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A6563C">
        <w:rPr>
          <w:b/>
          <w:szCs w:val="24"/>
          <w:lang w:val="ru-RU"/>
        </w:rPr>
        <w:t>06.10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A6563C">
        <w:rPr>
          <w:b/>
          <w:szCs w:val="24"/>
          <w:lang w:val="ru-RU"/>
        </w:rPr>
        <w:t>06.10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A6563C">
        <w:rPr>
          <w:b/>
          <w:szCs w:val="24"/>
          <w:lang w:val="ru-RU"/>
        </w:rPr>
        <w:t>9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A6563C">
        <w:rPr>
          <w:b/>
          <w:szCs w:val="24"/>
          <w:lang w:val="ru-RU"/>
        </w:rPr>
        <w:t>36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A6563C">
        <w:rPr>
          <w:b/>
          <w:szCs w:val="24"/>
          <w:lang w:val="ru-RU"/>
        </w:rPr>
        <w:t xml:space="preserve">7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A6563C">
        <w:rPr>
          <w:b/>
          <w:szCs w:val="24"/>
          <w:lang w:val="ru-RU"/>
        </w:rPr>
        <w:t>06.10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A6563C">
        <w:rPr>
          <w:b/>
          <w:szCs w:val="24"/>
          <w:lang w:val="ru-RU"/>
        </w:rPr>
        <w:t>13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A6563C">
        <w:rPr>
          <w:b/>
          <w:szCs w:val="24"/>
          <w:lang w:val="ru-RU"/>
        </w:rPr>
        <w:t>7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A6563C">
        <w:rPr>
          <w:b/>
          <w:szCs w:val="24"/>
          <w:lang w:val="ru-RU"/>
        </w:rPr>
        <w:t>06.10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A6563C">
        <w:rPr>
          <w:b/>
          <w:szCs w:val="24"/>
          <w:lang w:val="ru-RU"/>
        </w:rPr>
        <w:t>13</w:t>
      </w:r>
      <w:bookmarkStart w:id="2" w:name="_GoBack"/>
      <w:bookmarkEnd w:id="2"/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6563C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AE39C-5712-4AEA-AD88-A3906ABD7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303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90</cp:revision>
  <cp:lastPrinted>2026-09-21T07:28:00Z</cp:lastPrinted>
  <dcterms:created xsi:type="dcterms:W3CDTF">2026-04-09T07:12:00Z</dcterms:created>
  <dcterms:modified xsi:type="dcterms:W3CDTF">2026-10-06T06:49:00Z</dcterms:modified>
  <cp:category>Бланки</cp:category>
</cp:coreProperties>
</file>