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A851" w14:textId="77777777" w:rsidR="00CC12D8" w:rsidRPr="00666C27" w:rsidRDefault="00CC12D8" w:rsidP="00CC12D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6C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Информационная система «Управление бюджетным процессом Ленинградской области»</w:t>
      </w:r>
    </w:p>
    <w:p w14:paraId="6F53FB4C" w14:textId="77777777" w:rsidR="00CC12D8" w:rsidRPr="00666C27" w:rsidRDefault="00CC12D8" w:rsidP="00CC12D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6C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Подсистема бюджетного учета учреждений</w:t>
      </w:r>
    </w:p>
    <w:p w14:paraId="7CD176A5" w14:textId="77777777" w:rsidR="002F0521" w:rsidRPr="00666C27" w:rsidRDefault="002F0521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AC18FFB" w14:textId="77777777" w:rsidR="00466883" w:rsidRPr="00666C27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EBD435C" w14:textId="77777777" w:rsidR="00466883" w:rsidRPr="00666C27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DCDFC95" w14:textId="77777777" w:rsidR="00466883" w:rsidRPr="00666C27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25FCA00" w14:textId="77777777" w:rsidR="00466883" w:rsidRPr="00666C27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FD5552B" w14:textId="5C9DAB24" w:rsidR="00466883" w:rsidRDefault="00466883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7BB596C" w14:textId="596259CD" w:rsidR="006F5E0F" w:rsidRDefault="006F5E0F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D1BF7F2" w14:textId="2503DD07" w:rsidR="006F5E0F" w:rsidRDefault="006F5E0F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0430E6A" w14:textId="77777777" w:rsidR="006F5E0F" w:rsidRPr="00666C27" w:rsidRDefault="006F5E0F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6310D12" w14:textId="77777777" w:rsidR="002F0521" w:rsidRPr="00666C27" w:rsidRDefault="002F0521" w:rsidP="002F0521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03C9809" w14:textId="77777777" w:rsidR="00D65E1C" w:rsidRDefault="00443140" w:rsidP="0030721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</w:t>
      </w:r>
      <w:r w:rsidRPr="00666C27">
        <w:rPr>
          <w:rFonts w:ascii="Times New Roman" w:hAnsi="Times New Roman"/>
          <w:b/>
          <w:sz w:val="24"/>
          <w:szCs w:val="24"/>
          <w:lang w:eastAsia="ru-RU"/>
        </w:rPr>
        <w:t>абочая инструкция по документу «</w:t>
      </w:r>
      <w:r>
        <w:rPr>
          <w:rFonts w:ascii="Times New Roman" w:hAnsi="Times New Roman"/>
          <w:b/>
          <w:sz w:val="24"/>
          <w:szCs w:val="24"/>
          <w:lang w:eastAsia="ru-RU"/>
        </w:rPr>
        <w:t>И</w:t>
      </w:r>
      <w:r w:rsidR="00D65E1C">
        <w:rPr>
          <w:rFonts w:ascii="Times New Roman" w:hAnsi="Times New Roman"/>
          <w:b/>
          <w:sz w:val="24"/>
          <w:szCs w:val="24"/>
          <w:lang w:eastAsia="ru-RU"/>
        </w:rPr>
        <w:t>н</w:t>
      </w:r>
      <w:r w:rsidRPr="00666C27">
        <w:rPr>
          <w:rFonts w:ascii="Times New Roman" w:hAnsi="Times New Roman"/>
          <w:b/>
          <w:sz w:val="24"/>
          <w:szCs w:val="24"/>
          <w:lang w:eastAsia="ru-RU"/>
        </w:rPr>
        <w:t>вентаризационная опись (сличительная ведомость) по объектам нефинансовых активов (ф. </w:t>
      </w:r>
      <w:hyperlink r:id="rId8" w:tgtFrame="_top" w:history="1">
        <w:r w:rsidRPr="00666C27">
          <w:rPr>
            <w:rFonts w:ascii="Times New Roman" w:hAnsi="Times New Roman"/>
            <w:b/>
            <w:sz w:val="24"/>
            <w:szCs w:val="24"/>
            <w:lang w:eastAsia="ru-RU"/>
          </w:rPr>
          <w:t>0510466</w:t>
        </w:r>
      </w:hyperlink>
      <w:r w:rsidRPr="00666C27">
        <w:rPr>
          <w:rFonts w:ascii="Times New Roman" w:hAnsi="Times New Roman"/>
          <w:b/>
          <w:sz w:val="24"/>
          <w:szCs w:val="24"/>
          <w:lang w:eastAsia="ru-RU"/>
        </w:rPr>
        <w:t xml:space="preserve">)» </w:t>
      </w:r>
    </w:p>
    <w:p w14:paraId="22CF12BB" w14:textId="7903D671" w:rsidR="00307218" w:rsidRPr="00666C27" w:rsidRDefault="00443140" w:rsidP="00307218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666C27">
        <w:rPr>
          <w:rFonts w:ascii="Times New Roman" w:hAnsi="Times New Roman"/>
          <w:b/>
          <w:sz w:val="24"/>
          <w:szCs w:val="24"/>
          <w:lang w:eastAsia="ru-RU"/>
        </w:rPr>
        <w:t>(</w:t>
      </w:r>
      <w:r w:rsidR="00D65E1C">
        <w:rPr>
          <w:rFonts w:ascii="Times New Roman" w:hAnsi="Times New Roman"/>
          <w:b/>
          <w:sz w:val="24"/>
          <w:szCs w:val="24"/>
          <w:lang w:eastAsia="ru-RU"/>
        </w:rPr>
        <w:t>С</w:t>
      </w:r>
      <w:r w:rsidRPr="00666C27">
        <w:rPr>
          <w:rFonts w:ascii="Times New Roman" w:hAnsi="Times New Roman"/>
          <w:b/>
          <w:sz w:val="24"/>
          <w:szCs w:val="24"/>
          <w:lang w:eastAsia="ru-RU"/>
        </w:rPr>
        <w:t xml:space="preserve">оздается автоматически </w:t>
      </w:r>
      <w:r w:rsidR="00006E9C">
        <w:rPr>
          <w:rFonts w:ascii="Times New Roman" w:hAnsi="Times New Roman"/>
          <w:b/>
          <w:sz w:val="24"/>
          <w:szCs w:val="24"/>
          <w:lang w:eastAsia="ru-RU"/>
        </w:rPr>
        <w:t>на основании</w:t>
      </w:r>
      <w:r w:rsidRPr="00666C2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06E9C">
        <w:rPr>
          <w:rFonts w:ascii="Times New Roman" w:hAnsi="Times New Roman"/>
          <w:b/>
          <w:sz w:val="24"/>
          <w:szCs w:val="24"/>
          <w:lang w:eastAsia="ru-RU"/>
        </w:rPr>
        <w:t>Р</w:t>
      </w:r>
      <w:r w:rsidRPr="00666C27">
        <w:rPr>
          <w:rFonts w:ascii="Times New Roman" w:hAnsi="Times New Roman"/>
          <w:b/>
          <w:sz w:val="24"/>
          <w:szCs w:val="24"/>
          <w:lang w:eastAsia="ru-RU"/>
        </w:rPr>
        <w:t>ешения о проведения инвентаризации)</w:t>
      </w:r>
    </w:p>
    <w:p w14:paraId="7D0E4355" w14:textId="77777777" w:rsidR="002F0521" w:rsidRPr="00666C27" w:rsidRDefault="002F0521">
      <w:pPr>
        <w:rPr>
          <w:rFonts w:ascii="Times New Roman" w:hAnsi="Times New Roman"/>
          <w:b/>
          <w:sz w:val="24"/>
          <w:szCs w:val="24"/>
        </w:rPr>
      </w:pPr>
    </w:p>
    <w:p w14:paraId="074F4CE3" w14:textId="09DC97DD" w:rsidR="00113940" w:rsidRPr="00FA5B01" w:rsidRDefault="005C20B0" w:rsidP="00113940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b/>
          <w:sz w:val="24"/>
          <w:szCs w:val="24"/>
        </w:rPr>
        <w:tab/>
      </w:r>
      <w:r w:rsidR="00113940" w:rsidRPr="00FA5B01">
        <w:rPr>
          <w:rFonts w:ascii="Times New Roman" w:hAnsi="Times New Roman"/>
          <w:sz w:val="24"/>
          <w:szCs w:val="24"/>
        </w:rPr>
        <w:t>На</w:t>
      </w:r>
      <w:r w:rsidR="00197451">
        <w:rPr>
          <w:rFonts w:ascii="Times New Roman" w:hAnsi="Times New Roman"/>
          <w:sz w:val="24"/>
          <w:szCs w:val="24"/>
        </w:rPr>
        <w:t xml:space="preserve"> </w:t>
      </w:r>
      <w:r w:rsidR="0032373E">
        <w:rPr>
          <w:rFonts w:ascii="Times New Roman" w:hAnsi="Times New Roman"/>
          <w:sz w:val="24"/>
          <w:szCs w:val="24"/>
        </w:rPr>
        <w:fldChar w:fldCharType="begin"/>
      </w:r>
      <w:r w:rsidR="0032373E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32373E">
        <w:rPr>
          <w:rFonts w:ascii="Times New Roman" w:hAnsi="Times New Roman"/>
          <w:sz w:val="24"/>
          <w:szCs w:val="24"/>
        </w:rPr>
        <w:fldChar w:fldCharType="separate"/>
      </w:r>
      <w:r w:rsidR="0032373E">
        <w:rPr>
          <w:rFonts w:ascii="Times New Roman" w:hAnsi="Times New Roman"/>
          <w:noProof/>
          <w:sz w:val="24"/>
          <w:szCs w:val="24"/>
        </w:rPr>
        <w:t>34</w:t>
      </w:r>
      <w:r w:rsidR="0032373E">
        <w:rPr>
          <w:rFonts w:ascii="Times New Roman" w:hAnsi="Times New Roman"/>
          <w:sz w:val="24"/>
          <w:szCs w:val="24"/>
        </w:rPr>
        <w:fldChar w:fldCharType="end"/>
      </w:r>
      <w:r w:rsidR="0032373E" w:rsidRPr="00FA5B01">
        <w:rPr>
          <w:rFonts w:ascii="Times New Roman" w:hAnsi="Times New Roman"/>
          <w:sz w:val="24"/>
          <w:szCs w:val="24"/>
        </w:rPr>
        <w:t xml:space="preserve"> </w:t>
      </w:r>
      <w:r w:rsidR="00113940" w:rsidRPr="00FA5B01">
        <w:rPr>
          <w:rFonts w:ascii="Times New Roman" w:hAnsi="Times New Roman"/>
          <w:sz w:val="24"/>
          <w:szCs w:val="24"/>
        </w:rPr>
        <w:t xml:space="preserve"> листах</w:t>
      </w:r>
    </w:p>
    <w:p w14:paraId="273A04F3" w14:textId="084560D5" w:rsidR="002F0521" w:rsidRPr="00666C27" w:rsidRDefault="002F0521" w:rsidP="0011394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7DC957F" w14:textId="77777777" w:rsidR="002F0521" w:rsidRPr="00666C27" w:rsidRDefault="002F0521">
      <w:pPr>
        <w:rPr>
          <w:rFonts w:ascii="Times New Roman" w:hAnsi="Times New Roman"/>
          <w:b/>
          <w:sz w:val="24"/>
          <w:szCs w:val="24"/>
        </w:rPr>
      </w:pPr>
    </w:p>
    <w:p w14:paraId="64602451" w14:textId="77777777" w:rsidR="002F0521" w:rsidRPr="00666C27" w:rsidRDefault="002F0521">
      <w:pPr>
        <w:rPr>
          <w:rFonts w:ascii="Times New Roman" w:hAnsi="Times New Roman"/>
          <w:b/>
          <w:sz w:val="24"/>
          <w:szCs w:val="24"/>
        </w:rPr>
      </w:pPr>
    </w:p>
    <w:p w14:paraId="575E28F1" w14:textId="77777777" w:rsidR="002F0521" w:rsidRPr="00666C27" w:rsidRDefault="002F0521">
      <w:pPr>
        <w:rPr>
          <w:rFonts w:ascii="Times New Roman" w:hAnsi="Times New Roman"/>
          <w:b/>
          <w:sz w:val="24"/>
          <w:szCs w:val="24"/>
        </w:rPr>
      </w:pPr>
    </w:p>
    <w:p w14:paraId="05BFB202" w14:textId="77777777" w:rsidR="00466883" w:rsidRPr="00666C27" w:rsidRDefault="00466883">
      <w:pPr>
        <w:rPr>
          <w:rFonts w:ascii="Times New Roman" w:hAnsi="Times New Roman"/>
          <w:b/>
          <w:sz w:val="24"/>
          <w:szCs w:val="24"/>
        </w:rPr>
      </w:pPr>
    </w:p>
    <w:p w14:paraId="261C9BD1" w14:textId="77777777" w:rsidR="00466883" w:rsidRPr="00666C27" w:rsidRDefault="00466883">
      <w:pPr>
        <w:rPr>
          <w:rFonts w:ascii="Times New Roman" w:hAnsi="Times New Roman"/>
          <w:b/>
          <w:sz w:val="24"/>
          <w:szCs w:val="24"/>
        </w:rPr>
      </w:pPr>
    </w:p>
    <w:p w14:paraId="32927765" w14:textId="77777777" w:rsidR="00466883" w:rsidRPr="00666C27" w:rsidRDefault="00466883">
      <w:pPr>
        <w:rPr>
          <w:rFonts w:ascii="Times New Roman" w:hAnsi="Times New Roman"/>
          <w:b/>
          <w:sz w:val="24"/>
          <w:szCs w:val="24"/>
        </w:rPr>
      </w:pPr>
    </w:p>
    <w:p w14:paraId="37FB28B2" w14:textId="77777777" w:rsidR="00466883" w:rsidRPr="00666C27" w:rsidRDefault="00466883">
      <w:pPr>
        <w:rPr>
          <w:rFonts w:ascii="Times New Roman" w:hAnsi="Times New Roman"/>
          <w:b/>
          <w:sz w:val="24"/>
          <w:szCs w:val="24"/>
        </w:rPr>
      </w:pPr>
    </w:p>
    <w:p w14:paraId="395507AF" w14:textId="77777777" w:rsidR="00466883" w:rsidRPr="00666C27" w:rsidRDefault="00466883">
      <w:pPr>
        <w:rPr>
          <w:rFonts w:ascii="Times New Roman" w:hAnsi="Times New Roman"/>
          <w:b/>
          <w:sz w:val="24"/>
          <w:szCs w:val="24"/>
        </w:rPr>
      </w:pPr>
    </w:p>
    <w:p w14:paraId="0E14A84F" w14:textId="5B988C84" w:rsidR="00466883" w:rsidRPr="00666C27" w:rsidRDefault="00466883">
      <w:pPr>
        <w:rPr>
          <w:rFonts w:ascii="Times New Roman" w:hAnsi="Times New Roman"/>
          <w:b/>
          <w:sz w:val="24"/>
          <w:szCs w:val="24"/>
        </w:rPr>
      </w:pPr>
    </w:p>
    <w:p w14:paraId="06537CBF" w14:textId="6F4EAFD1" w:rsidR="005C20B0" w:rsidRPr="00666C27" w:rsidRDefault="005C20B0">
      <w:pPr>
        <w:rPr>
          <w:rFonts w:ascii="Times New Roman" w:hAnsi="Times New Roman"/>
          <w:b/>
          <w:sz w:val="24"/>
          <w:szCs w:val="24"/>
        </w:rPr>
      </w:pPr>
    </w:p>
    <w:p w14:paraId="38BBC97B" w14:textId="77777777" w:rsidR="004C34BD" w:rsidRPr="00666C27" w:rsidRDefault="004C34BD">
      <w:pPr>
        <w:rPr>
          <w:rFonts w:ascii="Times New Roman" w:hAnsi="Times New Roman"/>
          <w:b/>
          <w:sz w:val="24"/>
          <w:szCs w:val="24"/>
        </w:rPr>
      </w:pPr>
    </w:p>
    <w:p w14:paraId="4989891C" w14:textId="77777777" w:rsidR="00466883" w:rsidRPr="00666C27" w:rsidRDefault="00466883">
      <w:pPr>
        <w:rPr>
          <w:rFonts w:ascii="Times New Roman" w:hAnsi="Times New Roman"/>
          <w:b/>
          <w:sz w:val="24"/>
          <w:szCs w:val="24"/>
        </w:rPr>
      </w:pPr>
    </w:p>
    <w:p w14:paraId="3C5DC9AB" w14:textId="77777777" w:rsidR="002F0521" w:rsidRPr="00666C27" w:rsidRDefault="002F0521" w:rsidP="002F0521">
      <w:pPr>
        <w:rPr>
          <w:rFonts w:ascii="Times New Roman" w:hAnsi="Times New Roman"/>
          <w:b/>
          <w:sz w:val="24"/>
          <w:szCs w:val="24"/>
        </w:rPr>
      </w:pPr>
    </w:p>
    <w:p w14:paraId="750E7E6F" w14:textId="0A182B4D" w:rsidR="002F0521" w:rsidRPr="00666C27" w:rsidRDefault="00466883" w:rsidP="002F0521">
      <w:pPr>
        <w:jc w:val="center"/>
        <w:rPr>
          <w:rFonts w:ascii="Times New Roman" w:hAnsi="Times New Roman"/>
          <w:b/>
          <w:sz w:val="24"/>
          <w:szCs w:val="24"/>
        </w:rPr>
      </w:pPr>
      <w:r w:rsidRPr="00666C27">
        <w:rPr>
          <w:rFonts w:ascii="Times New Roman" w:hAnsi="Times New Roman"/>
          <w:b/>
          <w:sz w:val="24"/>
          <w:szCs w:val="24"/>
        </w:rPr>
        <w:t>202</w:t>
      </w:r>
      <w:r w:rsidR="0032373E">
        <w:rPr>
          <w:rFonts w:ascii="Times New Roman" w:hAnsi="Times New Roman"/>
          <w:b/>
          <w:sz w:val="24"/>
          <w:szCs w:val="24"/>
        </w:rPr>
        <w:t>6</w:t>
      </w:r>
      <w:r w:rsidRPr="00666C27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481555F2" w14:textId="77777777" w:rsidR="002F0521" w:rsidRPr="00666C27" w:rsidRDefault="002F0521" w:rsidP="002F0521">
      <w:pPr>
        <w:jc w:val="center"/>
        <w:rPr>
          <w:rFonts w:ascii="Times New Roman" w:hAnsi="Times New Roman"/>
          <w:b/>
          <w:sz w:val="24"/>
          <w:szCs w:val="24"/>
        </w:rPr>
      </w:pPr>
    </w:p>
    <w:sdt>
      <w:sdtPr>
        <w:rPr>
          <w:rFonts w:ascii="Times New Roman" w:eastAsia="Calibri" w:hAnsi="Times New Roman"/>
          <w:color w:val="auto"/>
          <w:sz w:val="24"/>
          <w:szCs w:val="24"/>
          <w:lang w:eastAsia="en-US"/>
        </w:rPr>
        <w:id w:val="696275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E6980F5" w14:textId="0783AD5D" w:rsidR="0005599B" w:rsidRPr="0032373E" w:rsidRDefault="0005599B" w:rsidP="0032373E">
          <w:pPr>
            <w:pStyle w:val="a3"/>
            <w:spacing w:line="240" w:lineRule="auto"/>
            <w:jc w:val="center"/>
            <w:rPr>
              <w:rFonts w:ascii="Times New Roman" w:hAnsi="Times New Roman"/>
              <w:color w:val="auto"/>
              <w:sz w:val="22"/>
              <w:szCs w:val="22"/>
            </w:rPr>
          </w:pPr>
          <w:r w:rsidRPr="0032373E">
            <w:rPr>
              <w:rFonts w:ascii="Times New Roman" w:hAnsi="Times New Roman"/>
              <w:color w:val="auto"/>
              <w:sz w:val="22"/>
              <w:szCs w:val="22"/>
            </w:rPr>
            <w:t>Оглавление</w:t>
          </w:r>
        </w:p>
        <w:p w14:paraId="4BB3DFB3" w14:textId="1C37EA39" w:rsidR="00197451" w:rsidRPr="0032373E" w:rsidRDefault="0005599B" w:rsidP="0032373E">
          <w:pPr>
            <w:pStyle w:val="11"/>
            <w:tabs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r w:rsidRPr="0032373E">
            <w:rPr>
              <w:rFonts w:ascii="Times New Roman" w:hAnsi="Times New Roman"/>
            </w:rPr>
            <w:fldChar w:fldCharType="begin"/>
          </w:r>
          <w:r w:rsidRPr="0032373E">
            <w:rPr>
              <w:rFonts w:ascii="Times New Roman" w:hAnsi="Times New Roman"/>
            </w:rPr>
            <w:instrText xml:space="preserve"> TOC \o "1-3" \h \z \u </w:instrText>
          </w:r>
          <w:r w:rsidRPr="0032373E">
            <w:rPr>
              <w:rFonts w:ascii="Times New Roman" w:hAnsi="Times New Roman"/>
            </w:rPr>
            <w:fldChar w:fldCharType="separate"/>
          </w:r>
          <w:hyperlink w:anchor="_Toc222153403" w:history="1"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ТЕРМИНЫ И ОПРЕДЕЛЕНИЯ</w:t>
            </w:r>
            <w:r w:rsidR="00197451" w:rsidRPr="0032373E">
              <w:rPr>
                <w:noProof/>
                <w:webHidden/>
                <w:sz w:val="20"/>
                <w:szCs w:val="20"/>
              </w:rPr>
              <w:tab/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begin"/>
            </w:r>
            <w:r w:rsidR="00197451" w:rsidRPr="0032373E">
              <w:rPr>
                <w:noProof/>
                <w:webHidden/>
                <w:sz w:val="20"/>
                <w:szCs w:val="20"/>
              </w:rPr>
              <w:instrText xml:space="preserve"> PAGEREF _Toc222153403 \h </w:instrText>
            </w:r>
            <w:r w:rsidR="00197451" w:rsidRPr="0032373E">
              <w:rPr>
                <w:noProof/>
                <w:webHidden/>
                <w:sz w:val="20"/>
                <w:szCs w:val="20"/>
              </w:rPr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197451" w:rsidRPr="0032373E">
              <w:rPr>
                <w:noProof/>
                <w:webHidden/>
                <w:sz w:val="20"/>
                <w:szCs w:val="20"/>
              </w:rPr>
              <w:t>4</w:t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99C465" w14:textId="458C9617" w:rsidR="00197451" w:rsidRPr="0032373E" w:rsidRDefault="0032373E" w:rsidP="0032373E">
          <w:pPr>
            <w:pStyle w:val="11"/>
            <w:tabs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222153404" w:history="1">
            <w:r w:rsidR="00197451" w:rsidRPr="0032373E">
              <w:rPr>
                <w:rStyle w:val="a8"/>
                <w:rFonts w:ascii="Times New Roman" w:hAnsi="Times New Roman"/>
                <w:b/>
                <w:noProof/>
                <w:sz w:val="20"/>
                <w:szCs w:val="20"/>
              </w:rPr>
              <w:t>УЧАСТНИКИ ПРОЦЕССА</w:t>
            </w:r>
            <w:r w:rsidR="00197451" w:rsidRPr="0032373E">
              <w:rPr>
                <w:noProof/>
                <w:webHidden/>
                <w:sz w:val="20"/>
                <w:szCs w:val="20"/>
              </w:rPr>
              <w:tab/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begin"/>
            </w:r>
            <w:r w:rsidR="00197451" w:rsidRPr="0032373E">
              <w:rPr>
                <w:noProof/>
                <w:webHidden/>
                <w:sz w:val="20"/>
                <w:szCs w:val="20"/>
              </w:rPr>
              <w:instrText xml:space="preserve"> PAGEREF _Toc222153404 \h </w:instrText>
            </w:r>
            <w:r w:rsidR="00197451" w:rsidRPr="0032373E">
              <w:rPr>
                <w:noProof/>
                <w:webHidden/>
                <w:sz w:val="20"/>
                <w:szCs w:val="20"/>
              </w:rPr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197451" w:rsidRPr="0032373E">
              <w:rPr>
                <w:noProof/>
                <w:webHidden/>
                <w:sz w:val="20"/>
                <w:szCs w:val="20"/>
              </w:rPr>
              <w:t>4</w:t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C1045E2" w14:textId="335BEDB1" w:rsidR="00197451" w:rsidRPr="0032373E" w:rsidRDefault="0032373E" w:rsidP="0032373E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222153405" w:history="1"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="00197451" w:rsidRPr="0032373E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ЭТАП СОЗДАНИЕ ДОКУМЕНТА</w:t>
            </w:r>
            <w:r w:rsidR="00197451" w:rsidRPr="0032373E">
              <w:rPr>
                <w:noProof/>
                <w:webHidden/>
                <w:sz w:val="20"/>
                <w:szCs w:val="20"/>
              </w:rPr>
              <w:tab/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begin"/>
            </w:r>
            <w:r w:rsidR="00197451" w:rsidRPr="0032373E">
              <w:rPr>
                <w:noProof/>
                <w:webHidden/>
                <w:sz w:val="20"/>
                <w:szCs w:val="20"/>
              </w:rPr>
              <w:instrText xml:space="preserve"> PAGEREF _Toc222153405 \h </w:instrText>
            </w:r>
            <w:r w:rsidR="00197451" w:rsidRPr="0032373E">
              <w:rPr>
                <w:noProof/>
                <w:webHidden/>
                <w:sz w:val="20"/>
                <w:szCs w:val="20"/>
              </w:rPr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197451" w:rsidRPr="0032373E">
              <w:rPr>
                <w:noProof/>
                <w:webHidden/>
                <w:sz w:val="20"/>
                <w:szCs w:val="20"/>
              </w:rPr>
              <w:t>5</w:t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755DE39" w14:textId="0C7732B7" w:rsidR="00197451" w:rsidRPr="0032373E" w:rsidRDefault="0032373E" w:rsidP="0032373E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222153406" w:history="1"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2.</w:t>
            </w:r>
            <w:r w:rsidR="00197451" w:rsidRPr="0032373E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ЭТАП ПОДПИСАНИЕ РАСПИСКИ ОТВЕТСТВЕННЫМ ЛИЦОМ</w:t>
            </w:r>
            <w:r w:rsidR="00197451" w:rsidRPr="0032373E">
              <w:rPr>
                <w:noProof/>
                <w:webHidden/>
                <w:sz w:val="20"/>
                <w:szCs w:val="20"/>
              </w:rPr>
              <w:tab/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begin"/>
            </w:r>
            <w:r w:rsidR="00197451" w:rsidRPr="0032373E">
              <w:rPr>
                <w:noProof/>
                <w:webHidden/>
                <w:sz w:val="20"/>
                <w:szCs w:val="20"/>
              </w:rPr>
              <w:instrText xml:space="preserve"> PAGEREF _Toc222153406 \h </w:instrText>
            </w:r>
            <w:r w:rsidR="00197451" w:rsidRPr="0032373E">
              <w:rPr>
                <w:noProof/>
                <w:webHidden/>
                <w:sz w:val="20"/>
                <w:szCs w:val="20"/>
              </w:rPr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197451" w:rsidRPr="0032373E">
              <w:rPr>
                <w:noProof/>
                <w:webHidden/>
                <w:sz w:val="20"/>
                <w:szCs w:val="20"/>
              </w:rPr>
              <w:t>12</w:t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43AF291" w14:textId="0B59C9D1" w:rsidR="00197451" w:rsidRPr="0032373E" w:rsidRDefault="0032373E" w:rsidP="0032373E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222153407" w:history="1"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3.</w:t>
            </w:r>
            <w:r w:rsidR="00197451" w:rsidRPr="0032373E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ЭТАП ПОДПИСАНИЕ БУХГАЛТЕРОМ</w:t>
            </w:r>
            <w:r w:rsidR="00197451" w:rsidRPr="0032373E">
              <w:rPr>
                <w:noProof/>
                <w:webHidden/>
                <w:sz w:val="20"/>
                <w:szCs w:val="20"/>
              </w:rPr>
              <w:tab/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begin"/>
            </w:r>
            <w:r w:rsidR="00197451" w:rsidRPr="0032373E">
              <w:rPr>
                <w:noProof/>
                <w:webHidden/>
                <w:sz w:val="20"/>
                <w:szCs w:val="20"/>
              </w:rPr>
              <w:instrText xml:space="preserve"> PAGEREF _Toc222153407 \h </w:instrText>
            </w:r>
            <w:r w:rsidR="00197451" w:rsidRPr="0032373E">
              <w:rPr>
                <w:noProof/>
                <w:webHidden/>
                <w:sz w:val="20"/>
                <w:szCs w:val="20"/>
              </w:rPr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197451" w:rsidRPr="0032373E">
              <w:rPr>
                <w:noProof/>
                <w:webHidden/>
                <w:sz w:val="20"/>
                <w:szCs w:val="20"/>
              </w:rPr>
              <w:t>12</w:t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47897EA" w14:textId="51409689" w:rsidR="00197451" w:rsidRPr="0032373E" w:rsidRDefault="0032373E" w:rsidP="0032373E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222153408" w:history="1"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4.</w:t>
            </w:r>
            <w:r w:rsidR="00197451" w:rsidRPr="0032373E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ЭТАП ДОЗАПОЛНЕНИЕ И ПОДПИСАНИЕ РАЗДЕЛА 2 ОТВЕТСТВЕННЫМ ИСПОЛНИТЕЛЕМ ИНВЕНТАРИЗАЦИОННОЙ КОМИССИИ</w:t>
            </w:r>
            <w:r w:rsidR="00197451" w:rsidRPr="0032373E">
              <w:rPr>
                <w:noProof/>
                <w:webHidden/>
                <w:sz w:val="20"/>
                <w:szCs w:val="20"/>
              </w:rPr>
              <w:tab/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begin"/>
            </w:r>
            <w:r w:rsidR="00197451" w:rsidRPr="0032373E">
              <w:rPr>
                <w:noProof/>
                <w:webHidden/>
                <w:sz w:val="20"/>
                <w:szCs w:val="20"/>
              </w:rPr>
              <w:instrText xml:space="preserve"> PAGEREF _Toc222153408 \h </w:instrText>
            </w:r>
            <w:r w:rsidR="00197451" w:rsidRPr="0032373E">
              <w:rPr>
                <w:noProof/>
                <w:webHidden/>
                <w:sz w:val="20"/>
                <w:szCs w:val="20"/>
              </w:rPr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197451" w:rsidRPr="0032373E">
              <w:rPr>
                <w:noProof/>
                <w:webHidden/>
                <w:sz w:val="20"/>
                <w:szCs w:val="20"/>
              </w:rPr>
              <w:t>13</w:t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168D3C8" w14:textId="4D37D16B" w:rsidR="00197451" w:rsidRPr="0032373E" w:rsidRDefault="0032373E" w:rsidP="0032373E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222153409" w:history="1"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5.</w:t>
            </w:r>
            <w:r w:rsidR="00197451" w:rsidRPr="0032373E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ЭТАП ПОДПИСАНИЕ РАЗДЕЛА 2 ЧЛЕНАМИ КОМИССИИ</w:t>
            </w:r>
            <w:r w:rsidR="00197451" w:rsidRPr="0032373E">
              <w:rPr>
                <w:noProof/>
                <w:webHidden/>
                <w:sz w:val="20"/>
                <w:szCs w:val="20"/>
              </w:rPr>
              <w:tab/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begin"/>
            </w:r>
            <w:r w:rsidR="00197451" w:rsidRPr="0032373E">
              <w:rPr>
                <w:noProof/>
                <w:webHidden/>
                <w:sz w:val="20"/>
                <w:szCs w:val="20"/>
              </w:rPr>
              <w:instrText xml:space="preserve"> PAGEREF _Toc222153409 \h </w:instrText>
            </w:r>
            <w:r w:rsidR="00197451" w:rsidRPr="0032373E">
              <w:rPr>
                <w:noProof/>
                <w:webHidden/>
                <w:sz w:val="20"/>
                <w:szCs w:val="20"/>
              </w:rPr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197451" w:rsidRPr="0032373E">
              <w:rPr>
                <w:noProof/>
                <w:webHidden/>
                <w:sz w:val="20"/>
                <w:szCs w:val="20"/>
              </w:rPr>
              <w:t>18</w:t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D918F86" w14:textId="510082E0" w:rsidR="00197451" w:rsidRPr="0032373E" w:rsidRDefault="0032373E" w:rsidP="0032373E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222153410" w:history="1"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6.</w:t>
            </w:r>
            <w:r w:rsidR="00197451" w:rsidRPr="0032373E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ЭТАП ПОДПИСАНИЕ РАЗДЕЛА 2 ПРЕДСЕДАТЕЛЕМ КОМИССИИ</w:t>
            </w:r>
            <w:r w:rsidR="00197451" w:rsidRPr="0032373E">
              <w:rPr>
                <w:noProof/>
                <w:webHidden/>
                <w:sz w:val="20"/>
                <w:szCs w:val="20"/>
              </w:rPr>
              <w:tab/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begin"/>
            </w:r>
            <w:r w:rsidR="00197451" w:rsidRPr="0032373E">
              <w:rPr>
                <w:noProof/>
                <w:webHidden/>
                <w:sz w:val="20"/>
                <w:szCs w:val="20"/>
              </w:rPr>
              <w:instrText xml:space="preserve"> PAGEREF _Toc222153410 \h </w:instrText>
            </w:r>
            <w:r w:rsidR="00197451" w:rsidRPr="0032373E">
              <w:rPr>
                <w:noProof/>
                <w:webHidden/>
                <w:sz w:val="20"/>
                <w:szCs w:val="20"/>
              </w:rPr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197451" w:rsidRPr="0032373E">
              <w:rPr>
                <w:noProof/>
                <w:webHidden/>
                <w:sz w:val="20"/>
                <w:szCs w:val="20"/>
              </w:rPr>
              <w:t>20</w:t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43BE8CA" w14:textId="376775FF" w:rsidR="00197451" w:rsidRPr="0032373E" w:rsidRDefault="0032373E" w:rsidP="0032373E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222153411" w:history="1"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7.</w:t>
            </w:r>
            <w:r w:rsidR="00197451" w:rsidRPr="0032373E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ЭТАП ДОЗАПОЛНЕНИЕ И ПОДПИСАНИЕ РАЗДЕЛА 3 ОТВЕТСТВЕННЫМ ЛИЦОМ</w:t>
            </w:r>
            <w:r w:rsidR="00197451" w:rsidRPr="0032373E">
              <w:rPr>
                <w:noProof/>
                <w:webHidden/>
                <w:sz w:val="20"/>
                <w:szCs w:val="20"/>
              </w:rPr>
              <w:tab/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begin"/>
            </w:r>
            <w:r w:rsidR="00197451" w:rsidRPr="0032373E">
              <w:rPr>
                <w:noProof/>
                <w:webHidden/>
                <w:sz w:val="20"/>
                <w:szCs w:val="20"/>
              </w:rPr>
              <w:instrText xml:space="preserve"> PAGEREF _Toc222153411 \h </w:instrText>
            </w:r>
            <w:r w:rsidR="00197451" w:rsidRPr="0032373E">
              <w:rPr>
                <w:noProof/>
                <w:webHidden/>
                <w:sz w:val="20"/>
                <w:szCs w:val="20"/>
              </w:rPr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197451" w:rsidRPr="0032373E">
              <w:rPr>
                <w:noProof/>
                <w:webHidden/>
                <w:sz w:val="20"/>
                <w:szCs w:val="20"/>
              </w:rPr>
              <w:t>22</w:t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95E5071" w14:textId="5E06B723" w:rsidR="00197451" w:rsidRPr="0032373E" w:rsidRDefault="0032373E" w:rsidP="0032373E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222153412" w:history="1"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8.</w:t>
            </w:r>
            <w:r w:rsidR="00197451" w:rsidRPr="0032373E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ЭТАП ДОЗАПОЛНЕНИЕ И ПОДПИСАНИЕ РАЗДЕЛА 4 ОТВЕТСТВЕННЫМ ИСПОЛНИТЕЛЕМ ИНВЕНТАРИЗАЦИОННОЙ КОМИССИИ</w:t>
            </w:r>
            <w:r w:rsidR="00197451" w:rsidRPr="0032373E">
              <w:rPr>
                <w:noProof/>
                <w:webHidden/>
                <w:sz w:val="20"/>
                <w:szCs w:val="20"/>
              </w:rPr>
              <w:tab/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begin"/>
            </w:r>
            <w:r w:rsidR="00197451" w:rsidRPr="0032373E">
              <w:rPr>
                <w:noProof/>
                <w:webHidden/>
                <w:sz w:val="20"/>
                <w:szCs w:val="20"/>
              </w:rPr>
              <w:instrText xml:space="preserve"> PAGEREF _Toc222153412 \h </w:instrText>
            </w:r>
            <w:r w:rsidR="00197451" w:rsidRPr="0032373E">
              <w:rPr>
                <w:noProof/>
                <w:webHidden/>
                <w:sz w:val="20"/>
                <w:szCs w:val="20"/>
              </w:rPr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197451" w:rsidRPr="0032373E">
              <w:rPr>
                <w:noProof/>
                <w:webHidden/>
                <w:sz w:val="20"/>
                <w:szCs w:val="20"/>
              </w:rPr>
              <w:t>26</w:t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240EEB2" w14:textId="2DF34666" w:rsidR="00197451" w:rsidRPr="0032373E" w:rsidRDefault="0032373E" w:rsidP="0032373E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222153413" w:history="1"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9.</w:t>
            </w:r>
            <w:r w:rsidR="00197451" w:rsidRPr="0032373E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ЭТАП ПОДПИСАНИЕ РАЗДЕЛА 4 ЧЛЕНАМИ КОМИССИИ</w:t>
            </w:r>
            <w:r w:rsidR="00197451" w:rsidRPr="0032373E">
              <w:rPr>
                <w:noProof/>
                <w:webHidden/>
                <w:sz w:val="20"/>
                <w:szCs w:val="20"/>
              </w:rPr>
              <w:tab/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begin"/>
            </w:r>
            <w:r w:rsidR="00197451" w:rsidRPr="0032373E">
              <w:rPr>
                <w:noProof/>
                <w:webHidden/>
                <w:sz w:val="20"/>
                <w:szCs w:val="20"/>
              </w:rPr>
              <w:instrText xml:space="preserve"> PAGEREF _Toc222153413 \h </w:instrText>
            </w:r>
            <w:r w:rsidR="00197451" w:rsidRPr="0032373E">
              <w:rPr>
                <w:noProof/>
                <w:webHidden/>
                <w:sz w:val="20"/>
                <w:szCs w:val="20"/>
              </w:rPr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197451" w:rsidRPr="0032373E">
              <w:rPr>
                <w:noProof/>
                <w:webHidden/>
                <w:sz w:val="20"/>
                <w:szCs w:val="20"/>
              </w:rPr>
              <w:t>29</w:t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011EEDD" w14:textId="09D1D082" w:rsidR="00197451" w:rsidRPr="0032373E" w:rsidRDefault="0032373E" w:rsidP="0032373E">
          <w:pPr>
            <w:pStyle w:val="11"/>
            <w:tabs>
              <w:tab w:val="left" w:pos="66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222153414" w:history="1"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10.</w:t>
            </w:r>
            <w:r w:rsidR="00197451" w:rsidRPr="0032373E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ЭТАП ПОДПИСАНИЕ РАЗДЕЛА 4 ПРЕДСЕДАТЕЛЕМ КОМИССИИ</w:t>
            </w:r>
            <w:r w:rsidR="00197451" w:rsidRPr="0032373E">
              <w:rPr>
                <w:noProof/>
                <w:webHidden/>
                <w:sz w:val="20"/>
                <w:szCs w:val="20"/>
              </w:rPr>
              <w:tab/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begin"/>
            </w:r>
            <w:r w:rsidR="00197451" w:rsidRPr="0032373E">
              <w:rPr>
                <w:noProof/>
                <w:webHidden/>
                <w:sz w:val="20"/>
                <w:szCs w:val="20"/>
              </w:rPr>
              <w:instrText xml:space="preserve"> PAGEREF _Toc222153414 \h </w:instrText>
            </w:r>
            <w:r w:rsidR="00197451" w:rsidRPr="0032373E">
              <w:rPr>
                <w:noProof/>
                <w:webHidden/>
                <w:sz w:val="20"/>
                <w:szCs w:val="20"/>
              </w:rPr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197451" w:rsidRPr="0032373E">
              <w:rPr>
                <w:noProof/>
                <w:webHidden/>
                <w:sz w:val="20"/>
                <w:szCs w:val="20"/>
              </w:rPr>
              <w:t>30</w:t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B058A13" w14:textId="12293691" w:rsidR="00197451" w:rsidRPr="0032373E" w:rsidRDefault="0032373E" w:rsidP="0032373E">
          <w:pPr>
            <w:pStyle w:val="11"/>
            <w:tabs>
              <w:tab w:val="left" w:pos="66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222153415" w:history="1"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11.</w:t>
            </w:r>
            <w:r w:rsidR="00197451" w:rsidRPr="0032373E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ЭТАП ОТРАЖЕНИЕ В УЧЕТЕ</w:t>
            </w:r>
            <w:r w:rsidR="00197451" w:rsidRPr="0032373E">
              <w:rPr>
                <w:noProof/>
                <w:webHidden/>
                <w:sz w:val="20"/>
                <w:szCs w:val="20"/>
              </w:rPr>
              <w:tab/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begin"/>
            </w:r>
            <w:r w:rsidR="00197451" w:rsidRPr="0032373E">
              <w:rPr>
                <w:noProof/>
                <w:webHidden/>
                <w:sz w:val="20"/>
                <w:szCs w:val="20"/>
              </w:rPr>
              <w:instrText xml:space="preserve"> PAGEREF _Toc222153415 \h </w:instrText>
            </w:r>
            <w:r w:rsidR="00197451" w:rsidRPr="0032373E">
              <w:rPr>
                <w:noProof/>
                <w:webHidden/>
                <w:sz w:val="20"/>
                <w:szCs w:val="20"/>
              </w:rPr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197451" w:rsidRPr="0032373E">
              <w:rPr>
                <w:noProof/>
                <w:webHidden/>
                <w:sz w:val="20"/>
                <w:szCs w:val="20"/>
              </w:rPr>
              <w:t>31</w:t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E8EC310" w14:textId="414A4886" w:rsidR="00197451" w:rsidRPr="0032373E" w:rsidRDefault="0032373E" w:rsidP="0032373E">
          <w:pPr>
            <w:pStyle w:val="11"/>
            <w:tabs>
              <w:tab w:val="left" w:pos="660"/>
              <w:tab w:val="right" w:leader="dot" w:pos="9345"/>
            </w:tabs>
            <w:spacing w:line="240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222153416" w:history="1"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12.</w:t>
            </w:r>
            <w:r w:rsidR="00197451" w:rsidRPr="0032373E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197451" w:rsidRPr="0032373E">
              <w:rPr>
                <w:rStyle w:val="a8"/>
                <w:rFonts w:ascii="Times New Roman" w:hAnsi="Times New Roman"/>
                <w:b/>
                <w:bCs/>
                <w:noProof/>
                <w:sz w:val="20"/>
                <w:szCs w:val="20"/>
              </w:rPr>
              <w:t>ЭТАП ОЗНАКОМЛЕНИЕ БУХГАЛТЕРОМ С РЕЗУЛЬТАТОМ ИСПОЛНЕНИЯ ЗАДАЧИ</w:t>
            </w:r>
            <w:r w:rsidR="00197451" w:rsidRPr="0032373E">
              <w:rPr>
                <w:noProof/>
                <w:webHidden/>
                <w:sz w:val="20"/>
                <w:szCs w:val="20"/>
              </w:rPr>
              <w:tab/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begin"/>
            </w:r>
            <w:r w:rsidR="00197451" w:rsidRPr="0032373E">
              <w:rPr>
                <w:noProof/>
                <w:webHidden/>
                <w:sz w:val="20"/>
                <w:szCs w:val="20"/>
              </w:rPr>
              <w:instrText xml:space="preserve"> PAGEREF _Toc222153416 \h </w:instrText>
            </w:r>
            <w:r w:rsidR="00197451" w:rsidRPr="0032373E">
              <w:rPr>
                <w:noProof/>
                <w:webHidden/>
                <w:sz w:val="20"/>
                <w:szCs w:val="20"/>
              </w:rPr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197451" w:rsidRPr="0032373E">
              <w:rPr>
                <w:noProof/>
                <w:webHidden/>
                <w:sz w:val="20"/>
                <w:szCs w:val="20"/>
              </w:rPr>
              <w:t>33</w:t>
            </w:r>
            <w:r w:rsidR="00197451" w:rsidRPr="0032373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08523BA" w14:textId="15DDED38" w:rsidR="0005599B" w:rsidRPr="000106A1" w:rsidRDefault="0005599B" w:rsidP="0032373E">
          <w:pPr>
            <w:spacing w:line="240" w:lineRule="auto"/>
            <w:rPr>
              <w:rFonts w:ascii="Times New Roman" w:hAnsi="Times New Roman"/>
              <w:sz w:val="24"/>
              <w:szCs w:val="24"/>
            </w:rPr>
          </w:pPr>
          <w:r w:rsidRPr="0032373E">
            <w:rPr>
              <w:rFonts w:ascii="Times New Roman" w:hAnsi="Times New Roman"/>
              <w:b/>
              <w:bCs/>
            </w:rPr>
            <w:fldChar w:fldCharType="end"/>
          </w:r>
        </w:p>
      </w:sdtContent>
    </w:sdt>
    <w:p w14:paraId="1E3C6637" w14:textId="457396B5" w:rsidR="002F0521" w:rsidRPr="000106A1" w:rsidRDefault="002F0521" w:rsidP="00B86EC1">
      <w:pPr>
        <w:widowControl w:val="0"/>
        <w:tabs>
          <w:tab w:val="left" w:pos="880"/>
          <w:tab w:val="right" w:leader="dot" w:pos="9355"/>
        </w:tabs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83BA8C8" w14:textId="3615D16A" w:rsidR="009601F5" w:rsidRPr="000106A1" w:rsidRDefault="00FB1D73" w:rsidP="00A1480C">
      <w:pPr>
        <w:pStyle w:val="af2"/>
        <w:spacing w:after="0" w:afterAutospacing="0" w:line="360" w:lineRule="auto"/>
        <w:ind w:firstLine="708"/>
        <w:jc w:val="both"/>
        <w:rPr>
          <w:lang w:eastAsia="en-US"/>
        </w:rPr>
      </w:pPr>
      <w:r w:rsidRPr="000106A1">
        <w:br w:type="page"/>
      </w:r>
      <w:r w:rsidR="009601F5" w:rsidRPr="000106A1">
        <w:rPr>
          <w:lang w:eastAsia="en-US"/>
        </w:rPr>
        <w:lastRenderedPageBreak/>
        <w:t>«Инвентаризационная опись (сличительная ведомость) по объектам нефинансовых активов (ф. </w:t>
      </w:r>
      <w:hyperlink r:id="rId9" w:tgtFrame="_top" w:history="1">
        <w:r w:rsidR="009601F5" w:rsidRPr="000106A1">
          <w:rPr>
            <w:lang w:eastAsia="en-US"/>
          </w:rPr>
          <w:t>0510466</w:t>
        </w:r>
      </w:hyperlink>
      <w:r w:rsidR="009601F5" w:rsidRPr="000106A1">
        <w:rPr>
          <w:lang w:eastAsia="en-US"/>
        </w:rPr>
        <w:t>)</w:t>
      </w:r>
      <w:r w:rsidR="00853D7E">
        <w:rPr>
          <w:lang w:eastAsia="en-US"/>
        </w:rPr>
        <w:t>»</w:t>
      </w:r>
      <w:r w:rsidR="009601F5" w:rsidRPr="000106A1">
        <w:rPr>
          <w:lang w:eastAsia="en-US"/>
        </w:rPr>
        <w:t xml:space="preserve"> (далее - Инвентаризационная опись НФА (ф. </w:t>
      </w:r>
      <w:hyperlink r:id="rId10" w:tgtFrame="_top" w:history="1">
        <w:r w:rsidR="009601F5" w:rsidRPr="000106A1">
          <w:rPr>
            <w:lang w:eastAsia="en-US"/>
          </w:rPr>
          <w:t>0510466</w:t>
        </w:r>
      </w:hyperlink>
      <w:r w:rsidR="009601F5" w:rsidRPr="000106A1">
        <w:rPr>
          <w:lang w:eastAsia="en-US"/>
        </w:rPr>
        <w:t>) применяется для отражения результатов проведенной в учреждении инвентаризации объектов нефинансовых активов: основных средств, нематериальных активов, непроизведенных активов, материальных запасов (за исключением бланков строгой отчетности, учтенных на счете 010500000 "Материальные запасы"), вложений в нефинансовые активы (в том числе объектов незавершенного строительства), биологических активов, прав пользования нематериальными активами, имущества государственной и муниципальной казны (далее - объекты инвентаризации).</w:t>
      </w:r>
    </w:p>
    <w:p w14:paraId="43C6CCB5" w14:textId="77777777" w:rsidR="009601F5" w:rsidRPr="000106A1" w:rsidRDefault="009601F5" w:rsidP="00A1480C">
      <w:pPr>
        <w:pStyle w:val="af2"/>
        <w:spacing w:before="0" w:beforeAutospacing="0" w:after="0" w:afterAutospacing="0" w:line="360" w:lineRule="auto"/>
        <w:ind w:firstLine="360"/>
        <w:jc w:val="both"/>
        <w:rPr>
          <w:lang w:eastAsia="en-US"/>
        </w:rPr>
      </w:pPr>
      <w:r w:rsidRPr="000106A1">
        <w:rPr>
          <w:lang w:eastAsia="en-US"/>
        </w:rPr>
        <w:t>Инвентаризационная опись НФА (ф. </w:t>
      </w:r>
      <w:hyperlink r:id="rId11" w:tgtFrame="_top" w:history="1">
        <w:r w:rsidRPr="000106A1">
          <w:rPr>
            <w:lang w:eastAsia="en-US"/>
          </w:rPr>
          <w:t>0510466</w:t>
        </w:r>
      </w:hyperlink>
      <w:r w:rsidRPr="000106A1">
        <w:rPr>
          <w:lang w:eastAsia="en-US"/>
        </w:rPr>
        <w:t>) применяется для оформления инвентаризации объектов нефинансовых активов, учтенных на балансовых счетах, а также на забалансовых счетах:</w:t>
      </w:r>
    </w:p>
    <w:p w14:paraId="3CA8239B" w14:textId="77777777" w:rsidR="009601F5" w:rsidRPr="000106A1" w:rsidRDefault="009601F5" w:rsidP="00A1480C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106A1">
        <w:rPr>
          <w:rFonts w:ascii="Times New Roman" w:eastAsia="Times New Roman" w:hAnsi="Times New Roman"/>
          <w:sz w:val="24"/>
          <w:szCs w:val="24"/>
        </w:rPr>
        <w:t>01 "Имущество, полученное в пользование",</w:t>
      </w:r>
    </w:p>
    <w:p w14:paraId="196AC1B6" w14:textId="77777777" w:rsidR="009601F5" w:rsidRPr="000106A1" w:rsidRDefault="009601F5" w:rsidP="00A1480C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106A1">
        <w:rPr>
          <w:rFonts w:ascii="Times New Roman" w:eastAsia="Times New Roman" w:hAnsi="Times New Roman"/>
          <w:sz w:val="24"/>
          <w:szCs w:val="24"/>
        </w:rPr>
        <w:t>02 "Материальные ценности на хранении",</w:t>
      </w:r>
    </w:p>
    <w:p w14:paraId="2F9612C6" w14:textId="77777777" w:rsidR="009601F5" w:rsidRPr="000106A1" w:rsidRDefault="009601F5" w:rsidP="00A1480C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106A1">
        <w:rPr>
          <w:rFonts w:ascii="Times New Roman" w:eastAsia="Times New Roman" w:hAnsi="Times New Roman"/>
          <w:sz w:val="24"/>
          <w:szCs w:val="24"/>
        </w:rPr>
        <w:t>07 "Награды, призы, кубки и ценные подарки, сувениры",</w:t>
      </w:r>
    </w:p>
    <w:p w14:paraId="2B5AFD7D" w14:textId="77777777" w:rsidR="009601F5" w:rsidRPr="000106A1" w:rsidRDefault="009601F5" w:rsidP="00A1480C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106A1">
        <w:rPr>
          <w:rFonts w:ascii="Times New Roman" w:eastAsia="Times New Roman" w:hAnsi="Times New Roman"/>
          <w:sz w:val="24"/>
          <w:szCs w:val="24"/>
        </w:rPr>
        <w:t>12 "Спецоборудование для выполнения научно-исследовательских работ по договорам с заказчиками",</w:t>
      </w:r>
    </w:p>
    <w:p w14:paraId="5CBB69CB" w14:textId="77777777" w:rsidR="009601F5" w:rsidRPr="000106A1" w:rsidRDefault="009601F5" w:rsidP="00A1480C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106A1">
        <w:rPr>
          <w:rFonts w:ascii="Times New Roman" w:eastAsia="Times New Roman" w:hAnsi="Times New Roman"/>
          <w:sz w:val="24"/>
          <w:szCs w:val="24"/>
        </w:rPr>
        <w:t>13 "Экспериментальные устройства",</w:t>
      </w:r>
    </w:p>
    <w:p w14:paraId="1CD6723B" w14:textId="77777777" w:rsidR="009601F5" w:rsidRPr="000106A1" w:rsidRDefault="009601F5" w:rsidP="00A1480C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106A1">
        <w:rPr>
          <w:rFonts w:ascii="Times New Roman" w:eastAsia="Times New Roman" w:hAnsi="Times New Roman"/>
          <w:sz w:val="24"/>
          <w:szCs w:val="24"/>
        </w:rPr>
        <w:t>21 "Основные средства в эксплуатации",</w:t>
      </w:r>
    </w:p>
    <w:p w14:paraId="69E900F8" w14:textId="77777777" w:rsidR="009601F5" w:rsidRPr="000106A1" w:rsidRDefault="009601F5" w:rsidP="00A1480C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106A1">
        <w:rPr>
          <w:rFonts w:ascii="Times New Roman" w:eastAsia="Times New Roman" w:hAnsi="Times New Roman"/>
          <w:sz w:val="24"/>
          <w:szCs w:val="24"/>
        </w:rPr>
        <w:t>22 "Материальные ценности, полученные по централизованному снабжению",</w:t>
      </w:r>
    </w:p>
    <w:p w14:paraId="2AD72B7F" w14:textId="77777777" w:rsidR="009601F5" w:rsidRPr="000106A1" w:rsidRDefault="009601F5" w:rsidP="00A1480C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106A1">
        <w:rPr>
          <w:rFonts w:ascii="Times New Roman" w:eastAsia="Times New Roman" w:hAnsi="Times New Roman"/>
          <w:sz w:val="24"/>
          <w:szCs w:val="24"/>
        </w:rPr>
        <w:t>23 "Периодические издания для пользования",</w:t>
      </w:r>
    </w:p>
    <w:p w14:paraId="1BAC7537" w14:textId="77777777" w:rsidR="009601F5" w:rsidRPr="000106A1" w:rsidRDefault="009601F5" w:rsidP="00A1480C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106A1">
        <w:rPr>
          <w:rFonts w:ascii="Times New Roman" w:eastAsia="Times New Roman" w:hAnsi="Times New Roman"/>
          <w:sz w:val="24"/>
          <w:szCs w:val="24"/>
        </w:rPr>
        <w:t>25 "Имущество, переданное в возмездное пользование (аренду)" в части объектов финансовой аренды,</w:t>
      </w:r>
    </w:p>
    <w:p w14:paraId="42197CCC" w14:textId="704470BE" w:rsidR="009601F5" w:rsidRPr="000106A1" w:rsidRDefault="009601F5" w:rsidP="00A1480C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106A1">
        <w:rPr>
          <w:rFonts w:ascii="Times New Roman" w:eastAsia="Times New Roman" w:hAnsi="Times New Roman"/>
          <w:sz w:val="24"/>
          <w:szCs w:val="24"/>
        </w:rPr>
        <w:t>27 "Материальные ценности, выданные в личное пользование работникам (сотрудникам)" в части материальных запасов. Порядок инвентаризации форменного обмундирования, учтенного на забалансовом счете 27 "Материальные ценности, выданные в личное пользование работникам (сотрудникам)", устанавливается учетной политикой субъекта учета.</w:t>
      </w:r>
    </w:p>
    <w:p w14:paraId="0CA6142D" w14:textId="76B2600A" w:rsidR="009A4533" w:rsidRPr="000106A1" w:rsidRDefault="009A4533" w:rsidP="00853D7E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0106A1">
        <w:rPr>
          <w:rFonts w:ascii="Times New Roman" w:eastAsia="Times New Roman" w:hAnsi="Times New Roman"/>
          <w:sz w:val="24"/>
          <w:szCs w:val="24"/>
        </w:rPr>
        <w:t>Документ Инвентаризационная опись по объектам НФА (ф. 0510466) формируется ответственным исполнителем бухгалтерской службы по ответственному лицу и месту (подразделению) проведения инвентаризации и детализируется по каждому инвентаризируемому объекту нефинансовых активов</w:t>
      </w:r>
      <w:r w:rsidR="00853D7E">
        <w:rPr>
          <w:rFonts w:ascii="Times New Roman" w:eastAsia="Times New Roman" w:hAnsi="Times New Roman"/>
          <w:sz w:val="24"/>
          <w:szCs w:val="24"/>
        </w:rPr>
        <w:t xml:space="preserve"> </w:t>
      </w:r>
      <w:r w:rsidR="00853D7E" w:rsidRPr="000106A1">
        <w:rPr>
          <w:rFonts w:ascii="Times New Roman" w:eastAsia="Times New Roman" w:hAnsi="Times New Roman"/>
          <w:sz w:val="24"/>
          <w:szCs w:val="24"/>
        </w:rPr>
        <w:t>на основании документа Решение о проведении инвентаризации</w:t>
      </w:r>
      <w:r w:rsidR="00853D7E">
        <w:rPr>
          <w:rFonts w:ascii="Times New Roman" w:eastAsia="Times New Roman" w:hAnsi="Times New Roman"/>
          <w:sz w:val="24"/>
          <w:szCs w:val="24"/>
        </w:rPr>
        <w:t xml:space="preserve"> (ф.0510439)</w:t>
      </w:r>
      <w:r w:rsidRPr="000106A1">
        <w:rPr>
          <w:rFonts w:ascii="Times New Roman" w:eastAsia="Times New Roman" w:hAnsi="Times New Roman"/>
          <w:sz w:val="24"/>
          <w:szCs w:val="24"/>
        </w:rPr>
        <w:t xml:space="preserve"> не позднее дня начала инвентаризации</w:t>
      </w:r>
      <w:r w:rsidR="00853D7E">
        <w:rPr>
          <w:rFonts w:ascii="Times New Roman" w:eastAsia="Times New Roman" w:hAnsi="Times New Roman"/>
          <w:sz w:val="24"/>
          <w:szCs w:val="24"/>
        </w:rPr>
        <w:t>.</w:t>
      </w:r>
    </w:p>
    <w:p w14:paraId="552C6AAF" w14:textId="66D57254" w:rsidR="0067666B" w:rsidRPr="000106A1" w:rsidRDefault="0067666B" w:rsidP="005D4051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24059378" w14:textId="1015296B" w:rsidR="00CA7C96" w:rsidRPr="000106A1" w:rsidRDefault="00F05E89" w:rsidP="00B86EC1">
      <w:pPr>
        <w:pStyle w:val="1"/>
        <w:spacing w:after="24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_Toc152533915"/>
      <w:bookmarkStart w:id="1" w:name="_Toc222153403"/>
      <w:r w:rsidRPr="000106A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0"/>
      <w:bookmarkEnd w:id="1"/>
    </w:p>
    <w:tbl>
      <w:tblPr>
        <w:tblW w:w="4943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1981"/>
        <w:gridCol w:w="7257"/>
      </w:tblGrid>
      <w:tr w:rsidR="00CC12D8" w:rsidRPr="000106A1" w14:paraId="2B370987" w14:textId="77777777" w:rsidTr="00391C27">
        <w:trPr>
          <w:trHeight w:val="20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289AA6E" w14:textId="77777777" w:rsidR="00CC12D8" w:rsidRPr="00CC12D8" w:rsidRDefault="00CC12D8" w:rsidP="00391C27">
            <w:pPr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2D8">
              <w:rPr>
                <w:rFonts w:ascii="Times New Roman" w:hAnsi="Times New Roman"/>
                <w:b/>
                <w:bCs/>
                <w:sz w:val="24"/>
                <w:szCs w:val="24"/>
              </w:rPr>
              <w:t>Обозначение, сокращение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65C3A57" w14:textId="77777777" w:rsidR="00CC12D8" w:rsidRPr="00CC12D8" w:rsidRDefault="00CC12D8" w:rsidP="00391C27">
            <w:pPr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2D8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CC12D8" w:rsidRPr="000106A1" w14:paraId="36DB0D3E" w14:textId="77777777" w:rsidTr="00391C27">
        <w:trPr>
          <w:trHeight w:val="391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975456C" w14:textId="77777777" w:rsidR="00CC12D8" w:rsidRPr="00CC12D8" w:rsidRDefault="00CC12D8" w:rsidP="00391C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2F54815" w14:textId="77777777" w:rsidR="00CC12D8" w:rsidRPr="00CC12D8" w:rsidRDefault="00CC12D8" w:rsidP="00391C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CC12D8" w:rsidRPr="000106A1" w14:paraId="44DD19FA" w14:textId="77777777" w:rsidTr="00391C27">
        <w:trPr>
          <w:trHeight w:val="1473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C97E588" w14:textId="77777777" w:rsidR="00CC12D8" w:rsidRPr="00CC12D8" w:rsidRDefault="00CC12D8" w:rsidP="00391C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A4D5C5C" w14:textId="77777777" w:rsidR="00CC12D8" w:rsidRPr="00CC12D8" w:rsidRDefault="00CC12D8" w:rsidP="00391C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 – 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CC12D8" w:rsidRPr="000106A1" w14:paraId="7244ACE7" w14:textId="77777777" w:rsidTr="00391C27">
        <w:trPr>
          <w:trHeight w:val="2118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13A5C84" w14:textId="77777777" w:rsidR="00CC12D8" w:rsidRPr="00CC12D8" w:rsidRDefault="00CC12D8" w:rsidP="00391C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6FC25D8" w14:textId="77777777" w:rsidR="00CC12D8" w:rsidRPr="00CC12D8" w:rsidRDefault="00CC12D8" w:rsidP="00391C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Квалифицированная электронная подпись – наличие ключа электронной подписи (уникальная последовательность символов для создания электронной подписи) и ключа проверки электронной подписи (уникальная последовательность символов, однозначно связанная с ключом электронной подписи и предназначенная для проверки подлинности электронной подписи), указанного в сертификате</w:t>
            </w:r>
          </w:p>
        </w:tc>
      </w:tr>
      <w:tr w:rsidR="00CC12D8" w:rsidRPr="000106A1" w14:paraId="143C0B9F" w14:textId="77777777" w:rsidTr="00391C27">
        <w:trPr>
          <w:trHeight w:val="984"/>
        </w:trPr>
        <w:tc>
          <w:tcPr>
            <w:tcW w:w="107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AA072A" w14:textId="77777777" w:rsidR="00CC12D8" w:rsidRPr="00CC12D8" w:rsidRDefault="00CC12D8" w:rsidP="00391C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92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8E1A9CD" w14:textId="77777777" w:rsidR="00CC12D8" w:rsidRPr="00CC12D8" w:rsidRDefault="00CC12D8" w:rsidP="00391C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2D8">
              <w:rPr>
                <w:rFonts w:ascii="Times New Roman" w:hAnsi="Times New Roman"/>
                <w:sz w:val="24"/>
                <w:szCs w:val="24"/>
              </w:rPr>
              <w:t>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</w:t>
            </w:r>
          </w:p>
        </w:tc>
      </w:tr>
    </w:tbl>
    <w:p w14:paraId="3CAD4FF9" w14:textId="6A4E61B4" w:rsidR="00854B57" w:rsidRDefault="00854B57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7E2F3F4" w14:textId="77777777" w:rsidR="00D62842" w:rsidRPr="003F116C" w:rsidRDefault="00D62842" w:rsidP="00D62842">
      <w:pPr>
        <w:pStyle w:val="1"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2" w:name="_Toc207272441"/>
      <w:bookmarkStart w:id="3" w:name="_Toc222153404"/>
      <w:r w:rsidRPr="003F116C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2"/>
      <w:bookmarkEnd w:id="3"/>
    </w:p>
    <w:p w14:paraId="78B5983A" w14:textId="77777777" w:rsidR="00D62842" w:rsidRPr="003F116C" w:rsidRDefault="00D62842" w:rsidP="00D62842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70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16"/>
      </w:tblGrid>
      <w:tr w:rsidR="00D62842" w:rsidRPr="00CC12D8" w14:paraId="5950168A" w14:textId="77777777" w:rsidTr="00391C27">
        <w:trPr>
          <w:trHeight w:val="20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9DD8F0" w14:textId="77777777" w:rsidR="00D62842" w:rsidRPr="00CC12D8" w:rsidRDefault="00D62842" w:rsidP="00391C2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2D8">
              <w:rPr>
                <w:rFonts w:ascii="Times New Roman" w:hAnsi="Times New Roman"/>
                <w:b/>
                <w:bCs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798505E" w14:textId="77777777" w:rsidR="00D62842" w:rsidRPr="00CC12D8" w:rsidRDefault="00D62842" w:rsidP="00391C2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12D8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62842" w:rsidRPr="00CC12D8" w14:paraId="4EFC30B9" w14:textId="77777777" w:rsidTr="00391C27">
        <w:trPr>
          <w:trHeight w:val="218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7D97A7" w14:textId="77777777" w:rsidR="00D62842" w:rsidRPr="00CC12D8" w:rsidRDefault="00D62842" w:rsidP="00391C2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A48">
              <w:rPr>
                <w:rFonts w:ascii="Times New Roman" w:hAnsi="Times New Roman"/>
                <w:bCs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исполнитель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D2FD49C" w14:textId="77777777" w:rsidR="00D62842" w:rsidRPr="00CC12D8" w:rsidRDefault="00D62842" w:rsidP="00391C2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A1A48">
              <w:rPr>
                <w:rFonts w:ascii="Times New Roman" w:hAnsi="Times New Roman"/>
                <w:bCs/>
                <w:sz w:val="24"/>
                <w:szCs w:val="24"/>
              </w:rPr>
              <w:t xml:space="preserve">тветственный лицо (исполнитель), ответственный исполнитель из состава Комиссии, уполномоченный на формирование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документа</w:t>
            </w:r>
          </w:p>
        </w:tc>
      </w:tr>
      <w:tr w:rsidR="00D62842" w:rsidRPr="00CC12D8" w14:paraId="3D1026DA" w14:textId="77777777" w:rsidTr="00391C27">
        <w:trPr>
          <w:trHeight w:val="70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E6110F" w14:textId="093ED5C0" w:rsidR="00D62842" w:rsidRPr="009069BB" w:rsidRDefault="00E6617C" w:rsidP="00391C2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9BB">
              <w:rPr>
                <w:rFonts w:ascii="Times New Roman" w:eastAsia="Times New Roman" w:hAnsi="Times New Roman"/>
                <w:sz w:val="24"/>
                <w:szCs w:val="24"/>
              </w:rPr>
              <w:t>МОЛ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4293CDA" w14:textId="77777777" w:rsidR="00D62842" w:rsidRPr="00D55FD1" w:rsidRDefault="00D62842" w:rsidP="00391C2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3F4D">
              <w:rPr>
                <w:rFonts w:ascii="Times New Roman" w:eastAsia="Times New Roman" w:hAnsi="Times New Roman"/>
                <w:sz w:val="24"/>
                <w:szCs w:val="24"/>
              </w:rPr>
              <w:t>Ответственное лицо за выдачу (получение) имущества</w:t>
            </w:r>
          </w:p>
        </w:tc>
      </w:tr>
      <w:tr w:rsidR="00D62842" w:rsidRPr="00CC12D8" w14:paraId="3C64769E" w14:textId="77777777" w:rsidTr="00391C27">
        <w:trPr>
          <w:trHeight w:val="70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FAF40C1" w14:textId="77777777" w:rsidR="00D62842" w:rsidRPr="009069BB" w:rsidRDefault="00D62842" w:rsidP="00391C2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9BB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153F17F" w14:textId="77777777" w:rsidR="00D62842" w:rsidRPr="00CC12D8" w:rsidRDefault="00D62842" w:rsidP="00391C2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FD1">
              <w:rPr>
                <w:rFonts w:ascii="Times New Roman" w:eastAsia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D62842" w:rsidRPr="00CC12D8" w14:paraId="6993150E" w14:textId="77777777" w:rsidTr="00391C27">
        <w:trPr>
          <w:trHeight w:val="70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527715F" w14:textId="77777777" w:rsidR="00D62842" w:rsidRPr="00CC12D8" w:rsidRDefault="00D62842" w:rsidP="00391C2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B4F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53551E3" w14:textId="77777777" w:rsidR="00D62842" w:rsidRPr="00CC12D8" w:rsidRDefault="00D62842" w:rsidP="00391C2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B4F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</w:rPr>
              <w:t>инвентаризационной к</w:t>
            </w:r>
            <w:r w:rsidRPr="00BD6B4F">
              <w:rPr>
                <w:rFonts w:ascii="Times New Roman" w:hAnsi="Times New Roman"/>
                <w:sz w:val="24"/>
                <w:szCs w:val="24"/>
              </w:rPr>
              <w:t>омиссии</w:t>
            </w:r>
          </w:p>
        </w:tc>
      </w:tr>
      <w:tr w:rsidR="00D62842" w:rsidRPr="00CC12D8" w14:paraId="5E59D152" w14:textId="77777777" w:rsidTr="00391C27">
        <w:trPr>
          <w:trHeight w:val="70"/>
        </w:trPr>
        <w:tc>
          <w:tcPr>
            <w:tcW w:w="125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A9B9EA4" w14:textId="77777777" w:rsidR="00D62842" w:rsidRPr="00CC12D8" w:rsidRDefault="00D62842" w:rsidP="00391C2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6B4F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744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F21CA46" w14:textId="77777777" w:rsidR="00D62842" w:rsidRPr="00BD6B4F" w:rsidRDefault="00D62842" w:rsidP="00391C2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6B4F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инвентаризационной к</w:t>
            </w:r>
            <w:r w:rsidRPr="00BD6B4F">
              <w:rPr>
                <w:rFonts w:ascii="Times New Roman" w:hAnsi="Times New Roman"/>
                <w:sz w:val="24"/>
                <w:szCs w:val="24"/>
              </w:rPr>
              <w:t>омиссии</w:t>
            </w:r>
          </w:p>
        </w:tc>
      </w:tr>
    </w:tbl>
    <w:p w14:paraId="5C071360" w14:textId="77777777" w:rsidR="00D62842" w:rsidRPr="000106A1" w:rsidRDefault="00D62842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FE1E610" w14:textId="77777777" w:rsidR="00863FA2" w:rsidRPr="000106A1" w:rsidRDefault="00863FA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4" w:name="_Hlk213443720"/>
      <w:r w:rsidRPr="000106A1">
        <w:rPr>
          <w:rFonts w:ascii="Times New Roman" w:hAnsi="Times New Roman"/>
          <w:b/>
          <w:bCs/>
          <w:sz w:val="24"/>
          <w:szCs w:val="24"/>
        </w:rPr>
        <w:br w:type="page"/>
      </w:r>
      <w:bookmarkEnd w:id="4"/>
    </w:p>
    <w:p w14:paraId="7843CF26" w14:textId="7027E34F" w:rsidR="00B86EC1" w:rsidRPr="00443140" w:rsidRDefault="00443140" w:rsidP="00443140">
      <w:pPr>
        <w:pStyle w:val="1"/>
        <w:numPr>
          <w:ilvl w:val="0"/>
          <w:numId w:val="13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" w:name="_Toc152533916"/>
      <w:bookmarkStart w:id="6" w:name="_Toc222153405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5"/>
      <w:bookmarkEnd w:id="6"/>
    </w:p>
    <w:p w14:paraId="5EDA706D" w14:textId="77777777" w:rsidR="00CE07A9" w:rsidRPr="00CE07A9" w:rsidRDefault="00CE07A9" w:rsidP="00CE07A9">
      <w:pPr>
        <w:pStyle w:val="a9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7D17E6ED" w14:textId="69ED5B02" w:rsidR="00CE07A9" w:rsidRPr="00CE07A9" w:rsidRDefault="00CE07A9" w:rsidP="00CE07A9">
      <w:pPr>
        <w:pStyle w:val="a9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CE07A9">
        <w:rPr>
          <w:rFonts w:ascii="Times New Roman" w:hAnsi="Times New Roman"/>
          <w:sz w:val="24"/>
          <w:szCs w:val="24"/>
        </w:rPr>
        <w:t xml:space="preserve">Начало процесса в </w:t>
      </w:r>
      <w:r w:rsidR="00EE1E32">
        <w:rPr>
          <w:rFonts w:ascii="Times New Roman" w:hAnsi="Times New Roman"/>
          <w:sz w:val="24"/>
          <w:szCs w:val="24"/>
        </w:rPr>
        <w:t>ДГУ</w:t>
      </w:r>
      <w:r w:rsidRPr="00CE07A9">
        <w:rPr>
          <w:rFonts w:ascii="Times New Roman" w:hAnsi="Times New Roman"/>
          <w:sz w:val="24"/>
          <w:szCs w:val="24"/>
        </w:rPr>
        <w:t>.</w:t>
      </w:r>
    </w:p>
    <w:p w14:paraId="5C6ECEC0" w14:textId="77777777" w:rsidR="00B86EC1" w:rsidRPr="000106A1" w:rsidRDefault="00B86EC1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CA9910" w14:textId="77777777" w:rsidR="00CE07A9" w:rsidRPr="005D3B00" w:rsidRDefault="00CE07A9" w:rsidP="00CE07A9">
      <w:pPr>
        <w:pStyle w:val="a9"/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 w:rsidRPr="005D3B00">
        <w:rPr>
          <w:rFonts w:ascii="Times New Roman" w:hAnsi="Times New Roman"/>
          <w:sz w:val="24"/>
          <w:szCs w:val="24"/>
        </w:rPr>
        <w:t>Выполните авторизацию, используя учетные данные пользователя с ролью «</w:t>
      </w:r>
      <w:r>
        <w:rPr>
          <w:rFonts w:ascii="Times New Roman" w:hAnsi="Times New Roman"/>
          <w:sz w:val="24"/>
          <w:szCs w:val="24"/>
        </w:rPr>
        <w:t>Бухгалтер</w:t>
      </w:r>
      <w:r w:rsidRPr="005D3B00">
        <w:rPr>
          <w:rFonts w:ascii="Times New Roman" w:hAnsi="Times New Roman"/>
          <w:sz w:val="24"/>
          <w:szCs w:val="24"/>
        </w:rPr>
        <w:t xml:space="preserve">». </w:t>
      </w:r>
    </w:p>
    <w:p w14:paraId="2C5EBE8D" w14:textId="77777777" w:rsidR="00CE07A9" w:rsidRPr="00171B48" w:rsidRDefault="00CE07A9" w:rsidP="00CE07A9">
      <w:pPr>
        <w:pStyle w:val="a9"/>
        <w:numPr>
          <w:ilvl w:val="1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71B48">
        <w:rPr>
          <w:rFonts w:ascii="Times New Roman" w:hAnsi="Times New Roman"/>
          <w:sz w:val="24"/>
          <w:szCs w:val="24"/>
        </w:rPr>
        <w:t>Документ формирует ответственный исполнитель бухгалтерской службы по коду счета, месту (подразделению) проведения инвентаризации на основании Решения (ф. 0510439) не позднее дня начала инвентаризации.</w:t>
      </w:r>
    </w:p>
    <w:p w14:paraId="49C0E27E" w14:textId="77777777" w:rsidR="00CE07A9" w:rsidRPr="00171B48" w:rsidRDefault="00CE07A9" w:rsidP="00CE07A9">
      <w:pPr>
        <w:pStyle w:val="a9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71B48">
        <w:rPr>
          <w:rFonts w:ascii="Times New Roman" w:hAnsi="Times New Roman"/>
          <w:sz w:val="24"/>
          <w:szCs w:val="24"/>
        </w:rPr>
        <w:t xml:space="preserve">В задаче «Создание инвентаризационной описи на основании "Решение о проведении инвентаризации (ф. </w:t>
      </w:r>
      <w:proofErr w:type="gramStart"/>
      <w:r w:rsidRPr="00171B48">
        <w:rPr>
          <w:rFonts w:ascii="Times New Roman" w:hAnsi="Times New Roman"/>
          <w:sz w:val="24"/>
          <w:szCs w:val="24"/>
        </w:rPr>
        <w:t>0510439)…</w:t>
      </w:r>
      <w:proofErr w:type="gramEnd"/>
      <w:r w:rsidRPr="00171B48">
        <w:rPr>
          <w:rFonts w:ascii="Times New Roman" w:hAnsi="Times New Roman"/>
          <w:sz w:val="24"/>
          <w:szCs w:val="24"/>
        </w:rPr>
        <w:t xml:space="preserve">» после нажатия кнопки «Создать» Ответственным исполнителем автоматически будут созданы инвентаризационные описи. </w:t>
      </w:r>
    </w:p>
    <w:p w14:paraId="07BDC941" w14:textId="77777777" w:rsidR="00CE07A9" w:rsidRDefault="00CE07A9" w:rsidP="00CE07A9">
      <w:pPr>
        <w:pStyle w:val="a9"/>
        <w:spacing w:after="0"/>
        <w:ind w:left="420"/>
        <w:jc w:val="both"/>
        <w:rPr>
          <w:rFonts w:ascii="Times New Roman" w:hAnsi="Times New Roman"/>
          <w:sz w:val="24"/>
          <w:szCs w:val="24"/>
        </w:rPr>
      </w:pPr>
    </w:p>
    <w:p w14:paraId="16DE6F0C" w14:textId="77777777" w:rsidR="00CE07A9" w:rsidRDefault="00CE07A9" w:rsidP="00CE07A9">
      <w:pPr>
        <w:pStyle w:val="a9"/>
        <w:spacing w:after="0"/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FA52B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20022D" wp14:editId="12004EE5">
            <wp:extent cx="5346291" cy="2127321"/>
            <wp:effectExtent l="0" t="0" r="698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2861" cy="214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6EE2E" w14:textId="77777777" w:rsidR="00CE07A9" w:rsidRDefault="00CE07A9" w:rsidP="00CE07A9">
      <w:pPr>
        <w:pStyle w:val="a9"/>
        <w:spacing w:after="0"/>
        <w:ind w:left="420"/>
        <w:jc w:val="both"/>
        <w:rPr>
          <w:rFonts w:ascii="Times New Roman" w:hAnsi="Times New Roman"/>
          <w:sz w:val="24"/>
          <w:szCs w:val="24"/>
        </w:rPr>
      </w:pPr>
    </w:p>
    <w:p w14:paraId="17FC5E36" w14:textId="27AF4774" w:rsidR="00CE07A9" w:rsidRPr="000A3B54" w:rsidRDefault="00CE07A9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A3B54">
        <w:rPr>
          <w:rFonts w:ascii="Times New Roman" w:hAnsi="Times New Roman"/>
          <w:sz w:val="24"/>
          <w:szCs w:val="24"/>
        </w:rPr>
        <w:t xml:space="preserve">Автоматически в </w:t>
      </w:r>
      <w:r w:rsidR="00EE1E32">
        <w:rPr>
          <w:rFonts w:ascii="Times New Roman" w:hAnsi="Times New Roman"/>
          <w:sz w:val="24"/>
          <w:szCs w:val="24"/>
        </w:rPr>
        <w:t>ДГУ</w:t>
      </w:r>
      <w:r w:rsidRPr="000A3B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будет создана</w:t>
      </w:r>
      <w:r w:rsidRPr="000A3B54">
        <w:rPr>
          <w:rFonts w:ascii="Times New Roman" w:hAnsi="Times New Roman"/>
          <w:sz w:val="24"/>
          <w:szCs w:val="24"/>
        </w:rPr>
        <w:t xml:space="preserve"> инвентаризационная опись</w:t>
      </w:r>
      <w:r>
        <w:rPr>
          <w:rFonts w:ascii="Times New Roman" w:hAnsi="Times New Roman"/>
          <w:sz w:val="24"/>
          <w:szCs w:val="24"/>
        </w:rPr>
        <w:t xml:space="preserve"> (</w:t>
      </w:r>
      <w:r w:rsidRPr="000106A1">
        <w:rPr>
          <w:rFonts w:ascii="Times New Roman" w:hAnsi="Times New Roman"/>
          <w:sz w:val="24"/>
          <w:szCs w:val="24"/>
        </w:rPr>
        <w:t>раздел «Документы и файлы» и откр</w:t>
      </w:r>
      <w:r>
        <w:rPr>
          <w:rFonts w:ascii="Times New Roman" w:hAnsi="Times New Roman"/>
          <w:sz w:val="24"/>
          <w:szCs w:val="24"/>
        </w:rPr>
        <w:t>ойте</w:t>
      </w:r>
      <w:r w:rsidRPr="000106A1">
        <w:rPr>
          <w:rFonts w:ascii="Times New Roman" w:hAnsi="Times New Roman"/>
          <w:sz w:val="24"/>
          <w:szCs w:val="24"/>
        </w:rPr>
        <w:t xml:space="preserve"> «Документы внутренние»</w:t>
      </w:r>
      <w:r>
        <w:rPr>
          <w:rFonts w:ascii="Times New Roman" w:hAnsi="Times New Roman"/>
          <w:sz w:val="24"/>
          <w:szCs w:val="24"/>
        </w:rPr>
        <w:t>)</w:t>
      </w:r>
      <w:r w:rsidRPr="000A3B54">
        <w:rPr>
          <w:rFonts w:ascii="Times New Roman" w:hAnsi="Times New Roman"/>
          <w:sz w:val="24"/>
          <w:szCs w:val="24"/>
        </w:rPr>
        <w:t>.</w:t>
      </w:r>
      <w:r w:rsidR="00A25702" w:rsidRPr="00A25702">
        <w:t xml:space="preserve"> </w:t>
      </w:r>
      <w:r w:rsidR="00A25702">
        <w:rPr>
          <w:rFonts w:ascii="Times New Roman" w:hAnsi="Times New Roman"/>
          <w:sz w:val="24"/>
          <w:szCs w:val="24"/>
        </w:rPr>
        <w:t>Документы видны</w:t>
      </w:r>
      <w:r w:rsidR="00A25702" w:rsidRPr="00A25702">
        <w:rPr>
          <w:rFonts w:ascii="Times New Roman" w:hAnsi="Times New Roman"/>
          <w:sz w:val="24"/>
          <w:szCs w:val="24"/>
        </w:rPr>
        <w:t xml:space="preserve"> всем </w:t>
      </w:r>
      <w:r w:rsidR="00A25702">
        <w:rPr>
          <w:rFonts w:ascii="Times New Roman" w:hAnsi="Times New Roman"/>
          <w:sz w:val="24"/>
          <w:szCs w:val="24"/>
        </w:rPr>
        <w:t xml:space="preserve">бухгалтерам </w:t>
      </w:r>
      <w:r w:rsidR="00A25702" w:rsidRPr="00A25702">
        <w:rPr>
          <w:rFonts w:ascii="Times New Roman" w:hAnsi="Times New Roman"/>
          <w:sz w:val="24"/>
          <w:szCs w:val="24"/>
        </w:rPr>
        <w:t>(имеющим данную роль)</w:t>
      </w:r>
    </w:p>
    <w:p w14:paraId="47B70F10" w14:textId="77777777" w:rsidR="00CE07A9" w:rsidRPr="000A3B54" w:rsidRDefault="00CE07A9" w:rsidP="00CE07A9">
      <w:pPr>
        <w:pStyle w:val="a9"/>
        <w:spacing w:after="0"/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A0285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0DF52CD" wp14:editId="02785160">
            <wp:extent cx="5940425" cy="1529715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9C3A9" w14:textId="77777777" w:rsidR="00CE07A9" w:rsidRPr="00A05275" w:rsidRDefault="00CE07A9" w:rsidP="00CE07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A05275">
        <w:rPr>
          <w:rFonts w:ascii="Times New Roman" w:hAnsi="Times New Roman"/>
          <w:sz w:val="24"/>
          <w:szCs w:val="24"/>
        </w:rPr>
        <w:t>втоматически создадутся задачи-напоминания. Срок задачи указан «минус один день» от даты начала инвентаризации из Решения о проведении инвентаризации (с учетом выходных дней).</w:t>
      </w:r>
    </w:p>
    <w:p w14:paraId="5B6404FB" w14:textId="77777777" w:rsidR="00CE07A9" w:rsidRDefault="00CE07A9" w:rsidP="00CE07A9">
      <w:pPr>
        <w:pStyle w:val="a9"/>
        <w:spacing w:after="0"/>
        <w:ind w:left="420"/>
        <w:jc w:val="both"/>
        <w:rPr>
          <w:rFonts w:ascii="Times New Roman" w:hAnsi="Times New Roman"/>
          <w:sz w:val="24"/>
          <w:szCs w:val="24"/>
        </w:rPr>
      </w:pPr>
    </w:p>
    <w:p w14:paraId="5B5BC120" w14:textId="478FDF3B" w:rsidR="0074065D" w:rsidRDefault="00316880" w:rsidP="005604A8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b/>
          <w:bCs/>
          <w:sz w:val="24"/>
          <w:szCs w:val="24"/>
        </w:rPr>
        <w:br w:type="page"/>
      </w:r>
      <w:r w:rsidR="00A05275">
        <w:rPr>
          <w:rFonts w:ascii="Times New Roman" w:hAnsi="Times New Roman"/>
          <w:sz w:val="24"/>
          <w:szCs w:val="24"/>
        </w:rPr>
        <w:lastRenderedPageBreak/>
        <w:t>Также с</w:t>
      </w:r>
      <w:r w:rsidR="00A05275" w:rsidRPr="00A05275">
        <w:rPr>
          <w:rFonts w:ascii="Times New Roman" w:hAnsi="Times New Roman"/>
          <w:sz w:val="24"/>
          <w:szCs w:val="24"/>
        </w:rPr>
        <w:t>озда</w:t>
      </w:r>
      <w:r w:rsidR="00A05275">
        <w:rPr>
          <w:rFonts w:ascii="Times New Roman" w:hAnsi="Times New Roman"/>
          <w:sz w:val="24"/>
          <w:szCs w:val="24"/>
        </w:rPr>
        <w:t>ется</w:t>
      </w:r>
      <w:r w:rsidR="00A05275" w:rsidRPr="00A05275">
        <w:rPr>
          <w:rFonts w:ascii="Times New Roman" w:hAnsi="Times New Roman"/>
          <w:sz w:val="24"/>
          <w:szCs w:val="24"/>
        </w:rPr>
        <w:t xml:space="preserve"> автоматически запись календаря, с вышеуказанным сроком по задаче «Заполнение и регистрация инвентаризационной описи на основании "Решение о проведении инвентаризации (ф.0510439)»</w:t>
      </w:r>
      <w:r w:rsidR="0074065D">
        <w:rPr>
          <w:rFonts w:ascii="Times New Roman" w:hAnsi="Times New Roman"/>
          <w:sz w:val="24"/>
          <w:szCs w:val="24"/>
        </w:rPr>
        <w:t>. Функции -Мой Календарь.</w:t>
      </w:r>
    </w:p>
    <w:p w14:paraId="5E03CAE2" w14:textId="305C108C" w:rsidR="0074065D" w:rsidRDefault="0074065D" w:rsidP="005604A8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406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F265C8" wp14:editId="53138EDA">
            <wp:extent cx="5940425" cy="18688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38C0C" w14:textId="57AD016F" w:rsidR="0074065D" w:rsidRDefault="0074065D" w:rsidP="005604A8">
      <w:pPr>
        <w:pStyle w:val="a9"/>
        <w:spacing w:after="0"/>
        <w:ind w:left="420"/>
        <w:jc w:val="both"/>
        <w:rPr>
          <w:rFonts w:ascii="Times New Roman" w:hAnsi="Times New Roman"/>
          <w:sz w:val="24"/>
          <w:szCs w:val="24"/>
        </w:rPr>
      </w:pPr>
    </w:p>
    <w:p w14:paraId="231CE681" w14:textId="71477ACE" w:rsidR="0074065D" w:rsidRDefault="0074065D" w:rsidP="005604A8">
      <w:pPr>
        <w:pStyle w:val="a9"/>
        <w:spacing w:after="0"/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74065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3F1E28" wp14:editId="11DEAD15">
            <wp:extent cx="5940425" cy="17316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B0C33" w14:textId="5D257874" w:rsidR="00B86EC1" w:rsidRPr="00CE07A9" w:rsidRDefault="00B86EC1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E07A9">
        <w:rPr>
          <w:rFonts w:ascii="Times New Roman" w:hAnsi="Times New Roman"/>
          <w:sz w:val="24"/>
          <w:szCs w:val="24"/>
        </w:rPr>
        <w:t xml:space="preserve"> </w:t>
      </w:r>
      <w:r w:rsidR="00666C27" w:rsidRPr="00CE07A9">
        <w:rPr>
          <w:rFonts w:ascii="Times New Roman" w:hAnsi="Times New Roman"/>
          <w:sz w:val="24"/>
          <w:szCs w:val="24"/>
        </w:rPr>
        <w:t>Зайти</w:t>
      </w:r>
      <w:r w:rsidRPr="00CE07A9">
        <w:rPr>
          <w:rFonts w:ascii="Times New Roman" w:hAnsi="Times New Roman"/>
          <w:sz w:val="24"/>
          <w:szCs w:val="24"/>
        </w:rPr>
        <w:t xml:space="preserve"> в раздел «Документы и файлы» и </w:t>
      </w:r>
      <w:r w:rsidR="00666C27" w:rsidRPr="00CE07A9">
        <w:rPr>
          <w:rFonts w:ascii="Times New Roman" w:hAnsi="Times New Roman"/>
          <w:sz w:val="24"/>
          <w:szCs w:val="24"/>
        </w:rPr>
        <w:t>открыть</w:t>
      </w:r>
      <w:r w:rsidRPr="00CE07A9">
        <w:rPr>
          <w:rFonts w:ascii="Times New Roman" w:hAnsi="Times New Roman"/>
          <w:sz w:val="24"/>
          <w:szCs w:val="24"/>
        </w:rPr>
        <w:t xml:space="preserve"> «Документы внутренние».</w:t>
      </w:r>
      <w:r w:rsidR="00A0285A" w:rsidRPr="00CE07A9">
        <w:rPr>
          <w:rFonts w:ascii="Times New Roman" w:hAnsi="Times New Roman"/>
          <w:sz w:val="24"/>
          <w:szCs w:val="24"/>
        </w:rPr>
        <w:t xml:space="preserve"> </w:t>
      </w:r>
      <w:r w:rsidR="00666C27" w:rsidRPr="00CE07A9">
        <w:rPr>
          <w:rFonts w:ascii="Times New Roman" w:hAnsi="Times New Roman"/>
          <w:sz w:val="24"/>
          <w:szCs w:val="24"/>
        </w:rPr>
        <w:t>Открыть</w:t>
      </w:r>
      <w:r w:rsidR="00A0285A" w:rsidRPr="00CE07A9">
        <w:rPr>
          <w:rFonts w:ascii="Times New Roman" w:hAnsi="Times New Roman"/>
          <w:sz w:val="24"/>
          <w:szCs w:val="24"/>
        </w:rPr>
        <w:t xml:space="preserve"> необходимую инвентаризационную опись.</w:t>
      </w:r>
    </w:p>
    <w:p w14:paraId="79FF69FA" w14:textId="06B673BE" w:rsidR="00F11A05" w:rsidRDefault="00253250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FD4524" wp14:editId="74C185D2">
            <wp:extent cx="3894161" cy="1348740"/>
            <wp:effectExtent l="152400" t="152400" r="354330" b="36576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16"/>
                    <a:srcRect r="34454"/>
                    <a:stretch/>
                  </pic:blipFill>
                  <pic:spPr bwMode="auto">
                    <a:xfrm>
                      <a:off x="0" y="0"/>
                      <a:ext cx="3895798" cy="13493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2FB98" w14:textId="2059542E" w:rsidR="00A0285A" w:rsidRDefault="00A0285A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0285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9FE891" wp14:editId="3B9EF0C1">
            <wp:extent cx="5940425" cy="1529715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CB244" w14:textId="2F10F828" w:rsidR="005B2160" w:rsidRPr="00666C27" w:rsidRDefault="00EE0D4B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b/>
          <w:bCs/>
          <w:sz w:val="24"/>
          <w:szCs w:val="24"/>
        </w:rPr>
        <w:br w:type="page"/>
      </w:r>
      <w:r w:rsidR="00666C27" w:rsidRPr="00666C27">
        <w:rPr>
          <w:rFonts w:ascii="Times New Roman" w:hAnsi="Times New Roman"/>
          <w:sz w:val="24"/>
          <w:szCs w:val="24"/>
        </w:rPr>
        <w:lastRenderedPageBreak/>
        <w:t>Перейти</w:t>
      </w:r>
      <w:r w:rsidR="005B2160" w:rsidRPr="00666C27">
        <w:rPr>
          <w:rFonts w:ascii="Times New Roman" w:hAnsi="Times New Roman"/>
          <w:sz w:val="24"/>
          <w:szCs w:val="24"/>
        </w:rPr>
        <w:t xml:space="preserve"> на закладку «Электронный документ».</w:t>
      </w:r>
    </w:p>
    <w:p w14:paraId="76BF9D50" w14:textId="77777777" w:rsidR="00F21ACC" w:rsidRPr="000106A1" w:rsidRDefault="005B2160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В случае, если нет прикрепляемого документа, то при переходе на закладку «Электронный документ» выйдет сообщение «Для работы с электронной формой документ должен быть записан. Записать?». Нажать «Да»</w:t>
      </w:r>
      <w:r w:rsidR="00F95909" w:rsidRPr="000106A1">
        <w:rPr>
          <w:rFonts w:ascii="Times New Roman" w:hAnsi="Times New Roman"/>
          <w:sz w:val="24"/>
          <w:szCs w:val="24"/>
        </w:rPr>
        <w:t xml:space="preserve">. </w:t>
      </w:r>
    </w:p>
    <w:p w14:paraId="7C14B2E7" w14:textId="1610D1B4" w:rsidR="002B69C1" w:rsidRPr="000106A1" w:rsidRDefault="00B472DA" w:rsidP="005604A8">
      <w:pPr>
        <w:spacing w:after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B472D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49AE79" wp14:editId="10DA996B">
            <wp:extent cx="5940425" cy="1477645"/>
            <wp:effectExtent l="0" t="0" r="3175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5AD9F" w14:textId="028EA96E" w:rsidR="009D78C6" w:rsidRDefault="002D74E5" w:rsidP="00CE07A9">
      <w:pPr>
        <w:pStyle w:val="af2"/>
        <w:numPr>
          <w:ilvl w:val="1"/>
          <w:numId w:val="7"/>
        </w:numPr>
        <w:jc w:val="both"/>
      </w:pPr>
      <w:r w:rsidRPr="000106A1">
        <w:rPr>
          <w:rFonts w:eastAsia="Calibri"/>
          <w:lang w:eastAsia="en-US"/>
        </w:rPr>
        <w:t>Реквизиты </w:t>
      </w:r>
      <w:r w:rsidR="00B851F0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Организация</w:t>
      </w:r>
      <w:r w:rsidR="00B851F0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 и </w:t>
      </w:r>
      <w:r w:rsidR="00B851F0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Дата</w:t>
      </w:r>
      <w:r w:rsidR="00B851F0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 шапки документа </w:t>
      </w:r>
      <w:r w:rsidR="00B851F0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Инвентаризационная опись по объектам НФА (ф. 0510466)</w:t>
      </w:r>
      <w:r w:rsidR="009D78C6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 xml:space="preserve"> заполняются автоматически. </w:t>
      </w:r>
      <w:r w:rsidR="00943674">
        <w:rPr>
          <w:rFonts w:eastAsia="Calibri"/>
          <w:lang w:eastAsia="en-US"/>
        </w:rPr>
        <w:t xml:space="preserve">В </w:t>
      </w:r>
      <w:r w:rsidRPr="000106A1">
        <w:t>шапке документа указ</w:t>
      </w:r>
      <w:r w:rsidR="00FD6F77">
        <w:t xml:space="preserve">ывается </w:t>
      </w:r>
      <w:r w:rsidR="009D78C6" w:rsidRPr="000106A1">
        <w:t>«</w:t>
      </w:r>
      <w:r w:rsidRPr="000106A1">
        <w:t>Решение о проведении инвентаризации</w:t>
      </w:r>
      <w:r w:rsidR="009D78C6" w:rsidRPr="000106A1">
        <w:t>»</w:t>
      </w:r>
      <w:r w:rsidRPr="000106A1">
        <w:t>, в соответствии с которым проводится инвентаризация на счетах учета НФА.</w:t>
      </w:r>
      <w:r w:rsidR="00FD6F77">
        <w:t xml:space="preserve"> Открывается </w:t>
      </w:r>
      <w:r w:rsidR="00014D49" w:rsidRPr="000106A1">
        <w:t>окно </w:t>
      </w:r>
      <w:r w:rsidR="00C3744F" w:rsidRPr="000106A1">
        <w:t>«</w:t>
      </w:r>
      <w:r w:rsidR="00014D49" w:rsidRPr="000106A1">
        <w:t>Выбор данных из Решения с учетом изменений</w:t>
      </w:r>
      <w:r w:rsidR="00C3744F" w:rsidRPr="000106A1">
        <w:t>»</w:t>
      </w:r>
      <w:r w:rsidR="00014D49" w:rsidRPr="000106A1">
        <w:t xml:space="preserve"> со строками по счетам, соответствующим формируемой описи. </w:t>
      </w:r>
    </w:p>
    <w:p w14:paraId="1C3C2565" w14:textId="102A8448" w:rsidR="00FD6F77" w:rsidRPr="00FD6F77" w:rsidRDefault="00FD6F77" w:rsidP="005604A8">
      <w:pPr>
        <w:pStyle w:val="af2"/>
        <w:jc w:val="both"/>
        <w:rPr>
          <w:rFonts w:eastAsia="Calibri"/>
          <w:lang w:eastAsia="en-US"/>
        </w:rPr>
      </w:pPr>
      <w:r w:rsidRPr="00FD6F77">
        <w:rPr>
          <w:rFonts w:eastAsia="Calibri"/>
          <w:noProof/>
        </w:rPr>
        <w:drawing>
          <wp:inline distT="0" distB="0" distL="0" distR="0" wp14:anchorId="4A21820A" wp14:editId="7B3296C3">
            <wp:extent cx="5940425" cy="247967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8415C" w14:textId="21E612A1" w:rsidR="001856BD" w:rsidRPr="000106A1" w:rsidRDefault="00666C27" w:rsidP="005604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Выделить</w:t>
      </w:r>
      <w:r w:rsidR="002376A6" w:rsidRPr="002376A6">
        <w:rPr>
          <w:rFonts w:ascii="Times New Roman" w:hAnsi="Times New Roman"/>
          <w:sz w:val="24"/>
          <w:szCs w:val="24"/>
        </w:rPr>
        <w:t xml:space="preserve"> галочкой нужные строки </w:t>
      </w:r>
      <w:r w:rsidR="00FD6F77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нажать</w:t>
      </w:r>
      <w:r w:rsidR="00FD6F77">
        <w:rPr>
          <w:rFonts w:ascii="Times New Roman" w:hAnsi="Times New Roman"/>
          <w:sz w:val="24"/>
          <w:szCs w:val="24"/>
        </w:rPr>
        <w:t xml:space="preserve"> кнопку «Выбрать строки».</w:t>
      </w:r>
    </w:p>
    <w:p w14:paraId="08AB86DD" w14:textId="5267091D" w:rsidR="001856BD" w:rsidRDefault="001856BD" w:rsidP="005604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Выйдет информационное сообщение, что документ успешно заполнен на основании</w:t>
      </w:r>
      <w:r w:rsidR="00E032EB" w:rsidRPr="000106A1">
        <w:rPr>
          <w:rFonts w:ascii="Times New Roman" w:hAnsi="Times New Roman"/>
          <w:sz w:val="24"/>
          <w:szCs w:val="24"/>
        </w:rPr>
        <w:t xml:space="preserve"> </w:t>
      </w:r>
      <w:r w:rsidR="00C3744F" w:rsidRPr="000106A1">
        <w:rPr>
          <w:rFonts w:ascii="Times New Roman" w:hAnsi="Times New Roman"/>
          <w:sz w:val="24"/>
          <w:szCs w:val="24"/>
        </w:rPr>
        <w:t>«</w:t>
      </w:r>
      <w:r w:rsidR="00E032EB" w:rsidRPr="000106A1">
        <w:rPr>
          <w:rFonts w:ascii="Times New Roman" w:hAnsi="Times New Roman"/>
          <w:sz w:val="24"/>
          <w:szCs w:val="24"/>
        </w:rPr>
        <w:t>Решения о проведении инвентаризации</w:t>
      </w:r>
      <w:r w:rsidR="00C3744F" w:rsidRPr="000106A1">
        <w:rPr>
          <w:rFonts w:ascii="Times New Roman" w:hAnsi="Times New Roman"/>
          <w:sz w:val="24"/>
          <w:szCs w:val="24"/>
        </w:rPr>
        <w:t>»</w:t>
      </w:r>
      <w:r w:rsidRPr="000106A1">
        <w:rPr>
          <w:rFonts w:ascii="Times New Roman" w:hAnsi="Times New Roman"/>
          <w:sz w:val="24"/>
          <w:szCs w:val="24"/>
        </w:rPr>
        <w:t xml:space="preserve">. </w:t>
      </w:r>
      <w:r w:rsidR="00666C27">
        <w:rPr>
          <w:rFonts w:ascii="Times New Roman" w:hAnsi="Times New Roman"/>
          <w:sz w:val="24"/>
          <w:szCs w:val="24"/>
        </w:rPr>
        <w:t>Нажать</w:t>
      </w:r>
      <w:r w:rsidRPr="000106A1">
        <w:rPr>
          <w:rFonts w:ascii="Times New Roman" w:hAnsi="Times New Roman"/>
          <w:sz w:val="24"/>
          <w:szCs w:val="24"/>
        </w:rPr>
        <w:t xml:space="preserve"> кнопку «ОК»</w:t>
      </w:r>
      <w:r w:rsidR="002376A6">
        <w:rPr>
          <w:rFonts w:ascii="Times New Roman" w:hAnsi="Times New Roman"/>
          <w:sz w:val="24"/>
          <w:szCs w:val="24"/>
        </w:rPr>
        <w:t>.</w:t>
      </w:r>
    </w:p>
    <w:p w14:paraId="38E40EAE" w14:textId="133C8280" w:rsidR="00FD6F77" w:rsidRPr="000106A1" w:rsidRDefault="00FD6F77" w:rsidP="005604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F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67256B" wp14:editId="23309C2A">
            <wp:extent cx="5940425" cy="1557020"/>
            <wp:effectExtent l="0" t="0" r="3175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39D34" w14:textId="29EE04B1" w:rsidR="009A5E6F" w:rsidRPr="000106A1" w:rsidRDefault="009A5E6F" w:rsidP="00CE07A9">
      <w:pPr>
        <w:pStyle w:val="af2"/>
        <w:numPr>
          <w:ilvl w:val="1"/>
          <w:numId w:val="7"/>
        </w:numPr>
        <w:jc w:val="both"/>
        <w:rPr>
          <w:rFonts w:eastAsia="Calibri"/>
          <w:lang w:eastAsia="en-US"/>
        </w:rPr>
      </w:pPr>
      <w:r w:rsidRPr="000106A1">
        <w:rPr>
          <w:rFonts w:eastAsia="Calibri"/>
          <w:lang w:eastAsia="en-US"/>
        </w:rPr>
        <w:t>После этого будет автоматически заполнена закладка </w:t>
      </w:r>
      <w:r w:rsidR="009D78C6" w:rsidRPr="000106A1">
        <w:rPr>
          <w:rFonts w:eastAsia="Calibri"/>
          <w:lang w:eastAsia="en-US"/>
        </w:rPr>
        <w:t>«</w:t>
      </w:r>
      <w:hyperlink r:id="rId20" w:anchor="met9" w:history="1">
        <w:r w:rsidRPr="000106A1">
          <w:rPr>
            <w:rFonts w:eastAsia="Calibri"/>
            <w:lang w:eastAsia="en-US"/>
          </w:rPr>
          <w:t>Комиссия</w:t>
        </w:r>
      </w:hyperlink>
      <w:r w:rsidR="009D78C6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 xml:space="preserve"> составом инвентаризационной комиссии, а также реквизиты в шапке </w:t>
      </w:r>
      <w:r w:rsidRPr="000106A1">
        <w:rPr>
          <w:rFonts w:eastAsia="Calibri"/>
          <w:lang w:eastAsia="en-US"/>
        </w:rPr>
        <w:lastRenderedPageBreak/>
        <w:t>документа </w:t>
      </w:r>
      <w:r w:rsidR="009D78C6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Инвентаризационная опись по объектам НФА (ф. 0510466)</w:t>
      </w:r>
      <w:r w:rsidR="009D78C6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, в группе реквизитов </w:t>
      </w:r>
      <w:r w:rsidR="009D78C6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Сведения об инвентаризации из Решения</w:t>
      </w:r>
      <w:r w:rsidR="009D78C6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:</w:t>
      </w:r>
    </w:p>
    <w:p w14:paraId="7802B2D2" w14:textId="77777777" w:rsidR="009A5E6F" w:rsidRPr="000106A1" w:rsidRDefault="009A5E6F" w:rsidP="005604A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По состоянию на – дата, по состоянию на которую проводится инвентаризация, в формате "ДД.ММ.ГГГГ";</w:t>
      </w:r>
    </w:p>
    <w:p w14:paraId="1A9327D0" w14:textId="77777777" w:rsidR="009A5E6F" w:rsidRPr="000106A1" w:rsidRDefault="009A5E6F" w:rsidP="005604A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Номер комиссии – номер инвентаризационной комиссии;</w:t>
      </w:r>
    </w:p>
    <w:p w14:paraId="1A6B246A" w14:textId="77777777" w:rsidR="009A5E6F" w:rsidRPr="000106A1" w:rsidRDefault="009A5E6F" w:rsidP="005604A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Ответственное лицо – фамилия, имя, отчество (при наличии) лица, ответственного за сохранность и (или) использование по назначению имущества;</w:t>
      </w:r>
    </w:p>
    <w:p w14:paraId="1B60C5C9" w14:textId="77777777" w:rsidR="009A5E6F" w:rsidRPr="000106A1" w:rsidRDefault="009A5E6F" w:rsidP="005604A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Список счетов – коды счетов (КФО, счет и субсчет), по которым проводится инвентаризация;</w:t>
      </w:r>
    </w:p>
    <w:p w14:paraId="6A906A3D" w14:textId="77777777" w:rsidR="009A5E6F" w:rsidRPr="000106A1" w:rsidRDefault="009A5E6F" w:rsidP="005604A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Период проведения с/по – даты начала и окончания инвентаризации в формате "ДД.ММ.ГГГГ";</w:t>
      </w:r>
    </w:p>
    <w:p w14:paraId="4148852B" w14:textId="77777777" w:rsidR="009A5E6F" w:rsidRPr="000106A1" w:rsidRDefault="009A5E6F" w:rsidP="005604A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Места проведения – адреса или места проведения инвентаризации.</w:t>
      </w:r>
    </w:p>
    <w:p w14:paraId="0309E121" w14:textId="7145CA75" w:rsidR="00C63E80" w:rsidRPr="000106A1" w:rsidRDefault="004F5B1B" w:rsidP="005604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5B1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74D5CE" wp14:editId="270C0785">
            <wp:extent cx="5940425" cy="188976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F08B0" w14:textId="30E46B88" w:rsidR="009A5E6F" w:rsidRPr="000106A1" w:rsidRDefault="009A5E6F" w:rsidP="005604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FE1AFF" w14:textId="6CE2CB1C" w:rsidR="009A5E6F" w:rsidRPr="00666C27" w:rsidRDefault="007413DA" w:rsidP="00CE07A9">
      <w:pPr>
        <w:pStyle w:val="a9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 xml:space="preserve">В соответствующих реквизитах следует заполнить Ответственного исполнителя бухгалтерской службы и Ответственного исполнителя инвентаризационной комиссии. В случае необходимости </w:t>
      </w:r>
      <w:r w:rsidR="00666C27" w:rsidRPr="00666C27">
        <w:rPr>
          <w:rFonts w:ascii="Times New Roman" w:hAnsi="Times New Roman"/>
          <w:sz w:val="24"/>
          <w:szCs w:val="24"/>
        </w:rPr>
        <w:t>указать</w:t>
      </w:r>
      <w:r w:rsidRPr="00666C27">
        <w:rPr>
          <w:rFonts w:ascii="Times New Roman" w:hAnsi="Times New Roman"/>
          <w:sz w:val="24"/>
          <w:szCs w:val="24"/>
        </w:rPr>
        <w:t xml:space="preserve"> отсутствующих сотрудников Подписания раздела 2 и 4.</w:t>
      </w:r>
    </w:p>
    <w:p w14:paraId="4E085869" w14:textId="3F0917AF" w:rsidR="00467EF3" w:rsidRDefault="009C5DEA" w:rsidP="005604A8">
      <w:pPr>
        <w:jc w:val="both"/>
        <w:rPr>
          <w:rFonts w:ascii="Times New Roman" w:hAnsi="Times New Roman"/>
          <w:sz w:val="24"/>
          <w:szCs w:val="24"/>
        </w:rPr>
      </w:pPr>
      <w:r w:rsidRPr="009C5D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23B695" wp14:editId="3EAAF1C0">
            <wp:extent cx="5940425" cy="1910715"/>
            <wp:effectExtent l="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79F48" w14:textId="1167FD22" w:rsidR="00B86EC1" w:rsidRPr="00666C27" w:rsidRDefault="00666C27" w:rsidP="00CE07A9">
      <w:pPr>
        <w:pStyle w:val="a9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>Нажать</w:t>
      </w:r>
      <w:r w:rsidR="00B86EC1" w:rsidRPr="00666C27">
        <w:rPr>
          <w:rFonts w:ascii="Times New Roman" w:hAnsi="Times New Roman"/>
          <w:sz w:val="24"/>
          <w:szCs w:val="24"/>
        </w:rPr>
        <w:t xml:space="preserve"> на кнопку «Записать».</w:t>
      </w:r>
    </w:p>
    <w:p w14:paraId="0FB63C70" w14:textId="493A1936" w:rsidR="00912722" w:rsidRDefault="007E00A9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00A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43F4A63" wp14:editId="7E7A8BE7">
            <wp:extent cx="5940425" cy="1139190"/>
            <wp:effectExtent l="0" t="0" r="3175" b="381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D74B4" w14:textId="0D692AFC" w:rsidR="00BF187A" w:rsidRPr="00666C27" w:rsidRDefault="00F0122F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b/>
          <w:bCs/>
          <w:sz w:val="24"/>
          <w:szCs w:val="24"/>
        </w:rPr>
        <w:br w:type="page"/>
      </w:r>
      <w:r w:rsidR="00666C27" w:rsidRPr="00666C27">
        <w:rPr>
          <w:rFonts w:ascii="Times New Roman" w:hAnsi="Times New Roman"/>
          <w:sz w:val="24"/>
          <w:szCs w:val="24"/>
        </w:rPr>
        <w:lastRenderedPageBreak/>
        <w:t>Нажать</w:t>
      </w:r>
      <w:r w:rsidR="00BF187A" w:rsidRPr="00666C27">
        <w:rPr>
          <w:rFonts w:ascii="Times New Roman" w:hAnsi="Times New Roman"/>
          <w:sz w:val="24"/>
          <w:szCs w:val="24"/>
        </w:rPr>
        <w:t xml:space="preserve"> на гиперссылку «Создать расписку» в шапке документа.</w:t>
      </w:r>
    </w:p>
    <w:p w14:paraId="7C531905" w14:textId="2007D1EC" w:rsidR="00BF187A" w:rsidRPr="000106A1" w:rsidRDefault="00503FAD" w:rsidP="005604A8">
      <w:pPr>
        <w:pStyle w:val="af2"/>
        <w:jc w:val="both"/>
        <w:rPr>
          <w:color w:val="000000"/>
        </w:rPr>
      </w:pPr>
      <w:r w:rsidRPr="00503FAD">
        <w:rPr>
          <w:noProof/>
          <w:color w:val="000000"/>
        </w:rPr>
        <w:drawing>
          <wp:inline distT="0" distB="0" distL="0" distR="0" wp14:anchorId="670D0C4B" wp14:editId="361D78D6">
            <wp:extent cx="5796116" cy="1030971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21227" cy="103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3C9C8" w14:textId="131EA9EB" w:rsidR="00BF187A" w:rsidRPr="000106A1" w:rsidRDefault="00BF187A" w:rsidP="005604A8">
      <w:pPr>
        <w:pStyle w:val="af2"/>
        <w:jc w:val="both"/>
        <w:rPr>
          <w:color w:val="000000"/>
        </w:rPr>
      </w:pPr>
      <w:r w:rsidRPr="000106A1">
        <w:rPr>
          <w:color w:val="000000"/>
        </w:rPr>
        <w:t>Откроется окно созданного документа «</w:t>
      </w:r>
      <w:r w:rsidRPr="000106A1">
        <w:rPr>
          <w:b/>
          <w:bCs/>
          <w:color w:val="000000"/>
        </w:rPr>
        <w:t>Расписка инвентаризации»</w:t>
      </w:r>
      <w:r w:rsidRPr="000106A1">
        <w:rPr>
          <w:color w:val="000000"/>
        </w:rPr>
        <w:t xml:space="preserve">, </w:t>
      </w:r>
      <w:r w:rsidR="00666C27">
        <w:rPr>
          <w:color w:val="000000"/>
        </w:rPr>
        <w:t>нажать</w:t>
      </w:r>
      <w:r w:rsidRPr="000106A1">
        <w:rPr>
          <w:color w:val="000000"/>
        </w:rPr>
        <w:t xml:space="preserve"> на кнопки «Записать» (1) и «</w:t>
      </w:r>
      <w:r w:rsidR="0074065D">
        <w:rPr>
          <w:color w:val="000000"/>
        </w:rPr>
        <w:t>З</w:t>
      </w:r>
      <w:r w:rsidR="00503FAD">
        <w:rPr>
          <w:color w:val="000000"/>
        </w:rPr>
        <w:t>акрыть</w:t>
      </w:r>
      <w:r w:rsidRPr="000106A1">
        <w:rPr>
          <w:color w:val="000000"/>
        </w:rPr>
        <w:t>» (2).</w:t>
      </w:r>
    </w:p>
    <w:p w14:paraId="1590C5F7" w14:textId="6E3B3F90" w:rsidR="00BF187A" w:rsidRPr="000106A1" w:rsidRDefault="00C05D5A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5D5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02671A" wp14:editId="4E7E0801">
            <wp:extent cx="5515897" cy="502946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95574" cy="51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AB82D" w14:textId="31F73A2F" w:rsidR="00BF187A" w:rsidRPr="000106A1" w:rsidRDefault="00BF187A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>Заполнение расписки ответственным лицом (ответственным лицом группы лиц) является обязательным условием для продолжения заполнения описи.</w:t>
      </w:r>
    </w:p>
    <w:p w14:paraId="784859B5" w14:textId="77777777" w:rsidR="00BF187A" w:rsidRPr="000106A1" w:rsidRDefault="00BF187A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60F6B7" w14:textId="7D5BB711" w:rsidR="000D14E8" w:rsidRPr="00666C27" w:rsidRDefault="000D14E8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>Заполнение закладки «Раздел 1».</w:t>
      </w:r>
    </w:p>
    <w:p w14:paraId="6FE5A1B2" w14:textId="77777777" w:rsidR="000D14E8" w:rsidRPr="000106A1" w:rsidRDefault="000D14E8" w:rsidP="005604A8">
      <w:pPr>
        <w:pStyle w:val="af2"/>
        <w:jc w:val="both"/>
        <w:rPr>
          <w:rFonts w:eastAsia="Calibri"/>
          <w:lang w:eastAsia="en-US"/>
        </w:rPr>
      </w:pPr>
      <w:r w:rsidRPr="000106A1">
        <w:rPr>
          <w:rFonts w:eastAsia="Calibri"/>
          <w:lang w:eastAsia="en-US"/>
        </w:rPr>
        <w:t>В документе «Инвентаризационная опись по объектам НФА (ф. 0510466)» закладка «Раздел 1» заполняется по данным бухгалтерского учета по кнопке «Заполнить по данным бух. учета».</w:t>
      </w:r>
    </w:p>
    <w:p w14:paraId="577913FC" w14:textId="77777777" w:rsidR="000D14E8" w:rsidRPr="000106A1" w:rsidRDefault="000D14E8" w:rsidP="005604A8">
      <w:pPr>
        <w:pStyle w:val="af2"/>
        <w:jc w:val="both"/>
        <w:rPr>
          <w:rFonts w:eastAsia="Calibri"/>
          <w:lang w:eastAsia="en-US"/>
        </w:rPr>
      </w:pPr>
      <w:r w:rsidRPr="000106A1">
        <w:rPr>
          <w:rFonts w:eastAsia="Calibri"/>
          <w:lang w:eastAsia="en-US"/>
        </w:rPr>
        <w:t>Таблица «Раздел 1» будет заполнена остатками по соответствующим счетам на конец предыдущего дня от даты, по состоянию на которую проводится инвентаризация, указанной в шапке документа в реквизите «</w:t>
      </w:r>
      <w:hyperlink r:id="rId26" w:anchor="met8" w:history="1">
        <w:r w:rsidRPr="000106A1">
          <w:rPr>
            <w:rFonts w:eastAsia="Calibri"/>
            <w:lang w:eastAsia="en-US"/>
          </w:rPr>
          <w:t>По состоянию на</w:t>
        </w:r>
      </w:hyperlink>
      <w:r w:rsidRPr="000106A1">
        <w:rPr>
          <w:rFonts w:eastAsia="Calibri"/>
          <w:lang w:eastAsia="en-US"/>
        </w:rPr>
        <w:t>».</w:t>
      </w:r>
    </w:p>
    <w:p w14:paraId="5B00A128" w14:textId="77777777" w:rsidR="000D14E8" w:rsidRPr="000106A1" w:rsidRDefault="000D14E8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A715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756B9E" wp14:editId="4E44AFC4">
            <wp:extent cx="5220929" cy="1575487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3399" cy="158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08A0C" w14:textId="423369FA" w:rsidR="000D14E8" w:rsidRDefault="000D14E8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A659E9" w14:textId="590B9CC2" w:rsidR="00BF187A" w:rsidRPr="000106A1" w:rsidRDefault="00BF187A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106A1">
        <w:rPr>
          <w:rFonts w:ascii="Times New Roman" w:hAnsi="Times New Roman"/>
          <w:sz w:val="24"/>
          <w:szCs w:val="24"/>
        </w:rPr>
        <w:t xml:space="preserve"> </w:t>
      </w:r>
      <w:r w:rsidR="00666C27">
        <w:rPr>
          <w:rFonts w:ascii="Times New Roman" w:hAnsi="Times New Roman"/>
          <w:sz w:val="24"/>
          <w:szCs w:val="24"/>
        </w:rPr>
        <w:t>Нажать</w:t>
      </w:r>
      <w:r w:rsidRPr="000106A1">
        <w:rPr>
          <w:rFonts w:ascii="Times New Roman" w:hAnsi="Times New Roman"/>
          <w:sz w:val="24"/>
          <w:szCs w:val="24"/>
        </w:rPr>
        <w:t xml:space="preserve"> на кнопку в нижней левой части экрана «Отправить на подписание». </w:t>
      </w:r>
    </w:p>
    <w:p w14:paraId="2164AF74" w14:textId="31DD3136" w:rsidR="00BF187A" w:rsidRPr="000106A1" w:rsidRDefault="00503FAD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3FAD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B5BEE9" wp14:editId="008B95DF">
            <wp:extent cx="5324168" cy="2269672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48458" cy="2280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BA6F8" w14:textId="77777777" w:rsidR="00BF187A" w:rsidRPr="000106A1" w:rsidRDefault="00BF187A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3149EB" w14:textId="65D5A088" w:rsidR="00BF187A" w:rsidRPr="00666C27" w:rsidRDefault="00666C27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>Нажать</w:t>
      </w:r>
      <w:r w:rsidR="004D559A" w:rsidRPr="00666C27">
        <w:rPr>
          <w:rFonts w:ascii="Times New Roman" w:hAnsi="Times New Roman"/>
          <w:sz w:val="24"/>
          <w:szCs w:val="24"/>
        </w:rPr>
        <w:t xml:space="preserve"> на кнопку «Закрыть».</w:t>
      </w:r>
    </w:p>
    <w:p w14:paraId="21C26BAD" w14:textId="75692121" w:rsidR="00B851F0" w:rsidRPr="000106A1" w:rsidRDefault="00C05D5A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5D5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D28D770" wp14:editId="0F0A5424">
            <wp:extent cx="5940425" cy="926465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95FC4" w14:textId="5576CE66" w:rsidR="0006559A" w:rsidRPr="00666C27" w:rsidRDefault="00666C27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>Нажать</w:t>
      </w:r>
      <w:r w:rsidR="00B86EC1" w:rsidRPr="00666C27">
        <w:rPr>
          <w:rFonts w:ascii="Times New Roman" w:hAnsi="Times New Roman"/>
          <w:sz w:val="24"/>
          <w:szCs w:val="24"/>
        </w:rPr>
        <w:t xml:space="preserve"> на кнопку «Зарегистрировать».</w:t>
      </w:r>
    </w:p>
    <w:p w14:paraId="7096F8B5" w14:textId="054F58E1" w:rsidR="00BB3FA1" w:rsidRPr="000106A1" w:rsidRDefault="007D765E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765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116AB5" wp14:editId="3EA59080">
            <wp:extent cx="5940425" cy="1918335"/>
            <wp:effectExtent l="0" t="0" r="3175" b="571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A2038" w14:textId="43CA1305" w:rsidR="007545F3" w:rsidRPr="000106A1" w:rsidRDefault="007545F3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C2EF6C" w14:textId="42244491" w:rsidR="007545F3" w:rsidRPr="00666C27" w:rsidRDefault="007545F3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 xml:space="preserve">Откроется окно запуска процесса по шаблону </w:t>
      </w:r>
      <w:r w:rsidR="000A6300" w:rsidRPr="00666C27">
        <w:rPr>
          <w:rFonts w:ascii="Times New Roman" w:hAnsi="Times New Roman"/>
          <w:sz w:val="24"/>
          <w:szCs w:val="24"/>
        </w:rPr>
        <w:t>«</w:t>
      </w:r>
      <w:r w:rsidR="00D91B3D" w:rsidRPr="00666C27">
        <w:rPr>
          <w:rFonts w:ascii="Times New Roman" w:hAnsi="Times New Roman"/>
          <w:sz w:val="24"/>
          <w:szCs w:val="24"/>
        </w:rPr>
        <w:t>Инвентаризационная опись по объектам НФА</w:t>
      </w:r>
      <w:r w:rsidR="000A6300" w:rsidRPr="00666C27">
        <w:rPr>
          <w:rFonts w:ascii="Times New Roman" w:hAnsi="Times New Roman"/>
          <w:sz w:val="24"/>
          <w:szCs w:val="24"/>
        </w:rPr>
        <w:t xml:space="preserve"> (ф.051046</w:t>
      </w:r>
      <w:r w:rsidR="00D91B3D" w:rsidRPr="00666C27">
        <w:rPr>
          <w:rFonts w:ascii="Times New Roman" w:hAnsi="Times New Roman"/>
          <w:sz w:val="24"/>
          <w:szCs w:val="24"/>
        </w:rPr>
        <w:t>6</w:t>
      </w:r>
      <w:r w:rsidR="000A6300" w:rsidRPr="00666C27">
        <w:rPr>
          <w:rFonts w:ascii="Times New Roman" w:hAnsi="Times New Roman"/>
          <w:sz w:val="24"/>
          <w:szCs w:val="24"/>
        </w:rPr>
        <w:t>)»</w:t>
      </w:r>
      <w:r w:rsidRPr="00666C27">
        <w:rPr>
          <w:rFonts w:ascii="Times New Roman" w:hAnsi="Times New Roman"/>
          <w:sz w:val="24"/>
          <w:szCs w:val="24"/>
        </w:rPr>
        <w:t xml:space="preserve">. </w:t>
      </w:r>
      <w:r w:rsidR="00666C27" w:rsidRPr="00666C27">
        <w:rPr>
          <w:rFonts w:ascii="Times New Roman" w:hAnsi="Times New Roman"/>
          <w:sz w:val="24"/>
          <w:szCs w:val="24"/>
        </w:rPr>
        <w:t>Нажать</w:t>
      </w:r>
      <w:r w:rsidRPr="00666C27">
        <w:rPr>
          <w:rFonts w:ascii="Times New Roman" w:hAnsi="Times New Roman"/>
          <w:sz w:val="24"/>
          <w:szCs w:val="24"/>
        </w:rPr>
        <w:t xml:space="preserve"> на кнопку «Перейти к запуску процесса».</w:t>
      </w:r>
    </w:p>
    <w:p w14:paraId="0806FB07" w14:textId="5EB0B20B" w:rsidR="00BB3FA1" w:rsidRPr="000106A1" w:rsidRDefault="00BB3FA1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AB3407" w14:textId="79861A35" w:rsidR="00BB3FA1" w:rsidRPr="000106A1" w:rsidRDefault="000F0E9A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F0E9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A863C2" wp14:editId="5F07D0BB">
            <wp:extent cx="4735839" cy="2105876"/>
            <wp:effectExtent l="0" t="0" r="7620" b="889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735839" cy="210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E6B23" w14:textId="24B1E2A8" w:rsidR="00B86EC1" w:rsidRPr="00666C27" w:rsidRDefault="00666C27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>Нажать</w:t>
      </w:r>
      <w:r w:rsidR="00D24A54" w:rsidRPr="00666C27">
        <w:rPr>
          <w:rFonts w:ascii="Times New Roman" w:hAnsi="Times New Roman"/>
          <w:sz w:val="24"/>
          <w:szCs w:val="24"/>
        </w:rPr>
        <w:t xml:space="preserve"> на кнопку «</w:t>
      </w:r>
      <w:r w:rsidR="00B86EC1" w:rsidRPr="00666C27">
        <w:rPr>
          <w:rFonts w:ascii="Times New Roman" w:hAnsi="Times New Roman"/>
          <w:sz w:val="24"/>
          <w:szCs w:val="24"/>
        </w:rPr>
        <w:t>Стартовать и закрыть».</w:t>
      </w:r>
    </w:p>
    <w:p w14:paraId="6FB5BCB0" w14:textId="3EC8AF58" w:rsidR="00F11A05" w:rsidRPr="000106A1" w:rsidRDefault="001E3E5A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E5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FB874E" wp14:editId="47E529CB">
            <wp:extent cx="5940425" cy="2204085"/>
            <wp:effectExtent l="0" t="0" r="3175" b="571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9ECB3" w14:textId="5CEF5B5F" w:rsidR="00F11A05" w:rsidRPr="000106A1" w:rsidRDefault="00F11A05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375663" w14:textId="77777777" w:rsidR="00055FE2" w:rsidRPr="000106A1" w:rsidRDefault="00055FE2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B6B862" w14:textId="1A2CC182" w:rsidR="00B86EC1" w:rsidRPr="00666C27" w:rsidRDefault="005E283B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 xml:space="preserve">Для проверки статуса процесса </w:t>
      </w:r>
      <w:r w:rsidR="00666C27" w:rsidRPr="00666C27">
        <w:rPr>
          <w:rFonts w:ascii="Times New Roman" w:hAnsi="Times New Roman"/>
          <w:sz w:val="24"/>
          <w:szCs w:val="24"/>
        </w:rPr>
        <w:t>открыть</w:t>
      </w:r>
      <w:r w:rsidRPr="00666C27">
        <w:rPr>
          <w:rFonts w:ascii="Times New Roman" w:hAnsi="Times New Roman"/>
          <w:sz w:val="24"/>
          <w:szCs w:val="24"/>
        </w:rPr>
        <w:t xml:space="preserve"> закладку «Процессы и задачи», </w:t>
      </w:r>
      <w:r w:rsidR="00666C27" w:rsidRPr="00666C27">
        <w:rPr>
          <w:rFonts w:ascii="Times New Roman" w:hAnsi="Times New Roman"/>
          <w:sz w:val="24"/>
          <w:szCs w:val="24"/>
        </w:rPr>
        <w:t>определить</w:t>
      </w:r>
      <w:r w:rsidRPr="00666C27">
        <w:rPr>
          <w:rFonts w:ascii="Times New Roman" w:hAnsi="Times New Roman"/>
          <w:sz w:val="24"/>
          <w:szCs w:val="24"/>
        </w:rPr>
        <w:t xml:space="preserve"> кому направлена задача.</w:t>
      </w:r>
    </w:p>
    <w:p w14:paraId="53C6D4C7" w14:textId="77777777" w:rsidR="005E283B" w:rsidRPr="000106A1" w:rsidRDefault="005E283B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230008" w14:textId="303278FA" w:rsidR="00F11A05" w:rsidRDefault="001E3E5A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E5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2F86E4" wp14:editId="151E43E4">
            <wp:extent cx="5940425" cy="2433320"/>
            <wp:effectExtent l="0" t="0" r="3175" b="508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7E477" w14:textId="77777777" w:rsidR="00513A68" w:rsidRPr="000106A1" w:rsidRDefault="00513A68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5D6808" w14:textId="00F4E5D6" w:rsidR="00F11A05" w:rsidRPr="00666C27" w:rsidRDefault="00513A68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 xml:space="preserve">В ПБУУ «Инвентаризационная опись по объектам НФА (ф.0510466)» </w:t>
      </w:r>
      <w:r w:rsidR="00D01BCF" w:rsidRPr="00666C27">
        <w:rPr>
          <w:rFonts w:ascii="Times New Roman" w:hAnsi="Times New Roman"/>
          <w:sz w:val="24"/>
          <w:szCs w:val="24"/>
        </w:rPr>
        <w:t xml:space="preserve">будет </w:t>
      </w:r>
      <w:r w:rsidR="00A47973" w:rsidRPr="00666C27">
        <w:rPr>
          <w:rFonts w:ascii="Times New Roman" w:hAnsi="Times New Roman"/>
          <w:sz w:val="24"/>
          <w:szCs w:val="24"/>
        </w:rPr>
        <w:t>создана автоматически</w:t>
      </w:r>
      <w:r w:rsidRPr="00666C27">
        <w:rPr>
          <w:rFonts w:ascii="Times New Roman" w:hAnsi="Times New Roman"/>
          <w:sz w:val="24"/>
          <w:szCs w:val="24"/>
        </w:rPr>
        <w:t>.</w:t>
      </w:r>
    </w:p>
    <w:p w14:paraId="48AEE931" w14:textId="19509896" w:rsidR="00513A68" w:rsidRPr="000106A1" w:rsidRDefault="00513A68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13A6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FA649F" wp14:editId="627C1165">
            <wp:extent cx="5940425" cy="1882775"/>
            <wp:effectExtent l="0" t="0" r="3175" b="317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453E5" w14:textId="775352DA" w:rsidR="00F11A05" w:rsidRPr="000106A1" w:rsidRDefault="00F11A05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9E6D28" w14:textId="3FDF3882" w:rsidR="00F11A05" w:rsidRPr="000106A1" w:rsidRDefault="00F11A05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87A352" w14:textId="7B9187A8" w:rsidR="00E4243B" w:rsidRPr="000106A1" w:rsidRDefault="00E4243B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0E3670" w14:textId="33A2245D" w:rsidR="00E4243B" w:rsidRPr="000106A1" w:rsidRDefault="00E4243B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ADD121" w14:textId="77777777" w:rsidR="00D62842" w:rsidRDefault="00D62842" w:rsidP="005604A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7" w:name="_Toc152533917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ABBEBED" w14:textId="054F097D" w:rsidR="00534A15" w:rsidRPr="00443140" w:rsidRDefault="00443140" w:rsidP="00CE07A9">
      <w:pPr>
        <w:pStyle w:val="1"/>
        <w:numPr>
          <w:ilvl w:val="0"/>
          <w:numId w:val="7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8" w:name="_Toc222153406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ЭТАП </w:t>
      </w:r>
      <w:bookmarkStart w:id="9" w:name="_Toc123151387"/>
      <w:bookmarkEnd w:id="7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t>ПОДПИСАНИЕ РАСПИСКИ ОТВЕТСТВЕННЫМ ЛИЦОМ</w:t>
      </w:r>
      <w:bookmarkEnd w:id="8"/>
    </w:p>
    <w:p w14:paraId="4DA1001E" w14:textId="77FE4A31" w:rsidR="00FC6916" w:rsidRPr="00666C27" w:rsidRDefault="00FC6916" w:rsidP="006F5E0F">
      <w:pPr>
        <w:pStyle w:val="a9"/>
        <w:spacing w:before="120" w:after="120" w:line="276" w:lineRule="auto"/>
        <w:ind w:left="360"/>
        <w:jc w:val="both"/>
        <w:rPr>
          <w:rFonts w:ascii="Times New Roman" w:eastAsiaTheme="minorHAnsi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44C40117" w14:textId="3E659A76" w:rsidR="00534A15" w:rsidRPr="00666C27" w:rsidRDefault="00666C27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>Выполнить</w:t>
      </w:r>
      <w:r w:rsidR="00FC6916" w:rsidRPr="00666C27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FC6916" w:rsidRPr="00666C27">
        <w:rPr>
          <w:rFonts w:ascii="Times New Roman" w:eastAsia="Times New Roman" w:hAnsi="Times New Roman"/>
          <w:sz w:val="24"/>
          <w:szCs w:val="24"/>
        </w:rPr>
        <w:t>Ответственное лицо за выдачу (получение) имущества» (МОЛ)</w:t>
      </w:r>
      <w:r w:rsidR="00E6617C" w:rsidRPr="00666C27">
        <w:rPr>
          <w:rFonts w:ascii="Times New Roman" w:eastAsia="Times New Roman" w:hAnsi="Times New Roman"/>
          <w:sz w:val="24"/>
          <w:szCs w:val="24"/>
        </w:rPr>
        <w:t>»</w:t>
      </w:r>
      <w:r w:rsidR="00534A15" w:rsidRPr="00666C27">
        <w:rPr>
          <w:rFonts w:ascii="Times New Roman" w:hAnsi="Times New Roman"/>
          <w:sz w:val="24"/>
          <w:szCs w:val="24"/>
        </w:rPr>
        <w:t>.</w:t>
      </w:r>
    </w:p>
    <w:p w14:paraId="2E6A9EB5" w14:textId="5531948A" w:rsidR="00534A15" w:rsidRPr="00666C27" w:rsidRDefault="00534A15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666C27" w:rsidRPr="00666C27">
        <w:rPr>
          <w:rFonts w:ascii="Times New Roman" w:hAnsi="Times New Roman"/>
          <w:sz w:val="24"/>
          <w:szCs w:val="24"/>
        </w:rPr>
        <w:t>обновить</w:t>
      </w:r>
      <w:r w:rsidRPr="00666C27">
        <w:rPr>
          <w:rFonts w:ascii="Times New Roman" w:hAnsi="Times New Roman"/>
          <w:sz w:val="24"/>
          <w:szCs w:val="24"/>
        </w:rPr>
        <w:t xml:space="preserve"> </w:t>
      </w:r>
      <w:r w:rsidR="0028402B" w:rsidRPr="00666C27">
        <w:rPr>
          <w:rFonts w:ascii="Times New Roman" w:hAnsi="Times New Roman"/>
          <w:sz w:val="24"/>
          <w:szCs w:val="24"/>
        </w:rPr>
        <w:t xml:space="preserve">закладку </w:t>
      </w:r>
      <w:r w:rsidRPr="00666C27">
        <w:rPr>
          <w:rFonts w:ascii="Times New Roman" w:hAnsi="Times New Roman"/>
          <w:sz w:val="24"/>
          <w:szCs w:val="24"/>
        </w:rPr>
        <w:t xml:space="preserve">«Задачи мне». </w:t>
      </w:r>
      <w:r w:rsidR="0028402B" w:rsidRPr="00666C27">
        <w:rPr>
          <w:rFonts w:ascii="Times New Roman" w:hAnsi="Times New Roman"/>
          <w:sz w:val="24"/>
          <w:szCs w:val="24"/>
        </w:rPr>
        <w:t>Отобразится</w:t>
      </w:r>
      <w:r w:rsidRPr="00666C27">
        <w:rPr>
          <w:rFonts w:ascii="Times New Roman" w:hAnsi="Times New Roman"/>
          <w:sz w:val="24"/>
          <w:szCs w:val="24"/>
        </w:rPr>
        <w:t xml:space="preserve"> задача «Подписание </w:t>
      </w:r>
      <w:r w:rsidR="00DD06EA" w:rsidRPr="00666C27">
        <w:rPr>
          <w:rFonts w:ascii="Times New Roman" w:hAnsi="Times New Roman"/>
          <w:sz w:val="24"/>
          <w:szCs w:val="24"/>
        </w:rPr>
        <w:t xml:space="preserve">расписки </w:t>
      </w:r>
      <w:r w:rsidRPr="00666C27">
        <w:rPr>
          <w:rFonts w:ascii="Times New Roman" w:hAnsi="Times New Roman"/>
          <w:sz w:val="24"/>
          <w:szCs w:val="24"/>
        </w:rPr>
        <w:t xml:space="preserve">ответственным </w:t>
      </w:r>
      <w:r w:rsidR="00DD06EA" w:rsidRPr="00666C27">
        <w:rPr>
          <w:rFonts w:ascii="Times New Roman" w:hAnsi="Times New Roman"/>
          <w:sz w:val="24"/>
          <w:szCs w:val="24"/>
        </w:rPr>
        <w:t>лицом</w:t>
      </w:r>
      <w:r w:rsidRPr="00666C27">
        <w:rPr>
          <w:rFonts w:ascii="Times New Roman" w:hAnsi="Times New Roman"/>
          <w:sz w:val="24"/>
          <w:szCs w:val="24"/>
        </w:rPr>
        <w:t xml:space="preserve"> </w:t>
      </w:r>
      <w:r w:rsidR="00015BCA" w:rsidRPr="00666C27">
        <w:rPr>
          <w:rFonts w:ascii="Times New Roman" w:hAnsi="Times New Roman"/>
          <w:sz w:val="24"/>
          <w:szCs w:val="24"/>
        </w:rPr>
        <w:t>«</w:t>
      </w:r>
      <w:r w:rsidR="00DD06EA" w:rsidRPr="00666C27">
        <w:rPr>
          <w:rFonts w:ascii="Times New Roman" w:hAnsi="Times New Roman"/>
          <w:sz w:val="24"/>
          <w:szCs w:val="24"/>
        </w:rPr>
        <w:t>Инвентаризационная опись</w:t>
      </w:r>
      <w:r w:rsidR="004E4B35" w:rsidRPr="00666C27">
        <w:rPr>
          <w:rFonts w:ascii="Times New Roman" w:hAnsi="Times New Roman"/>
          <w:sz w:val="24"/>
          <w:szCs w:val="24"/>
        </w:rPr>
        <w:t xml:space="preserve"> по объектам НФА</w:t>
      </w:r>
      <w:r w:rsidR="00015BCA" w:rsidRPr="00666C27">
        <w:rPr>
          <w:rFonts w:ascii="Times New Roman" w:hAnsi="Times New Roman"/>
          <w:sz w:val="24"/>
          <w:szCs w:val="24"/>
        </w:rPr>
        <w:t xml:space="preserve"> (ф.051046</w:t>
      </w:r>
      <w:r w:rsidR="00DD06EA" w:rsidRPr="00666C27">
        <w:rPr>
          <w:rFonts w:ascii="Times New Roman" w:hAnsi="Times New Roman"/>
          <w:sz w:val="24"/>
          <w:szCs w:val="24"/>
        </w:rPr>
        <w:t>6</w:t>
      </w:r>
      <w:r w:rsidR="00015BCA" w:rsidRPr="00666C27">
        <w:rPr>
          <w:rFonts w:ascii="Times New Roman" w:hAnsi="Times New Roman"/>
          <w:sz w:val="24"/>
          <w:szCs w:val="24"/>
        </w:rPr>
        <w:t>) …»</w:t>
      </w:r>
      <w:r w:rsidRPr="00666C27">
        <w:rPr>
          <w:rFonts w:ascii="Times New Roman" w:hAnsi="Times New Roman"/>
          <w:sz w:val="24"/>
          <w:szCs w:val="24"/>
        </w:rPr>
        <w:t xml:space="preserve">. </w:t>
      </w:r>
    </w:p>
    <w:p w14:paraId="4B5746F1" w14:textId="4DD2134D" w:rsidR="00534A15" w:rsidRPr="000106A1" w:rsidRDefault="00704A99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04A9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7B1D11" wp14:editId="16DDBA8D">
            <wp:extent cx="5940425" cy="1028065"/>
            <wp:effectExtent l="0" t="0" r="3175" b="63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1C15" w:rsidRPr="000106A1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6E496670" w14:textId="4DAAACA8" w:rsidR="00534A15" w:rsidRPr="00666C27" w:rsidRDefault="00666C27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>Выделить</w:t>
      </w:r>
      <w:r w:rsidR="00534A15" w:rsidRPr="00666C27">
        <w:rPr>
          <w:rFonts w:ascii="Times New Roman" w:hAnsi="Times New Roman"/>
          <w:sz w:val="24"/>
          <w:szCs w:val="24"/>
        </w:rPr>
        <w:t xml:space="preserve"> задачу из списка задач щелчком клавиши мыши. </w:t>
      </w:r>
      <w:r w:rsidRPr="00666C27">
        <w:rPr>
          <w:rFonts w:ascii="Times New Roman" w:hAnsi="Times New Roman"/>
          <w:sz w:val="24"/>
          <w:szCs w:val="24"/>
        </w:rPr>
        <w:t>Нажать</w:t>
      </w:r>
      <w:r w:rsidR="00534A15" w:rsidRPr="00666C27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10EBBD31" w14:textId="2B289D7B" w:rsidR="00534A15" w:rsidRPr="000106A1" w:rsidRDefault="00704A99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04A9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7366EB" wp14:editId="502E405D">
            <wp:extent cx="5940425" cy="1028065"/>
            <wp:effectExtent l="0" t="0" r="3175" b="63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5C6DC" w14:textId="1C6FC3F5" w:rsidR="00534A15" w:rsidRPr="00666C27" w:rsidRDefault="00666C27" w:rsidP="00CE07A9">
      <w:pPr>
        <w:pStyle w:val="a9"/>
        <w:numPr>
          <w:ilvl w:val="1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>Нажать</w:t>
      </w:r>
      <w:r w:rsidR="00534A15" w:rsidRPr="00666C27">
        <w:rPr>
          <w:rFonts w:ascii="Times New Roman" w:hAnsi="Times New Roman"/>
          <w:sz w:val="24"/>
          <w:szCs w:val="24"/>
        </w:rPr>
        <w:t xml:space="preserve"> на кнопку «Подписать ПЭП». </w:t>
      </w:r>
      <w:r w:rsidR="0028402B" w:rsidRPr="00666C27">
        <w:rPr>
          <w:rFonts w:ascii="Times New Roman" w:hAnsi="Times New Roman"/>
          <w:sz w:val="24"/>
          <w:szCs w:val="24"/>
        </w:rPr>
        <w:t xml:space="preserve">Появится окно «Подписание документов» </w:t>
      </w:r>
      <w:r w:rsidRPr="00666C27">
        <w:rPr>
          <w:rFonts w:ascii="Times New Roman" w:hAnsi="Times New Roman"/>
          <w:sz w:val="24"/>
          <w:szCs w:val="24"/>
        </w:rPr>
        <w:t>нажать</w:t>
      </w:r>
      <w:r w:rsidR="0028402B" w:rsidRPr="00666C27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446AB964" w14:textId="0D7938CE" w:rsidR="00534A15" w:rsidRPr="000106A1" w:rsidRDefault="00704A99" w:rsidP="005604A8">
      <w:pPr>
        <w:spacing w:after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704A9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84F6BF" wp14:editId="23697144">
            <wp:extent cx="5940425" cy="2550160"/>
            <wp:effectExtent l="0" t="0" r="3175" b="254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ED7D3" w14:textId="594A8718" w:rsidR="00C54A37" w:rsidRPr="00443140" w:rsidRDefault="00443140" w:rsidP="00CE07A9">
      <w:pPr>
        <w:pStyle w:val="1"/>
        <w:numPr>
          <w:ilvl w:val="0"/>
          <w:numId w:val="7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0" w:name="_Toc222153407"/>
      <w:bookmarkStart w:id="11" w:name="_Toc152533919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t xml:space="preserve">ЭТАП ПОДПИСАНИЕ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БУХГАЛТЕРОМ</w:t>
      </w:r>
      <w:bookmarkEnd w:id="10"/>
    </w:p>
    <w:p w14:paraId="5378F7FC" w14:textId="69B67A56" w:rsidR="00FC6916" w:rsidRPr="006F5E0F" w:rsidRDefault="00FC6916" w:rsidP="006F5E0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F5E0F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21F6099B" w14:textId="7119F542" w:rsidR="00FC6916" w:rsidRPr="006B6429" w:rsidRDefault="00666C27" w:rsidP="005604A8">
      <w:pPr>
        <w:pStyle w:val="a9"/>
        <w:numPr>
          <w:ilvl w:val="1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FC6916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FC6916">
        <w:rPr>
          <w:rFonts w:ascii="Times New Roman" w:hAnsi="Times New Roman"/>
          <w:sz w:val="24"/>
          <w:szCs w:val="24"/>
        </w:rPr>
        <w:t>Бухгалтер</w:t>
      </w:r>
      <w:r w:rsidR="00FC6916" w:rsidRPr="006B6429">
        <w:rPr>
          <w:rFonts w:ascii="Times New Roman" w:hAnsi="Times New Roman"/>
          <w:sz w:val="24"/>
          <w:szCs w:val="24"/>
        </w:rPr>
        <w:t>».</w:t>
      </w:r>
    </w:p>
    <w:p w14:paraId="23AB3512" w14:textId="5766266F" w:rsidR="00C54A37" w:rsidRPr="00666C27" w:rsidRDefault="007717E0" w:rsidP="005604A8">
      <w:pPr>
        <w:pStyle w:val="a9"/>
        <w:numPr>
          <w:ilvl w:val="1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666C27" w:rsidRPr="00666C27">
        <w:rPr>
          <w:rFonts w:ascii="Times New Roman" w:hAnsi="Times New Roman"/>
          <w:sz w:val="24"/>
          <w:szCs w:val="24"/>
        </w:rPr>
        <w:t>обновить</w:t>
      </w:r>
      <w:r w:rsidRPr="00666C27">
        <w:rPr>
          <w:rFonts w:ascii="Times New Roman" w:hAnsi="Times New Roman"/>
          <w:sz w:val="24"/>
          <w:szCs w:val="24"/>
        </w:rPr>
        <w:t xml:space="preserve"> закладку «Задачи мне». Отобразится задача </w:t>
      </w:r>
      <w:r w:rsidR="00C54A37" w:rsidRPr="00666C27">
        <w:rPr>
          <w:rFonts w:ascii="Times New Roman" w:hAnsi="Times New Roman"/>
          <w:sz w:val="24"/>
          <w:szCs w:val="24"/>
        </w:rPr>
        <w:t>«</w:t>
      </w:r>
      <w:r w:rsidR="003C68AA" w:rsidRPr="00666C27">
        <w:rPr>
          <w:rFonts w:ascii="Times New Roman" w:hAnsi="Times New Roman"/>
          <w:sz w:val="24"/>
          <w:szCs w:val="24"/>
        </w:rPr>
        <w:t>П</w:t>
      </w:r>
      <w:r w:rsidR="00C54A37" w:rsidRPr="00666C27">
        <w:rPr>
          <w:rFonts w:ascii="Times New Roman" w:hAnsi="Times New Roman"/>
          <w:sz w:val="24"/>
          <w:szCs w:val="24"/>
        </w:rPr>
        <w:t>одписание</w:t>
      </w:r>
      <w:r w:rsidR="0002192D" w:rsidRPr="00666C27">
        <w:rPr>
          <w:rFonts w:ascii="Times New Roman" w:hAnsi="Times New Roman"/>
          <w:sz w:val="24"/>
          <w:szCs w:val="24"/>
        </w:rPr>
        <w:t xml:space="preserve"> Раздела 1 </w:t>
      </w:r>
      <w:r w:rsidR="00C54A37" w:rsidRPr="00666C27">
        <w:rPr>
          <w:rFonts w:ascii="Times New Roman" w:hAnsi="Times New Roman"/>
          <w:sz w:val="24"/>
          <w:szCs w:val="24"/>
        </w:rPr>
        <w:t xml:space="preserve">ответственным </w:t>
      </w:r>
      <w:r w:rsidR="001F1C9D" w:rsidRPr="00666C27">
        <w:rPr>
          <w:rFonts w:ascii="Times New Roman" w:hAnsi="Times New Roman"/>
          <w:sz w:val="24"/>
          <w:szCs w:val="24"/>
        </w:rPr>
        <w:t>исполнителем бухгалтерской службы</w:t>
      </w:r>
      <w:r w:rsidR="00C54A37" w:rsidRPr="00666C27">
        <w:rPr>
          <w:rFonts w:ascii="Times New Roman" w:hAnsi="Times New Roman"/>
          <w:sz w:val="24"/>
          <w:szCs w:val="24"/>
        </w:rPr>
        <w:t xml:space="preserve"> «Инвентаризационная опись (ф.0510466) …»</w:t>
      </w:r>
      <w:r w:rsidR="00BC5CFF" w:rsidRPr="00666C27">
        <w:rPr>
          <w:rFonts w:ascii="Times New Roman" w:hAnsi="Times New Roman"/>
          <w:sz w:val="24"/>
          <w:szCs w:val="24"/>
        </w:rPr>
        <w:t>»</w:t>
      </w:r>
      <w:r w:rsidR="00C54A37" w:rsidRPr="00666C27">
        <w:rPr>
          <w:rFonts w:ascii="Times New Roman" w:hAnsi="Times New Roman"/>
          <w:sz w:val="24"/>
          <w:szCs w:val="24"/>
        </w:rPr>
        <w:t xml:space="preserve">. </w:t>
      </w:r>
      <w:r w:rsidR="00666C27" w:rsidRPr="00666C27">
        <w:rPr>
          <w:rFonts w:ascii="Times New Roman" w:hAnsi="Times New Roman"/>
          <w:sz w:val="24"/>
          <w:szCs w:val="24"/>
        </w:rPr>
        <w:t>Нажать</w:t>
      </w:r>
      <w:r w:rsidR="001155A9" w:rsidRPr="00666C27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7A1FAECE" w14:textId="6368EE85" w:rsidR="00C54A37" w:rsidRPr="000106A1" w:rsidRDefault="001155A9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55A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B933D8E" wp14:editId="75856A66">
            <wp:extent cx="5940425" cy="1804670"/>
            <wp:effectExtent l="0" t="0" r="3175" b="508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4A37" w:rsidRPr="000106A1">
        <w:rPr>
          <w:rFonts w:ascii="Times New Roman" w:hAnsi="Times New Roman"/>
          <w:noProof/>
          <w:sz w:val="24"/>
          <w:szCs w:val="24"/>
        </w:rPr>
        <w:t xml:space="preserve"> </w:t>
      </w:r>
      <w:r w:rsidR="00C54A37" w:rsidRPr="000106A1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3DE28C" wp14:editId="59290939">
                <wp:simplePos x="0" y="0"/>
                <wp:positionH relativeFrom="column">
                  <wp:posOffset>4630420</wp:posOffset>
                </wp:positionH>
                <wp:positionV relativeFrom="paragraph">
                  <wp:posOffset>1537335</wp:posOffset>
                </wp:positionV>
                <wp:extent cx="668655" cy="137795"/>
                <wp:effectExtent l="0" t="0" r="0" b="0"/>
                <wp:wrapNone/>
                <wp:docPr id="65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B4442" id="Прямоугольник 23" o:spid="_x0000_s1026" style="position:absolute;margin-left:364.6pt;margin-top:121.05pt;width:52.65pt;height:1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" fillcolor="window" stroked="f" strokeweight="1pt"/>
            </w:pict>
          </mc:Fallback>
        </mc:AlternateContent>
      </w:r>
    </w:p>
    <w:p w14:paraId="2298F382" w14:textId="4823C018" w:rsidR="00C54A37" w:rsidRPr="00666C27" w:rsidRDefault="00C54A37" w:rsidP="005604A8">
      <w:pPr>
        <w:pStyle w:val="a9"/>
        <w:numPr>
          <w:ilvl w:val="1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106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85A4E0" wp14:editId="05130477">
                <wp:simplePos x="0" y="0"/>
                <wp:positionH relativeFrom="column">
                  <wp:posOffset>4640580</wp:posOffset>
                </wp:positionH>
                <wp:positionV relativeFrom="paragraph">
                  <wp:posOffset>1532255</wp:posOffset>
                </wp:positionV>
                <wp:extent cx="668655" cy="137795"/>
                <wp:effectExtent l="0" t="0" r="0" b="0"/>
                <wp:wrapNone/>
                <wp:docPr id="66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858C6" id="Прямоугольник 30" o:spid="_x0000_s1026" style="position:absolute;margin-left:365.4pt;margin-top:120.65pt;width:52.65pt;height:1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" fillcolor="window" stroked="f" strokeweight="1pt"/>
            </w:pict>
          </mc:Fallback>
        </mc:AlternateContent>
      </w:r>
      <w:r w:rsidR="00666C27" w:rsidRPr="00666C27">
        <w:rPr>
          <w:rFonts w:ascii="Times New Roman" w:hAnsi="Times New Roman"/>
          <w:sz w:val="24"/>
          <w:szCs w:val="24"/>
        </w:rPr>
        <w:t>Нажать</w:t>
      </w:r>
      <w:r w:rsidRPr="00666C27">
        <w:rPr>
          <w:rFonts w:ascii="Times New Roman" w:hAnsi="Times New Roman"/>
          <w:sz w:val="24"/>
          <w:szCs w:val="24"/>
        </w:rPr>
        <w:t xml:space="preserve"> на кнопку «Подписать ПЭП». </w:t>
      </w:r>
      <w:r w:rsidR="0028402B" w:rsidRPr="00666C27">
        <w:rPr>
          <w:rFonts w:ascii="Times New Roman" w:hAnsi="Times New Roman"/>
          <w:sz w:val="24"/>
          <w:szCs w:val="24"/>
        </w:rPr>
        <w:t xml:space="preserve">Появится окно «Подписание документов» </w:t>
      </w:r>
      <w:r w:rsidR="00666C27" w:rsidRPr="00666C27">
        <w:rPr>
          <w:rFonts w:ascii="Times New Roman" w:hAnsi="Times New Roman"/>
          <w:sz w:val="24"/>
          <w:szCs w:val="24"/>
        </w:rPr>
        <w:t>нажать</w:t>
      </w:r>
      <w:r w:rsidR="0028402B" w:rsidRPr="00666C27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6E79567A" w14:textId="22768148" w:rsidR="00C54A37" w:rsidRPr="000106A1" w:rsidRDefault="000A57C2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57C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4A7502" wp14:editId="20E79CD8">
            <wp:extent cx="5940425" cy="2511425"/>
            <wp:effectExtent l="0" t="0" r="3175" b="317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77476" w14:textId="7130024E" w:rsidR="00DD7401" w:rsidRPr="000106A1" w:rsidRDefault="00DD7401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D55C60" w14:textId="0787BDC2" w:rsidR="00DD7401" w:rsidRPr="000106A1" w:rsidRDefault="00DD7401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76F06" w14:textId="7EEC3670" w:rsidR="00DD7401" w:rsidRPr="000106A1" w:rsidRDefault="00DD7401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F15129" w14:textId="0105ED25" w:rsidR="00DD7401" w:rsidRPr="000106A1" w:rsidRDefault="00DD7401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676208" w14:textId="1588A2C8" w:rsidR="00DD7401" w:rsidRPr="000106A1" w:rsidRDefault="00DD7401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D97EA4" w14:textId="26144FDF" w:rsidR="00DD7401" w:rsidRDefault="00DD7401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48DE5F" w14:textId="3C959DA9" w:rsidR="00DA1938" w:rsidRDefault="00DA1938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CE27FF" w14:textId="49E1460A" w:rsidR="00DA1938" w:rsidRDefault="00DA1938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48D6C1" w14:textId="1F63A440" w:rsidR="00DA1938" w:rsidRDefault="00DA1938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A0E193" w14:textId="77777777" w:rsidR="00DA1938" w:rsidRPr="000106A1" w:rsidRDefault="00DA1938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513D6E" w14:textId="1CADF742" w:rsidR="00DD7401" w:rsidRPr="000106A1" w:rsidRDefault="00DD7401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F34EEE" w14:textId="2D26381A" w:rsidR="00DD7401" w:rsidRDefault="00DD7401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53EB46" w14:textId="6A02DB15" w:rsidR="004758DA" w:rsidRPr="00443140" w:rsidRDefault="00443140" w:rsidP="00CE07A9">
      <w:pPr>
        <w:pStyle w:val="1"/>
        <w:numPr>
          <w:ilvl w:val="0"/>
          <w:numId w:val="7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2" w:name="_Toc222153408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t xml:space="preserve">ЭТАП </w:t>
      </w:r>
      <w:bookmarkEnd w:id="9"/>
      <w:bookmarkEnd w:id="11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t>ДОЗАПОЛНЕНИЕ И ПОДПИСАНИЕ РАЗДЕЛА 2 ОТВЕТСТВЕННЫМ ИСПОЛНИТЕЛЕМ ИНВЕНТАРИЗАЦИОННОЙ КОМИССИИ</w:t>
      </w:r>
      <w:bookmarkEnd w:id="12"/>
    </w:p>
    <w:p w14:paraId="2B75B12D" w14:textId="44EEE57B" w:rsidR="004758DA" w:rsidRPr="006F5E0F" w:rsidRDefault="006F5E0F" w:rsidP="006F5E0F">
      <w:pPr>
        <w:pStyle w:val="a9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6F5E0F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D1ACF88" w14:textId="75386F21" w:rsidR="004758DA" w:rsidRPr="006F5E0F" w:rsidRDefault="00666C27" w:rsidP="006F5E0F">
      <w:pPr>
        <w:pStyle w:val="a9"/>
        <w:numPr>
          <w:ilvl w:val="1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F5E0F">
        <w:rPr>
          <w:rFonts w:ascii="Times New Roman" w:hAnsi="Times New Roman"/>
          <w:sz w:val="24"/>
          <w:szCs w:val="24"/>
        </w:rPr>
        <w:t>Выполнить</w:t>
      </w:r>
      <w:r w:rsidR="00FC6916" w:rsidRPr="006F5E0F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6898797B" w14:textId="47B45AF4" w:rsidR="004758DA" w:rsidRPr="00666C27" w:rsidRDefault="004758DA" w:rsidP="005604A8">
      <w:pPr>
        <w:pStyle w:val="a9"/>
        <w:numPr>
          <w:ilvl w:val="1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666C27" w:rsidRPr="00666C27">
        <w:rPr>
          <w:rFonts w:ascii="Times New Roman" w:hAnsi="Times New Roman"/>
          <w:sz w:val="24"/>
          <w:szCs w:val="24"/>
        </w:rPr>
        <w:t>обновить</w:t>
      </w:r>
      <w:r w:rsidR="00FC6916" w:rsidRPr="00666C27">
        <w:rPr>
          <w:rFonts w:ascii="Times New Roman" w:hAnsi="Times New Roman"/>
          <w:sz w:val="24"/>
          <w:szCs w:val="24"/>
        </w:rPr>
        <w:t xml:space="preserve"> раздел </w:t>
      </w:r>
      <w:r w:rsidRPr="00666C27">
        <w:rPr>
          <w:rFonts w:ascii="Times New Roman" w:hAnsi="Times New Roman"/>
          <w:sz w:val="24"/>
          <w:szCs w:val="24"/>
        </w:rPr>
        <w:t xml:space="preserve">«Задачи мне». </w:t>
      </w:r>
      <w:r w:rsidR="0028402B" w:rsidRPr="00666C27">
        <w:rPr>
          <w:rFonts w:ascii="Times New Roman" w:hAnsi="Times New Roman"/>
          <w:sz w:val="24"/>
          <w:szCs w:val="24"/>
        </w:rPr>
        <w:t xml:space="preserve">Отобразится </w:t>
      </w:r>
      <w:proofErr w:type="gramStart"/>
      <w:r w:rsidR="0028402B" w:rsidRPr="00666C27">
        <w:rPr>
          <w:rFonts w:ascii="Times New Roman" w:hAnsi="Times New Roman"/>
          <w:sz w:val="24"/>
          <w:szCs w:val="24"/>
        </w:rPr>
        <w:t>задача</w:t>
      </w:r>
      <w:r w:rsidRPr="00666C27">
        <w:rPr>
          <w:rFonts w:ascii="Times New Roman" w:hAnsi="Times New Roman"/>
          <w:sz w:val="24"/>
          <w:szCs w:val="24"/>
        </w:rPr>
        <w:t xml:space="preserve">  «</w:t>
      </w:r>
      <w:proofErr w:type="spellStart"/>
      <w:proofErr w:type="gramEnd"/>
      <w:r w:rsidR="006F76BB" w:rsidRPr="00666C27">
        <w:rPr>
          <w:rFonts w:ascii="Times New Roman" w:hAnsi="Times New Roman"/>
          <w:sz w:val="24"/>
          <w:szCs w:val="24"/>
        </w:rPr>
        <w:t>Дозаполнение</w:t>
      </w:r>
      <w:proofErr w:type="spellEnd"/>
      <w:r w:rsidR="006F76BB" w:rsidRPr="00666C27">
        <w:rPr>
          <w:rFonts w:ascii="Times New Roman" w:hAnsi="Times New Roman"/>
          <w:sz w:val="24"/>
          <w:szCs w:val="24"/>
        </w:rPr>
        <w:t xml:space="preserve"> и подписание</w:t>
      </w:r>
      <w:r w:rsidR="0002192D" w:rsidRPr="00666C27">
        <w:rPr>
          <w:rFonts w:ascii="Times New Roman" w:hAnsi="Times New Roman"/>
          <w:sz w:val="24"/>
          <w:szCs w:val="24"/>
        </w:rPr>
        <w:t xml:space="preserve"> Раздела 2</w:t>
      </w:r>
      <w:r w:rsidR="006F76BB" w:rsidRPr="00666C27">
        <w:rPr>
          <w:rFonts w:ascii="Times New Roman" w:hAnsi="Times New Roman"/>
          <w:sz w:val="24"/>
          <w:szCs w:val="24"/>
        </w:rPr>
        <w:t xml:space="preserve"> ответственным исполнителем инвентаризационной комиссии </w:t>
      </w:r>
      <w:r w:rsidR="000F597B" w:rsidRPr="00666C27">
        <w:rPr>
          <w:rFonts w:ascii="Times New Roman" w:hAnsi="Times New Roman"/>
          <w:sz w:val="24"/>
          <w:szCs w:val="24"/>
        </w:rPr>
        <w:t>«</w:t>
      </w:r>
      <w:r w:rsidR="006F76BB" w:rsidRPr="00666C27">
        <w:rPr>
          <w:rFonts w:ascii="Times New Roman" w:hAnsi="Times New Roman"/>
          <w:sz w:val="24"/>
          <w:szCs w:val="24"/>
        </w:rPr>
        <w:t xml:space="preserve">Инвентаризационная опись по объектам НФА </w:t>
      </w:r>
      <w:r w:rsidR="00015BCA" w:rsidRPr="00666C27">
        <w:rPr>
          <w:rFonts w:ascii="Times New Roman" w:hAnsi="Times New Roman"/>
          <w:sz w:val="24"/>
          <w:szCs w:val="24"/>
        </w:rPr>
        <w:t>(ф.051046</w:t>
      </w:r>
      <w:r w:rsidR="006F76BB" w:rsidRPr="00666C27">
        <w:rPr>
          <w:rFonts w:ascii="Times New Roman" w:hAnsi="Times New Roman"/>
          <w:sz w:val="24"/>
          <w:szCs w:val="24"/>
        </w:rPr>
        <w:t>6</w:t>
      </w:r>
      <w:r w:rsidR="00015BCA" w:rsidRPr="00666C27">
        <w:rPr>
          <w:rFonts w:ascii="Times New Roman" w:hAnsi="Times New Roman"/>
          <w:sz w:val="24"/>
          <w:szCs w:val="24"/>
        </w:rPr>
        <w:t>) …</w:t>
      </w:r>
      <w:r w:rsidR="000F597B" w:rsidRPr="00666C27">
        <w:rPr>
          <w:rFonts w:ascii="Times New Roman" w:hAnsi="Times New Roman"/>
          <w:sz w:val="24"/>
          <w:szCs w:val="24"/>
        </w:rPr>
        <w:t>»</w:t>
      </w:r>
      <w:r w:rsidR="00015BCA" w:rsidRPr="00666C27">
        <w:rPr>
          <w:rFonts w:ascii="Times New Roman" w:hAnsi="Times New Roman"/>
          <w:sz w:val="24"/>
          <w:szCs w:val="24"/>
        </w:rPr>
        <w:t>»</w:t>
      </w:r>
      <w:r w:rsidRPr="00666C27">
        <w:rPr>
          <w:rFonts w:ascii="Times New Roman" w:hAnsi="Times New Roman"/>
          <w:sz w:val="24"/>
          <w:szCs w:val="24"/>
        </w:rPr>
        <w:t>.</w:t>
      </w:r>
      <w:r w:rsidR="0002192D" w:rsidRPr="00666C27">
        <w:rPr>
          <w:rFonts w:ascii="Times New Roman" w:hAnsi="Times New Roman"/>
          <w:sz w:val="24"/>
          <w:szCs w:val="24"/>
        </w:rPr>
        <w:t xml:space="preserve"> </w:t>
      </w:r>
      <w:r w:rsidR="00666C27" w:rsidRPr="00666C27">
        <w:rPr>
          <w:rFonts w:ascii="Times New Roman" w:hAnsi="Times New Roman"/>
          <w:sz w:val="24"/>
          <w:szCs w:val="24"/>
        </w:rPr>
        <w:t>Нажать</w:t>
      </w:r>
      <w:r w:rsidR="0002192D" w:rsidRPr="00666C27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3C796529" w14:textId="0A355ED1" w:rsidR="00B728ED" w:rsidRPr="000106A1" w:rsidRDefault="0002192D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92D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833E6F" wp14:editId="29D6DEAA">
            <wp:extent cx="5940425" cy="1687830"/>
            <wp:effectExtent l="0" t="0" r="3175" b="762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F9901" w14:textId="7DCBABE4" w:rsidR="00E77289" w:rsidRPr="00666C27" w:rsidRDefault="00666C27" w:rsidP="005604A8">
      <w:pPr>
        <w:pStyle w:val="a9"/>
        <w:numPr>
          <w:ilvl w:val="1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>Открыть</w:t>
      </w:r>
      <w:r w:rsidR="00AD43EF" w:rsidRPr="00666C27">
        <w:rPr>
          <w:rFonts w:ascii="Times New Roman" w:hAnsi="Times New Roman"/>
          <w:sz w:val="24"/>
          <w:szCs w:val="24"/>
        </w:rPr>
        <w:t xml:space="preserve"> предмет задачи, двойным щелчком мыши</w:t>
      </w:r>
      <w:r w:rsidR="00526EF4" w:rsidRPr="00666C27">
        <w:rPr>
          <w:rFonts w:ascii="Times New Roman" w:hAnsi="Times New Roman"/>
          <w:sz w:val="24"/>
          <w:szCs w:val="24"/>
        </w:rPr>
        <w:t>.</w:t>
      </w:r>
    </w:p>
    <w:p w14:paraId="5BBD96A0" w14:textId="66907C3E" w:rsidR="00B728ED" w:rsidRPr="000106A1" w:rsidRDefault="007D4627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D462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FB3AA1" wp14:editId="7B1536FD">
            <wp:extent cx="5940425" cy="1642745"/>
            <wp:effectExtent l="0" t="0" r="317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442D8" w14:textId="3062F396" w:rsidR="00AD43EF" w:rsidRPr="00666C27" w:rsidRDefault="00666C27" w:rsidP="005604A8">
      <w:pPr>
        <w:pStyle w:val="a9"/>
        <w:numPr>
          <w:ilvl w:val="1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>Перейти</w:t>
      </w:r>
      <w:r w:rsidR="00AD43EF" w:rsidRPr="00666C27">
        <w:rPr>
          <w:rFonts w:ascii="Times New Roman" w:hAnsi="Times New Roman"/>
          <w:sz w:val="24"/>
          <w:szCs w:val="24"/>
        </w:rPr>
        <w:t xml:space="preserve"> на закладку Электронный документ</w:t>
      </w:r>
    </w:p>
    <w:p w14:paraId="53CEFA89" w14:textId="79A5255E" w:rsidR="00281EAF" w:rsidRPr="000106A1" w:rsidRDefault="00DE416D" w:rsidP="005604A8">
      <w:pPr>
        <w:spacing w:after="0"/>
        <w:jc w:val="both"/>
      </w:pPr>
      <w:r w:rsidRPr="00DE416D">
        <w:rPr>
          <w:noProof/>
          <w:lang w:eastAsia="ru-RU"/>
        </w:rPr>
        <w:drawing>
          <wp:inline distT="0" distB="0" distL="0" distR="0" wp14:anchorId="4F978973" wp14:editId="57A2E3B6">
            <wp:extent cx="5940425" cy="1171575"/>
            <wp:effectExtent l="0" t="0" r="3175" b="952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BE631" w14:textId="38F34E69" w:rsidR="00A90B8E" w:rsidRPr="00666C27" w:rsidRDefault="00A90B8E" w:rsidP="005604A8">
      <w:pPr>
        <w:pStyle w:val="a9"/>
        <w:numPr>
          <w:ilvl w:val="1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bookmarkStart w:id="13" w:name="_Toc123151388"/>
      <w:r w:rsidRPr="00666C27">
        <w:rPr>
          <w:rFonts w:ascii="Times New Roman" w:hAnsi="Times New Roman"/>
          <w:sz w:val="24"/>
          <w:szCs w:val="24"/>
        </w:rPr>
        <w:t xml:space="preserve">Заполнение закладки </w:t>
      </w:r>
      <w:r w:rsidR="00071014" w:rsidRPr="00666C27">
        <w:rPr>
          <w:rFonts w:ascii="Times New Roman" w:hAnsi="Times New Roman"/>
          <w:sz w:val="24"/>
          <w:szCs w:val="24"/>
        </w:rPr>
        <w:t>«</w:t>
      </w:r>
      <w:r w:rsidRPr="00666C27">
        <w:rPr>
          <w:rFonts w:ascii="Times New Roman" w:hAnsi="Times New Roman"/>
          <w:sz w:val="24"/>
          <w:szCs w:val="24"/>
        </w:rPr>
        <w:t>Раздел 2.1</w:t>
      </w:r>
      <w:r w:rsidR="00071014" w:rsidRPr="00666C27">
        <w:rPr>
          <w:rFonts w:ascii="Times New Roman" w:hAnsi="Times New Roman"/>
          <w:sz w:val="24"/>
          <w:szCs w:val="24"/>
        </w:rPr>
        <w:t>»</w:t>
      </w:r>
    </w:p>
    <w:p w14:paraId="13485B1C" w14:textId="716DB383" w:rsidR="00546E1E" w:rsidRPr="000106A1" w:rsidRDefault="00666C27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A90B8E" w:rsidRPr="000106A1">
        <w:rPr>
          <w:rFonts w:ascii="Times New Roman" w:hAnsi="Times New Roman"/>
          <w:sz w:val="24"/>
          <w:szCs w:val="24"/>
        </w:rPr>
        <w:t xml:space="preserve"> на закладку </w:t>
      </w:r>
      <w:r w:rsidR="00071014" w:rsidRPr="000106A1">
        <w:rPr>
          <w:rFonts w:ascii="Times New Roman" w:hAnsi="Times New Roman"/>
          <w:sz w:val="24"/>
          <w:szCs w:val="24"/>
        </w:rPr>
        <w:t>«</w:t>
      </w:r>
      <w:r w:rsidR="00A90B8E" w:rsidRPr="000106A1">
        <w:rPr>
          <w:rFonts w:ascii="Times New Roman" w:hAnsi="Times New Roman"/>
          <w:sz w:val="24"/>
          <w:szCs w:val="24"/>
        </w:rPr>
        <w:t>Раздел 2.1</w:t>
      </w:r>
      <w:r w:rsidR="00071014" w:rsidRPr="000106A1">
        <w:rPr>
          <w:rFonts w:ascii="Times New Roman" w:hAnsi="Times New Roman"/>
          <w:sz w:val="24"/>
          <w:szCs w:val="24"/>
        </w:rPr>
        <w:t>»</w:t>
      </w:r>
      <w:r w:rsidR="00A90B8E" w:rsidRPr="000106A1">
        <w:rPr>
          <w:rFonts w:ascii="Times New Roman" w:hAnsi="Times New Roman"/>
          <w:sz w:val="24"/>
          <w:szCs w:val="24"/>
        </w:rPr>
        <w:t>, по кнопке </w:t>
      </w:r>
      <w:r w:rsidR="00071014" w:rsidRPr="000106A1">
        <w:rPr>
          <w:rFonts w:ascii="Times New Roman" w:hAnsi="Times New Roman"/>
          <w:sz w:val="24"/>
          <w:szCs w:val="24"/>
        </w:rPr>
        <w:t>«</w:t>
      </w:r>
      <w:r w:rsidR="00A90B8E" w:rsidRPr="000106A1">
        <w:rPr>
          <w:rFonts w:ascii="Times New Roman" w:hAnsi="Times New Roman"/>
          <w:sz w:val="24"/>
          <w:szCs w:val="24"/>
        </w:rPr>
        <w:t>Заполнить</w:t>
      </w:r>
      <w:r w:rsidR="00071014" w:rsidRPr="000106A1">
        <w:rPr>
          <w:rFonts w:ascii="Times New Roman" w:hAnsi="Times New Roman"/>
          <w:sz w:val="24"/>
          <w:szCs w:val="24"/>
        </w:rPr>
        <w:t>»</w:t>
      </w:r>
      <w:r w:rsidR="00A90B8E" w:rsidRPr="000106A1">
        <w:rPr>
          <w:rFonts w:ascii="Times New Roman" w:hAnsi="Times New Roman"/>
          <w:sz w:val="24"/>
          <w:szCs w:val="24"/>
        </w:rPr>
        <w:t xml:space="preserve"> по данным раздела 1 заполняется табличная часть закладки </w:t>
      </w:r>
      <w:r w:rsidR="00071014" w:rsidRPr="000106A1">
        <w:rPr>
          <w:rFonts w:ascii="Times New Roman" w:hAnsi="Times New Roman"/>
          <w:sz w:val="24"/>
          <w:szCs w:val="24"/>
        </w:rPr>
        <w:t>«</w:t>
      </w:r>
      <w:r w:rsidR="00A90B8E" w:rsidRPr="000106A1">
        <w:rPr>
          <w:rFonts w:ascii="Times New Roman" w:hAnsi="Times New Roman"/>
          <w:sz w:val="24"/>
          <w:szCs w:val="24"/>
        </w:rPr>
        <w:t>Раздел 2.1</w:t>
      </w:r>
      <w:r w:rsidR="00071014" w:rsidRPr="000106A1">
        <w:rPr>
          <w:rFonts w:ascii="Times New Roman" w:hAnsi="Times New Roman"/>
          <w:sz w:val="24"/>
          <w:szCs w:val="24"/>
        </w:rPr>
        <w:t>»</w:t>
      </w:r>
      <w:r w:rsidR="00A90B8E" w:rsidRPr="000106A1">
        <w:rPr>
          <w:rFonts w:ascii="Times New Roman" w:hAnsi="Times New Roman"/>
          <w:sz w:val="24"/>
          <w:szCs w:val="24"/>
        </w:rPr>
        <w:t> документа.</w:t>
      </w:r>
      <w:r w:rsidR="00DC1EE1" w:rsidRPr="000106A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71014" w:rsidRPr="000106A1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="00DC1EE1" w:rsidRPr="000106A1">
        <w:rPr>
          <w:rFonts w:ascii="Times New Roman" w:hAnsi="Times New Roman"/>
          <w:sz w:val="24"/>
          <w:szCs w:val="24"/>
        </w:rPr>
        <w:t>Раздел 2.1</w:t>
      </w:r>
      <w:r w:rsidR="00071014" w:rsidRPr="000106A1">
        <w:rPr>
          <w:rFonts w:ascii="Times New Roman" w:hAnsi="Times New Roman"/>
          <w:sz w:val="24"/>
          <w:szCs w:val="24"/>
        </w:rPr>
        <w:t>»</w:t>
      </w:r>
      <w:r w:rsidR="00DC1EE1" w:rsidRPr="000106A1">
        <w:rPr>
          <w:rFonts w:ascii="Times New Roman" w:hAnsi="Times New Roman"/>
          <w:sz w:val="24"/>
          <w:szCs w:val="24"/>
        </w:rPr>
        <w:t> можно заполнить по данным закладки </w:t>
      </w:r>
      <w:r w:rsidR="00071014" w:rsidRPr="000106A1">
        <w:rPr>
          <w:rFonts w:ascii="Times New Roman" w:hAnsi="Times New Roman"/>
          <w:sz w:val="24"/>
          <w:szCs w:val="24"/>
        </w:rPr>
        <w:t>«</w:t>
      </w:r>
      <w:r w:rsidR="00DC1EE1" w:rsidRPr="000106A1">
        <w:rPr>
          <w:rFonts w:ascii="Times New Roman" w:hAnsi="Times New Roman"/>
          <w:sz w:val="24"/>
          <w:szCs w:val="24"/>
        </w:rPr>
        <w:t>Раздел 1</w:t>
      </w:r>
      <w:r w:rsidR="00071014" w:rsidRPr="000106A1">
        <w:rPr>
          <w:rFonts w:ascii="Times New Roman" w:hAnsi="Times New Roman"/>
          <w:sz w:val="24"/>
          <w:szCs w:val="24"/>
        </w:rPr>
        <w:t>»</w:t>
      </w:r>
      <w:r w:rsidR="00DC1EE1" w:rsidRPr="000106A1">
        <w:rPr>
          <w:rFonts w:ascii="Times New Roman" w:hAnsi="Times New Roman"/>
          <w:sz w:val="24"/>
          <w:szCs w:val="24"/>
        </w:rPr>
        <w:t> (без количества) и (с количеством).</w:t>
      </w:r>
    </w:p>
    <w:p w14:paraId="73A248A2" w14:textId="09F4354C" w:rsidR="00DE416D" w:rsidRDefault="00FA2FB2" w:rsidP="005604A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FA2FB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AD4CB1" wp14:editId="6F17065A">
            <wp:extent cx="5940425" cy="1320165"/>
            <wp:effectExtent l="0" t="0" r="317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26318" w14:textId="2BD5DDE6" w:rsidR="00805FC4" w:rsidRPr="00666C27" w:rsidRDefault="00805FC4" w:rsidP="005604A8">
      <w:pPr>
        <w:pStyle w:val="a9"/>
        <w:numPr>
          <w:ilvl w:val="1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>На закладке </w:t>
      </w:r>
      <w:r w:rsidR="00071014" w:rsidRPr="00666C27">
        <w:rPr>
          <w:rFonts w:ascii="Times New Roman" w:hAnsi="Times New Roman"/>
          <w:sz w:val="24"/>
          <w:szCs w:val="24"/>
        </w:rPr>
        <w:t>«</w:t>
      </w:r>
      <w:r w:rsidRPr="00666C27">
        <w:rPr>
          <w:rFonts w:ascii="Times New Roman" w:hAnsi="Times New Roman"/>
          <w:sz w:val="24"/>
          <w:szCs w:val="24"/>
        </w:rPr>
        <w:t>Раздел 2.1</w:t>
      </w:r>
      <w:r w:rsidR="00071014" w:rsidRPr="00666C27">
        <w:rPr>
          <w:rFonts w:ascii="Times New Roman" w:hAnsi="Times New Roman"/>
          <w:sz w:val="24"/>
          <w:szCs w:val="24"/>
        </w:rPr>
        <w:t>»</w:t>
      </w:r>
      <w:r w:rsidRPr="00666C27">
        <w:rPr>
          <w:rFonts w:ascii="Times New Roman" w:hAnsi="Times New Roman"/>
          <w:sz w:val="24"/>
          <w:szCs w:val="24"/>
        </w:rPr>
        <w:t xml:space="preserve"> следует указать информацию о фактическом наличии соответствующих объектов НФА, а </w:t>
      </w:r>
      <w:r w:rsidR="00945837" w:rsidRPr="00666C27">
        <w:rPr>
          <w:rFonts w:ascii="Times New Roman" w:hAnsi="Times New Roman"/>
          <w:sz w:val="24"/>
          <w:szCs w:val="24"/>
        </w:rPr>
        <w:t>также</w:t>
      </w:r>
      <w:r w:rsidRPr="00666C27">
        <w:rPr>
          <w:rFonts w:ascii="Times New Roman" w:hAnsi="Times New Roman"/>
          <w:sz w:val="24"/>
          <w:szCs w:val="24"/>
        </w:rPr>
        <w:t xml:space="preserve"> их статус и целевую функцию. </w:t>
      </w:r>
      <w:r w:rsidR="00666C27" w:rsidRPr="00666C27">
        <w:rPr>
          <w:rFonts w:ascii="Times New Roman" w:hAnsi="Times New Roman"/>
          <w:sz w:val="24"/>
          <w:szCs w:val="24"/>
        </w:rPr>
        <w:t>Выделить</w:t>
      </w:r>
      <w:r w:rsidRPr="00666C27">
        <w:rPr>
          <w:rFonts w:ascii="Times New Roman" w:hAnsi="Times New Roman"/>
          <w:sz w:val="24"/>
          <w:szCs w:val="24"/>
        </w:rPr>
        <w:t xml:space="preserve"> необходимые строки. </w:t>
      </w:r>
    </w:p>
    <w:p w14:paraId="287076D2" w14:textId="0AA66DEA" w:rsidR="00805FC4" w:rsidRPr="000106A1" w:rsidRDefault="00805FC4" w:rsidP="005604A8">
      <w:pPr>
        <w:pStyle w:val="af2"/>
        <w:jc w:val="both"/>
        <w:rPr>
          <w:rFonts w:eastAsia="Calibri"/>
          <w:lang w:eastAsia="en-US"/>
        </w:rPr>
      </w:pPr>
      <w:r w:rsidRPr="000106A1">
        <w:rPr>
          <w:rFonts w:eastAsia="Calibri"/>
          <w:lang w:eastAsia="en-US"/>
        </w:rPr>
        <w:t>С помощью команды </w:t>
      </w:r>
      <w:r w:rsidR="00071014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Групповое заполнение строк</w:t>
      </w:r>
      <w:r w:rsidR="00071014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 можно заполнить поля </w:t>
      </w:r>
      <w:r w:rsidR="00071014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Статус объекта</w:t>
      </w:r>
      <w:r w:rsidR="00071014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 и </w:t>
      </w:r>
      <w:r w:rsidR="00071014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Целевая функция актива</w:t>
      </w:r>
      <w:r w:rsidR="00071014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 для всех выделенных строк табличной части </w:t>
      </w:r>
      <w:r w:rsidR="00071014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Раздела 2.1</w:t>
      </w:r>
      <w:r w:rsidR="00071014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.</w:t>
      </w:r>
    </w:p>
    <w:p w14:paraId="2BD770F5" w14:textId="057C4BF9" w:rsidR="00805FC4" w:rsidRPr="000106A1" w:rsidRDefault="00AC6789" w:rsidP="005604A8">
      <w:pPr>
        <w:pStyle w:val="af2"/>
        <w:jc w:val="both"/>
        <w:rPr>
          <w:rFonts w:eastAsia="Calibri"/>
          <w:lang w:eastAsia="en-US"/>
        </w:rPr>
      </w:pPr>
      <w:r w:rsidRPr="00AC6789">
        <w:rPr>
          <w:rFonts w:eastAsia="Calibri"/>
          <w:noProof/>
        </w:rPr>
        <w:lastRenderedPageBreak/>
        <w:drawing>
          <wp:inline distT="0" distB="0" distL="0" distR="0" wp14:anchorId="0C7B433C" wp14:editId="40CA5A3E">
            <wp:extent cx="5940425" cy="1511300"/>
            <wp:effectExtent l="0" t="0" r="3175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2BACD" w14:textId="57D9F14D" w:rsidR="00FD3629" w:rsidRDefault="00FD3629" w:rsidP="005604A8">
      <w:pPr>
        <w:pStyle w:val="af2"/>
        <w:jc w:val="both"/>
        <w:rPr>
          <w:rFonts w:eastAsia="Calibri"/>
          <w:lang w:eastAsia="en-US"/>
        </w:rPr>
      </w:pPr>
      <w:r w:rsidRPr="000106A1">
        <w:rPr>
          <w:rFonts w:eastAsia="Calibri"/>
          <w:lang w:eastAsia="en-US"/>
        </w:rPr>
        <w:t xml:space="preserve">После заполнения </w:t>
      </w:r>
      <w:r w:rsidR="00666C27">
        <w:rPr>
          <w:rFonts w:eastAsia="Calibri"/>
          <w:lang w:eastAsia="en-US"/>
        </w:rPr>
        <w:t>нажать</w:t>
      </w:r>
      <w:r w:rsidRPr="000106A1">
        <w:rPr>
          <w:rFonts w:eastAsia="Calibri"/>
          <w:lang w:eastAsia="en-US"/>
        </w:rPr>
        <w:t xml:space="preserve"> кнопку </w:t>
      </w:r>
      <w:r w:rsidR="00A054B4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Заполнить</w:t>
      </w:r>
      <w:r w:rsidR="00A054B4" w:rsidRPr="000106A1">
        <w:rPr>
          <w:rFonts w:eastAsia="Calibri"/>
          <w:lang w:eastAsia="en-US"/>
        </w:rPr>
        <w:t>».</w:t>
      </w:r>
    </w:p>
    <w:p w14:paraId="5E604746" w14:textId="0ABD0F76" w:rsidR="00AC6789" w:rsidRPr="000106A1" w:rsidRDefault="004839BF" w:rsidP="005604A8">
      <w:pPr>
        <w:pStyle w:val="af2"/>
        <w:jc w:val="both"/>
        <w:rPr>
          <w:rFonts w:eastAsia="Calibri"/>
          <w:lang w:eastAsia="en-US"/>
        </w:rPr>
      </w:pPr>
      <w:r w:rsidRPr="004839BF">
        <w:rPr>
          <w:rFonts w:eastAsia="Calibri"/>
          <w:noProof/>
        </w:rPr>
        <w:drawing>
          <wp:inline distT="0" distB="0" distL="0" distR="0" wp14:anchorId="1206DA5E" wp14:editId="6AD74143">
            <wp:extent cx="5940425" cy="128333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E40A8" w14:textId="1F09E2D0" w:rsidR="00E30704" w:rsidRPr="000106A1" w:rsidRDefault="00E30704" w:rsidP="005604A8">
      <w:pPr>
        <w:pStyle w:val="af2"/>
        <w:numPr>
          <w:ilvl w:val="1"/>
          <w:numId w:val="17"/>
        </w:numPr>
        <w:jc w:val="both"/>
        <w:rPr>
          <w:rFonts w:eastAsia="Calibri"/>
          <w:lang w:eastAsia="en-US"/>
        </w:rPr>
      </w:pPr>
      <w:r w:rsidRPr="000106A1">
        <w:rPr>
          <w:rFonts w:eastAsia="Calibri"/>
          <w:lang w:eastAsia="en-US"/>
        </w:rPr>
        <w:t xml:space="preserve">Так же имеется </w:t>
      </w:r>
      <w:r w:rsidR="00A054B4" w:rsidRPr="000106A1">
        <w:rPr>
          <w:rFonts w:eastAsia="Calibri"/>
          <w:lang w:eastAsia="en-US"/>
        </w:rPr>
        <w:t>возможность</w:t>
      </w:r>
      <w:r w:rsidRPr="000106A1">
        <w:rPr>
          <w:rFonts w:eastAsia="Calibri"/>
          <w:lang w:eastAsia="en-US"/>
        </w:rPr>
        <w:t> </w:t>
      </w:r>
      <w:r w:rsidR="00A054B4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Разбить строку</w:t>
      </w:r>
      <w:r w:rsidR="00A054B4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, в случае если не все количество номенклатуры имеет одинаковый </w:t>
      </w:r>
      <w:r w:rsidR="00A054B4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Статус объекта</w:t>
      </w:r>
      <w:r w:rsidR="00A054B4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 и </w:t>
      </w:r>
      <w:r w:rsidR="00A054B4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Целевую функцию актива</w:t>
      </w:r>
      <w:r w:rsidR="00A054B4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. Работает в отношении выделенной строки в табличной части </w:t>
      </w:r>
      <w:r w:rsidR="00A054B4" w:rsidRPr="000106A1">
        <w:rPr>
          <w:rFonts w:eastAsia="Calibri"/>
          <w:lang w:eastAsia="en-US"/>
        </w:rPr>
        <w:t>«</w:t>
      </w:r>
      <w:r w:rsidRPr="000106A1">
        <w:rPr>
          <w:rFonts w:eastAsia="Calibri"/>
          <w:lang w:eastAsia="en-US"/>
        </w:rPr>
        <w:t>Раздела 2.1</w:t>
      </w:r>
      <w:r w:rsidR="00A054B4" w:rsidRPr="000106A1">
        <w:rPr>
          <w:rFonts w:eastAsia="Calibri"/>
          <w:lang w:eastAsia="en-US"/>
        </w:rPr>
        <w:t>»</w:t>
      </w:r>
      <w:r w:rsidRPr="000106A1">
        <w:rPr>
          <w:rFonts w:eastAsia="Calibri"/>
          <w:lang w:eastAsia="en-US"/>
        </w:rPr>
        <w:t>.</w:t>
      </w:r>
    </w:p>
    <w:p w14:paraId="2FAADEC2" w14:textId="5136797A" w:rsidR="00945837" w:rsidRPr="000106A1" w:rsidRDefault="001639FB" w:rsidP="005604A8">
      <w:pPr>
        <w:pStyle w:val="af2"/>
        <w:jc w:val="both"/>
        <w:rPr>
          <w:rFonts w:eastAsia="Calibri"/>
          <w:lang w:eastAsia="en-US"/>
        </w:rPr>
      </w:pPr>
      <w:r w:rsidRPr="001639FB">
        <w:rPr>
          <w:rFonts w:eastAsia="Calibri"/>
          <w:noProof/>
        </w:rPr>
        <w:drawing>
          <wp:inline distT="0" distB="0" distL="0" distR="0" wp14:anchorId="31DF1AAF" wp14:editId="22EF4084">
            <wp:extent cx="5940425" cy="1493520"/>
            <wp:effectExtent l="0" t="0" r="3175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8A7CE" w14:textId="46844152" w:rsidR="00B071C3" w:rsidRDefault="00B071C3" w:rsidP="005604A8">
      <w:pPr>
        <w:pStyle w:val="af2"/>
        <w:numPr>
          <w:ilvl w:val="1"/>
          <w:numId w:val="17"/>
        </w:numPr>
        <w:jc w:val="both"/>
        <w:rPr>
          <w:color w:val="000000"/>
        </w:rPr>
      </w:pPr>
      <w:r w:rsidRPr="000106A1">
        <w:rPr>
          <w:color w:val="000000"/>
        </w:rPr>
        <w:t xml:space="preserve">Для излишков нефинансовых активов, выявленных в результате инвентаризации, в </w:t>
      </w:r>
      <w:r w:rsidR="00BC2B16" w:rsidRPr="000106A1">
        <w:rPr>
          <w:color w:val="000000"/>
        </w:rPr>
        <w:t xml:space="preserve">печатной форме </w:t>
      </w:r>
      <w:r w:rsidRPr="000106A1">
        <w:rPr>
          <w:color w:val="000000"/>
        </w:rPr>
        <w:t>Подраздел</w:t>
      </w:r>
      <w:r w:rsidR="00BC2B16" w:rsidRPr="000106A1">
        <w:rPr>
          <w:color w:val="000000"/>
        </w:rPr>
        <w:t>а</w:t>
      </w:r>
      <w:r w:rsidRPr="000106A1">
        <w:rPr>
          <w:color w:val="000000"/>
        </w:rPr>
        <w:t xml:space="preserve"> 2.1 </w:t>
      </w:r>
      <w:r w:rsidR="00A054B4" w:rsidRPr="000106A1">
        <w:rPr>
          <w:color w:val="000000"/>
        </w:rPr>
        <w:t>«</w:t>
      </w:r>
      <w:r w:rsidRPr="000106A1">
        <w:rPr>
          <w:color w:val="000000"/>
        </w:rPr>
        <w:t>Фактическое наличие</w:t>
      </w:r>
      <w:r w:rsidR="00A054B4" w:rsidRPr="000106A1">
        <w:rPr>
          <w:color w:val="000000"/>
        </w:rPr>
        <w:t>»</w:t>
      </w:r>
      <w:r w:rsidRPr="000106A1">
        <w:rPr>
          <w:color w:val="000000"/>
        </w:rPr>
        <w:t xml:space="preserve"> информация заполняется по соответствующим графам дополнительных строк инвентаризационной комиссией.</w:t>
      </w:r>
    </w:p>
    <w:p w14:paraId="1138C3DA" w14:textId="30AAB75F" w:rsidR="00960FDF" w:rsidRPr="000106A1" w:rsidRDefault="00960FDF" w:rsidP="005604A8">
      <w:pPr>
        <w:pStyle w:val="af2"/>
        <w:jc w:val="both"/>
        <w:rPr>
          <w:rFonts w:eastAsia="Calibri"/>
          <w:lang w:eastAsia="en-US"/>
        </w:rPr>
      </w:pPr>
      <w:r w:rsidRPr="00960FDF">
        <w:rPr>
          <w:rFonts w:eastAsia="Calibri"/>
          <w:lang w:eastAsia="en-US"/>
        </w:rPr>
        <w:t>В случае выявления излишков нефинансовых активов в табличную часть Раздела 2.1 следует ввести новые строки, нажав кнопку "Добавить", и заполнить графу "Фактическое наличие".</w:t>
      </w:r>
      <w:r>
        <w:rPr>
          <w:rFonts w:eastAsia="Calibri"/>
          <w:lang w:eastAsia="en-US"/>
        </w:rPr>
        <w:t xml:space="preserve"> </w:t>
      </w:r>
      <w:r w:rsidRPr="00960FDF">
        <w:rPr>
          <w:rFonts w:eastAsia="Calibri"/>
          <w:lang w:eastAsia="en-US"/>
        </w:rPr>
        <w:t xml:space="preserve">Предварительно необходимо сообщить бухгалтеру о необходимости ввода нового элемента в справочники «Основные средства, </w:t>
      </w:r>
      <w:proofErr w:type="gramStart"/>
      <w:r w:rsidRPr="00960FDF">
        <w:rPr>
          <w:rFonts w:eastAsia="Calibri"/>
          <w:lang w:eastAsia="en-US"/>
        </w:rPr>
        <w:t>НМА,НПА</w:t>
      </w:r>
      <w:proofErr w:type="gramEnd"/>
      <w:r w:rsidRPr="00960FDF">
        <w:rPr>
          <w:rFonts w:eastAsia="Calibri"/>
          <w:lang w:eastAsia="en-US"/>
        </w:rPr>
        <w:t>» и/или «Номенклатура».</w:t>
      </w:r>
    </w:p>
    <w:p w14:paraId="7B57255E" w14:textId="1B0CDA31" w:rsidR="00B071C3" w:rsidRDefault="00B071C3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же излишки или недостачи выявлены по НФА, которые имеют остатки и отражение в учете на дату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Инвентаризация по состоянию на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соответственно имеют свое отражение в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Разделе 1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то в табличной части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Раздела 2.1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 графе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следует указать фактическое наличие.</w:t>
      </w:r>
    </w:p>
    <w:p w14:paraId="571B4EBC" w14:textId="5329C6AF" w:rsidR="002E1FE4" w:rsidRPr="000106A1" w:rsidRDefault="002E1FE4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1FE4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4B816EC" wp14:editId="43B08F24">
            <wp:extent cx="5940425" cy="1407160"/>
            <wp:effectExtent l="0" t="0" r="3175" b="254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A4022" w14:textId="53BFD75B" w:rsidR="00BC2B16" w:rsidRPr="000106A1" w:rsidRDefault="00B8299C" w:rsidP="005604A8">
      <w:pPr>
        <w:pStyle w:val="af2"/>
        <w:numPr>
          <w:ilvl w:val="1"/>
          <w:numId w:val="17"/>
        </w:numPr>
        <w:jc w:val="both"/>
        <w:rPr>
          <w:color w:val="000000"/>
        </w:rPr>
      </w:pPr>
      <w:r w:rsidRPr="000106A1">
        <w:rPr>
          <w:color w:val="000000"/>
        </w:rPr>
        <w:t xml:space="preserve">Заполнение закладки </w:t>
      </w:r>
      <w:r w:rsidR="00BC2B16" w:rsidRPr="000106A1">
        <w:rPr>
          <w:color w:val="000000"/>
        </w:rPr>
        <w:t>«</w:t>
      </w:r>
      <w:r w:rsidRPr="000106A1">
        <w:rPr>
          <w:color w:val="000000"/>
        </w:rPr>
        <w:t>Раздел 2.2</w:t>
      </w:r>
      <w:r w:rsidR="00BC2B16" w:rsidRPr="000106A1">
        <w:rPr>
          <w:color w:val="000000"/>
        </w:rPr>
        <w:t>»</w:t>
      </w:r>
      <w:r w:rsidRPr="000106A1">
        <w:rPr>
          <w:color w:val="000000"/>
        </w:rPr>
        <w:t>.</w:t>
      </w:r>
      <w:r w:rsidR="00BB7B36" w:rsidRPr="000106A1">
        <w:rPr>
          <w:color w:val="000000"/>
        </w:rPr>
        <w:t xml:space="preserve"> </w:t>
      </w:r>
    </w:p>
    <w:p w14:paraId="4FD39304" w14:textId="2EF601A7" w:rsidR="00B8299C" w:rsidRPr="000106A1" w:rsidRDefault="00BB7B36" w:rsidP="005604A8">
      <w:pPr>
        <w:pStyle w:val="af2"/>
        <w:jc w:val="both"/>
        <w:rPr>
          <w:rFonts w:eastAsia="Calibri"/>
          <w:lang w:eastAsia="en-US"/>
        </w:rPr>
      </w:pPr>
      <w:r w:rsidRPr="000106A1">
        <w:rPr>
          <w:color w:val="000000"/>
        </w:rPr>
        <w:t>Табличная часть закладки </w:t>
      </w:r>
      <w:r w:rsidR="00BC2B16" w:rsidRPr="000106A1">
        <w:rPr>
          <w:color w:val="000000"/>
        </w:rPr>
        <w:t>«</w:t>
      </w:r>
      <w:r w:rsidRPr="000106A1">
        <w:rPr>
          <w:color w:val="000000"/>
        </w:rPr>
        <w:t>Раздел 2.2</w:t>
      </w:r>
      <w:r w:rsidR="00BC2B16" w:rsidRPr="000106A1">
        <w:rPr>
          <w:color w:val="000000"/>
        </w:rPr>
        <w:t>»</w:t>
      </w:r>
      <w:r w:rsidRPr="000106A1">
        <w:rPr>
          <w:color w:val="000000"/>
        </w:rPr>
        <w:t xml:space="preserve"> содержит информацию о выявленных расхождениях (излишках, недостаче) и объектах НФА, имеющих признаки обесценения и несоответствия активам. </w:t>
      </w:r>
    </w:p>
    <w:p w14:paraId="6502AD1F" w14:textId="7E9E082E" w:rsidR="00B8299C" w:rsidRPr="000106A1" w:rsidRDefault="00B8299C" w:rsidP="005604A8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документе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Инвентаризационная опись по объектам НФА (ф. 0510466)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следует перейти на закладку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2.2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 кнопке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Заполнить недостачу и излишки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заполняется табличная часть закладки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2.2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документа.</w:t>
      </w:r>
    </w:p>
    <w:p w14:paraId="087BE8D7" w14:textId="6DC40FE8" w:rsidR="0096204E" w:rsidRPr="000106A1" w:rsidRDefault="002E1FE4" w:rsidP="005604A8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1FE4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5A32FEB" wp14:editId="2C8B2712">
            <wp:extent cx="5940425" cy="1596390"/>
            <wp:effectExtent l="0" t="0" r="3175" b="381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B0778" w14:textId="398CCFEB" w:rsidR="0096204E" w:rsidRPr="000106A1" w:rsidRDefault="007D6DDF" w:rsidP="005604A8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Информация об объектах нефинансовых активов, имеющих признаки несоответствия условиям актива или признаки обесценения, заполняется по кнопке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Скопировать в раздел 2.2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 закладке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2.1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Копируется выделенная пользователем строка.</w:t>
      </w:r>
    </w:p>
    <w:p w14:paraId="540656F5" w14:textId="3569264F" w:rsidR="002636FE" w:rsidRDefault="00250DD8" w:rsidP="005604A8">
      <w:pPr>
        <w:pStyle w:val="af2"/>
        <w:jc w:val="both"/>
        <w:rPr>
          <w:rFonts w:eastAsia="Calibri"/>
          <w:lang w:eastAsia="en-US"/>
        </w:rPr>
      </w:pPr>
      <w:r w:rsidRPr="00250DD8">
        <w:rPr>
          <w:rFonts w:eastAsia="Calibri"/>
          <w:noProof/>
        </w:rPr>
        <w:drawing>
          <wp:inline distT="0" distB="0" distL="0" distR="0" wp14:anchorId="3FF62F9C" wp14:editId="255D9720">
            <wp:extent cx="5940425" cy="1158875"/>
            <wp:effectExtent l="0" t="0" r="3175" b="317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069C5" w14:textId="5D37F6EE" w:rsidR="00281AC4" w:rsidRPr="000106A1" w:rsidRDefault="002461F4" w:rsidP="005604A8">
      <w:pPr>
        <w:pStyle w:val="af2"/>
        <w:jc w:val="both"/>
        <w:rPr>
          <w:color w:val="000000"/>
        </w:rPr>
      </w:pPr>
      <w:r w:rsidRPr="000106A1">
        <w:rPr>
          <w:b/>
          <w:bCs/>
        </w:rPr>
        <w:br w:type="page"/>
      </w:r>
      <w:r w:rsidR="00281AC4" w:rsidRPr="000106A1">
        <w:rPr>
          <w:color w:val="000000"/>
        </w:rPr>
        <w:lastRenderedPageBreak/>
        <w:t>После этого в </w:t>
      </w:r>
      <w:r w:rsidR="00BC2B16" w:rsidRPr="000106A1">
        <w:rPr>
          <w:color w:val="000000"/>
        </w:rPr>
        <w:t>«</w:t>
      </w:r>
      <w:r w:rsidR="00281AC4" w:rsidRPr="000106A1">
        <w:rPr>
          <w:color w:val="000000"/>
        </w:rPr>
        <w:t>Разделе 2.2</w:t>
      </w:r>
      <w:r w:rsidR="00BC2B16" w:rsidRPr="000106A1">
        <w:rPr>
          <w:color w:val="000000"/>
        </w:rPr>
        <w:t>»</w:t>
      </w:r>
      <w:r w:rsidR="00281AC4" w:rsidRPr="000106A1">
        <w:rPr>
          <w:color w:val="000000"/>
        </w:rPr>
        <w:t> появляется соответствующая строка, в которой необходимо указать количество активов, несоответствующих критериям, либо с признаками обесценения.</w:t>
      </w:r>
    </w:p>
    <w:p w14:paraId="48484887" w14:textId="60D08732" w:rsidR="00BC2B16" w:rsidRDefault="00FE56FA" w:rsidP="005604A8">
      <w:pPr>
        <w:pStyle w:val="af2"/>
        <w:jc w:val="both"/>
        <w:rPr>
          <w:color w:val="000000"/>
        </w:rPr>
      </w:pPr>
      <w:r w:rsidRPr="00FE56FA">
        <w:rPr>
          <w:noProof/>
          <w:color w:val="000000"/>
        </w:rPr>
        <w:drawing>
          <wp:inline distT="0" distB="0" distL="0" distR="0" wp14:anchorId="030EC6E3" wp14:editId="5C8B9FD6">
            <wp:extent cx="5940425" cy="1223010"/>
            <wp:effectExtent l="0" t="0" r="3175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9B50D" w14:textId="7D357115" w:rsidR="00FE56FA" w:rsidRPr="00666C27" w:rsidRDefault="00FE56FA" w:rsidP="005604A8">
      <w:pPr>
        <w:pStyle w:val="a9"/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6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 заполнения </w:t>
      </w:r>
      <w:r w:rsidRPr="00666C27">
        <w:rPr>
          <w:rFonts w:ascii="Times New Roman" w:hAnsi="Times New Roman"/>
          <w:sz w:val="24"/>
          <w:szCs w:val="24"/>
        </w:rPr>
        <w:t>закладки «Раздел 2.1» и «Раздел 2.2»:</w:t>
      </w:r>
      <w:r w:rsidRPr="00666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66C27" w:rsidRPr="00666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Нажать</w:t>
      </w:r>
      <w:r w:rsidRPr="00666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кнопку «Записать» (1), далее «Закрыть» (2). </w:t>
      </w:r>
      <w:r w:rsidR="00666C27" w:rsidRPr="00666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Закрыть</w:t>
      </w:r>
      <w:r w:rsidRPr="00666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документ и </w:t>
      </w:r>
      <w:r w:rsidR="00666C27" w:rsidRPr="00666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вернуться</w:t>
      </w:r>
      <w:r w:rsidRPr="00666C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первоначальную страницу пользователя.</w:t>
      </w:r>
    </w:p>
    <w:p w14:paraId="59B3A1F1" w14:textId="640D32BE" w:rsidR="00FE56FA" w:rsidRPr="000106A1" w:rsidRDefault="00FE56FA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6F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960A180" wp14:editId="65B28DA3">
            <wp:extent cx="5940425" cy="1155700"/>
            <wp:effectExtent l="0" t="0" r="3175" b="635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87BCE" w14:textId="4715C4C4" w:rsidR="00FE56FA" w:rsidRPr="00666C27" w:rsidRDefault="00FE56FA" w:rsidP="005604A8">
      <w:pPr>
        <w:pStyle w:val="a9"/>
        <w:numPr>
          <w:ilvl w:val="1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106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C4A5A1" wp14:editId="7912D9DE">
                <wp:simplePos x="0" y="0"/>
                <wp:positionH relativeFrom="column">
                  <wp:posOffset>4640580</wp:posOffset>
                </wp:positionH>
                <wp:positionV relativeFrom="paragraph">
                  <wp:posOffset>1532255</wp:posOffset>
                </wp:positionV>
                <wp:extent cx="668655" cy="137795"/>
                <wp:effectExtent l="0" t="0" r="0" b="0"/>
                <wp:wrapNone/>
                <wp:docPr id="133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922AF" id="Прямоугольник 30" o:spid="_x0000_s1026" style="position:absolute;margin-left:365.4pt;margin-top:120.65pt;width:52.65pt;height:10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" fillcolor="window" stroked="f" strokeweight="1pt"/>
            </w:pict>
          </mc:Fallback>
        </mc:AlternateContent>
      </w:r>
      <w:r w:rsidR="00666C27" w:rsidRPr="00666C27">
        <w:rPr>
          <w:rFonts w:ascii="Times New Roman" w:hAnsi="Times New Roman"/>
          <w:sz w:val="24"/>
          <w:szCs w:val="24"/>
        </w:rPr>
        <w:t>Нажать</w:t>
      </w:r>
      <w:r w:rsidRPr="00666C27">
        <w:rPr>
          <w:rFonts w:ascii="Times New Roman" w:hAnsi="Times New Roman"/>
          <w:sz w:val="24"/>
          <w:szCs w:val="24"/>
        </w:rPr>
        <w:t xml:space="preserve"> на кнопку «Подписать ПЭП». </w:t>
      </w:r>
      <w:r w:rsidR="00526EF4" w:rsidRPr="00666C27">
        <w:rPr>
          <w:rFonts w:ascii="Times New Roman" w:hAnsi="Times New Roman"/>
          <w:sz w:val="24"/>
          <w:szCs w:val="24"/>
        </w:rPr>
        <w:t xml:space="preserve">В открывшемся окне </w:t>
      </w:r>
      <w:r w:rsidR="00666C27" w:rsidRPr="00666C27">
        <w:rPr>
          <w:rFonts w:ascii="Times New Roman" w:hAnsi="Times New Roman"/>
          <w:sz w:val="24"/>
          <w:szCs w:val="24"/>
        </w:rPr>
        <w:t>нажать</w:t>
      </w:r>
      <w:r w:rsidR="00526EF4" w:rsidRPr="00666C27">
        <w:rPr>
          <w:rFonts w:ascii="Times New Roman" w:hAnsi="Times New Roman"/>
          <w:sz w:val="24"/>
          <w:szCs w:val="24"/>
        </w:rPr>
        <w:t xml:space="preserve"> «Подписать»</w:t>
      </w:r>
      <w:r w:rsidRPr="00666C27">
        <w:rPr>
          <w:rFonts w:ascii="Times New Roman" w:hAnsi="Times New Roman"/>
          <w:sz w:val="24"/>
          <w:szCs w:val="24"/>
        </w:rPr>
        <w:t>.</w:t>
      </w:r>
    </w:p>
    <w:p w14:paraId="3ADF63E7" w14:textId="0F7E960D" w:rsidR="00FE56FA" w:rsidRDefault="00FE56FA" w:rsidP="005604A8">
      <w:pPr>
        <w:pStyle w:val="af2"/>
        <w:jc w:val="both"/>
        <w:rPr>
          <w:color w:val="000000"/>
        </w:rPr>
      </w:pPr>
      <w:r w:rsidRPr="00FE56FA">
        <w:rPr>
          <w:noProof/>
          <w:color w:val="000000"/>
        </w:rPr>
        <w:drawing>
          <wp:inline distT="0" distB="0" distL="0" distR="0" wp14:anchorId="43A4BC72" wp14:editId="520A905E">
            <wp:extent cx="5940425" cy="2456180"/>
            <wp:effectExtent l="0" t="0" r="3175" b="127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F2E8B" w14:textId="26B9385B" w:rsidR="003B275F" w:rsidRDefault="003B275F" w:rsidP="005604A8">
      <w:pPr>
        <w:pStyle w:val="af2"/>
        <w:jc w:val="both"/>
        <w:rPr>
          <w:color w:val="000000"/>
        </w:rPr>
      </w:pPr>
    </w:p>
    <w:p w14:paraId="59B2862C" w14:textId="77777777" w:rsidR="003B275F" w:rsidRDefault="003B275F" w:rsidP="005604A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C867127" w14:textId="3AD51BED" w:rsidR="003B275F" w:rsidRPr="00443140" w:rsidRDefault="00443140" w:rsidP="00CE07A9">
      <w:pPr>
        <w:pStyle w:val="1"/>
        <w:numPr>
          <w:ilvl w:val="0"/>
          <w:numId w:val="7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4" w:name="_Toc222153409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РАЗДЕЛА 2 ЧЛЕНАМИ КОМИССИИ</w:t>
      </w:r>
      <w:bookmarkEnd w:id="14"/>
    </w:p>
    <w:p w14:paraId="6C760D40" w14:textId="1BFF93F8" w:rsidR="00384B4F" w:rsidRPr="00666C27" w:rsidRDefault="00384B4F" w:rsidP="006F5E0F">
      <w:pPr>
        <w:pStyle w:val="a9"/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279C8252" w14:textId="59DA97AF" w:rsidR="003B275F" w:rsidRPr="00666C27" w:rsidRDefault="00666C27" w:rsidP="005604A8">
      <w:pPr>
        <w:pStyle w:val="a9"/>
        <w:numPr>
          <w:ilvl w:val="1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>Выполнить</w:t>
      </w:r>
      <w:r w:rsidR="00384B4F" w:rsidRPr="00666C27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«Член комиссии»</w:t>
      </w:r>
      <w:r w:rsidR="003B275F" w:rsidRPr="00666C27">
        <w:rPr>
          <w:rFonts w:ascii="Times New Roman" w:hAnsi="Times New Roman"/>
          <w:sz w:val="24"/>
          <w:szCs w:val="24"/>
        </w:rPr>
        <w:t>.</w:t>
      </w:r>
    </w:p>
    <w:p w14:paraId="692A0ED2" w14:textId="3A1DE753" w:rsidR="003B275F" w:rsidRPr="00666C27" w:rsidRDefault="003B275F" w:rsidP="005604A8">
      <w:pPr>
        <w:pStyle w:val="a9"/>
        <w:numPr>
          <w:ilvl w:val="1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6C27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666C27" w:rsidRPr="00666C27">
        <w:rPr>
          <w:rFonts w:ascii="Times New Roman" w:hAnsi="Times New Roman"/>
          <w:sz w:val="24"/>
          <w:szCs w:val="24"/>
        </w:rPr>
        <w:t>обновить</w:t>
      </w:r>
      <w:r w:rsidR="00384B4F" w:rsidRPr="00666C27">
        <w:rPr>
          <w:rFonts w:ascii="Times New Roman" w:hAnsi="Times New Roman"/>
          <w:sz w:val="24"/>
          <w:szCs w:val="24"/>
        </w:rPr>
        <w:t xml:space="preserve"> раздел</w:t>
      </w:r>
      <w:r w:rsidRPr="00666C27">
        <w:rPr>
          <w:rFonts w:ascii="Times New Roman" w:hAnsi="Times New Roman"/>
          <w:sz w:val="24"/>
          <w:szCs w:val="24"/>
        </w:rPr>
        <w:t xml:space="preserve"> «Задачи мне». </w:t>
      </w:r>
      <w:r w:rsidR="00526EF4" w:rsidRPr="00666C27">
        <w:rPr>
          <w:rFonts w:ascii="Times New Roman" w:hAnsi="Times New Roman"/>
          <w:sz w:val="24"/>
          <w:szCs w:val="24"/>
        </w:rPr>
        <w:t xml:space="preserve">Отобразится задача </w:t>
      </w:r>
      <w:r w:rsidRPr="00666C27">
        <w:rPr>
          <w:rFonts w:ascii="Times New Roman" w:hAnsi="Times New Roman"/>
          <w:sz w:val="24"/>
          <w:szCs w:val="24"/>
        </w:rPr>
        <w:t>«Подписание Раздела 2 членами комиссии «Инвентаризационная опись по объектам НФА (ф.0510466) …».</w:t>
      </w:r>
      <w:r w:rsidR="00282AC5" w:rsidRPr="00666C27">
        <w:rPr>
          <w:rFonts w:ascii="Times New Roman" w:hAnsi="Times New Roman"/>
          <w:sz w:val="24"/>
          <w:szCs w:val="24"/>
        </w:rPr>
        <w:t xml:space="preserve"> </w:t>
      </w:r>
      <w:r w:rsidR="00666C27" w:rsidRPr="00666C27">
        <w:rPr>
          <w:rFonts w:ascii="Times New Roman" w:hAnsi="Times New Roman"/>
          <w:sz w:val="24"/>
          <w:szCs w:val="24"/>
        </w:rPr>
        <w:t>Нажать</w:t>
      </w:r>
      <w:r w:rsidRPr="00666C27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0D8781E8" w14:textId="0DCE5738" w:rsidR="003B275F" w:rsidRDefault="003A141B" w:rsidP="005604A8">
      <w:pPr>
        <w:jc w:val="both"/>
        <w:rPr>
          <w:rFonts w:ascii="Times New Roman" w:hAnsi="Times New Roman"/>
          <w:sz w:val="24"/>
          <w:szCs w:val="24"/>
        </w:rPr>
      </w:pPr>
      <w:r w:rsidRPr="003A141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F4BE5C" wp14:editId="3B0E58F8">
            <wp:extent cx="5940425" cy="1702435"/>
            <wp:effectExtent l="0" t="0" r="3175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EF026" w14:textId="194C77CC" w:rsidR="002F3836" w:rsidRPr="005604A8" w:rsidRDefault="003A141B" w:rsidP="005604A8">
      <w:pPr>
        <w:pStyle w:val="a9"/>
        <w:numPr>
          <w:ilvl w:val="1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 xml:space="preserve">В предмете «Инвентаризационная опись по объектам НФА (ф.0510466) …» есть возможность открыть </w:t>
      </w:r>
      <w:proofErr w:type="spellStart"/>
      <w:r w:rsidRPr="005604A8">
        <w:rPr>
          <w:rFonts w:ascii="Times New Roman" w:hAnsi="Times New Roman"/>
          <w:sz w:val="24"/>
          <w:szCs w:val="24"/>
        </w:rPr>
        <w:t>pdf</w:t>
      </w:r>
      <w:proofErr w:type="spellEnd"/>
      <w:r w:rsidRPr="005604A8">
        <w:rPr>
          <w:rFonts w:ascii="Times New Roman" w:hAnsi="Times New Roman"/>
          <w:sz w:val="24"/>
          <w:szCs w:val="24"/>
        </w:rPr>
        <w:t>-файл «Инвентаризационная опись по объектам НФА (ф.0510466) …» и ознакомиться с данными документа.</w:t>
      </w:r>
    </w:p>
    <w:p w14:paraId="2C0A4E93" w14:textId="0F5EC192" w:rsidR="003A141B" w:rsidRDefault="003A141B" w:rsidP="005604A8">
      <w:pPr>
        <w:jc w:val="both"/>
        <w:rPr>
          <w:rFonts w:ascii="Times New Roman" w:hAnsi="Times New Roman"/>
          <w:sz w:val="24"/>
          <w:szCs w:val="24"/>
        </w:rPr>
      </w:pPr>
      <w:r w:rsidRPr="003A141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34A620" wp14:editId="72C57760">
            <wp:extent cx="5940425" cy="1702435"/>
            <wp:effectExtent l="0" t="0" r="3175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F5F2D" w14:textId="1F87D514" w:rsidR="003B275F" w:rsidRPr="005604A8" w:rsidRDefault="00666C27" w:rsidP="005604A8">
      <w:pPr>
        <w:pStyle w:val="a9"/>
        <w:numPr>
          <w:ilvl w:val="1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Нажать</w:t>
      </w:r>
      <w:r w:rsidR="003B275F" w:rsidRPr="005604A8">
        <w:rPr>
          <w:rFonts w:ascii="Times New Roman" w:hAnsi="Times New Roman"/>
          <w:sz w:val="24"/>
          <w:szCs w:val="24"/>
        </w:rPr>
        <w:t xml:space="preserve"> на кнопку «Подписать ПЭП». </w:t>
      </w:r>
      <w:r w:rsidR="00526EF4" w:rsidRPr="005604A8">
        <w:rPr>
          <w:rFonts w:ascii="Times New Roman" w:hAnsi="Times New Roman"/>
          <w:sz w:val="24"/>
          <w:szCs w:val="24"/>
        </w:rPr>
        <w:t xml:space="preserve">Появится окно «Подписание документов» </w:t>
      </w:r>
      <w:r w:rsidRPr="005604A8">
        <w:rPr>
          <w:rFonts w:ascii="Times New Roman" w:hAnsi="Times New Roman"/>
          <w:sz w:val="24"/>
          <w:szCs w:val="24"/>
        </w:rPr>
        <w:t>нажать</w:t>
      </w:r>
      <w:r w:rsidR="00526EF4" w:rsidRPr="005604A8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7142F62B" w14:textId="4C33723F" w:rsidR="003B275F" w:rsidRPr="000106A1" w:rsidRDefault="00733970" w:rsidP="005604A8">
      <w:pPr>
        <w:jc w:val="both"/>
        <w:rPr>
          <w:rFonts w:ascii="Times New Roman" w:hAnsi="Times New Roman"/>
          <w:sz w:val="24"/>
          <w:szCs w:val="24"/>
        </w:rPr>
      </w:pPr>
      <w:r w:rsidRPr="0073397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B2B493" wp14:editId="1BEF01D0">
            <wp:extent cx="5940425" cy="2527300"/>
            <wp:effectExtent l="0" t="0" r="3175" b="635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AD1FF" w14:textId="77777777" w:rsidR="003B275F" w:rsidRPr="000106A1" w:rsidRDefault="003B275F" w:rsidP="005604A8">
      <w:pPr>
        <w:jc w:val="both"/>
        <w:rPr>
          <w:rFonts w:ascii="Times New Roman" w:hAnsi="Times New Roman"/>
          <w:sz w:val="24"/>
          <w:szCs w:val="24"/>
        </w:rPr>
      </w:pPr>
    </w:p>
    <w:p w14:paraId="39C72668" w14:textId="77777777" w:rsidR="00006C76" w:rsidRDefault="00006C76" w:rsidP="005604A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br w:type="page"/>
      </w:r>
    </w:p>
    <w:p w14:paraId="5679491D" w14:textId="1D870459" w:rsidR="000C3643" w:rsidRPr="00443140" w:rsidRDefault="00443140" w:rsidP="00CE07A9">
      <w:pPr>
        <w:pStyle w:val="1"/>
        <w:numPr>
          <w:ilvl w:val="0"/>
          <w:numId w:val="7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5" w:name="_Toc222153410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РАЗДЕЛА 2 ПРЕДСЕДАТЕЛЕМ КОМИССИИ</w:t>
      </w:r>
      <w:bookmarkEnd w:id="15"/>
    </w:p>
    <w:p w14:paraId="60AC6B8F" w14:textId="02704582" w:rsidR="00384B4F" w:rsidRPr="005604A8" w:rsidRDefault="005604A8" w:rsidP="005604A8">
      <w:pPr>
        <w:pStyle w:val="a9"/>
        <w:numPr>
          <w:ilvl w:val="1"/>
          <w:numId w:val="22"/>
        </w:numPr>
        <w:spacing w:before="120"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04A8">
        <w:rPr>
          <w:rFonts w:ascii="Times New Roman" w:eastAsia="Times New Roman" w:hAnsi="Times New Roman"/>
          <w:sz w:val="24"/>
          <w:szCs w:val="24"/>
          <w:lang w:eastAsia="ru-RU"/>
        </w:rPr>
        <w:t>Продолжение процесса в ДГУ.</w:t>
      </w:r>
    </w:p>
    <w:p w14:paraId="690D3FB2" w14:textId="5A6E48E2" w:rsidR="000C3643" w:rsidRPr="005604A8" w:rsidRDefault="00666C27" w:rsidP="005604A8">
      <w:pPr>
        <w:pStyle w:val="a9"/>
        <w:numPr>
          <w:ilvl w:val="1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Выполнить</w:t>
      </w:r>
      <w:r w:rsidR="00384B4F" w:rsidRPr="005604A8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«Председатель комиссии»</w:t>
      </w:r>
      <w:r w:rsidR="000C3643" w:rsidRPr="005604A8">
        <w:rPr>
          <w:rFonts w:ascii="Times New Roman" w:hAnsi="Times New Roman"/>
          <w:sz w:val="24"/>
          <w:szCs w:val="24"/>
        </w:rPr>
        <w:t>.</w:t>
      </w:r>
    </w:p>
    <w:p w14:paraId="3C5172CB" w14:textId="4182AFE0" w:rsidR="000C3643" w:rsidRPr="005604A8" w:rsidRDefault="000C3643" w:rsidP="005604A8">
      <w:pPr>
        <w:pStyle w:val="a9"/>
        <w:numPr>
          <w:ilvl w:val="1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666C27" w:rsidRPr="005604A8">
        <w:rPr>
          <w:rFonts w:ascii="Times New Roman" w:hAnsi="Times New Roman"/>
          <w:sz w:val="24"/>
          <w:szCs w:val="24"/>
        </w:rPr>
        <w:t>обновить</w:t>
      </w:r>
      <w:r w:rsidR="00384B4F" w:rsidRPr="005604A8">
        <w:rPr>
          <w:rFonts w:ascii="Times New Roman" w:hAnsi="Times New Roman"/>
          <w:sz w:val="24"/>
          <w:szCs w:val="24"/>
        </w:rPr>
        <w:t xml:space="preserve"> раздел</w:t>
      </w:r>
      <w:r w:rsidRPr="005604A8">
        <w:rPr>
          <w:rFonts w:ascii="Times New Roman" w:hAnsi="Times New Roman"/>
          <w:sz w:val="24"/>
          <w:szCs w:val="24"/>
        </w:rPr>
        <w:t xml:space="preserve"> «Задачи мне». </w:t>
      </w:r>
      <w:r w:rsidR="00526EF4" w:rsidRPr="005604A8">
        <w:rPr>
          <w:rFonts w:ascii="Times New Roman" w:hAnsi="Times New Roman"/>
          <w:sz w:val="24"/>
          <w:szCs w:val="24"/>
        </w:rPr>
        <w:t xml:space="preserve">Отобразится </w:t>
      </w:r>
      <w:r w:rsidRPr="005604A8">
        <w:rPr>
          <w:rFonts w:ascii="Times New Roman" w:hAnsi="Times New Roman"/>
          <w:sz w:val="24"/>
          <w:szCs w:val="24"/>
        </w:rPr>
        <w:t xml:space="preserve">задача «Подписание Раздела 2 председателем комиссии «Инвентаризационная опись по объектам НФА (ф.0510466) …».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Pr="005604A8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1BADBB80" w14:textId="0734B7A3" w:rsidR="000C3643" w:rsidRDefault="000C3643" w:rsidP="005604A8">
      <w:pPr>
        <w:jc w:val="both"/>
        <w:rPr>
          <w:rFonts w:ascii="Times New Roman" w:hAnsi="Times New Roman"/>
          <w:sz w:val="24"/>
          <w:szCs w:val="24"/>
        </w:rPr>
      </w:pPr>
      <w:r w:rsidRPr="000C364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75AF53" wp14:editId="4D390C07">
            <wp:extent cx="5940425" cy="1285240"/>
            <wp:effectExtent l="0" t="0" r="3175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EEA99" w14:textId="6CCBB118" w:rsidR="000C3643" w:rsidRPr="005604A8" w:rsidRDefault="000C3643" w:rsidP="005604A8">
      <w:pPr>
        <w:pStyle w:val="a9"/>
        <w:numPr>
          <w:ilvl w:val="1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 xml:space="preserve">В предмете «Инвентаризационная опись по объектам НФА (ф.0510466) …» есть возможность открыть </w:t>
      </w:r>
      <w:proofErr w:type="spellStart"/>
      <w:r w:rsidRPr="005604A8">
        <w:rPr>
          <w:rFonts w:ascii="Times New Roman" w:hAnsi="Times New Roman"/>
          <w:sz w:val="24"/>
          <w:szCs w:val="24"/>
        </w:rPr>
        <w:t>pdf</w:t>
      </w:r>
      <w:proofErr w:type="spellEnd"/>
      <w:r w:rsidRPr="005604A8">
        <w:rPr>
          <w:rFonts w:ascii="Times New Roman" w:hAnsi="Times New Roman"/>
          <w:sz w:val="24"/>
          <w:szCs w:val="24"/>
        </w:rPr>
        <w:t>-файл «Инвентаризационная опись по объектам НФА (ф.0510466) …» и ознакомиться с данными документа.</w:t>
      </w:r>
    </w:p>
    <w:p w14:paraId="387AEC43" w14:textId="0F955A48" w:rsidR="000C3643" w:rsidRDefault="000C3643" w:rsidP="005604A8">
      <w:pPr>
        <w:jc w:val="both"/>
        <w:rPr>
          <w:rFonts w:ascii="Times New Roman" w:hAnsi="Times New Roman"/>
          <w:sz w:val="24"/>
          <w:szCs w:val="24"/>
        </w:rPr>
      </w:pPr>
      <w:r w:rsidRPr="000C364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B52D9B" wp14:editId="69FA12E2">
            <wp:extent cx="5940425" cy="2045335"/>
            <wp:effectExtent l="0" t="0" r="3175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6A9C5" w14:textId="55B4CE1A" w:rsidR="000C3643" w:rsidRPr="005604A8" w:rsidRDefault="00666C27" w:rsidP="005604A8">
      <w:pPr>
        <w:pStyle w:val="a9"/>
        <w:numPr>
          <w:ilvl w:val="1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Нажать</w:t>
      </w:r>
      <w:r w:rsidR="000C3643" w:rsidRPr="005604A8">
        <w:rPr>
          <w:rFonts w:ascii="Times New Roman" w:hAnsi="Times New Roman"/>
          <w:sz w:val="24"/>
          <w:szCs w:val="24"/>
        </w:rPr>
        <w:t xml:space="preserve"> на кнопку «Подписать ЭП». </w:t>
      </w:r>
      <w:r w:rsidR="00526EF4" w:rsidRPr="005604A8">
        <w:rPr>
          <w:rFonts w:ascii="Times New Roman" w:hAnsi="Times New Roman"/>
          <w:sz w:val="24"/>
          <w:szCs w:val="24"/>
        </w:rPr>
        <w:t xml:space="preserve">Появится окно «Подписание документов» </w:t>
      </w:r>
      <w:r w:rsidRPr="005604A8">
        <w:rPr>
          <w:rFonts w:ascii="Times New Roman" w:hAnsi="Times New Roman"/>
          <w:sz w:val="24"/>
          <w:szCs w:val="24"/>
        </w:rPr>
        <w:t>нажать</w:t>
      </w:r>
      <w:r w:rsidR="00526EF4" w:rsidRPr="005604A8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184125D5" w14:textId="53CF4927" w:rsidR="006F5E0F" w:rsidRDefault="00547F62" w:rsidP="005604A8">
      <w:pPr>
        <w:jc w:val="both"/>
        <w:rPr>
          <w:rFonts w:ascii="Times New Roman" w:hAnsi="Times New Roman"/>
          <w:sz w:val="24"/>
          <w:szCs w:val="24"/>
        </w:rPr>
      </w:pPr>
      <w:r w:rsidRPr="00547F6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DC89A46" wp14:editId="2FEDFB34">
            <wp:extent cx="5940425" cy="2816860"/>
            <wp:effectExtent l="0" t="0" r="3175" b="254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E4C3B" w14:textId="6EA186F4" w:rsidR="00547F62" w:rsidRPr="000106A1" w:rsidRDefault="006F5E0F" w:rsidP="006F5E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14:paraId="50FB932E" w14:textId="09F8FD27" w:rsidR="000A05AF" w:rsidRPr="00443140" w:rsidRDefault="00443140" w:rsidP="00CE07A9">
      <w:pPr>
        <w:pStyle w:val="1"/>
        <w:numPr>
          <w:ilvl w:val="0"/>
          <w:numId w:val="7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6" w:name="_Toc222153411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ДОЗАПОЛНЕНИЕ И ПОДПИСАНИЕ РАЗДЕЛА 3 ОТВЕТСТВЕННЫМ ЛИЦОМ</w:t>
      </w:r>
      <w:bookmarkEnd w:id="16"/>
    </w:p>
    <w:p w14:paraId="6E2068B8" w14:textId="58FF8FD3" w:rsidR="00384B4F" w:rsidRPr="006F5E0F" w:rsidRDefault="00384B4F" w:rsidP="006F5E0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F5E0F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E4A3E46" w14:textId="528267F2" w:rsidR="000A05AF" w:rsidRPr="005604A8" w:rsidRDefault="00666C27" w:rsidP="005604A8">
      <w:pPr>
        <w:pStyle w:val="a9"/>
        <w:numPr>
          <w:ilvl w:val="1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Выполнить</w:t>
      </w:r>
      <w:r w:rsidR="00384B4F" w:rsidRPr="005604A8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«Ответственное лицо за выдачу (получение) имущества» (МОЛ).</w:t>
      </w:r>
    </w:p>
    <w:p w14:paraId="6143F937" w14:textId="2CDCCA0F" w:rsidR="000A05AF" w:rsidRPr="005604A8" w:rsidRDefault="000A05AF" w:rsidP="005604A8">
      <w:pPr>
        <w:pStyle w:val="a9"/>
        <w:numPr>
          <w:ilvl w:val="1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666C27" w:rsidRPr="005604A8">
        <w:rPr>
          <w:rFonts w:ascii="Times New Roman" w:hAnsi="Times New Roman"/>
          <w:sz w:val="24"/>
          <w:szCs w:val="24"/>
        </w:rPr>
        <w:t>обновить</w:t>
      </w:r>
      <w:r w:rsidR="00384B4F" w:rsidRPr="005604A8">
        <w:rPr>
          <w:rFonts w:ascii="Times New Roman" w:hAnsi="Times New Roman"/>
          <w:sz w:val="24"/>
          <w:szCs w:val="24"/>
        </w:rPr>
        <w:t xml:space="preserve"> </w:t>
      </w:r>
      <w:r w:rsidR="00526EF4" w:rsidRPr="005604A8">
        <w:rPr>
          <w:rFonts w:ascii="Times New Roman" w:hAnsi="Times New Roman"/>
          <w:sz w:val="24"/>
          <w:szCs w:val="24"/>
        </w:rPr>
        <w:t>закладку</w:t>
      </w:r>
      <w:r w:rsidRPr="005604A8">
        <w:rPr>
          <w:rFonts w:ascii="Times New Roman" w:hAnsi="Times New Roman"/>
          <w:sz w:val="24"/>
          <w:szCs w:val="24"/>
        </w:rPr>
        <w:t xml:space="preserve"> «Задачи мне». </w:t>
      </w:r>
      <w:r w:rsidR="00526EF4" w:rsidRPr="005604A8">
        <w:rPr>
          <w:rFonts w:ascii="Times New Roman" w:hAnsi="Times New Roman"/>
          <w:sz w:val="24"/>
          <w:szCs w:val="24"/>
        </w:rPr>
        <w:t xml:space="preserve">Отобразится </w:t>
      </w:r>
      <w:r w:rsidRPr="005604A8">
        <w:rPr>
          <w:rFonts w:ascii="Times New Roman" w:hAnsi="Times New Roman"/>
          <w:sz w:val="24"/>
          <w:szCs w:val="24"/>
        </w:rPr>
        <w:t>задача «</w:t>
      </w:r>
      <w:proofErr w:type="spellStart"/>
      <w:r w:rsidRPr="005604A8">
        <w:rPr>
          <w:rFonts w:ascii="Times New Roman" w:hAnsi="Times New Roman"/>
          <w:sz w:val="24"/>
          <w:szCs w:val="24"/>
        </w:rPr>
        <w:t>Дозаполнение</w:t>
      </w:r>
      <w:proofErr w:type="spellEnd"/>
      <w:r w:rsidRPr="005604A8">
        <w:rPr>
          <w:rFonts w:ascii="Times New Roman" w:hAnsi="Times New Roman"/>
          <w:sz w:val="24"/>
          <w:szCs w:val="24"/>
        </w:rPr>
        <w:t xml:space="preserve"> и подписание Раздела 3 ответственным лицом «Инвентаризационная опись по объектам НФА (ф.0510466) …»».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Pr="005604A8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07BCA181" w14:textId="60446CD0" w:rsidR="000A05AF" w:rsidRPr="000106A1" w:rsidRDefault="000A05AF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05A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0F49A5" wp14:editId="2506C768">
            <wp:extent cx="5397910" cy="1596581"/>
            <wp:effectExtent l="0" t="0" r="0" b="381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422408" cy="160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C8244" w14:textId="5EB32108" w:rsidR="000A05AF" w:rsidRPr="005604A8" w:rsidRDefault="00666C27" w:rsidP="005604A8">
      <w:pPr>
        <w:pStyle w:val="a9"/>
        <w:numPr>
          <w:ilvl w:val="1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Открыть</w:t>
      </w:r>
      <w:r w:rsidR="000A05AF" w:rsidRPr="005604A8">
        <w:rPr>
          <w:rFonts w:ascii="Times New Roman" w:hAnsi="Times New Roman"/>
          <w:sz w:val="24"/>
          <w:szCs w:val="24"/>
        </w:rPr>
        <w:t xml:space="preserve"> предмет задачи, двойным щелчком мыши</w:t>
      </w:r>
    </w:p>
    <w:p w14:paraId="2B6E5195" w14:textId="17FA8D4E" w:rsidR="000A05AF" w:rsidRPr="000106A1" w:rsidRDefault="00BC184D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C184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0BA4FC" wp14:editId="6F5E708E">
            <wp:extent cx="5442155" cy="1609668"/>
            <wp:effectExtent l="0" t="0" r="635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479291" cy="162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A98E6" w14:textId="2A481D01" w:rsidR="003A7FE4" w:rsidRPr="005604A8" w:rsidRDefault="00526EF4" w:rsidP="005604A8">
      <w:pPr>
        <w:pStyle w:val="a9"/>
        <w:numPr>
          <w:ilvl w:val="1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 xml:space="preserve">Если необходимо </w:t>
      </w:r>
      <w:r w:rsidR="00666C27" w:rsidRPr="005604A8">
        <w:rPr>
          <w:rFonts w:ascii="Times New Roman" w:hAnsi="Times New Roman"/>
          <w:sz w:val="24"/>
          <w:szCs w:val="24"/>
        </w:rPr>
        <w:t>прикрепить</w:t>
      </w:r>
      <w:r w:rsidRPr="005604A8">
        <w:rPr>
          <w:rFonts w:ascii="Times New Roman" w:hAnsi="Times New Roman"/>
          <w:sz w:val="24"/>
          <w:szCs w:val="24"/>
        </w:rPr>
        <w:t xml:space="preserve"> скан-копии документации,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Pr="005604A8">
        <w:rPr>
          <w:rFonts w:ascii="Times New Roman" w:hAnsi="Times New Roman"/>
          <w:sz w:val="24"/>
          <w:szCs w:val="24"/>
        </w:rPr>
        <w:t xml:space="preserve"> на кнопку «Добавить файл к документу». </w:t>
      </w:r>
    </w:p>
    <w:p w14:paraId="02F62F9D" w14:textId="00F1FB5B" w:rsidR="003A7FE4" w:rsidRDefault="003A7FE4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7FE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44883B" wp14:editId="193B6973">
            <wp:extent cx="5515897" cy="1508248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534843" cy="151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C4438" w14:textId="796EF238" w:rsidR="00526EF4" w:rsidRPr="005604A8" w:rsidRDefault="00666C27" w:rsidP="005604A8">
      <w:pPr>
        <w:pStyle w:val="a9"/>
        <w:numPr>
          <w:ilvl w:val="1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Выбрать</w:t>
      </w:r>
      <w:r w:rsidR="00526EF4" w:rsidRPr="005604A8">
        <w:rPr>
          <w:rFonts w:ascii="Times New Roman" w:hAnsi="Times New Roman"/>
          <w:sz w:val="24"/>
          <w:szCs w:val="24"/>
        </w:rPr>
        <w:t xml:space="preserve"> опцию «Загрузить с диска», чтобы загрузить файл </w:t>
      </w:r>
      <w:r w:rsidR="003A7FE4" w:rsidRPr="005604A8">
        <w:rPr>
          <w:rFonts w:ascii="Times New Roman" w:hAnsi="Times New Roman"/>
          <w:sz w:val="24"/>
          <w:szCs w:val="24"/>
        </w:rPr>
        <w:t xml:space="preserve">и </w:t>
      </w:r>
      <w:r w:rsidRPr="005604A8">
        <w:rPr>
          <w:rFonts w:ascii="Times New Roman" w:hAnsi="Times New Roman"/>
          <w:sz w:val="24"/>
          <w:szCs w:val="24"/>
        </w:rPr>
        <w:t>выбрать</w:t>
      </w:r>
      <w:r w:rsidR="003A7FE4" w:rsidRPr="005604A8">
        <w:rPr>
          <w:rFonts w:ascii="Times New Roman" w:hAnsi="Times New Roman"/>
          <w:sz w:val="24"/>
          <w:szCs w:val="24"/>
        </w:rPr>
        <w:t xml:space="preserve"> заранее сохраненный на компьютер файл в </w:t>
      </w:r>
      <w:r w:rsidR="003A7FE4" w:rsidRPr="005604A8">
        <w:rPr>
          <w:rFonts w:ascii="Times New Roman" w:hAnsi="Times New Roman"/>
          <w:sz w:val="24"/>
          <w:szCs w:val="24"/>
          <w:lang w:val="en-US"/>
        </w:rPr>
        <w:t>pdf</w:t>
      </w:r>
      <w:r w:rsidR="003A7FE4" w:rsidRPr="005604A8">
        <w:rPr>
          <w:rFonts w:ascii="Times New Roman" w:hAnsi="Times New Roman"/>
          <w:sz w:val="24"/>
          <w:szCs w:val="24"/>
        </w:rPr>
        <w:t xml:space="preserve"> формате</w:t>
      </w:r>
      <w:r w:rsidR="00526EF4" w:rsidRPr="005604A8">
        <w:rPr>
          <w:rFonts w:ascii="Times New Roman" w:hAnsi="Times New Roman"/>
          <w:sz w:val="24"/>
          <w:szCs w:val="24"/>
        </w:rPr>
        <w:t>.</w:t>
      </w:r>
    </w:p>
    <w:p w14:paraId="70E1EDC6" w14:textId="5BEFFCC4" w:rsidR="003A7FE4" w:rsidRDefault="003A7FE4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7FE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5CDB206" wp14:editId="4225BAEB">
            <wp:extent cx="5567516" cy="1288474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614688" cy="129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6A5BE21" w14:textId="3A488233" w:rsidR="009C0B61" w:rsidRPr="005604A8" w:rsidRDefault="00B6426E" w:rsidP="005604A8">
      <w:pPr>
        <w:pStyle w:val="a9"/>
        <w:numPr>
          <w:ilvl w:val="1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b/>
          <w:bCs/>
          <w:sz w:val="24"/>
          <w:szCs w:val="24"/>
        </w:rPr>
        <w:br w:type="page"/>
      </w:r>
      <w:proofErr w:type="spellStart"/>
      <w:r w:rsidR="005604A8">
        <w:rPr>
          <w:rFonts w:ascii="Times New Roman" w:hAnsi="Times New Roman"/>
          <w:sz w:val="24"/>
          <w:szCs w:val="24"/>
        </w:rPr>
        <w:lastRenderedPageBreak/>
        <w:t>Не</w:t>
      </w:r>
      <w:r w:rsidR="009C0B61" w:rsidRPr="005604A8">
        <w:rPr>
          <w:rFonts w:ascii="Times New Roman" w:hAnsi="Times New Roman"/>
          <w:sz w:val="24"/>
          <w:szCs w:val="24"/>
        </w:rPr>
        <w:t>бходимо</w:t>
      </w:r>
      <w:proofErr w:type="spellEnd"/>
      <w:r w:rsidR="009C0B61" w:rsidRPr="005604A8">
        <w:rPr>
          <w:rFonts w:ascii="Times New Roman" w:hAnsi="Times New Roman"/>
          <w:sz w:val="24"/>
          <w:szCs w:val="24"/>
        </w:rPr>
        <w:t xml:space="preserve"> указать имя файла, которое будет отражено в печатной форме документа.</w:t>
      </w:r>
    </w:p>
    <w:p w14:paraId="434C8EAA" w14:textId="78878D13" w:rsidR="003A7FE4" w:rsidRDefault="003A7FE4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7FE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E880CD" wp14:editId="0CBD4B96">
            <wp:extent cx="5538020" cy="1372221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570470" cy="138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80C82" w14:textId="0F228D54" w:rsidR="009C0B61" w:rsidRPr="005604A8" w:rsidRDefault="009C0B61" w:rsidP="005604A8">
      <w:pPr>
        <w:pStyle w:val="a9"/>
        <w:numPr>
          <w:ilvl w:val="1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 xml:space="preserve">Необходимо подписать добавленный файл,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Pr="005604A8">
        <w:rPr>
          <w:rFonts w:ascii="Times New Roman" w:hAnsi="Times New Roman"/>
          <w:sz w:val="24"/>
          <w:szCs w:val="24"/>
        </w:rPr>
        <w:t xml:space="preserve"> кнопку «Еще», </w:t>
      </w:r>
      <w:r w:rsidR="00666C27" w:rsidRPr="005604A8">
        <w:rPr>
          <w:rFonts w:ascii="Times New Roman" w:hAnsi="Times New Roman"/>
          <w:sz w:val="24"/>
          <w:szCs w:val="24"/>
        </w:rPr>
        <w:t>выбрать</w:t>
      </w:r>
      <w:r w:rsidRPr="005604A8">
        <w:rPr>
          <w:rFonts w:ascii="Times New Roman" w:hAnsi="Times New Roman"/>
          <w:sz w:val="24"/>
          <w:szCs w:val="24"/>
        </w:rPr>
        <w:t xml:space="preserve"> «ЭП и шифрование» и «Подписать ПЭП».</w:t>
      </w:r>
    </w:p>
    <w:p w14:paraId="75827D6D" w14:textId="1B3C23F8" w:rsidR="00A55047" w:rsidRDefault="00A55047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5504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3CA25B" wp14:editId="59F7F792">
            <wp:extent cx="5940425" cy="2468245"/>
            <wp:effectExtent l="0" t="0" r="317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C83AA" w14:textId="05071C18" w:rsidR="000A05AF" w:rsidRPr="005604A8" w:rsidRDefault="00666C27" w:rsidP="005604A8">
      <w:pPr>
        <w:pStyle w:val="a9"/>
        <w:numPr>
          <w:ilvl w:val="1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Перейти</w:t>
      </w:r>
      <w:r w:rsidR="000A05AF" w:rsidRPr="005604A8">
        <w:rPr>
          <w:rFonts w:ascii="Times New Roman" w:hAnsi="Times New Roman"/>
          <w:sz w:val="24"/>
          <w:szCs w:val="24"/>
        </w:rPr>
        <w:t xml:space="preserve"> на закладку Электронный документ</w:t>
      </w:r>
    </w:p>
    <w:p w14:paraId="2693F5FD" w14:textId="009C92EA" w:rsidR="000A05AF" w:rsidRPr="000106A1" w:rsidRDefault="00641CB1" w:rsidP="005604A8">
      <w:pPr>
        <w:spacing w:after="0"/>
        <w:jc w:val="both"/>
      </w:pPr>
      <w:r w:rsidRPr="00641CB1">
        <w:rPr>
          <w:noProof/>
          <w:lang w:eastAsia="ru-RU"/>
        </w:rPr>
        <w:drawing>
          <wp:inline distT="0" distB="0" distL="0" distR="0" wp14:anchorId="11BCD096" wp14:editId="18DCD27C">
            <wp:extent cx="5940425" cy="1041400"/>
            <wp:effectExtent l="0" t="0" r="3175" b="635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0AD99" w14:textId="70BE2A80" w:rsidR="000A05AF" w:rsidRPr="005604A8" w:rsidRDefault="000A05AF" w:rsidP="005604A8">
      <w:pPr>
        <w:pStyle w:val="a9"/>
        <w:numPr>
          <w:ilvl w:val="1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 xml:space="preserve">Заполнение закладки «Раздел </w:t>
      </w:r>
      <w:r w:rsidR="00641CB1" w:rsidRPr="005604A8">
        <w:rPr>
          <w:rFonts w:ascii="Times New Roman" w:hAnsi="Times New Roman"/>
          <w:sz w:val="24"/>
          <w:szCs w:val="24"/>
        </w:rPr>
        <w:t>3</w:t>
      </w:r>
      <w:r w:rsidRPr="005604A8">
        <w:rPr>
          <w:rFonts w:ascii="Times New Roman" w:hAnsi="Times New Roman"/>
          <w:sz w:val="24"/>
          <w:szCs w:val="24"/>
        </w:rPr>
        <w:t>»</w:t>
      </w:r>
    </w:p>
    <w:p w14:paraId="61A23816" w14:textId="415C5F79" w:rsidR="0030347A" w:rsidRPr="000106A1" w:rsidRDefault="00666C27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Перейти</w:t>
      </w:r>
      <w:r w:rsidR="0030347A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закладку </w:t>
      </w:r>
      <w:r w:rsidR="00C638CC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30347A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3</w:t>
      </w:r>
      <w:r w:rsidR="00C638CC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30347A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 кнопке </w:t>
      </w:r>
      <w:r w:rsidR="00C638CC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30347A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Заполнить</w:t>
      </w:r>
      <w:r w:rsidR="00C638CC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30347A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данным раздела 2.2 заполняется табличная часть закладки </w:t>
      </w:r>
      <w:r w:rsidR="00C638CC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30347A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3</w:t>
      </w:r>
      <w:r w:rsidR="00C638CC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30347A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AD14C1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случае отсутствия расхождений (излишков и</w:t>
      </w:r>
      <w:r w:rsidR="008C6542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r w:rsidR="00AD14C1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недостачи) табличная часть закладки </w:t>
      </w:r>
      <w:r w:rsidR="008C6542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AD14C1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3</w:t>
      </w:r>
      <w:r w:rsidR="008C6542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AD14C1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документа </w:t>
      </w:r>
      <w:r w:rsidR="008C6542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AD14C1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Инвентаризационная опись по объектам НФА (ф. 0510466)</w:t>
      </w:r>
      <w:r w:rsidR="008C6542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AD14C1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перечень приложений к нему не формируется и в печатной форме электронной Инвентаризационной описи НФА (ф. </w:t>
      </w:r>
      <w:hyperlink r:id="rId66" w:tgtFrame="_top" w:history="1">
        <w:r w:rsidR="00AD14C1" w:rsidRPr="000106A1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0510466</w:t>
        </w:r>
      </w:hyperlink>
      <w:r w:rsidR="00AD14C1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на бумажном носителе не отображается.</w:t>
      </w:r>
    </w:p>
    <w:p w14:paraId="7139A9D0" w14:textId="7F22F452" w:rsidR="00876907" w:rsidRDefault="00876907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876907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6FB2612" wp14:editId="0D8D1648">
            <wp:extent cx="5940425" cy="1778635"/>
            <wp:effectExtent l="0" t="0" r="3175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3DC28" w14:textId="1280615A" w:rsidR="006D28A8" w:rsidRDefault="00666C27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Заполнить</w:t>
      </w:r>
      <w:r w:rsidR="006D28A8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 xml:space="preserve"> причину рахождения </w:t>
      </w:r>
    </w:p>
    <w:p w14:paraId="44B5A391" w14:textId="108A041B" w:rsidR="006D28A8" w:rsidRDefault="006D28A8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6D28A8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9CC3430" wp14:editId="0DD6A4BA">
            <wp:extent cx="5940425" cy="863600"/>
            <wp:effectExtent l="0" t="0" r="3175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6F3C3" w14:textId="0AAFAE46" w:rsidR="00876907" w:rsidRPr="005604A8" w:rsidRDefault="00876907" w:rsidP="005604A8">
      <w:pPr>
        <w:pStyle w:val="a9"/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 заполнения </w:t>
      </w:r>
      <w:r w:rsidRPr="005604A8">
        <w:rPr>
          <w:rFonts w:ascii="Times New Roman" w:hAnsi="Times New Roman"/>
          <w:sz w:val="24"/>
          <w:szCs w:val="24"/>
        </w:rPr>
        <w:t>закладки «Раздел 3»:</w:t>
      </w:r>
      <w:r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66C27"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Нажать</w:t>
      </w:r>
      <w:r w:rsidR="002376A6"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кнопку «Записать» (1), далее «Закрыть» (2). </w:t>
      </w:r>
      <w:r w:rsidR="00666C27"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Закрыть</w:t>
      </w:r>
      <w:r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документ и </w:t>
      </w:r>
      <w:r w:rsidR="00666C27"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вернуться</w:t>
      </w:r>
      <w:r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первоначальную страницу пользователя.</w:t>
      </w:r>
    </w:p>
    <w:p w14:paraId="0D424873" w14:textId="4BF01938" w:rsidR="00876907" w:rsidRPr="000106A1" w:rsidRDefault="0039339A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339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0446F8" wp14:editId="734AFFEB">
            <wp:extent cx="5940425" cy="1242695"/>
            <wp:effectExtent l="0" t="0" r="3175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217A1" w14:textId="58626A97" w:rsidR="00876907" w:rsidRPr="005604A8" w:rsidRDefault="00876907" w:rsidP="005604A8">
      <w:pPr>
        <w:pStyle w:val="a9"/>
        <w:numPr>
          <w:ilvl w:val="1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106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D30909" wp14:editId="740E6659">
                <wp:simplePos x="0" y="0"/>
                <wp:positionH relativeFrom="column">
                  <wp:posOffset>4640580</wp:posOffset>
                </wp:positionH>
                <wp:positionV relativeFrom="paragraph">
                  <wp:posOffset>1532255</wp:posOffset>
                </wp:positionV>
                <wp:extent cx="668655" cy="137795"/>
                <wp:effectExtent l="0" t="0" r="0" b="0"/>
                <wp:wrapNone/>
                <wp:docPr id="157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B4CF1" id="Прямоугольник 30" o:spid="_x0000_s1026" style="position:absolute;margin-left:365.4pt;margin-top:120.65pt;width:52.65pt;height:1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" fillcolor="window" stroked="f" strokeweight="1pt"/>
            </w:pict>
          </mc:Fallback>
        </mc:AlternateConten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Pr="005604A8">
        <w:rPr>
          <w:rFonts w:ascii="Times New Roman" w:hAnsi="Times New Roman"/>
          <w:sz w:val="24"/>
          <w:szCs w:val="24"/>
        </w:rPr>
        <w:t xml:space="preserve"> на кнопку «Подписать ПЭП». </w:t>
      </w:r>
      <w:r w:rsidR="009C0B61" w:rsidRPr="005604A8">
        <w:rPr>
          <w:rFonts w:ascii="Times New Roman" w:hAnsi="Times New Roman"/>
          <w:sz w:val="24"/>
          <w:szCs w:val="24"/>
        </w:rPr>
        <w:t xml:space="preserve">Появится окно «Подписание документов»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="009C0B61" w:rsidRPr="005604A8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274DFB5E" w14:textId="0077F149" w:rsidR="00876907" w:rsidRDefault="0039339A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39339A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4701F8A" wp14:editId="11D7612A">
            <wp:extent cx="5940425" cy="2550795"/>
            <wp:effectExtent l="0" t="0" r="3175" b="190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BFE5E" w14:textId="77777777" w:rsidR="00876907" w:rsidRDefault="00876907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</w:p>
    <w:p w14:paraId="1B5C8D9A" w14:textId="77777777" w:rsidR="00473A2F" w:rsidRDefault="00473A2F" w:rsidP="005604A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br w:type="page"/>
      </w:r>
    </w:p>
    <w:p w14:paraId="70A6C206" w14:textId="05A50B42" w:rsidR="00473A2F" w:rsidRPr="00443140" w:rsidRDefault="00443140" w:rsidP="00CE07A9">
      <w:pPr>
        <w:pStyle w:val="1"/>
        <w:numPr>
          <w:ilvl w:val="0"/>
          <w:numId w:val="7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7" w:name="_Toc222153412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ДОЗАПОЛНЕНИЕ И ПОДПИСАНИЕ РАЗДЕЛА 4 ОТВЕТСТВЕННЫМ ИСПОЛНИТЕЛЕМ ИНВЕНТАРИЗАЦИОННОЙ КОМИССИИ</w:t>
      </w:r>
      <w:bookmarkEnd w:id="17"/>
    </w:p>
    <w:p w14:paraId="4D8A6D33" w14:textId="0930271B" w:rsidR="00384B4F" w:rsidRPr="005604A8" w:rsidRDefault="00384B4F" w:rsidP="006F5E0F">
      <w:pPr>
        <w:pStyle w:val="a9"/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75134D17" w14:textId="77777777" w:rsidR="006F5E0F" w:rsidRPr="006F5E0F" w:rsidRDefault="006F5E0F" w:rsidP="006F5E0F">
      <w:pPr>
        <w:pStyle w:val="a9"/>
        <w:numPr>
          <w:ilvl w:val="0"/>
          <w:numId w:val="28"/>
        </w:numPr>
        <w:spacing w:before="120" w:after="12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E926F81" w14:textId="77777777" w:rsidR="006F5E0F" w:rsidRPr="006F5E0F" w:rsidRDefault="006F5E0F" w:rsidP="006F5E0F">
      <w:pPr>
        <w:pStyle w:val="a9"/>
        <w:numPr>
          <w:ilvl w:val="0"/>
          <w:numId w:val="28"/>
        </w:numPr>
        <w:spacing w:before="120" w:after="12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B6C7E93" w14:textId="008161D2" w:rsidR="00D7744C" w:rsidRPr="005604A8" w:rsidRDefault="00666C27" w:rsidP="006F5E0F">
      <w:pPr>
        <w:pStyle w:val="a9"/>
        <w:numPr>
          <w:ilvl w:val="1"/>
          <w:numId w:val="28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Выполнить</w:t>
      </w:r>
      <w:r w:rsidR="00384B4F" w:rsidRPr="005604A8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</w:t>
      </w:r>
      <w:r w:rsidR="00D7744C" w:rsidRPr="005604A8">
        <w:rPr>
          <w:rFonts w:ascii="Times New Roman" w:hAnsi="Times New Roman"/>
          <w:sz w:val="24"/>
          <w:szCs w:val="24"/>
        </w:rPr>
        <w:t>«Ответственный исполнитель».</w:t>
      </w:r>
    </w:p>
    <w:p w14:paraId="4DEFFBDD" w14:textId="047BEA6A" w:rsidR="00473A2F" w:rsidRPr="005604A8" w:rsidRDefault="00473A2F" w:rsidP="005604A8">
      <w:pPr>
        <w:pStyle w:val="a9"/>
        <w:numPr>
          <w:ilvl w:val="1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666C27" w:rsidRPr="005604A8">
        <w:rPr>
          <w:rFonts w:ascii="Times New Roman" w:hAnsi="Times New Roman"/>
          <w:sz w:val="24"/>
          <w:szCs w:val="24"/>
        </w:rPr>
        <w:t>обновить</w:t>
      </w:r>
      <w:r w:rsidR="00D7744C" w:rsidRPr="005604A8">
        <w:rPr>
          <w:rFonts w:ascii="Times New Roman" w:hAnsi="Times New Roman"/>
          <w:sz w:val="24"/>
          <w:szCs w:val="24"/>
        </w:rPr>
        <w:t xml:space="preserve"> </w:t>
      </w:r>
      <w:r w:rsidR="009C0B61" w:rsidRPr="005604A8">
        <w:rPr>
          <w:rFonts w:ascii="Times New Roman" w:hAnsi="Times New Roman"/>
          <w:sz w:val="24"/>
          <w:szCs w:val="24"/>
        </w:rPr>
        <w:t xml:space="preserve">закладку </w:t>
      </w:r>
      <w:r w:rsidRPr="005604A8">
        <w:rPr>
          <w:rFonts w:ascii="Times New Roman" w:hAnsi="Times New Roman"/>
          <w:sz w:val="24"/>
          <w:szCs w:val="24"/>
        </w:rPr>
        <w:t xml:space="preserve">«Задачи мне». </w:t>
      </w:r>
      <w:r w:rsidR="009C0B61" w:rsidRPr="005604A8">
        <w:rPr>
          <w:rFonts w:ascii="Times New Roman" w:hAnsi="Times New Roman"/>
          <w:sz w:val="24"/>
          <w:szCs w:val="24"/>
        </w:rPr>
        <w:t>О</w:t>
      </w:r>
      <w:r w:rsidRPr="005604A8">
        <w:rPr>
          <w:rFonts w:ascii="Times New Roman" w:hAnsi="Times New Roman"/>
          <w:sz w:val="24"/>
          <w:szCs w:val="24"/>
        </w:rPr>
        <w:t>т</w:t>
      </w:r>
      <w:r w:rsidR="009C0B61" w:rsidRPr="005604A8">
        <w:rPr>
          <w:rFonts w:ascii="Times New Roman" w:hAnsi="Times New Roman"/>
          <w:sz w:val="24"/>
          <w:szCs w:val="24"/>
        </w:rPr>
        <w:t>об</w:t>
      </w:r>
      <w:r w:rsidRPr="005604A8">
        <w:rPr>
          <w:rFonts w:ascii="Times New Roman" w:hAnsi="Times New Roman"/>
          <w:sz w:val="24"/>
          <w:szCs w:val="24"/>
        </w:rPr>
        <w:t>разится задача «</w:t>
      </w:r>
      <w:proofErr w:type="spellStart"/>
      <w:r w:rsidRPr="005604A8">
        <w:rPr>
          <w:rFonts w:ascii="Times New Roman" w:hAnsi="Times New Roman"/>
          <w:sz w:val="24"/>
          <w:szCs w:val="24"/>
        </w:rPr>
        <w:t>Дозаполнение</w:t>
      </w:r>
      <w:proofErr w:type="spellEnd"/>
      <w:r w:rsidRPr="005604A8">
        <w:rPr>
          <w:rFonts w:ascii="Times New Roman" w:hAnsi="Times New Roman"/>
          <w:sz w:val="24"/>
          <w:szCs w:val="24"/>
        </w:rPr>
        <w:t xml:space="preserve"> и подписание Раздела </w:t>
      </w:r>
      <w:r w:rsidR="00DD1698" w:rsidRPr="005604A8">
        <w:rPr>
          <w:rFonts w:ascii="Times New Roman" w:hAnsi="Times New Roman"/>
          <w:sz w:val="24"/>
          <w:szCs w:val="24"/>
        </w:rPr>
        <w:t>4</w:t>
      </w:r>
      <w:r w:rsidRPr="005604A8">
        <w:rPr>
          <w:rFonts w:ascii="Times New Roman" w:hAnsi="Times New Roman"/>
          <w:sz w:val="24"/>
          <w:szCs w:val="24"/>
        </w:rPr>
        <w:t xml:space="preserve"> ответственным </w:t>
      </w:r>
      <w:r w:rsidR="00DD1698" w:rsidRPr="005604A8">
        <w:rPr>
          <w:rFonts w:ascii="Times New Roman" w:hAnsi="Times New Roman"/>
          <w:sz w:val="24"/>
          <w:szCs w:val="24"/>
        </w:rPr>
        <w:t>исполнителем инвентаризационной комиссии</w:t>
      </w:r>
      <w:r w:rsidRPr="005604A8">
        <w:rPr>
          <w:rFonts w:ascii="Times New Roman" w:hAnsi="Times New Roman"/>
          <w:sz w:val="24"/>
          <w:szCs w:val="24"/>
        </w:rPr>
        <w:t xml:space="preserve"> «Инвентаризационная опись по объектам НФА (ф.0510466) …»».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Pr="005604A8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0A9E1CDD" w14:textId="41D4555D" w:rsidR="00473A2F" w:rsidRPr="000106A1" w:rsidRDefault="005B57EF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B57E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DBB0EC" wp14:editId="56E8BE66">
            <wp:extent cx="5670755" cy="1074746"/>
            <wp:effectExtent l="0" t="0" r="635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699953" cy="108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5FA03" w14:textId="785263AE" w:rsidR="00473A2F" w:rsidRPr="005604A8" w:rsidRDefault="00666C27" w:rsidP="005604A8">
      <w:pPr>
        <w:pStyle w:val="a9"/>
        <w:numPr>
          <w:ilvl w:val="1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Открыть</w:t>
      </w:r>
      <w:r w:rsidR="00473A2F" w:rsidRPr="005604A8">
        <w:rPr>
          <w:rFonts w:ascii="Times New Roman" w:hAnsi="Times New Roman"/>
          <w:sz w:val="24"/>
          <w:szCs w:val="24"/>
        </w:rPr>
        <w:t xml:space="preserve"> предмет задачи, двойным щелчком мыши</w:t>
      </w:r>
    </w:p>
    <w:p w14:paraId="3C1539FB" w14:textId="3DEA0FE4" w:rsidR="00473A2F" w:rsidRPr="000106A1" w:rsidRDefault="005B57EF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B57E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706C34" wp14:editId="360CC161">
            <wp:extent cx="5659964" cy="1644445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81344" cy="165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E1373" w14:textId="704ECBAF" w:rsidR="00473A2F" w:rsidRPr="005604A8" w:rsidRDefault="00666C27" w:rsidP="005604A8">
      <w:pPr>
        <w:pStyle w:val="a9"/>
        <w:numPr>
          <w:ilvl w:val="1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Перейти</w:t>
      </w:r>
      <w:r w:rsidR="00473A2F" w:rsidRPr="005604A8">
        <w:rPr>
          <w:rFonts w:ascii="Times New Roman" w:hAnsi="Times New Roman"/>
          <w:sz w:val="24"/>
          <w:szCs w:val="24"/>
        </w:rPr>
        <w:t xml:space="preserve"> на закладку Электронный документ</w:t>
      </w:r>
    </w:p>
    <w:p w14:paraId="551CDE45" w14:textId="32CE65DF" w:rsidR="00473A2F" w:rsidRPr="000106A1" w:rsidRDefault="00C71D5E" w:rsidP="005604A8">
      <w:pPr>
        <w:spacing w:after="0"/>
        <w:jc w:val="both"/>
      </w:pPr>
      <w:r w:rsidRPr="00C71D5E">
        <w:rPr>
          <w:noProof/>
          <w:lang w:eastAsia="ru-RU"/>
        </w:rPr>
        <w:drawing>
          <wp:inline distT="0" distB="0" distL="0" distR="0" wp14:anchorId="3326E6DE" wp14:editId="123C1F8B">
            <wp:extent cx="5626510" cy="980955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687456" cy="99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7DF72" w14:textId="768D8748" w:rsidR="00473A2F" w:rsidRPr="005604A8" w:rsidRDefault="00473A2F" w:rsidP="005604A8">
      <w:pPr>
        <w:pStyle w:val="a9"/>
        <w:numPr>
          <w:ilvl w:val="1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 xml:space="preserve">Заполнение закладки «Раздел </w:t>
      </w:r>
      <w:r w:rsidR="00D02B0D" w:rsidRPr="005604A8">
        <w:rPr>
          <w:rFonts w:ascii="Times New Roman" w:hAnsi="Times New Roman"/>
          <w:sz w:val="24"/>
          <w:szCs w:val="24"/>
        </w:rPr>
        <w:t>4</w:t>
      </w:r>
      <w:r w:rsidRPr="005604A8">
        <w:rPr>
          <w:rFonts w:ascii="Times New Roman" w:hAnsi="Times New Roman"/>
          <w:sz w:val="24"/>
          <w:szCs w:val="24"/>
        </w:rPr>
        <w:t>»</w:t>
      </w:r>
    </w:p>
    <w:p w14:paraId="3061D3F2" w14:textId="3696087D" w:rsidR="00481059" w:rsidRPr="000106A1" w:rsidRDefault="00481059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документе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Инвентаризационная опись по объектам НФА (ф. 0510466)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следует перейти на закладку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4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 кнопке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Заполнить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данным разделов 2.2 и 3 будет заполнена табличная часть закладки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4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EAAFF30" w14:textId="1FE600D1" w:rsidR="001A3024" w:rsidRPr="000106A1" w:rsidRDefault="001A3024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графе 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Заключение комиссии</w:t>
      </w:r>
      <w:r w:rsidR="00BC2B16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 каждой строке следует указать заключение комиссии – ввести строкой текста или выбрать значение из справочника Заключения комиссии по инвентаризационным описям (предварительно создав соответствующий элемент в справочнике).</w:t>
      </w:r>
    </w:p>
    <w:p w14:paraId="010CCECD" w14:textId="69AEA616" w:rsidR="001A3024" w:rsidRPr="000106A1" w:rsidRDefault="001A3024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если по итогам инвентаризации излишки и</w:t>
      </w:r>
      <w:r w:rsidR="00AC1F99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или недостача объектов НФА отсутствуют, то заключение инвентаризационной комиссии сформируется автоматически значением </w:t>
      </w:r>
      <w:r w:rsidR="00AC1F99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Отклонения не выявлены. Объекты, не соответствующие условиям актива или имеющие признаки обесценения, не установлены. Принять результаты инвентаризации: фактическое наличие объектов инвентаризации соответствует учетным данным</w:t>
      </w:r>
      <w:r w:rsidR="00AC1F99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 справочника </w:t>
      </w:r>
      <w:r w:rsidR="00AC1F99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Заключения комиссии по инвентаризационным описям</w:t>
      </w:r>
      <w:r w:rsidR="00AC1F99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63663369" w14:textId="53ADAF41" w:rsidR="001A3024" w:rsidRPr="000106A1" w:rsidRDefault="001A3024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Реквизит </w:t>
      </w:r>
      <w:r w:rsidR="00AC1F99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Статус</w:t>
      </w:r>
      <w:r w:rsidR="00AC1F99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объяснения следует заполнить статусом объяснения причин по каждому выявленному расхождению путем выбора из предопределенного списка:</w:t>
      </w:r>
    </w:p>
    <w:p w14:paraId="62CF320A" w14:textId="77777777" w:rsidR="001A3024" w:rsidRPr="000106A1" w:rsidRDefault="001A3024" w:rsidP="005604A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0 – объяснение ответственного лица не требуется. </w:t>
      </w:r>
      <w:proofErr w:type="spellStart"/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Автозаполняется</w:t>
      </w:r>
      <w:proofErr w:type="spellEnd"/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отсутствии расхождения излишков и (или) недостачи;</w:t>
      </w:r>
    </w:p>
    <w:p w14:paraId="41BF8858" w14:textId="77777777" w:rsidR="001A3024" w:rsidRPr="000106A1" w:rsidRDefault="001A3024" w:rsidP="005604A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1 - не принято – объяснение ответственного лица не принято;</w:t>
      </w:r>
    </w:p>
    <w:p w14:paraId="6BDE6238" w14:textId="77777777" w:rsidR="001A3024" w:rsidRPr="000106A1" w:rsidRDefault="001A3024" w:rsidP="005604A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2 - принято – объяснение ответственного лица принято.</w:t>
      </w:r>
    </w:p>
    <w:p w14:paraId="4D6AFEC5" w14:textId="23F537A5" w:rsidR="001A3024" w:rsidRPr="000106A1" w:rsidRDefault="001A3024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переносе в </w:t>
      </w:r>
      <w:r w:rsidR="00AC1F99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4</w:t>
      </w:r>
      <w:r w:rsidR="00AC1F99"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0106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остатков по НФА, имеющих признаки несоответствия активам и (или) признаки обесценения, автоматически указывается Статус объяснения «0 - объяснение ответственного лица не требуется».</w:t>
      </w:r>
    </w:p>
    <w:p w14:paraId="6FA22B2F" w14:textId="358E77FF" w:rsidR="001A3024" w:rsidRPr="000106A1" w:rsidRDefault="000C043D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043D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9E54EB" wp14:editId="081B71BD">
            <wp:extent cx="5518846" cy="1607574"/>
            <wp:effectExtent l="0" t="0" r="5715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549840" cy="161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C7703" w14:textId="14414B0B" w:rsidR="00481059" w:rsidRPr="005604A8" w:rsidRDefault="00F3240F" w:rsidP="005604A8">
      <w:pPr>
        <w:pStyle w:val="a9"/>
        <w:numPr>
          <w:ilvl w:val="1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 заполнения табличной части документа. </w:t>
      </w:r>
      <w:r w:rsidR="00666C27"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Нажать</w:t>
      </w:r>
      <w:r w:rsidR="002376A6"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</w:t>
      </w:r>
      <w:r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кнопку «Записать», далее «Закрыть»</w:t>
      </w:r>
      <w:r w:rsidR="00405549"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666C27"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Закрыть</w:t>
      </w:r>
      <w:r w:rsidR="00405549"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документ и </w:t>
      </w:r>
      <w:r w:rsidR="00666C27"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вернуться</w:t>
      </w:r>
      <w:r w:rsidR="00405549"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первоначальную страницу пользователя.</w:t>
      </w:r>
    </w:p>
    <w:p w14:paraId="7EA962A7" w14:textId="258BB062" w:rsidR="000C043D" w:rsidRPr="000106A1" w:rsidRDefault="000C043D" w:rsidP="005604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043D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FA5AA4" wp14:editId="41A78767">
            <wp:extent cx="5611762" cy="1271120"/>
            <wp:effectExtent l="0" t="0" r="0" b="571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658281" cy="128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5AA2D" w14:textId="04DB4E7D" w:rsidR="00DD73DB" w:rsidRPr="005604A8" w:rsidRDefault="00405549" w:rsidP="005604A8">
      <w:pPr>
        <w:pStyle w:val="a9"/>
        <w:numPr>
          <w:ilvl w:val="1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первоначальной странице пользователя </w:t>
      </w:r>
      <w:r w:rsidR="00666C27"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нажать</w:t>
      </w:r>
      <w:r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«Подписать ПЭП».</w:t>
      </w:r>
      <w:r w:rsidR="000C043D" w:rsidRPr="00560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C0B61" w:rsidRPr="005604A8">
        <w:rPr>
          <w:rFonts w:ascii="Times New Roman" w:hAnsi="Times New Roman"/>
          <w:color w:val="000000"/>
          <w:sz w:val="24"/>
          <w:szCs w:val="24"/>
        </w:rPr>
        <w:t xml:space="preserve">Появится окно «Подписание документов» </w:t>
      </w:r>
      <w:r w:rsidR="00666C27" w:rsidRPr="005604A8">
        <w:rPr>
          <w:rFonts w:ascii="Times New Roman" w:hAnsi="Times New Roman"/>
          <w:color w:val="000000"/>
          <w:sz w:val="24"/>
          <w:szCs w:val="24"/>
        </w:rPr>
        <w:t>нажать</w:t>
      </w:r>
      <w:r w:rsidR="009C0B61" w:rsidRPr="005604A8">
        <w:rPr>
          <w:rFonts w:ascii="Times New Roman" w:hAnsi="Times New Roman"/>
          <w:color w:val="000000"/>
          <w:sz w:val="24"/>
          <w:szCs w:val="24"/>
        </w:rPr>
        <w:t xml:space="preserve"> кнопку «Подписать».</w:t>
      </w:r>
    </w:p>
    <w:p w14:paraId="394D15B5" w14:textId="7A5AD07E" w:rsidR="006F5E0F" w:rsidRDefault="006D3611" w:rsidP="005604A8">
      <w:pPr>
        <w:pStyle w:val="af2"/>
        <w:jc w:val="both"/>
        <w:rPr>
          <w:color w:val="000000"/>
        </w:rPr>
      </w:pPr>
      <w:r w:rsidRPr="006D3611">
        <w:rPr>
          <w:noProof/>
          <w:color w:val="000000"/>
        </w:rPr>
        <w:drawing>
          <wp:inline distT="0" distB="0" distL="0" distR="0" wp14:anchorId="7A516E9D" wp14:editId="08D8BE75">
            <wp:extent cx="5641258" cy="2334896"/>
            <wp:effectExtent l="0" t="0" r="0" b="825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661733" cy="234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B9F4B" w14:textId="0010EF80" w:rsidR="00CC43F5" w:rsidRPr="006F5E0F" w:rsidRDefault="006F5E0F" w:rsidP="006F5E0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lastRenderedPageBreak/>
        <w:br w:type="page"/>
      </w:r>
    </w:p>
    <w:p w14:paraId="76ECDFBF" w14:textId="2C8D14E1" w:rsidR="002C5AFB" w:rsidRPr="00443140" w:rsidRDefault="00443140" w:rsidP="00CE07A9">
      <w:pPr>
        <w:pStyle w:val="1"/>
        <w:numPr>
          <w:ilvl w:val="0"/>
          <w:numId w:val="7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8" w:name="_Toc222153413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РАЗДЕЛА 4 ЧЛЕНАМИ КОМИССИИ</w:t>
      </w:r>
      <w:bookmarkEnd w:id="18"/>
    </w:p>
    <w:p w14:paraId="6C080408" w14:textId="09D4FE93" w:rsidR="00D7744C" w:rsidRPr="005604A8" w:rsidRDefault="00D7744C" w:rsidP="006F5E0F">
      <w:pPr>
        <w:pStyle w:val="a9"/>
        <w:spacing w:before="120" w:after="120" w:line="276" w:lineRule="auto"/>
        <w:ind w:left="360"/>
        <w:jc w:val="both"/>
        <w:rPr>
          <w:rFonts w:ascii="Times New Roman" w:eastAsiaTheme="minorHAnsi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183B6413" w14:textId="3CD93780" w:rsidR="00D7744C" w:rsidRPr="005604A8" w:rsidRDefault="00666C27" w:rsidP="005604A8">
      <w:pPr>
        <w:pStyle w:val="a9"/>
        <w:numPr>
          <w:ilvl w:val="1"/>
          <w:numId w:val="31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Выполнить</w:t>
      </w:r>
      <w:r w:rsidR="00D7744C" w:rsidRPr="005604A8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«Член комиссии».</w:t>
      </w:r>
    </w:p>
    <w:p w14:paraId="7BBCA30E" w14:textId="2AE50A32" w:rsidR="002C5AFB" w:rsidRPr="005604A8" w:rsidRDefault="002C5AFB" w:rsidP="005604A8">
      <w:pPr>
        <w:pStyle w:val="a9"/>
        <w:numPr>
          <w:ilvl w:val="1"/>
          <w:numId w:val="3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666C27" w:rsidRPr="005604A8">
        <w:rPr>
          <w:rFonts w:ascii="Times New Roman" w:hAnsi="Times New Roman"/>
          <w:sz w:val="24"/>
          <w:szCs w:val="24"/>
        </w:rPr>
        <w:t>обновить</w:t>
      </w:r>
      <w:r w:rsidR="00D7744C" w:rsidRPr="005604A8">
        <w:rPr>
          <w:rFonts w:ascii="Times New Roman" w:hAnsi="Times New Roman"/>
          <w:sz w:val="24"/>
          <w:szCs w:val="24"/>
        </w:rPr>
        <w:t xml:space="preserve"> </w:t>
      </w:r>
      <w:r w:rsidR="009C0B61" w:rsidRPr="005604A8">
        <w:rPr>
          <w:rFonts w:ascii="Times New Roman" w:hAnsi="Times New Roman"/>
          <w:sz w:val="24"/>
          <w:szCs w:val="24"/>
        </w:rPr>
        <w:t>закладку</w:t>
      </w:r>
      <w:r w:rsidRPr="005604A8">
        <w:rPr>
          <w:rFonts w:ascii="Times New Roman" w:hAnsi="Times New Roman"/>
          <w:sz w:val="24"/>
          <w:szCs w:val="24"/>
        </w:rPr>
        <w:t xml:space="preserve"> «Задачи мне». </w:t>
      </w:r>
      <w:r w:rsidR="009C0B61" w:rsidRPr="005604A8">
        <w:rPr>
          <w:rFonts w:ascii="Times New Roman" w:hAnsi="Times New Roman"/>
          <w:sz w:val="24"/>
          <w:szCs w:val="24"/>
        </w:rPr>
        <w:t>О</w:t>
      </w:r>
      <w:r w:rsidRPr="005604A8">
        <w:rPr>
          <w:rFonts w:ascii="Times New Roman" w:hAnsi="Times New Roman"/>
          <w:sz w:val="24"/>
          <w:szCs w:val="24"/>
        </w:rPr>
        <w:t>т</w:t>
      </w:r>
      <w:r w:rsidR="009C0B61" w:rsidRPr="005604A8">
        <w:rPr>
          <w:rFonts w:ascii="Times New Roman" w:hAnsi="Times New Roman"/>
          <w:sz w:val="24"/>
          <w:szCs w:val="24"/>
        </w:rPr>
        <w:t>об</w:t>
      </w:r>
      <w:r w:rsidRPr="005604A8">
        <w:rPr>
          <w:rFonts w:ascii="Times New Roman" w:hAnsi="Times New Roman"/>
          <w:sz w:val="24"/>
          <w:szCs w:val="24"/>
        </w:rPr>
        <w:t xml:space="preserve">разится задача «Подписание Раздела </w:t>
      </w:r>
      <w:r w:rsidR="004B447C" w:rsidRPr="005604A8">
        <w:rPr>
          <w:rFonts w:ascii="Times New Roman" w:hAnsi="Times New Roman"/>
          <w:sz w:val="24"/>
          <w:szCs w:val="24"/>
        </w:rPr>
        <w:t>4</w:t>
      </w:r>
      <w:r w:rsidRPr="005604A8">
        <w:rPr>
          <w:rFonts w:ascii="Times New Roman" w:hAnsi="Times New Roman"/>
          <w:sz w:val="24"/>
          <w:szCs w:val="24"/>
        </w:rPr>
        <w:t xml:space="preserve"> членами комиссии «Инвентаризационная опись по объектам НФА (ф.0510466) …». </w:t>
      </w:r>
      <w:r w:rsidR="009C0B61" w:rsidRPr="005604A8">
        <w:rPr>
          <w:rFonts w:ascii="Times New Roman" w:hAnsi="Times New Roman"/>
          <w:sz w:val="24"/>
          <w:szCs w:val="24"/>
        </w:rPr>
        <w:t xml:space="preserve">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Pr="005604A8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0EC838D7" w14:textId="18A9765A" w:rsidR="002C5AFB" w:rsidRDefault="00DF1180" w:rsidP="005604A8">
      <w:pPr>
        <w:jc w:val="both"/>
        <w:rPr>
          <w:rFonts w:ascii="Times New Roman" w:hAnsi="Times New Roman"/>
          <w:sz w:val="24"/>
          <w:szCs w:val="24"/>
        </w:rPr>
      </w:pPr>
      <w:r w:rsidRPr="00DF118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2E0C86" wp14:editId="6F4F1280">
            <wp:extent cx="5940425" cy="1727200"/>
            <wp:effectExtent l="0" t="0" r="3175" b="635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9412F" w14:textId="0A2E3DA0" w:rsidR="002C5AFB" w:rsidRPr="005604A8" w:rsidRDefault="002C5AFB" w:rsidP="005604A8">
      <w:pPr>
        <w:pStyle w:val="a9"/>
        <w:numPr>
          <w:ilvl w:val="1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 xml:space="preserve">В предмете «Инвентаризационная опись по объектам НФА (ф.0510466) …» есть возможность открыть </w:t>
      </w:r>
      <w:proofErr w:type="spellStart"/>
      <w:r w:rsidRPr="005604A8">
        <w:rPr>
          <w:rFonts w:ascii="Times New Roman" w:hAnsi="Times New Roman"/>
          <w:sz w:val="24"/>
          <w:szCs w:val="24"/>
        </w:rPr>
        <w:t>pdf</w:t>
      </w:r>
      <w:proofErr w:type="spellEnd"/>
      <w:r w:rsidRPr="005604A8">
        <w:rPr>
          <w:rFonts w:ascii="Times New Roman" w:hAnsi="Times New Roman"/>
          <w:sz w:val="24"/>
          <w:szCs w:val="24"/>
        </w:rPr>
        <w:t>-файл «Инвентаризационная опись по объектам НФА (ф.0510466) …» и ознакомиться с данными документа.</w:t>
      </w:r>
    </w:p>
    <w:p w14:paraId="598680F0" w14:textId="07610D73" w:rsidR="002C5AFB" w:rsidRDefault="00DF1180" w:rsidP="005604A8">
      <w:pPr>
        <w:jc w:val="both"/>
        <w:rPr>
          <w:rFonts w:ascii="Times New Roman" w:hAnsi="Times New Roman"/>
          <w:sz w:val="24"/>
          <w:szCs w:val="24"/>
        </w:rPr>
      </w:pPr>
      <w:r w:rsidRPr="00DF118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4D9C31" wp14:editId="34E5605B">
            <wp:extent cx="5940425" cy="1727200"/>
            <wp:effectExtent l="0" t="0" r="3175" b="635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D615D" w14:textId="50DB538E" w:rsidR="002C5AFB" w:rsidRPr="005604A8" w:rsidRDefault="00666C27" w:rsidP="005604A8">
      <w:pPr>
        <w:pStyle w:val="a9"/>
        <w:numPr>
          <w:ilvl w:val="1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Нажать</w:t>
      </w:r>
      <w:r w:rsidR="002C5AFB" w:rsidRPr="005604A8">
        <w:rPr>
          <w:rFonts w:ascii="Times New Roman" w:hAnsi="Times New Roman"/>
          <w:sz w:val="24"/>
          <w:szCs w:val="24"/>
        </w:rPr>
        <w:t xml:space="preserve"> на кнопку «Подписать ПЭП». </w:t>
      </w:r>
      <w:r w:rsidR="009C0B61" w:rsidRPr="005604A8">
        <w:rPr>
          <w:rFonts w:ascii="Times New Roman" w:hAnsi="Times New Roman"/>
          <w:sz w:val="24"/>
          <w:szCs w:val="24"/>
        </w:rPr>
        <w:t xml:space="preserve">Появится окно «Подписание документов» </w:t>
      </w:r>
      <w:r w:rsidRPr="005604A8">
        <w:rPr>
          <w:rFonts w:ascii="Times New Roman" w:hAnsi="Times New Roman"/>
          <w:sz w:val="24"/>
          <w:szCs w:val="24"/>
        </w:rPr>
        <w:t>нажать</w:t>
      </w:r>
      <w:r w:rsidR="009C0B61" w:rsidRPr="005604A8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545CEF05" w14:textId="6AB01B92" w:rsidR="002C5AFB" w:rsidRDefault="00DF1180" w:rsidP="005604A8">
      <w:pPr>
        <w:jc w:val="both"/>
        <w:rPr>
          <w:rFonts w:ascii="Times New Roman" w:hAnsi="Times New Roman"/>
          <w:sz w:val="24"/>
          <w:szCs w:val="24"/>
        </w:rPr>
      </w:pPr>
      <w:r w:rsidRPr="00DF118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57933D" wp14:editId="27F2C320">
            <wp:extent cx="5940425" cy="2440940"/>
            <wp:effectExtent l="0" t="0" r="317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DD42D" w14:textId="1AD76AD8" w:rsidR="00443140" w:rsidRDefault="00443140" w:rsidP="004431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17E94F1" w14:textId="1B2D7BB0" w:rsidR="002C5AFB" w:rsidRPr="00443140" w:rsidRDefault="00443140" w:rsidP="00CE07A9">
      <w:pPr>
        <w:pStyle w:val="1"/>
        <w:numPr>
          <w:ilvl w:val="0"/>
          <w:numId w:val="7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9" w:name="_Toc222153414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РАЗДЕЛА 4 ПРЕДСЕДАТЕЛЕМ КОМИССИИ</w:t>
      </w:r>
      <w:bookmarkEnd w:id="19"/>
    </w:p>
    <w:p w14:paraId="02C50649" w14:textId="28A84EF8" w:rsidR="00D7744C" w:rsidRPr="00443140" w:rsidRDefault="00D7744C" w:rsidP="00443140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443140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B8A67FB" w14:textId="557A925A" w:rsidR="00D7744C" w:rsidRPr="00D7744C" w:rsidRDefault="005604A8" w:rsidP="005604A8">
      <w:pPr>
        <w:pStyle w:val="a9"/>
        <w:numPr>
          <w:ilvl w:val="1"/>
          <w:numId w:val="3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66C27">
        <w:rPr>
          <w:rFonts w:ascii="Times New Roman" w:hAnsi="Times New Roman"/>
          <w:sz w:val="24"/>
          <w:szCs w:val="24"/>
        </w:rPr>
        <w:t>Выполнить</w:t>
      </w:r>
      <w:r w:rsidR="00D7744C" w:rsidRPr="00D7744C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«Председатель комиссии».</w:t>
      </w:r>
    </w:p>
    <w:p w14:paraId="6A081616" w14:textId="5F8D6D56" w:rsidR="002C5AFB" w:rsidRPr="005604A8" w:rsidRDefault="005604A8" w:rsidP="005604A8">
      <w:pPr>
        <w:pStyle w:val="a9"/>
        <w:numPr>
          <w:ilvl w:val="1"/>
          <w:numId w:val="3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C5AFB" w:rsidRPr="005604A8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666C27" w:rsidRPr="005604A8">
        <w:rPr>
          <w:rFonts w:ascii="Times New Roman" w:hAnsi="Times New Roman"/>
          <w:sz w:val="24"/>
          <w:szCs w:val="24"/>
        </w:rPr>
        <w:t>обновить</w:t>
      </w:r>
      <w:r w:rsidR="00391C27" w:rsidRPr="005604A8">
        <w:rPr>
          <w:rFonts w:ascii="Times New Roman" w:hAnsi="Times New Roman"/>
          <w:sz w:val="24"/>
          <w:szCs w:val="24"/>
        </w:rPr>
        <w:t xml:space="preserve"> </w:t>
      </w:r>
      <w:r w:rsidR="009C0B61" w:rsidRPr="005604A8">
        <w:rPr>
          <w:rFonts w:ascii="Times New Roman" w:hAnsi="Times New Roman"/>
          <w:sz w:val="24"/>
          <w:szCs w:val="24"/>
        </w:rPr>
        <w:t>закладку</w:t>
      </w:r>
      <w:r w:rsidR="002C5AFB" w:rsidRPr="005604A8">
        <w:rPr>
          <w:rFonts w:ascii="Times New Roman" w:hAnsi="Times New Roman"/>
          <w:sz w:val="24"/>
          <w:szCs w:val="24"/>
        </w:rPr>
        <w:t xml:space="preserve"> «Задачи мне». </w:t>
      </w:r>
      <w:r w:rsidR="009C0B61" w:rsidRPr="005604A8">
        <w:rPr>
          <w:rFonts w:ascii="Times New Roman" w:hAnsi="Times New Roman"/>
          <w:sz w:val="24"/>
          <w:szCs w:val="24"/>
        </w:rPr>
        <w:t>О</w:t>
      </w:r>
      <w:r w:rsidR="002C5AFB" w:rsidRPr="005604A8">
        <w:rPr>
          <w:rFonts w:ascii="Times New Roman" w:hAnsi="Times New Roman"/>
          <w:sz w:val="24"/>
          <w:szCs w:val="24"/>
        </w:rPr>
        <w:t>т</w:t>
      </w:r>
      <w:r w:rsidR="009C0B61" w:rsidRPr="005604A8">
        <w:rPr>
          <w:rFonts w:ascii="Times New Roman" w:hAnsi="Times New Roman"/>
          <w:sz w:val="24"/>
          <w:szCs w:val="24"/>
        </w:rPr>
        <w:t>об</w:t>
      </w:r>
      <w:r w:rsidR="002C5AFB" w:rsidRPr="005604A8">
        <w:rPr>
          <w:rFonts w:ascii="Times New Roman" w:hAnsi="Times New Roman"/>
          <w:sz w:val="24"/>
          <w:szCs w:val="24"/>
        </w:rPr>
        <w:t xml:space="preserve">разится задача «Подписание Раздела </w:t>
      </w:r>
      <w:r w:rsidR="00D636F9" w:rsidRPr="005604A8">
        <w:rPr>
          <w:rFonts w:ascii="Times New Roman" w:hAnsi="Times New Roman"/>
          <w:sz w:val="24"/>
          <w:szCs w:val="24"/>
        </w:rPr>
        <w:t>4</w:t>
      </w:r>
      <w:r w:rsidR="002C5AFB" w:rsidRPr="005604A8">
        <w:rPr>
          <w:rFonts w:ascii="Times New Roman" w:hAnsi="Times New Roman"/>
          <w:sz w:val="24"/>
          <w:szCs w:val="24"/>
        </w:rPr>
        <w:t xml:space="preserve"> председателем комиссии «Инвентаризационная опись по объектам НФА (ф.0510466) …».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="002C5AFB" w:rsidRPr="005604A8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5344439A" w14:textId="683BCB06" w:rsidR="002C5AFB" w:rsidRDefault="00D636F9" w:rsidP="005604A8">
      <w:pPr>
        <w:jc w:val="both"/>
        <w:rPr>
          <w:rFonts w:ascii="Times New Roman" w:hAnsi="Times New Roman"/>
          <w:sz w:val="24"/>
          <w:szCs w:val="24"/>
        </w:rPr>
      </w:pPr>
      <w:r w:rsidRPr="00D636F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E895B9" wp14:editId="74BDED95">
            <wp:extent cx="5940425" cy="935355"/>
            <wp:effectExtent l="0" t="0" r="3175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23D37" w14:textId="178527E4" w:rsidR="002C5AFB" w:rsidRPr="005604A8" w:rsidRDefault="005604A8" w:rsidP="005604A8">
      <w:pPr>
        <w:pStyle w:val="a9"/>
        <w:numPr>
          <w:ilvl w:val="1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C5AFB" w:rsidRPr="005604A8">
        <w:rPr>
          <w:rFonts w:ascii="Times New Roman" w:hAnsi="Times New Roman"/>
          <w:sz w:val="24"/>
          <w:szCs w:val="24"/>
        </w:rPr>
        <w:t xml:space="preserve">В предмете «Инвентаризационная опись по объектам НФА (ф.0510466) …» есть возможность открыть </w:t>
      </w:r>
      <w:proofErr w:type="spellStart"/>
      <w:r w:rsidR="002C5AFB" w:rsidRPr="005604A8">
        <w:rPr>
          <w:rFonts w:ascii="Times New Roman" w:hAnsi="Times New Roman"/>
          <w:sz w:val="24"/>
          <w:szCs w:val="24"/>
        </w:rPr>
        <w:t>pdf</w:t>
      </w:r>
      <w:proofErr w:type="spellEnd"/>
      <w:r w:rsidR="002C5AFB" w:rsidRPr="005604A8">
        <w:rPr>
          <w:rFonts w:ascii="Times New Roman" w:hAnsi="Times New Roman"/>
          <w:sz w:val="24"/>
          <w:szCs w:val="24"/>
        </w:rPr>
        <w:t>-файл «Инвентаризационная опись по объектам НФА (ф.0510466) …» и ознакомиться с данными документа.</w:t>
      </w:r>
    </w:p>
    <w:p w14:paraId="0E5351C2" w14:textId="0966C3C9" w:rsidR="002C5AFB" w:rsidRDefault="00715667" w:rsidP="005604A8">
      <w:pPr>
        <w:jc w:val="both"/>
        <w:rPr>
          <w:rFonts w:ascii="Times New Roman" w:hAnsi="Times New Roman"/>
          <w:sz w:val="24"/>
          <w:szCs w:val="24"/>
        </w:rPr>
      </w:pPr>
      <w:r w:rsidRPr="0071566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71BCAD" wp14:editId="568926D8">
            <wp:extent cx="5940425" cy="1889760"/>
            <wp:effectExtent l="0" t="0" r="317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42CCF" w14:textId="5F3756C9" w:rsidR="002C5AFB" w:rsidRPr="005604A8" w:rsidRDefault="005604A8" w:rsidP="005604A8">
      <w:pPr>
        <w:pStyle w:val="a9"/>
        <w:numPr>
          <w:ilvl w:val="1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="002C5AFB" w:rsidRPr="005604A8">
        <w:rPr>
          <w:rFonts w:ascii="Times New Roman" w:hAnsi="Times New Roman"/>
          <w:sz w:val="24"/>
          <w:szCs w:val="24"/>
        </w:rPr>
        <w:t xml:space="preserve"> на кнопку «Подписать ЭП». </w:t>
      </w:r>
      <w:r w:rsidR="009C0B61" w:rsidRPr="005604A8">
        <w:rPr>
          <w:rFonts w:ascii="Times New Roman" w:hAnsi="Times New Roman"/>
          <w:sz w:val="24"/>
          <w:szCs w:val="24"/>
        </w:rPr>
        <w:t xml:space="preserve">Появится окно </w:t>
      </w:r>
      <w:r w:rsidR="002C5AFB" w:rsidRPr="005604A8">
        <w:rPr>
          <w:rFonts w:ascii="Times New Roman" w:hAnsi="Times New Roman"/>
          <w:sz w:val="24"/>
          <w:szCs w:val="24"/>
        </w:rPr>
        <w:t xml:space="preserve">«Подпись визы согласования»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="002C5AFB" w:rsidRPr="005604A8">
        <w:rPr>
          <w:rFonts w:ascii="Times New Roman" w:hAnsi="Times New Roman"/>
          <w:sz w:val="24"/>
          <w:szCs w:val="24"/>
        </w:rPr>
        <w:t xml:space="preserve"> на кнопку </w:t>
      </w:r>
      <w:r w:rsidR="00715667" w:rsidRPr="005604A8">
        <w:rPr>
          <w:rFonts w:ascii="Times New Roman" w:hAnsi="Times New Roman"/>
          <w:sz w:val="24"/>
          <w:szCs w:val="24"/>
        </w:rPr>
        <w:t>«</w:t>
      </w:r>
      <w:r w:rsidR="002C5AFB" w:rsidRPr="005604A8">
        <w:rPr>
          <w:rFonts w:ascii="Times New Roman" w:hAnsi="Times New Roman"/>
          <w:sz w:val="24"/>
          <w:szCs w:val="24"/>
        </w:rPr>
        <w:t>Подписать».</w:t>
      </w:r>
    </w:p>
    <w:p w14:paraId="5CE7D6EA" w14:textId="5C805179" w:rsidR="002C5AFB" w:rsidRPr="000106A1" w:rsidRDefault="00117167" w:rsidP="005604A8">
      <w:pPr>
        <w:jc w:val="both"/>
        <w:rPr>
          <w:rFonts w:ascii="Times New Roman" w:hAnsi="Times New Roman"/>
          <w:sz w:val="24"/>
          <w:szCs w:val="24"/>
        </w:rPr>
      </w:pPr>
      <w:r w:rsidRPr="0011716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C28651" wp14:editId="5B4168A1">
            <wp:extent cx="5940425" cy="2779395"/>
            <wp:effectExtent l="0" t="0" r="3175" b="1905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DFDD2" w14:textId="0A95CD9C" w:rsidR="00A90B8E" w:rsidRPr="000106A1" w:rsidRDefault="00443140" w:rsidP="004431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DBF9C84" w14:textId="3AEECBDB" w:rsidR="004758DA" w:rsidRPr="00443140" w:rsidRDefault="00443140" w:rsidP="00CE07A9">
      <w:pPr>
        <w:pStyle w:val="1"/>
        <w:numPr>
          <w:ilvl w:val="0"/>
          <w:numId w:val="7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0" w:name="_Toc123151394"/>
      <w:bookmarkStart w:id="21" w:name="_Toc152533923"/>
      <w:bookmarkStart w:id="22" w:name="_Toc222153415"/>
      <w:bookmarkEnd w:id="13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ОТРАЖЕНИЕ В УЧЕТЕ</w:t>
      </w:r>
      <w:bookmarkEnd w:id="20"/>
      <w:bookmarkEnd w:id="21"/>
      <w:bookmarkEnd w:id="22"/>
    </w:p>
    <w:p w14:paraId="2AE43C1C" w14:textId="46919253" w:rsidR="004758DA" w:rsidRPr="00443140" w:rsidRDefault="005604A8" w:rsidP="00443140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443140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10E2D4F1" w14:textId="59E8DDCD" w:rsidR="004758DA" w:rsidRPr="005604A8" w:rsidRDefault="005604A8" w:rsidP="005604A8">
      <w:pPr>
        <w:pStyle w:val="a9"/>
        <w:numPr>
          <w:ilvl w:val="1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66C27" w:rsidRPr="005604A8">
        <w:rPr>
          <w:rFonts w:ascii="Times New Roman" w:hAnsi="Times New Roman"/>
          <w:sz w:val="24"/>
          <w:szCs w:val="24"/>
        </w:rPr>
        <w:t>Выполнить</w:t>
      </w:r>
      <w:r w:rsidR="00391C27" w:rsidRPr="005604A8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«Бухгалтер».</w:t>
      </w:r>
    </w:p>
    <w:p w14:paraId="289C4C51" w14:textId="3452101C" w:rsidR="00391C27" w:rsidRPr="00391C27" w:rsidRDefault="00666C27" w:rsidP="005604A8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391C27" w:rsidRPr="00391C27">
        <w:rPr>
          <w:rFonts w:ascii="Times New Roman" w:hAnsi="Times New Roman"/>
          <w:sz w:val="24"/>
          <w:szCs w:val="24"/>
        </w:rPr>
        <w:t xml:space="preserve"> в подсистему «Органайзер», далее «Документооборот: Задачи мне».</w:t>
      </w:r>
    </w:p>
    <w:p w14:paraId="0E29B2F9" w14:textId="3D19F5DE" w:rsidR="00391C27" w:rsidRDefault="00391C27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FA27A8" wp14:editId="42D021FC">
            <wp:extent cx="5940425" cy="267462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D2BF6" w14:textId="77777777" w:rsidR="00391C27" w:rsidRPr="000106A1" w:rsidRDefault="00391C27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0FE210" w14:textId="512C7B24" w:rsidR="004758DA" w:rsidRPr="005604A8" w:rsidRDefault="005604A8" w:rsidP="005604A8">
      <w:pPr>
        <w:pStyle w:val="a9"/>
        <w:numPr>
          <w:ilvl w:val="1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758DA" w:rsidRPr="005604A8">
        <w:rPr>
          <w:rFonts w:ascii="Times New Roman" w:hAnsi="Times New Roman"/>
          <w:sz w:val="24"/>
          <w:szCs w:val="24"/>
        </w:rPr>
        <w:t>На начальной станице в разделе «Документооборот: задачи мне» появится задача «Отражение в учете бухгалтером «</w:t>
      </w:r>
      <w:r w:rsidR="002D5FC3" w:rsidRPr="005604A8">
        <w:rPr>
          <w:rFonts w:ascii="Times New Roman" w:hAnsi="Times New Roman"/>
          <w:sz w:val="24"/>
          <w:szCs w:val="24"/>
        </w:rPr>
        <w:t>Инвентаризационная опись по НФА</w:t>
      </w:r>
      <w:r w:rsidR="00CC7024" w:rsidRPr="005604A8">
        <w:rPr>
          <w:rFonts w:ascii="Times New Roman" w:hAnsi="Times New Roman"/>
          <w:sz w:val="24"/>
          <w:szCs w:val="24"/>
        </w:rPr>
        <w:t xml:space="preserve"> (ф.051046</w:t>
      </w:r>
      <w:r w:rsidR="002D5FC3" w:rsidRPr="005604A8">
        <w:rPr>
          <w:rFonts w:ascii="Times New Roman" w:hAnsi="Times New Roman"/>
          <w:sz w:val="24"/>
          <w:szCs w:val="24"/>
        </w:rPr>
        <w:t>6</w:t>
      </w:r>
      <w:r w:rsidR="00CC7024" w:rsidRPr="005604A8">
        <w:rPr>
          <w:rFonts w:ascii="Times New Roman" w:hAnsi="Times New Roman"/>
          <w:sz w:val="24"/>
          <w:szCs w:val="24"/>
        </w:rPr>
        <w:t>) …</w:t>
      </w:r>
      <w:r w:rsidR="00AC1F99" w:rsidRPr="005604A8">
        <w:rPr>
          <w:rFonts w:ascii="Times New Roman" w:hAnsi="Times New Roman"/>
          <w:sz w:val="24"/>
          <w:szCs w:val="24"/>
        </w:rPr>
        <w:t>»</w:t>
      </w:r>
      <w:r w:rsidR="00CC7024" w:rsidRPr="005604A8">
        <w:rPr>
          <w:rFonts w:ascii="Times New Roman" w:hAnsi="Times New Roman"/>
          <w:sz w:val="24"/>
          <w:szCs w:val="24"/>
        </w:rPr>
        <w:t>».</w:t>
      </w:r>
    </w:p>
    <w:p w14:paraId="0A9DF359" w14:textId="5F9E5E49" w:rsidR="004758DA" w:rsidRPr="000106A1" w:rsidRDefault="00666C27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Выделить</w:t>
      </w:r>
      <w:r w:rsidR="00E74BB3" w:rsidRPr="000106A1">
        <w:rPr>
          <w:rFonts w:ascii="Times New Roman" w:hAnsi="Times New Roman"/>
          <w:sz w:val="24"/>
          <w:szCs w:val="24"/>
        </w:rPr>
        <w:t xml:space="preserve"> задачу из списка задач и </w:t>
      </w:r>
      <w:r>
        <w:rPr>
          <w:rFonts w:ascii="Times New Roman" w:hAnsi="Times New Roman"/>
          <w:sz w:val="24"/>
          <w:szCs w:val="24"/>
        </w:rPr>
        <w:t>нажать</w:t>
      </w:r>
      <w:r w:rsidR="00E74BB3" w:rsidRPr="000106A1">
        <w:rPr>
          <w:rFonts w:ascii="Times New Roman" w:hAnsi="Times New Roman"/>
          <w:sz w:val="24"/>
          <w:szCs w:val="24"/>
        </w:rPr>
        <w:t xml:space="preserve"> на кнопку «Принять к исполнению».</w:t>
      </w:r>
    </w:p>
    <w:p w14:paraId="48103125" w14:textId="6BC91A8D" w:rsidR="00CC7024" w:rsidRPr="000106A1" w:rsidRDefault="00126321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632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0C7AC7" wp14:editId="44ED74B2">
            <wp:extent cx="5940425" cy="1310005"/>
            <wp:effectExtent l="0" t="0" r="3175" b="444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220CE" w14:textId="5AB2FCFD" w:rsidR="004758DA" w:rsidRPr="005604A8" w:rsidRDefault="005604A8" w:rsidP="005604A8">
      <w:pPr>
        <w:pStyle w:val="a9"/>
        <w:numPr>
          <w:ilvl w:val="1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66C27" w:rsidRPr="005604A8">
        <w:rPr>
          <w:rFonts w:ascii="Times New Roman" w:hAnsi="Times New Roman"/>
          <w:sz w:val="24"/>
          <w:szCs w:val="24"/>
        </w:rPr>
        <w:t>Открыть</w:t>
      </w:r>
      <w:r w:rsidR="004758DA" w:rsidRPr="005604A8">
        <w:rPr>
          <w:rFonts w:ascii="Times New Roman" w:hAnsi="Times New Roman"/>
          <w:sz w:val="24"/>
          <w:szCs w:val="24"/>
        </w:rPr>
        <w:t xml:space="preserve"> предмет задачи </w:t>
      </w:r>
      <w:r w:rsidR="00CC7024" w:rsidRPr="005604A8">
        <w:rPr>
          <w:rFonts w:ascii="Times New Roman" w:hAnsi="Times New Roman"/>
          <w:sz w:val="24"/>
          <w:szCs w:val="24"/>
        </w:rPr>
        <w:t>«</w:t>
      </w:r>
      <w:r w:rsidR="008076F8" w:rsidRPr="005604A8">
        <w:rPr>
          <w:rFonts w:ascii="Times New Roman" w:hAnsi="Times New Roman"/>
          <w:sz w:val="24"/>
          <w:szCs w:val="24"/>
        </w:rPr>
        <w:t xml:space="preserve">Инвентаризационная опись </w:t>
      </w:r>
      <w:r w:rsidR="00AC1F99" w:rsidRPr="005604A8">
        <w:rPr>
          <w:rFonts w:ascii="Times New Roman" w:hAnsi="Times New Roman"/>
          <w:sz w:val="24"/>
          <w:szCs w:val="24"/>
        </w:rPr>
        <w:t xml:space="preserve">по объектам </w:t>
      </w:r>
      <w:r w:rsidR="008076F8" w:rsidRPr="005604A8">
        <w:rPr>
          <w:rFonts w:ascii="Times New Roman" w:hAnsi="Times New Roman"/>
          <w:sz w:val="24"/>
          <w:szCs w:val="24"/>
        </w:rPr>
        <w:t>НФА (ф.0510466)</w:t>
      </w:r>
      <w:r w:rsidR="00AE796C" w:rsidRPr="005604A8">
        <w:rPr>
          <w:rFonts w:ascii="Times New Roman" w:hAnsi="Times New Roman"/>
          <w:sz w:val="24"/>
          <w:szCs w:val="24"/>
        </w:rPr>
        <w:t xml:space="preserve"> </w:t>
      </w:r>
      <w:r w:rsidR="00CC7024" w:rsidRPr="005604A8">
        <w:rPr>
          <w:rFonts w:ascii="Times New Roman" w:hAnsi="Times New Roman"/>
          <w:sz w:val="24"/>
          <w:szCs w:val="24"/>
        </w:rPr>
        <w:t>…».</w:t>
      </w:r>
    </w:p>
    <w:p w14:paraId="5636ED56" w14:textId="7D49A1BC" w:rsidR="008076F8" w:rsidRDefault="001A7D7B" w:rsidP="005604A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1A7D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CE1984" wp14:editId="5DBB6CBC">
            <wp:extent cx="5940425" cy="2135505"/>
            <wp:effectExtent l="0" t="0" r="3175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0D6A6" w14:textId="439A641B" w:rsidR="004758DA" w:rsidRPr="005604A8" w:rsidRDefault="006817AD" w:rsidP="005604A8">
      <w:pPr>
        <w:pStyle w:val="a9"/>
        <w:numPr>
          <w:ilvl w:val="1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604A8">
        <w:rPr>
          <w:rFonts w:ascii="Times New Roman" w:hAnsi="Times New Roman"/>
          <w:b/>
          <w:bCs/>
          <w:sz w:val="24"/>
          <w:szCs w:val="24"/>
        </w:rPr>
        <w:br w:type="page"/>
      </w:r>
      <w:r w:rsidR="005604A8"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  <w:r w:rsidR="00666C27" w:rsidRPr="005604A8">
        <w:rPr>
          <w:rFonts w:ascii="Times New Roman" w:hAnsi="Times New Roman"/>
          <w:sz w:val="24"/>
          <w:szCs w:val="24"/>
        </w:rPr>
        <w:t>Перейти</w:t>
      </w:r>
      <w:r w:rsidR="004758DA" w:rsidRPr="005604A8">
        <w:rPr>
          <w:rFonts w:ascii="Times New Roman" w:hAnsi="Times New Roman"/>
          <w:sz w:val="24"/>
          <w:szCs w:val="24"/>
        </w:rPr>
        <w:t xml:space="preserve"> </w:t>
      </w:r>
      <w:r w:rsidR="00F66AB5" w:rsidRPr="005604A8">
        <w:rPr>
          <w:rFonts w:ascii="Times New Roman" w:hAnsi="Times New Roman"/>
          <w:sz w:val="24"/>
          <w:szCs w:val="24"/>
        </w:rPr>
        <w:t>в связанный документ (</w:t>
      </w:r>
      <w:r w:rsidR="004758DA" w:rsidRPr="005604A8">
        <w:rPr>
          <w:rFonts w:ascii="Times New Roman" w:hAnsi="Times New Roman"/>
          <w:sz w:val="24"/>
          <w:szCs w:val="24"/>
        </w:rPr>
        <w:t>гиперссылк</w:t>
      </w:r>
      <w:r w:rsidR="00F66AB5" w:rsidRPr="005604A8">
        <w:rPr>
          <w:rFonts w:ascii="Times New Roman" w:hAnsi="Times New Roman"/>
          <w:sz w:val="24"/>
          <w:szCs w:val="24"/>
        </w:rPr>
        <w:t xml:space="preserve">а </w:t>
      </w:r>
      <w:r w:rsidR="004758DA" w:rsidRPr="005604A8">
        <w:rPr>
          <w:rFonts w:ascii="Times New Roman" w:hAnsi="Times New Roman"/>
          <w:sz w:val="24"/>
          <w:szCs w:val="24"/>
        </w:rPr>
        <w:t>«Связан с»</w:t>
      </w:r>
      <w:r w:rsidR="00F66AB5" w:rsidRPr="005604A8">
        <w:rPr>
          <w:rFonts w:ascii="Times New Roman" w:hAnsi="Times New Roman"/>
          <w:sz w:val="24"/>
          <w:szCs w:val="24"/>
        </w:rPr>
        <w:t>)</w:t>
      </w:r>
      <w:r w:rsidR="004758DA" w:rsidRPr="005604A8">
        <w:rPr>
          <w:rFonts w:ascii="Times New Roman" w:hAnsi="Times New Roman"/>
          <w:sz w:val="24"/>
          <w:szCs w:val="24"/>
        </w:rPr>
        <w:t>.</w:t>
      </w:r>
    </w:p>
    <w:p w14:paraId="4E5E259D" w14:textId="07BAD1C8" w:rsidR="008076F8" w:rsidRPr="000106A1" w:rsidRDefault="001A7D7B" w:rsidP="005604A8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1A7D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0E9EFA" wp14:editId="2B1DA03D">
            <wp:extent cx="5940425" cy="1106805"/>
            <wp:effectExtent l="0" t="0" r="3175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5E5C8" w14:textId="0AE88E11" w:rsidR="004758DA" w:rsidRPr="005604A8" w:rsidRDefault="005604A8" w:rsidP="005604A8">
      <w:pPr>
        <w:pStyle w:val="a9"/>
        <w:numPr>
          <w:ilvl w:val="1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bookmarkStart w:id="23" w:name="_Hlk125710394"/>
      <w:r>
        <w:rPr>
          <w:rFonts w:ascii="Times New Roman" w:hAnsi="Times New Roman"/>
          <w:sz w:val="24"/>
          <w:szCs w:val="24"/>
        </w:rPr>
        <w:t xml:space="preserve"> </w:t>
      </w:r>
      <w:r w:rsidR="00E74BB3" w:rsidRPr="005604A8">
        <w:rPr>
          <w:rFonts w:ascii="Times New Roman" w:hAnsi="Times New Roman"/>
          <w:sz w:val="24"/>
          <w:szCs w:val="24"/>
        </w:rPr>
        <w:t xml:space="preserve">На панели навигации «Основное»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="00E74BB3" w:rsidRPr="005604A8">
        <w:rPr>
          <w:rFonts w:ascii="Times New Roman" w:hAnsi="Times New Roman"/>
          <w:sz w:val="24"/>
          <w:szCs w:val="24"/>
        </w:rPr>
        <w:t xml:space="preserve"> на кнопку «Отразить в учете». Откроется окно «Выполнение действия возможно после проведения документа</w:t>
      </w:r>
      <w:r w:rsidR="00624A60" w:rsidRPr="005604A8">
        <w:rPr>
          <w:rFonts w:ascii="Times New Roman" w:hAnsi="Times New Roman"/>
          <w:sz w:val="24"/>
          <w:szCs w:val="24"/>
        </w:rPr>
        <w:t>»</w:t>
      </w:r>
      <w:r w:rsidR="00E74BB3" w:rsidRPr="005604A8">
        <w:rPr>
          <w:rFonts w:ascii="Times New Roman" w:hAnsi="Times New Roman"/>
          <w:sz w:val="24"/>
          <w:szCs w:val="24"/>
        </w:rPr>
        <w:t xml:space="preserve">. Документ будет проведен.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="00E74BB3" w:rsidRPr="005604A8">
        <w:rPr>
          <w:rFonts w:ascii="Times New Roman" w:hAnsi="Times New Roman"/>
          <w:sz w:val="24"/>
          <w:szCs w:val="24"/>
        </w:rPr>
        <w:t xml:space="preserve"> на кнопку «ОК».</w:t>
      </w:r>
      <w:bookmarkEnd w:id="23"/>
    </w:p>
    <w:p w14:paraId="27D7E4B4" w14:textId="36EEF859" w:rsidR="00F81E99" w:rsidRPr="000106A1" w:rsidRDefault="00116FC1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6FC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BA3A17" wp14:editId="6918AA18">
            <wp:extent cx="5940425" cy="3239770"/>
            <wp:effectExtent l="0" t="0" r="317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90760" w14:textId="77777777" w:rsidR="00F81E99" w:rsidRPr="000106A1" w:rsidRDefault="00F81E99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FAD2B0" w14:textId="7D7EF535" w:rsidR="003C078C" w:rsidRPr="005604A8" w:rsidRDefault="005604A8" w:rsidP="005604A8">
      <w:pPr>
        <w:pStyle w:val="a9"/>
        <w:numPr>
          <w:ilvl w:val="1"/>
          <w:numId w:val="36"/>
        </w:numPr>
        <w:spacing w:after="0"/>
        <w:jc w:val="both"/>
        <w:rPr>
          <w:rFonts w:ascii="Times New Roman" w:hAnsi="Times New Roman"/>
          <w:sz w:val="24"/>
          <w:szCs w:val="24"/>
        </w:rPr>
      </w:pPr>
      <w:bookmarkStart w:id="24" w:name="_Hlk126190529"/>
      <w:r>
        <w:rPr>
          <w:rFonts w:ascii="Times New Roman" w:hAnsi="Times New Roman"/>
          <w:sz w:val="24"/>
          <w:szCs w:val="24"/>
        </w:rPr>
        <w:t xml:space="preserve"> </w:t>
      </w:r>
      <w:r w:rsidR="00666C27" w:rsidRPr="005604A8">
        <w:rPr>
          <w:rFonts w:ascii="Times New Roman" w:hAnsi="Times New Roman"/>
          <w:sz w:val="24"/>
          <w:szCs w:val="24"/>
        </w:rPr>
        <w:t>Закрыть</w:t>
      </w:r>
      <w:r w:rsidR="003C078C" w:rsidRPr="005604A8">
        <w:rPr>
          <w:rFonts w:ascii="Times New Roman" w:hAnsi="Times New Roman"/>
          <w:sz w:val="24"/>
          <w:szCs w:val="24"/>
        </w:rPr>
        <w:t xml:space="preserve"> документ. </w:t>
      </w:r>
      <w:r w:rsidR="00666C27" w:rsidRPr="005604A8">
        <w:rPr>
          <w:rFonts w:ascii="Times New Roman" w:hAnsi="Times New Roman"/>
          <w:sz w:val="24"/>
          <w:szCs w:val="24"/>
        </w:rPr>
        <w:t>Закрыть</w:t>
      </w:r>
      <w:r w:rsidR="003C078C" w:rsidRPr="005604A8">
        <w:rPr>
          <w:rFonts w:ascii="Times New Roman" w:hAnsi="Times New Roman"/>
          <w:sz w:val="24"/>
          <w:szCs w:val="24"/>
        </w:rPr>
        <w:t xml:space="preserve"> предмет задачи</w:t>
      </w:r>
      <w:r w:rsidR="00391C27" w:rsidRPr="005604A8">
        <w:rPr>
          <w:rFonts w:ascii="Times New Roman" w:hAnsi="Times New Roman"/>
          <w:sz w:val="24"/>
          <w:szCs w:val="24"/>
        </w:rPr>
        <w:t>,</w:t>
      </w:r>
      <w:r w:rsidR="003C078C" w:rsidRPr="005604A8">
        <w:rPr>
          <w:rFonts w:ascii="Times New Roman" w:hAnsi="Times New Roman"/>
          <w:sz w:val="24"/>
          <w:szCs w:val="24"/>
        </w:rPr>
        <w:t xml:space="preserve"> </w:t>
      </w:r>
      <w:r w:rsidR="00666C27" w:rsidRPr="005604A8">
        <w:rPr>
          <w:rFonts w:ascii="Times New Roman" w:hAnsi="Times New Roman"/>
          <w:sz w:val="24"/>
          <w:szCs w:val="24"/>
        </w:rPr>
        <w:t>вернуться</w:t>
      </w:r>
      <w:r w:rsidR="003C078C" w:rsidRPr="005604A8">
        <w:rPr>
          <w:rFonts w:ascii="Times New Roman" w:hAnsi="Times New Roman"/>
          <w:sz w:val="24"/>
          <w:szCs w:val="24"/>
        </w:rPr>
        <w:t xml:space="preserve"> на начальную страницу и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="003C078C" w:rsidRPr="005604A8">
        <w:rPr>
          <w:rFonts w:ascii="Times New Roman" w:hAnsi="Times New Roman"/>
          <w:sz w:val="24"/>
          <w:szCs w:val="24"/>
        </w:rPr>
        <w:t xml:space="preserve"> на кнопку «Исполнено». </w:t>
      </w:r>
      <w:bookmarkEnd w:id="24"/>
    </w:p>
    <w:p w14:paraId="517A11A0" w14:textId="3750DF7D" w:rsidR="00F81E99" w:rsidRDefault="00FC0162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016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9A999A" wp14:editId="5DB76E9D">
            <wp:extent cx="5940425" cy="309499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D6B0A" w14:textId="06CB1BB7" w:rsidR="00103D97" w:rsidRPr="00443140" w:rsidRDefault="00443140" w:rsidP="00CE07A9">
      <w:pPr>
        <w:pStyle w:val="1"/>
        <w:numPr>
          <w:ilvl w:val="0"/>
          <w:numId w:val="7"/>
        </w:numPr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5" w:name="_Toc212646020"/>
      <w:bookmarkStart w:id="26" w:name="_Toc222153416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ЭТАП ОЗНАКОМЛЕНИЕ БУХГАЛТЕРОМ С РЕЗУЛЬТАТОМ ИСПОЛНЕНИЯ </w:t>
      </w:r>
      <w:bookmarkEnd w:id="25"/>
      <w:r w:rsidRPr="00443140">
        <w:rPr>
          <w:rFonts w:ascii="Times New Roman" w:hAnsi="Times New Roman"/>
          <w:b/>
          <w:bCs/>
          <w:color w:val="auto"/>
          <w:sz w:val="24"/>
          <w:szCs w:val="24"/>
        </w:rPr>
        <w:t>ЗАДАЧИ</w:t>
      </w:r>
      <w:bookmarkEnd w:id="26"/>
    </w:p>
    <w:p w14:paraId="653366E5" w14:textId="760F5DE2" w:rsidR="00391C27" w:rsidRPr="005604A8" w:rsidRDefault="00391C27" w:rsidP="00443140">
      <w:pPr>
        <w:pStyle w:val="a9"/>
        <w:ind w:left="420"/>
        <w:jc w:val="both"/>
        <w:rPr>
          <w:rFonts w:ascii="Times New Roman" w:hAnsi="Times New Roman"/>
          <w:b/>
          <w:bCs/>
          <w:sz w:val="24"/>
          <w:szCs w:val="24"/>
        </w:rPr>
      </w:pPr>
      <w:r w:rsidRPr="005604A8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6429B180" w14:textId="6327EF53" w:rsidR="000C6D51" w:rsidRPr="005604A8" w:rsidRDefault="005604A8" w:rsidP="005604A8">
      <w:pPr>
        <w:pStyle w:val="a9"/>
        <w:numPr>
          <w:ilvl w:val="1"/>
          <w:numId w:val="3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66C27" w:rsidRPr="005604A8">
        <w:rPr>
          <w:rFonts w:ascii="Times New Roman" w:hAnsi="Times New Roman"/>
          <w:sz w:val="24"/>
          <w:szCs w:val="24"/>
        </w:rPr>
        <w:t>Выполнить</w:t>
      </w:r>
      <w:r w:rsidR="000C6D51" w:rsidRPr="005604A8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103D97" w:rsidRPr="005604A8">
        <w:rPr>
          <w:rFonts w:ascii="Times New Roman" w:hAnsi="Times New Roman"/>
          <w:sz w:val="24"/>
          <w:szCs w:val="24"/>
        </w:rPr>
        <w:t>Бухгалтер</w:t>
      </w:r>
      <w:r w:rsidR="000C6D51" w:rsidRPr="005604A8">
        <w:rPr>
          <w:rFonts w:ascii="Times New Roman" w:hAnsi="Times New Roman"/>
          <w:sz w:val="24"/>
          <w:szCs w:val="24"/>
        </w:rPr>
        <w:t>».</w:t>
      </w:r>
    </w:p>
    <w:p w14:paraId="29CB8557" w14:textId="01A2DF0C" w:rsidR="003C078C" w:rsidRPr="000106A1" w:rsidRDefault="00666C27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0C6D51" w:rsidRPr="00A7198A">
        <w:rPr>
          <w:rFonts w:ascii="Times New Roman" w:hAnsi="Times New Roman"/>
          <w:sz w:val="24"/>
          <w:szCs w:val="24"/>
        </w:rPr>
        <w:t xml:space="preserve"> в задачу о результате завершения процесса </w:t>
      </w:r>
      <w:r w:rsidR="003C078C" w:rsidRPr="000106A1">
        <w:rPr>
          <w:rFonts w:ascii="Times New Roman" w:hAnsi="Times New Roman"/>
          <w:sz w:val="24"/>
          <w:szCs w:val="24"/>
        </w:rPr>
        <w:t xml:space="preserve">«Ознакомиться с результатом исполнения: </w:t>
      </w:r>
      <w:r w:rsidR="00CC7024" w:rsidRPr="000106A1">
        <w:rPr>
          <w:rFonts w:ascii="Times New Roman" w:hAnsi="Times New Roman"/>
          <w:sz w:val="24"/>
          <w:szCs w:val="24"/>
        </w:rPr>
        <w:t>«</w:t>
      </w:r>
      <w:r w:rsidR="00CE0DB3" w:rsidRPr="000106A1">
        <w:rPr>
          <w:rFonts w:ascii="Times New Roman" w:hAnsi="Times New Roman"/>
          <w:sz w:val="24"/>
          <w:szCs w:val="24"/>
        </w:rPr>
        <w:t xml:space="preserve">Инвентаризационная опись по </w:t>
      </w:r>
      <w:r w:rsidR="00624A60" w:rsidRPr="000106A1">
        <w:rPr>
          <w:rFonts w:ascii="Times New Roman" w:hAnsi="Times New Roman"/>
          <w:sz w:val="24"/>
          <w:szCs w:val="24"/>
        </w:rPr>
        <w:t xml:space="preserve">объектам </w:t>
      </w:r>
      <w:r w:rsidR="00CE0DB3" w:rsidRPr="000106A1">
        <w:rPr>
          <w:rFonts w:ascii="Times New Roman" w:hAnsi="Times New Roman"/>
          <w:sz w:val="24"/>
          <w:szCs w:val="24"/>
        </w:rPr>
        <w:t>НФА (ф.0510466)</w:t>
      </w:r>
      <w:r w:rsidR="00F84633" w:rsidRPr="000106A1">
        <w:rPr>
          <w:rFonts w:ascii="Times New Roman" w:hAnsi="Times New Roman"/>
          <w:sz w:val="24"/>
          <w:szCs w:val="24"/>
        </w:rPr>
        <w:t xml:space="preserve"> </w:t>
      </w:r>
      <w:r w:rsidR="00CC7024" w:rsidRPr="000106A1">
        <w:rPr>
          <w:rFonts w:ascii="Times New Roman" w:hAnsi="Times New Roman"/>
          <w:sz w:val="24"/>
          <w:szCs w:val="24"/>
        </w:rPr>
        <w:t>…»</w:t>
      </w:r>
      <w:r w:rsidR="00624A60" w:rsidRPr="000106A1">
        <w:rPr>
          <w:rFonts w:ascii="Times New Roman" w:hAnsi="Times New Roman"/>
          <w:sz w:val="24"/>
          <w:szCs w:val="24"/>
        </w:rPr>
        <w:t>»</w:t>
      </w:r>
      <w:r w:rsidR="00CC7024" w:rsidRPr="000106A1">
        <w:rPr>
          <w:rFonts w:ascii="Times New Roman" w:hAnsi="Times New Roman"/>
          <w:sz w:val="24"/>
          <w:szCs w:val="24"/>
        </w:rPr>
        <w:t xml:space="preserve">. </w:t>
      </w:r>
      <w:r w:rsidR="003C078C" w:rsidRPr="000106A1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нажать</w:t>
      </w:r>
      <w:r w:rsidR="003C078C" w:rsidRPr="000106A1">
        <w:rPr>
          <w:rFonts w:ascii="Times New Roman" w:hAnsi="Times New Roman"/>
          <w:sz w:val="24"/>
          <w:szCs w:val="24"/>
        </w:rPr>
        <w:t xml:space="preserve"> на кнопку «Завершить исполнение».</w:t>
      </w:r>
    </w:p>
    <w:p w14:paraId="3254B506" w14:textId="163CE539" w:rsidR="00F81E99" w:rsidRDefault="008E64D4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27" w:name="_Toc132876092"/>
      <w:bookmarkStart w:id="28" w:name="_Toc152533925"/>
      <w:r w:rsidRPr="008E64D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3182E68" wp14:editId="2F87B660">
            <wp:extent cx="5678129" cy="2418743"/>
            <wp:effectExtent l="0" t="0" r="0" b="63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688733" cy="24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8C4A9" w14:textId="66EF6EF4" w:rsidR="005E6755" w:rsidRPr="005604A8" w:rsidRDefault="005604A8" w:rsidP="005604A8">
      <w:pPr>
        <w:pStyle w:val="a9"/>
        <w:numPr>
          <w:ilvl w:val="1"/>
          <w:numId w:val="3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E6755" w:rsidRPr="005604A8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D62842" w:rsidRPr="005604A8">
        <w:rPr>
          <w:rFonts w:ascii="Times New Roman" w:hAnsi="Times New Roman"/>
          <w:sz w:val="24"/>
          <w:szCs w:val="24"/>
        </w:rPr>
        <w:t>Бухгалтера</w:t>
      </w:r>
      <w:r w:rsidR="005E6755" w:rsidRPr="005604A8">
        <w:rPr>
          <w:rFonts w:ascii="Times New Roman" w:hAnsi="Times New Roman"/>
          <w:sz w:val="24"/>
          <w:szCs w:val="24"/>
        </w:rPr>
        <w:t xml:space="preserve">–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="005E6755" w:rsidRPr="005604A8">
        <w:rPr>
          <w:rFonts w:ascii="Times New Roman" w:hAnsi="Times New Roman"/>
          <w:sz w:val="24"/>
          <w:szCs w:val="24"/>
        </w:rPr>
        <w:t xml:space="preserve"> на кнопку «Исполнено», в задаче «Заполнение и регистрация Инвентаризационной описи по объектам НФА.</w:t>
      </w:r>
    </w:p>
    <w:p w14:paraId="39327AA6" w14:textId="734D662D" w:rsidR="005E6755" w:rsidRDefault="005E6755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B519F1" w14:textId="5F48942F" w:rsidR="005E6755" w:rsidRDefault="00C17CDD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17C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482CBC" wp14:editId="607EF8BD">
            <wp:extent cx="5597013" cy="2390173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610149" cy="239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9C921" w14:textId="316354AB" w:rsidR="00C17CDD" w:rsidRDefault="004A09F4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Далее </w:t>
      </w:r>
      <w:r w:rsidR="00666C27">
        <w:rPr>
          <w:rFonts w:ascii="Times New Roman" w:hAnsi="Times New Roman"/>
          <w:sz w:val="24"/>
          <w:szCs w:val="24"/>
        </w:rPr>
        <w:t>нажать</w:t>
      </w:r>
      <w:r>
        <w:rPr>
          <w:rFonts w:ascii="Times New Roman" w:hAnsi="Times New Roman"/>
          <w:sz w:val="24"/>
          <w:szCs w:val="24"/>
        </w:rPr>
        <w:t xml:space="preserve"> «Завершить».</w:t>
      </w:r>
    </w:p>
    <w:p w14:paraId="48A98DAD" w14:textId="3EB25F41" w:rsidR="004A09F4" w:rsidRPr="000106A1" w:rsidRDefault="004A09F4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09F4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FD1966" wp14:editId="0C19BBCB">
            <wp:extent cx="5383162" cy="2304028"/>
            <wp:effectExtent l="0" t="0" r="825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401054" cy="231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D4DF3" w14:textId="0BD91CB0" w:rsidR="00F81E99" w:rsidRPr="005604A8" w:rsidRDefault="005604A8" w:rsidP="005604A8">
      <w:pPr>
        <w:pStyle w:val="a9"/>
        <w:numPr>
          <w:ilvl w:val="1"/>
          <w:numId w:val="3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E6755" w:rsidRPr="005604A8">
        <w:rPr>
          <w:rFonts w:ascii="Times New Roman" w:hAnsi="Times New Roman"/>
          <w:sz w:val="24"/>
          <w:szCs w:val="24"/>
        </w:rPr>
        <w:t>Отмет</w:t>
      </w:r>
      <w:r w:rsidR="000C6D51" w:rsidRPr="005604A8">
        <w:rPr>
          <w:rFonts w:ascii="Times New Roman" w:hAnsi="Times New Roman"/>
          <w:sz w:val="24"/>
          <w:szCs w:val="24"/>
        </w:rPr>
        <w:t>ьте</w:t>
      </w:r>
      <w:r w:rsidR="005E6755" w:rsidRPr="005604A8">
        <w:rPr>
          <w:rFonts w:ascii="Times New Roman" w:hAnsi="Times New Roman"/>
          <w:sz w:val="24"/>
          <w:szCs w:val="24"/>
        </w:rPr>
        <w:t xml:space="preserve"> в календаре (Функции -Мой Календарь), что задача отработана. </w:t>
      </w:r>
      <w:r w:rsidR="00666C27" w:rsidRPr="005604A8">
        <w:rPr>
          <w:rFonts w:ascii="Times New Roman" w:hAnsi="Times New Roman"/>
          <w:sz w:val="24"/>
          <w:szCs w:val="24"/>
        </w:rPr>
        <w:t>Открыть</w:t>
      </w:r>
      <w:r w:rsidR="005E6755" w:rsidRPr="005604A8">
        <w:rPr>
          <w:rFonts w:ascii="Times New Roman" w:hAnsi="Times New Roman"/>
          <w:sz w:val="24"/>
          <w:szCs w:val="24"/>
        </w:rPr>
        <w:t xml:space="preserve"> напоминание в календаре и </w:t>
      </w:r>
      <w:r w:rsidR="00666C27" w:rsidRPr="005604A8">
        <w:rPr>
          <w:rFonts w:ascii="Times New Roman" w:hAnsi="Times New Roman"/>
          <w:sz w:val="24"/>
          <w:szCs w:val="24"/>
        </w:rPr>
        <w:t>нажать</w:t>
      </w:r>
      <w:r w:rsidR="005E6755" w:rsidRPr="005604A8">
        <w:rPr>
          <w:rFonts w:ascii="Times New Roman" w:hAnsi="Times New Roman"/>
          <w:sz w:val="24"/>
          <w:szCs w:val="24"/>
        </w:rPr>
        <w:t xml:space="preserve"> на кнопку Отработано</w:t>
      </w:r>
    </w:p>
    <w:p w14:paraId="5A30E388" w14:textId="4871FF18" w:rsidR="005E6755" w:rsidRDefault="009016E3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16E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540E37" wp14:editId="72E00A16">
            <wp:extent cx="5543483" cy="2190135"/>
            <wp:effectExtent l="0" t="0" r="63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573864" cy="220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C8208" w14:textId="77777777" w:rsidR="005E6755" w:rsidRPr="000106A1" w:rsidRDefault="005E6755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595E31" w14:textId="3E7F5F35" w:rsidR="00F81E99" w:rsidRPr="000106A1" w:rsidRDefault="00F81E99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745330" w14:textId="04A8379A" w:rsidR="00F81E99" w:rsidRPr="000106A1" w:rsidRDefault="00F81E99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bookmarkEnd w:id="27"/>
    <w:bookmarkEnd w:id="28"/>
    <w:p w14:paraId="5AF38AAD" w14:textId="498DF40B" w:rsidR="00F81E99" w:rsidRPr="000106A1" w:rsidRDefault="00F81E99" w:rsidP="005604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81E99" w:rsidRPr="000106A1" w:rsidSect="00681C1C">
      <w:headerReference w:type="default" r:id="rId93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07AE0" w14:textId="77777777" w:rsidR="0065025D" w:rsidRDefault="0065025D" w:rsidP="00CC3B9F">
      <w:pPr>
        <w:spacing w:after="0" w:line="240" w:lineRule="auto"/>
      </w:pPr>
      <w:r>
        <w:separator/>
      </w:r>
    </w:p>
  </w:endnote>
  <w:endnote w:type="continuationSeparator" w:id="0">
    <w:p w14:paraId="47F09225" w14:textId="77777777" w:rsidR="0065025D" w:rsidRDefault="0065025D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0DBE3" w14:textId="77777777" w:rsidR="0065025D" w:rsidRDefault="0065025D" w:rsidP="00CC3B9F">
      <w:pPr>
        <w:spacing w:after="0" w:line="240" w:lineRule="auto"/>
      </w:pPr>
      <w:r>
        <w:separator/>
      </w:r>
    </w:p>
  </w:footnote>
  <w:footnote w:type="continuationSeparator" w:id="0">
    <w:p w14:paraId="5600A60E" w14:textId="77777777" w:rsidR="0065025D" w:rsidRDefault="0065025D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2672898"/>
      <w:docPartObj>
        <w:docPartGallery w:val="Page Numbers (Top of Page)"/>
        <w:docPartUnique/>
      </w:docPartObj>
    </w:sdtPr>
    <w:sdtEndPr/>
    <w:sdtContent>
      <w:p w14:paraId="3B01EE7F" w14:textId="031F323D" w:rsidR="00D65E1C" w:rsidRDefault="00D65E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7A5C0B" w14:textId="77777777" w:rsidR="00D65E1C" w:rsidRDefault="00D65E1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05" type="#_x0000_t75" style="width:19.5pt;height:13.5pt;visibility:visible" o:bullet="t">
        <v:imagedata r:id="rId1" o:title=""/>
      </v:shape>
    </w:pict>
  </w:numPicBullet>
  <w:abstractNum w:abstractNumId="0" w15:restartNumberingAfterBreak="0">
    <w:nsid w:val="00D51D10"/>
    <w:multiLevelType w:val="multilevel"/>
    <w:tmpl w:val="BE78A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BB070F"/>
    <w:multiLevelType w:val="multilevel"/>
    <w:tmpl w:val="EBDACF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2" w15:restartNumberingAfterBreak="0">
    <w:nsid w:val="0FDE78C9"/>
    <w:multiLevelType w:val="multilevel"/>
    <w:tmpl w:val="726038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10C1DBE"/>
    <w:multiLevelType w:val="multilevel"/>
    <w:tmpl w:val="759EA7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1C8559F"/>
    <w:multiLevelType w:val="multilevel"/>
    <w:tmpl w:val="EF42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45D71"/>
    <w:multiLevelType w:val="multilevel"/>
    <w:tmpl w:val="504C06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42F1338"/>
    <w:multiLevelType w:val="multilevel"/>
    <w:tmpl w:val="759EA7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45F41D8"/>
    <w:multiLevelType w:val="multilevel"/>
    <w:tmpl w:val="5690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591E35"/>
    <w:multiLevelType w:val="multilevel"/>
    <w:tmpl w:val="06983F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5847CA"/>
    <w:multiLevelType w:val="multilevel"/>
    <w:tmpl w:val="BE78A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87F05AF"/>
    <w:multiLevelType w:val="multilevel"/>
    <w:tmpl w:val="6E38DB1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2" w15:restartNumberingAfterBreak="0">
    <w:nsid w:val="1BD6240B"/>
    <w:multiLevelType w:val="hybridMultilevel"/>
    <w:tmpl w:val="8CD0A8EC"/>
    <w:lvl w:ilvl="0" w:tplc="3E9C363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F2326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7D4547"/>
    <w:multiLevelType w:val="multilevel"/>
    <w:tmpl w:val="E59C501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9776E5"/>
    <w:multiLevelType w:val="multilevel"/>
    <w:tmpl w:val="BE78A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F3D62FA"/>
    <w:multiLevelType w:val="multilevel"/>
    <w:tmpl w:val="A03C957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 w:val="0"/>
      </w:rPr>
    </w:lvl>
  </w:abstractNum>
  <w:abstractNum w:abstractNumId="17" w15:restartNumberingAfterBreak="0">
    <w:nsid w:val="2FC96ED0"/>
    <w:multiLevelType w:val="multilevel"/>
    <w:tmpl w:val="E59C501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0002A9D"/>
    <w:multiLevelType w:val="multilevel"/>
    <w:tmpl w:val="BE78A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6DB3DA6"/>
    <w:multiLevelType w:val="multilevel"/>
    <w:tmpl w:val="726038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87B7DD5"/>
    <w:multiLevelType w:val="multilevel"/>
    <w:tmpl w:val="504C06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FF67434"/>
    <w:multiLevelType w:val="multilevel"/>
    <w:tmpl w:val="726038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05675C5"/>
    <w:multiLevelType w:val="multilevel"/>
    <w:tmpl w:val="A03C957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3" w15:restartNumberingAfterBreak="0">
    <w:nsid w:val="44C335AD"/>
    <w:multiLevelType w:val="multilevel"/>
    <w:tmpl w:val="CF6E5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B361668"/>
    <w:multiLevelType w:val="multilevel"/>
    <w:tmpl w:val="B34013C4"/>
    <w:lvl w:ilvl="0">
      <w:start w:val="9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5" w15:restartNumberingAfterBreak="0">
    <w:nsid w:val="4EE44855"/>
    <w:multiLevelType w:val="multilevel"/>
    <w:tmpl w:val="4578821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3EE0D20"/>
    <w:multiLevelType w:val="multilevel"/>
    <w:tmpl w:val="504C06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9B420AD"/>
    <w:multiLevelType w:val="multilevel"/>
    <w:tmpl w:val="A9AEF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A6D4F55"/>
    <w:multiLevelType w:val="multilevel"/>
    <w:tmpl w:val="A03C957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9" w15:restartNumberingAfterBreak="0">
    <w:nsid w:val="5F160C9B"/>
    <w:multiLevelType w:val="hybridMultilevel"/>
    <w:tmpl w:val="70D40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1619AA"/>
    <w:multiLevelType w:val="multilevel"/>
    <w:tmpl w:val="8222F8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99096C"/>
    <w:multiLevelType w:val="multilevel"/>
    <w:tmpl w:val="6E38DB1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32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33" w15:restartNumberingAfterBreak="0">
    <w:nsid w:val="6F6F3C18"/>
    <w:multiLevelType w:val="multilevel"/>
    <w:tmpl w:val="29E0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D92ECA"/>
    <w:multiLevelType w:val="multilevel"/>
    <w:tmpl w:val="BE78A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6AB41C1"/>
    <w:multiLevelType w:val="hybridMultilevel"/>
    <w:tmpl w:val="90E41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02A59"/>
    <w:multiLevelType w:val="multilevel"/>
    <w:tmpl w:val="C08432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37" w15:restartNumberingAfterBreak="0">
    <w:nsid w:val="7AE624CD"/>
    <w:multiLevelType w:val="multilevel"/>
    <w:tmpl w:val="B34013C4"/>
    <w:lvl w:ilvl="0">
      <w:start w:val="9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38" w15:restartNumberingAfterBreak="0">
    <w:nsid w:val="7B902019"/>
    <w:multiLevelType w:val="multilevel"/>
    <w:tmpl w:val="901AC8B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39" w15:restartNumberingAfterBreak="0">
    <w:nsid w:val="7C5D5828"/>
    <w:multiLevelType w:val="multilevel"/>
    <w:tmpl w:val="A9AEF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7EA72278"/>
    <w:multiLevelType w:val="multilevel"/>
    <w:tmpl w:val="901AC8B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32"/>
  </w:num>
  <w:num w:numId="4">
    <w:abstractNumId w:val="33"/>
  </w:num>
  <w:num w:numId="5">
    <w:abstractNumId w:val="4"/>
  </w:num>
  <w:num w:numId="6">
    <w:abstractNumId w:val="7"/>
  </w:num>
  <w:num w:numId="7">
    <w:abstractNumId w:val="23"/>
  </w:num>
  <w:num w:numId="8">
    <w:abstractNumId w:val="12"/>
  </w:num>
  <w:num w:numId="9">
    <w:abstractNumId w:val="25"/>
  </w:num>
  <w:num w:numId="10">
    <w:abstractNumId w:val="36"/>
  </w:num>
  <w:num w:numId="11">
    <w:abstractNumId w:val="1"/>
  </w:num>
  <w:num w:numId="12">
    <w:abstractNumId w:val="35"/>
  </w:num>
  <w:num w:numId="13">
    <w:abstractNumId w:val="27"/>
  </w:num>
  <w:num w:numId="14">
    <w:abstractNumId w:val="39"/>
  </w:num>
  <w:num w:numId="15">
    <w:abstractNumId w:val="11"/>
  </w:num>
  <w:num w:numId="16">
    <w:abstractNumId w:val="31"/>
  </w:num>
  <w:num w:numId="17">
    <w:abstractNumId w:val="3"/>
  </w:num>
  <w:num w:numId="18">
    <w:abstractNumId w:val="6"/>
  </w:num>
  <w:num w:numId="19">
    <w:abstractNumId w:val="19"/>
  </w:num>
  <w:num w:numId="20">
    <w:abstractNumId w:val="21"/>
  </w:num>
  <w:num w:numId="21">
    <w:abstractNumId w:val="2"/>
  </w:num>
  <w:num w:numId="22">
    <w:abstractNumId w:val="26"/>
  </w:num>
  <w:num w:numId="23">
    <w:abstractNumId w:val="20"/>
  </w:num>
  <w:num w:numId="24">
    <w:abstractNumId w:val="5"/>
  </w:num>
  <w:num w:numId="25">
    <w:abstractNumId w:val="34"/>
  </w:num>
  <w:num w:numId="26">
    <w:abstractNumId w:val="15"/>
  </w:num>
  <w:num w:numId="27">
    <w:abstractNumId w:val="29"/>
  </w:num>
  <w:num w:numId="28">
    <w:abstractNumId w:val="10"/>
  </w:num>
  <w:num w:numId="29">
    <w:abstractNumId w:val="18"/>
  </w:num>
  <w:num w:numId="30">
    <w:abstractNumId w:val="0"/>
  </w:num>
  <w:num w:numId="31">
    <w:abstractNumId w:val="24"/>
  </w:num>
  <w:num w:numId="32">
    <w:abstractNumId w:val="8"/>
  </w:num>
  <w:num w:numId="33">
    <w:abstractNumId w:val="37"/>
  </w:num>
  <w:num w:numId="34">
    <w:abstractNumId w:val="17"/>
  </w:num>
  <w:num w:numId="35">
    <w:abstractNumId w:val="13"/>
  </w:num>
  <w:num w:numId="36">
    <w:abstractNumId w:val="22"/>
  </w:num>
  <w:num w:numId="37">
    <w:abstractNumId w:val="28"/>
  </w:num>
  <w:num w:numId="38">
    <w:abstractNumId w:val="16"/>
  </w:num>
  <w:num w:numId="39">
    <w:abstractNumId w:val="38"/>
  </w:num>
  <w:num w:numId="40">
    <w:abstractNumId w:val="40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0B84"/>
    <w:rsid w:val="000034F1"/>
    <w:rsid w:val="000039B7"/>
    <w:rsid w:val="00004D4D"/>
    <w:rsid w:val="000057FB"/>
    <w:rsid w:val="0000590A"/>
    <w:rsid w:val="00006126"/>
    <w:rsid w:val="00006C76"/>
    <w:rsid w:val="00006E9C"/>
    <w:rsid w:val="00007669"/>
    <w:rsid w:val="000106A1"/>
    <w:rsid w:val="00011170"/>
    <w:rsid w:val="000129C9"/>
    <w:rsid w:val="00012B50"/>
    <w:rsid w:val="0001455F"/>
    <w:rsid w:val="00014D49"/>
    <w:rsid w:val="00015BCA"/>
    <w:rsid w:val="000179F7"/>
    <w:rsid w:val="0002192D"/>
    <w:rsid w:val="00022E4A"/>
    <w:rsid w:val="0002420C"/>
    <w:rsid w:val="00025FB7"/>
    <w:rsid w:val="0002737A"/>
    <w:rsid w:val="0003039F"/>
    <w:rsid w:val="00030D9C"/>
    <w:rsid w:val="00032FEB"/>
    <w:rsid w:val="00033B63"/>
    <w:rsid w:val="000402A3"/>
    <w:rsid w:val="00041C47"/>
    <w:rsid w:val="00042C6B"/>
    <w:rsid w:val="00043BE3"/>
    <w:rsid w:val="00044764"/>
    <w:rsid w:val="000472DD"/>
    <w:rsid w:val="000505FD"/>
    <w:rsid w:val="00050B93"/>
    <w:rsid w:val="00051B06"/>
    <w:rsid w:val="00051C45"/>
    <w:rsid w:val="00051C52"/>
    <w:rsid w:val="00052D43"/>
    <w:rsid w:val="00053B0E"/>
    <w:rsid w:val="000546DF"/>
    <w:rsid w:val="0005599B"/>
    <w:rsid w:val="00055E93"/>
    <w:rsid w:val="00055FE2"/>
    <w:rsid w:val="0006063E"/>
    <w:rsid w:val="000612EE"/>
    <w:rsid w:val="00061E32"/>
    <w:rsid w:val="00062042"/>
    <w:rsid w:val="0006241B"/>
    <w:rsid w:val="00062556"/>
    <w:rsid w:val="000626BE"/>
    <w:rsid w:val="0006277A"/>
    <w:rsid w:val="0006320F"/>
    <w:rsid w:val="00064CD2"/>
    <w:rsid w:val="0006559A"/>
    <w:rsid w:val="0006582F"/>
    <w:rsid w:val="00066171"/>
    <w:rsid w:val="00066867"/>
    <w:rsid w:val="000701E6"/>
    <w:rsid w:val="00070D20"/>
    <w:rsid w:val="00071014"/>
    <w:rsid w:val="00072293"/>
    <w:rsid w:val="000725BF"/>
    <w:rsid w:val="00072865"/>
    <w:rsid w:val="00072A63"/>
    <w:rsid w:val="00072FA0"/>
    <w:rsid w:val="000741C9"/>
    <w:rsid w:val="00074D19"/>
    <w:rsid w:val="00074E56"/>
    <w:rsid w:val="0007733C"/>
    <w:rsid w:val="00077D9A"/>
    <w:rsid w:val="000817D2"/>
    <w:rsid w:val="00085008"/>
    <w:rsid w:val="0009024C"/>
    <w:rsid w:val="000916E7"/>
    <w:rsid w:val="00091BE6"/>
    <w:rsid w:val="00092C86"/>
    <w:rsid w:val="00094C63"/>
    <w:rsid w:val="000952F9"/>
    <w:rsid w:val="00096F6A"/>
    <w:rsid w:val="000974B7"/>
    <w:rsid w:val="000A05AF"/>
    <w:rsid w:val="000A166C"/>
    <w:rsid w:val="000A3B54"/>
    <w:rsid w:val="000A4753"/>
    <w:rsid w:val="000A4FBB"/>
    <w:rsid w:val="000A54B1"/>
    <w:rsid w:val="000A57C2"/>
    <w:rsid w:val="000A6300"/>
    <w:rsid w:val="000B28A1"/>
    <w:rsid w:val="000B28BF"/>
    <w:rsid w:val="000B41EB"/>
    <w:rsid w:val="000B4DFC"/>
    <w:rsid w:val="000C00E6"/>
    <w:rsid w:val="000C043D"/>
    <w:rsid w:val="000C06C2"/>
    <w:rsid w:val="000C0D2A"/>
    <w:rsid w:val="000C295E"/>
    <w:rsid w:val="000C3471"/>
    <w:rsid w:val="000C3643"/>
    <w:rsid w:val="000C382F"/>
    <w:rsid w:val="000C3A26"/>
    <w:rsid w:val="000C6C87"/>
    <w:rsid w:val="000C6D51"/>
    <w:rsid w:val="000D14E8"/>
    <w:rsid w:val="000D2AE5"/>
    <w:rsid w:val="000D37E5"/>
    <w:rsid w:val="000D46EB"/>
    <w:rsid w:val="000D6951"/>
    <w:rsid w:val="000D7636"/>
    <w:rsid w:val="000E1553"/>
    <w:rsid w:val="000E2B55"/>
    <w:rsid w:val="000E4CFA"/>
    <w:rsid w:val="000E6822"/>
    <w:rsid w:val="000E73AE"/>
    <w:rsid w:val="000F0161"/>
    <w:rsid w:val="000F0E9A"/>
    <w:rsid w:val="000F27C9"/>
    <w:rsid w:val="000F3989"/>
    <w:rsid w:val="000F597B"/>
    <w:rsid w:val="000F6870"/>
    <w:rsid w:val="001003DA"/>
    <w:rsid w:val="00101323"/>
    <w:rsid w:val="00103D97"/>
    <w:rsid w:val="001056F0"/>
    <w:rsid w:val="00105C2E"/>
    <w:rsid w:val="00105FCB"/>
    <w:rsid w:val="00106F2C"/>
    <w:rsid w:val="0011018B"/>
    <w:rsid w:val="001109BE"/>
    <w:rsid w:val="001122D9"/>
    <w:rsid w:val="001126C5"/>
    <w:rsid w:val="00112826"/>
    <w:rsid w:val="00112D5F"/>
    <w:rsid w:val="00113940"/>
    <w:rsid w:val="001155A9"/>
    <w:rsid w:val="00116FC1"/>
    <w:rsid w:val="00117167"/>
    <w:rsid w:val="00117694"/>
    <w:rsid w:val="0011798C"/>
    <w:rsid w:val="001210C4"/>
    <w:rsid w:val="00124EBA"/>
    <w:rsid w:val="001254D7"/>
    <w:rsid w:val="00126321"/>
    <w:rsid w:val="00130746"/>
    <w:rsid w:val="001315DC"/>
    <w:rsid w:val="001327C9"/>
    <w:rsid w:val="001339A5"/>
    <w:rsid w:val="00134EFF"/>
    <w:rsid w:val="0014167A"/>
    <w:rsid w:val="0014241E"/>
    <w:rsid w:val="00147D16"/>
    <w:rsid w:val="0015229D"/>
    <w:rsid w:val="001526D0"/>
    <w:rsid w:val="0015546C"/>
    <w:rsid w:val="00156372"/>
    <w:rsid w:val="0015652D"/>
    <w:rsid w:val="0015741E"/>
    <w:rsid w:val="00157BFE"/>
    <w:rsid w:val="0016094E"/>
    <w:rsid w:val="00161731"/>
    <w:rsid w:val="0016326B"/>
    <w:rsid w:val="001639FB"/>
    <w:rsid w:val="00165E04"/>
    <w:rsid w:val="001709F2"/>
    <w:rsid w:val="00171737"/>
    <w:rsid w:val="001717B9"/>
    <w:rsid w:val="00171F10"/>
    <w:rsid w:val="001722F4"/>
    <w:rsid w:val="001728E8"/>
    <w:rsid w:val="00172EC4"/>
    <w:rsid w:val="0017333B"/>
    <w:rsid w:val="001739C2"/>
    <w:rsid w:val="00176004"/>
    <w:rsid w:val="001767E8"/>
    <w:rsid w:val="00176FD7"/>
    <w:rsid w:val="0018022C"/>
    <w:rsid w:val="00180563"/>
    <w:rsid w:val="00182245"/>
    <w:rsid w:val="00184A1D"/>
    <w:rsid w:val="00184E53"/>
    <w:rsid w:val="001856BD"/>
    <w:rsid w:val="00190B8F"/>
    <w:rsid w:val="00191DB3"/>
    <w:rsid w:val="0019236D"/>
    <w:rsid w:val="001924C3"/>
    <w:rsid w:val="001949D3"/>
    <w:rsid w:val="00195336"/>
    <w:rsid w:val="00195944"/>
    <w:rsid w:val="001959AA"/>
    <w:rsid w:val="00196F92"/>
    <w:rsid w:val="00197451"/>
    <w:rsid w:val="00197798"/>
    <w:rsid w:val="001A2534"/>
    <w:rsid w:val="001A3024"/>
    <w:rsid w:val="001A3493"/>
    <w:rsid w:val="001A4784"/>
    <w:rsid w:val="001A5B7E"/>
    <w:rsid w:val="001A65A9"/>
    <w:rsid w:val="001A7D7B"/>
    <w:rsid w:val="001B1215"/>
    <w:rsid w:val="001B34F9"/>
    <w:rsid w:val="001B4073"/>
    <w:rsid w:val="001B4525"/>
    <w:rsid w:val="001B472C"/>
    <w:rsid w:val="001B7EDE"/>
    <w:rsid w:val="001C0114"/>
    <w:rsid w:val="001C1B08"/>
    <w:rsid w:val="001C481D"/>
    <w:rsid w:val="001C6C1D"/>
    <w:rsid w:val="001D0D26"/>
    <w:rsid w:val="001D1308"/>
    <w:rsid w:val="001D309D"/>
    <w:rsid w:val="001D41DE"/>
    <w:rsid w:val="001D688D"/>
    <w:rsid w:val="001D7378"/>
    <w:rsid w:val="001E20CA"/>
    <w:rsid w:val="001E3E5A"/>
    <w:rsid w:val="001E4FD4"/>
    <w:rsid w:val="001E5BFA"/>
    <w:rsid w:val="001F1C9D"/>
    <w:rsid w:val="001F21A2"/>
    <w:rsid w:val="001F291D"/>
    <w:rsid w:val="001F6036"/>
    <w:rsid w:val="001F7007"/>
    <w:rsid w:val="001F79BF"/>
    <w:rsid w:val="002015EA"/>
    <w:rsid w:val="00202EBF"/>
    <w:rsid w:val="00211152"/>
    <w:rsid w:val="0021205C"/>
    <w:rsid w:val="00213E1B"/>
    <w:rsid w:val="00214EB2"/>
    <w:rsid w:val="00220384"/>
    <w:rsid w:val="00223196"/>
    <w:rsid w:val="00223B6D"/>
    <w:rsid w:val="00224219"/>
    <w:rsid w:val="00225095"/>
    <w:rsid w:val="00225532"/>
    <w:rsid w:val="002303BA"/>
    <w:rsid w:val="0023066B"/>
    <w:rsid w:val="002308C1"/>
    <w:rsid w:val="00230BFD"/>
    <w:rsid w:val="00232051"/>
    <w:rsid w:val="00234AD5"/>
    <w:rsid w:val="00234F3A"/>
    <w:rsid w:val="00236506"/>
    <w:rsid w:val="002376A6"/>
    <w:rsid w:val="002427F4"/>
    <w:rsid w:val="002442F1"/>
    <w:rsid w:val="00244468"/>
    <w:rsid w:val="00244C7A"/>
    <w:rsid w:val="0024580E"/>
    <w:rsid w:val="002461F4"/>
    <w:rsid w:val="00250B09"/>
    <w:rsid w:val="00250DD8"/>
    <w:rsid w:val="00251A43"/>
    <w:rsid w:val="00252F56"/>
    <w:rsid w:val="00253250"/>
    <w:rsid w:val="002548FE"/>
    <w:rsid w:val="002554CB"/>
    <w:rsid w:val="0025590D"/>
    <w:rsid w:val="002579A7"/>
    <w:rsid w:val="00260FB7"/>
    <w:rsid w:val="00260FFE"/>
    <w:rsid w:val="0026126E"/>
    <w:rsid w:val="0026220C"/>
    <w:rsid w:val="002636FE"/>
    <w:rsid w:val="0026487D"/>
    <w:rsid w:val="00270354"/>
    <w:rsid w:val="00270820"/>
    <w:rsid w:val="00270CF0"/>
    <w:rsid w:val="002729FB"/>
    <w:rsid w:val="00272A6A"/>
    <w:rsid w:val="00275D86"/>
    <w:rsid w:val="0027712D"/>
    <w:rsid w:val="00277BFA"/>
    <w:rsid w:val="00280F2C"/>
    <w:rsid w:val="00281AC4"/>
    <w:rsid w:val="00281CA7"/>
    <w:rsid w:val="00281EAF"/>
    <w:rsid w:val="00282AC5"/>
    <w:rsid w:val="0028402B"/>
    <w:rsid w:val="00284052"/>
    <w:rsid w:val="00284816"/>
    <w:rsid w:val="002856DD"/>
    <w:rsid w:val="002857AA"/>
    <w:rsid w:val="0028725B"/>
    <w:rsid w:val="00292F06"/>
    <w:rsid w:val="00297F75"/>
    <w:rsid w:val="002A07DB"/>
    <w:rsid w:val="002A3DF9"/>
    <w:rsid w:val="002A68CF"/>
    <w:rsid w:val="002A6A88"/>
    <w:rsid w:val="002A715A"/>
    <w:rsid w:val="002B09EE"/>
    <w:rsid w:val="002B1759"/>
    <w:rsid w:val="002B2060"/>
    <w:rsid w:val="002B2A67"/>
    <w:rsid w:val="002B2D70"/>
    <w:rsid w:val="002B2E59"/>
    <w:rsid w:val="002B5EC7"/>
    <w:rsid w:val="002B69C1"/>
    <w:rsid w:val="002B735B"/>
    <w:rsid w:val="002B7A1C"/>
    <w:rsid w:val="002C1618"/>
    <w:rsid w:val="002C28C3"/>
    <w:rsid w:val="002C4370"/>
    <w:rsid w:val="002C5AFB"/>
    <w:rsid w:val="002C5DD8"/>
    <w:rsid w:val="002C64D6"/>
    <w:rsid w:val="002C691B"/>
    <w:rsid w:val="002C79F6"/>
    <w:rsid w:val="002D3178"/>
    <w:rsid w:val="002D4A22"/>
    <w:rsid w:val="002D5281"/>
    <w:rsid w:val="002D5FC3"/>
    <w:rsid w:val="002D74E5"/>
    <w:rsid w:val="002D7568"/>
    <w:rsid w:val="002D79F3"/>
    <w:rsid w:val="002E1FE4"/>
    <w:rsid w:val="002E226F"/>
    <w:rsid w:val="002E38C1"/>
    <w:rsid w:val="002E43B0"/>
    <w:rsid w:val="002E498D"/>
    <w:rsid w:val="002E5CF6"/>
    <w:rsid w:val="002E6775"/>
    <w:rsid w:val="002F02CB"/>
    <w:rsid w:val="002F0521"/>
    <w:rsid w:val="002F0C17"/>
    <w:rsid w:val="002F21FA"/>
    <w:rsid w:val="002F2CF9"/>
    <w:rsid w:val="002F3836"/>
    <w:rsid w:val="002F5D84"/>
    <w:rsid w:val="002F5FDF"/>
    <w:rsid w:val="002F6921"/>
    <w:rsid w:val="0030347A"/>
    <w:rsid w:val="00304469"/>
    <w:rsid w:val="00304AEB"/>
    <w:rsid w:val="00306F26"/>
    <w:rsid w:val="00306F61"/>
    <w:rsid w:val="00307218"/>
    <w:rsid w:val="00311B5C"/>
    <w:rsid w:val="00312DE1"/>
    <w:rsid w:val="00316880"/>
    <w:rsid w:val="00323448"/>
    <w:rsid w:val="0032373E"/>
    <w:rsid w:val="00324165"/>
    <w:rsid w:val="0032438A"/>
    <w:rsid w:val="003266A6"/>
    <w:rsid w:val="00326EFC"/>
    <w:rsid w:val="003329C2"/>
    <w:rsid w:val="003334BF"/>
    <w:rsid w:val="003337ED"/>
    <w:rsid w:val="00341C15"/>
    <w:rsid w:val="00342B4C"/>
    <w:rsid w:val="00342C81"/>
    <w:rsid w:val="00344A26"/>
    <w:rsid w:val="003462DF"/>
    <w:rsid w:val="00350536"/>
    <w:rsid w:val="00350B79"/>
    <w:rsid w:val="00352A9C"/>
    <w:rsid w:val="00353B9A"/>
    <w:rsid w:val="00354B85"/>
    <w:rsid w:val="00355857"/>
    <w:rsid w:val="00355F08"/>
    <w:rsid w:val="003565AC"/>
    <w:rsid w:val="00356930"/>
    <w:rsid w:val="003576E0"/>
    <w:rsid w:val="00362773"/>
    <w:rsid w:val="00366BA3"/>
    <w:rsid w:val="003703DE"/>
    <w:rsid w:val="003727D2"/>
    <w:rsid w:val="0037400E"/>
    <w:rsid w:val="00381261"/>
    <w:rsid w:val="00381821"/>
    <w:rsid w:val="00382541"/>
    <w:rsid w:val="00383CD9"/>
    <w:rsid w:val="00384520"/>
    <w:rsid w:val="00384B4F"/>
    <w:rsid w:val="00386F2D"/>
    <w:rsid w:val="003871ED"/>
    <w:rsid w:val="00391773"/>
    <w:rsid w:val="00391A3F"/>
    <w:rsid w:val="00391C27"/>
    <w:rsid w:val="00392BC8"/>
    <w:rsid w:val="0039339A"/>
    <w:rsid w:val="0039340C"/>
    <w:rsid w:val="00394604"/>
    <w:rsid w:val="00395EB6"/>
    <w:rsid w:val="003A141B"/>
    <w:rsid w:val="003A1428"/>
    <w:rsid w:val="003A35F2"/>
    <w:rsid w:val="003A3BE3"/>
    <w:rsid w:val="003A3F35"/>
    <w:rsid w:val="003A3F7F"/>
    <w:rsid w:val="003A4A9D"/>
    <w:rsid w:val="003A4F86"/>
    <w:rsid w:val="003A5C07"/>
    <w:rsid w:val="003A608B"/>
    <w:rsid w:val="003A74B3"/>
    <w:rsid w:val="003A7FE4"/>
    <w:rsid w:val="003B1011"/>
    <w:rsid w:val="003B275F"/>
    <w:rsid w:val="003B2E38"/>
    <w:rsid w:val="003B334A"/>
    <w:rsid w:val="003B3658"/>
    <w:rsid w:val="003B49E7"/>
    <w:rsid w:val="003B6D14"/>
    <w:rsid w:val="003B6FA6"/>
    <w:rsid w:val="003B7497"/>
    <w:rsid w:val="003B7AD1"/>
    <w:rsid w:val="003B7F71"/>
    <w:rsid w:val="003C078C"/>
    <w:rsid w:val="003C0DC1"/>
    <w:rsid w:val="003C2E4C"/>
    <w:rsid w:val="003C50DF"/>
    <w:rsid w:val="003C5317"/>
    <w:rsid w:val="003C68AA"/>
    <w:rsid w:val="003D1EEF"/>
    <w:rsid w:val="003D27F2"/>
    <w:rsid w:val="003D548D"/>
    <w:rsid w:val="003D78F8"/>
    <w:rsid w:val="003E0FA0"/>
    <w:rsid w:val="003E4019"/>
    <w:rsid w:val="003E6BFE"/>
    <w:rsid w:val="003E6DCC"/>
    <w:rsid w:val="003E70F6"/>
    <w:rsid w:val="003F0CAC"/>
    <w:rsid w:val="003F15A2"/>
    <w:rsid w:val="003F2097"/>
    <w:rsid w:val="003F21AF"/>
    <w:rsid w:val="003F3333"/>
    <w:rsid w:val="003F47AE"/>
    <w:rsid w:val="003F64FC"/>
    <w:rsid w:val="003F6B10"/>
    <w:rsid w:val="003F774D"/>
    <w:rsid w:val="0040403E"/>
    <w:rsid w:val="00405549"/>
    <w:rsid w:val="00405AD9"/>
    <w:rsid w:val="00405B1E"/>
    <w:rsid w:val="00406FBB"/>
    <w:rsid w:val="004070C9"/>
    <w:rsid w:val="00415E5F"/>
    <w:rsid w:val="004174C0"/>
    <w:rsid w:val="00420166"/>
    <w:rsid w:val="00424848"/>
    <w:rsid w:val="00425209"/>
    <w:rsid w:val="00425238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3140"/>
    <w:rsid w:val="00445082"/>
    <w:rsid w:val="00446552"/>
    <w:rsid w:val="004467AF"/>
    <w:rsid w:val="0045025D"/>
    <w:rsid w:val="00450B69"/>
    <w:rsid w:val="00450D16"/>
    <w:rsid w:val="00451BAA"/>
    <w:rsid w:val="00452BFC"/>
    <w:rsid w:val="00454B73"/>
    <w:rsid w:val="0045504B"/>
    <w:rsid w:val="00456D6D"/>
    <w:rsid w:val="004573E2"/>
    <w:rsid w:val="00461FBB"/>
    <w:rsid w:val="0046217D"/>
    <w:rsid w:val="00462B3B"/>
    <w:rsid w:val="00465363"/>
    <w:rsid w:val="00465BEF"/>
    <w:rsid w:val="00466351"/>
    <w:rsid w:val="00466883"/>
    <w:rsid w:val="0046716B"/>
    <w:rsid w:val="00467CB5"/>
    <w:rsid w:val="00467EF3"/>
    <w:rsid w:val="00470757"/>
    <w:rsid w:val="00472BC0"/>
    <w:rsid w:val="00472CF3"/>
    <w:rsid w:val="00473A2F"/>
    <w:rsid w:val="00474AA5"/>
    <w:rsid w:val="004758DA"/>
    <w:rsid w:val="00475C4A"/>
    <w:rsid w:val="00475E46"/>
    <w:rsid w:val="00476684"/>
    <w:rsid w:val="00480427"/>
    <w:rsid w:val="00481059"/>
    <w:rsid w:val="00482CFA"/>
    <w:rsid w:val="00482F7F"/>
    <w:rsid w:val="004839BF"/>
    <w:rsid w:val="00485943"/>
    <w:rsid w:val="00485CA6"/>
    <w:rsid w:val="004866DB"/>
    <w:rsid w:val="00491A5A"/>
    <w:rsid w:val="00491BF1"/>
    <w:rsid w:val="004937A1"/>
    <w:rsid w:val="00496A79"/>
    <w:rsid w:val="004A09F4"/>
    <w:rsid w:val="004A0DF2"/>
    <w:rsid w:val="004A1449"/>
    <w:rsid w:val="004A26C8"/>
    <w:rsid w:val="004A2FDA"/>
    <w:rsid w:val="004A54CD"/>
    <w:rsid w:val="004B1405"/>
    <w:rsid w:val="004B447C"/>
    <w:rsid w:val="004B4F02"/>
    <w:rsid w:val="004B67CA"/>
    <w:rsid w:val="004C00E7"/>
    <w:rsid w:val="004C269F"/>
    <w:rsid w:val="004C27FA"/>
    <w:rsid w:val="004C34BD"/>
    <w:rsid w:val="004C37F4"/>
    <w:rsid w:val="004D04BC"/>
    <w:rsid w:val="004D0B24"/>
    <w:rsid w:val="004D1CD5"/>
    <w:rsid w:val="004D47F0"/>
    <w:rsid w:val="004D51F5"/>
    <w:rsid w:val="004D559A"/>
    <w:rsid w:val="004D5930"/>
    <w:rsid w:val="004D59B9"/>
    <w:rsid w:val="004D6B0D"/>
    <w:rsid w:val="004E0D19"/>
    <w:rsid w:val="004E1704"/>
    <w:rsid w:val="004E484A"/>
    <w:rsid w:val="004E4B35"/>
    <w:rsid w:val="004E62E0"/>
    <w:rsid w:val="004F1627"/>
    <w:rsid w:val="004F20C0"/>
    <w:rsid w:val="004F2C49"/>
    <w:rsid w:val="004F3759"/>
    <w:rsid w:val="004F5B1B"/>
    <w:rsid w:val="004F7D3F"/>
    <w:rsid w:val="00503FAD"/>
    <w:rsid w:val="005052E5"/>
    <w:rsid w:val="005075F0"/>
    <w:rsid w:val="00510422"/>
    <w:rsid w:val="00510895"/>
    <w:rsid w:val="00512036"/>
    <w:rsid w:val="00512BEA"/>
    <w:rsid w:val="005133F2"/>
    <w:rsid w:val="00513A68"/>
    <w:rsid w:val="0051535D"/>
    <w:rsid w:val="00516AE6"/>
    <w:rsid w:val="00517DEB"/>
    <w:rsid w:val="005226E0"/>
    <w:rsid w:val="00526183"/>
    <w:rsid w:val="00526EF4"/>
    <w:rsid w:val="00527EE8"/>
    <w:rsid w:val="005309E6"/>
    <w:rsid w:val="005333D1"/>
    <w:rsid w:val="00533FE0"/>
    <w:rsid w:val="00534A15"/>
    <w:rsid w:val="0053703A"/>
    <w:rsid w:val="0053767F"/>
    <w:rsid w:val="005420E9"/>
    <w:rsid w:val="0054348B"/>
    <w:rsid w:val="00544446"/>
    <w:rsid w:val="00545FBE"/>
    <w:rsid w:val="00546E1E"/>
    <w:rsid w:val="00547432"/>
    <w:rsid w:val="005479D9"/>
    <w:rsid w:val="00547F62"/>
    <w:rsid w:val="005500C3"/>
    <w:rsid w:val="0055045B"/>
    <w:rsid w:val="00550CC6"/>
    <w:rsid w:val="005511B3"/>
    <w:rsid w:val="005513F8"/>
    <w:rsid w:val="00551BE3"/>
    <w:rsid w:val="0055258B"/>
    <w:rsid w:val="00555B22"/>
    <w:rsid w:val="00557256"/>
    <w:rsid w:val="005600A3"/>
    <w:rsid w:val="005604A8"/>
    <w:rsid w:val="00560AA9"/>
    <w:rsid w:val="00562B22"/>
    <w:rsid w:val="0056342E"/>
    <w:rsid w:val="00564294"/>
    <w:rsid w:val="005708D5"/>
    <w:rsid w:val="00570F86"/>
    <w:rsid w:val="00575F22"/>
    <w:rsid w:val="00580405"/>
    <w:rsid w:val="00580487"/>
    <w:rsid w:val="005812EF"/>
    <w:rsid w:val="00582D83"/>
    <w:rsid w:val="00586EEF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A030F"/>
    <w:rsid w:val="005A7457"/>
    <w:rsid w:val="005B2160"/>
    <w:rsid w:val="005B261E"/>
    <w:rsid w:val="005B3093"/>
    <w:rsid w:val="005B4ECC"/>
    <w:rsid w:val="005B54F7"/>
    <w:rsid w:val="005B57EF"/>
    <w:rsid w:val="005B58BD"/>
    <w:rsid w:val="005B5BD9"/>
    <w:rsid w:val="005B6E4A"/>
    <w:rsid w:val="005B6E74"/>
    <w:rsid w:val="005B7284"/>
    <w:rsid w:val="005C0035"/>
    <w:rsid w:val="005C1172"/>
    <w:rsid w:val="005C1D8D"/>
    <w:rsid w:val="005C20B0"/>
    <w:rsid w:val="005C23C0"/>
    <w:rsid w:val="005C368D"/>
    <w:rsid w:val="005C542F"/>
    <w:rsid w:val="005C66DC"/>
    <w:rsid w:val="005C6B11"/>
    <w:rsid w:val="005C6B6F"/>
    <w:rsid w:val="005C757A"/>
    <w:rsid w:val="005C7DEB"/>
    <w:rsid w:val="005D29E3"/>
    <w:rsid w:val="005D38EF"/>
    <w:rsid w:val="005D3B00"/>
    <w:rsid w:val="005D4051"/>
    <w:rsid w:val="005D59C5"/>
    <w:rsid w:val="005D61C2"/>
    <w:rsid w:val="005D6A1D"/>
    <w:rsid w:val="005E0391"/>
    <w:rsid w:val="005E283B"/>
    <w:rsid w:val="005E39F8"/>
    <w:rsid w:val="005E5962"/>
    <w:rsid w:val="005E6125"/>
    <w:rsid w:val="005E672A"/>
    <w:rsid w:val="005E6755"/>
    <w:rsid w:val="005E7032"/>
    <w:rsid w:val="005E7BD0"/>
    <w:rsid w:val="005F0931"/>
    <w:rsid w:val="005F3B5C"/>
    <w:rsid w:val="005F6D36"/>
    <w:rsid w:val="005F7BDF"/>
    <w:rsid w:val="00601886"/>
    <w:rsid w:val="00603349"/>
    <w:rsid w:val="00605AE9"/>
    <w:rsid w:val="0060659C"/>
    <w:rsid w:val="0061026B"/>
    <w:rsid w:val="00612054"/>
    <w:rsid w:val="00612A68"/>
    <w:rsid w:val="00612E04"/>
    <w:rsid w:val="0061626C"/>
    <w:rsid w:val="00616978"/>
    <w:rsid w:val="00620D0F"/>
    <w:rsid w:val="0062300E"/>
    <w:rsid w:val="00624A60"/>
    <w:rsid w:val="00625D7D"/>
    <w:rsid w:val="00626709"/>
    <w:rsid w:val="006274DD"/>
    <w:rsid w:val="00627EC2"/>
    <w:rsid w:val="0063107A"/>
    <w:rsid w:val="00631B71"/>
    <w:rsid w:val="006326AD"/>
    <w:rsid w:val="00636CB2"/>
    <w:rsid w:val="00641CB1"/>
    <w:rsid w:val="00646180"/>
    <w:rsid w:val="0065025D"/>
    <w:rsid w:val="00651788"/>
    <w:rsid w:val="00653C12"/>
    <w:rsid w:val="006550CC"/>
    <w:rsid w:val="00661CCC"/>
    <w:rsid w:val="006626B9"/>
    <w:rsid w:val="00666C27"/>
    <w:rsid w:val="006679EF"/>
    <w:rsid w:val="00667DB1"/>
    <w:rsid w:val="00670BC2"/>
    <w:rsid w:val="00672443"/>
    <w:rsid w:val="00672ABB"/>
    <w:rsid w:val="00672D3E"/>
    <w:rsid w:val="00673081"/>
    <w:rsid w:val="006731F2"/>
    <w:rsid w:val="006762F8"/>
    <w:rsid w:val="0067666B"/>
    <w:rsid w:val="006772A2"/>
    <w:rsid w:val="0067775C"/>
    <w:rsid w:val="006817AD"/>
    <w:rsid w:val="00681C1C"/>
    <w:rsid w:val="006823F1"/>
    <w:rsid w:val="00685ED0"/>
    <w:rsid w:val="00687524"/>
    <w:rsid w:val="00691A01"/>
    <w:rsid w:val="00694D56"/>
    <w:rsid w:val="00696D9C"/>
    <w:rsid w:val="006A119C"/>
    <w:rsid w:val="006A29B8"/>
    <w:rsid w:val="006A3FBC"/>
    <w:rsid w:val="006B0824"/>
    <w:rsid w:val="006B1BFE"/>
    <w:rsid w:val="006B3C16"/>
    <w:rsid w:val="006B565A"/>
    <w:rsid w:val="006B7C0E"/>
    <w:rsid w:val="006C281D"/>
    <w:rsid w:val="006C509C"/>
    <w:rsid w:val="006C50F4"/>
    <w:rsid w:val="006C5863"/>
    <w:rsid w:val="006C7F48"/>
    <w:rsid w:val="006D0AEF"/>
    <w:rsid w:val="006D0EB5"/>
    <w:rsid w:val="006D28A8"/>
    <w:rsid w:val="006D3611"/>
    <w:rsid w:val="006D45CE"/>
    <w:rsid w:val="006D6C4E"/>
    <w:rsid w:val="006D7380"/>
    <w:rsid w:val="006E53CD"/>
    <w:rsid w:val="006E620D"/>
    <w:rsid w:val="006E6B1B"/>
    <w:rsid w:val="006F3A6E"/>
    <w:rsid w:val="006F46D6"/>
    <w:rsid w:val="006F53D3"/>
    <w:rsid w:val="006F5E0F"/>
    <w:rsid w:val="006F6D0F"/>
    <w:rsid w:val="006F76BB"/>
    <w:rsid w:val="007000DC"/>
    <w:rsid w:val="007005F0"/>
    <w:rsid w:val="007013EF"/>
    <w:rsid w:val="0070250E"/>
    <w:rsid w:val="007034CF"/>
    <w:rsid w:val="00703C79"/>
    <w:rsid w:val="007047AF"/>
    <w:rsid w:val="00704A99"/>
    <w:rsid w:val="00710417"/>
    <w:rsid w:val="00712670"/>
    <w:rsid w:val="00713031"/>
    <w:rsid w:val="00715667"/>
    <w:rsid w:val="00716A1C"/>
    <w:rsid w:val="00716F35"/>
    <w:rsid w:val="0071740C"/>
    <w:rsid w:val="00722FBA"/>
    <w:rsid w:val="00725186"/>
    <w:rsid w:val="00727800"/>
    <w:rsid w:val="007301D9"/>
    <w:rsid w:val="00732392"/>
    <w:rsid w:val="00732DC4"/>
    <w:rsid w:val="00733970"/>
    <w:rsid w:val="00734D1A"/>
    <w:rsid w:val="0073638F"/>
    <w:rsid w:val="00736907"/>
    <w:rsid w:val="00737BE1"/>
    <w:rsid w:val="00737C19"/>
    <w:rsid w:val="00737EE5"/>
    <w:rsid w:val="0074065D"/>
    <w:rsid w:val="007413DA"/>
    <w:rsid w:val="00747E22"/>
    <w:rsid w:val="00750108"/>
    <w:rsid w:val="00751934"/>
    <w:rsid w:val="00752312"/>
    <w:rsid w:val="00753E4E"/>
    <w:rsid w:val="007543DD"/>
    <w:rsid w:val="007545F3"/>
    <w:rsid w:val="00754D47"/>
    <w:rsid w:val="00770D06"/>
    <w:rsid w:val="007717E0"/>
    <w:rsid w:val="007718C8"/>
    <w:rsid w:val="00773E49"/>
    <w:rsid w:val="00775A48"/>
    <w:rsid w:val="00780480"/>
    <w:rsid w:val="0078153A"/>
    <w:rsid w:val="00786FF4"/>
    <w:rsid w:val="00791C84"/>
    <w:rsid w:val="00793464"/>
    <w:rsid w:val="00793D1F"/>
    <w:rsid w:val="00795887"/>
    <w:rsid w:val="0079671E"/>
    <w:rsid w:val="007969AD"/>
    <w:rsid w:val="007A0262"/>
    <w:rsid w:val="007A0293"/>
    <w:rsid w:val="007A3CD9"/>
    <w:rsid w:val="007A4361"/>
    <w:rsid w:val="007A4E19"/>
    <w:rsid w:val="007A5D42"/>
    <w:rsid w:val="007B1D06"/>
    <w:rsid w:val="007B1FD7"/>
    <w:rsid w:val="007B2576"/>
    <w:rsid w:val="007B6C4B"/>
    <w:rsid w:val="007B6EA1"/>
    <w:rsid w:val="007C2D17"/>
    <w:rsid w:val="007C309C"/>
    <w:rsid w:val="007C4EC5"/>
    <w:rsid w:val="007C7D58"/>
    <w:rsid w:val="007D0F1E"/>
    <w:rsid w:val="007D14B0"/>
    <w:rsid w:val="007D1975"/>
    <w:rsid w:val="007D35D2"/>
    <w:rsid w:val="007D44D2"/>
    <w:rsid w:val="007D4627"/>
    <w:rsid w:val="007D465D"/>
    <w:rsid w:val="007D5169"/>
    <w:rsid w:val="007D581D"/>
    <w:rsid w:val="007D6DDF"/>
    <w:rsid w:val="007D765E"/>
    <w:rsid w:val="007E00A9"/>
    <w:rsid w:val="007E2AFA"/>
    <w:rsid w:val="007E4AD6"/>
    <w:rsid w:val="007E5327"/>
    <w:rsid w:val="007F26A6"/>
    <w:rsid w:val="007F3FAD"/>
    <w:rsid w:val="007F5EAD"/>
    <w:rsid w:val="007F64BE"/>
    <w:rsid w:val="007F75F7"/>
    <w:rsid w:val="00800949"/>
    <w:rsid w:val="0080397A"/>
    <w:rsid w:val="008051E1"/>
    <w:rsid w:val="00805FC4"/>
    <w:rsid w:val="008072EC"/>
    <w:rsid w:val="008076F8"/>
    <w:rsid w:val="00810FFB"/>
    <w:rsid w:val="00813379"/>
    <w:rsid w:val="00823113"/>
    <w:rsid w:val="0082316A"/>
    <w:rsid w:val="0082516C"/>
    <w:rsid w:val="00825D63"/>
    <w:rsid w:val="0082791D"/>
    <w:rsid w:val="00827B97"/>
    <w:rsid w:val="008300C4"/>
    <w:rsid w:val="00830AD3"/>
    <w:rsid w:val="008369B3"/>
    <w:rsid w:val="00841616"/>
    <w:rsid w:val="00842A29"/>
    <w:rsid w:val="00842F07"/>
    <w:rsid w:val="008535D1"/>
    <w:rsid w:val="0085394B"/>
    <w:rsid w:val="00853D7E"/>
    <w:rsid w:val="00854B57"/>
    <w:rsid w:val="0085521A"/>
    <w:rsid w:val="00855613"/>
    <w:rsid w:val="00856E9F"/>
    <w:rsid w:val="00857340"/>
    <w:rsid w:val="008622D2"/>
    <w:rsid w:val="00862D3E"/>
    <w:rsid w:val="00862ED2"/>
    <w:rsid w:val="00863FA2"/>
    <w:rsid w:val="0086773C"/>
    <w:rsid w:val="00867812"/>
    <w:rsid w:val="00872BE1"/>
    <w:rsid w:val="0087409E"/>
    <w:rsid w:val="00876907"/>
    <w:rsid w:val="00876CFB"/>
    <w:rsid w:val="00877121"/>
    <w:rsid w:val="00877E16"/>
    <w:rsid w:val="00882FC2"/>
    <w:rsid w:val="008831CA"/>
    <w:rsid w:val="00883302"/>
    <w:rsid w:val="0088403D"/>
    <w:rsid w:val="008842F6"/>
    <w:rsid w:val="00885974"/>
    <w:rsid w:val="008902F7"/>
    <w:rsid w:val="0089244E"/>
    <w:rsid w:val="0089256C"/>
    <w:rsid w:val="00895865"/>
    <w:rsid w:val="008962E4"/>
    <w:rsid w:val="00896931"/>
    <w:rsid w:val="00897402"/>
    <w:rsid w:val="008A0A9F"/>
    <w:rsid w:val="008A56C2"/>
    <w:rsid w:val="008B0D82"/>
    <w:rsid w:val="008B15DA"/>
    <w:rsid w:val="008B206C"/>
    <w:rsid w:val="008B3321"/>
    <w:rsid w:val="008B35FE"/>
    <w:rsid w:val="008B469E"/>
    <w:rsid w:val="008B59A4"/>
    <w:rsid w:val="008B6D8B"/>
    <w:rsid w:val="008C0BCC"/>
    <w:rsid w:val="008C1B28"/>
    <w:rsid w:val="008C2606"/>
    <w:rsid w:val="008C5F71"/>
    <w:rsid w:val="008C6542"/>
    <w:rsid w:val="008C779B"/>
    <w:rsid w:val="008D160F"/>
    <w:rsid w:val="008D26AA"/>
    <w:rsid w:val="008D3937"/>
    <w:rsid w:val="008D5DED"/>
    <w:rsid w:val="008D698E"/>
    <w:rsid w:val="008D7C55"/>
    <w:rsid w:val="008E0E8E"/>
    <w:rsid w:val="008E11F7"/>
    <w:rsid w:val="008E229C"/>
    <w:rsid w:val="008E300E"/>
    <w:rsid w:val="008E3103"/>
    <w:rsid w:val="008E442C"/>
    <w:rsid w:val="008E4C00"/>
    <w:rsid w:val="008E5B00"/>
    <w:rsid w:val="008E64D4"/>
    <w:rsid w:val="008E6B2D"/>
    <w:rsid w:val="008F0128"/>
    <w:rsid w:val="008F1847"/>
    <w:rsid w:val="008F27EF"/>
    <w:rsid w:val="008F36D2"/>
    <w:rsid w:val="008F6A64"/>
    <w:rsid w:val="008F7CDB"/>
    <w:rsid w:val="00900FBE"/>
    <w:rsid w:val="009016E3"/>
    <w:rsid w:val="00901CA1"/>
    <w:rsid w:val="00902173"/>
    <w:rsid w:val="009026FA"/>
    <w:rsid w:val="00903941"/>
    <w:rsid w:val="0090430D"/>
    <w:rsid w:val="009065C0"/>
    <w:rsid w:val="0090675E"/>
    <w:rsid w:val="009069BB"/>
    <w:rsid w:val="00912722"/>
    <w:rsid w:val="00913C1C"/>
    <w:rsid w:val="00914316"/>
    <w:rsid w:val="00914D52"/>
    <w:rsid w:val="00914D65"/>
    <w:rsid w:val="00917117"/>
    <w:rsid w:val="0091743C"/>
    <w:rsid w:val="0091791A"/>
    <w:rsid w:val="009200D9"/>
    <w:rsid w:val="009217DB"/>
    <w:rsid w:val="00922353"/>
    <w:rsid w:val="00922F3C"/>
    <w:rsid w:val="00923C6C"/>
    <w:rsid w:val="009241D1"/>
    <w:rsid w:val="00924AE0"/>
    <w:rsid w:val="00924B2F"/>
    <w:rsid w:val="00927BBB"/>
    <w:rsid w:val="009308FA"/>
    <w:rsid w:val="0093214C"/>
    <w:rsid w:val="00932AA8"/>
    <w:rsid w:val="009350B6"/>
    <w:rsid w:val="00936212"/>
    <w:rsid w:val="00943674"/>
    <w:rsid w:val="0094369C"/>
    <w:rsid w:val="009446E5"/>
    <w:rsid w:val="00945202"/>
    <w:rsid w:val="00945837"/>
    <w:rsid w:val="0094589F"/>
    <w:rsid w:val="0095020B"/>
    <w:rsid w:val="00952204"/>
    <w:rsid w:val="0096012A"/>
    <w:rsid w:val="009601F5"/>
    <w:rsid w:val="00960FDF"/>
    <w:rsid w:val="0096204E"/>
    <w:rsid w:val="00962521"/>
    <w:rsid w:val="0096337F"/>
    <w:rsid w:val="009673D0"/>
    <w:rsid w:val="009676CB"/>
    <w:rsid w:val="00970C3B"/>
    <w:rsid w:val="00971FED"/>
    <w:rsid w:val="00972035"/>
    <w:rsid w:val="00973108"/>
    <w:rsid w:val="00973CFD"/>
    <w:rsid w:val="00973F4C"/>
    <w:rsid w:val="00974A2C"/>
    <w:rsid w:val="00976651"/>
    <w:rsid w:val="00976F39"/>
    <w:rsid w:val="00980130"/>
    <w:rsid w:val="009807BD"/>
    <w:rsid w:val="0098243D"/>
    <w:rsid w:val="009836EA"/>
    <w:rsid w:val="0098584E"/>
    <w:rsid w:val="00986AC6"/>
    <w:rsid w:val="00986E0E"/>
    <w:rsid w:val="00990FD1"/>
    <w:rsid w:val="009916F1"/>
    <w:rsid w:val="00995237"/>
    <w:rsid w:val="0099778E"/>
    <w:rsid w:val="009A147B"/>
    <w:rsid w:val="009A3DB9"/>
    <w:rsid w:val="009A43C9"/>
    <w:rsid w:val="009A4533"/>
    <w:rsid w:val="009A520A"/>
    <w:rsid w:val="009A5E6F"/>
    <w:rsid w:val="009A66FD"/>
    <w:rsid w:val="009A7D98"/>
    <w:rsid w:val="009B3927"/>
    <w:rsid w:val="009C0B61"/>
    <w:rsid w:val="009C1B70"/>
    <w:rsid w:val="009C2C02"/>
    <w:rsid w:val="009C3C31"/>
    <w:rsid w:val="009C4C83"/>
    <w:rsid w:val="009C5DEA"/>
    <w:rsid w:val="009C5FAF"/>
    <w:rsid w:val="009C7640"/>
    <w:rsid w:val="009C7C66"/>
    <w:rsid w:val="009D0480"/>
    <w:rsid w:val="009D30B4"/>
    <w:rsid w:val="009D38C6"/>
    <w:rsid w:val="009D693D"/>
    <w:rsid w:val="009D78C6"/>
    <w:rsid w:val="009E0778"/>
    <w:rsid w:val="009E0A0A"/>
    <w:rsid w:val="009E2B3D"/>
    <w:rsid w:val="009E2CA7"/>
    <w:rsid w:val="009E311D"/>
    <w:rsid w:val="009E544E"/>
    <w:rsid w:val="009E554A"/>
    <w:rsid w:val="009E64C5"/>
    <w:rsid w:val="009E6778"/>
    <w:rsid w:val="009F1C63"/>
    <w:rsid w:val="009F355B"/>
    <w:rsid w:val="00A00B05"/>
    <w:rsid w:val="00A0285A"/>
    <w:rsid w:val="00A05275"/>
    <w:rsid w:val="00A054B4"/>
    <w:rsid w:val="00A06D13"/>
    <w:rsid w:val="00A0741D"/>
    <w:rsid w:val="00A10566"/>
    <w:rsid w:val="00A1105F"/>
    <w:rsid w:val="00A112EB"/>
    <w:rsid w:val="00A12881"/>
    <w:rsid w:val="00A1474C"/>
    <w:rsid w:val="00A1480C"/>
    <w:rsid w:val="00A149CE"/>
    <w:rsid w:val="00A149D7"/>
    <w:rsid w:val="00A14EA4"/>
    <w:rsid w:val="00A20E41"/>
    <w:rsid w:val="00A23F52"/>
    <w:rsid w:val="00A25702"/>
    <w:rsid w:val="00A26502"/>
    <w:rsid w:val="00A30082"/>
    <w:rsid w:val="00A31445"/>
    <w:rsid w:val="00A33831"/>
    <w:rsid w:val="00A369D8"/>
    <w:rsid w:val="00A37D9F"/>
    <w:rsid w:val="00A402D8"/>
    <w:rsid w:val="00A407C7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781"/>
    <w:rsid w:val="00A46C7D"/>
    <w:rsid w:val="00A47973"/>
    <w:rsid w:val="00A50999"/>
    <w:rsid w:val="00A5158E"/>
    <w:rsid w:val="00A54536"/>
    <w:rsid w:val="00A54AB1"/>
    <w:rsid w:val="00A54B4E"/>
    <w:rsid w:val="00A55047"/>
    <w:rsid w:val="00A55A3C"/>
    <w:rsid w:val="00A55A8B"/>
    <w:rsid w:val="00A57C1D"/>
    <w:rsid w:val="00A62629"/>
    <w:rsid w:val="00A6306E"/>
    <w:rsid w:val="00A645C1"/>
    <w:rsid w:val="00A65345"/>
    <w:rsid w:val="00A66AE3"/>
    <w:rsid w:val="00A66BBD"/>
    <w:rsid w:val="00A7114C"/>
    <w:rsid w:val="00A72050"/>
    <w:rsid w:val="00A746E2"/>
    <w:rsid w:val="00A77C5C"/>
    <w:rsid w:val="00A8003E"/>
    <w:rsid w:val="00A80984"/>
    <w:rsid w:val="00A826DA"/>
    <w:rsid w:val="00A83007"/>
    <w:rsid w:val="00A8341C"/>
    <w:rsid w:val="00A90B8E"/>
    <w:rsid w:val="00A933E6"/>
    <w:rsid w:val="00A94A8F"/>
    <w:rsid w:val="00AA1F20"/>
    <w:rsid w:val="00AA2E1D"/>
    <w:rsid w:val="00AA4C7C"/>
    <w:rsid w:val="00AA6835"/>
    <w:rsid w:val="00AB05D7"/>
    <w:rsid w:val="00AB11CC"/>
    <w:rsid w:val="00AB1532"/>
    <w:rsid w:val="00AB1C80"/>
    <w:rsid w:val="00AB328D"/>
    <w:rsid w:val="00AB4828"/>
    <w:rsid w:val="00AB5A26"/>
    <w:rsid w:val="00AB7C30"/>
    <w:rsid w:val="00AC005B"/>
    <w:rsid w:val="00AC0838"/>
    <w:rsid w:val="00AC0960"/>
    <w:rsid w:val="00AC14F6"/>
    <w:rsid w:val="00AC1F99"/>
    <w:rsid w:val="00AC613E"/>
    <w:rsid w:val="00AC6789"/>
    <w:rsid w:val="00AC6B5A"/>
    <w:rsid w:val="00AD14C1"/>
    <w:rsid w:val="00AD43EF"/>
    <w:rsid w:val="00AD5AD5"/>
    <w:rsid w:val="00AD6487"/>
    <w:rsid w:val="00AE2295"/>
    <w:rsid w:val="00AE4AEA"/>
    <w:rsid w:val="00AE5095"/>
    <w:rsid w:val="00AE6400"/>
    <w:rsid w:val="00AE796C"/>
    <w:rsid w:val="00AF22CF"/>
    <w:rsid w:val="00AF2B86"/>
    <w:rsid w:val="00AF33A2"/>
    <w:rsid w:val="00AF5C44"/>
    <w:rsid w:val="00AF7B64"/>
    <w:rsid w:val="00B0533E"/>
    <w:rsid w:val="00B065D3"/>
    <w:rsid w:val="00B06E05"/>
    <w:rsid w:val="00B071C3"/>
    <w:rsid w:val="00B107EB"/>
    <w:rsid w:val="00B12F28"/>
    <w:rsid w:val="00B2220D"/>
    <w:rsid w:val="00B22A18"/>
    <w:rsid w:val="00B23F1B"/>
    <w:rsid w:val="00B25A02"/>
    <w:rsid w:val="00B260BF"/>
    <w:rsid w:val="00B267F9"/>
    <w:rsid w:val="00B26E2B"/>
    <w:rsid w:val="00B32DC4"/>
    <w:rsid w:val="00B336BC"/>
    <w:rsid w:val="00B358F5"/>
    <w:rsid w:val="00B36085"/>
    <w:rsid w:val="00B361AB"/>
    <w:rsid w:val="00B40649"/>
    <w:rsid w:val="00B406D4"/>
    <w:rsid w:val="00B40DFF"/>
    <w:rsid w:val="00B448AA"/>
    <w:rsid w:val="00B45931"/>
    <w:rsid w:val="00B46F3F"/>
    <w:rsid w:val="00B472DA"/>
    <w:rsid w:val="00B47B46"/>
    <w:rsid w:val="00B51B23"/>
    <w:rsid w:val="00B53C5F"/>
    <w:rsid w:val="00B54EC9"/>
    <w:rsid w:val="00B55C8B"/>
    <w:rsid w:val="00B56F45"/>
    <w:rsid w:val="00B57FB4"/>
    <w:rsid w:val="00B6161B"/>
    <w:rsid w:val="00B62D46"/>
    <w:rsid w:val="00B639DD"/>
    <w:rsid w:val="00B6426E"/>
    <w:rsid w:val="00B653B4"/>
    <w:rsid w:val="00B6578B"/>
    <w:rsid w:val="00B6654C"/>
    <w:rsid w:val="00B66D9C"/>
    <w:rsid w:val="00B67204"/>
    <w:rsid w:val="00B70504"/>
    <w:rsid w:val="00B7105A"/>
    <w:rsid w:val="00B71500"/>
    <w:rsid w:val="00B71858"/>
    <w:rsid w:val="00B71911"/>
    <w:rsid w:val="00B728ED"/>
    <w:rsid w:val="00B72EC6"/>
    <w:rsid w:val="00B753C4"/>
    <w:rsid w:val="00B75DFA"/>
    <w:rsid w:val="00B80BCB"/>
    <w:rsid w:val="00B81CB4"/>
    <w:rsid w:val="00B8299C"/>
    <w:rsid w:val="00B8380A"/>
    <w:rsid w:val="00B83DC2"/>
    <w:rsid w:val="00B83E83"/>
    <w:rsid w:val="00B850BB"/>
    <w:rsid w:val="00B851F0"/>
    <w:rsid w:val="00B86B6B"/>
    <w:rsid w:val="00B86EC1"/>
    <w:rsid w:val="00B87DCB"/>
    <w:rsid w:val="00B91296"/>
    <w:rsid w:val="00B92F95"/>
    <w:rsid w:val="00B92FC3"/>
    <w:rsid w:val="00B9467C"/>
    <w:rsid w:val="00B97ACA"/>
    <w:rsid w:val="00BA0BA0"/>
    <w:rsid w:val="00BA1B52"/>
    <w:rsid w:val="00BB024A"/>
    <w:rsid w:val="00BB0258"/>
    <w:rsid w:val="00BB07F3"/>
    <w:rsid w:val="00BB3FA1"/>
    <w:rsid w:val="00BB5B59"/>
    <w:rsid w:val="00BB609B"/>
    <w:rsid w:val="00BB7B36"/>
    <w:rsid w:val="00BC0EE8"/>
    <w:rsid w:val="00BC184D"/>
    <w:rsid w:val="00BC2B16"/>
    <w:rsid w:val="00BC2E8A"/>
    <w:rsid w:val="00BC2FA8"/>
    <w:rsid w:val="00BC36E2"/>
    <w:rsid w:val="00BC5352"/>
    <w:rsid w:val="00BC5CFF"/>
    <w:rsid w:val="00BC65E0"/>
    <w:rsid w:val="00BC6940"/>
    <w:rsid w:val="00BC78B7"/>
    <w:rsid w:val="00BC7F41"/>
    <w:rsid w:val="00BD06C6"/>
    <w:rsid w:val="00BD071F"/>
    <w:rsid w:val="00BD0FAB"/>
    <w:rsid w:val="00BD25FB"/>
    <w:rsid w:val="00BD2609"/>
    <w:rsid w:val="00BD54A6"/>
    <w:rsid w:val="00BD62C8"/>
    <w:rsid w:val="00BE044C"/>
    <w:rsid w:val="00BE0CE7"/>
    <w:rsid w:val="00BE174B"/>
    <w:rsid w:val="00BE1838"/>
    <w:rsid w:val="00BE491E"/>
    <w:rsid w:val="00BE5EA8"/>
    <w:rsid w:val="00BE672D"/>
    <w:rsid w:val="00BF001B"/>
    <w:rsid w:val="00BF1772"/>
    <w:rsid w:val="00BF187A"/>
    <w:rsid w:val="00BF3A41"/>
    <w:rsid w:val="00BF4E12"/>
    <w:rsid w:val="00BF660F"/>
    <w:rsid w:val="00C002DA"/>
    <w:rsid w:val="00C00F3E"/>
    <w:rsid w:val="00C03324"/>
    <w:rsid w:val="00C03648"/>
    <w:rsid w:val="00C05D5A"/>
    <w:rsid w:val="00C05F8D"/>
    <w:rsid w:val="00C12D01"/>
    <w:rsid w:val="00C130C5"/>
    <w:rsid w:val="00C17539"/>
    <w:rsid w:val="00C17C1C"/>
    <w:rsid w:val="00C17CDD"/>
    <w:rsid w:val="00C20FA0"/>
    <w:rsid w:val="00C23191"/>
    <w:rsid w:val="00C236F5"/>
    <w:rsid w:val="00C269BC"/>
    <w:rsid w:val="00C27844"/>
    <w:rsid w:val="00C27867"/>
    <w:rsid w:val="00C27B33"/>
    <w:rsid w:val="00C301B0"/>
    <w:rsid w:val="00C302EC"/>
    <w:rsid w:val="00C304BD"/>
    <w:rsid w:val="00C315AC"/>
    <w:rsid w:val="00C324FB"/>
    <w:rsid w:val="00C35767"/>
    <w:rsid w:val="00C3744F"/>
    <w:rsid w:val="00C37A2E"/>
    <w:rsid w:val="00C40499"/>
    <w:rsid w:val="00C40F71"/>
    <w:rsid w:val="00C422FC"/>
    <w:rsid w:val="00C4367F"/>
    <w:rsid w:val="00C447D9"/>
    <w:rsid w:val="00C44F30"/>
    <w:rsid w:val="00C466C2"/>
    <w:rsid w:val="00C46BED"/>
    <w:rsid w:val="00C47356"/>
    <w:rsid w:val="00C5007A"/>
    <w:rsid w:val="00C5486B"/>
    <w:rsid w:val="00C54A37"/>
    <w:rsid w:val="00C55861"/>
    <w:rsid w:val="00C558BE"/>
    <w:rsid w:val="00C638CC"/>
    <w:rsid w:val="00C63E80"/>
    <w:rsid w:val="00C64FB7"/>
    <w:rsid w:val="00C65C91"/>
    <w:rsid w:val="00C67DF5"/>
    <w:rsid w:val="00C7094B"/>
    <w:rsid w:val="00C71286"/>
    <w:rsid w:val="00C71D5E"/>
    <w:rsid w:val="00C73916"/>
    <w:rsid w:val="00C739C3"/>
    <w:rsid w:val="00C74190"/>
    <w:rsid w:val="00C75834"/>
    <w:rsid w:val="00C762A7"/>
    <w:rsid w:val="00C864F6"/>
    <w:rsid w:val="00C90272"/>
    <w:rsid w:val="00C90898"/>
    <w:rsid w:val="00C91DEF"/>
    <w:rsid w:val="00C92414"/>
    <w:rsid w:val="00C92782"/>
    <w:rsid w:val="00C927B9"/>
    <w:rsid w:val="00C954F1"/>
    <w:rsid w:val="00C96F68"/>
    <w:rsid w:val="00C976F6"/>
    <w:rsid w:val="00CA01D4"/>
    <w:rsid w:val="00CA0C46"/>
    <w:rsid w:val="00CA1197"/>
    <w:rsid w:val="00CA15C5"/>
    <w:rsid w:val="00CA2232"/>
    <w:rsid w:val="00CA30C7"/>
    <w:rsid w:val="00CA3C38"/>
    <w:rsid w:val="00CA5BC8"/>
    <w:rsid w:val="00CA7BF2"/>
    <w:rsid w:val="00CA7C96"/>
    <w:rsid w:val="00CB28FA"/>
    <w:rsid w:val="00CB3014"/>
    <w:rsid w:val="00CC0C0B"/>
    <w:rsid w:val="00CC12D8"/>
    <w:rsid w:val="00CC2399"/>
    <w:rsid w:val="00CC277E"/>
    <w:rsid w:val="00CC3B9F"/>
    <w:rsid w:val="00CC4235"/>
    <w:rsid w:val="00CC43F5"/>
    <w:rsid w:val="00CC4695"/>
    <w:rsid w:val="00CC6D96"/>
    <w:rsid w:val="00CC7024"/>
    <w:rsid w:val="00CD2760"/>
    <w:rsid w:val="00CD362B"/>
    <w:rsid w:val="00CD5AFB"/>
    <w:rsid w:val="00CE07A9"/>
    <w:rsid w:val="00CE0DB3"/>
    <w:rsid w:val="00CE39D2"/>
    <w:rsid w:val="00CE3BBD"/>
    <w:rsid w:val="00CE4231"/>
    <w:rsid w:val="00CE4B59"/>
    <w:rsid w:val="00CE4D58"/>
    <w:rsid w:val="00CE6BDF"/>
    <w:rsid w:val="00CF271D"/>
    <w:rsid w:val="00CF7E6B"/>
    <w:rsid w:val="00D01BCF"/>
    <w:rsid w:val="00D02B0D"/>
    <w:rsid w:val="00D03D3D"/>
    <w:rsid w:val="00D03E26"/>
    <w:rsid w:val="00D041B6"/>
    <w:rsid w:val="00D107D1"/>
    <w:rsid w:val="00D10C84"/>
    <w:rsid w:val="00D110DD"/>
    <w:rsid w:val="00D1249A"/>
    <w:rsid w:val="00D130DE"/>
    <w:rsid w:val="00D1372E"/>
    <w:rsid w:val="00D21D3C"/>
    <w:rsid w:val="00D21E23"/>
    <w:rsid w:val="00D2327C"/>
    <w:rsid w:val="00D24A54"/>
    <w:rsid w:val="00D25A92"/>
    <w:rsid w:val="00D2618D"/>
    <w:rsid w:val="00D2626F"/>
    <w:rsid w:val="00D26813"/>
    <w:rsid w:val="00D31BF6"/>
    <w:rsid w:val="00D33C93"/>
    <w:rsid w:val="00D34916"/>
    <w:rsid w:val="00D35481"/>
    <w:rsid w:val="00D3571E"/>
    <w:rsid w:val="00D377F9"/>
    <w:rsid w:val="00D40043"/>
    <w:rsid w:val="00D42F2A"/>
    <w:rsid w:val="00D45864"/>
    <w:rsid w:val="00D45AD1"/>
    <w:rsid w:val="00D47551"/>
    <w:rsid w:val="00D53393"/>
    <w:rsid w:val="00D53A77"/>
    <w:rsid w:val="00D55E95"/>
    <w:rsid w:val="00D56027"/>
    <w:rsid w:val="00D5656D"/>
    <w:rsid w:val="00D57790"/>
    <w:rsid w:val="00D61642"/>
    <w:rsid w:val="00D618A4"/>
    <w:rsid w:val="00D62144"/>
    <w:rsid w:val="00D62826"/>
    <w:rsid w:val="00D62842"/>
    <w:rsid w:val="00D63198"/>
    <w:rsid w:val="00D636F9"/>
    <w:rsid w:val="00D656D9"/>
    <w:rsid w:val="00D65E1C"/>
    <w:rsid w:val="00D702BB"/>
    <w:rsid w:val="00D71AB2"/>
    <w:rsid w:val="00D73DFB"/>
    <w:rsid w:val="00D758AD"/>
    <w:rsid w:val="00D7744C"/>
    <w:rsid w:val="00D7764B"/>
    <w:rsid w:val="00D7797A"/>
    <w:rsid w:val="00D82930"/>
    <w:rsid w:val="00D85A5E"/>
    <w:rsid w:val="00D86558"/>
    <w:rsid w:val="00D871F5"/>
    <w:rsid w:val="00D8735B"/>
    <w:rsid w:val="00D90BDF"/>
    <w:rsid w:val="00D91031"/>
    <w:rsid w:val="00D91899"/>
    <w:rsid w:val="00D91B3D"/>
    <w:rsid w:val="00D91F43"/>
    <w:rsid w:val="00D9350F"/>
    <w:rsid w:val="00D96C38"/>
    <w:rsid w:val="00D97C4C"/>
    <w:rsid w:val="00DA1938"/>
    <w:rsid w:val="00DA1BE2"/>
    <w:rsid w:val="00DA57F6"/>
    <w:rsid w:val="00DA5B72"/>
    <w:rsid w:val="00DA6270"/>
    <w:rsid w:val="00DA6831"/>
    <w:rsid w:val="00DA756E"/>
    <w:rsid w:val="00DA7772"/>
    <w:rsid w:val="00DB5364"/>
    <w:rsid w:val="00DC067D"/>
    <w:rsid w:val="00DC1EE1"/>
    <w:rsid w:val="00DC25E5"/>
    <w:rsid w:val="00DC35DA"/>
    <w:rsid w:val="00DC36BF"/>
    <w:rsid w:val="00DC5CFB"/>
    <w:rsid w:val="00DC708A"/>
    <w:rsid w:val="00DD06EA"/>
    <w:rsid w:val="00DD1698"/>
    <w:rsid w:val="00DD34B4"/>
    <w:rsid w:val="00DD5D31"/>
    <w:rsid w:val="00DD65DF"/>
    <w:rsid w:val="00DD6A1C"/>
    <w:rsid w:val="00DD73DB"/>
    <w:rsid w:val="00DD7401"/>
    <w:rsid w:val="00DD7C3D"/>
    <w:rsid w:val="00DE106E"/>
    <w:rsid w:val="00DE416D"/>
    <w:rsid w:val="00DF1180"/>
    <w:rsid w:val="00DF402C"/>
    <w:rsid w:val="00DF452C"/>
    <w:rsid w:val="00E02A62"/>
    <w:rsid w:val="00E032EB"/>
    <w:rsid w:val="00E077CE"/>
    <w:rsid w:val="00E07CFE"/>
    <w:rsid w:val="00E10EA2"/>
    <w:rsid w:val="00E116B8"/>
    <w:rsid w:val="00E12027"/>
    <w:rsid w:val="00E120B1"/>
    <w:rsid w:val="00E15A6D"/>
    <w:rsid w:val="00E161CB"/>
    <w:rsid w:val="00E211BF"/>
    <w:rsid w:val="00E213DB"/>
    <w:rsid w:val="00E21534"/>
    <w:rsid w:val="00E21C87"/>
    <w:rsid w:val="00E23590"/>
    <w:rsid w:val="00E251B4"/>
    <w:rsid w:val="00E30704"/>
    <w:rsid w:val="00E30807"/>
    <w:rsid w:val="00E30F02"/>
    <w:rsid w:val="00E316ED"/>
    <w:rsid w:val="00E330F1"/>
    <w:rsid w:val="00E35D91"/>
    <w:rsid w:val="00E35EB1"/>
    <w:rsid w:val="00E40675"/>
    <w:rsid w:val="00E41D6A"/>
    <w:rsid w:val="00E4240B"/>
    <w:rsid w:val="00E4243B"/>
    <w:rsid w:val="00E43A08"/>
    <w:rsid w:val="00E50613"/>
    <w:rsid w:val="00E56821"/>
    <w:rsid w:val="00E60F85"/>
    <w:rsid w:val="00E641C3"/>
    <w:rsid w:val="00E6617C"/>
    <w:rsid w:val="00E664D4"/>
    <w:rsid w:val="00E66C00"/>
    <w:rsid w:val="00E67AB7"/>
    <w:rsid w:val="00E70236"/>
    <w:rsid w:val="00E70429"/>
    <w:rsid w:val="00E7090B"/>
    <w:rsid w:val="00E70E3A"/>
    <w:rsid w:val="00E71A45"/>
    <w:rsid w:val="00E71B81"/>
    <w:rsid w:val="00E71C9F"/>
    <w:rsid w:val="00E74BB3"/>
    <w:rsid w:val="00E75046"/>
    <w:rsid w:val="00E757B0"/>
    <w:rsid w:val="00E759F9"/>
    <w:rsid w:val="00E77289"/>
    <w:rsid w:val="00E80C0D"/>
    <w:rsid w:val="00E810D4"/>
    <w:rsid w:val="00E82558"/>
    <w:rsid w:val="00E842D3"/>
    <w:rsid w:val="00E84C60"/>
    <w:rsid w:val="00E9574B"/>
    <w:rsid w:val="00E95EE6"/>
    <w:rsid w:val="00E97F6A"/>
    <w:rsid w:val="00EA6316"/>
    <w:rsid w:val="00EA648A"/>
    <w:rsid w:val="00EA7780"/>
    <w:rsid w:val="00EB0C0A"/>
    <w:rsid w:val="00EB3B30"/>
    <w:rsid w:val="00EB4021"/>
    <w:rsid w:val="00EB6501"/>
    <w:rsid w:val="00EC0B0C"/>
    <w:rsid w:val="00EC1BE3"/>
    <w:rsid w:val="00EC2D9D"/>
    <w:rsid w:val="00EC353E"/>
    <w:rsid w:val="00EC43DC"/>
    <w:rsid w:val="00EC4E4A"/>
    <w:rsid w:val="00EC5815"/>
    <w:rsid w:val="00ED0AB3"/>
    <w:rsid w:val="00ED0F4B"/>
    <w:rsid w:val="00ED1A61"/>
    <w:rsid w:val="00ED1D03"/>
    <w:rsid w:val="00ED2CC2"/>
    <w:rsid w:val="00ED3F01"/>
    <w:rsid w:val="00ED4655"/>
    <w:rsid w:val="00ED4E1F"/>
    <w:rsid w:val="00ED5EE7"/>
    <w:rsid w:val="00EE0D4B"/>
    <w:rsid w:val="00EE1E32"/>
    <w:rsid w:val="00EE245A"/>
    <w:rsid w:val="00EE3899"/>
    <w:rsid w:val="00EE4363"/>
    <w:rsid w:val="00EE58B2"/>
    <w:rsid w:val="00EE5E5D"/>
    <w:rsid w:val="00EE63B8"/>
    <w:rsid w:val="00EF0358"/>
    <w:rsid w:val="00EF055C"/>
    <w:rsid w:val="00EF1FFB"/>
    <w:rsid w:val="00EF3176"/>
    <w:rsid w:val="00EF442B"/>
    <w:rsid w:val="00EF5ADE"/>
    <w:rsid w:val="00EF5FCC"/>
    <w:rsid w:val="00EF7942"/>
    <w:rsid w:val="00F00432"/>
    <w:rsid w:val="00F00CFA"/>
    <w:rsid w:val="00F0122F"/>
    <w:rsid w:val="00F01A11"/>
    <w:rsid w:val="00F02431"/>
    <w:rsid w:val="00F02557"/>
    <w:rsid w:val="00F049FD"/>
    <w:rsid w:val="00F04A9C"/>
    <w:rsid w:val="00F05E87"/>
    <w:rsid w:val="00F05E89"/>
    <w:rsid w:val="00F06000"/>
    <w:rsid w:val="00F06D82"/>
    <w:rsid w:val="00F06FF9"/>
    <w:rsid w:val="00F07E3A"/>
    <w:rsid w:val="00F11A05"/>
    <w:rsid w:val="00F2186A"/>
    <w:rsid w:val="00F21ACC"/>
    <w:rsid w:val="00F23F08"/>
    <w:rsid w:val="00F2424F"/>
    <w:rsid w:val="00F246AC"/>
    <w:rsid w:val="00F246D8"/>
    <w:rsid w:val="00F255AF"/>
    <w:rsid w:val="00F26691"/>
    <w:rsid w:val="00F26CA8"/>
    <w:rsid w:val="00F31285"/>
    <w:rsid w:val="00F314EB"/>
    <w:rsid w:val="00F31B77"/>
    <w:rsid w:val="00F3240F"/>
    <w:rsid w:val="00F36709"/>
    <w:rsid w:val="00F37D8E"/>
    <w:rsid w:val="00F40E42"/>
    <w:rsid w:val="00F422F1"/>
    <w:rsid w:val="00F428EE"/>
    <w:rsid w:val="00F43F4E"/>
    <w:rsid w:val="00F447A5"/>
    <w:rsid w:val="00F52C9C"/>
    <w:rsid w:val="00F5321A"/>
    <w:rsid w:val="00F538B9"/>
    <w:rsid w:val="00F553D1"/>
    <w:rsid w:val="00F558DB"/>
    <w:rsid w:val="00F561C3"/>
    <w:rsid w:val="00F5708A"/>
    <w:rsid w:val="00F57DEF"/>
    <w:rsid w:val="00F63111"/>
    <w:rsid w:val="00F66AB5"/>
    <w:rsid w:val="00F679B0"/>
    <w:rsid w:val="00F70608"/>
    <w:rsid w:val="00F70934"/>
    <w:rsid w:val="00F70DB9"/>
    <w:rsid w:val="00F71BBC"/>
    <w:rsid w:val="00F71BC0"/>
    <w:rsid w:val="00F7337F"/>
    <w:rsid w:val="00F754E9"/>
    <w:rsid w:val="00F77250"/>
    <w:rsid w:val="00F81E99"/>
    <w:rsid w:val="00F830EF"/>
    <w:rsid w:val="00F8335D"/>
    <w:rsid w:val="00F84633"/>
    <w:rsid w:val="00F86F44"/>
    <w:rsid w:val="00F877A3"/>
    <w:rsid w:val="00F87E20"/>
    <w:rsid w:val="00F9108B"/>
    <w:rsid w:val="00F931A9"/>
    <w:rsid w:val="00F95909"/>
    <w:rsid w:val="00F971EF"/>
    <w:rsid w:val="00F97BED"/>
    <w:rsid w:val="00FA0C04"/>
    <w:rsid w:val="00FA2FB2"/>
    <w:rsid w:val="00FA3DFA"/>
    <w:rsid w:val="00FA50F0"/>
    <w:rsid w:val="00FA52BE"/>
    <w:rsid w:val="00FA5776"/>
    <w:rsid w:val="00FB10F3"/>
    <w:rsid w:val="00FB1D73"/>
    <w:rsid w:val="00FB517C"/>
    <w:rsid w:val="00FB6054"/>
    <w:rsid w:val="00FC0162"/>
    <w:rsid w:val="00FC016B"/>
    <w:rsid w:val="00FC032A"/>
    <w:rsid w:val="00FC4349"/>
    <w:rsid w:val="00FC61B0"/>
    <w:rsid w:val="00FC6916"/>
    <w:rsid w:val="00FD14C4"/>
    <w:rsid w:val="00FD2E0F"/>
    <w:rsid w:val="00FD3629"/>
    <w:rsid w:val="00FD4EAA"/>
    <w:rsid w:val="00FD524C"/>
    <w:rsid w:val="00FD536B"/>
    <w:rsid w:val="00FD57B6"/>
    <w:rsid w:val="00FD6A5B"/>
    <w:rsid w:val="00FD6F77"/>
    <w:rsid w:val="00FD7783"/>
    <w:rsid w:val="00FE1C60"/>
    <w:rsid w:val="00FE2DC5"/>
    <w:rsid w:val="00FE56FA"/>
    <w:rsid w:val="00FE6F1F"/>
    <w:rsid w:val="00FF28D7"/>
    <w:rsid w:val="00FF4033"/>
    <w:rsid w:val="00FF4604"/>
    <w:rsid w:val="00FF5469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23014D"/>
  <w15:docId w15:val="{67935BC5-5238-4041-B830-DD86D9FBE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4B1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20166"/>
    <w:pPr>
      <w:spacing w:after="100"/>
    </w:pPr>
    <w:rPr>
      <w:rFonts w:eastAsia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8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ts.1c.ru/db/content/metbud81/src/apsolstatefinanced/stateacc2/inventory/inventory_docs/i8108335.htm" TargetMode="External"/><Relationship Id="rId21" Type="http://schemas.openxmlformats.org/officeDocument/2006/relationships/image" Target="media/image10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5.png"/><Relationship Id="rId84" Type="http://schemas.openxmlformats.org/officeDocument/2006/relationships/image" Target="media/image71.png"/><Relationship Id="rId89" Type="http://schemas.openxmlformats.org/officeDocument/2006/relationships/image" Target="media/image76.png"/><Relationship Id="rId16" Type="http://schemas.openxmlformats.org/officeDocument/2006/relationships/image" Target="media/image6.png"/><Relationship Id="rId11" Type="http://schemas.openxmlformats.org/officeDocument/2006/relationships/hyperlink" Target="https://its.1c.ru/db/garant/content/400666923/hdoc/2020" TargetMode="External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5" Type="http://schemas.openxmlformats.org/officeDocument/2006/relationships/webSettings" Target="webSettings.xml"/><Relationship Id="rId90" Type="http://schemas.openxmlformats.org/officeDocument/2006/relationships/image" Target="media/image77.png"/><Relationship Id="rId95" Type="http://schemas.openxmlformats.org/officeDocument/2006/relationships/theme" Target="theme/theme1.xml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52.png"/><Relationship Id="rId69" Type="http://schemas.openxmlformats.org/officeDocument/2006/relationships/image" Target="media/image56.png"/><Relationship Id="rId8" Type="http://schemas.openxmlformats.org/officeDocument/2006/relationships/hyperlink" Target="https://its.1c.ru/db/garant/content/400666923/hdoc/2020" TargetMode="External"/><Relationship Id="rId51" Type="http://schemas.openxmlformats.org/officeDocument/2006/relationships/image" Target="media/image39.png"/><Relationship Id="rId72" Type="http://schemas.openxmlformats.org/officeDocument/2006/relationships/image" Target="media/image59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93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20" Type="http://schemas.openxmlformats.org/officeDocument/2006/relationships/hyperlink" Target="https://its.1c.ru/db/content/metbud81/src/apsolstatefinanced/stateacc2/inventory/inventory_docs/i8108335.htm" TargetMode="External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91" Type="http://schemas.openxmlformats.org/officeDocument/2006/relationships/image" Target="media/image7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hyperlink" Target="https://its.1c.ru/db/garant/content/400666923/hdoc/2020" TargetMode="Externa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ts.1c.ru/db/garant/content/400666923/hdoc/2020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3.png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9.png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3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hyperlink" Target="https://its.1c.ru/db/garant/content/400666923/hdoc/2020" TargetMode="External"/><Relationship Id="rId87" Type="http://schemas.openxmlformats.org/officeDocument/2006/relationships/image" Target="media/image74.png"/><Relationship Id="rId61" Type="http://schemas.openxmlformats.org/officeDocument/2006/relationships/image" Target="media/image49.png"/><Relationship Id="rId82" Type="http://schemas.openxmlformats.org/officeDocument/2006/relationships/image" Target="media/image69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openxmlformats.org/officeDocument/2006/relationships/image" Target="media/image44.png"/><Relationship Id="rId77" Type="http://schemas.openxmlformats.org/officeDocument/2006/relationships/image" Target="media/image6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94D5D-384D-4723-AA1A-E9B5A620F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34</Pages>
  <Words>3520</Words>
  <Characters>20066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23539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Наталья Леонидовна</dc:creator>
  <cp:keywords/>
  <dc:description/>
  <cp:lastModifiedBy>Автор</cp:lastModifiedBy>
  <cp:revision>12</cp:revision>
  <dcterms:created xsi:type="dcterms:W3CDTF">2025-12-11T07:23:00Z</dcterms:created>
  <dcterms:modified xsi:type="dcterms:W3CDTF">2026-02-17T08:08:00Z</dcterms:modified>
</cp:coreProperties>
</file>