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14DC89" w14:textId="77777777" w:rsidR="007E770C" w:rsidRDefault="007E770C" w:rsidP="007E770C">
      <w:pPr>
        <w:spacing w:after="0" w:line="360" w:lineRule="auto"/>
        <w:jc w:val="center"/>
        <w:rPr>
          <w:rFonts w:cs="Times New Roman"/>
          <w:b/>
          <w:bCs/>
          <w:szCs w:val="24"/>
        </w:rPr>
      </w:pPr>
      <w:bookmarkStart w:id="0" w:name="_Hlk138153174"/>
      <w:bookmarkStart w:id="1" w:name="_Hlk138157282"/>
      <w:r w:rsidRPr="0055760B">
        <w:rPr>
          <w:rFonts w:cs="Times New Roman"/>
          <w:b/>
          <w:bCs/>
          <w:szCs w:val="24"/>
        </w:rPr>
        <w:t xml:space="preserve">Информационная система «Управление бюджетным процессом </w:t>
      </w:r>
    </w:p>
    <w:p w14:paraId="385D2B24" w14:textId="77777777" w:rsidR="007E770C" w:rsidRPr="0055760B" w:rsidRDefault="007E770C" w:rsidP="007E770C">
      <w:pPr>
        <w:spacing w:after="0" w:line="360" w:lineRule="auto"/>
        <w:jc w:val="center"/>
        <w:rPr>
          <w:rFonts w:cs="Times New Roman"/>
          <w:b/>
          <w:bCs/>
          <w:szCs w:val="24"/>
        </w:rPr>
      </w:pPr>
      <w:r w:rsidRPr="0055760B">
        <w:rPr>
          <w:rFonts w:cs="Times New Roman"/>
          <w:b/>
          <w:bCs/>
          <w:szCs w:val="24"/>
        </w:rPr>
        <w:t>Ленинградской области»</w:t>
      </w:r>
    </w:p>
    <w:p w14:paraId="694CE6D5" w14:textId="77777777" w:rsidR="007E770C" w:rsidRPr="0055760B" w:rsidRDefault="007E770C" w:rsidP="007E770C">
      <w:pPr>
        <w:spacing w:after="0" w:line="360" w:lineRule="auto"/>
        <w:jc w:val="center"/>
        <w:rPr>
          <w:rFonts w:eastAsia="Times New Roman" w:cs="Times New Roman"/>
          <w:b/>
          <w:bCs/>
          <w:szCs w:val="24"/>
          <w:lang w:eastAsia="ru-RU"/>
        </w:rPr>
      </w:pPr>
      <w:r w:rsidRPr="0055760B">
        <w:rPr>
          <w:rFonts w:cs="Times New Roman"/>
          <w:b/>
          <w:bCs/>
          <w:szCs w:val="24"/>
        </w:rPr>
        <w:t>Подсистема бюджетного учета учреждений</w:t>
      </w:r>
    </w:p>
    <w:p w14:paraId="4364F145" w14:textId="77777777" w:rsidR="002E51C5" w:rsidRPr="00EA5E6A" w:rsidRDefault="002E51C5" w:rsidP="00EA5E6A">
      <w:pPr>
        <w:spacing w:after="120" w:line="276" w:lineRule="auto"/>
        <w:jc w:val="both"/>
        <w:rPr>
          <w:rFonts w:eastAsia="Times New Roman" w:cs="Times New Roman"/>
          <w:bCs/>
          <w:szCs w:val="24"/>
          <w:lang w:eastAsia="ru-RU"/>
        </w:rPr>
      </w:pPr>
    </w:p>
    <w:p w14:paraId="09D195D0" w14:textId="77777777" w:rsidR="002E51C5" w:rsidRPr="00EA5E6A" w:rsidRDefault="002E51C5" w:rsidP="00EA5E6A">
      <w:pPr>
        <w:spacing w:line="276" w:lineRule="auto"/>
      </w:pPr>
    </w:p>
    <w:p w14:paraId="317BDBC5" w14:textId="77777777" w:rsidR="002E51C5" w:rsidRPr="00EA5E6A" w:rsidRDefault="002E51C5" w:rsidP="00EA5E6A">
      <w:pPr>
        <w:spacing w:line="276" w:lineRule="auto"/>
      </w:pPr>
    </w:p>
    <w:p w14:paraId="77AADED1" w14:textId="77777777" w:rsidR="002E51C5" w:rsidRPr="00EA5E6A" w:rsidRDefault="002E51C5" w:rsidP="00EA5E6A">
      <w:pPr>
        <w:spacing w:line="276" w:lineRule="auto"/>
      </w:pPr>
    </w:p>
    <w:p w14:paraId="7132F85A" w14:textId="77777777" w:rsidR="002E51C5" w:rsidRPr="00EA5E6A" w:rsidRDefault="002E51C5" w:rsidP="00EA5E6A">
      <w:pPr>
        <w:spacing w:line="276" w:lineRule="auto"/>
      </w:pPr>
    </w:p>
    <w:p w14:paraId="4B6E7B6C" w14:textId="77777777" w:rsidR="002E51C5" w:rsidRPr="00EA5E6A" w:rsidRDefault="002E51C5" w:rsidP="00EA5E6A">
      <w:pPr>
        <w:spacing w:line="276" w:lineRule="auto"/>
      </w:pPr>
    </w:p>
    <w:p w14:paraId="4227B90B" w14:textId="77777777" w:rsidR="002E51C5" w:rsidRPr="00EA5E6A" w:rsidRDefault="002E51C5" w:rsidP="00EA5E6A">
      <w:pPr>
        <w:spacing w:line="276" w:lineRule="auto"/>
      </w:pPr>
    </w:p>
    <w:p w14:paraId="08F2AF38" w14:textId="77777777" w:rsidR="002E51C5" w:rsidRPr="00EA5E6A" w:rsidRDefault="002E51C5" w:rsidP="00EA5E6A">
      <w:pPr>
        <w:spacing w:line="276" w:lineRule="auto"/>
      </w:pPr>
    </w:p>
    <w:p w14:paraId="6138B11D" w14:textId="77777777" w:rsidR="002E51C5" w:rsidRPr="00EA5E6A" w:rsidRDefault="002E51C5" w:rsidP="00EA5E6A">
      <w:pPr>
        <w:spacing w:line="276" w:lineRule="auto"/>
      </w:pPr>
    </w:p>
    <w:p w14:paraId="56EF8119" w14:textId="77777777" w:rsidR="002E51C5" w:rsidRPr="00EA5E6A" w:rsidRDefault="002E51C5" w:rsidP="00EA5E6A">
      <w:pPr>
        <w:spacing w:line="276" w:lineRule="auto"/>
      </w:pPr>
    </w:p>
    <w:p w14:paraId="55032576" w14:textId="77777777" w:rsidR="007E770C" w:rsidRDefault="00FD25D5" w:rsidP="00EA5E6A">
      <w:pPr>
        <w:spacing w:after="120" w:line="276" w:lineRule="auto"/>
        <w:jc w:val="center"/>
        <w:rPr>
          <w:rFonts w:cs="Times New Roman"/>
          <w:b/>
          <w:bCs/>
          <w:szCs w:val="24"/>
        </w:rPr>
      </w:pPr>
      <w:r w:rsidRPr="00EA5E6A">
        <w:rPr>
          <w:rFonts w:cs="Times New Roman"/>
          <w:b/>
          <w:bCs/>
          <w:szCs w:val="24"/>
        </w:rPr>
        <w:t>Рабочая инструкция по документу</w:t>
      </w:r>
    </w:p>
    <w:p w14:paraId="6D44C803" w14:textId="67377151" w:rsidR="002E51C5" w:rsidRPr="00EA5E6A" w:rsidRDefault="00FD25D5" w:rsidP="00EA5E6A">
      <w:pPr>
        <w:spacing w:after="120" w:line="276" w:lineRule="auto"/>
        <w:jc w:val="center"/>
        <w:rPr>
          <w:rFonts w:cs="Times New Roman"/>
          <w:b/>
          <w:bCs/>
          <w:szCs w:val="24"/>
        </w:rPr>
      </w:pPr>
      <w:r w:rsidRPr="00EA5E6A">
        <w:rPr>
          <w:rFonts w:cs="Times New Roman"/>
          <w:b/>
          <w:bCs/>
          <w:szCs w:val="24"/>
        </w:rPr>
        <w:t xml:space="preserve"> «Акт о списании транспортного средства (ф. 0510456)»</w:t>
      </w:r>
    </w:p>
    <w:p w14:paraId="6FE45701" w14:textId="77777777" w:rsidR="002E51C5" w:rsidRPr="00EA5E6A" w:rsidRDefault="002E51C5" w:rsidP="00EA5E6A">
      <w:pPr>
        <w:spacing w:after="120" w:line="276" w:lineRule="auto"/>
        <w:jc w:val="both"/>
        <w:rPr>
          <w:rFonts w:cs="Times New Roman"/>
          <w:szCs w:val="24"/>
        </w:rPr>
      </w:pPr>
    </w:p>
    <w:p w14:paraId="35C69AD3" w14:textId="77777777" w:rsidR="002E51C5" w:rsidRPr="00EA5E6A" w:rsidRDefault="002E51C5" w:rsidP="00EA5E6A">
      <w:pPr>
        <w:spacing w:after="120" w:line="276" w:lineRule="auto"/>
        <w:jc w:val="both"/>
        <w:rPr>
          <w:rFonts w:cs="Times New Roman"/>
          <w:szCs w:val="24"/>
        </w:rPr>
      </w:pPr>
    </w:p>
    <w:p w14:paraId="70DEB3FF" w14:textId="043CE7BF" w:rsidR="00082184" w:rsidRPr="003041A5" w:rsidRDefault="00082184" w:rsidP="00082184">
      <w:pPr>
        <w:jc w:val="center"/>
        <w:rPr>
          <w:rFonts w:cs="Times New Roman"/>
          <w:szCs w:val="24"/>
        </w:rPr>
      </w:pPr>
      <w:r w:rsidRPr="003041A5">
        <w:rPr>
          <w:rFonts w:cs="Times New Roman"/>
          <w:szCs w:val="24"/>
        </w:rPr>
        <w:t xml:space="preserve">на </w:t>
      </w:r>
      <w:r w:rsidRPr="003041A5">
        <w:rPr>
          <w:rFonts w:cs="Times New Roman"/>
          <w:szCs w:val="24"/>
        </w:rPr>
        <w:fldChar w:fldCharType="begin"/>
      </w:r>
      <w:r w:rsidRPr="003041A5">
        <w:rPr>
          <w:rFonts w:cs="Times New Roman"/>
          <w:szCs w:val="24"/>
        </w:rPr>
        <w:instrText xml:space="preserve"> NUMPAGES   \* MERGEFORMAT </w:instrText>
      </w:r>
      <w:r w:rsidRPr="003041A5">
        <w:rPr>
          <w:rFonts w:cs="Times New Roman"/>
          <w:szCs w:val="24"/>
        </w:rPr>
        <w:fldChar w:fldCharType="separate"/>
      </w:r>
      <w:r w:rsidRPr="00082184">
        <w:rPr>
          <w:noProof/>
        </w:rPr>
        <w:t>43</w:t>
      </w:r>
      <w:r w:rsidRPr="003041A5">
        <w:rPr>
          <w:rFonts w:cs="Times New Roman"/>
          <w:szCs w:val="24"/>
        </w:rPr>
        <w:fldChar w:fldCharType="end"/>
      </w:r>
      <w:r w:rsidRPr="003041A5">
        <w:rPr>
          <w:rFonts w:cs="Times New Roman"/>
          <w:szCs w:val="24"/>
        </w:rPr>
        <w:t xml:space="preserve"> листах</w:t>
      </w:r>
    </w:p>
    <w:p w14:paraId="37CD088B" w14:textId="2F932E81" w:rsidR="002E51C5" w:rsidRDefault="002E51C5" w:rsidP="00EA5E6A">
      <w:pPr>
        <w:spacing w:after="120" w:line="276" w:lineRule="auto"/>
        <w:jc w:val="both"/>
        <w:rPr>
          <w:rFonts w:cs="Times New Roman"/>
          <w:szCs w:val="24"/>
        </w:rPr>
      </w:pPr>
    </w:p>
    <w:p w14:paraId="3C6BD378" w14:textId="0F9C7CD0" w:rsidR="00082184" w:rsidRDefault="00082184" w:rsidP="00EA5E6A">
      <w:pPr>
        <w:spacing w:after="120" w:line="276" w:lineRule="auto"/>
        <w:jc w:val="both"/>
        <w:rPr>
          <w:rFonts w:cs="Times New Roman"/>
          <w:szCs w:val="24"/>
        </w:rPr>
      </w:pPr>
    </w:p>
    <w:p w14:paraId="016CDF5B" w14:textId="77777777" w:rsidR="00082184" w:rsidRPr="00EA5E6A" w:rsidRDefault="00082184" w:rsidP="00EA5E6A">
      <w:pPr>
        <w:spacing w:after="120" w:line="276" w:lineRule="auto"/>
        <w:jc w:val="both"/>
        <w:rPr>
          <w:rFonts w:cs="Times New Roman"/>
          <w:szCs w:val="24"/>
        </w:rPr>
      </w:pPr>
    </w:p>
    <w:p w14:paraId="4FCD985C" w14:textId="77777777" w:rsidR="002E51C5" w:rsidRPr="00EA5E6A" w:rsidRDefault="002E51C5" w:rsidP="00EA5E6A">
      <w:pPr>
        <w:spacing w:after="120" w:line="276" w:lineRule="auto"/>
        <w:jc w:val="both"/>
        <w:rPr>
          <w:rFonts w:cs="Times New Roman"/>
          <w:szCs w:val="24"/>
        </w:rPr>
      </w:pPr>
    </w:p>
    <w:p w14:paraId="73451552" w14:textId="77777777" w:rsidR="002E51C5" w:rsidRPr="00EA5E6A" w:rsidRDefault="002E51C5" w:rsidP="00EA5E6A">
      <w:pPr>
        <w:spacing w:after="120" w:line="276" w:lineRule="auto"/>
        <w:jc w:val="both"/>
        <w:rPr>
          <w:rFonts w:cs="Times New Roman"/>
          <w:szCs w:val="24"/>
        </w:rPr>
      </w:pPr>
    </w:p>
    <w:p w14:paraId="3C4FE60C" w14:textId="77777777" w:rsidR="002E51C5" w:rsidRPr="00EA5E6A" w:rsidRDefault="002E51C5" w:rsidP="00EA5E6A">
      <w:pPr>
        <w:spacing w:after="120" w:line="276" w:lineRule="auto"/>
        <w:jc w:val="both"/>
        <w:rPr>
          <w:rFonts w:cs="Times New Roman"/>
          <w:szCs w:val="24"/>
        </w:rPr>
      </w:pPr>
    </w:p>
    <w:p w14:paraId="01B423EB" w14:textId="77777777" w:rsidR="002E51C5" w:rsidRPr="00EA5E6A" w:rsidRDefault="002E51C5" w:rsidP="00EA5E6A">
      <w:pPr>
        <w:spacing w:after="120" w:line="276" w:lineRule="auto"/>
        <w:jc w:val="both"/>
        <w:rPr>
          <w:rFonts w:cs="Times New Roman"/>
          <w:szCs w:val="24"/>
        </w:rPr>
      </w:pPr>
    </w:p>
    <w:p w14:paraId="76D2A1B2" w14:textId="77777777" w:rsidR="002E51C5" w:rsidRPr="00EA5E6A" w:rsidRDefault="002E51C5" w:rsidP="00EA5E6A">
      <w:pPr>
        <w:spacing w:after="120" w:line="276" w:lineRule="auto"/>
        <w:jc w:val="both"/>
        <w:rPr>
          <w:rFonts w:cs="Times New Roman"/>
          <w:szCs w:val="24"/>
        </w:rPr>
      </w:pPr>
    </w:p>
    <w:p w14:paraId="440D188D" w14:textId="77777777" w:rsidR="002E51C5" w:rsidRPr="00EA5E6A" w:rsidRDefault="002E51C5" w:rsidP="00EA5E6A">
      <w:pPr>
        <w:spacing w:after="120" w:line="276" w:lineRule="auto"/>
        <w:jc w:val="both"/>
        <w:rPr>
          <w:rFonts w:cs="Times New Roman"/>
          <w:szCs w:val="24"/>
        </w:rPr>
      </w:pPr>
    </w:p>
    <w:p w14:paraId="114B40A4" w14:textId="77777777" w:rsidR="002E51C5" w:rsidRPr="00EA5E6A" w:rsidRDefault="002E51C5" w:rsidP="00EA5E6A">
      <w:pPr>
        <w:spacing w:after="120" w:line="276" w:lineRule="auto"/>
        <w:jc w:val="both"/>
        <w:rPr>
          <w:rFonts w:cs="Times New Roman"/>
          <w:bCs/>
          <w:szCs w:val="24"/>
        </w:rPr>
      </w:pPr>
    </w:p>
    <w:p w14:paraId="1103DFD2" w14:textId="77777777" w:rsidR="002E51C5" w:rsidRPr="00EA5E6A" w:rsidRDefault="002E51C5" w:rsidP="00EA5E6A">
      <w:pPr>
        <w:spacing w:after="120" w:line="276" w:lineRule="auto"/>
        <w:jc w:val="both"/>
        <w:rPr>
          <w:rFonts w:cs="Times New Roman"/>
          <w:bCs/>
          <w:szCs w:val="24"/>
        </w:rPr>
      </w:pPr>
    </w:p>
    <w:p w14:paraId="3D71624C" w14:textId="3F638B36" w:rsidR="002E51C5" w:rsidRDefault="00FD25D5" w:rsidP="00EA5E6A">
      <w:pPr>
        <w:spacing w:after="120" w:line="276" w:lineRule="auto"/>
        <w:jc w:val="center"/>
        <w:rPr>
          <w:rFonts w:cs="Times New Roman"/>
          <w:szCs w:val="24"/>
        </w:rPr>
      </w:pPr>
      <w:r w:rsidRPr="00EA5E6A">
        <w:rPr>
          <w:rFonts w:cs="Times New Roman"/>
          <w:szCs w:val="24"/>
        </w:rPr>
        <w:t>202</w:t>
      </w:r>
      <w:r w:rsidR="00270094">
        <w:rPr>
          <w:rFonts w:cs="Times New Roman"/>
          <w:szCs w:val="24"/>
        </w:rPr>
        <w:t>6</w:t>
      </w:r>
      <w:r w:rsidRPr="00EA5E6A">
        <w:rPr>
          <w:rFonts w:cs="Times New Roman"/>
          <w:szCs w:val="24"/>
        </w:rPr>
        <w:t xml:space="preserve"> год</w:t>
      </w:r>
      <w:bookmarkEnd w:id="0"/>
      <w:bookmarkEnd w:id="1"/>
    </w:p>
    <w:p w14:paraId="2E5FF694" w14:textId="32834889" w:rsidR="007E770C" w:rsidRDefault="007E770C">
      <w:pPr>
        <w:spacing w:after="0"/>
        <w:rPr>
          <w:rFonts w:cs="Times New Roman"/>
          <w:szCs w:val="24"/>
        </w:rPr>
      </w:pPr>
      <w:r>
        <w:rPr>
          <w:rFonts w:cs="Times New Roman"/>
          <w:szCs w:val="24"/>
        </w:rPr>
        <w:br w:type="page"/>
      </w:r>
    </w:p>
    <w:p w14:paraId="71826F28" w14:textId="77777777" w:rsidR="007E770C" w:rsidRPr="00EA5E6A" w:rsidRDefault="007E770C" w:rsidP="00EA5E6A">
      <w:pPr>
        <w:spacing w:after="120" w:line="276" w:lineRule="auto"/>
        <w:jc w:val="center"/>
        <w:rPr>
          <w:rFonts w:cs="Times New Roman"/>
          <w:szCs w:val="24"/>
        </w:rPr>
      </w:pPr>
    </w:p>
    <w:sdt>
      <w:sdtPr>
        <w:rPr>
          <w:rFonts w:eastAsia="Calibri" w:cs="Times New Roman"/>
          <w:szCs w:val="24"/>
        </w:rPr>
        <w:id w:val="149186553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067A8FC0" w14:textId="77777777" w:rsidR="002E51C5" w:rsidRPr="00EA5E6A" w:rsidRDefault="00FD25D5" w:rsidP="00EA5E6A">
          <w:pPr>
            <w:keepNext/>
            <w:keepLines/>
            <w:spacing w:after="120" w:line="276" w:lineRule="auto"/>
            <w:jc w:val="center"/>
            <w:rPr>
              <w:rFonts w:eastAsiaTheme="majorEastAsia" w:cs="Times New Roman"/>
              <w:b/>
              <w:bCs/>
              <w:szCs w:val="24"/>
              <w:lang w:eastAsia="ru-RU"/>
            </w:rPr>
          </w:pPr>
          <w:r w:rsidRPr="00EA5E6A">
            <w:rPr>
              <w:rFonts w:eastAsiaTheme="majorEastAsia" w:cs="Times New Roman"/>
              <w:b/>
              <w:bCs/>
              <w:szCs w:val="24"/>
              <w:lang w:eastAsia="ru-RU"/>
            </w:rPr>
            <w:t>Оглавление</w:t>
          </w:r>
        </w:p>
        <w:p w14:paraId="328F5362" w14:textId="46F44D82" w:rsidR="00FD3F33" w:rsidRDefault="00FD25D5">
          <w:pPr>
            <w:pStyle w:val="11"/>
            <w:tabs>
              <w:tab w:val="right" w:leader="dot" w:pos="9344"/>
            </w:tabs>
            <w:rPr>
              <w:rFonts w:asciiTheme="minorHAnsi" w:hAnsiTheme="minorHAnsi" w:cstheme="minorBidi"/>
              <w:noProof/>
              <w:sz w:val="22"/>
            </w:rPr>
          </w:pPr>
          <w:r w:rsidRPr="00EA5E6A">
            <w:rPr>
              <w:rFonts w:eastAsia="Arial Unicode MS"/>
              <w:b/>
              <w:bCs/>
              <w:kern w:val="1"/>
              <w:szCs w:val="24"/>
            </w:rPr>
            <w:fldChar w:fldCharType="begin"/>
          </w:r>
          <w:r w:rsidRPr="00EA5E6A">
            <w:rPr>
              <w:rFonts w:eastAsia="Arial Unicode MS"/>
              <w:b/>
              <w:bCs/>
              <w:kern w:val="1"/>
              <w:szCs w:val="24"/>
            </w:rPr>
            <w:instrText xml:space="preserve"> TOC \o "1-1" \h \z \u </w:instrText>
          </w:r>
          <w:r w:rsidRPr="00EA5E6A">
            <w:rPr>
              <w:rFonts w:eastAsia="Arial Unicode MS"/>
              <w:b/>
              <w:bCs/>
              <w:kern w:val="1"/>
              <w:szCs w:val="24"/>
            </w:rPr>
            <w:fldChar w:fldCharType="separate"/>
          </w:r>
          <w:hyperlink w:anchor="_Toc223625269" w:history="1">
            <w:r w:rsidR="00FD3F33" w:rsidRPr="00E55AE4">
              <w:rPr>
                <w:rStyle w:val="a5"/>
                <w:b/>
                <w:bCs/>
                <w:noProof/>
              </w:rPr>
              <w:t>ТЕРМИНЫ И ОПРЕДЕЛЕНИЯ</w:t>
            </w:r>
            <w:r w:rsidR="00FD3F33">
              <w:rPr>
                <w:noProof/>
                <w:webHidden/>
              </w:rPr>
              <w:tab/>
            </w:r>
            <w:r w:rsidR="00FD3F33">
              <w:rPr>
                <w:noProof/>
                <w:webHidden/>
              </w:rPr>
              <w:fldChar w:fldCharType="begin"/>
            </w:r>
            <w:r w:rsidR="00FD3F33">
              <w:rPr>
                <w:noProof/>
                <w:webHidden/>
              </w:rPr>
              <w:instrText xml:space="preserve"> PAGEREF _Toc223625269 \h </w:instrText>
            </w:r>
            <w:r w:rsidR="00FD3F33">
              <w:rPr>
                <w:noProof/>
                <w:webHidden/>
              </w:rPr>
            </w:r>
            <w:r w:rsidR="00FD3F33">
              <w:rPr>
                <w:noProof/>
                <w:webHidden/>
              </w:rPr>
              <w:fldChar w:fldCharType="separate"/>
            </w:r>
            <w:r w:rsidR="005A6E69">
              <w:rPr>
                <w:noProof/>
                <w:webHidden/>
              </w:rPr>
              <w:t>4</w:t>
            </w:r>
            <w:r w:rsidR="00FD3F33">
              <w:rPr>
                <w:noProof/>
                <w:webHidden/>
              </w:rPr>
              <w:fldChar w:fldCharType="end"/>
            </w:r>
          </w:hyperlink>
        </w:p>
        <w:p w14:paraId="3F7EB4A3" w14:textId="71E7CF1C" w:rsidR="00FD3F33" w:rsidRDefault="005A6E69">
          <w:pPr>
            <w:pStyle w:val="11"/>
            <w:tabs>
              <w:tab w:val="right" w:leader="dot" w:pos="9344"/>
            </w:tabs>
            <w:rPr>
              <w:rFonts w:asciiTheme="minorHAnsi" w:hAnsiTheme="minorHAnsi" w:cstheme="minorBidi"/>
              <w:noProof/>
              <w:sz w:val="22"/>
            </w:rPr>
          </w:pPr>
          <w:hyperlink w:anchor="_Toc223625270" w:history="1">
            <w:r w:rsidR="00FD3F33" w:rsidRPr="00E55AE4">
              <w:rPr>
                <w:rStyle w:val="a5"/>
                <w:b/>
                <w:noProof/>
              </w:rPr>
              <w:t>УЧАСТНИКИ ПРОЦЕССА</w:t>
            </w:r>
            <w:r w:rsidR="00FD3F33">
              <w:rPr>
                <w:noProof/>
                <w:webHidden/>
              </w:rPr>
              <w:tab/>
            </w:r>
            <w:r w:rsidR="00FD3F33">
              <w:rPr>
                <w:noProof/>
                <w:webHidden/>
              </w:rPr>
              <w:fldChar w:fldCharType="begin"/>
            </w:r>
            <w:r w:rsidR="00FD3F33">
              <w:rPr>
                <w:noProof/>
                <w:webHidden/>
              </w:rPr>
              <w:instrText xml:space="preserve"> PAGEREF _Toc223625270 \h </w:instrText>
            </w:r>
            <w:r w:rsidR="00FD3F33">
              <w:rPr>
                <w:noProof/>
                <w:webHidden/>
              </w:rPr>
            </w:r>
            <w:r w:rsidR="00FD3F33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 w:rsidR="00FD3F33">
              <w:rPr>
                <w:noProof/>
                <w:webHidden/>
              </w:rPr>
              <w:fldChar w:fldCharType="end"/>
            </w:r>
          </w:hyperlink>
        </w:p>
        <w:p w14:paraId="7AE4A97A" w14:textId="1125D986" w:rsidR="00FD3F33" w:rsidRDefault="005A6E69">
          <w:pPr>
            <w:pStyle w:val="11"/>
            <w:tabs>
              <w:tab w:val="right" w:leader="dot" w:pos="9344"/>
            </w:tabs>
            <w:rPr>
              <w:rFonts w:asciiTheme="minorHAnsi" w:hAnsiTheme="minorHAnsi" w:cstheme="minorBidi"/>
              <w:noProof/>
              <w:sz w:val="22"/>
            </w:rPr>
          </w:pPr>
          <w:hyperlink w:anchor="_Toc223625271" w:history="1">
            <w:r w:rsidR="00FD3F33" w:rsidRPr="00E55AE4">
              <w:rPr>
                <w:rStyle w:val="a5"/>
                <w:b/>
                <w:noProof/>
              </w:rPr>
              <w:t>1</w:t>
            </w:r>
            <w:r w:rsidR="00FD3F33" w:rsidRPr="00E55AE4">
              <w:rPr>
                <w:rStyle w:val="a5"/>
                <w:b/>
                <w:bCs/>
                <w:noProof/>
              </w:rPr>
              <w:t xml:space="preserve"> ЭТАП СОЗДАНИЕ ДОКУМЕНТА</w:t>
            </w:r>
            <w:r w:rsidR="00FD3F33">
              <w:rPr>
                <w:noProof/>
                <w:webHidden/>
              </w:rPr>
              <w:tab/>
            </w:r>
            <w:r w:rsidR="00FD3F33">
              <w:rPr>
                <w:noProof/>
                <w:webHidden/>
              </w:rPr>
              <w:fldChar w:fldCharType="begin"/>
            </w:r>
            <w:r w:rsidR="00FD3F33">
              <w:rPr>
                <w:noProof/>
                <w:webHidden/>
              </w:rPr>
              <w:instrText xml:space="preserve"> PAGEREF _Toc223625271 \h </w:instrText>
            </w:r>
            <w:r w:rsidR="00FD3F33">
              <w:rPr>
                <w:noProof/>
                <w:webHidden/>
              </w:rPr>
            </w:r>
            <w:r w:rsidR="00FD3F33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 w:rsidR="00FD3F33">
              <w:rPr>
                <w:noProof/>
                <w:webHidden/>
              </w:rPr>
              <w:fldChar w:fldCharType="end"/>
            </w:r>
          </w:hyperlink>
        </w:p>
        <w:p w14:paraId="3146AC7A" w14:textId="480EF26F" w:rsidR="00FD3F33" w:rsidRDefault="005A6E69">
          <w:pPr>
            <w:pStyle w:val="11"/>
            <w:tabs>
              <w:tab w:val="right" w:leader="dot" w:pos="9344"/>
            </w:tabs>
            <w:rPr>
              <w:rFonts w:asciiTheme="minorHAnsi" w:hAnsiTheme="minorHAnsi" w:cstheme="minorBidi"/>
              <w:noProof/>
              <w:sz w:val="22"/>
            </w:rPr>
          </w:pPr>
          <w:hyperlink w:anchor="_Toc223625272" w:history="1">
            <w:r w:rsidR="00FD3F33" w:rsidRPr="00E55AE4">
              <w:rPr>
                <w:rStyle w:val="a5"/>
                <w:rFonts w:eastAsiaTheme="majorEastAsia"/>
                <w:b/>
                <w:noProof/>
              </w:rPr>
              <w:t>2</w:t>
            </w:r>
            <w:r w:rsidR="00FD3F33" w:rsidRPr="00E55AE4">
              <w:rPr>
                <w:rStyle w:val="a5"/>
                <w:rFonts w:eastAsiaTheme="majorEastAsia"/>
                <w:b/>
                <w:bCs/>
                <w:noProof/>
              </w:rPr>
              <w:t xml:space="preserve"> ЭТАП ГОЛОСОВАНИЕ И ПОДПИСАНИЕ ЧЛЕНАМИ КОМИССИИ</w:t>
            </w:r>
            <w:r w:rsidR="00FD3F33">
              <w:rPr>
                <w:noProof/>
                <w:webHidden/>
              </w:rPr>
              <w:tab/>
            </w:r>
            <w:r w:rsidR="00FD3F33">
              <w:rPr>
                <w:noProof/>
                <w:webHidden/>
              </w:rPr>
              <w:fldChar w:fldCharType="begin"/>
            </w:r>
            <w:r w:rsidR="00FD3F33">
              <w:rPr>
                <w:noProof/>
                <w:webHidden/>
              </w:rPr>
              <w:instrText xml:space="preserve"> PAGEREF _Toc223625272 \h </w:instrText>
            </w:r>
            <w:r w:rsidR="00FD3F33">
              <w:rPr>
                <w:noProof/>
                <w:webHidden/>
              </w:rPr>
            </w:r>
            <w:r w:rsidR="00FD3F33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</w:t>
            </w:r>
            <w:r w:rsidR="00FD3F33">
              <w:rPr>
                <w:noProof/>
                <w:webHidden/>
              </w:rPr>
              <w:fldChar w:fldCharType="end"/>
            </w:r>
          </w:hyperlink>
        </w:p>
        <w:p w14:paraId="7F53813C" w14:textId="0B0E2D75" w:rsidR="00FD3F33" w:rsidRDefault="005A6E69">
          <w:pPr>
            <w:pStyle w:val="11"/>
            <w:tabs>
              <w:tab w:val="right" w:leader="dot" w:pos="9344"/>
            </w:tabs>
            <w:rPr>
              <w:rFonts w:asciiTheme="minorHAnsi" w:hAnsiTheme="minorHAnsi" w:cstheme="minorBidi"/>
              <w:noProof/>
              <w:sz w:val="22"/>
            </w:rPr>
          </w:pPr>
          <w:hyperlink w:anchor="_Toc223625273" w:history="1">
            <w:r w:rsidR="00FD3F33" w:rsidRPr="00E55AE4">
              <w:rPr>
                <w:rStyle w:val="a5"/>
                <w:rFonts w:eastAsiaTheme="majorEastAsia"/>
                <w:b/>
                <w:bCs/>
                <w:noProof/>
              </w:rPr>
              <w:t>3 ЭТАП ГОЛОСОВАНИЕ И ПОДПИСАНИЕ ПРЕДСЕДАТЕЛЕМ КОМИССИИ</w:t>
            </w:r>
            <w:r w:rsidR="00FD3F33">
              <w:rPr>
                <w:noProof/>
                <w:webHidden/>
              </w:rPr>
              <w:tab/>
            </w:r>
            <w:r w:rsidR="00FD3F33">
              <w:rPr>
                <w:noProof/>
                <w:webHidden/>
              </w:rPr>
              <w:fldChar w:fldCharType="begin"/>
            </w:r>
            <w:r w:rsidR="00FD3F33">
              <w:rPr>
                <w:noProof/>
                <w:webHidden/>
              </w:rPr>
              <w:instrText xml:space="preserve"> PAGEREF _Toc223625273 \h </w:instrText>
            </w:r>
            <w:r w:rsidR="00FD3F33">
              <w:rPr>
                <w:noProof/>
                <w:webHidden/>
              </w:rPr>
            </w:r>
            <w:r w:rsidR="00FD3F33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18</w:t>
            </w:r>
            <w:r w:rsidR="00FD3F33">
              <w:rPr>
                <w:noProof/>
                <w:webHidden/>
              </w:rPr>
              <w:fldChar w:fldCharType="end"/>
            </w:r>
          </w:hyperlink>
        </w:p>
        <w:p w14:paraId="4191CE7D" w14:textId="6384011C" w:rsidR="00FD3F33" w:rsidRDefault="005A6E69">
          <w:pPr>
            <w:pStyle w:val="11"/>
            <w:tabs>
              <w:tab w:val="right" w:leader="dot" w:pos="9344"/>
            </w:tabs>
            <w:rPr>
              <w:rFonts w:asciiTheme="minorHAnsi" w:hAnsiTheme="minorHAnsi" w:cstheme="minorBidi"/>
              <w:noProof/>
              <w:sz w:val="22"/>
            </w:rPr>
          </w:pPr>
          <w:hyperlink w:anchor="_Toc223625274" w:history="1">
            <w:r w:rsidR="00FD3F33" w:rsidRPr="00E55AE4">
              <w:rPr>
                <w:rStyle w:val="a5"/>
                <w:rFonts w:eastAsiaTheme="majorEastAsia"/>
                <w:b/>
                <w:bCs/>
                <w:noProof/>
              </w:rPr>
              <w:t>4 ЭТАП ПРОВЕРКА КВОРУМА ОТВЕТСТВЕННЫМ ИСПОЛНИТЕЛЕМ</w:t>
            </w:r>
            <w:r w:rsidR="00FD3F33">
              <w:rPr>
                <w:noProof/>
                <w:webHidden/>
              </w:rPr>
              <w:tab/>
            </w:r>
            <w:r w:rsidR="00FD3F33">
              <w:rPr>
                <w:noProof/>
                <w:webHidden/>
              </w:rPr>
              <w:fldChar w:fldCharType="begin"/>
            </w:r>
            <w:r w:rsidR="00FD3F33">
              <w:rPr>
                <w:noProof/>
                <w:webHidden/>
              </w:rPr>
              <w:instrText xml:space="preserve"> PAGEREF _Toc223625274 \h </w:instrText>
            </w:r>
            <w:r w:rsidR="00FD3F33">
              <w:rPr>
                <w:noProof/>
                <w:webHidden/>
              </w:rPr>
            </w:r>
            <w:r w:rsidR="00FD3F33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22</w:t>
            </w:r>
            <w:r w:rsidR="00FD3F33">
              <w:rPr>
                <w:noProof/>
                <w:webHidden/>
              </w:rPr>
              <w:fldChar w:fldCharType="end"/>
            </w:r>
          </w:hyperlink>
        </w:p>
        <w:p w14:paraId="11AB5646" w14:textId="4D072EFB" w:rsidR="00FD3F33" w:rsidRDefault="005A6E69">
          <w:pPr>
            <w:pStyle w:val="11"/>
            <w:tabs>
              <w:tab w:val="right" w:leader="dot" w:pos="9344"/>
            </w:tabs>
            <w:rPr>
              <w:rFonts w:asciiTheme="minorHAnsi" w:hAnsiTheme="minorHAnsi" w:cstheme="minorBidi"/>
              <w:noProof/>
              <w:sz w:val="22"/>
            </w:rPr>
          </w:pPr>
          <w:hyperlink w:anchor="_Toc223625275" w:history="1">
            <w:r w:rsidR="00FD3F33" w:rsidRPr="00E55AE4">
              <w:rPr>
                <w:rStyle w:val="a5"/>
                <w:rFonts w:eastAsiaTheme="majorEastAsia"/>
                <w:b/>
                <w:bCs/>
                <w:noProof/>
              </w:rPr>
              <w:t>5 ЭТАП СОГЛАСОВАНИЕ С ГЛАВНЫМ РАСПОРЯДИТЕЛЕМ БЮДЖЕТНЫХ СРЕДСТВ (УЧРЕДИТЕЛЕМ)</w:t>
            </w:r>
            <w:r w:rsidR="00FD3F33">
              <w:rPr>
                <w:noProof/>
                <w:webHidden/>
              </w:rPr>
              <w:tab/>
            </w:r>
            <w:r w:rsidR="00FD3F33">
              <w:rPr>
                <w:noProof/>
                <w:webHidden/>
              </w:rPr>
              <w:fldChar w:fldCharType="begin"/>
            </w:r>
            <w:r w:rsidR="00FD3F33">
              <w:rPr>
                <w:noProof/>
                <w:webHidden/>
              </w:rPr>
              <w:instrText xml:space="preserve"> PAGEREF _Toc223625275 \h </w:instrText>
            </w:r>
            <w:r w:rsidR="00FD3F33">
              <w:rPr>
                <w:noProof/>
                <w:webHidden/>
              </w:rPr>
            </w:r>
            <w:r w:rsidR="00FD3F33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24</w:t>
            </w:r>
            <w:r w:rsidR="00FD3F33">
              <w:rPr>
                <w:noProof/>
                <w:webHidden/>
              </w:rPr>
              <w:fldChar w:fldCharType="end"/>
            </w:r>
          </w:hyperlink>
        </w:p>
        <w:p w14:paraId="75196C21" w14:textId="7CACEE34" w:rsidR="00FD3F33" w:rsidRDefault="005A6E69">
          <w:pPr>
            <w:pStyle w:val="11"/>
            <w:tabs>
              <w:tab w:val="right" w:leader="dot" w:pos="9344"/>
            </w:tabs>
            <w:rPr>
              <w:rFonts w:asciiTheme="minorHAnsi" w:hAnsiTheme="minorHAnsi" w:cstheme="minorBidi"/>
              <w:noProof/>
              <w:sz w:val="22"/>
            </w:rPr>
          </w:pPr>
          <w:hyperlink w:anchor="_Toc223625276" w:history="1">
            <w:r w:rsidR="00FD3F33" w:rsidRPr="00E55AE4">
              <w:rPr>
                <w:rStyle w:val="a5"/>
                <w:rFonts w:eastAsiaTheme="majorEastAsia"/>
                <w:b/>
                <w:bCs/>
                <w:noProof/>
              </w:rPr>
              <w:t>6 ЭТАП УТВЕРЖДЕНИЕ РУКОВОДИТЕЛЕМ</w:t>
            </w:r>
            <w:r w:rsidR="00FD3F33">
              <w:rPr>
                <w:noProof/>
                <w:webHidden/>
              </w:rPr>
              <w:tab/>
            </w:r>
            <w:r w:rsidR="00FD3F33">
              <w:rPr>
                <w:noProof/>
                <w:webHidden/>
              </w:rPr>
              <w:fldChar w:fldCharType="begin"/>
            </w:r>
            <w:r w:rsidR="00FD3F33">
              <w:rPr>
                <w:noProof/>
                <w:webHidden/>
              </w:rPr>
              <w:instrText xml:space="preserve"> PAGEREF _Toc223625276 \h </w:instrText>
            </w:r>
            <w:r w:rsidR="00FD3F33">
              <w:rPr>
                <w:noProof/>
                <w:webHidden/>
              </w:rPr>
            </w:r>
            <w:r w:rsidR="00FD3F33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27</w:t>
            </w:r>
            <w:r w:rsidR="00FD3F33">
              <w:rPr>
                <w:noProof/>
                <w:webHidden/>
              </w:rPr>
              <w:fldChar w:fldCharType="end"/>
            </w:r>
          </w:hyperlink>
        </w:p>
        <w:p w14:paraId="6B5630BC" w14:textId="647D0BCA" w:rsidR="00FD3F33" w:rsidRDefault="005A6E69">
          <w:pPr>
            <w:pStyle w:val="11"/>
            <w:tabs>
              <w:tab w:val="right" w:leader="dot" w:pos="9344"/>
            </w:tabs>
            <w:rPr>
              <w:rFonts w:asciiTheme="minorHAnsi" w:hAnsiTheme="minorHAnsi" w:cstheme="minorBidi"/>
              <w:noProof/>
              <w:sz w:val="22"/>
            </w:rPr>
          </w:pPr>
          <w:hyperlink w:anchor="_Toc223625277" w:history="1">
            <w:r w:rsidR="00FD3F33" w:rsidRPr="00E55AE4">
              <w:rPr>
                <w:rStyle w:val="a5"/>
                <w:rFonts w:eastAsiaTheme="majorEastAsia"/>
                <w:b/>
                <w:bCs/>
                <w:noProof/>
              </w:rPr>
              <w:t>7 ПРИКРЕПЛЕНИЕ СКАН-КОПИЙ ДОКУМЕНТОВ ГИБДД</w:t>
            </w:r>
            <w:r w:rsidR="00FD3F33">
              <w:rPr>
                <w:noProof/>
                <w:webHidden/>
              </w:rPr>
              <w:tab/>
            </w:r>
            <w:r w:rsidR="00FD3F33">
              <w:rPr>
                <w:noProof/>
                <w:webHidden/>
              </w:rPr>
              <w:fldChar w:fldCharType="begin"/>
            </w:r>
            <w:r w:rsidR="00FD3F33">
              <w:rPr>
                <w:noProof/>
                <w:webHidden/>
              </w:rPr>
              <w:instrText xml:space="preserve"> PAGEREF _Toc223625277 \h </w:instrText>
            </w:r>
            <w:r w:rsidR="00FD3F33">
              <w:rPr>
                <w:noProof/>
                <w:webHidden/>
              </w:rPr>
            </w:r>
            <w:r w:rsidR="00FD3F33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31</w:t>
            </w:r>
            <w:r w:rsidR="00FD3F33">
              <w:rPr>
                <w:noProof/>
                <w:webHidden/>
              </w:rPr>
              <w:fldChar w:fldCharType="end"/>
            </w:r>
          </w:hyperlink>
        </w:p>
        <w:p w14:paraId="64989B26" w14:textId="322D26FD" w:rsidR="00FD3F33" w:rsidRDefault="005A6E69">
          <w:pPr>
            <w:pStyle w:val="11"/>
            <w:tabs>
              <w:tab w:val="right" w:leader="dot" w:pos="9344"/>
            </w:tabs>
            <w:rPr>
              <w:rFonts w:asciiTheme="minorHAnsi" w:hAnsiTheme="minorHAnsi" w:cstheme="minorBidi"/>
              <w:noProof/>
              <w:sz w:val="22"/>
            </w:rPr>
          </w:pPr>
          <w:hyperlink w:anchor="_Toc223625278" w:history="1">
            <w:r w:rsidR="00FD3F33" w:rsidRPr="00E55AE4">
              <w:rPr>
                <w:rStyle w:val="a5"/>
                <w:rFonts w:eastAsiaTheme="majorEastAsia"/>
                <w:b/>
                <w:bCs/>
                <w:noProof/>
              </w:rPr>
              <w:t>8 ЭТАП ДОЗАПОЛНЕНИЕ БУХГАЛТЕРОМ</w:t>
            </w:r>
            <w:r w:rsidR="00FD3F33">
              <w:rPr>
                <w:noProof/>
                <w:webHidden/>
              </w:rPr>
              <w:tab/>
            </w:r>
            <w:r w:rsidR="00FD3F33">
              <w:rPr>
                <w:noProof/>
                <w:webHidden/>
              </w:rPr>
              <w:fldChar w:fldCharType="begin"/>
            </w:r>
            <w:r w:rsidR="00FD3F33">
              <w:rPr>
                <w:noProof/>
                <w:webHidden/>
              </w:rPr>
              <w:instrText xml:space="preserve"> PAGEREF _Toc223625278 \h </w:instrText>
            </w:r>
            <w:r w:rsidR="00FD3F33">
              <w:rPr>
                <w:noProof/>
                <w:webHidden/>
              </w:rPr>
            </w:r>
            <w:r w:rsidR="00FD3F33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34</w:t>
            </w:r>
            <w:r w:rsidR="00FD3F33">
              <w:rPr>
                <w:noProof/>
                <w:webHidden/>
              </w:rPr>
              <w:fldChar w:fldCharType="end"/>
            </w:r>
          </w:hyperlink>
        </w:p>
        <w:p w14:paraId="4D84EE93" w14:textId="6674734C" w:rsidR="00FD3F33" w:rsidRDefault="005A6E69">
          <w:pPr>
            <w:pStyle w:val="11"/>
            <w:tabs>
              <w:tab w:val="right" w:leader="dot" w:pos="9344"/>
            </w:tabs>
            <w:rPr>
              <w:rFonts w:asciiTheme="minorHAnsi" w:hAnsiTheme="minorHAnsi" w:cstheme="minorBidi"/>
              <w:noProof/>
              <w:sz w:val="22"/>
            </w:rPr>
          </w:pPr>
          <w:hyperlink w:anchor="_Toc223625279" w:history="1">
            <w:r w:rsidR="00FD3F33" w:rsidRPr="00E55AE4">
              <w:rPr>
                <w:rStyle w:val="a5"/>
                <w:rFonts w:eastAsiaTheme="majorEastAsia"/>
                <w:b/>
                <w:bCs/>
                <w:noProof/>
              </w:rPr>
              <w:t>9 ЭТАП ПОДПИСАНИЕ ОТВЕТСТВЕННЫМ ИСПОЛНИТЕЛЕМ</w:t>
            </w:r>
            <w:r w:rsidR="00FD3F33">
              <w:rPr>
                <w:noProof/>
                <w:webHidden/>
              </w:rPr>
              <w:tab/>
            </w:r>
            <w:r w:rsidR="00FD3F33">
              <w:rPr>
                <w:noProof/>
                <w:webHidden/>
              </w:rPr>
              <w:fldChar w:fldCharType="begin"/>
            </w:r>
            <w:r w:rsidR="00FD3F33">
              <w:rPr>
                <w:noProof/>
                <w:webHidden/>
              </w:rPr>
              <w:instrText xml:space="preserve"> PAGEREF _Toc223625279 \h </w:instrText>
            </w:r>
            <w:r w:rsidR="00FD3F33">
              <w:rPr>
                <w:noProof/>
                <w:webHidden/>
              </w:rPr>
            </w:r>
            <w:r w:rsidR="00FD3F33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38</w:t>
            </w:r>
            <w:r w:rsidR="00FD3F33">
              <w:rPr>
                <w:noProof/>
                <w:webHidden/>
              </w:rPr>
              <w:fldChar w:fldCharType="end"/>
            </w:r>
          </w:hyperlink>
        </w:p>
        <w:p w14:paraId="7FC15B36" w14:textId="65A8667C" w:rsidR="00FD3F33" w:rsidRDefault="005A6E69">
          <w:pPr>
            <w:pStyle w:val="11"/>
            <w:tabs>
              <w:tab w:val="right" w:leader="dot" w:pos="9344"/>
            </w:tabs>
            <w:rPr>
              <w:rFonts w:asciiTheme="minorHAnsi" w:hAnsiTheme="minorHAnsi" w:cstheme="minorBidi"/>
              <w:noProof/>
              <w:sz w:val="22"/>
            </w:rPr>
          </w:pPr>
          <w:hyperlink w:anchor="_Toc223625280" w:history="1">
            <w:r w:rsidR="00FD3F33" w:rsidRPr="00E55AE4">
              <w:rPr>
                <w:rStyle w:val="a5"/>
                <w:rFonts w:eastAsiaTheme="majorEastAsia"/>
                <w:b/>
                <w:bCs/>
                <w:noProof/>
              </w:rPr>
              <w:t>10 ЭТАП ОТРАЖЕНИЕ В УЧЕТЕ</w:t>
            </w:r>
            <w:r w:rsidR="00FD3F33">
              <w:rPr>
                <w:noProof/>
                <w:webHidden/>
              </w:rPr>
              <w:tab/>
            </w:r>
            <w:r w:rsidR="00FD3F33">
              <w:rPr>
                <w:noProof/>
                <w:webHidden/>
              </w:rPr>
              <w:fldChar w:fldCharType="begin"/>
            </w:r>
            <w:r w:rsidR="00FD3F33">
              <w:rPr>
                <w:noProof/>
                <w:webHidden/>
              </w:rPr>
              <w:instrText xml:space="preserve"> PAGEREF _Toc223625280 \h </w:instrText>
            </w:r>
            <w:r w:rsidR="00FD3F33">
              <w:rPr>
                <w:noProof/>
                <w:webHidden/>
              </w:rPr>
            </w:r>
            <w:r w:rsidR="00FD3F33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40</w:t>
            </w:r>
            <w:r w:rsidR="00FD3F33">
              <w:rPr>
                <w:noProof/>
                <w:webHidden/>
              </w:rPr>
              <w:fldChar w:fldCharType="end"/>
            </w:r>
          </w:hyperlink>
        </w:p>
        <w:p w14:paraId="37D51058" w14:textId="7CCD92A0" w:rsidR="00FD3F33" w:rsidRDefault="005A6E69">
          <w:pPr>
            <w:pStyle w:val="11"/>
            <w:tabs>
              <w:tab w:val="right" w:leader="dot" w:pos="9344"/>
            </w:tabs>
            <w:rPr>
              <w:rFonts w:asciiTheme="minorHAnsi" w:hAnsiTheme="minorHAnsi" w:cstheme="minorBidi"/>
              <w:noProof/>
              <w:sz w:val="22"/>
            </w:rPr>
          </w:pPr>
          <w:hyperlink w:anchor="_Toc223625281" w:history="1">
            <w:r w:rsidR="00FD3F33" w:rsidRPr="00E55AE4">
              <w:rPr>
                <w:rStyle w:val="a5"/>
                <w:b/>
                <w:bCs/>
                <w:noProof/>
              </w:rPr>
              <w:t>11 ЭТАП ОЗНАКОМЛЕНИЕ ОТВЕТСТВЕННЫМ ИСПОЛНИТЕЛЕМ С РЕЗУЛЬТАТОМ ИСПОЛНЕНИЯ ЗАДАЧИ</w:t>
            </w:r>
            <w:r w:rsidR="00FD3F33">
              <w:rPr>
                <w:noProof/>
                <w:webHidden/>
              </w:rPr>
              <w:tab/>
            </w:r>
            <w:r w:rsidR="00FD3F33">
              <w:rPr>
                <w:noProof/>
                <w:webHidden/>
              </w:rPr>
              <w:fldChar w:fldCharType="begin"/>
            </w:r>
            <w:r w:rsidR="00FD3F33">
              <w:rPr>
                <w:noProof/>
                <w:webHidden/>
              </w:rPr>
              <w:instrText xml:space="preserve"> PAGEREF _Toc223625281 \h </w:instrText>
            </w:r>
            <w:r w:rsidR="00FD3F33">
              <w:rPr>
                <w:noProof/>
                <w:webHidden/>
              </w:rPr>
            </w:r>
            <w:r w:rsidR="00FD3F33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43</w:t>
            </w:r>
            <w:r w:rsidR="00FD3F33">
              <w:rPr>
                <w:noProof/>
                <w:webHidden/>
              </w:rPr>
              <w:fldChar w:fldCharType="end"/>
            </w:r>
          </w:hyperlink>
        </w:p>
        <w:p w14:paraId="631EAAA2" w14:textId="03E0BED6" w:rsidR="002E51C5" w:rsidRPr="00EA5E6A" w:rsidRDefault="00FD25D5" w:rsidP="00EA5E6A">
          <w:pPr>
            <w:widowControl w:val="0"/>
            <w:tabs>
              <w:tab w:val="left" w:pos="880"/>
              <w:tab w:val="right" w:leader="dot" w:pos="9355"/>
            </w:tabs>
            <w:suppressAutoHyphens/>
            <w:spacing w:after="120" w:line="276" w:lineRule="auto"/>
            <w:jc w:val="both"/>
            <w:rPr>
              <w:rFonts w:eastAsia="Calibri" w:cs="Times New Roman"/>
              <w:b/>
              <w:bCs/>
              <w:szCs w:val="24"/>
            </w:rPr>
          </w:pPr>
          <w:r w:rsidRPr="00EA5E6A">
            <w:rPr>
              <w:rFonts w:eastAsia="Arial Unicode MS" w:cs="Times New Roman"/>
              <w:b/>
              <w:bCs/>
              <w:kern w:val="1"/>
              <w:szCs w:val="24"/>
              <w:lang w:eastAsia="ru-RU"/>
            </w:rPr>
            <w:fldChar w:fldCharType="end"/>
          </w:r>
        </w:p>
      </w:sdtContent>
    </w:sdt>
    <w:p w14:paraId="49F04FD5" w14:textId="77777777" w:rsidR="002E51C5" w:rsidRPr="00EA5E6A" w:rsidRDefault="002E51C5" w:rsidP="00EA5E6A">
      <w:pPr>
        <w:spacing w:after="120" w:line="276" w:lineRule="auto"/>
        <w:jc w:val="both"/>
        <w:rPr>
          <w:rFonts w:cs="Times New Roman"/>
          <w:szCs w:val="24"/>
        </w:rPr>
      </w:pPr>
    </w:p>
    <w:p w14:paraId="233369FC" w14:textId="77777777" w:rsidR="002E51C5" w:rsidRPr="00EA5E6A" w:rsidRDefault="00FD25D5" w:rsidP="00EA5E6A">
      <w:pPr>
        <w:spacing w:after="120" w:line="276" w:lineRule="auto"/>
        <w:rPr>
          <w:rFonts w:cs="Times New Roman"/>
          <w:szCs w:val="24"/>
        </w:rPr>
      </w:pPr>
      <w:r w:rsidRPr="00EA5E6A">
        <w:rPr>
          <w:rFonts w:cs="Times New Roman"/>
          <w:szCs w:val="24"/>
        </w:rPr>
        <w:br w:type="page"/>
      </w:r>
    </w:p>
    <w:p w14:paraId="0675A697" w14:textId="77777777" w:rsidR="002E51C5" w:rsidRPr="00EA5E6A" w:rsidRDefault="00FD25D5" w:rsidP="00EA5E6A">
      <w:pPr>
        <w:spacing w:after="120" w:line="276" w:lineRule="auto"/>
        <w:ind w:firstLine="709"/>
        <w:jc w:val="both"/>
        <w:rPr>
          <w:rFonts w:cs="Times New Roman"/>
          <w:szCs w:val="24"/>
          <w:shd w:val="clear" w:color="auto" w:fill="FFFFFF"/>
        </w:rPr>
      </w:pPr>
      <w:r w:rsidRPr="00EA5E6A">
        <w:rPr>
          <w:rFonts w:cs="Times New Roman"/>
          <w:szCs w:val="24"/>
          <w:shd w:val="clear" w:color="auto" w:fill="FFFFFF"/>
        </w:rPr>
        <w:lastRenderedPageBreak/>
        <w:t>Акт о списании транспортного средства (</w:t>
      </w:r>
      <w:hyperlink r:id="rId9" w:anchor="/document/400766923/entry/20800" w:history="1">
        <w:r w:rsidRPr="00EA5E6A">
          <w:rPr>
            <w:rFonts w:cs="Times New Roman"/>
            <w:szCs w:val="24"/>
          </w:rPr>
          <w:t>ф. 0510456</w:t>
        </w:r>
      </w:hyperlink>
      <w:r w:rsidRPr="00EA5E6A">
        <w:rPr>
          <w:rFonts w:cs="Times New Roman"/>
          <w:szCs w:val="24"/>
          <w:shd w:val="clear" w:color="auto" w:fill="FFFFFF"/>
        </w:rPr>
        <w:t>) (далее - Акт о списании (ф. 0510456) применяется в случае утраты потребительских свойств, гибели, уничтожения или невозможности установления местонахождения транспортного средства, в том числе при выявлении недостачи (хищения) транспортного средства, в результате инвентаризации. Акт о списании (ф. 0510456) формируется на каждый объект транспортного средства.</w:t>
      </w:r>
    </w:p>
    <w:p w14:paraId="6A84B19D" w14:textId="77777777" w:rsidR="002E51C5" w:rsidRPr="00EA5E6A" w:rsidRDefault="00FD25D5" w:rsidP="00EA5E6A">
      <w:pPr>
        <w:spacing w:after="120" w:line="276" w:lineRule="auto"/>
        <w:ind w:firstLine="709"/>
        <w:jc w:val="both"/>
        <w:rPr>
          <w:rFonts w:cs="Times New Roman"/>
          <w:szCs w:val="24"/>
          <w:shd w:val="clear" w:color="auto" w:fill="FFFFFF"/>
        </w:rPr>
      </w:pPr>
      <w:r w:rsidRPr="00EA5E6A">
        <w:rPr>
          <w:rFonts w:cs="Times New Roman"/>
          <w:szCs w:val="24"/>
          <w:shd w:val="clear" w:color="auto" w:fill="FFFFFF"/>
        </w:rPr>
        <w:t>Акт о списании (</w:t>
      </w:r>
      <w:hyperlink r:id="rId10" w:anchor="/document/400766923/entry/20800" w:history="1">
        <w:r w:rsidRPr="00EA5E6A">
          <w:rPr>
            <w:rFonts w:cs="Times New Roman"/>
            <w:szCs w:val="24"/>
          </w:rPr>
          <w:t>ф. 0510456</w:t>
        </w:r>
      </w:hyperlink>
      <w:r w:rsidRPr="00EA5E6A">
        <w:rPr>
          <w:rFonts w:cs="Times New Roman"/>
          <w:szCs w:val="24"/>
          <w:shd w:val="clear" w:color="auto" w:fill="FFFFFF"/>
        </w:rPr>
        <w:t>) формируется ответственным членом Комиссии по коду аналитической группы нефинансовых активов (недвижимое, особо ценное, иное движимое, казна).</w:t>
      </w:r>
    </w:p>
    <w:p w14:paraId="0A582450" w14:textId="77777777" w:rsidR="002E51C5" w:rsidRPr="00EA5E6A" w:rsidRDefault="00FD25D5" w:rsidP="00EA5E6A">
      <w:pPr>
        <w:spacing w:after="120" w:line="276" w:lineRule="auto"/>
        <w:ind w:firstLine="709"/>
        <w:jc w:val="both"/>
        <w:rPr>
          <w:rFonts w:cs="Times New Roman"/>
          <w:szCs w:val="24"/>
          <w:shd w:val="clear" w:color="auto" w:fill="FFFFFF"/>
        </w:rPr>
      </w:pPr>
      <w:r w:rsidRPr="00EA5E6A">
        <w:rPr>
          <w:rFonts w:cs="Times New Roman"/>
          <w:szCs w:val="24"/>
          <w:shd w:val="clear" w:color="auto" w:fill="FFFFFF"/>
        </w:rPr>
        <w:t>Вследствие гибели, уничтожения или невозможности установления местонахождения в результате стихийных бедствий, чрезвычайных ситуаций, Акт о списании (</w:t>
      </w:r>
      <w:hyperlink r:id="rId11" w:anchor="/document/400766923/entry/20800" w:history="1">
        <w:r w:rsidRPr="00EA5E6A">
          <w:rPr>
            <w:rFonts w:cs="Times New Roman"/>
            <w:szCs w:val="24"/>
          </w:rPr>
          <w:t>ф. 0510456</w:t>
        </w:r>
      </w:hyperlink>
      <w:r w:rsidRPr="00EA5E6A">
        <w:rPr>
          <w:rFonts w:cs="Times New Roman"/>
          <w:szCs w:val="24"/>
          <w:shd w:val="clear" w:color="auto" w:fill="FFFFFF"/>
        </w:rPr>
        <w:t>) заполняется на основании документов, подтверждающих факт гибели, уничтожения или невозможности установления местонахождения в результате стихийных бедствий, чрезвычайных ситуаций.</w:t>
      </w:r>
    </w:p>
    <w:p w14:paraId="6F42F0B2" w14:textId="77777777" w:rsidR="002E51C5" w:rsidRPr="00EA5E6A" w:rsidRDefault="002E51C5" w:rsidP="00EA5E6A">
      <w:pPr>
        <w:spacing w:after="120" w:line="276" w:lineRule="auto"/>
        <w:jc w:val="both"/>
        <w:rPr>
          <w:rFonts w:cs="Times New Roman"/>
          <w:szCs w:val="24"/>
          <w:shd w:val="clear" w:color="auto" w:fill="FFFFFF"/>
        </w:rPr>
      </w:pPr>
    </w:p>
    <w:p w14:paraId="7618DA8A" w14:textId="77777777" w:rsidR="002E51C5" w:rsidRPr="00EA5E6A" w:rsidRDefault="00FD25D5" w:rsidP="00EA5E6A">
      <w:pPr>
        <w:spacing w:after="120" w:line="276" w:lineRule="auto"/>
        <w:jc w:val="both"/>
        <w:rPr>
          <w:rFonts w:cs="Times New Roman"/>
          <w:szCs w:val="24"/>
          <w:shd w:val="clear" w:color="auto" w:fill="FFFFFF"/>
        </w:rPr>
      </w:pPr>
      <w:r w:rsidRPr="00EA5E6A">
        <w:rPr>
          <w:rFonts w:cs="Times New Roman"/>
          <w:szCs w:val="24"/>
          <w:shd w:val="clear" w:color="auto" w:fill="FFFFFF"/>
        </w:rPr>
        <w:br w:type="page"/>
      </w:r>
    </w:p>
    <w:p w14:paraId="293B883D" w14:textId="77777777" w:rsidR="002E51C5" w:rsidRPr="00EA5E6A" w:rsidRDefault="00FD25D5" w:rsidP="00EA5E6A">
      <w:pPr>
        <w:pStyle w:val="1"/>
        <w:spacing w:before="0" w:after="120" w:line="276" w:lineRule="auto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bookmarkStart w:id="2" w:name="_Toc223625269"/>
      <w:r w:rsidRPr="00EA5E6A">
        <w:rPr>
          <w:rFonts w:ascii="Times New Roman" w:hAnsi="Times New Roman" w:cs="Times New Roman"/>
          <w:b/>
          <w:bCs/>
          <w:color w:val="auto"/>
          <w:sz w:val="24"/>
          <w:szCs w:val="24"/>
        </w:rPr>
        <w:lastRenderedPageBreak/>
        <w:t>ТЕРМИНЫ И ОПРЕДЕЛЕНИЯ</w:t>
      </w:r>
      <w:bookmarkEnd w:id="2"/>
    </w:p>
    <w:p w14:paraId="2F68ADC5" w14:textId="77777777" w:rsidR="002E51C5" w:rsidRPr="00EA5E6A" w:rsidRDefault="002E51C5" w:rsidP="00EA5E6A">
      <w:pPr>
        <w:spacing w:line="276" w:lineRule="auto"/>
      </w:pPr>
    </w:p>
    <w:tbl>
      <w:tblPr>
        <w:tblW w:w="4887" w:type="pct"/>
        <w:tblInd w:w="108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2285"/>
        <w:gridCol w:w="6848"/>
      </w:tblGrid>
      <w:tr w:rsidR="00EA5E6A" w:rsidRPr="00EA5E6A" w14:paraId="23885D36" w14:textId="77777777">
        <w:trPr>
          <w:trHeight w:val="20"/>
        </w:trPr>
        <w:tc>
          <w:tcPr>
            <w:tcW w:w="1251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6BE66480" w14:textId="77777777" w:rsidR="002E51C5" w:rsidRPr="00EA5E6A" w:rsidRDefault="00FD25D5" w:rsidP="00EA5E6A">
            <w:pPr>
              <w:spacing w:after="120" w:line="276" w:lineRule="auto"/>
              <w:jc w:val="center"/>
              <w:rPr>
                <w:rFonts w:eastAsia="Calibri" w:cs="Times New Roman"/>
                <w:bCs/>
                <w:iCs/>
                <w:szCs w:val="24"/>
              </w:rPr>
            </w:pPr>
            <w:r w:rsidRPr="00EA5E6A">
              <w:rPr>
                <w:rFonts w:cs="Times New Roman"/>
                <w:b/>
                <w:szCs w:val="24"/>
              </w:rPr>
              <w:t>Обозначение, сокращение</w:t>
            </w:r>
          </w:p>
        </w:tc>
        <w:tc>
          <w:tcPr>
            <w:tcW w:w="3749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00AA6243" w14:textId="77777777" w:rsidR="002E51C5" w:rsidRPr="00EA5E6A" w:rsidRDefault="00FD25D5" w:rsidP="00EA5E6A">
            <w:pPr>
              <w:spacing w:after="120" w:line="276" w:lineRule="auto"/>
              <w:jc w:val="center"/>
              <w:rPr>
                <w:rFonts w:eastAsia="Calibri" w:cs="Times New Roman"/>
                <w:szCs w:val="24"/>
              </w:rPr>
            </w:pPr>
            <w:r w:rsidRPr="00EA5E6A">
              <w:rPr>
                <w:rFonts w:cs="Times New Roman"/>
                <w:b/>
                <w:szCs w:val="24"/>
              </w:rPr>
              <w:t>Определение</w:t>
            </w:r>
          </w:p>
        </w:tc>
      </w:tr>
      <w:tr w:rsidR="00EA5E6A" w:rsidRPr="00EA5E6A" w14:paraId="28E50578" w14:textId="77777777">
        <w:trPr>
          <w:trHeight w:val="355"/>
        </w:trPr>
        <w:tc>
          <w:tcPr>
            <w:tcW w:w="1251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14:paraId="416CB54A" w14:textId="28842443" w:rsidR="00EA5E6A" w:rsidRPr="00EA5E6A" w:rsidRDefault="00EA5E6A" w:rsidP="00EA5E6A">
            <w:pPr>
              <w:spacing w:after="120" w:line="276" w:lineRule="auto"/>
              <w:rPr>
                <w:rFonts w:eastAsia="Calibri" w:cs="Times New Roman"/>
                <w:bCs/>
                <w:iCs/>
                <w:szCs w:val="24"/>
              </w:rPr>
            </w:pPr>
            <w:r w:rsidRPr="00A7198A">
              <w:rPr>
                <w:rFonts w:eastAsia="Calibri" w:cs="Times New Roman"/>
                <w:szCs w:val="24"/>
                <w:lang w:eastAsia="ru-RU"/>
              </w:rPr>
              <w:t>ДГУ</w:t>
            </w:r>
          </w:p>
        </w:tc>
        <w:tc>
          <w:tcPr>
            <w:tcW w:w="3749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</w:tcPr>
          <w:p w14:paraId="0273A09B" w14:textId="0EF05829" w:rsidR="00EA5E6A" w:rsidRPr="00EA5E6A" w:rsidRDefault="00EA5E6A" w:rsidP="00EA5E6A">
            <w:pPr>
              <w:spacing w:after="120" w:line="276" w:lineRule="auto"/>
              <w:rPr>
                <w:rFonts w:eastAsia="Times New Roman" w:cs="Times New Roman"/>
                <w:szCs w:val="24"/>
              </w:rPr>
            </w:pPr>
            <w:r w:rsidRPr="00A7198A">
              <w:rPr>
                <w:rFonts w:eastAsia="Calibri" w:cs="Times New Roman"/>
                <w:szCs w:val="24"/>
                <w:lang w:eastAsia="ru-RU"/>
              </w:rPr>
              <w:t>Подсистема, реализованная на платформе 1С: Документооборот</w:t>
            </w:r>
          </w:p>
        </w:tc>
      </w:tr>
      <w:tr w:rsidR="00EA5E6A" w:rsidRPr="00EA5E6A" w14:paraId="73723A63" w14:textId="77777777">
        <w:trPr>
          <w:trHeight w:val="20"/>
        </w:trPr>
        <w:tc>
          <w:tcPr>
            <w:tcW w:w="1251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14:paraId="750F980C" w14:textId="0EE4B2E1" w:rsidR="00EA5E6A" w:rsidRPr="00EA5E6A" w:rsidRDefault="00EA5E6A" w:rsidP="00EA5E6A">
            <w:pPr>
              <w:spacing w:after="120" w:line="276" w:lineRule="auto"/>
              <w:rPr>
                <w:rFonts w:eastAsia="Calibri" w:cs="Times New Roman"/>
                <w:bCs/>
                <w:iCs/>
                <w:szCs w:val="24"/>
              </w:rPr>
            </w:pPr>
            <w:r w:rsidRPr="00A7198A">
              <w:rPr>
                <w:rFonts w:eastAsia="Calibri" w:cs="Times New Roman"/>
                <w:szCs w:val="24"/>
                <w:lang w:eastAsia="ru-RU"/>
              </w:rPr>
              <w:t>Подсистема бюджетного учета учреждений, ПБУУ</w:t>
            </w:r>
          </w:p>
        </w:tc>
        <w:tc>
          <w:tcPr>
            <w:tcW w:w="3749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</w:tcPr>
          <w:p w14:paraId="7248F1D4" w14:textId="36D06504" w:rsidR="00EA5E6A" w:rsidRPr="00EA5E6A" w:rsidRDefault="00EA5E6A" w:rsidP="00EA5E6A">
            <w:pPr>
              <w:spacing w:after="120" w:line="276" w:lineRule="auto"/>
              <w:rPr>
                <w:rFonts w:eastAsia="Times New Roman" w:cs="Times New Roman"/>
                <w:szCs w:val="24"/>
              </w:rPr>
            </w:pPr>
            <w:r w:rsidRPr="00A7198A">
              <w:rPr>
                <w:rFonts w:eastAsia="Calibri" w:cs="Times New Roman"/>
                <w:szCs w:val="24"/>
                <w:lang w:eastAsia="ru-RU"/>
              </w:rPr>
              <w:t>Подсистема автоматизации бюджетного (бухгалтерского) учета финансового-хозяйственной деятельности, а также формирования бухгалтерских проводок, регламентированной бюджетной, налоговой и статистической отчетности казенных, бюджетных, автономных учреждений Ленинградской области</w:t>
            </w:r>
          </w:p>
        </w:tc>
      </w:tr>
      <w:tr w:rsidR="00EA5E6A" w:rsidRPr="00EA5E6A" w14:paraId="214A3FFB" w14:textId="77777777">
        <w:trPr>
          <w:trHeight w:val="20"/>
        </w:trPr>
        <w:tc>
          <w:tcPr>
            <w:tcW w:w="1251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14:paraId="0036E938" w14:textId="2954CFED" w:rsidR="00EA5E6A" w:rsidRPr="00EA5E6A" w:rsidRDefault="00EA5E6A" w:rsidP="00EA5E6A">
            <w:pPr>
              <w:spacing w:after="120" w:line="276" w:lineRule="auto"/>
              <w:rPr>
                <w:rFonts w:eastAsia="Calibri" w:cs="Times New Roman"/>
                <w:bCs/>
                <w:iCs/>
                <w:szCs w:val="24"/>
              </w:rPr>
            </w:pPr>
            <w:r w:rsidRPr="00A7198A">
              <w:rPr>
                <w:rFonts w:eastAsia="Calibri" w:cs="Times New Roman"/>
                <w:szCs w:val="24"/>
                <w:lang w:eastAsia="ru-RU"/>
              </w:rPr>
              <w:t>ПЭП</w:t>
            </w:r>
          </w:p>
        </w:tc>
        <w:tc>
          <w:tcPr>
            <w:tcW w:w="3749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</w:tcPr>
          <w:p w14:paraId="559DC98E" w14:textId="2762423F" w:rsidR="00EA5E6A" w:rsidRPr="00EA5E6A" w:rsidRDefault="00EA5E6A" w:rsidP="00EA5E6A">
            <w:pPr>
              <w:spacing w:after="120" w:line="276" w:lineRule="auto"/>
              <w:rPr>
                <w:rFonts w:eastAsia="Times New Roman" w:cs="Times New Roman"/>
                <w:szCs w:val="24"/>
              </w:rPr>
            </w:pPr>
            <w:r w:rsidRPr="00A7198A">
              <w:rPr>
                <w:rFonts w:eastAsia="Calibri" w:cs="Times New Roman"/>
                <w:szCs w:val="24"/>
                <w:lang w:eastAsia="ru-RU"/>
              </w:rPr>
              <w:t xml:space="preserve">Простая электронная подпись, подтверждает факт формирования электронной подписи определенным лицом посредством использования кодов, паролей или иных средств </w:t>
            </w:r>
          </w:p>
        </w:tc>
      </w:tr>
      <w:tr w:rsidR="00EA5E6A" w:rsidRPr="00EA5E6A" w14:paraId="4BF263E1" w14:textId="77777777">
        <w:trPr>
          <w:trHeight w:val="20"/>
        </w:trPr>
        <w:tc>
          <w:tcPr>
            <w:tcW w:w="1251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14:paraId="3885378E" w14:textId="72744F66" w:rsidR="00EA5E6A" w:rsidRPr="00EA5E6A" w:rsidRDefault="00EA5E6A" w:rsidP="00EA5E6A">
            <w:pPr>
              <w:spacing w:after="120" w:line="276" w:lineRule="auto"/>
              <w:rPr>
                <w:rFonts w:eastAsia="Calibri" w:cs="Times New Roman"/>
                <w:bCs/>
                <w:iCs/>
                <w:szCs w:val="24"/>
              </w:rPr>
            </w:pPr>
            <w:r w:rsidRPr="00A7198A">
              <w:rPr>
                <w:rFonts w:eastAsia="Calibri" w:cs="Times New Roman"/>
                <w:szCs w:val="24"/>
                <w:lang w:eastAsia="ru-RU"/>
              </w:rPr>
              <w:t>УКЭП, ЭП</w:t>
            </w:r>
          </w:p>
        </w:tc>
        <w:tc>
          <w:tcPr>
            <w:tcW w:w="3749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</w:tcPr>
          <w:p w14:paraId="69B12557" w14:textId="53E3C135" w:rsidR="00EA5E6A" w:rsidRPr="00EA5E6A" w:rsidRDefault="00EA5E6A" w:rsidP="00EA5E6A">
            <w:pPr>
              <w:spacing w:after="120" w:line="276" w:lineRule="auto"/>
              <w:rPr>
                <w:rFonts w:eastAsia="Times New Roman" w:cs="Times New Roman"/>
                <w:szCs w:val="24"/>
              </w:rPr>
            </w:pPr>
            <w:r w:rsidRPr="00A7198A">
              <w:rPr>
                <w:rFonts w:eastAsia="Calibri" w:cs="Times New Roman"/>
                <w:szCs w:val="24"/>
                <w:lang w:eastAsia="ru-RU"/>
              </w:rPr>
              <w:t>Усиленная квалифицированная электронная подпись - электронная подпись, полученная в результате криптографического преобразования информации с использованием ключа электронной подписи, указанным в квалифицированном сертификате. Для создания и проверки электронной подписи используются средства электронной подписи, имеющие подтверждение соответствия требованиям</w:t>
            </w:r>
          </w:p>
        </w:tc>
      </w:tr>
    </w:tbl>
    <w:p w14:paraId="2CEE9072" w14:textId="77777777" w:rsidR="002E51C5" w:rsidRPr="00EA5E6A" w:rsidRDefault="002E51C5" w:rsidP="00EA5E6A">
      <w:pPr>
        <w:spacing w:after="120" w:line="276" w:lineRule="auto"/>
        <w:rPr>
          <w:rFonts w:cs="Times New Roman"/>
          <w:szCs w:val="24"/>
        </w:rPr>
      </w:pPr>
    </w:p>
    <w:p w14:paraId="730FF18E" w14:textId="77777777" w:rsidR="002E51C5" w:rsidRPr="00EA5E6A" w:rsidRDefault="00FD25D5" w:rsidP="00EA5E6A">
      <w:pPr>
        <w:pStyle w:val="1"/>
        <w:spacing w:before="0" w:after="120" w:line="276" w:lineRule="auto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bookmarkStart w:id="3" w:name="_Toc207272488"/>
      <w:bookmarkStart w:id="4" w:name="_Toc223625270"/>
      <w:r w:rsidRPr="00EA5E6A">
        <w:rPr>
          <w:rFonts w:ascii="Times New Roman" w:hAnsi="Times New Roman" w:cs="Times New Roman"/>
          <w:b/>
          <w:color w:val="auto"/>
          <w:sz w:val="24"/>
          <w:szCs w:val="24"/>
        </w:rPr>
        <w:t>УЧАСТНИКИ ПРОЦЕССА</w:t>
      </w:r>
      <w:bookmarkEnd w:id="3"/>
      <w:bookmarkEnd w:id="4"/>
    </w:p>
    <w:p w14:paraId="38A5D9A0" w14:textId="77777777" w:rsidR="002E51C5" w:rsidRPr="00EA5E6A" w:rsidRDefault="002E51C5" w:rsidP="00EA5E6A">
      <w:pPr>
        <w:spacing w:line="276" w:lineRule="auto"/>
      </w:pPr>
    </w:p>
    <w:tbl>
      <w:tblPr>
        <w:tblW w:w="4889" w:type="pct"/>
        <w:tblInd w:w="108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2286"/>
        <w:gridCol w:w="6851"/>
      </w:tblGrid>
      <w:tr w:rsidR="00EA5E6A" w:rsidRPr="00EA5E6A" w14:paraId="470E5FF2" w14:textId="77777777">
        <w:trPr>
          <w:trHeight w:val="20"/>
        </w:trPr>
        <w:tc>
          <w:tcPr>
            <w:tcW w:w="1251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75304271" w14:textId="77777777" w:rsidR="002E51C5" w:rsidRPr="00EA5E6A" w:rsidRDefault="00FD25D5" w:rsidP="00EA5E6A">
            <w:pPr>
              <w:spacing w:after="120" w:line="276" w:lineRule="auto"/>
              <w:jc w:val="center"/>
              <w:rPr>
                <w:rFonts w:cs="Times New Roman"/>
                <w:b/>
                <w:bCs/>
                <w:szCs w:val="24"/>
              </w:rPr>
            </w:pPr>
            <w:r w:rsidRPr="00EA5E6A">
              <w:rPr>
                <w:rFonts w:cs="Times New Roman"/>
                <w:b/>
                <w:bCs/>
                <w:szCs w:val="24"/>
              </w:rPr>
              <w:t>Обозначение, сокращение</w:t>
            </w:r>
          </w:p>
        </w:tc>
        <w:tc>
          <w:tcPr>
            <w:tcW w:w="3749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5771E295" w14:textId="77777777" w:rsidR="002E51C5" w:rsidRPr="00EA5E6A" w:rsidRDefault="00FD25D5" w:rsidP="00EA5E6A">
            <w:pPr>
              <w:spacing w:after="120" w:line="276" w:lineRule="auto"/>
              <w:jc w:val="center"/>
              <w:rPr>
                <w:rFonts w:cs="Times New Roman"/>
                <w:b/>
                <w:bCs/>
                <w:szCs w:val="24"/>
              </w:rPr>
            </w:pPr>
            <w:r w:rsidRPr="00EA5E6A">
              <w:rPr>
                <w:rFonts w:cs="Times New Roman"/>
                <w:b/>
                <w:bCs/>
                <w:szCs w:val="24"/>
              </w:rPr>
              <w:t>Определение</w:t>
            </w:r>
          </w:p>
        </w:tc>
      </w:tr>
      <w:tr w:rsidR="00EA5E6A" w:rsidRPr="00EA5E6A" w14:paraId="727AA454" w14:textId="77777777">
        <w:trPr>
          <w:trHeight w:val="70"/>
        </w:trPr>
        <w:tc>
          <w:tcPr>
            <w:tcW w:w="1251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0D839D62" w14:textId="77777777" w:rsidR="002E51C5" w:rsidRPr="00EA5E6A" w:rsidRDefault="00FD25D5" w:rsidP="00EA5E6A">
            <w:pPr>
              <w:spacing w:after="120" w:line="276" w:lineRule="auto"/>
              <w:rPr>
                <w:rFonts w:cs="Times New Roman"/>
                <w:szCs w:val="24"/>
              </w:rPr>
            </w:pPr>
            <w:r w:rsidRPr="00EA5E6A">
              <w:rPr>
                <w:rFonts w:cs="Times New Roman"/>
                <w:bCs/>
                <w:szCs w:val="24"/>
              </w:rPr>
              <w:t>Ответственный исполнитель</w:t>
            </w:r>
          </w:p>
        </w:tc>
        <w:tc>
          <w:tcPr>
            <w:tcW w:w="3749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vAlign w:val="center"/>
          </w:tcPr>
          <w:p w14:paraId="0D39839C" w14:textId="77777777" w:rsidR="002E51C5" w:rsidRPr="00EA5E6A" w:rsidRDefault="00FD25D5" w:rsidP="00EA5E6A">
            <w:pPr>
              <w:spacing w:after="120" w:line="276" w:lineRule="auto"/>
              <w:rPr>
                <w:rFonts w:cs="Times New Roman"/>
                <w:szCs w:val="24"/>
              </w:rPr>
            </w:pPr>
            <w:r w:rsidRPr="00EA5E6A">
              <w:rPr>
                <w:rFonts w:cs="Times New Roman"/>
                <w:bCs/>
                <w:szCs w:val="24"/>
              </w:rPr>
              <w:t>Ответственный лицо (исполнитель), ответственный исполнитель из состава Комиссии, уполномоченный на формирование документа</w:t>
            </w:r>
          </w:p>
        </w:tc>
      </w:tr>
      <w:tr w:rsidR="00EA5E6A" w:rsidRPr="00EA5E6A" w14:paraId="147CA0C4" w14:textId="77777777">
        <w:trPr>
          <w:trHeight w:val="391"/>
        </w:trPr>
        <w:tc>
          <w:tcPr>
            <w:tcW w:w="1251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65FF0E3E" w14:textId="77777777" w:rsidR="002E51C5" w:rsidRPr="00EA5E6A" w:rsidRDefault="00FD25D5" w:rsidP="00EA5E6A">
            <w:pPr>
              <w:spacing w:after="120" w:line="276" w:lineRule="auto"/>
              <w:rPr>
                <w:rFonts w:cs="Times New Roman"/>
                <w:szCs w:val="24"/>
              </w:rPr>
            </w:pPr>
            <w:r w:rsidRPr="00EA5E6A">
              <w:rPr>
                <w:rFonts w:cs="Times New Roman"/>
                <w:szCs w:val="24"/>
              </w:rPr>
              <w:t>Бухгалтер</w:t>
            </w:r>
          </w:p>
        </w:tc>
        <w:tc>
          <w:tcPr>
            <w:tcW w:w="3749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vAlign w:val="center"/>
          </w:tcPr>
          <w:p w14:paraId="04D257BD" w14:textId="77777777" w:rsidR="002E51C5" w:rsidRPr="00EA5E6A" w:rsidRDefault="00FD25D5" w:rsidP="00EA5E6A">
            <w:pPr>
              <w:spacing w:after="120" w:line="276" w:lineRule="auto"/>
              <w:rPr>
                <w:rFonts w:cs="Times New Roman"/>
                <w:szCs w:val="24"/>
              </w:rPr>
            </w:pPr>
            <w:r w:rsidRPr="00EA5E6A">
              <w:rPr>
                <w:rFonts w:eastAsia="Times New Roman" w:cs="Times New Roman"/>
                <w:szCs w:val="24"/>
              </w:rPr>
              <w:t>Лицо ответственное за ведение бухгалтерского учета</w:t>
            </w:r>
          </w:p>
        </w:tc>
      </w:tr>
      <w:tr w:rsidR="00EA5E6A" w:rsidRPr="00EA5E6A" w14:paraId="7DDB2844" w14:textId="77777777">
        <w:trPr>
          <w:trHeight w:val="70"/>
        </w:trPr>
        <w:tc>
          <w:tcPr>
            <w:tcW w:w="1251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0C302E09" w14:textId="77777777" w:rsidR="002E51C5" w:rsidRPr="00EA5E6A" w:rsidRDefault="00FD25D5" w:rsidP="00EA5E6A">
            <w:pPr>
              <w:spacing w:after="120" w:line="276" w:lineRule="auto"/>
              <w:rPr>
                <w:rFonts w:cs="Times New Roman"/>
                <w:szCs w:val="24"/>
              </w:rPr>
            </w:pPr>
            <w:r w:rsidRPr="00EA5E6A">
              <w:rPr>
                <w:rFonts w:cs="Times New Roman"/>
                <w:szCs w:val="24"/>
              </w:rPr>
              <w:t>Член Комиссии</w:t>
            </w:r>
          </w:p>
        </w:tc>
        <w:tc>
          <w:tcPr>
            <w:tcW w:w="3749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vAlign w:val="center"/>
          </w:tcPr>
          <w:p w14:paraId="2F62D6E7" w14:textId="77777777" w:rsidR="002E51C5" w:rsidRPr="00EA5E6A" w:rsidRDefault="00FD25D5" w:rsidP="00EA5E6A">
            <w:pPr>
              <w:spacing w:after="120" w:line="276" w:lineRule="auto"/>
              <w:rPr>
                <w:rFonts w:cs="Times New Roman"/>
                <w:szCs w:val="24"/>
              </w:rPr>
            </w:pPr>
            <w:r w:rsidRPr="00EA5E6A">
              <w:rPr>
                <w:rFonts w:cs="Times New Roman"/>
                <w:szCs w:val="24"/>
              </w:rPr>
              <w:t>Член комиссии</w:t>
            </w:r>
          </w:p>
        </w:tc>
      </w:tr>
      <w:tr w:rsidR="00EA5E6A" w:rsidRPr="00EA5E6A" w14:paraId="22B833A2" w14:textId="77777777">
        <w:trPr>
          <w:trHeight w:val="70"/>
        </w:trPr>
        <w:tc>
          <w:tcPr>
            <w:tcW w:w="1251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5BA4BC6D" w14:textId="77777777" w:rsidR="002E51C5" w:rsidRPr="00EA5E6A" w:rsidRDefault="00FD25D5" w:rsidP="00EA5E6A">
            <w:pPr>
              <w:spacing w:after="120" w:line="276" w:lineRule="auto"/>
              <w:rPr>
                <w:rFonts w:cs="Times New Roman"/>
                <w:szCs w:val="24"/>
              </w:rPr>
            </w:pPr>
            <w:r w:rsidRPr="00EA5E6A">
              <w:rPr>
                <w:rFonts w:cs="Times New Roman"/>
                <w:szCs w:val="24"/>
              </w:rPr>
              <w:t>Председатель Комиссии</w:t>
            </w:r>
          </w:p>
        </w:tc>
        <w:tc>
          <w:tcPr>
            <w:tcW w:w="3749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vAlign w:val="center"/>
          </w:tcPr>
          <w:p w14:paraId="59DD8806" w14:textId="77777777" w:rsidR="002E51C5" w:rsidRPr="00EA5E6A" w:rsidRDefault="00FD25D5" w:rsidP="00EA5E6A">
            <w:pPr>
              <w:spacing w:after="120" w:line="276" w:lineRule="auto"/>
              <w:rPr>
                <w:rFonts w:cs="Times New Roman"/>
                <w:szCs w:val="24"/>
                <w:lang w:val="en-US"/>
              </w:rPr>
            </w:pPr>
            <w:r w:rsidRPr="00EA5E6A">
              <w:rPr>
                <w:rFonts w:cs="Times New Roman"/>
                <w:szCs w:val="24"/>
              </w:rPr>
              <w:t>Председатель комиссии</w:t>
            </w:r>
          </w:p>
        </w:tc>
      </w:tr>
      <w:tr w:rsidR="00EA5E6A" w:rsidRPr="00EA5E6A" w14:paraId="32A60910" w14:textId="77777777">
        <w:trPr>
          <w:trHeight w:val="70"/>
        </w:trPr>
        <w:tc>
          <w:tcPr>
            <w:tcW w:w="1251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266E8180" w14:textId="77777777" w:rsidR="002E51C5" w:rsidRPr="00EA5E6A" w:rsidRDefault="00FD25D5" w:rsidP="00EA5E6A">
            <w:pPr>
              <w:spacing w:after="120" w:line="276" w:lineRule="auto"/>
              <w:rPr>
                <w:rFonts w:cs="Times New Roman"/>
                <w:szCs w:val="24"/>
              </w:rPr>
            </w:pPr>
            <w:r w:rsidRPr="00EA5E6A">
              <w:rPr>
                <w:rFonts w:cs="Times New Roman"/>
                <w:szCs w:val="24"/>
              </w:rPr>
              <w:t>Учредитель</w:t>
            </w:r>
          </w:p>
        </w:tc>
        <w:tc>
          <w:tcPr>
            <w:tcW w:w="3749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vAlign w:val="center"/>
          </w:tcPr>
          <w:p w14:paraId="786AC21F" w14:textId="77777777" w:rsidR="002E51C5" w:rsidRPr="00EA5E6A" w:rsidRDefault="00FD25D5" w:rsidP="00EA5E6A">
            <w:pPr>
              <w:spacing w:after="120" w:line="276" w:lineRule="auto"/>
              <w:rPr>
                <w:rFonts w:cs="Times New Roman"/>
                <w:szCs w:val="24"/>
              </w:rPr>
            </w:pPr>
            <w:r w:rsidRPr="00EA5E6A">
              <w:rPr>
                <w:rFonts w:cs="Times New Roman"/>
                <w:szCs w:val="24"/>
              </w:rPr>
              <w:t>Главный распорядитель бюджетных средств</w:t>
            </w:r>
          </w:p>
        </w:tc>
      </w:tr>
      <w:tr w:rsidR="00EA5E6A" w:rsidRPr="00EA5E6A" w14:paraId="1A5D7B21" w14:textId="77777777">
        <w:trPr>
          <w:trHeight w:val="70"/>
        </w:trPr>
        <w:tc>
          <w:tcPr>
            <w:tcW w:w="1251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0FA1A572" w14:textId="77777777" w:rsidR="002E51C5" w:rsidRPr="00EA5E6A" w:rsidRDefault="00FD25D5" w:rsidP="00EA5E6A">
            <w:pPr>
              <w:spacing w:after="120" w:line="276" w:lineRule="auto"/>
              <w:rPr>
                <w:rFonts w:cs="Times New Roman"/>
                <w:szCs w:val="24"/>
              </w:rPr>
            </w:pPr>
            <w:r w:rsidRPr="00EA5E6A">
              <w:rPr>
                <w:rFonts w:cs="Times New Roman"/>
                <w:szCs w:val="24"/>
              </w:rPr>
              <w:t>Руководитель</w:t>
            </w:r>
          </w:p>
        </w:tc>
        <w:tc>
          <w:tcPr>
            <w:tcW w:w="3749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vAlign w:val="center"/>
          </w:tcPr>
          <w:p w14:paraId="4754C6DA" w14:textId="77777777" w:rsidR="002E51C5" w:rsidRPr="00EA5E6A" w:rsidRDefault="00FD25D5" w:rsidP="00EA5E6A">
            <w:pPr>
              <w:spacing w:after="120" w:line="276" w:lineRule="auto"/>
              <w:rPr>
                <w:rFonts w:cs="Times New Roman"/>
                <w:szCs w:val="24"/>
              </w:rPr>
            </w:pPr>
            <w:r w:rsidRPr="00EA5E6A">
              <w:rPr>
                <w:rFonts w:cs="Times New Roman"/>
                <w:szCs w:val="24"/>
              </w:rPr>
              <w:t>Руководитель учреждения (иное уполномоченное лицо)</w:t>
            </w:r>
          </w:p>
        </w:tc>
      </w:tr>
    </w:tbl>
    <w:p w14:paraId="719ABC5B" w14:textId="77777777" w:rsidR="002E51C5" w:rsidRPr="00EA5E6A" w:rsidRDefault="002E51C5" w:rsidP="00EA5E6A">
      <w:pPr>
        <w:spacing w:after="120" w:line="276" w:lineRule="auto"/>
        <w:rPr>
          <w:rFonts w:cs="Times New Roman"/>
          <w:szCs w:val="24"/>
        </w:rPr>
      </w:pPr>
    </w:p>
    <w:p w14:paraId="572839DB" w14:textId="77777777" w:rsidR="002E51C5" w:rsidRPr="00EA5E6A" w:rsidRDefault="00FD25D5" w:rsidP="00EA5E6A">
      <w:pPr>
        <w:spacing w:after="120" w:line="276" w:lineRule="auto"/>
        <w:rPr>
          <w:rFonts w:cs="Times New Roman"/>
          <w:szCs w:val="24"/>
        </w:rPr>
      </w:pPr>
      <w:r w:rsidRPr="00EA5E6A">
        <w:rPr>
          <w:rFonts w:cs="Times New Roman"/>
          <w:szCs w:val="24"/>
        </w:rPr>
        <w:br w:type="page"/>
      </w:r>
    </w:p>
    <w:p w14:paraId="6BC43EB5" w14:textId="77777777" w:rsidR="002E51C5" w:rsidRPr="00EA5E6A" w:rsidRDefault="00FD25D5" w:rsidP="00EA5E6A">
      <w:pPr>
        <w:pStyle w:val="1"/>
        <w:numPr>
          <w:ilvl w:val="0"/>
          <w:numId w:val="1"/>
        </w:numPr>
        <w:spacing w:before="0" w:after="120" w:line="276" w:lineRule="auto"/>
        <w:jc w:val="both"/>
        <w:rPr>
          <w:rFonts w:cs="Times New Roman"/>
          <w:color w:val="auto"/>
          <w:szCs w:val="24"/>
        </w:rPr>
      </w:pPr>
      <w:bookmarkStart w:id="5" w:name="_Toc223625271"/>
      <w:r w:rsidRPr="00EA5E6A">
        <w:rPr>
          <w:rFonts w:ascii="Times New Roman" w:hAnsi="Times New Roman" w:cs="Times New Roman"/>
          <w:b/>
          <w:bCs/>
          <w:color w:val="auto"/>
          <w:sz w:val="24"/>
          <w:szCs w:val="24"/>
        </w:rPr>
        <w:lastRenderedPageBreak/>
        <w:t>ЭТАП СОЗДАНИЕ ДОКУМЕНТА</w:t>
      </w:r>
      <w:bookmarkEnd w:id="5"/>
    </w:p>
    <w:p w14:paraId="3C7DB145" w14:textId="77777777" w:rsidR="002E51C5" w:rsidRPr="00EA5E6A" w:rsidRDefault="00FD25D5" w:rsidP="00EA5E6A">
      <w:pPr>
        <w:spacing w:after="120" w:line="276" w:lineRule="auto"/>
        <w:jc w:val="both"/>
        <w:rPr>
          <w:rFonts w:cs="Times New Roman"/>
          <w:szCs w:val="24"/>
        </w:rPr>
      </w:pPr>
      <w:r w:rsidRPr="00EA5E6A">
        <w:rPr>
          <w:rFonts w:cs="Times New Roman"/>
          <w:szCs w:val="24"/>
        </w:rPr>
        <w:t>Начало процесса в ДГУ.</w:t>
      </w:r>
    </w:p>
    <w:p w14:paraId="6A3D308F" w14:textId="77777777" w:rsidR="002E51C5" w:rsidRPr="00EA5E6A" w:rsidRDefault="00FD25D5" w:rsidP="00EA5E6A">
      <w:pPr>
        <w:pStyle w:val="af3"/>
        <w:numPr>
          <w:ilvl w:val="1"/>
          <w:numId w:val="1"/>
        </w:numPr>
        <w:spacing w:after="120" w:line="276" w:lineRule="auto"/>
        <w:contextualSpacing w:val="0"/>
        <w:jc w:val="both"/>
        <w:rPr>
          <w:rFonts w:cs="Times New Roman"/>
          <w:szCs w:val="24"/>
        </w:rPr>
      </w:pPr>
      <w:r w:rsidRPr="00EA5E6A">
        <w:rPr>
          <w:rFonts w:cs="Times New Roman"/>
          <w:szCs w:val="24"/>
        </w:rPr>
        <w:t xml:space="preserve">Зайдите в ДГУ под учетной записью Ответственный исполнитель. </w:t>
      </w:r>
    </w:p>
    <w:p w14:paraId="3D068732" w14:textId="77777777" w:rsidR="002E51C5" w:rsidRPr="00EA5E6A" w:rsidRDefault="00FD25D5" w:rsidP="00EA5E6A">
      <w:pPr>
        <w:pStyle w:val="af3"/>
        <w:spacing w:after="120" w:line="276" w:lineRule="auto"/>
        <w:ind w:left="0"/>
        <w:contextualSpacing w:val="0"/>
        <w:jc w:val="both"/>
        <w:rPr>
          <w:rFonts w:cs="Times New Roman"/>
          <w:szCs w:val="24"/>
        </w:rPr>
      </w:pPr>
      <w:r w:rsidRPr="00EA5E6A">
        <w:rPr>
          <w:rFonts w:cs="Times New Roman"/>
          <w:szCs w:val="24"/>
        </w:rPr>
        <w:t>Документ формируется ответственным лицом из состава Комиссии, уполномоченным на формирование документов.</w:t>
      </w:r>
    </w:p>
    <w:p w14:paraId="3E7D6EEB" w14:textId="77777777" w:rsidR="002E51C5" w:rsidRPr="00EA5E6A" w:rsidRDefault="00FD25D5" w:rsidP="00EA5E6A">
      <w:pPr>
        <w:pStyle w:val="af3"/>
        <w:numPr>
          <w:ilvl w:val="1"/>
          <w:numId w:val="1"/>
        </w:numPr>
        <w:spacing w:after="120" w:line="276" w:lineRule="auto"/>
        <w:contextualSpacing w:val="0"/>
        <w:jc w:val="both"/>
        <w:rPr>
          <w:rFonts w:cs="Times New Roman"/>
          <w:szCs w:val="24"/>
        </w:rPr>
      </w:pPr>
      <w:r w:rsidRPr="00EA5E6A">
        <w:rPr>
          <w:rStyle w:val="20"/>
          <w:rFonts w:ascii="Times New Roman" w:hAnsi="Times New Roman" w:cs="Times New Roman"/>
          <w:color w:val="auto"/>
          <w:sz w:val="24"/>
          <w:szCs w:val="24"/>
        </w:rPr>
        <w:t>Зайдите в раздел «Документы и файлы» и откройте «Документы внутренние».</w:t>
      </w:r>
      <w:r w:rsidRPr="00EA5E6A">
        <w:rPr>
          <w:rFonts w:cs="Times New Roman"/>
          <w:szCs w:val="24"/>
        </w:rPr>
        <w:t xml:space="preserve"> </w:t>
      </w:r>
    </w:p>
    <w:p w14:paraId="6D14FA78" w14:textId="77777777" w:rsidR="002E51C5" w:rsidRPr="00EA5E6A" w:rsidRDefault="00FD25D5" w:rsidP="00EA5E6A">
      <w:pPr>
        <w:spacing w:after="120" w:line="276" w:lineRule="auto"/>
        <w:jc w:val="both"/>
        <w:rPr>
          <w:rFonts w:eastAsiaTheme="majorEastAsia" w:cs="Times New Roman"/>
          <w:szCs w:val="24"/>
        </w:rPr>
      </w:pPr>
      <w:r w:rsidRPr="00EA5E6A">
        <w:rPr>
          <w:rFonts w:eastAsiaTheme="majorEastAsia" w:cs="Times New Roman"/>
          <w:noProof/>
          <w:szCs w:val="24"/>
        </w:rPr>
        <w:drawing>
          <wp:inline distT="0" distB="0" distL="0" distR="0" wp14:anchorId="6377DE33" wp14:editId="08944377">
            <wp:extent cx="5939790" cy="1284605"/>
            <wp:effectExtent l="0" t="0" r="381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1284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D9CA46" w14:textId="77777777" w:rsidR="002E51C5" w:rsidRPr="00EA5E6A" w:rsidRDefault="00FD25D5" w:rsidP="00EA5E6A">
      <w:pPr>
        <w:pStyle w:val="af3"/>
        <w:numPr>
          <w:ilvl w:val="1"/>
          <w:numId w:val="1"/>
        </w:numPr>
        <w:spacing w:after="120" w:line="276" w:lineRule="auto"/>
        <w:contextualSpacing w:val="0"/>
        <w:jc w:val="both"/>
        <w:rPr>
          <w:rStyle w:val="20"/>
          <w:rFonts w:ascii="Times New Roman" w:hAnsi="Times New Roman" w:cs="Times New Roman"/>
          <w:color w:val="auto"/>
          <w:sz w:val="24"/>
          <w:szCs w:val="24"/>
        </w:rPr>
      </w:pPr>
      <w:r w:rsidRPr="00EA5E6A">
        <w:rPr>
          <w:rStyle w:val="20"/>
          <w:rFonts w:ascii="Times New Roman" w:hAnsi="Times New Roman" w:cs="Times New Roman"/>
          <w:color w:val="auto"/>
          <w:sz w:val="24"/>
          <w:szCs w:val="24"/>
        </w:rPr>
        <w:t xml:space="preserve">Нажмите кнопку «Создать». </w:t>
      </w:r>
    </w:p>
    <w:p w14:paraId="3631C2DC" w14:textId="77777777" w:rsidR="002E51C5" w:rsidRPr="00EA5E6A" w:rsidRDefault="00FD25D5" w:rsidP="00EA5E6A">
      <w:pPr>
        <w:spacing w:after="120" w:line="276" w:lineRule="auto"/>
        <w:jc w:val="both"/>
        <w:rPr>
          <w:rFonts w:eastAsiaTheme="majorEastAsia" w:cs="Times New Roman"/>
          <w:szCs w:val="24"/>
        </w:rPr>
      </w:pPr>
      <w:r w:rsidRPr="00EA5E6A">
        <w:rPr>
          <w:rFonts w:eastAsiaTheme="majorEastAsia" w:cs="Times New Roman"/>
          <w:noProof/>
          <w:szCs w:val="24"/>
          <w:lang w:eastAsia="ru-RU"/>
        </w:rPr>
        <w:drawing>
          <wp:inline distT="0" distB="0" distL="0" distR="0" wp14:anchorId="3AECE627" wp14:editId="2D46294E">
            <wp:extent cx="5934075" cy="628650"/>
            <wp:effectExtent l="0" t="0" r="952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Рисунок 1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20" t="15234" r="6131" b="31845"/>
                    <a:stretch>
                      <a:fillRect/>
                    </a:stretch>
                  </pic:blipFill>
                  <pic:spPr>
                    <a:xfrm>
                      <a:off x="0" y="0"/>
                      <a:ext cx="5938117" cy="6290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0D4D30" w14:textId="77777777" w:rsidR="002E51C5" w:rsidRPr="00EA5E6A" w:rsidRDefault="00FD25D5" w:rsidP="00EA5E6A">
      <w:pPr>
        <w:pStyle w:val="af3"/>
        <w:numPr>
          <w:ilvl w:val="1"/>
          <w:numId w:val="1"/>
        </w:numPr>
        <w:spacing w:after="120" w:line="276" w:lineRule="auto"/>
        <w:contextualSpacing w:val="0"/>
        <w:jc w:val="both"/>
        <w:rPr>
          <w:rStyle w:val="20"/>
          <w:rFonts w:ascii="Times New Roman" w:hAnsi="Times New Roman" w:cs="Times New Roman"/>
          <w:color w:val="auto"/>
          <w:sz w:val="24"/>
          <w:szCs w:val="24"/>
        </w:rPr>
      </w:pPr>
      <w:r w:rsidRPr="00EA5E6A">
        <w:rPr>
          <w:rStyle w:val="20"/>
          <w:rFonts w:ascii="Times New Roman" w:hAnsi="Times New Roman" w:cs="Times New Roman"/>
          <w:color w:val="auto"/>
          <w:sz w:val="24"/>
          <w:szCs w:val="24"/>
        </w:rPr>
        <w:t xml:space="preserve">Откройте папку </w:t>
      </w:r>
      <w:bookmarkStart w:id="6" w:name="_Hlk170913974"/>
      <w:r w:rsidRPr="00EA5E6A">
        <w:rPr>
          <w:rStyle w:val="20"/>
          <w:rFonts w:ascii="Times New Roman" w:hAnsi="Times New Roman" w:cs="Times New Roman"/>
          <w:color w:val="auto"/>
          <w:sz w:val="24"/>
          <w:szCs w:val="24"/>
        </w:rPr>
        <w:t>«Бухгалтерские документы 61н»</w:t>
      </w:r>
      <w:bookmarkEnd w:id="6"/>
      <w:r w:rsidRPr="00EA5E6A">
        <w:rPr>
          <w:rStyle w:val="20"/>
          <w:rFonts w:ascii="Times New Roman" w:hAnsi="Times New Roman" w:cs="Times New Roman"/>
          <w:color w:val="auto"/>
          <w:sz w:val="24"/>
          <w:szCs w:val="24"/>
        </w:rPr>
        <w:t xml:space="preserve"> или папку «Недавние», выберите «Акт о списании транспортного средства (ф. 0510456). Нажмите кнопку «Создать».</w:t>
      </w:r>
    </w:p>
    <w:p w14:paraId="4278FDF3" w14:textId="77777777" w:rsidR="002E51C5" w:rsidRPr="00EA5E6A" w:rsidRDefault="00FD25D5" w:rsidP="00EA5E6A">
      <w:pPr>
        <w:spacing w:after="120" w:line="276" w:lineRule="auto"/>
        <w:jc w:val="both"/>
        <w:rPr>
          <w:rFonts w:eastAsiaTheme="majorEastAsia" w:cs="Times New Roman"/>
          <w:szCs w:val="24"/>
        </w:rPr>
      </w:pPr>
      <w:r w:rsidRPr="00EA5E6A">
        <w:rPr>
          <w:rFonts w:eastAsiaTheme="majorEastAsia" w:cs="Times New Roman"/>
          <w:noProof/>
          <w:szCs w:val="24"/>
        </w:rPr>
        <w:drawing>
          <wp:inline distT="0" distB="0" distL="0" distR="0" wp14:anchorId="77AB6595" wp14:editId="0564F394">
            <wp:extent cx="5939790" cy="3086100"/>
            <wp:effectExtent l="0" t="0" r="381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8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308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EADBE7" w14:textId="77777777" w:rsidR="002E51C5" w:rsidRPr="00EA5E6A" w:rsidRDefault="00FD25D5" w:rsidP="00EA5E6A">
      <w:pPr>
        <w:pStyle w:val="af3"/>
        <w:numPr>
          <w:ilvl w:val="1"/>
          <w:numId w:val="1"/>
        </w:numPr>
        <w:spacing w:after="120" w:line="276" w:lineRule="auto"/>
        <w:contextualSpacing w:val="0"/>
        <w:jc w:val="both"/>
        <w:rPr>
          <w:rStyle w:val="20"/>
          <w:rFonts w:ascii="Times New Roman" w:hAnsi="Times New Roman" w:cs="Times New Roman"/>
          <w:color w:val="auto"/>
          <w:sz w:val="24"/>
          <w:szCs w:val="24"/>
        </w:rPr>
      </w:pPr>
      <w:r w:rsidRPr="00EA5E6A">
        <w:rPr>
          <w:rStyle w:val="20"/>
          <w:rFonts w:ascii="Times New Roman" w:hAnsi="Times New Roman" w:cs="Times New Roman"/>
          <w:color w:val="auto"/>
          <w:sz w:val="24"/>
          <w:szCs w:val="24"/>
        </w:rPr>
        <w:t>Закладка «Реквизиты»</w:t>
      </w:r>
    </w:p>
    <w:p w14:paraId="74030242" w14:textId="77777777" w:rsidR="002E51C5" w:rsidRPr="00EA5E6A" w:rsidRDefault="00FD25D5" w:rsidP="00EA5E6A">
      <w:pPr>
        <w:pStyle w:val="af3"/>
        <w:numPr>
          <w:ilvl w:val="2"/>
          <w:numId w:val="1"/>
        </w:numPr>
        <w:spacing w:after="120" w:line="276" w:lineRule="auto"/>
        <w:contextualSpacing w:val="0"/>
        <w:jc w:val="both"/>
        <w:rPr>
          <w:rFonts w:cs="Times New Roman"/>
          <w:szCs w:val="24"/>
        </w:rPr>
      </w:pPr>
      <w:bookmarkStart w:id="7" w:name="_Hlk123283087"/>
      <w:r w:rsidRPr="00EA5E6A">
        <w:rPr>
          <w:rFonts w:cs="Times New Roman"/>
          <w:szCs w:val="24"/>
        </w:rPr>
        <w:t>При создании нового документа дата в разделе «Реквизиты» заполняется автоматически.</w:t>
      </w:r>
    </w:p>
    <w:p w14:paraId="74DFACC5" w14:textId="77777777" w:rsidR="002E51C5" w:rsidRPr="00EA5E6A" w:rsidRDefault="00FD25D5" w:rsidP="00EA5E6A">
      <w:pPr>
        <w:spacing w:after="120" w:line="276" w:lineRule="auto"/>
        <w:jc w:val="both"/>
        <w:rPr>
          <w:rFonts w:cs="Times New Roman"/>
          <w:szCs w:val="24"/>
        </w:rPr>
      </w:pPr>
      <w:r w:rsidRPr="00EA5E6A">
        <w:rPr>
          <w:rFonts w:cs="Times New Roman"/>
          <w:szCs w:val="24"/>
        </w:rPr>
        <w:t>В поле указан плановый срок исполнения обработки внутреннего документа по шаблону, установленный правилами внутреннего документооборота. Данный срок является предельным для обработки и исполнения документа, то есть до даты, указанной в данном поле, документ должен быть утвержден и отражен в учете, а также исполнены все задачи.</w:t>
      </w:r>
    </w:p>
    <w:p w14:paraId="6B8BD8DA" w14:textId="77777777" w:rsidR="002E51C5" w:rsidRPr="00EA5E6A" w:rsidRDefault="00FD25D5" w:rsidP="00EA5E6A">
      <w:pPr>
        <w:spacing w:after="120" w:line="276" w:lineRule="auto"/>
        <w:jc w:val="both"/>
        <w:rPr>
          <w:rFonts w:cs="Times New Roman"/>
          <w:szCs w:val="24"/>
        </w:rPr>
      </w:pPr>
      <w:r w:rsidRPr="00EA5E6A">
        <w:rPr>
          <w:rFonts w:cs="Times New Roman"/>
          <w:szCs w:val="24"/>
        </w:rPr>
        <w:lastRenderedPageBreak/>
        <w:t>Если необходимо перенести плановый срок исполнения обработки внутреннего документа, в поле «Срок» выберете соответствующую дату из календаря.</w:t>
      </w:r>
    </w:p>
    <w:p w14:paraId="025C5B3F" w14:textId="77777777" w:rsidR="002E51C5" w:rsidRPr="00EA5E6A" w:rsidRDefault="00FD25D5" w:rsidP="00EA5E6A">
      <w:pPr>
        <w:spacing w:after="120" w:line="276" w:lineRule="auto"/>
        <w:jc w:val="both"/>
        <w:rPr>
          <w:rFonts w:cs="Times New Roman"/>
          <w:szCs w:val="24"/>
        </w:rPr>
      </w:pPr>
      <w:r w:rsidRPr="00EA5E6A">
        <w:rPr>
          <w:rFonts w:cs="Times New Roman"/>
          <w:szCs w:val="24"/>
        </w:rPr>
        <w:t>Редактирование даты доступно Ответственному исполнителю за документ до момента записи документа.</w:t>
      </w:r>
    </w:p>
    <w:p w14:paraId="659CA0A0" w14:textId="77777777" w:rsidR="002E51C5" w:rsidRPr="00EA5E6A" w:rsidRDefault="00FD25D5" w:rsidP="00EA5E6A">
      <w:pPr>
        <w:spacing w:after="120" w:line="276" w:lineRule="auto"/>
        <w:jc w:val="both"/>
        <w:rPr>
          <w:rFonts w:cs="Times New Roman"/>
          <w:szCs w:val="24"/>
        </w:rPr>
      </w:pPr>
      <w:r w:rsidRPr="00EA5E6A">
        <w:rPr>
          <w:rFonts w:cs="Times New Roman"/>
          <w:noProof/>
          <w:szCs w:val="24"/>
        </w:rPr>
        <w:drawing>
          <wp:inline distT="0" distB="0" distL="0" distR="0" wp14:anchorId="0CE11E5B" wp14:editId="33563544">
            <wp:extent cx="5939790" cy="2193925"/>
            <wp:effectExtent l="0" t="0" r="381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10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2193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7"/>
    <w:p w14:paraId="381EBC64" w14:textId="1970C9A5" w:rsidR="002E51C5" w:rsidRPr="00EA5E6A" w:rsidRDefault="00FD25D5" w:rsidP="00EA5E6A">
      <w:pPr>
        <w:pStyle w:val="af3"/>
        <w:numPr>
          <w:ilvl w:val="2"/>
          <w:numId w:val="1"/>
        </w:numPr>
        <w:spacing w:after="120" w:line="276" w:lineRule="auto"/>
        <w:contextualSpacing w:val="0"/>
        <w:jc w:val="both"/>
        <w:rPr>
          <w:rFonts w:cs="Times New Roman"/>
          <w:szCs w:val="24"/>
        </w:rPr>
      </w:pPr>
      <w:r w:rsidRPr="00EA5E6A">
        <w:rPr>
          <w:rFonts w:cs="Times New Roman"/>
          <w:szCs w:val="24"/>
        </w:rPr>
        <w:t>Прикрепите скан-копии документа-основания (например, приказ, документы, подтверждающие гибель, уничтожение или невозможность определить местонахождение в результате стихийных бедствий или чрезвычайных ситуаций</w:t>
      </w:r>
      <w:r w:rsidR="00E55294">
        <w:rPr>
          <w:rFonts w:cs="Times New Roman"/>
          <w:szCs w:val="24"/>
        </w:rPr>
        <w:t xml:space="preserve">, </w:t>
      </w:r>
      <w:r w:rsidR="00E55294" w:rsidRPr="001A4A99">
        <w:rPr>
          <w:rFonts w:cs="Times New Roman"/>
          <w:szCs w:val="24"/>
        </w:rPr>
        <w:t>также необходимо прикрепить скан-копию письма КУГИ с согласованием списания и результаты независимой технической экспертизы транспортного средства,  проведенной  экспертом-техником, прошедшим профессиональную аттестацию и внесенным в государственный реестр экспертов-техников, или экспертной организацией, имеющей в штате не менее одного эксперта-техника</w:t>
      </w:r>
      <w:r w:rsidR="00E55294">
        <w:rPr>
          <w:rFonts w:cs="Times New Roman"/>
          <w:szCs w:val="24"/>
        </w:rPr>
        <w:t>)</w:t>
      </w:r>
      <w:r w:rsidRPr="00EA5E6A">
        <w:rPr>
          <w:rFonts w:cs="Times New Roman"/>
          <w:szCs w:val="24"/>
        </w:rPr>
        <w:t>: в нижней части вкладки «Реквизиты» в разделе «Добавить файл» нажмите кнопку «Добавить», затем выберите «Загрузить с диска» для загрузки файла.</w:t>
      </w:r>
    </w:p>
    <w:p w14:paraId="396597BF" w14:textId="77777777" w:rsidR="002E51C5" w:rsidRPr="00EA5E6A" w:rsidRDefault="00FD25D5" w:rsidP="00EA5E6A">
      <w:pPr>
        <w:pStyle w:val="af3"/>
        <w:spacing w:after="120" w:line="276" w:lineRule="auto"/>
        <w:ind w:left="0"/>
        <w:contextualSpacing w:val="0"/>
        <w:jc w:val="both"/>
        <w:rPr>
          <w:rFonts w:cs="Times New Roman"/>
          <w:szCs w:val="24"/>
        </w:rPr>
      </w:pPr>
      <w:r w:rsidRPr="00EA5E6A">
        <w:rPr>
          <w:rFonts w:cs="Times New Roman"/>
          <w:noProof/>
          <w:szCs w:val="24"/>
        </w:rPr>
        <w:drawing>
          <wp:inline distT="0" distB="0" distL="0" distR="0" wp14:anchorId="0D4651FD" wp14:editId="5DC41A0B">
            <wp:extent cx="5939790" cy="2282825"/>
            <wp:effectExtent l="0" t="0" r="3810" b="317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Рисунок 13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2282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7B58E0" w14:textId="77777777" w:rsidR="002E51C5" w:rsidRPr="00EA5E6A" w:rsidRDefault="00FD25D5" w:rsidP="00EA5E6A">
      <w:pPr>
        <w:spacing w:after="120" w:line="276" w:lineRule="auto"/>
        <w:rPr>
          <w:rFonts w:cs="Times New Roman"/>
          <w:szCs w:val="24"/>
        </w:rPr>
      </w:pPr>
      <w:r w:rsidRPr="00EA5E6A">
        <w:rPr>
          <w:rFonts w:cs="Times New Roman"/>
          <w:szCs w:val="24"/>
        </w:rPr>
        <w:t>На закладке «Файлы» присоединился файл.</w:t>
      </w:r>
    </w:p>
    <w:p w14:paraId="409EC329" w14:textId="77777777" w:rsidR="002E51C5" w:rsidRPr="00EA5E6A" w:rsidRDefault="00FD25D5" w:rsidP="00EA5E6A">
      <w:pPr>
        <w:spacing w:after="120" w:line="276" w:lineRule="auto"/>
        <w:rPr>
          <w:rFonts w:cs="Times New Roman"/>
          <w:szCs w:val="24"/>
        </w:rPr>
      </w:pPr>
      <w:r w:rsidRPr="00EA5E6A">
        <w:rPr>
          <w:rFonts w:cs="Times New Roman"/>
          <w:noProof/>
          <w:szCs w:val="24"/>
        </w:rPr>
        <w:drawing>
          <wp:inline distT="0" distB="0" distL="0" distR="0" wp14:anchorId="47280E9C" wp14:editId="66C53EC0">
            <wp:extent cx="5939790" cy="942975"/>
            <wp:effectExtent l="0" t="0" r="3810" b="9525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Рисунок 23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942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AC9D4E" w14:textId="77777777" w:rsidR="002E51C5" w:rsidRPr="00EA5E6A" w:rsidRDefault="00FD25D5" w:rsidP="00EA5E6A">
      <w:pPr>
        <w:spacing w:after="120" w:line="276" w:lineRule="auto"/>
        <w:rPr>
          <w:rFonts w:cs="Times New Roman"/>
          <w:szCs w:val="24"/>
        </w:rPr>
      </w:pPr>
      <w:r w:rsidRPr="00EA5E6A">
        <w:rPr>
          <w:rFonts w:cs="Times New Roman"/>
          <w:szCs w:val="24"/>
        </w:rPr>
        <w:t>Необходимо указать имя файла, которое будет отражено в печатной форме документа.</w:t>
      </w:r>
    </w:p>
    <w:p w14:paraId="64A647C1" w14:textId="77777777" w:rsidR="002E51C5" w:rsidRPr="00EA5E6A" w:rsidRDefault="00FD25D5" w:rsidP="00EA5E6A">
      <w:pPr>
        <w:spacing w:after="120" w:line="276" w:lineRule="auto"/>
        <w:jc w:val="both"/>
        <w:rPr>
          <w:rFonts w:cs="Times New Roman"/>
          <w:szCs w:val="24"/>
        </w:rPr>
      </w:pPr>
      <w:r w:rsidRPr="00EA5E6A">
        <w:rPr>
          <w:rFonts w:cs="Times New Roman"/>
          <w:noProof/>
          <w:szCs w:val="24"/>
        </w:rPr>
        <w:lastRenderedPageBreak/>
        <w:drawing>
          <wp:inline distT="0" distB="0" distL="0" distR="0" wp14:anchorId="380541EA" wp14:editId="3CBE72A5">
            <wp:extent cx="5939790" cy="1604010"/>
            <wp:effectExtent l="0" t="0" r="381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Рисунок 22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1604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352BD8" w14:textId="77777777" w:rsidR="002E51C5" w:rsidRPr="00EA5E6A" w:rsidRDefault="00FD25D5" w:rsidP="00EA5E6A">
      <w:pPr>
        <w:spacing w:after="120" w:line="276" w:lineRule="auto"/>
        <w:jc w:val="both"/>
        <w:rPr>
          <w:rFonts w:cs="Times New Roman"/>
          <w:szCs w:val="24"/>
        </w:rPr>
      </w:pPr>
      <w:r w:rsidRPr="00EA5E6A">
        <w:rPr>
          <w:rFonts w:cs="Times New Roman"/>
          <w:szCs w:val="24"/>
        </w:rPr>
        <w:t>Программа выдаст сообщение о том, что необходимо подписать прикрепленный файл.</w:t>
      </w:r>
    </w:p>
    <w:p w14:paraId="11264E08" w14:textId="77777777" w:rsidR="002E51C5" w:rsidRPr="00EA5E6A" w:rsidRDefault="00FD25D5" w:rsidP="00EA5E6A">
      <w:pPr>
        <w:spacing w:after="120" w:line="276" w:lineRule="auto"/>
        <w:jc w:val="both"/>
        <w:rPr>
          <w:rFonts w:cs="Times New Roman"/>
          <w:szCs w:val="24"/>
        </w:rPr>
      </w:pPr>
      <w:r w:rsidRPr="00EA5E6A">
        <w:rPr>
          <w:rFonts w:cs="Times New Roman"/>
          <w:noProof/>
          <w:szCs w:val="24"/>
        </w:rPr>
        <w:drawing>
          <wp:inline distT="0" distB="0" distL="0" distR="0" wp14:anchorId="7140E61A" wp14:editId="61C85C31">
            <wp:extent cx="5939790" cy="2017395"/>
            <wp:effectExtent l="0" t="0" r="3810" b="1905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Рисунок 24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2017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F6221C" w14:textId="77777777" w:rsidR="002E51C5" w:rsidRPr="00EA5E6A" w:rsidRDefault="00FD25D5" w:rsidP="00EA5E6A">
      <w:pPr>
        <w:spacing w:after="120" w:line="276" w:lineRule="auto"/>
        <w:rPr>
          <w:rFonts w:cs="Times New Roman"/>
          <w:szCs w:val="24"/>
        </w:rPr>
      </w:pPr>
      <w:r w:rsidRPr="00EA5E6A">
        <w:rPr>
          <w:rFonts w:cs="Times New Roman"/>
          <w:szCs w:val="24"/>
        </w:rPr>
        <w:t>Нажмите кнопку «Еще», выбрать «ЭП и шифрование», «Подписать ПЭП».</w:t>
      </w:r>
    </w:p>
    <w:p w14:paraId="3893D1E7" w14:textId="77777777" w:rsidR="002E51C5" w:rsidRPr="00EA5E6A" w:rsidRDefault="00FD25D5" w:rsidP="00EA5E6A">
      <w:pPr>
        <w:spacing w:after="120" w:line="276" w:lineRule="auto"/>
        <w:jc w:val="both"/>
        <w:rPr>
          <w:rFonts w:cs="Times New Roman"/>
          <w:szCs w:val="24"/>
        </w:rPr>
      </w:pPr>
      <w:r w:rsidRPr="00EA5E6A">
        <w:rPr>
          <w:rFonts w:cs="Times New Roman"/>
          <w:noProof/>
          <w:szCs w:val="24"/>
          <w:lang w:val="en-US"/>
        </w:rPr>
        <w:drawing>
          <wp:inline distT="0" distB="0" distL="0" distR="0" wp14:anchorId="5E85C19B" wp14:editId="4C61302C">
            <wp:extent cx="5939790" cy="2729865"/>
            <wp:effectExtent l="0" t="0" r="3810" b="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Рисунок 30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2729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6F64D6" w14:textId="77777777" w:rsidR="002E51C5" w:rsidRPr="00EA5E6A" w:rsidRDefault="00FD25D5" w:rsidP="00EA5E6A">
      <w:pPr>
        <w:spacing w:after="120" w:line="276" w:lineRule="auto"/>
        <w:rPr>
          <w:rFonts w:cs="Times New Roman"/>
          <w:szCs w:val="24"/>
        </w:rPr>
      </w:pPr>
      <w:r w:rsidRPr="00EA5E6A">
        <w:rPr>
          <w:rFonts w:cs="Times New Roman"/>
          <w:szCs w:val="24"/>
        </w:rPr>
        <w:t>В открывшемся окне «Подписание документов» нажмите кнопку «Подписать».</w:t>
      </w:r>
    </w:p>
    <w:p w14:paraId="4BD360D8" w14:textId="77777777" w:rsidR="002E51C5" w:rsidRPr="00EA5E6A" w:rsidRDefault="00FD25D5" w:rsidP="00EA5E6A">
      <w:pPr>
        <w:spacing w:after="120" w:line="276" w:lineRule="auto"/>
        <w:jc w:val="both"/>
        <w:rPr>
          <w:rFonts w:cs="Times New Roman"/>
          <w:szCs w:val="24"/>
        </w:rPr>
      </w:pPr>
      <w:r w:rsidRPr="00EA5E6A">
        <w:rPr>
          <w:rFonts w:cs="Times New Roman"/>
          <w:noProof/>
          <w:szCs w:val="24"/>
        </w:rPr>
        <w:lastRenderedPageBreak/>
        <w:drawing>
          <wp:inline distT="0" distB="0" distL="0" distR="0" wp14:anchorId="4781F228" wp14:editId="5F33D121">
            <wp:extent cx="5939790" cy="2129790"/>
            <wp:effectExtent l="0" t="0" r="3810" b="381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Рисунок 32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2129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48D9D5" w14:textId="77777777" w:rsidR="002E51C5" w:rsidRPr="00EA5E6A" w:rsidRDefault="00FD25D5" w:rsidP="00EA5E6A">
      <w:pPr>
        <w:pStyle w:val="af3"/>
        <w:numPr>
          <w:ilvl w:val="1"/>
          <w:numId w:val="1"/>
        </w:numPr>
        <w:spacing w:after="120" w:line="276" w:lineRule="auto"/>
        <w:contextualSpacing w:val="0"/>
        <w:jc w:val="both"/>
        <w:rPr>
          <w:rFonts w:cs="Times New Roman"/>
          <w:szCs w:val="24"/>
        </w:rPr>
      </w:pPr>
      <w:r w:rsidRPr="00EA5E6A">
        <w:rPr>
          <w:rFonts w:cs="Times New Roman"/>
          <w:szCs w:val="24"/>
        </w:rPr>
        <w:t>Перейдите на закладку «Электронный документ».</w:t>
      </w:r>
    </w:p>
    <w:p w14:paraId="5F74B0C1" w14:textId="77777777" w:rsidR="002E51C5" w:rsidRPr="00EA5E6A" w:rsidRDefault="00FD25D5" w:rsidP="00EA5E6A">
      <w:pPr>
        <w:spacing w:after="120" w:line="276" w:lineRule="auto"/>
        <w:jc w:val="both"/>
        <w:rPr>
          <w:rFonts w:cs="Times New Roman"/>
          <w:szCs w:val="24"/>
        </w:rPr>
      </w:pPr>
      <w:r w:rsidRPr="00EA5E6A">
        <w:rPr>
          <w:rFonts w:cs="Times New Roman"/>
          <w:noProof/>
          <w:szCs w:val="24"/>
        </w:rPr>
        <w:drawing>
          <wp:inline distT="0" distB="0" distL="0" distR="0" wp14:anchorId="61EACEB4" wp14:editId="0808C8EE">
            <wp:extent cx="5939790" cy="572770"/>
            <wp:effectExtent l="0" t="0" r="3810" b="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Рисунок 34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572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ADC64A" w14:textId="77777777" w:rsidR="002E51C5" w:rsidRPr="00EA5E6A" w:rsidRDefault="00FD25D5" w:rsidP="00EA5E6A">
      <w:pPr>
        <w:pStyle w:val="af3"/>
        <w:numPr>
          <w:ilvl w:val="2"/>
          <w:numId w:val="1"/>
        </w:numPr>
        <w:spacing w:after="120" w:line="276" w:lineRule="auto"/>
        <w:contextualSpacing w:val="0"/>
        <w:jc w:val="both"/>
        <w:rPr>
          <w:rFonts w:cs="Times New Roman"/>
          <w:szCs w:val="24"/>
        </w:rPr>
      </w:pPr>
      <w:r w:rsidRPr="00EA5E6A">
        <w:rPr>
          <w:rFonts w:cs="Times New Roman"/>
          <w:szCs w:val="24"/>
        </w:rPr>
        <w:t>На закладке «Основное» необходимо указать следующее:</w:t>
      </w:r>
    </w:p>
    <w:p w14:paraId="7E1BE145" w14:textId="77777777" w:rsidR="002E51C5" w:rsidRPr="00EA5E6A" w:rsidRDefault="00FD25D5" w:rsidP="00EA5E6A">
      <w:pPr>
        <w:pStyle w:val="af3"/>
        <w:numPr>
          <w:ilvl w:val="0"/>
          <w:numId w:val="2"/>
        </w:numPr>
        <w:spacing w:after="120" w:line="276" w:lineRule="auto"/>
        <w:contextualSpacing w:val="0"/>
        <w:rPr>
          <w:rFonts w:cs="Times New Roman"/>
          <w:szCs w:val="24"/>
        </w:rPr>
      </w:pPr>
      <w:r w:rsidRPr="00EA5E6A">
        <w:rPr>
          <w:rFonts w:cs="Times New Roman"/>
          <w:szCs w:val="24"/>
        </w:rPr>
        <w:t>«Организация»;</w:t>
      </w:r>
    </w:p>
    <w:p w14:paraId="5E164522" w14:textId="77777777" w:rsidR="002E51C5" w:rsidRPr="00EA5E6A" w:rsidRDefault="00FD25D5" w:rsidP="00EA5E6A">
      <w:pPr>
        <w:pStyle w:val="af3"/>
        <w:numPr>
          <w:ilvl w:val="0"/>
          <w:numId w:val="2"/>
        </w:numPr>
        <w:spacing w:after="120" w:line="276" w:lineRule="auto"/>
        <w:contextualSpacing w:val="0"/>
        <w:rPr>
          <w:rFonts w:cs="Times New Roman"/>
          <w:szCs w:val="24"/>
        </w:rPr>
      </w:pPr>
      <w:r w:rsidRPr="00EA5E6A">
        <w:rPr>
          <w:rFonts w:cs="Times New Roman"/>
          <w:szCs w:val="24"/>
        </w:rPr>
        <w:t>«Основание» - не заполняется;</w:t>
      </w:r>
    </w:p>
    <w:p w14:paraId="7804CB20" w14:textId="77777777" w:rsidR="002E51C5" w:rsidRPr="00EA5E6A" w:rsidRDefault="00FD25D5" w:rsidP="00EA5E6A">
      <w:pPr>
        <w:pStyle w:val="af3"/>
        <w:numPr>
          <w:ilvl w:val="0"/>
          <w:numId w:val="2"/>
        </w:numPr>
        <w:spacing w:after="120" w:line="276" w:lineRule="auto"/>
        <w:contextualSpacing w:val="0"/>
        <w:rPr>
          <w:rFonts w:cs="Times New Roman"/>
          <w:szCs w:val="24"/>
        </w:rPr>
      </w:pPr>
      <w:r w:rsidRPr="00EA5E6A">
        <w:rPr>
          <w:rFonts w:cs="Times New Roman"/>
          <w:szCs w:val="24"/>
        </w:rPr>
        <w:t>«Вид списания» (в зависимости от выбранного варианта изменяется кол-во и подбор реквизитов на закладках), далее рассмотрим вариант с видом работ «Списание транспорта на балансе (101)»;</w:t>
      </w:r>
    </w:p>
    <w:p w14:paraId="167AF677" w14:textId="77777777" w:rsidR="002E51C5" w:rsidRPr="00EA5E6A" w:rsidRDefault="00FD25D5" w:rsidP="00EA5E6A">
      <w:pPr>
        <w:pStyle w:val="af3"/>
        <w:numPr>
          <w:ilvl w:val="0"/>
          <w:numId w:val="2"/>
        </w:numPr>
        <w:spacing w:after="120" w:line="276" w:lineRule="auto"/>
        <w:contextualSpacing w:val="0"/>
        <w:rPr>
          <w:rFonts w:cs="Times New Roman"/>
          <w:szCs w:val="24"/>
        </w:rPr>
      </w:pPr>
      <w:r w:rsidRPr="00EA5E6A">
        <w:rPr>
          <w:rFonts w:cs="Times New Roman"/>
          <w:szCs w:val="24"/>
        </w:rPr>
        <w:t>«Основное средство»;</w:t>
      </w:r>
    </w:p>
    <w:p w14:paraId="7F637F17" w14:textId="77777777" w:rsidR="002E51C5" w:rsidRPr="00EA5E6A" w:rsidRDefault="00FD25D5" w:rsidP="00EA5E6A">
      <w:pPr>
        <w:pStyle w:val="af3"/>
        <w:numPr>
          <w:ilvl w:val="0"/>
          <w:numId w:val="2"/>
        </w:numPr>
        <w:spacing w:after="120" w:line="276" w:lineRule="auto"/>
        <w:contextualSpacing w:val="0"/>
        <w:rPr>
          <w:rFonts w:cs="Times New Roman"/>
          <w:szCs w:val="24"/>
        </w:rPr>
      </w:pPr>
      <w:r w:rsidRPr="00EA5E6A">
        <w:rPr>
          <w:rFonts w:cs="Times New Roman"/>
          <w:szCs w:val="24"/>
        </w:rPr>
        <w:t>«Инвентарный номер»;</w:t>
      </w:r>
    </w:p>
    <w:p w14:paraId="09D26D7F" w14:textId="77777777" w:rsidR="002E51C5" w:rsidRPr="00EA5E6A" w:rsidRDefault="00FD25D5" w:rsidP="00EA5E6A">
      <w:pPr>
        <w:pStyle w:val="af3"/>
        <w:numPr>
          <w:ilvl w:val="0"/>
          <w:numId w:val="2"/>
        </w:numPr>
        <w:spacing w:after="120" w:line="276" w:lineRule="auto"/>
        <w:contextualSpacing w:val="0"/>
        <w:rPr>
          <w:rFonts w:cs="Times New Roman"/>
          <w:szCs w:val="24"/>
        </w:rPr>
      </w:pPr>
      <w:r w:rsidRPr="00EA5E6A">
        <w:rPr>
          <w:rFonts w:cs="Times New Roman"/>
          <w:szCs w:val="24"/>
        </w:rPr>
        <w:t>В случае ведения учета по ИФО заполнить поле «ИФО».</w:t>
      </w:r>
    </w:p>
    <w:p w14:paraId="57AAE247" w14:textId="77777777" w:rsidR="002E51C5" w:rsidRPr="00EA5E6A" w:rsidRDefault="00FD25D5" w:rsidP="00EA5E6A">
      <w:pPr>
        <w:spacing w:after="120" w:line="276" w:lineRule="auto"/>
        <w:jc w:val="both"/>
        <w:rPr>
          <w:rFonts w:cs="Times New Roman"/>
          <w:szCs w:val="24"/>
        </w:rPr>
      </w:pPr>
      <w:r w:rsidRPr="00EA5E6A">
        <w:rPr>
          <w:rFonts w:cs="Times New Roman"/>
          <w:noProof/>
          <w:szCs w:val="24"/>
        </w:rPr>
        <w:drawing>
          <wp:inline distT="0" distB="0" distL="0" distR="0" wp14:anchorId="5410F766" wp14:editId="29EFF2F3">
            <wp:extent cx="5939790" cy="1666875"/>
            <wp:effectExtent l="0" t="0" r="381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1666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085E1F" w14:textId="77777777" w:rsidR="002E51C5" w:rsidRPr="00EA5E6A" w:rsidRDefault="00FD25D5" w:rsidP="00EA5E6A">
      <w:pPr>
        <w:spacing w:after="120" w:line="276" w:lineRule="auto"/>
        <w:rPr>
          <w:rFonts w:cs="Times New Roman"/>
          <w:szCs w:val="24"/>
        </w:rPr>
      </w:pPr>
      <w:r w:rsidRPr="00EA5E6A">
        <w:rPr>
          <w:rFonts w:cs="Times New Roman"/>
          <w:szCs w:val="24"/>
        </w:rPr>
        <w:t>На закладке «Общие сведения» необходимо проверить следующие реквизиты:</w:t>
      </w:r>
    </w:p>
    <w:p w14:paraId="00B18B25" w14:textId="77777777" w:rsidR="002E51C5" w:rsidRPr="00EA5E6A" w:rsidRDefault="00FD25D5" w:rsidP="00EA5E6A">
      <w:pPr>
        <w:pStyle w:val="af3"/>
        <w:numPr>
          <w:ilvl w:val="0"/>
          <w:numId w:val="2"/>
        </w:numPr>
        <w:spacing w:after="120" w:line="276" w:lineRule="auto"/>
        <w:contextualSpacing w:val="0"/>
        <w:rPr>
          <w:rFonts w:cs="Times New Roman"/>
          <w:szCs w:val="24"/>
        </w:rPr>
      </w:pPr>
      <w:r w:rsidRPr="00EA5E6A">
        <w:rPr>
          <w:rFonts w:cs="Times New Roman"/>
          <w:szCs w:val="24"/>
        </w:rPr>
        <w:t>«МОЛ/Место хранения» – ответственное лицо, с которого списывается объект ОС;</w:t>
      </w:r>
    </w:p>
    <w:p w14:paraId="763322BD" w14:textId="77777777" w:rsidR="002E51C5" w:rsidRPr="00EA5E6A" w:rsidRDefault="00FD25D5" w:rsidP="00EA5E6A">
      <w:pPr>
        <w:pStyle w:val="af3"/>
        <w:numPr>
          <w:ilvl w:val="0"/>
          <w:numId w:val="2"/>
        </w:numPr>
        <w:spacing w:after="120" w:line="276" w:lineRule="auto"/>
        <w:contextualSpacing w:val="0"/>
        <w:rPr>
          <w:rFonts w:cs="Times New Roman"/>
          <w:szCs w:val="24"/>
        </w:rPr>
      </w:pPr>
      <w:r w:rsidRPr="00EA5E6A">
        <w:rPr>
          <w:rFonts w:cs="Times New Roman"/>
          <w:szCs w:val="24"/>
        </w:rPr>
        <w:t>«Подразделение» наименование структурного подразделения субъекта учета, сотрудником которого является ответственный исполнитель, формирующий документ – на основании справочника сотрудников учреждения в зависимости от пользователя, формирующего документ;</w:t>
      </w:r>
    </w:p>
    <w:p w14:paraId="285ADCDD" w14:textId="77777777" w:rsidR="002E51C5" w:rsidRPr="00EA5E6A" w:rsidRDefault="00FD25D5" w:rsidP="00EA5E6A">
      <w:pPr>
        <w:pStyle w:val="af3"/>
        <w:numPr>
          <w:ilvl w:val="0"/>
          <w:numId w:val="2"/>
        </w:numPr>
        <w:spacing w:after="120" w:line="276" w:lineRule="auto"/>
        <w:contextualSpacing w:val="0"/>
        <w:rPr>
          <w:rFonts w:cs="Times New Roman"/>
          <w:szCs w:val="24"/>
        </w:rPr>
      </w:pPr>
      <w:r w:rsidRPr="00EA5E6A">
        <w:rPr>
          <w:rFonts w:cs="Times New Roman"/>
          <w:szCs w:val="24"/>
        </w:rPr>
        <w:lastRenderedPageBreak/>
        <w:t>«Счет учета»;</w:t>
      </w:r>
    </w:p>
    <w:p w14:paraId="2A796543" w14:textId="77777777" w:rsidR="002E51C5" w:rsidRPr="00EA5E6A" w:rsidRDefault="00FD25D5" w:rsidP="00EA5E6A">
      <w:pPr>
        <w:pStyle w:val="af3"/>
        <w:numPr>
          <w:ilvl w:val="0"/>
          <w:numId w:val="2"/>
        </w:numPr>
        <w:spacing w:after="120" w:line="276" w:lineRule="auto"/>
        <w:contextualSpacing w:val="0"/>
        <w:rPr>
          <w:rFonts w:cs="Times New Roman"/>
          <w:szCs w:val="24"/>
        </w:rPr>
      </w:pPr>
      <w:r w:rsidRPr="00EA5E6A">
        <w:rPr>
          <w:rFonts w:cs="Times New Roman"/>
          <w:szCs w:val="24"/>
        </w:rPr>
        <w:t>«Балансовая стоимость»;</w:t>
      </w:r>
    </w:p>
    <w:p w14:paraId="58E02EB6" w14:textId="77777777" w:rsidR="002E51C5" w:rsidRPr="00EA5E6A" w:rsidRDefault="00FD25D5" w:rsidP="00EA5E6A">
      <w:pPr>
        <w:pStyle w:val="af3"/>
        <w:numPr>
          <w:ilvl w:val="0"/>
          <w:numId w:val="2"/>
        </w:numPr>
        <w:spacing w:after="120" w:line="276" w:lineRule="auto"/>
        <w:contextualSpacing w:val="0"/>
        <w:rPr>
          <w:rFonts w:cs="Times New Roman"/>
          <w:szCs w:val="24"/>
        </w:rPr>
      </w:pPr>
      <w:r w:rsidRPr="00EA5E6A">
        <w:rPr>
          <w:rFonts w:cs="Times New Roman"/>
          <w:szCs w:val="24"/>
        </w:rPr>
        <w:t>«Амортизация (накопленная)» (при наличии);</w:t>
      </w:r>
    </w:p>
    <w:p w14:paraId="5C7E975A" w14:textId="77777777" w:rsidR="002E51C5" w:rsidRPr="00EA5E6A" w:rsidRDefault="00FD25D5" w:rsidP="00EA5E6A">
      <w:pPr>
        <w:pStyle w:val="af3"/>
        <w:numPr>
          <w:ilvl w:val="0"/>
          <w:numId w:val="2"/>
        </w:numPr>
        <w:spacing w:after="120" w:line="276" w:lineRule="auto"/>
        <w:contextualSpacing w:val="0"/>
        <w:rPr>
          <w:rFonts w:cs="Times New Roman"/>
          <w:szCs w:val="24"/>
        </w:rPr>
      </w:pPr>
      <w:r w:rsidRPr="00EA5E6A">
        <w:rPr>
          <w:rFonts w:cs="Times New Roman"/>
          <w:szCs w:val="24"/>
        </w:rPr>
        <w:t>«Амортизация (тек. месяц)» (при наличии);</w:t>
      </w:r>
    </w:p>
    <w:p w14:paraId="0B9E163B" w14:textId="77777777" w:rsidR="002E51C5" w:rsidRPr="00EA5E6A" w:rsidRDefault="00FD25D5" w:rsidP="00EA5E6A">
      <w:pPr>
        <w:pStyle w:val="af3"/>
        <w:numPr>
          <w:ilvl w:val="0"/>
          <w:numId w:val="2"/>
        </w:numPr>
        <w:spacing w:after="120" w:line="276" w:lineRule="auto"/>
        <w:contextualSpacing w:val="0"/>
        <w:rPr>
          <w:rFonts w:cs="Times New Roman"/>
          <w:szCs w:val="24"/>
        </w:rPr>
      </w:pPr>
      <w:r w:rsidRPr="00EA5E6A">
        <w:rPr>
          <w:rFonts w:cs="Times New Roman"/>
          <w:szCs w:val="24"/>
        </w:rPr>
        <w:t>«Обесценение» (при наличии);</w:t>
      </w:r>
    </w:p>
    <w:p w14:paraId="2F8C957C" w14:textId="77777777" w:rsidR="002E51C5" w:rsidRPr="00EA5E6A" w:rsidRDefault="00FD25D5" w:rsidP="00EA5E6A">
      <w:pPr>
        <w:spacing w:after="120" w:line="276" w:lineRule="auto"/>
        <w:rPr>
          <w:rFonts w:cs="Times New Roman"/>
          <w:szCs w:val="24"/>
        </w:rPr>
      </w:pPr>
      <w:r w:rsidRPr="00EA5E6A">
        <w:rPr>
          <w:rFonts w:cs="Times New Roman"/>
          <w:noProof/>
          <w:szCs w:val="24"/>
        </w:rPr>
        <w:drawing>
          <wp:inline distT="0" distB="0" distL="0" distR="0" wp14:anchorId="75482785" wp14:editId="6C2111F3">
            <wp:extent cx="5939790" cy="1410335"/>
            <wp:effectExtent l="0" t="0" r="3810" b="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Рисунок 37"/>
                    <pic:cNvPicPr>
                      <a:picLocks noChangeAspect="1"/>
                    </pic:cNvPicPr>
                  </pic:nvPicPr>
                  <pic:blipFill>
                    <a:blip r:embed="rId24"/>
                    <a:srcRect t="22065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141033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D8D2B0" w14:textId="77777777" w:rsidR="002E51C5" w:rsidRPr="00EA5E6A" w:rsidRDefault="00FD25D5" w:rsidP="00EA5E6A">
      <w:pPr>
        <w:spacing w:after="120" w:line="276" w:lineRule="auto"/>
        <w:rPr>
          <w:rFonts w:cs="Times New Roman"/>
          <w:szCs w:val="24"/>
        </w:rPr>
      </w:pPr>
      <w:r w:rsidRPr="00EA5E6A">
        <w:rPr>
          <w:rFonts w:cs="Times New Roman"/>
          <w:szCs w:val="24"/>
        </w:rPr>
        <w:t>Укажите:</w:t>
      </w:r>
    </w:p>
    <w:p w14:paraId="1FA2E394" w14:textId="77777777" w:rsidR="002E51C5" w:rsidRPr="00EA5E6A" w:rsidRDefault="00FD25D5" w:rsidP="00EA5E6A">
      <w:pPr>
        <w:pStyle w:val="af3"/>
        <w:numPr>
          <w:ilvl w:val="0"/>
          <w:numId w:val="2"/>
        </w:numPr>
        <w:spacing w:after="120" w:line="276" w:lineRule="auto"/>
        <w:contextualSpacing w:val="0"/>
        <w:rPr>
          <w:rFonts w:cs="Times New Roman"/>
          <w:szCs w:val="24"/>
        </w:rPr>
      </w:pPr>
      <w:r w:rsidRPr="00EA5E6A">
        <w:rPr>
          <w:rFonts w:cs="Times New Roman"/>
          <w:szCs w:val="24"/>
        </w:rPr>
        <w:t>«Причину списания»;</w:t>
      </w:r>
    </w:p>
    <w:p w14:paraId="6E677DBA" w14:textId="77777777" w:rsidR="002E51C5" w:rsidRPr="00EA5E6A" w:rsidRDefault="00FD25D5" w:rsidP="00EA5E6A">
      <w:pPr>
        <w:pStyle w:val="af3"/>
        <w:numPr>
          <w:ilvl w:val="0"/>
          <w:numId w:val="2"/>
        </w:numPr>
        <w:spacing w:after="120" w:line="276" w:lineRule="auto"/>
        <w:contextualSpacing w:val="0"/>
        <w:rPr>
          <w:rFonts w:cs="Times New Roman"/>
          <w:szCs w:val="24"/>
        </w:rPr>
      </w:pPr>
      <w:r w:rsidRPr="00EA5E6A">
        <w:rPr>
          <w:rFonts w:cs="Times New Roman"/>
          <w:szCs w:val="24"/>
        </w:rPr>
        <w:t>«Мероприятия по списанию»;</w:t>
      </w:r>
    </w:p>
    <w:p w14:paraId="4A0310E7" w14:textId="77777777" w:rsidR="002E51C5" w:rsidRPr="00EA5E6A" w:rsidRDefault="00FD25D5" w:rsidP="00EA5E6A">
      <w:pPr>
        <w:pStyle w:val="af3"/>
        <w:numPr>
          <w:ilvl w:val="0"/>
          <w:numId w:val="2"/>
        </w:numPr>
        <w:spacing w:after="120" w:line="276" w:lineRule="auto"/>
        <w:contextualSpacing w:val="0"/>
        <w:rPr>
          <w:rFonts w:cs="Times New Roman"/>
          <w:szCs w:val="24"/>
        </w:rPr>
      </w:pPr>
      <w:r w:rsidRPr="00EA5E6A">
        <w:rPr>
          <w:rFonts w:cs="Times New Roman"/>
          <w:szCs w:val="24"/>
        </w:rPr>
        <w:t>«Основание для составления акта»;</w:t>
      </w:r>
    </w:p>
    <w:p w14:paraId="427E6A01" w14:textId="77777777" w:rsidR="002E51C5" w:rsidRPr="00EA5E6A" w:rsidRDefault="00FD25D5" w:rsidP="00EA5E6A">
      <w:pPr>
        <w:pStyle w:val="af3"/>
        <w:numPr>
          <w:ilvl w:val="0"/>
          <w:numId w:val="2"/>
        </w:numPr>
        <w:spacing w:after="120" w:line="276" w:lineRule="auto"/>
        <w:contextualSpacing w:val="0"/>
        <w:rPr>
          <w:rFonts w:cs="Times New Roman"/>
          <w:szCs w:val="24"/>
        </w:rPr>
      </w:pPr>
      <w:r w:rsidRPr="00EA5E6A">
        <w:rPr>
          <w:rFonts w:cs="Times New Roman"/>
          <w:szCs w:val="24"/>
        </w:rPr>
        <w:t>«Приложения»;</w:t>
      </w:r>
    </w:p>
    <w:p w14:paraId="679020F4" w14:textId="77777777" w:rsidR="002E51C5" w:rsidRPr="00EA5E6A" w:rsidRDefault="00FD25D5" w:rsidP="00EA5E6A">
      <w:pPr>
        <w:pStyle w:val="af3"/>
        <w:numPr>
          <w:ilvl w:val="0"/>
          <w:numId w:val="2"/>
        </w:numPr>
        <w:spacing w:after="120" w:line="276" w:lineRule="auto"/>
        <w:contextualSpacing w:val="0"/>
        <w:rPr>
          <w:rFonts w:cs="Times New Roman"/>
          <w:szCs w:val="24"/>
        </w:rPr>
      </w:pPr>
      <w:r w:rsidRPr="00EA5E6A">
        <w:rPr>
          <w:rFonts w:cs="Times New Roman"/>
          <w:szCs w:val="24"/>
        </w:rPr>
        <w:t>«Технические характеристики транспортного средства и сведения о техническом состоянии».</w:t>
      </w:r>
    </w:p>
    <w:p w14:paraId="6DFAFB53" w14:textId="77777777" w:rsidR="002E51C5" w:rsidRPr="00EA5E6A" w:rsidRDefault="00FD25D5" w:rsidP="00EA5E6A">
      <w:pPr>
        <w:spacing w:after="120" w:line="276" w:lineRule="auto"/>
        <w:jc w:val="both"/>
        <w:rPr>
          <w:rFonts w:cs="Times New Roman"/>
          <w:szCs w:val="24"/>
        </w:rPr>
      </w:pPr>
      <w:r w:rsidRPr="00EA5E6A">
        <w:rPr>
          <w:rFonts w:cs="Times New Roman"/>
          <w:szCs w:val="24"/>
        </w:rPr>
        <w:t>При отсутствии нужной информации в справочнике, обратитесь к бухгалтеру, чтобы он добавил необходимый элемент в блок ПБУУ.</w:t>
      </w:r>
    </w:p>
    <w:p w14:paraId="499E5F11" w14:textId="77777777" w:rsidR="002E51C5" w:rsidRPr="00EA5E6A" w:rsidRDefault="00FD25D5" w:rsidP="00EA5E6A">
      <w:pPr>
        <w:spacing w:after="120" w:line="276" w:lineRule="auto"/>
        <w:jc w:val="both"/>
        <w:rPr>
          <w:rFonts w:cs="Times New Roman"/>
          <w:szCs w:val="24"/>
        </w:rPr>
      </w:pPr>
      <w:r w:rsidRPr="00EA5E6A">
        <w:rPr>
          <w:rFonts w:cs="Times New Roman"/>
          <w:noProof/>
          <w:szCs w:val="24"/>
        </w:rPr>
        <w:drawing>
          <wp:inline distT="0" distB="0" distL="0" distR="0" wp14:anchorId="4BBA8233" wp14:editId="4D21C029">
            <wp:extent cx="5939790" cy="2308860"/>
            <wp:effectExtent l="0" t="0" r="3810" b="0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Рисунок 38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2308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B908BA" w14:textId="77777777" w:rsidR="002E51C5" w:rsidRPr="00EA5E6A" w:rsidRDefault="00FD25D5" w:rsidP="00EA5E6A">
      <w:pPr>
        <w:pStyle w:val="af3"/>
        <w:numPr>
          <w:ilvl w:val="2"/>
          <w:numId w:val="1"/>
        </w:numPr>
        <w:spacing w:after="120" w:line="276" w:lineRule="auto"/>
        <w:contextualSpacing w:val="0"/>
        <w:jc w:val="both"/>
        <w:rPr>
          <w:rFonts w:cs="Times New Roman"/>
          <w:szCs w:val="24"/>
        </w:rPr>
      </w:pPr>
      <w:r w:rsidRPr="00EA5E6A">
        <w:rPr>
          <w:rFonts w:cs="Times New Roman"/>
          <w:szCs w:val="24"/>
        </w:rPr>
        <w:t>Если в основном средстве, НМА, НПА или материалах имеются драгоценные материалы перейдите на закладку «Драгоценные материалы». Нажмите кнопку «Добавить» и заполните графы:</w:t>
      </w:r>
    </w:p>
    <w:p w14:paraId="27354A75" w14:textId="77777777" w:rsidR="002E51C5" w:rsidRPr="00EA5E6A" w:rsidRDefault="00FD25D5" w:rsidP="00EA5E6A">
      <w:pPr>
        <w:pStyle w:val="af3"/>
        <w:numPr>
          <w:ilvl w:val="0"/>
          <w:numId w:val="3"/>
        </w:numPr>
        <w:spacing w:after="120" w:line="276" w:lineRule="auto"/>
        <w:contextualSpacing w:val="0"/>
        <w:rPr>
          <w:rFonts w:cs="Times New Roman"/>
          <w:szCs w:val="24"/>
        </w:rPr>
      </w:pPr>
      <w:r w:rsidRPr="00EA5E6A">
        <w:rPr>
          <w:rFonts w:cs="Times New Roman"/>
          <w:szCs w:val="24"/>
        </w:rPr>
        <w:t>Аналитика операции;</w:t>
      </w:r>
    </w:p>
    <w:p w14:paraId="4A361B30" w14:textId="77777777" w:rsidR="002E51C5" w:rsidRPr="00EA5E6A" w:rsidRDefault="00FD25D5" w:rsidP="00EA5E6A">
      <w:pPr>
        <w:pStyle w:val="af3"/>
        <w:numPr>
          <w:ilvl w:val="0"/>
          <w:numId w:val="3"/>
        </w:numPr>
        <w:spacing w:after="120" w:line="276" w:lineRule="auto"/>
        <w:contextualSpacing w:val="0"/>
        <w:rPr>
          <w:rFonts w:cs="Times New Roman"/>
          <w:szCs w:val="24"/>
        </w:rPr>
      </w:pPr>
      <w:r w:rsidRPr="00EA5E6A">
        <w:rPr>
          <w:rFonts w:cs="Times New Roman"/>
          <w:szCs w:val="24"/>
        </w:rPr>
        <w:lastRenderedPageBreak/>
        <w:t>Номенклатура лома;</w:t>
      </w:r>
    </w:p>
    <w:p w14:paraId="463541EC" w14:textId="77777777" w:rsidR="002E51C5" w:rsidRPr="00EA5E6A" w:rsidRDefault="00FD25D5" w:rsidP="00EA5E6A">
      <w:pPr>
        <w:pStyle w:val="af3"/>
        <w:numPr>
          <w:ilvl w:val="0"/>
          <w:numId w:val="3"/>
        </w:numPr>
        <w:spacing w:after="120" w:line="276" w:lineRule="auto"/>
        <w:contextualSpacing w:val="0"/>
        <w:rPr>
          <w:rFonts w:cs="Times New Roman"/>
          <w:szCs w:val="24"/>
        </w:rPr>
      </w:pPr>
      <w:r w:rsidRPr="00EA5E6A">
        <w:rPr>
          <w:rFonts w:cs="Times New Roman"/>
          <w:szCs w:val="24"/>
        </w:rPr>
        <w:t>Объект ОС;</w:t>
      </w:r>
    </w:p>
    <w:p w14:paraId="260B1BB4" w14:textId="77777777" w:rsidR="002E51C5" w:rsidRPr="00EA5E6A" w:rsidRDefault="00FD25D5" w:rsidP="00EA5E6A">
      <w:pPr>
        <w:pStyle w:val="af3"/>
        <w:numPr>
          <w:ilvl w:val="0"/>
          <w:numId w:val="3"/>
        </w:numPr>
        <w:spacing w:after="120" w:line="276" w:lineRule="auto"/>
        <w:contextualSpacing w:val="0"/>
        <w:rPr>
          <w:rFonts w:cs="Times New Roman"/>
          <w:szCs w:val="24"/>
        </w:rPr>
      </w:pPr>
      <w:r w:rsidRPr="00EA5E6A">
        <w:rPr>
          <w:rFonts w:cs="Times New Roman"/>
          <w:szCs w:val="24"/>
        </w:rPr>
        <w:t>Драг. материал;</w:t>
      </w:r>
    </w:p>
    <w:p w14:paraId="7B1EEB14" w14:textId="77777777" w:rsidR="002E51C5" w:rsidRPr="00EA5E6A" w:rsidRDefault="00FD25D5" w:rsidP="00EA5E6A">
      <w:pPr>
        <w:pStyle w:val="af3"/>
        <w:numPr>
          <w:ilvl w:val="0"/>
          <w:numId w:val="3"/>
        </w:numPr>
        <w:spacing w:after="120" w:line="276" w:lineRule="auto"/>
        <w:contextualSpacing w:val="0"/>
        <w:rPr>
          <w:rFonts w:cs="Times New Roman"/>
          <w:szCs w:val="24"/>
        </w:rPr>
      </w:pPr>
      <w:r w:rsidRPr="00EA5E6A">
        <w:rPr>
          <w:rFonts w:cs="Times New Roman"/>
          <w:szCs w:val="24"/>
        </w:rPr>
        <w:t>Масса драг. материалов;</w:t>
      </w:r>
    </w:p>
    <w:p w14:paraId="45356988" w14:textId="77777777" w:rsidR="002E51C5" w:rsidRPr="00EA5E6A" w:rsidRDefault="00FD25D5" w:rsidP="00EA5E6A">
      <w:pPr>
        <w:pStyle w:val="af3"/>
        <w:numPr>
          <w:ilvl w:val="0"/>
          <w:numId w:val="3"/>
        </w:numPr>
        <w:spacing w:after="120" w:line="276" w:lineRule="auto"/>
        <w:contextualSpacing w:val="0"/>
        <w:rPr>
          <w:rFonts w:cs="Times New Roman"/>
          <w:szCs w:val="24"/>
        </w:rPr>
      </w:pPr>
      <w:r w:rsidRPr="00EA5E6A">
        <w:rPr>
          <w:rFonts w:cs="Times New Roman"/>
          <w:szCs w:val="24"/>
        </w:rPr>
        <w:t>Лигатурная масса лома;</w:t>
      </w:r>
    </w:p>
    <w:p w14:paraId="4AAB126C" w14:textId="77777777" w:rsidR="002E51C5" w:rsidRPr="00EA5E6A" w:rsidRDefault="00FD25D5" w:rsidP="00EA5E6A">
      <w:pPr>
        <w:pStyle w:val="af3"/>
        <w:numPr>
          <w:ilvl w:val="0"/>
          <w:numId w:val="3"/>
        </w:numPr>
        <w:spacing w:after="120" w:line="276" w:lineRule="auto"/>
        <w:contextualSpacing w:val="0"/>
        <w:rPr>
          <w:rFonts w:cs="Times New Roman"/>
          <w:szCs w:val="24"/>
        </w:rPr>
      </w:pPr>
      <w:r w:rsidRPr="00EA5E6A">
        <w:rPr>
          <w:rFonts w:cs="Times New Roman"/>
          <w:szCs w:val="24"/>
        </w:rPr>
        <w:t>Ед. изм.;</w:t>
      </w:r>
    </w:p>
    <w:p w14:paraId="3B6002F7" w14:textId="77777777" w:rsidR="002E51C5" w:rsidRPr="00EA5E6A" w:rsidRDefault="00FD25D5" w:rsidP="00EA5E6A">
      <w:pPr>
        <w:pStyle w:val="af3"/>
        <w:numPr>
          <w:ilvl w:val="0"/>
          <w:numId w:val="3"/>
        </w:numPr>
        <w:spacing w:after="120" w:line="276" w:lineRule="auto"/>
        <w:contextualSpacing w:val="0"/>
        <w:rPr>
          <w:rFonts w:cs="Times New Roman"/>
          <w:szCs w:val="24"/>
        </w:rPr>
      </w:pPr>
      <w:r w:rsidRPr="00EA5E6A">
        <w:rPr>
          <w:rFonts w:cs="Times New Roman"/>
          <w:szCs w:val="24"/>
        </w:rPr>
        <w:t>Количество;</w:t>
      </w:r>
    </w:p>
    <w:p w14:paraId="1E3C384C" w14:textId="77777777" w:rsidR="002E51C5" w:rsidRPr="00EA5E6A" w:rsidRDefault="00FD25D5" w:rsidP="00EA5E6A">
      <w:pPr>
        <w:pStyle w:val="af3"/>
        <w:numPr>
          <w:ilvl w:val="0"/>
          <w:numId w:val="3"/>
        </w:numPr>
        <w:spacing w:after="120" w:line="276" w:lineRule="auto"/>
        <w:contextualSpacing w:val="0"/>
        <w:rPr>
          <w:rFonts w:cs="Times New Roman"/>
          <w:szCs w:val="24"/>
        </w:rPr>
      </w:pPr>
      <w:r w:rsidRPr="00EA5E6A">
        <w:rPr>
          <w:rFonts w:cs="Times New Roman"/>
          <w:szCs w:val="24"/>
        </w:rPr>
        <w:t>Источник образования отходов и лома.</w:t>
      </w:r>
    </w:p>
    <w:p w14:paraId="1CFBFB1D" w14:textId="77777777" w:rsidR="002E51C5" w:rsidRPr="00EA5E6A" w:rsidRDefault="00FD25D5" w:rsidP="00EA5E6A">
      <w:pPr>
        <w:spacing w:after="120" w:line="276" w:lineRule="auto"/>
        <w:jc w:val="both"/>
        <w:rPr>
          <w:rFonts w:cs="Times New Roman"/>
          <w:szCs w:val="24"/>
        </w:rPr>
      </w:pPr>
      <w:r w:rsidRPr="00EA5E6A">
        <w:rPr>
          <w:rFonts w:cs="Times New Roman"/>
          <w:noProof/>
          <w:szCs w:val="24"/>
        </w:rPr>
        <w:drawing>
          <wp:inline distT="0" distB="0" distL="0" distR="0" wp14:anchorId="22D5B25F" wp14:editId="7B28B94E">
            <wp:extent cx="5939790" cy="923925"/>
            <wp:effectExtent l="0" t="0" r="3810" b="9525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Рисунок 43"/>
                    <pic:cNvPicPr>
                      <a:picLocks noChangeAspect="1"/>
                    </pic:cNvPicPr>
                  </pic:nvPicPr>
                  <pic:blipFill>
                    <a:blip r:embed="rId26"/>
                    <a:srcRect t="58489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924158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8F0C83" w14:textId="77777777" w:rsidR="002E51C5" w:rsidRPr="00EA5E6A" w:rsidRDefault="00FD25D5" w:rsidP="00EA5E6A">
      <w:pPr>
        <w:pStyle w:val="af3"/>
        <w:numPr>
          <w:ilvl w:val="2"/>
          <w:numId w:val="1"/>
        </w:numPr>
        <w:spacing w:after="120" w:line="276" w:lineRule="auto"/>
        <w:contextualSpacing w:val="0"/>
        <w:jc w:val="both"/>
        <w:rPr>
          <w:rFonts w:cs="Times New Roman"/>
          <w:szCs w:val="24"/>
        </w:rPr>
      </w:pPr>
      <w:r w:rsidRPr="00EA5E6A">
        <w:rPr>
          <w:rFonts w:cs="Times New Roman"/>
          <w:szCs w:val="24"/>
        </w:rPr>
        <w:t>Перейдите на закладку «Комиссия» и по команде «Показать все» выделите комиссию из списка и нажмите кнопку «Выбрать».</w:t>
      </w:r>
    </w:p>
    <w:p w14:paraId="67DF9C3C" w14:textId="77777777" w:rsidR="002E51C5" w:rsidRPr="00EA5E6A" w:rsidRDefault="00FD25D5" w:rsidP="00EA5E6A">
      <w:pPr>
        <w:spacing w:after="120" w:line="276" w:lineRule="auto"/>
        <w:jc w:val="both"/>
        <w:rPr>
          <w:rFonts w:cs="Times New Roman"/>
          <w:szCs w:val="24"/>
        </w:rPr>
      </w:pPr>
      <w:r w:rsidRPr="00EA5E6A">
        <w:rPr>
          <w:rFonts w:cs="Times New Roman"/>
          <w:noProof/>
          <w:szCs w:val="24"/>
        </w:rPr>
        <w:drawing>
          <wp:inline distT="0" distB="0" distL="0" distR="0" wp14:anchorId="6459DA86" wp14:editId="662123D0">
            <wp:extent cx="5939790" cy="1805940"/>
            <wp:effectExtent l="0" t="0" r="3810" b="381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5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1805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798ECE" w14:textId="77777777" w:rsidR="002E51C5" w:rsidRPr="00EA5E6A" w:rsidRDefault="00FD25D5" w:rsidP="00EA5E6A">
      <w:pPr>
        <w:spacing w:after="120" w:line="276" w:lineRule="auto"/>
        <w:jc w:val="both"/>
        <w:rPr>
          <w:rFonts w:cs="Times New Roman"/>
          <w:szCs w:val="24"/>
        </w:rPr>
      </w:pPr>
      <w:r w:rsidRPr="00EA5E6A">
        <w:rPr>
          <w:rFonts w:cs="Times New Roman"/>
          <w:szCs w:val="24"/>
        </w:rPr>
        <w:t xml:space="preserve">После выбора комиссии ответственному исполнителю необходимо отметить отсутствующих членов комиссии и указать причину их отсутствия. Поставьте галку в графе «Отсутствует» и в графе «Причина отсутствия», выберите причину и нажмите кнопку «Выбрать». </w:t>
      </w:r>
    </w:p>
    <w:p w14:paraId="55DFFAA3" w14:textId="77777777" w:rsidR="002E51C5" w:rsidRPr="00EA5E6A" w:rsidRDefault="00FD25D5" w:rsidP="00EA5E6A">
      <w:pPr>
        <w:spacing w:after="120" w:line="276" w:lineRule="auto"/>
        <w:jc w:val="both"/>
        <w:rPr>
          <w:rFonts w:cs="Times New Roman"/>
          <w:b/>
          <w:bCs/>
          <w:szCs w:val="24"/>
        </w:rPr>
      </w:pPr>
      <w:r w:rsidRPr="00EA5E6A">
        <w:rPr>
          <w:rFonts w:cs="Times New Roman"/>
          <w:b/>
          <w:bCs/>
          <w:szCs w:val="24"/>
        </w:rPr>
        <w:t>Если кворум присутствия не состоялся, то после пункта 1.7 документ направляется в архив.</w:t>
      </w:r>
    </w:p>
    <w:p w14:paraId="3A682E15" w14:textId="77777777" w:rsidR="002E51C5" w:rsidRPr="00EA5E6A" w:rsidRDefault="00FD25D5" w:rsidP="00EA5E6A">
      <w:pPr>
        <w:spacing w:after="120" w:line="276" w:lineRule="auto"/>
        <w:jc w:val="both"/>
        <w:rPr>
          <w:rFonts w:cs="Times New Roman"/>
          <w:b/>
          <w:bCs/>
          <w:szCs w:val="24"/>
        </w:rPr>
      </w:pPr>
      <w:r w:rsidRPr="00EA5E6A">
        <w:rPr>
          <w:rFonts w:cs="Times New Roman"/>
          <w:b/>
          <w:bCs/>
          <w:noProof/>
          <w:szCs w:val="24"/>
        </w:rPr>
        <w:drawing>
          <wp:inline distT="0" distB="0" distL="0" distR="0" wp14:anchorId="2067DA4D" wp14:editId="4B2E797D">
            <wp:extent cx="5939790" cy="1856105"/>
            <wp:effectExtent l="0" t="0" r="3810" b="0"/>
            <wp:docPr id="4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Рисунок 45"/>
                    <pic:cNvPicPr>
                      <a:picLocks noChangeAspect="1"/>
                    </pic:cNvPicPr>
                  </pic:nvPicPr>
                  <pic:blipFill>
                    <a:blip r:embed="rId28"/>
                    <a:srcRect t="37683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1856676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48A1D0" w14:textId="77777777" w:rsidR="002E51C5" w:rsidRPr="00EA5E6A" w:rsidRDefault="00FD25D5" w:rsidP="00EA5E6A">
      <w:pPr>
        <w:pStyle w:val="af3"/>
        <w:numPr>
          <w:ilvl w:val="2"/>
          <w:numId w:val="1"/>
        </w:numPr>
        <w:spacing w:after="120" w:line="276" w:lineRule="auto"/>
        <w:contextualSpacing w:val="0"/>
        <w:jc w:val="both"/>
        <w:rPr>
          <w:rFonts w:cs="Times New Roman"/>
          <w:szCs w:val="24"/>
        </w:rPr>
      </w:pPr>
      <w:r w:rsidRPr="00EA5E6A">
        <w:rPr>
          <w:rFonts w:cs="Times New Roman"/>
          <w:szCs w:val="24"/>
        </w:rPr>
        <w:lastRenderedPageBreak/>
        <w:t>Укажите резолюцию комиссии</w:t>
      </w:r>
    </w:p>
    <w:p w14:paraId="4E058AFD" w14:textId="77777777" w:rsidR="002E51C5" w:rsidRPr="00EA5E6A" w:rsidRDefault="00FD25D5" w:rsidP="00EA5E6A">
      <w:pPr>
        <w:spacing w:after="120" w:line="276" w:lineRule="auto"/>
        <w:jc w:val="both"/>
        <w:rPr>
          <w:rFonts w:cs="Times New Roman"/>
          <w:szCs w:val="24"/>
        </w:rPr>
      </w:pPr>
      <w:r w:rsidRPr="00EA5E6A">
        <w:rPr>
          <w:rFonts w:cs="Times New Roman"/>
          <w:noProof/>
          <w:szCs w:val="24"/>
        </w:rPr>
        <w:drawing>
          <wp:inline distT="0" distB="0" distL="0" distR="0" wp14:anchorId="50F78F1E" wp14:editId="443A6284">
            <wp:extent cx="5939790" cy="872490"/>
            <wp:effectExtent l="0" t="0" r="3810" b="3810"/>
            <wp:docPr id="50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Рисунок 50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872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BEC4AE" w14:textId="77777777" w:rsidR="00E55294" w:rsidRPr="002660DC" w:rsidRDefault="00E55294" w:rsidP="00E55294">
      <w:pPr>
        <w:pStyle w:val="af3"/>
        <w:numPr>
          <w:ilvl w:val="2"/>
          <w:numId w:val="1"/>
        </w:numPr>
        <w:spacing w:after="0" w:line="276" w:lineRule="auto"/>
        <w:contextualSpacing w:val="0"/>
        <w:jc w:val="both"/>
        <w:rPr>
          <w:rFonts w:cs="Times New Roman"/>
          <w:szCs w:val="24"/>
        </w:rPr>
      </w:pPr>
      <w:r w:rsidRPr="002660DC">
        <w:rPr>
          <w:rFonts w:cs="Times New Roman"/>
          <w:szCs w:val="24"/>
        </w:rPr>
        <w:t>Нажмите кнопку «Записать</w:t>
      </w:r>
      <w:r>
        <w:rPr>
          <w:rFonts w:cs="Times New Roman"/>
          <w:szCs w:val="24"/>
        </w:rPr>
        <w:t>»</w:t>
      </w:r>
      <w:r w:rsidRPr="002660DC">
        <w:rPr>
          <w:rFonts w:cs="Times New Roman"/>
          <w:szCs w:val="24"/>
        </w:rPr>
        <w:t>.</w:t>
      </w:r>
    </w:p>
    <w:p w14:paraId="268C349C" w14:textId="77777777" w:rsidR="00E55294" w:rsidRDefault="00E55294" w:rsidP="00E55294">
      <w:pPr>
        <w:spacing w:after="0" w:line="276" w:lineRule="auto"/>
        <w:jc w:val="both"/>
        <w:rPr>
          <w:rFonts w:cs="Times New Roman"/>
          <w:szCs w:val="24"/>
        </w:rPr>
      </w:pPr>
      <w:r w:rsidRPr="00B8221F">
        <w:rPr>
          <w:rFonts w:cs="Times New Roman"/>
          <w:noProof/>
          <w:szCs w:val="24"/>
        </w:rPr>
        <w:drawing>
          <wp:inline distT="0" distB="0" distL="0" distR="0" wp14:anchorId="54DE5B3C" wp14:editId="715EE223">
            <wp:extent cx="5939790" cy="584835"/>
            <wp:effectExtent l="0" t="0" r="3810" b="5715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584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CAFFA3" w14:textId="77777777" w:rsidR="00E55294" w:rsidRPr="000106A1" w:rsidRDefault="00E55294" w:rsidP="00E55294">
      <w:pPr>
        <w:spacing w:after="0"/>
        <w:jc w:val="both"/>
        <w:rPr>
          <w:szCs w:val="24"/>
        </w:rPr>
      </w:pPr>
      <w:r>
        <w:rPr>
          <w:szCs w:val="24"/>
        </w:rPr>
        <w:t>Нажмите</w:t>
      </w:r>
      <w:r w:rsidRPr="000106A1">
        <w:rPr>
          <w:szCs w:val="24"/>
        </w:rPr>
        <w:t xml:space="preserve"> на кнопку в нижней левой части экрана «Отправить на подписание». </w:t>
      </w:r>
    </w:p>
    <w:p w14:paraId="65BE0E8B" w14:textId="77777777" w:rsidR="00E55294" w:rsidRDefault="00E55294" w:rsidP="00E55294">
      <w:pPr>
        <w:spacing w:after="0" w:line="276" w:lineRule="auto"/>
        <w:jc w:val="both"/>
        <w:rPr>
          <w:rFonts w:cs="Times New Roman"/>
          <w:szCs w:val="24"/>
        </w:rPr>
      </w:pPr>
      <w:r w:rsidRPr="009E4F2A">
        <w:rPr>
          <w:rFonts w:cs="Times New Roman"/>
          <w:noProof/>
          <w:szCs w:val="24"/>
        </w:rPr>
        <w:drawing>
          <wp:inline distT="0" distB="0" distL="0" distR="0" wp14:anchorId="601654A5" wp14:editId="53BA2890">
            <wp:extent cx="5939790" cy="2159000"/>
            <wp:effectExtent l="0" t="0" r="3810" b="0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215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40CDED" w14:textId="77777777" w:rsidR="00E55294" w:rsidRPr="009E4F2A" w:rsidRDefault="00E55294" w:rsidP="00E55294">
      <w:pPr>
        <w:spacing w:after="0" w:line="259" w:lineRule="auto"/>
        <w:jc w:val="both"/>
        <w:rPr>
          <w:szCs w:val="24"/>
        </w:rPr>
      </w:pPr>
      <w:r w:rsidRPr="009E4F2A">
        <w:rPr>
          <w:szCs w:val="24"/>
        </w:rPr>
        <w:t>Наж</w:t>
      </w:r>
      <w:r>
        <w:rPr>
          <w:szCs w:val="24"/>
        </w:rPr>
        <w:t>мите</w:t>
      </w:r>
      <w:r w:rsidRPr="009E4F2A">
        <w:rPr>
          <w:szCs w:val="24"/>
        </w:rPr>
        <w:t xml:space="preserve"> на кнопку «Закрыть».</w:t>
      </w:r>
    </w:p>
    <w:p w14:paraId="1C28D85D" w14:textId="77777777" w:rsidR="00E55294" w:rsidRPr="002660DC" w:rsidRDefault="00E55294" w:rsidP="00E55294">
      <w:pPr>
        <w:spacing w:after="0" w:line="276" w:lineRule="auto"/>
        <w:jc w:val="both"/>
        <w:rPr>
          <w:rFonts w:cs="Times New Roman"/>
          <w:szCs w:val="24"/>
        </w:rPr>
      </w:pPr>
      <w:r w:rsidRPr="009E4F2A">
        <w:rPr>
          <w:rFonts w:cs="Times New Roman"/>
          <w:noProof/>
          <w:szCs w:val="24"/>
        </w:rPr>
        <w:drawing>
          <wp:inline distT="0" distB="0" distL="0" distR="0" wp14:anchorId="27B3085C" wp14:editId="1A54886B">
            <wp:extent cx="5939790" cy="584835"/>
            <wp:effectExtent l="0" t="0" r="3810" b="5715"/>
            <wp:docPr id="60" name="Рисунок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584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012466" w14:textId="34EE7596" w:rsidR="00E55294" w:rsidRDefault="00E55294" w:rsidP="00E55294">
      <w:pPr>
        <w:pStyle w:val="af3"/>
        <w:numPr>
          <w:ilvl w:val="1"/>
          <w:numId w:val="1"/>
        </w:numPr>
        <w:spacing w:after="0" w:line="276" w:lineRule="auto"/>
        <w:contextualSpacing w:val="0"/>
        <w:jc w:val="both"/>
        <w:rPr>
          <w:rFonts w:cs="Times New Roman"/>
          <w:szCs w:val="24"/>
        </w:rPr>
      </w:pPr>
      <w:r w:rsidRPr="002660DC">
        <w:rPr>
          <w:rFonts w:cs="Times New Roman"/>
          <w:szCs w:val="24"/>
        </w:rPr>
        <w:t xml:space="preserve">Нажмите кнопку «Зарегистрировать». </w:t>
      </w:r>
    </w:p>
    <w:p w14:paraId="3B21DC73" w14:textId="46989839" w:rsidR="00E55294" w:rsidRPr="002660DC" w:rsidRDefault="00E55294" w:rsidP="00E55294">
      <w:pPr>
        <w:pStyle w:val="af3"/>
        <w:spacing w:after="0" w:line="276" w:lineRule="auto"/>
        <w:ind w:left="0"/>
        <w:contextualSpacing w:val="0"/>
        <w:jc w:val="both"/>
        <w:rPr>
          <w:rFonts w:cs="Times New Roman"/>
          <w:szCs w:val="24"/>
        </w:rPr>
      </w:pPr>
      <w:r w:rsidRPr="002660DC">
        <w:rPr>
          <w:rFonts w:cs="Times New Roman"/>
          <w:noProof/>
          <w:szCs w:val="24"/>
          <w:lang w:val="en-US"/>
        </w:rPr>
        <w:drawing>
          <wp:inline distT="0" distB="0" distL="0" distR="0" wp14:anchorId="671494C0" wp14:editId="605601DA">
            <wp:extent cx="5939790" cy="598170"/>
            <wp:effectExtent l="0" t="0" r="3810" b="0"/>
            <wp:docPr id="57" name="Рисунок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Рисунок 57"/>
                    <pic:cNvPicPr>
                      <a:picLocks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598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760459" w14:textId="77777777" w:rsidR="002E51C5" w:rsidRPr="00EA5E6A" w:rsidRDefault="00FD25D5" w:rsidP="00EA5E6A">
      <w:pPr>
        <w:pStyle w:val="af3"/>
        <w:numPr>
          <w:ilvl w:val="1"/>
          <w:numId w:val="1"/>
        </w:numPr>
        <w:spacing w:after="120" w:line="276" w:lineRule="auto"/>
        <w:contextualSpacing w:val="0"/>
        <w:jc w:val="both"/>
        <w:rPr>
          <w:rFonts w:cs="Times New Roman"/>
          <w:szCs w:val="24"/>
        </w:rPr>
      </w:pPr>
      <w:r w:rsidRPr="00EA5E6A">
        <w:rPr>
          <w:rFonts w:cs="Times New Roman"/>
          <w:szCs w:val="24"/>
        </w:rPr>
        <w:t>Откроется окно запуска процесса по шаблону «Акт о списании транспортного средства (ф.0510456)». Выберите шаблон процесса с учредителем или без. Нажмите кнопку «Перейти к запуску процесса».</w:t>
      </w:r>
    </w:p>
    <w:p w14:paraId="16D1BEF6" w14:textId="77777777" w:rsidR="002E51C5" w:rsidRPr="00EA5E6A" w:rsidRDefault="00FD25D5" w:rsidP="00EA5E6A">
      <w:pPr>
        <w:spacing w:after="120" w:line="276" w:lineRule="auto"/>
        <w:jc w:val="both"/>
        <w:rPr>
          <w:rFonts w:cs="Times New Roman"/>
          <w:szCs w:val="24"/>
        </w:rPr>
      </w:pPr>
      <w:r w:rsidRPr="00EA5E6A">
        <w:rPr>
          <w:rFonts w:cs="Times New Roman"/>
          <w:szCs w:val="24"/>
        </w:rPr>
        <w:t>Если законодательством решение о списании имущества требует согласования с собственником имущества (уполномоченным им органом власти), Акт о списании (ф. 0510456) утверждается руководителем учреждения (уполномоченным им лицом) только после согласования с главным распорядителем бюджетных средств или учредителем, осуществляющим полномочия собственника имущества. Необходимо выбрать шаблон процесса с учредителем.</w:t>
      </w:r>
    </w:p>
    <w:p w14:paraId="7F464C57" w14:textId="77777777" w:rsidR="002E51C5" w:rsidRPr="00EA5E6A" w:rsidRDefault="00FD25D5" w:rsidP="00EA5E6A">
      <w:pPr>
        <w:spacing w:after="120" w:line="276" w:lineRule="auto"/>
        <w:jc w:val="both"/>
        <w:rPr>
          <w:rFonts w:cs="Times New Roman"/>
          <w:szCs w:val="24"/>
        </w:rPr>
      </w:pPr>
      <w:r w:rsidRPr="00EA5E6A">
        <w:rPr>
          <w:rFonts w:cs="Times New Roman"/>
          <w:noProof/>
          <w:szCs w:val="24"/>
        </w:rPr>
        <w:lastRenderedPageBreak/>
        <w:drawing>
          <wp:inline distT="0" distB="0" distL="0" distR="0" wp14:anchorId="47D85289" wp14:editId="50E32CA8">
            <wp:extent cx="5939790" cy="1654175"/>
            <wp:effectExtent l="0" t="0" r="3810" b="3175"/>
            <wp:docPr id="61" name="Рисунок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Рисунок 61"/>
                    <pic:cNvPicPr>
                      <a:picLocks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1654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8C6DEC" w14:textId="77777777" w:rsidR="002E51C5" w:rsidRPr="00EA5E6A" w:rsidRDefault="00FD25D5" w:rsidP="00EA5E6A">
      <w:pPr>
        <w:pStyle w:val="af3"/>
        <w:numPr>
          <w:ilvl w:val="2"/>
          <w:numId w:val="1"/>
        </w:numPr>
        <w:spacing w:after="120" w:line="276" w:lineRule="auto"/>
        <w:contextualSpacing w:val="0"/>
        <w:jc w:val="both"/>
        <w:rPr>
          <w:rFonts w:cs="Times New Roman"/>
          <w:szCs w:val="24"/>
        </w:rPr>
      </w:pPr>
      <w:r w:rsidRPr="00EA5E6A">
        <w:rPr>
          <w:rFonts w:cs="Times New Roman"/>
          <w:szCs w:val="24"/>
        </w:rPr>
        <w:t>При необходимости оставить комментарий для бухгалтера, заполните поле «Описание».</w:t>
      </w:r>
    </w:p>
    <w:p w14:paraId="7BF95669" w14:textId="77777777" w:rsidR="002E51C5" w:rsidRPr="00EA5E6A" w:rsidRDefault="00FD25D5" w:rsidP="00EA5E6A">
      <w:pPr>
        <w:spacing w:after="120" w:line="276" w:lineRule="auto"/>
        <w:jc w:val="both"/>
        <w:rPr>
          <w:rFonts w:cs="Times New Roman"/>
          <w:szCs w:val="24"/>
        </w:rPr>
      </w:pPr>
      <w:r w:rsidRPr="00EA5E6A">
        <w:rPr>
          <w:rFonts w:cs="Times New Roman"/>
          <w:noProof/>
          <w:szCs w:val="24"/>
        </w:rPr>
        <w:drawing>
          <wp:inline distT="0" distB="0" distL="0" distR="0" wp14:anchorId="36350F89" wp14:editId="2CA1C0D4">
            <wp:extent cx="5939790" cy="2174875"/>
            <wp:effectExtent l="0" t="0" r="3810" b="0"/>
            <wp:docPr id="62" name="Рисунок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Рисунок 62"/>
                    <pic:cNvPicPr>
                      <a:picLocks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2174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74E884" w14:textId="77777777" w:rsidR="002E51C5" w:rsidRPr="00EA5E6A" w:rsidRDefault="00FD25D5" w:rsidP="00EA5E6A">
      <w:pPr>
        <w:pStyle w:val="af3"/>
        <w:numPr>
          <w:ilvl w:val="1"/>
          <w:numId w:val="1"/>
        </w:numPr>
        <w:spacing w:after="120" w:line="276" w:lineRule="auto"/>
        <w:contextualSpacing w:val="0"/>
        <w:jc w:val="both"/>
        <w:rPr>
          <w:rFonts w:cs="Times New Roman"/>
          <w:szCs w:val="24"/>
        </w:rPr>
      </w:pPr>
      <w:r w:rsidRPr="00EA5E6A">
        <w:rPr>
          <w:rFonts w:cs="Times New Roman"/>
          <w:szCs w:val="24"/>
        </w:rPr>
        <w:t>Нажмите кнопку «Стартовать и закрыть».</w:t>
      </w:r>
    </w:p>
    <w:p w14:paraId="4B08D8DC" w14:textId="77777777" w:rsidR="002E51C5" w:rsidRPr="00EA5E6A" w:rsidRDefault="00FD25D5" w:rsidP="00EA5E6A">
      <w:pPr>
        <w:spacing w:after="120" w:line="276" w:lineRule="auto"/>
        <w:jc w:val="both"/>
        <w:rPr>
          <w:rFonts w:cs="Times New Roman"/>
          <w:szCs w:val="24"/>
        </w:rPr>
      </w:pPr>
      <w:r w:rsidRPr="00EA5E6A">
        <w:rPr>
          <w:rFonts w:cs="Times New Roman"/>
          <w:noProof/>
          <w:szCs w:val="24"/>
        </w:rPr>
        <w:drawing>
          <wp:inline distT="0" distB="0" distL="0" distR="0" wp14:anchorId="546F587C" wp14:editId="4EA27439">
            <wp:extent cx="5939790" cy="2168525"/>
            <wp:effectExtent l="0" t="0" r="3810" b="3175"/>
            <wp:docPr id="63" name="Рисунок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Рисунок 63"/>
                    <pic:cNvPicPr>
                      <a:picLocks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2168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81A235" w14:textId="77777777" w:rsidR="002E51C5" w:rsidRPr="00EA5E6A" w:rsidRDefault="00FD25D5" w:rsidP="00EA5E6A">
      <w:pPr>
        <w:pStyle w:val="af3"/>
        <w:numPr>
          <w:ilvl w:val="2"/>
          <w:numId w:val="1"/>
        </w:numPr>
        <w:spacing w:after="120" w:line="276" w:lineRule="auto"/>
        <w:contextualSpacing w:val="0"/>
        <w:jc w:val="both"/>
        <w:rPr>
          <w:rFonts w:cs="Times New Roman"/>
          <w:szCs w:val="24"/>
        </w:rPr>
      </w:pPr>
      <w:r w:rsidRPr="00EA5E6A">
        <w:rPr>
          <w:rFonts w:cs="Times New Roman"/>
          <w:szCs w:val="24"/>
        </w:rPr>
        <w:t>Для проверки запуска процесса откройте вкладку «Процессы и задачи» и убедитесь, кому назначена задача. В нижней части таблицы выделите нужный процесс и нажмите «Обновить» через правую кнопку мыши.</w:t>
      </w:r>
    </w:p>
    <w:p w14:paraId="458DB909" w14:textId="77777777" w:rsidR="002E51C5" w:rsidRPr="00EA5E6A" w:rsidRDefault="00FD25D5" w:rsidP="00EA5E6A">
      <w:pPr>
        <w:spacing w:after="120" w:line="276" w:lineRule="auto"/>
        <w:jc w:val="both"/>
        <w:rPr>
          <w:rFonts w:cs="Times New Roman"/>
          <w:szCs w:val="24"/>
        </w:rPr>
      </w:pPr>
      <w:r w:rsidRPr="00EA5E6A">
        <w:rPr>
          <w:rFonts w:cs="Times New Roman"/>
          <w:b/>
          <w:bCs/>
          <w:noProof/>
          <w:szCs w:val="24"/>
        </w:rPr>
        <w:lastRenderedPageBreak/>
        <w:drawing>
          <wp:inline distT="0" distB="0" distL="0" distR="0" wp14:anchorId="49518D1E" wp14:editId="589F8CA4">
            <wp:extent cx="5939790" cy="3059430"/>
            <wp:effectExtent l="0" t="0" r="3810" b="7620"/>
            <wp:docPr id="64" name="Рисунок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Рисунок 64"/>
                    <pic:cNvPicPr>
                      <a:picLocks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305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A08A64" w14:textId="77777777" w:rsidR="002E51C5" w:rsidRPr="00EA5E6A" w:rsidRDefault="002E51C5" w:rsidP="00EA5E6A">
      <w:pPr>
        <w:spacing w:after="120" w:line="276" w:lineRule="auto"/>
        <w:jc w:val="both"/>
        <w:rPr>
          <w:rFonts w:cs="Times New Roman"/>
          <w:szCs w:val="24"/>
        </w:rPr>
      </w:pPr>
    </w:p>
    <w:p w14:paraId="08811D78" w14:textId="77777777" w:rsidR="00C0557D" w:rsidRPr="00EA5E6A" w:rsidRDefault="00FD25D5" w:rsidP="00C0557D">
      <w:pPr>
        <w:spacing w:after="120" w:line="276" w:lineRule="auto"/>
        <w:jc w:val="both"/>
        <w:rPr>
          <w:rFonts w:eastAsiaTheme="majorEastAsia" w:cs="Times New Roman"/>
          <w:b/>
          <w:bCs/>
          <w:szCs w:val="24"/>
        </w:rPr>
      </w:pPr>
      <w:bookmarkStart w:id="8" w:name="_Toc137810690"/>
      <w:r w:rsidRPr="00EA5E6A">
        <w:rPr>
          <w:rFonts w:cs="Times New Roman"/>
          <w:b/>
          <w:bCs/>
          <w:szCs w:val="24"/>
        </w:rPr>
        <w:br w:type="page"/>
      </w:r>
    </w:p>
    <w:p w14:paraId="5C542EED" w14:textId="77777777" w:rsidR="00C0557D" w:rsidRPr="00EA5E6A" w:rsidRDefault="00C0557D" w:rsidP="00C0557D">
      <w:pPr>
        <w:pStyle w:val="af3"/>
        <w:keepNext/>
        <w:keepLines/>
        <w:numPr>
          <w:ilvl w:val="0"/>
          <w:numId w:val="1"/>
        </w:numPr>
        <w:spacing w:after="120" w:line="276" w:lineRule="auto"/>
        <w:contextualSpacing w:val="0"/>
        <w:jc w:val="both"/>
        <w:outlineLvl w:val="0"/>
        <w:rPr>
          <w:rFonts w:eastAsiaTheme="majorEastAsia" w:cs="Times New Roman"/>
          <w:szCs w:val="24"/>
        </w:rPr>
      </w:pPr>
      <w:bookmarkStart w:id="9" w:name="_Toc223625272"/>
      <w:r w:rsidRPr="00EA5E6A">
        <w:rPr>
          <w:rFonts w:eastAsiaTheme="majorEastAsia" w:cs="Times New Roman"/>
          <w:b/>
          <w:bCs/>
          <w:szCs w:val="24"/>
        </w:rPr>
        <w:lastRenderedPageBreak/>
        <w:t>ЭТАП ГОЛОСОВАНИЕ И ПОДПИСАНИЕ ЧЛЕНАМИ КОМИССИИ</w:t>
      </w:r>
      <w:bookmarkEnd w:id="9"/>
    </w:p>
    <w:p w14:paraId="24992BFE" w14:textId="77777777" w:rsidR="00C0557D" w:rsidRPr="00EA5E6A" w:rsidRDefault="00C0557D" w:rsidP="00C0557D">
      <w:pPr>
        <w:pStyle w:val="af3"/>
        <w:spacing w:after="0" w:line="276" w:lineRule="auto"/>
        <w:ind w:left="0"/>
        <w:jc w:val="both"/>
      </w:pPr>
      <w:bookmarkStart w:id="10" w:name="_Hlk209273358"/>
      <w:r w:rsidRPr="00EA5E6A">
        <w:t>Продолжение процесса в ДГУ.</w:t>
      </w:r>
    </w:p>
    <w:p w14:paraId="23396659" w14:textId="77777777" w:rsidR="00C0557D" w:rsidRPr="00EA5E6A" w:rsidRDefault="00C0557D" w:rsidP="00C0557D">
      <w:pPr>
        <w:pStyle w:val="af3"/>
        <w:numPr>
          <w:ilvl w:val="1"/>
          <w:numId w:val="1"/>
        </w:numPr>
        <w:spacing w:after="0" w:line="276" w:lineRule="auto"/>
        <w:jc w:val="both"/>
      </w:pPr>
      <w:r w:rsidRPr="00EA5E6A">
        <w:t>Выполните авторизацию, используя учетные данные пользователя с ролью «Член комиссии».</w:t>
      </w:r>
    </w:p>
    <w:p w14:paraId="6C182B36" w14:textId="77777777" w:rsidR="00C0557D" w:rsidRPr="00EA5E6A" w:rsidRDefault="00C0557D" w:rsidP="00C0557D">
      <w:pPr>
        <w:pStyle w:val="af3"/>
        <w:numPr>
          <w:ilvl w:val="1"/>
          <w:numId w:val="1"/>
        </w:numPr>
        <w:spacing w:after="120" w:line="276" w:lineRule="auto"/>
        <w:contextualSpacing w:val="0"/>
        <w:jc w:val="both"/>
        <w:rPr>
          <w:rFonts w:cs="Times New Roman"/>
          <w:szCs w:val="24"/>
        </w:rPr>
      </w:pPr>
      <w:bookmarkStart w:id="11" w:name="_Hlk209273395"/>
      <w:bookmarkEnd w:id="10"/>
      <w:r w:rsidRPr="00EA5E6A">
        <w:t xml:space="preserve">На начальной странице в разделе «Документооборот: задачи мне» нажмите кнопку «Обновить». После этого в списке задач будет отображаться задача </w:t>
      </w:r>
      <w:bookmarkEnd w:id="11"/>
      <w:r w:rsidRPr="00EA5E6A">
        <w:rPr>
          <w:rFonts w:cs="Times New Roman"/>
          <w:szCs w:val="24"/>
        </w:rPr>
        <w:t xml:space="preserve">«Голосование членами комиссии «Акт о списании транспортного средства (ф. </w:t>
      </w:r>
      <w:proofErr w:type="gramStart"/>
      <w:r w:rsidRPr="00EA5E6A">
        <w:rPr>
          <w:rFonts w:cs="Times New Roman"/>
          <w:szCs w:val="24"/>
        </w:rPr>
        <w:t>0510456)…</w:t>
      </w:r>
      <w:proofErr w:type="gramEnd"/>
      <w:r w:rsidRPr="00EA5E6A">
        <w:rPr>
          <w:rFonts w:cs="Times New Roman"/>
          <w:szCs w:val="24"/>
        </w:rPr>
        <w:t>».</w:t>
      </w:r>
    </w:p>
    <w:p w14:paraId="763EB05F" w14:textId="77777777" w:rsidR="00C0557D" w:rsidRPr="00EA5E6A" w:rsidRDefault="00C0557D" w:rsidP="00C0557D">
      <w:pPr>
        <w:spacing w:after="120" w:line="276" w:lineRule="auto"/>
        <w:jc w:val="both"/>
        <w:rPr>
          <w:rFonts w:cs="Times New Roman"/>
          <w:szCs w:val="24"/>
        </w:rPr>
      </w:pPr>
      <w:r w:rsidRPr="00EA5E6A">
        <w:rPr>
          <w:rFonts w:cs="Times New Roman"/>
          <w:noProof/>
          <w:szCs w:val="24"/>
        </w:rPr>
        <w:drawing>
          <wp:inline distT="0" distB="0" distL="0" distR="0" wp14:anchorId="516A8090" wp14:editId="7DD2F9FD">
            <wp:extent cx="5939790" cy="1135380"/>
            <wp:effectExtent l="0" t="0" r="3810" b="7620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Рисунок 39"/>
                    <pic:cNvPicPr>
                      <a:picLocks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1135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013328" w14:textId="77777777" w:rsidR="00C0557D" w:rsidRPr="00EA5E6A" w:rsidRDefault="00C0557D" w:rsidP="00C0557D">
      <w:pPr>
        <w:pStyle w:val="af3"/>
        <w:numPr>
          <w:ilvl w:val="1"/>
          <w:numId w:val="1"/>
        </w:numPr>
        <w:spacing w:after="120" w:line="276" w:lineRule="auto"/>
        <w:contextualSpacing w:val="0"/>
        <w:jc w:val="both"/>
        <w:rPr>
          <w:rFonts w:cs="Times New Roman"/>
          <w:szCs w:val="24"/>
        </w:rPr>
      </w:pPr>
      <w:r w:rsidRPr="00EA5E6A">
        <w:rPr>
          <w:rFonts w:cs="Times New Roman"/>
          <w:szCs w:val="24"/>
        </w:rPr>
        <w:t>Выделите задачу из списка задач и нажмите кнопку «Принять к исполнению».</w:t>
      </w:r>
    </w:p>
    <w:p w14:paraId="6F146F1A" w14:textId="77777777" w:rsidR="00C0557D" w:rsidRPr="00EA5E6A" w:rsidRDefault="00C0557D" w:rsidP="00C0557D">
      <w:pPr>
        <w:spacing w:after="120" w:line="276" w:lineRule="auto"/>
        <w:jc w:val="both"/>
        <w:rPr>
          <w:rFonts w:cs="Times New Roman"/>
          <w:szCs w:val="24"/>
          <w:lang w:val="en-US"/>
        </w:rPr>
      </w:pPr>
      <w:r w:rsidRPr="00EA5E6A">
        <w:rPr>
          <w:rFonts w:cs="Times New Roman"/>
          <w:noProof/>
          <w:szCs w:val="24"/>
          <w:lang w:val="en-US"/>
        </w:rPr>
        <w:drawing>
          <wp:inline distT="0" distB="0" distL="0" distR="0" wp14:anchorId="21CD4B69" wp14:editId="5BD2AF38">
            <wp:extent cx="5939790" cy="1496695"/>
            <wp:effectExtent l="0" t="0" r="3810" b="8255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Рисунок 40"/>
                    <pic:cNvPicPr>
                      <a:picLocks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1496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F73606" w14:textId="77777777" w:rsidR="00C0557D" w:rsidRPr="00EA5E6A" w:rsidRDefault="00C0557D" w:rsidP="00C0557D">
      <w:pPr>
        <w:pStyle w:val="af3"/>
        <w:numPr>
          <w:ilvl w:val="1"/>
          <w:numId w:val="1"/>
        </w:numPr>
        <w:spacing w:after="120" w:line="276" w:lineRule="auto"/>
        <w:contextualSpacing w:val="0"/>
        <w:jc w:val="both"/>
        <w:rPr>
          <w:rFonts w:cs="Times New Roman"/>
          <w:szCs w:val="24"/>
        </w:rPr>
      </w:pPr>
      <w:r w:rsidRPr="00EA5E6A">
        <w:rPr>
          <w:rFonts w:cs="Times New Roman"/>
          <w:szCs w:val="24"/>
        </w:rPr>
        <w:t xml:space="preserve">В предмете задачи «Акт о списании транспортного средства (ф. 0510456) …» откройте </w:t>
      </w:r>
      <w:r w:rsidRPr="00EA5E6A">
        <w:rPr>
          <w:rFonts w:cs="Times New Roman"/>
          <w:szCs w:val="24"/>
          <w:lang w:val="en-US"/>
        </w:rPr>
        <w:t>pdf</w:t>
      </w:r>
      <w:r w:rsidRPr="00EA5E6A">
        <w:rPr>
          <w:rFonts w:cs="Times New Roman"/>
          <w:szCs w:val="24"/>
        </w:rPr>
        <w:t>-файлы для ознакомления.</w:t>
      </w:r>
    </w:p>
    <w:p w14:paraId="0FE06E82" w14:textId="77777777" w:rsidR="00C0557D" w:rsidRPr="00EA5E6A" w:rsidRDefault="00C0557D" w:rsidP="00C0557D">
      <w:pPr>
        <w:spacing w:after="120" w:line="276" w:lineRule="auto"/>
        <w:jc w:val="both"/>
        <w:rPr>
          <w:rFonts w:cs="Times New Roman"/>
          <w:szCs w:val="24"/>
        </w:rPr>
      </w:pPr>
      <w:r w:rsidRPr="00EA5E6A">
        <w:rPr>
          <w:rFonts w:cs="Times New Roman"/>
          <w:szCs w:val="24"/>
        </w:rPr>
        <w:t xml:space="preserve">При первом открытии </w:t>
      </w:r>
      <w:r w:rsidRPr="00EA5E6A">
        <w:rPr>
          <w:rFonts w:cs="Times New Roman"/>
          <w:szCs w:val="24"/>
          <w:lang w:val="en-US"/>
        </w:rPr>
        <w:t>pdf</w:t>
      </w:r>
      <w:r w:rsidRPr="00EA5E6A">
        <w:rPr>
          <w:rFonts w:cs="Times New Roman"/>
          <w:szCs w:val="24"/>
        </w:rPr>
        <w:t>-файла выходит окно «Как открыть файл?». Установите флаг «Всегда открывать только для просмотра». Далее такое окно выходить не будет.</w:t>
      </w:r>
    </w:p>
    <w:p w14:paraId="2FFC1B1D" w14:textId="77777777" w:rsidR="00C0557D" w:rsidRPr="00EA5E6A" w:rsidRDefault="00C0557D" w:rsidP="00C0557D">
      <w:pPr>
        <w:spacing w:after="120" w:line="276" w:lineRule="auto"/>
        <w:jc w:val="both"/>
        <w:rPr>
          <w:rFonts w:cs="Times New Roman"/>
          <w:szCs w:val="24"/>
        </w:rPr>
      </w:pPr>
      <w:r w:rsidRPr="00EA5E6A">
        <w:rPr>
          <w:rFonts w:cs="Times New Roman"/>
          <w:noProof/>
          <w:szCs w:val="24"/>
        </w:rPr>
        <w:drawing>
          <wp:inline distT="0" distB="0" distL="0" distR="0" wp14:anchorId="3C98DA66" wp14:editId="4EFF59D7">
            <wp:extent cx="5939790" cy="2978150"/>
            <wp:effectExtent l="0" t="0" r="3810" b="0"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Рисунок 41"/>
                    <pic:cNvPicPr>
                      <a:picLocks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2978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A8EF9D" w14:textId="77777777" w:rsidR="00C0557D" w:rsidRPr="00EA5E6A" w:rsidRDefault="00C0557D" w:rsidP="00C0557D">
      <w:pPr>
        <w:pStyle w:val="af3"/>
        <w:spacing w:after="120" w:line="276" w:lineRule="auto"/>
        <w:ind w:left="0"/>
        <w:contextualSpacing w:val="0"/>
        <w:jc w:val="both"/>
        <w:rPr>
          <w:rFonts w:cs="Times New Roman"/>
          <w:strike/>
          <w:szCs w:val="24"/>
        </w:rPr>
      </w:pPr>
      <w:r w:rsidRPr="00EA5E6A">
        <w:rPr>
          <w:rFonts w:cs="Times New Roman"/>
          <w:szCs w:val="24"/>
        </w:rPr>
        <w:t>Откройте предмет задачи «Акт о списании транспортного средства (ф. 0510456)».</w:t>
      </w:r>
    </w:p>
    <w:p w14:paraId="6CFD5032" w14:textId="77777777" w:rsidR="00C0557D" w:rsidRPr="00EA5E6A" w:rsidRDefault="00C0557D" w:rsidP="00C0557D">
      <w:pPr>
        <w:spacing w:after="120" w:line="276" w:lineRule="auto"/>
        <w:jc w:val="both"/>
        <w:rPr>
          <w:rFonts w:cs="Times New Roman"/>
          <w:szCs w:val="24"/>
        </w:rPr>
      </w:pPr>
      <w:r w:rsidRPr="00EA5E6A">
        <w:rPr>
          <w:rFonts w:cs="Times New Roman"/>
          <w:noProof/>
          <w:szCs w:val="24"/>
        </w:rPr>
        <w:lastRenderedPageBreak/>
        <w:drawing>
          <wp:inline distT="0" distB="0" distL="0" distR="0" wp14:anchorId="35265E54" wp14:editId="1BFD9276">
            <wp:extent cx="5939790" cy="2146300"/>
            <wp:effectExtent l="0" t="0" r="3810" b="6350"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Рисунок 42"/>
                    <pic:cNvPicPr>
                      <a:picLocks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214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FA793C" w14:textId="77777777" w:rsidR="00C0557D" w:rsidRPr="00EA5E6A" w:rsidRDefault="00C0557D" w:rsidP="00C0557D">
      <w:pPr>
        <w:pStyle w:val="af3"/>
        <w:numPr>
          <w:ilvl w:val="1"/>
          <w:numId w:val="1"/>
        </w:numPr>
        <w:spacing w:after="120" w:line="276" w:lineRule="auto"/>
        <w:contextualSpacing w:val="0"/>
        <w:jc w:val="both"/>
        <w:rPr>
          <w:rFonts w:cs="Times New Roman"/>
          <w:szCs w:val="24"/>
        </w:rPr>
      </w:pPr>
      <w:r w:rsidRPr="00EA5E6A">
        <w:rPr>
          <w:rFonts w:cs="Times New Roman"/>
          <w:szCs w:val="24"/>
        </w:rPr>
        <w:t xml:space="preserve">Перейдите на закладку «Электронный документ». </w:t>
      </w:r>
    </w:p>
    <w:p w14:paraId="4009E25E" w14:textId="77777777" w:rsidR="00C0557D" w:rsidRPr="00EA5E6A" w:rsidRDefault="00C0557D" w:rsidP="00C0557D">
      <w:pPr>
        <w:spacing w:after="120" w:line="276" w:lineRule="auto"/>
        <w:jc w:val="both"/>
        <w:rPr>
          <w:rFonts w:cs="Times New Roman"/>
          <w:szCs w:val="24"/>
        </w:rPr>
      </w:pPr>
      <w:r w:rsidRPr="00EA5E6A">
        <w:rPr>
          <w:rFonts w:cs="Times New Roman"/>
          <w:noProof/>
          <w:szCs w:val="24"/>
        </w:rPr>
        <w:drawing>
          <wp:inline distT="0" distB="0" distL="0" distR="0" wp14:anchorId="69E87974" wp14:editId="16884703">
            <wp:extent cx="5939790" cy="1240790"/>
            <wp:effectExtent l="0" t="0" r="3810" b="0"/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Рисунок 44"/>
                    <pic:cNvPicPr>
                      <a:picLocks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1240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3DF562" w14:textId="77777777" w:rsidR="00C0557D" w:rsidRPr="00EA5E6A" w:rsidRDefault="00C0557D" w:rsidP="00C0557D">
      <w:pPr>
        <w:pStyle w:val="af3"/>
        <w:numPr>
          <w:ilvl w:val="2"/>
          <w:numId w:val="1"/>
        </w:numPr>
        <w:spacing w:after="120" w:line="276" w:lineRule="auto"/>
        <w:contextualSpacing w:val="0"/>
        <w:jc w:val="both"/>
        <w:rPr>
          <w:rFonts w:cs="Times New Roman"/>
          <w:szCs w:val="24"/>
        </w:rPr>
      </w:pPr>
      <w:r w:rsidRPr="00EA5E6A">
        <w:rPr>
          <w:rFonts w:cs="Times New Roman"/>
          <w:szCs w:val="24"/>
        </w:rPr>
        <w:t>На закладке «Комиссия» в столбце «Решение» отметьте «За» или «Против». Если выбран вариант «Против» (1), требуется прикрепить файл с особым мнением в формате pdf: нажмите «Нажмите для выбора» (2), затем кнопку «Добавить» и выберите «Файл с компьютера» (3).</w:t>
      </w:r>
    </w:p>
    <w:p w14:paraId="21FB8426" w14:textId="2A3DF6A1" w:rsidR="00C0557D" w:rsidRPr="00EA5E6A" w:rsidRDefault="00C0557D" w:rsidP="00C0557D">
      <w:pPr>
        <w:spacing w:after="120" w:line="276" w:lineRule="auto"/>
        <w:jc w:val="both"/>
        <w:rPr>
          <w:rFonts w:cs="Times New Roman"/>
          <w:szCs w:val="24"/>
        </w:rPr>
      </w:pPr>
      <w:r w:rsidRPr="00C0557D">
        <w:rPr>
          <w:rFonts w:cs="Times New Roman"/>
          <w:noProof/>
          <w:szCs w:val="24"/>
        </w:rPr>
        <w:drawing>
          <wp:inline distT="0" distB="0" distL="0" distR="0" wp14:anchorId="262B4586" wp14:editId="4F0E0DA8">
            <wp:extent cx="5939790" cy="2521585"/>
            <wp:effectExtent l="0" t="0" r="3810" b="0"/>
            <wp:docPr id="65" name="Рисунок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2521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096D96" w14:textId="77777777" w:rsidR="00C0557D" w:rsidRPr="00EA5E6A" w:rsidRDefault="00C0557D" w:rsidP="00C0557D">
      <w:pPr>
        <w:spacing w:after="120" w:line="276" w:lineRule="auto"/>
        <w:jc w:val="both"/>
        <w:rPr>
          <w:rFonts w:cs="Times New Roman"/>
          <w:szCs w:val="24"/>
        </w:rPr>
      </w:pPr>
      <w:r w:rsidRPr="00EA5E6A">
        <w:rPr>
          <w:rFonts w:cs="Times New Roman"/>
          <w:szCs w:val="24"/>
        </w:rPr>
        <w:t>В открывшемся окне «Выбор файла» нажмите кнопку «Выбрать с диска». Выберите файл и нажмите кнопку «Ок».</w:t>
      </w:r>
    </w:p>
    <w:p w14:paraId="09BDEDC9" w14:textId="77777777" w:rsidR="00C0557D" w:rsidRPr="00EA5E6A" w:rsidRDefault="00C0557D" w:rsidP="00C0557D">
      <w:pPr>
        <w:spacing w:after="120" w:line="276" w:lineRule="auto"/>
        <w:jc w:val="both"/>
        <w:rPr>
          <w:rFonts w:cs="Times New Roman"/>
          <w:szCs w:val="24"/>
        </w:rPr>
      </w:pPr>
      <w:r w:rsidRPr="00EA5E6A">
        <w:rPr>
          <w:rFonts w:cs="Times New Roman"/>
          <w:noProof/>
          <w:szCs w:val="24"/>
        </w:rPr>
        <w:lastRenderedPageBreak/>
        <w:drawing>
          <wp:inline distT="0" distB="0" distL="0" distR="0" wp14:anchorId="199F641E" wp14:editId="12D09F1B">
            <wp:extent cx="5939790" cy="2575560"/>
            <wp:effectExtent l="0" t="0" r="3810" b="0"/>
            <wp:docPr id="47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Рисунок 47"/>
                    <pic:cNvPicPr>
                      <a:picLocks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2575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57E6C6" w14:textId="77777777" w:rsidR="00C0557D" w:rsidRPr="00EA5E6A" w:rsidRDefault="00C0557D" w:rsidP="00C0557D">
      <w:pPr>
        <w:spacing w:after="120" w:line="276" w:lineRule="auto"/>
        <w:jc w:val="both"/>
        <w:rPr>
          <w:rFonts w:cs="Times New Roman"/>
          <w:szCs w:val="24"/>
        </w:rPr>
      </w:pPr>
      <w:r w:rsidRPr="00EA5E6A">
        <w:rPr>
          <w:rFonts w:cs="Times New Roman"/>
          <w:szCs w:val="24"/>
        </w:rPr>
        <w:t>Необходимо указать имя файла, которое будет отражено в печатной форме документа.</w:t>
      </w:r>
    </w:p>
    <w:p w14:paraId="053D20F6" w14:textId="77777777" w:rsidR="00C0557D" w:rsidRPr="00EA5E6A" w:rsidRDefault="00C0557D" w:rsidP="00C0557D">
      <w:pPr>
        <w:spacing w:after="120" w:line="276" w:lineRule="auto"/>
        <w:jc w:val="both"/>
        <w:rPr>
          <w:rFonts w:cs="Times New Roman"/>
          <w:szCs w:val="24"/>
        </w:rPr>
      </w:pPr>
      <w:r w:rsidRPr="00EA5E6A">
        <w:rPr>
          <w:rFonts w:cs="Times New Roman"/>
          <w:noProof/>
          <w:szCs w:val="24"/>
        </w:rPr>
        <w:drawing>
          <wp:inline distT="0" distB="0" distL="0" distR="0" wp14:anchorId="687477DE" wp14:editId="57276E2B">
            <wp:extent cx="5939790" cy="2641600"/>
            <wp:effectExtent l="0" t="0" r="3810" b="6350"/>
            <wp:docPr id="48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Рисунок 48"/>
                    <pic:cNvPicPr>
                      <a:picLocks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264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26277B" w14:textId="77777777" w:rsidR="00C0557D" w:rsidRPr="00EA5E6A" w:rsidRDefault="00C0557D" w:rsidP="00C0557D">
      <w:pPr>
        <w:spacing w:after="120" w:line="276" w:lineRule="auto"/>
        <w:jc w:val="both"/>
        <w:rPr>
          <w:rFonts w:cs="Times New Roman"/>
          <w:szCs w:val="24"/>
        </w:rPr>
      </w:pPr>
      <w:r w:rsidRPr="00EA5E6A">
        <w:rPr>
          <w:rFonts w:cs="Times New Roman"/>
          <w:szCs w:val="24"/>
        </w:rPr>
        <w:t>В окне «Выбор присоединенного файла» отобразится присоединенный файл, выделите файл и нажмите кнопку «Выбрать».</w:t>
      </w:r>
    </w:p>
    <w:p w14:paraId="73C5504E" w14:textId="77777777" w:rsidR="00C0557D" w:rsidRPr="00EA5E6A" w:rsidRDefault="00C0557D" w:rsidP="00C0557D">
      <w:pPr>
        <w:spacing w:after="120" w:line="276" w:lineRule="auto"/>
        <w:jc w:val="both"/>
        <w:rPr>
          <w:rFonts w:cs="Times New Roman"/>
          <w:szCs w:val="24"/>
        </w:rPr>
      </w:pPr>
      <w:r w:rsidRPr="00EA5E6A">
        <w:rPr>
          <w:rFonts w:cs="Times New Roman"/>
          <w:noProof/>
          <w:szCs w:val="24"/>
        </w:rPr>
        <w:drawing>
          <wp:inline distT="0" distB="0" distL="0" distR="0" wp14:anchorId="1EBA3E64" wp14:editId="69F842D7">
            <wp:extent cx="5939790" cy="2735580"/>
            <wp:effectExtent l="0" t="0" r="3810" b="7620"/>
            <wp:docPr id="82" name="Рисунок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Рисунок 82"/>
                    <pic:cNvPicPr>
                      <a:picLocks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2735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A6AA22" w14:textId="77777777" w:rsidR="00C0557D" w:rsidRPr="00EA5E6A" w:rsidRDefault="00C0557D" w:rsidP="00C0557D">
      <w:pPr>
        <w:pStyle w:val="af3"/>
        <w:numPr>
          <w:ilvl w:val="2"/>
          <w:numId w:val="1"/>
        </w:numPr>
        <w:spacing w:after="120" w:line="276" w:lineRule="auto"/>
        <w:contextualSpacing w:val="0"/>
        <w:jc w:val="both"/>
        <w:rPr>
          <w:rFonts w:cs="Times New Roman"/>
          <w:szCs w:val="24"/>
        </w:rPr>
      </w:pPr>
      <w:r w:rsidRPr="00EA5E6A">
        <w:rPr>
          <w:rFonts w:cs="Times New Roman"/>
          <w:szCs w:val="24"/>
        </w:rPr>
        <w:lastRenderedPageBreak/>
        <w:t>Нажмите кнопку «Сохранить результаты». Выйдет окно о записи документа. Нажмите кнопку «Да».</w:t>
      </w:r>
    </w:p>
    <w:p w14:paraId="5BD9C679" w14:textId="1E85923B" w:rsidR="00C0557D" w:rsidRPr="00EA5E6A" w:rsidRDefault="00C0557D" w:rsidP="00C0557D">
      <w:pPr>
        <w:spacing w:after="120" w:line="276" w:lineRule="auto"/>
        <w:jc w:val="both"/>
        <w:rPr>
          <w:rFonts w:cs="Times New Roman"/>
          <w:szCs w:val="24"/>
        </w:rPr>
      </w:pPr>
      <w:r w:rsidRPr="00C0557D">
        <w:rPr>
          <w:rFonts w:cs="Times New Roman"/>
          <w:noProof/>
          <w:szCs w:val="24"/>
        </w:rPr>
        <w:drawing>
          <wp:inline distT="0" distB="0" distL="0" distR="0" wp14:anchorId="0547ADA4" wp14:editId="31A43FB1">
            <wp:extent cx="5939790" cy="2830830"/>
            <wp:effectExtent l="0" t="0" r="3810" b="7620"/>
            <wp:docPr id="66" name="Рисунок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2830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9FEDFE" w14:textId="77777777" w:rsidR="00C0557D" w:rsidRPr="00EA5E6A" w:rsidRDefault="00C0557D" w:rsidP="00C0557D">
      <w:pPr>
        <w:pStyle w:val="af3"/>
        <w:numPr>
          <w:ilvl w:val="1"/>
          <w:numId w:val="1"/>
        </w:numPr>
        <w:spacing w:after="120" w:line="276" w:lineRule="auto"/>
        <w:contextualSpacing w:val="0"/>
        <w:jc w:val="both"/>
        <w:rPr>
          <w:rFonts w:cs="Times New Roman"/>
          <w:szCs w:val="24"/>
        </w:rPr>
      </w:pPr>
      <w:r w:rsidRPr="00EA5E6A">
        <w:rPr>
          <w:rFonts w:cs="Times New Roman"/>
          <w:szCs w:val="24"/>
        </w:rPr>
        <w:t>Нажмите кнопку «Записать» и «Закрыть».</w:t>
      </w:r>
    </w:p>
    <w:p w14:paraId="2E7A018A" w14:textId="77777777" w:rsidR="00C0557D" w:rsidRPr="00EA5E6A" w:rsidRDefault="00C0557D" w:rsidP="00C0557D">
      <w:pPr>
        <w:spacing w:after="120" w:line="276" w:lineRule="auto"/>
        <w:jc w:val="both"/>
        <w:rPr>
          <w:rFonts w:cs="Times New Roman"/>
          <w:szCs w:val="24"/>
        </w:rPr>
      </w:pPr>
      <w:r w:rsidRPr="00EA5E6A">
        <w:rPr>
          <w:rFonts w:cs="Times New Roman"/>
          <w:noProof/>
          <w:szCs w:val="24"/>
        </w:rPr>
        <w:drawing>
          <wp:inline distT="0" distB="0" distL="0" distR="0" wp14:anchorId="10B7BBFC" wp14:editId="73B35FF3">
            <wp:extent cx="5939790" cy="977265"/>
            <wp:effectExtent l="0" t="0" r="3810" b="0"/>
            <wp:docPr id="52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Рисунок 52"/>
                    <pic:cNvPicPr>
                      <a:picLocks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977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99E3ED" w14:textId="77777777" w:rsidR="00C0557D" w:rsidRPr="00EA5E6A" w:rsidRDefault="00C0557D" w:rsidP="00C0557D">
      <w:pPr>
        <w:pStyle w:val="af3"/>
        <w:numPr>
          <w:ilvl w:val="1"/>
          <w:numId w:val="1"/>
        </w:numPr>
        <w:spacing w:after="120" w:line="276" w:lineRule="auto"/>
        <w:contextualSpacing w:val="0"/>
        <w:jc w:val="both"/>
        <w:rPr>
          <w:rFonts w:cs="Times New Roman"/>
          <w:szCs w:val="24"/>
        </w:rPr>
      </w:pPr>
      <w:bookmarkStart w:id="12" w:name="_Hlk168556540"/>
      <w:r w:rsidRPr="00EA5E6A">
        <w:rPr>
          <w:rFonts w:cs="Times New Roman"/>
          <w:szCs w:val="24"/>
        </w:rPr>
        <w:t>Нажмите кнопку «Подписать ПЭП»</w:t>
      </w:r>
      <w:bookmarkEnd w:id="12"/>
      <w:r w:rsidRPr="00EA5E6A">
        <w:rPr>
          <w:rFonts w:cs="Times New Roman"/>
          <w:szCs w:val="24"/>
        </w:rPr>
        <w:t>.</w:t>
      </w:r>
    </w:p>
    <w:p w14:paraId="3FC9B7F1" w14:textId="77777777" w:rsidR="00C0557D" w:rsidRPr="00EA5E6A" w:rsidRDefault="00C0557D" w:rsidP="00C0557D">
      <w:pPr>
        <w:spacing w:after="120" w:line="276" w:lineRule="auto"/>
        <w:jc w:val="both"/>
        <w:rPr>
          <w:rFonts w:cs="Times New Roman"/>
          <w:szCs w:val="24"/>
        </w:rPr>
      </w:pPr>
      <w:r w:rsidRPr="00EA5E6A">
        <w:rPr>
          <w:rFonts w:cs="Times New Roman"/>
          <w:noProof/>
          <w:szCs w:val="24"/>
        </w:rPr>
        <w:drawing>
          <wp:inline distT="0" distB="0" distL="0" distR="0" wp14:anchorId="4374F054" wp14:editId="78349483">
            <wp:extent cx="5939790" cy="640715"/>
            <wp:effectExtent l="0" t="0" r="3810" b="6985"/>
            <wp:docPr id="54" name="Рисунок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Рисунок 54"/>
                    <pic:cNvPicPr>
                      <a:picLocks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640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A25EE9" w14:textId="77777777" w:rsidR="00C0557D" w:rsidRPr="00EA5E6A" w:rsidRDefault="00C0557D" w:rsidP="00C0557D">
      <w:pPr>
        <w:pStyle w:val="af3"/>
        <w:numPr>
          <w:ilvl w:val="1"/>
          <w:numId w:val="1"/>
        </w:numPr>
        <w:spacing w:after="120" w:line="276" w:lineRule="auto"/>
        <w:contextualSpacing w:val="0"/>
        <w:jc w:val="both"/>
        <w:rPr>
          <w:rFonts w:cs="Times New Roman"/>
          <w:szCs w:val="24"/>
        </w:rPr>
      </w:pPr>
      <w:r w:rsidRPr="00EA5E6A">
        <w:rPr>
          <w:rFonts w:cs="Times New Roman"/>
          <w:szCs w:val="24"/>
        </w:rPr>
        <w:t>В открывшемся окне нажмите кнопку «Подписать».</w:t>
      </w:r>
    </w:p>
    <w:p w14:paraId="481FD9A0" w14:textId="77777777" w:rsidR="00C0557D" w:rsidRPr="00EA5E6A" w:rsidRDefault="00C0557D" w:rsidP="00C0557D">
      <w:pPr>
        <w:spacing w:after="120" w:line="276" w:lineRule="auto"/>
        <w:jc w:val="both"/>
        <w:rPr>
          <w:rFonts w:cs="Times New Roman"/>
          <w:szCs w:val="24"/>
        </w:rPr>
      </w:pPr>
      <w:r w:rsidRPr="00EA5E6A">
        <w:rPr>
          <w:rFonts w:cs="Times New Roman"/>
          <w:noProof/>
          <w:szCs w:val="24"/>
        </w:rPr>
        <w:drawing>
          <wp:inline distT="0" distB="0" distL="0" distR="0" wp14:anchorId="1432692B" wp14:editId="6CF94899">
            <wp:extent cx="5939790" cy="2075180"/>
            <wp:effectExtent l="0" t="0" r="3810" b="1270"/>
            <wp:docPr id="55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Рисунок 55"/>
                    <pic:cNvPicPr>
                      <a:picLocks noChangeAspect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2075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ECA5D2" w14:textId="77777777" w:rsidR="00C0557D" w:rsidRPr="00EA5E6A" w:rsidRDefault="00C0557D" w:rsidP="00C0557D">
      <w:pPr>
        <w:spacing w:after="120" w:line="276" w:lineRule="auto"/>
        <w:jc w:val="both"/>
        <w:rPr>
          <w:rFonts w:cs="Times New Roman"/>
          <w:szCs w:val="24"/>
        </w:rPr>
      </w:pPr>
    </w:p>
    <w:p w14:paraId="79A222D5" w14:textId="77777777" w:rsidR="00C0557D" w:rsidRPr="00EA5E6A" w:rsidRDefault="00C0557D" w:rsidP="00C0557D">
      <w:pPr>
        <w:spacing w:after="120" w:line="276" w:lineRule="auto"/>
        <w:jc w:val="both"/>
        <w:rPr>
          <w:rFonts w:cs="Times New Roman"/>
          <w:szCs w:val="24"/>
        </w:rPr>
      </w:pPr>
      <w:r w:rsidRPr="00EA5E6A">
        <w:rPr>
          <w:rFonts w:cs="Times New Roman"/>
          <w:szCs w:val="24"/>
        </w:rPr>
        <w:br w:type="page"/>
      </w:r>
    </w:p>
    <w:p w14:paraId="5C1F3266" w14:textId="77777777" w:rsidR="00C0557D" w:rsidRPr="00EA5E6A" w:rsidRDefault="00C0557D" w:rsidP="00C0557D">
      <w:pPr>
        <w:pStyle w:val="af3"/>
        <w:keepNext/>
        <w:keepLines/>
        <w:numPr>
          <w:ilvl w:val="0"/>
          <w:numId w:val="1"/>
        </w:numPr>
        <w:spacing w:after="120" w:line="276" w:lineRule="auto"/>
        <w:contextualSpacing w:val="0"/>
        <w:jc w:val="both"/>
        <w:outlineLvl w:val="0"/>
        <w:rPr>
          <w:rFonts w:eastAsiaTheme="majorEastAsia" w:cs="Times New Roman"/>
          <w:b/>
          <w:bCs/>
          <w:szCs w:val="24"/>
        </w:rPr>
      </w:pPr>
      <w:bookmarkStart w:id="13" w:name="_Toc137810692"/>
      <w:bookmarkStart w:id="14" w:name="_Hlk168558588"/>
      <w:bookmarkStart w:id="15" w:name="_Toc223625273"/>
      <w:bookmarkStart w:id="16" w:name="_Hlk168558405"/>
      <w:r w:rsidRPr="00EA5E6A">
        <w:rPr>
          <w:rFonts w:eastAsiaTheme="majorEastAsia" w:cs="Times New Roman"/>
          <w:b/>
          <w:bCs/>
          <w:szCs w:val="24"/>
        </w:rPr>
        <w:lastRenderedPageBreak/>
        <w:t>ЭТАП ГОЛОСОВАНИЕ И ПОДПИСАНИЕ ПРЕДСЕДАТЕЛЕМ КОМИССИИ</w:t>
      </w:r>
      <w:bookmarkEnd w:id="13"/>
      <w:bookmarkEnd w:id="14"/>
      <w:bookmarkEnd w:id="15"/>
    </w:p>
    <w:p w14:paraId="33DD57FC" w14:textId="77777777" w:rsidR="00C0557D" w:rsidRPr="00EA5E6A" w:rsidRDefault="00C0557D" w:rsidP="00C0557D">
      <w:pPr>
        <w:pStyle w:val="af0"/>
        <w:spacing w:before="0" w:beforeAutospacing="0" w:after="0" w:afterAutospacing="0" w:line="276" w:lineRule="auto"/>
        <w:jc w:val="both"/>
      </w:pPr>
      <w:bookmarkStart w:id="17" w:name="_Hlk209273427"/>
      <w:r w:rsidRPr="00EA5E6A">
        <w:t>Продолжение процесса в ДГУ.</w:t>
      </w:r>
    </w:p>
    <w:p w14:paraId="4D852BB9" w14:textId="77777777" w:rsidR="00C0557D" w:rsidRPr="00EA5E6A" w:rsidRDefault="00C0557D" w:rsidP="00C0557D">
      <w:pPr>
        <w:numPr>
          <w:ilvl w:val="1"/>
          <w:numId w:val="1"/>
        </w:numPr>
        <w:spacing w:after="0" w:line="276" w:lineRule="auto"/>
        <w:jc w:val="both"/>
      </w:pPr>
      <w:r w:rsidRPr="00EA5E6A">
        <w:t>Выполните авторизацию, используя учетные данные пользователя с ролью «Председатель комиссии».</w:t>
      </w:r>
    </w:p>
    <w:p w14:paraId="08EB357F" w14:textId="77777777" w:rsidR="00C0557D" w:rsidRPr="00EA5E6A" w:rsidRDefault="00C0557D" w:rsidP="00C0557D">
      <w:pPr>
        <w:pStyle w:val="af3"/>
        <w:numPr>
          <w:ilvl w:val="1"/>
          <w:numId w:val="1"/>
        </w:numPr>
        <w:spacing w:after="120" w:line="276" w:lineRule="auto"/>
        <w:contextualSpacing w:val="0"/>
        <w:jc w:val="both"/>
        <w:rPr>
          <w:rFonts w:cs="Times New Roman"/>
          <w:szCs w:val="24"/>
        </w:rPr>
      </w:pPr>
      <w:bookmarkStart w:id="18" w:name="_Hlk209273459"/>
      <w:bookmarkEnd w:id="17"/>
      <w:r w:rsidRPr="00EA5E6A">
        <w:rPr>
          <w:rFonts w:cs="Times New Roman"/>
          <w:szCs w:val="24"/>
        </w:rPr>
        <w:t xml:space="preserve">На начальной странице обновите «Задаче мне». </w:t>
      </w:r>
      <w:bookmarkEnd w:id="18"/>
      <w:r w:rsidRPr="00EA5E6A">
        <w:rPr>
          <w:rFonts w:cs="Times New Roman"/>
          <w:szCs w:val="24"/>
        </w:rPr>
        <w:t xml:space="preserve">В списке задач отобразится задача «Голосование председателем комиссии «Акт о списании транспортного средства (ф. </w:t>
      </w:r>
      <w:proofErr w:type="gramStart"/>
      <w:r w:rsidRPr="00EA5E6A">
        <w:rPr>
          <w:rFonts w:cs="Times New Roman"/>
          <w:szCs w:val="24"/>
        </w:rPr>
        <w:t>0510456)...</w:t>
      </w:r>
      <w:proofErr w:type="gramEnd"/>
      <w:r w:rsidRPr="00EA5E6A">
        <w:rPr>
          <w:rFonts w:cs="Times New Roman"/>
          <w:szCs w:val="24"/>
        </w:rPr>
        <w:t>».</w:t>
      </w:r>
    </w:p>
    <w:p w14:paraId="42700215" w14:textId="77777777" w:rsidR="00C0557D" w:rsidRPr="00EA5E6A" w:rsidRDefault="00C0557D" w:rsidP="00C0557D">
      <w:pPr>
        <w:spacing w:after="120" w:line="276" w:lineRule="auto"/>
        <w:jc w:val="both"/>
        <w:rPr>
          <w:rFonts w:cs="Times New Roman"/>
          <w:szCs w:val="24"/>
        </w:rPr>
      </w:pPr>
      <w:r w:rsidRPr="00EA5E6A">
        <w:rPr>
          <w:rFonts w:cs="Times New Roman"/>
          <w:noProof/>
          <w:szCs w:val="24"/>
        </w:rPr>
        <w:drawing>
          <wp:inline distT="0" distB="0" distL="0" distR="0" wp14:anchorId="3262F557" wp14:editId="196AE9D8">
            <wp:extent cx="5939790" cy="1211580"/>
            <wp:effectExtent l="0" t="0" r="3810" b="7620"/>
            <wp:docPr id="56" name="Рисунок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Рисунок 56"/>
                    <pic:cNvPicPr>
                      <a:picLocks noChangeAspect="1"/>
                    </pic:cNvPicPr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1211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0CBB44" w14:textId="77777777" w:rsidR="00C0557D" w:rsidRPr="00EA5E6A" w:rsidRDefault="00C0557D" w:rsidP="00C0557D">
      <w:pPr>
        <w:pStyle w:val="af3"/>
        <w:numPr>
          <w:ilvl w:val="1"/>
          <w:numId w:val="1"/>
        </w:numPr>
        <w:spacing w:after="120" w:line="276" w:lineRule="auto"/>
        <w:contextualSpacing w:val="0"/>
        <w:jc w:val="both"/>
        <w:rPr>
          <w:rFonts w:cs="Times New Roman"/>
          <w:szCs w:val="24"/>
        </w:rPr>
      </w:pPr>
      <w:r w:rsidRPr="00EA5E6A">
        <w:rPr>
          <w:rFonts w:cs="Times New Roman"/>
          <w:szCs w:val="24"/>
        </w:rPr>
        <w:t>Выделите задачу из списка задач и нажмите кнопку «Принять к исполнению».</w:t>
      </w:r>
    </w:p>
    <w:p w14:paraId="2978FF2A" w14:textId="77777777" w:rsidR="00C0557D" w:rsidRPr="00EA5E6A" w:rsidRDefault="00C0557D" w:rsidP="00C0557D">
      <w:pPr>
        <w:spacing w:after="120" w:line="276" w:lineRule="auto"/>
        <w:jc w:val="both"/>
        <w:rPr>
          <w:rFonts w:cs="Times New Roman"/>
          <w:szCs w:val="24"/>
        </w:rPr>
      </w:pPr>
      <w:r w:rsidRPr="00EA5E6A">
        <w:rPr>
          <w:rFonts w:cs="Times New Roman"/>
          <w:noProof/>
          <w:szCs w:val="24"/>
        </w:rPr>
        <w:drawing>
          <wp:inline distT="0" distB="0" distL="0" distR="0" wp14:anchorId="3599B1C7" wp14:editId="6445DC82">
            <wp:extent cx="5939790" cy="1190625"/>
            <wp:effectExtent l="0" t="0" r="3810" b="9525"/>
            <wp:docPr id="59" name="Рисунок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Рисунок 59"/>
                    <pic:cNvPicPr>
                      <a:picLocks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1190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E1B178" w14:textId="77777777" w:rsidR="00C0557D" w:rsidRPr="00EA5E6A" w:rsidRDefault="00C0557D" w:rsidP="00C0557D">
      <w:pPr>
        <w:pStyle w:val="af3"/>
        <w:numPr>
          <w:ilvl w:val="1"/>
          <w:numId w:val="1"/>
        </w:numPr>
        <w:spacing w:after="120" w:line="276" w:lineRule="auto"/>
        <w:contextualSpacing w:val="0"/>
        <w:jc w:val="both"/>
        <w:rPr>
          <w:rFonts w:cs="Times New Roman"/>
          <w:szCs w:val="24"/>
        </w:rPr>
      </w:pPr>
      <w:bookmarkStart w:id="19" w:name="_Hlk168999842"/>
      <w:bookmarkEnd w:id="16"/>
      <w:r w:rsidRPr="00EA5E6A">
        <w:rPr>
          <w:rFonts w:cs="Times New Roman"/>
          <w:szCs w:val="24"/>
        </w:rPr>
        <w:t xml:space="preserve">В предмете задачи «Акт о списании транспортного средства (ф. </w:t>
      </w:r>
      <w:proofErr w:type="gramStart"/>
      <w:r w:rsidRPr="00EA5E6A">
        <w:rPr>
          <w:rFonts w:cs="Times New Roman"/>
          <w:szCs w:val="24"/>
        </w:rPr>
        <w:t>0510456)…</w:t>
      </w:r>
      <w:proofErr w:type="gramEnd"/>
      <w:r w:rsidRPr="00EA5E6A">
        <w:rPr>
          <w:rFonts w:cs="Times New Roman"/>
          <w:szCs w:val="24"/>
        </w:rPr>
        <w:t xml:space="preserve">» откройте </w:t>
      </w:r>
      <w:r w:rsidRPr="00EA5E6A">
        <w:rPr>
          <w:rFonts w:cs="Times New Roman"/>
          <w:szCs w:val="24"/>
          <w:lang w:val="en-US"/>
        </w:rPr>
        <w:t>pdf</w:t>
      </w:r>
      <w:r w:rsidRPr="00EA5E6A">
        <w:rPr>
          <w:rFonts w:cs="Times New Roman"/>
          <w:szCs w:val="24"/>
        </w:rPr>
        <w:t>-файлы для ознакомления.</w:t>
      </w:r>
    </w:p>
    <w:bookmarkEnd w:id="19"/>
    <w:p w14:paraId="6A621FCF" w14:textId="77777777" w:rsidR="00C0557D" w:rsidRPr="00EA5E6A" w:rsidRDefault="00C0557D" w:rsidP="00C0557D">
      <w:pPr>
        <w:spacing w:after="120" w:line="276" w:lineRule="auto"/>
        <w:jc w:val="both"/>
        <w:rPr>
          <w:rFonts w:cs="Times New Roman"/>
          <w:szCs w:val="24"/>
        </w:rPr>
      </w:pPr>
      <w:r w:rsidRPr="00EA5E6A">
        <w:rPr>
          <w:rFonts w:cs="Times New Roman"/>
          <w:szCs w:val="24"/>
        </w:rPr>
        <w:t>При первом открытии pdf-файла появится окно с вопросом «Как открыть файл?». Установите флаг «Всегда открывать только для просмотра», чтобы это окно больше не появлялось.</w:t>
      </w:r>
    </w:p>
    <w:p w14:paraId="516B3286" w14:textId="77777777" w:rsidR="00C0557D" w:rsidRPr="00EA5E6A" w:rsidRDefault="00C0557D" w:rsidP="00C0557D">
      <w:pPr>
        <w:spacing w:after="120" w:line="276" w:lineRule="auto"/>
        <w:jc w:val="both"/>
        <w:rPr>
          <w:rFonts w:cs="Times New Roman"/>
          <w:szCs w:val="24"/>
        </w:rPr>
      </w:pPr>
      <w:r w:rsidRPr="00EA5E6A">
        <w:rPr>
          <w:rFonts w:cs="Times New Roman"/>
          <w:noProof/>
          <w:szCs w:val="24"/>
        </w:rPr>
        <w:drawing>
          <wp:inline distT="0" distB="0" distL="0" distR="0" wp14:anchorId="6729506C" wp14:editId="36FF4056">
            <wp:extent cx="5939790" cy="3382010"/>
            <wp:effectExtent l="0" t="0" r="3810" b="8890"/>
            <wp:docPr id="73" name="Рисунок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Рисунок 73"/>
                    <pic:cNvPicPr>
                      <a:picLocks noChangeAspect="1"/>
                    </pic:cNvPicPr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3382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7E0EDB" w14:textId="77777777" w:rsidR="00C0557D" w:rsidRPr="00EA5E6A" w:rsidRDefault="00C0557D" w:rsidP="00C0557D">
      <w:pPr>
        <w:pStyle w:val="af3"/>
        <w:numPr>
          <w:ilvl w:val="2"/>
          <w:numId w:val="1"/>
        </w:numPr>
        <w:spacing w:after="120" w:line="276" w:lineRule="auto"/>
        <w:contextualSpacing w:val="0"/>
        <w:jc w:val="both"/>
        <w:rPr>
          <w:rFonts w:cs="Times New Roman"/>
          <w:szCs w:val="24"/>
        </w:rPr>
      </w:pPr>
      <w:r w:rsidRPr="00EA5E6A">
        <w:rPr>
          <w:rFonts w:cs="Times New Roman"/>
          <w:szCs w:val="24"/>
        </w:rPr>
        <w:lastRenderedPageBreak/>
        <w:t xml:space="preserve">Откройте предмет задачи «Акт о списании транспортного средства (ф. </w:t>
      </w:r>
      <w:proofErr w:type="gramStart"/>
      <w:r w:rsidRPr="00EA5E6A">
        <w:rPr>
          <w:rFonts w:cs="Times New Roman"/>
          <w:szCs w:val="24"/>
        </w:rPr>
        <w:t>0510456)…</w:t>
      </w:r>
      <w:proofErr w:type="gramEnd"/>
      <w:r w:rsidRPr="00EA5E6A">
        <w:rPr>
          <w:rFonts w:cs="Times New Roman"/>
          <w:szCs w:val="24"/>
        </w:rPr>
        <w:t xml:space="preserve">». </w:t>
      </w:r>
    </w:p>
    <w:p w14:paraId="370CA8AC" w14:textId="77777777" w:rsidR="00C0557D" w:rsidRPr="00EA5E6A" w:rsidRDefault="00C0557D" w:rsidP="00C0557D">
      <w:pPr>
        <w:spacing w:after="120" w:line="276" w:lineRule="auto"/>
        <w:jc w:val="both"/>
        <w:rPr>
          <w:rFonts w:cs="Times New Roman"/>
          <w:szCs w:val="24"/>
        </w:rPr>
      </w:pPr>
      <w:r w:rsidRPr="00EA5E6A">
        <w:rPr>
          <w:rFonts w:cs="Times New Roman"/>
          <w:noProof/>
          <w:szCs w:val="24"/>
        </w:rPr>
        <w:drawing>
          <wp:inline distT="0" distB="0" distL="0" distR="0" wp14:anchorId="7953FBCE" wp14:editId="25F00280">
            <wp:extent cx="5939790" cy="2355850"/>
            <wp:effectExtent l="0" t="0" r="3810" b="6350"/>
            <wp:docPr id="75" name="Рисунок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" name="Рисунок 75"/>
                    <pic:cNvPicPr>
                      <a:picLocks noChangeAspect="1"/>
                    </pic:cNvPicPr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2355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AFA267" w14:textId="77777777" w:rsidR="00C0557D" w:rsidRPr="00EA5E6A" w:rsidRDefault="00C0557D" w:rsidP="00C0557D">
      <w:pPr>
        <w:pStyle w:val="af3"/>
        <w:numPr>
          <w:ilvl w:val="1"/>
          <w:numId w:val="1"/>
        </w:numPr>
        <w:spacing w:after="120" w:line="276" w:lineRule="auto"/>
        <w:contextualSpacing w:val="0"/>
        <w:jc w:val="both"/>
        <w:rPr>
          <w:rFonts w:cs="Times New Roman"/>
          <w:szCs w:val="24"/>
        </w:rPr>
      </w:pPr>
      <w:r w:rsidRPr="00EA5E6A">
        <w:rPr>
          <w:rFonts w:cs="Times New Roman"/>
          <w:szCs w:val="24"/>
        </w:rPr>
        <w:t>Перейдите на закладку «Электронный документ».</w:t>
      </w:r>
    </w:p>
    <w:p w14:paraId="1BF6340B" w14:textId="77777777" w:rsidR="00C0557D" w:rsidRPr="00EA5E6A" w:rsidRDefault="00C0557D" w:rsidP="00C0557D">
      <w:pPr>
        <w:spacing w:after="120" w:line="276" w:lineRule="auto"/>
        <w:jc w:val="both"/>
        <w:rPr>
          <w:rFonts w:cs="Times New Roman"/>
          <w:szCs w:val="24"/>
        </w:rPr>
      </w:pPr>
      <w:r w:rsidRPr="00EA5E6A">
        <w:rPr>
          <w:rFonts w:cs="Times New Roman"/>
          <w:noProof/>
          <w:szCs w:val="24"/>
        </w:rPr>
        <w:drawing>
          <wp:inline distT="0" distB="0" distL="0" distR="0" wp14:anchorId="039CBB4D" wp14:editId="2ECA216F">
            <wp:extent cx="5939790" cy="1115060"/>
            <wp:effectExtent l="0" t="0" r="3810" b="8890"/>
            <wp:docPr id="77" name="Рисунок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" name="Рисунок 77"/>
                    <pic:cNvPicPr>
                      <a:picLocks noChangeAspect="1"/>
                    </pic:cNvPicPr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1115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374FC1" w14:textId="38DCBF30" w:rsidR="00C0557D" w:rsidRDefault="00C0557D" w:rsidP="00C0557D">
      <w:pPr>
        <w:pStyle w:val="af3"/>
        <w:numPr>
          <w:ilvl w:val="2"/>
          <w:numId w:val="1"/>
        </w:numPr>
        <w:spacing w:after="120" w:line="276" w:lineRule="auto"/>
        <w:contextualSpacing w:val="0"/>
        <w:jc w:val="both"/>
        <w:rPr>
          <w:rFonts w:cs="Times New Roman"/>
          <w:szCs w:val="24"/>
          <w:lang w:eastAsia="ru-RU"/>
        </w:rPr>
      </w:pPr>
      <w:r w:rsidRPr="00EA5E6A">
        <w:rPr>
          <w:rFonts w:cs="Times New Roman"/>
          <w:szCs w:val="24"/>
        </w:rPr>
        <w:t>На вкладке «Комиссия» в колонке «Решение» отметьте вариант «За» или «Против». Если проголосовали «Против» (1), необходимо прикрепить файл с особым мнением в формате pdf: кликните «Нажмите для выбора» (2), затем нажмите кнопку «Добавить» и выберите «Файл с компьютера» (3).</w:t>
      </w:r>
      <w:r w:rsidRPr="00EA5E6A">
        <w:t xml:space="preserve"> </w:t>
      </w:r>
    </w:p>
    <w:p w14:paraId="079F7805" w14:textId="5B3326A9" w:rsidR="002D5035" w:rsidRPr="00EA5E6A" w:rsidRDefault="002D5035" w:rsidP="002D5035">
      <w:pPr>
        <w:pStyle w:val="af3"/>
        <w:spacing w:after="120" w:line="276" w:lineRule="auto"/>
        <w:ind w:left="0"/>
        <w:contextualSpacing w:val="0"/>
        <w:jc w:val="both"/>
        <w:rPr>
          <w:rFonts w:cs="Times New Roman"/>
          <w:szCs w:val="24"/>
          <w:lang w:eastAsia="ru-RU"/>
        </w:rPr>
      </w:pPr>
      <w:r w:rsidRPr="002D5035">
        <w:rPr>
          <w:rFonts w:cs="Times New Roman"/>
          <w:noProof/>
          <w:szCs w:val="24"/>
          <w:lang w:eastAsia="ru-RU"/>
        </w:rPr>
        <w:drawing>
          <wp:inline distT="0" distB="0" distL="0" distR="0" wp14:anchorId="545EF517" wp14:editId="3EEF9293">
            <wp:extent cx="5939790" cy="3207385"/>
            <wp:effectExtent l="0" t="0" r="3810" b="0"/>
            <wp:docPr id="67" name="Рисунок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3207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FB7D13" w14:textId="77777777" w:rsidR="00C0557D" w:rsidRPr="00EA5E6A" w:rsidRDefault="00C0557D" w:rsidP="00C0557D">
      <w:pPr>
        <w:spacing w:after="120" w:line="276" w:lineRule="auto"/>
        <w:jc w:val="both"/>
        <w:rPr>
          <w:rFonts w:cs="Times New Roman"/>
          <w:szCs w:val="24"/>
        </w:rPr>
      </w:pPr>
      <w:r w:rsidRPr="00EA5E6A">
        <w:rPr>
          <w:rFonts w:cs="Times New Roman"/>
          <w:szCs w:val="24"/>
        </w:rPr>
        <w:t>В появившемся окне «Выбор файла» нажмите «Выбрать с диска», затем укажите нужный файл и нажмите «Ок».</w:t>
      </w:r>
    </w:p>
    <w:p w14:paraId="25FA1334" w14:textId="77777777" w:rsidR="00C0557D" w:rsidRPr="00EA5E6A" w:rsidRDefault="00C0557D" w:rsidP="00C0557D">
      <w:pPr>
        <w:spacing w:after="120" w:line="276" w:lineRule="auto"/>
        <w:jc w:val="both"/>
        <w:rPr>
          <w:rFonts w:cs="Times New Roman"/>
          <w:szCs w:val="24"/>
        </w:rPr>
      </w:pPr>
      <w:r w:rsidRPr="00EA5E6A">
        <w:rPr>
          <w:rFonts w:cs="Times New Roman"/>
          <w:noProof/>
          <w:szCs w:val="24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4D0E40A" wp14:editId="6CC9326A">
                <wp:simplePos x="0" y="0"/>
                <wp:positionH relativeFrom="column">
                  <wp:posOffset>3067685</wp:posOffset>
                </wp:positionH>
                <wp:positionV relativeFrom="paragraph">
                  <wp:posOffset>1554480</wp:posOffset>
                </wp:positionV>
                <wp:extent cx="216535" cy="168910"/>
                <wp:effectExtent l="0" t="0" r="0" b="2540"/>
                <wp:wrapNone/>
                <wp:docPr id="125" name="Надпись 1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6707" cy="16913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5249BFE" w14:textId="77777777" w:rsidR="00C0557D" w:rsidRDefault="00C0557D" w:rsidP="00C0557D">
                            <w:pPr>
                              <w:rPr>
                                <w:b/>
                                <w:bCs/>
                                <w:color w:val="FF0000"/>
                                <w:sz w:val="10"/>
                                <w:szCs w:val="1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4D0E40A" id="_x0000_t202" coordsize="21600,21600" o:spt="202" path="m,l,21600r21600,l21600,xe">
                <v:stroke joinstyle="miter"/>
                <v:path gradientshapeok="t" o:connecttype="rect"/>
              </v:shapetype>
              <v:shape id="Надпись 125" o:spid="_x0000_s1026" type="#_x0000_t202" style="position:absolute;left:0;text-align:left;margin-left:241.55pt;margin-top:122.4pt;width:17.05pt;height:13.3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" filled="f" stroked="f" strokeweight=".5pt">
                <v:textbox>
                  <w:txbxContent>
                    <w:p w14:paraId="25249BFE" w14:textId="77777777" w:rsidR="00C0557D" w:rsidRDefault="00C0557D" w:rsidP="00C0557D">
                      <w:pPr>
                        <w:rPr>
                          <w:b/>
                          <w:bCs/>
                          <w:color w:val="FF0000"/>
                          <w:sz w:val="10"/>
                          <w:szCs w:val="1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EA5E6A">
        <w:rPr>
          <w:rFonts w:cs="Times New Roman"/>
          <w:noProof/>
          <w:szCs w:val="24"/>
        </w:rPr>
        <w:drawing>
          <wp:inline distT="0" distB="0" distL="0" distR="0" wp14:anchorId="7DA00417" wp14:editId="7EC9E2A8">
            <wp:extent cx="5939790" cy="2575560"/>
            <wp:effectExtent l="0" t="0" r="3810" b="0"/>
            <wp:docPr id="81" name="Рисунок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" name="Рисунок 81"/>
                    <pic:cNvPicPr>
                      <a:picLocks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2575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BF6871" w14:textId="77777777" w:rsidR="00C0557D" w:rsidRPr="00EA5E6A" w:rsidRDefault="00C0557D" w:rsidP="00C0557D">
      <w:pPr>
        <w:spacing w:after="120" w:line="276" w:lineRule="auto"/>
        <w:jc w:val="both"/>
        <w:rPr>
          <w:rFonts w:cs="Times New Roman"/>
          <w:szCs w:val="24"/>
        </w:rPr>
      </w:pPr>
      <w:r w:rsidRPr="00EA5E6A">
        <w:rPr>
          <w:rFonts w:cs="Times New Roman"/>
          <w:szCs w:val="24"/>
        </w:rPr>
        <w:t>Необходимо указать имя файла, которое будет отражено в печатной форме документа.</w:t>
      </w:r>
    </w:p>
    <w:p w14:paraId="1B167385" w14:textId="77777777" w:rsidR="00C0557D" w:rsidRPr="00EA5E6A" w:rsidRDefault="00C0557D" w:rsidP="00C0557D">
      <w:pPr>
        <w:spacing w:after="120" w:line="276" w:lineRule="auto"/>
        <w:jc w:val="both"/>
        <w:rPr>
          <w:rFonts w:cs="Times New Roman"/>
          <w:szCs w:val="24"/>
        </w:rPr>
      </w:pPr>
      <w:r w:rsidRPr="00EA5E6A">
        <w:rPr>
          <w:rFonts w:cs="Times New Roman"/>
          <w:noProof/>
          <w:szCs w:val="24"/>
        </w:rPr>
        <w:drawing>
          <wp:inline distT="0" distB="0" distL="0" distR="0" wp14:anchorId="2209546C" wp14:editId="5AF883C8">
            <wp:extent cx="5939790" cy="2641600"/>
            <wp:effectExtent l="0" t="0" r="3810" b="6350"/>
            <wp:docPr id="87" name="Рисунок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" name="Рисунок 87"/>
                    <pic:cNvPicPr>
                      <a:picLocks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264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5A7F32" w14:textId="77777777" w:rsidR="00C0557D" w:rsidRPr="00EA5E6A" w:rsidRDefault="00C0557D" w:rsidP="00C0557D">
      <w:pPr>
        <w:spacing w:after="120" w:line="276" w:lineRule="auto"/>
        <w:jc w:val="both"/>
        <w:rPr>
          <w:rFonts w:cs="Times New Roman"/>
          <w:szCs w:val="24"/>
        </w:rPr>
      </w:pPr>
      <w:r w:rsidRPr="00EA5E6A">
        <w:rPr>
          <w:rFonts w:cs="Times New Roman"/>
          <w:szCs w:val="24"/>
        </w:rPr>
        <w:t>В окне «Выбор присоединенного файла» отобразится присоединенный файл, выделить файл и нажать на кнопку «Выбрать».</w:t>
      </w:r>
    </w:p>
    <w:p w14:paraId="75CE7EBF" w14:textId="77777777" w:rsidR="00C0557D" w:rsidRPr="00EA5E6A" w:rsidRDefault="00C0557D" w:rsidP="00C0557D">
      <w:pPr>
        <w:spacing w:after="120" w:line="276" w:lineRule="auto"/>
        <w:jc w:val="both"/>
        <w:rPr>
          <w:rFonts w:cs="Times New Roman"/>
          <w:szCs w:val="24"/>
        </w:rPr>
      </w:pPr>
      <w:r w:rsidRPr="00EA5E6A">
        <w:rPr>
          <w:rFonts w:cs="Times New Roman"/>
          <w:noProof/>
          <w:szCs w:val="24"/>
        </w:rPr>
        <w:drawing>
          <wp:inline distT="0" distB="0" distL="0" distR="0" wp14:anchorId="0AE4739D" wp14:editId="79340D59">
            <wp:extent cx="5939790" cy="2735580"/>
            <wp:effectExtent l="0" t="0" r="3810" b="7620"/>
            <wp:docPr id="86" name="Рисунок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Рисунок 86"/>
                    <pic:cNvPicPr>
                      <a:picLocks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2735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E16092" w14:textId="77777777" w:rsidR="00C0557D" w:rsidRPr="00EA5E6A" w:rsidRDefault="00C0557D" w:rsidP="00C0557D">
      <w:pPr>
        <w:spacing w:after="120" w:line="276" w:lineRule="auto"/>
        <w:jc w:val="both"/>
        <w:rPr>
          <w:rFonts w:cs="Times New Roman"/>
          <w:szCs w:val="24"/>
        </w:rPr>
      </w:pPr>
    </w:p>
    <w:p w14:paraId="1A428C32" w14:textId="5B4D9838" w:rsidR="00C0557D" w:rsidRDefault="00C0557D" w:rsidP="00C0557D">
      <w:pPr>
        <w:pStyle w:val="af3"/>
        <w:numPr>
          <w:ilvl w:val="2"/>
          <w:numId w:val="1"/>
        </w:numPr>
        <w:spacing w:after="120" w:line="276" w:lineRule="auto"/>
        <w:contextualSpacing w:val="0"/>
        <w:rPr>
          <w:rFonts w:cs="Times New Roman"/>
          <w:szCs w:val="24"/>
        </w:rPr>
      </w:pPr>
      <w:r w:rsidRPr="00EA5E6A">
        <w:rPr>
          <w:rFonts w:cs="Times New Roman"/>
          <w:szCs w:val="24"/>
        </w:rPr>
        <w:lastRenderedPageBreak/>
        <w:t>Нажмите кнопку «Сохранить результат». В появившемся окне подтверждения записи документа выберите «Да».</w:t>
      </w:r>
      <w:r w:rsidRPr="00EA5E6A">
        <w:t xml:space="preserve"> </w:t>
      </w:r>
    </w:p>
    <w:p w14:paraId="4AD58A0A" w14:textId="5B2B3242" w:rsidR="002D5035" w:rsidRPr="00EA5E6A" w:rsidRDefault="002D5035" w:rsidP="002D5035">
      <w:pPr>
        <w:pStyle w:val="af3"/>
        <w:spacing w:after="120" w:line="276" w:lineRule="auto"/>
        <w:ind w:left="0"/>
        <w:contextualSpacing w:val="0"/>
        <w:rPr>
          <w:rFonts w:cs="Times New Roman"/>
          <w:szCs w:val="24"/>
        </w:rPr>
      </w:pPr>
      <w:r>
        <w:rPr>
          <w:noProof/>
        </w:rPr>
        <w:drawing>
          <wp:inline distT="0" distB="0" distL="0" distR="0" wp14:anchorId="2333E38C" wp14:editId="5C34B2DA">
            <wp:extent cx="5939790" cy="2820670"/>
            <wp:effectExtent l="0" t="0" r="3810" b="0"/>
            <wp:docPr id="68" name="Рисунок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2820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0914C3" w14:textId="77777777" w:rsidR="00C0557D" w:rsidRPr="00EA5E6A" w:rsidRDefault="00C0557D" w:rsidP="00C0557D">
      <w:pPr>
        <w:pStyle w:val="af3"/>
        <w:numPr>
          <w:ilvl w:val="1"/>
          <w:numId w:val="1"/>
        </w:numPr>
        <w:spacing w:after="120" w:line="276" w:lineRule="auto"/>
        <w:contextualSpacing w:val="0"/>
        <w:jc w:val="both"/>
        <w:rPr>
          <w:rFonts w:cs="Times New Roman"/>
          <w:szCs w:val="24"/>
        </w:rPr>
      </w:pPr>
      <w:r w:rsidRPr="00EA5E6A">
        <w:rPr>
          <w:rFonts w:cs="Times New Roman"/>
          <w:szCs w:val="24"/>
        </w:rPr>
        <w:t xml:space="preserve">Нажмите кнопку «Записать», «Закрыть». </w:t>
      </w:r>
    </w:p>
    <w:p w14:paraId="256E31F7" w14:textId="77777777" w:rsidR="00C0557D" w:rsidRPr="00EA5E6A" w:rsidRDefault="00C0557D" w:rsidP="00C0557D">
      <w:pPr>
        <w:spacing w:after="120" w:line="276" w:lineRule="auto"/>
        <w:jc w:val="both"/>
        <w:rPr>
          <w:rFonts w:cs="Times New Roman"/>
          <w:szCs w:val="24"/>
        </w:rPr>
      </w:pPr>
      <w:r w:rsidRPr="00EA5E6A">
        <w:rPr>
          <w:rFonts w:cs="Times New Roman"/>
          <w:noProof/>
          <w:szCs w:val="24"/>
        </w:rPr>
        <w:drawing>
          <wp:inline distT="0" distB="0" distL="0" distR="0" wp14:anchorId="41721B32" wp14:editId="518A2BF3">
            <wp:extent cx="5939790" cy="977265"/>
            <wp:effectExtent l="0" t="0" r="3810" b="0"/>
            <wp:docPr id="91" name="Рисунок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" name="Рисунок 91"/>
                    <pic:cNvPicPr>
                      <a:picLocks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977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7FA241" w14:textId="77777777" w:rsidR="00C0557D" w:rsidRPr="00EA5E6A" w:rsidRDefault="00C0557D" w:rsidP="00C0557D">
      <w:pPr>
        <w:pStyle w:val="af3"/>
        <w:numPr>
          <w:ilvl w:val="1"/>
          <w:numId w:val="1"/>
        </w:numPr>
        <w:spacing w:after="120" w:line="276" w:lineRule="auto"/>
        <w:contextualSpacing w:val="0"/>
        <w:jc w:val="both"/>
        <w:rPr>
          <w:rFonts w:cs="Times New Roman"/>
          <w:szCs w:val="24"/>
        </w:rPr>
      </w:pPr>
      <w:r w:rsidRPr="00EA5E6A">
        <w:rPr>
          <w:rFonts w:cs="Times New Roman"/>
          <w:szCs w:val="24"/>
        </w:rPr>
        <w:t>Нажмите кнопку «Подписать ЭП». Появится окно «Подпись предмета» нажмите кнопку «Подписать».</w:t>
      </w:r>
    </w:p>
    <w:p w14:paraId="2E806311" w14:textId="77777777" w:rsidR="00C0557D" w:rsidRPr="00EA5E6A" w:rsidRDefault="00C0557D" w:rsidP="00C0557D">
      <w:pPr>
        <w:spacing w:after="120" w:line="276" w:lineRule="auto"/>
        <w:jc w:val="both"/>
        <w:rPr>
          <w:rFonts w:cs="Times New Roman"/>
          <w:szCs w:val="24"/>
        </w:rPr>
      </w:pPr>
      <w:r w:rsidRPr="00EA5E6A">
        <w:rPr>
          <w:rFonts w:cs="Times New Roman"/>
          <w:noProof/>
          <w:szCs w:val="24"/>
        </w:rPr>
        <w:drawing>
          <wp:inline distT="0" distB="0" distL="0" distR="0" wp14:anchorId="3CC4DA80" wp14:editId="66FF3671">
            <wp:extent cx="5939790" cy="2538730"/>
            <wp:effectExtent l="0" t="0" r="3810" b="0"/>
            <wp:docPr id="92" name="Рисунок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Рисунок 92"/>
                    <pic:cNvPicPr>
                      <a:picLocks noChangeAspect="1"/>
                    </pic:cNvPicPr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2538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6559A5" w14:textId="77777777" w:rsidR="00C0557D" w:rsidRPr="00EA5E6A" w:rsidRDefault="00C0557D" w:rsidP="00C0557D">
      <w:pPr>
        <w:spacing w:after="120" w:line="276" w:lineRule="auto"/>
        <w:jc w:val="both"/>
        <w:rPr>
          <w:rFonts w:cs="Times New Roman"/>
          <w:szCs w:val="24"/>
        </w:rPr>
      </w:pPr>
    </w:p>
    <w:p w14:paraId="612CD9F1" w14:textId="77777777" w:rsidR="00C0557D" w:rsidRPr="00EA5E6A" w:rsidRDefault="00C0557D" w:rsidP="00C0557D">
      <w:pPr>
        <w:spacing w:after="120" w:line="276" w:lineRule="auto"/>
        <w:jc w:val="both"/>
        <w:rPr>
          <w:rFonts w:eastAsiaTheme="majorEastAsia" w:cs="Times New Roman"/>
          <w:b/>
          <w:bCs/>
          <w:szCs w:val="24"/>
        </w:rPr>
      </w:pPr>
      <w:bookmarkStart w:id="20" w:name="_Hlk168560189"/>
      <w:r w:rsidRPr="00EA5E6A">
        <w:rPr>
          <w:rFonts w:eastAsiaTheme="majorEastAsia" w:cs="Times New Roman"/>
          <w:b/>
          <w:bCs/>
          <w:szCs w:val="24"/>
        </w:rPr>
        <w:br w:type="page"/>
      </w:r>
    </w:p>
    <w:p w14:paraId="10B1EBF0" w14:textId="77777777" w:rsidR="00C0557D" w:rsidRPr="00EA5E6A" w:rsidRDefault="00C0557D" w:rsidP="00C0557D">
      <w:pPr>
        <w:pStyle w:val="af3"/>
        <w:keepNext/>
        <w:keepLines/>
        <w:numPr>
          <w:ilvl w:val="0"/>
          <w:numId w:val="1"/>
        </w:numPr>
        <w:spacing w:after="120" w:line="276" w:lineRule="auto"/>
        <w:contextualSpacing w:val="0"/>
        <w:jc w:val="both"/>
        <w:outlineLvl w:val="0"/>
        <w:rPr>
          <w:rFonts w:eastAsiaTheme="majorEastAsia" w:cs="Times New Roman"/>
          <w:b/>
          <w:bCs/>
          <w:szCs w:val="24"/>
        </w:rPr>
      </w:pPr>
      <w:bookmarkStart w:id="21" w:name="_Toc223625274"/>
      <w:r w:rsidRPr="00EA5E6A">
        <w:rPr>
          <w:rFonts w:eastAsiaTheme="majorEastAsia" w:cs="Times New Roman"/>
          <w:b/>
          <w:bCs/>
          <w:szCs w:val="24"/>
        </w:rPr>
        <w:lastRenderedPageBreak/>
        <w:t>ЭТАП ПРОВЕРКА КВОРУМА ОТВЕТСТВЕННЫМ ИСПОЛНИТЕЛЕМ</w:t>
      </w:r>
      <w:bookmarkEnd w:id="21"/>
    </w:p>
    <w:p w14:paraId="14B5138F" w14:textId="77777777" w:rsidR="00C0557D" w:rsidRPr="00EA5E6A" w:rsidRDefault="00C0557D" w:rsidP="00C0557D">
      <w:pPr>
        <w:spacing w:after="0" w:line="276" w:lineRule="auto"/>
        <w:jc w:val="both"/>
      </w:pPr>
      <w:bookmarkStart w:id="22" w:name="_Hlk209274568"/>
      <w:bookmarkStart w:id="23" w:name="_Hlk168999699"/>
      <w:r w:rsidRPr="00EA5E6A">
        <w:t>Продолжение процесса в ДГУ.</w:t>
      </w:r>
    </w:p>
    <w:p w14:paraId="01BBFF5D" w14:textId="77777777" w:rsidR="00C0557D" w:rsidRPr="00EA5E6A" w:rsidRDefault="00C0557D" w:rsidP="00C0557D">
      <w:pPr>
        <w:numPr>
          <w:ilvl w:val="1"/>
          <w:numId w:val="1"/>
        </w:numPr>
        <w:spacing w:after="0" w:line="276" w:lineRule="auto"/>
        <w:jc w:val="both"/>
      </w:pPr>
      <w:r w:rsidRPr="00EA5E6A">
        <w:t>Выполните авторизацию, используя учетные данные пользователя с ролью «Ответственный исполнитель».</w:t>
      </w:r>
    </w:p>
    <w:bookmarkEnd w:id="22"/>
    <w:p w14:paraId="24403EEC" w14:textId="77777777" w:rsidR="00C0557D" w:rsidRPr="00EA5E6A" w:rsidRDefault="00C0557D" w:rsidP="00C0557D">
      <w:pPr>
        <w:pStyle w:val="af3"/>
        <w:numPr>
          <w:ilvl w:val="1"/>
          <w:numId w:val="1"/>
        </w:numPr>
        <w:spacing w:after="120" w:line="276" w:lineRule="auto"/>
        <w:contextualSpacing w:val="0"/>
        <w:jc w:val="both"/>
        <w:rPr>
          <w:rFonts w:cs="Times New Roman"/>
          <w:szCs w:val="24"/>
        </w:rPr>
      </w:pPr>
      <w:r w:rsidRPr="00EA5E6A">
        <w:rPr>
          <w:rFonts w:cs="Times New Roman"/>
          <w:szCs w:val="24"/>
        </w:rPr>
        <w:t>На начальной странице необходимо обновить раздел «Задачи мне». В списке задач отобразится задача «Проверка кворума принятия решений «Акт о списании транспортного средства (ф. 0510456)».</w:t>
      </w:r>
    </w:p>
    <w:p w14:paraId="4FBA96B0" w14:textId="77777777" w:rsidR="00C0557D" w:rsidRPr="00EA5E6A" w:rsidRDefault="00C0557D" w:rsidP="00C0557D">
      <w:pPr>
        <w:spacing w:after="120" w:line="276" w:lineRule="auto"/>
        <w:jc w:val="both"/>
        <w:rPr>
          <w:rFonts w:cs="Times New Roman"/>
          <w:szCs w:val="24"/>
        </w:rPr>
      </w:pPr>
      <w:r w:rsidRPr="00EA5E6A">
        <w:rPr>
          <w:rFonts w:cs="Times New Roman"/>
          <w:noProof/>
          <w:szCs w:val="24"/>
        </w:rPr>
        <w:drawing>
          <wp:inline distT="0" distB="0" distL="0" distR="0" wp14:anchorId="67D87400" wp14:editId="75E713DD">
            <wp:extent cx="5939790" cy="1478915"/>
            <wp:effectExtent l="0" t="0" r="3810" b="6985"/>
            <wp:docPr id="94" name="Рисунок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" name="Рисунок 94"/>
                    <pic:cNvPicPr>
                      <a:picLocks noChangeAspect="1"/>
                    </pic:cNvPicPr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1478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33BC33" w14:textId="77777777" w:rsidR="00C0557D" w:rsidRPr="00EA5E6A" w:rsidRDefault="00C0557D" w:rsidP="00C0557D">
      <w:pPr>
        <w:pStyle w:val="af3"/>
        <w:numPr>
          <w:ilvl w:val="1"/>
          <w:numId w:val="1"/>
        </w:numPr>
        <w:spacing w:after="120" w:line="276" w:lineRule="auto"/>
        <w:contextualSpacing w:val="0"/>
        <w:jc w:val="both"/>
        <w:rPr>
          <w:rFonts w:cs="Times New Roman"/>
          <w:szCs w:val="24"/>
        </w:rPr>
      </w:pPr>
      <w:r w:rsidRPr="00EA5E6A">
        <w:rPr>
          <w:rFonts w:cs="Times New Roman"/>
          <w:szCs w:val="24"/>
        </w:rPr>
        <w:t>Выделите задачу из списка задач и нажмите кнопку «Принять к исполнению».</w:t>
      </w:r>
    </w:p>
    <w:p w14:paraId="0FC7B756" w14:textId="77777777" w:rsidR="00C0557D" w:rsidRPr="00EA5E6A" w:rsidRDefault="00C0557D" w:rsidP="00C0557D">
      <w:pPr>
        <w:spacing w:after="120" w:line="276" w:lineRule="auto"/>
        <w:jc w:val="both"/>
        <w:rPr>
          <w:rFonts w:cs="Times New Roman"/>
          <w:szCs w:val="24"/>
        </w:rPr>
      </w:pPr>
      <w:r w:rsidRPr="00EA5E6A">
        <w:rPr>
          <w:rFonts w:cs="Times New Roman"/>
          <w:noProof/>
          <w:szCs w:val="24"/>
        </w:rPr>
        <w:drawing>
          <wp:inline distT="0" distB="0" distL="0" distR="0" wp14:anchorId="3CF20CC2" wp14:editId="2CE0318A">
            <wp:extent cx="5939790" cy="1016000"/>
            <wp:effectExtent l="0" t="0" r="3810" b="0"/>
            <wp:docPr id="95" name="Рисунок 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" name="Рисунок 95"/>
                    <pic:cNvPicPr>
                      <a:picLocks noChangeAspect="1"/>
                    </pic:cNvPicPr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101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D12AAA" w14:textId="77777777" w:rsidR="00C0557D" w:rsidRPr="00EA5E6A" w:rsidRDefault="00C0557D" w:rsidP="00C0557D">
      <w:pPr>
        <w:pStyle w:val="af3"/>
        <w:numPr>
          <w:ilvl w:val="1"/>
          <w:numId w:val="1"/>
        </w:numPr>
        <w:spacing w:after="120" w:line="276" w:lineRule="auto"/>
        <w:contextualSpacing w:val="0"/>
        <w:jc w:val="both"/>
        <w:rPr>
          <w:rFonts w:cs="Times New Roman"/>
          <w:szCs w:val="24"/>
        </w:rPr>
      </w:pPr>
      <w:bookmarkStart w:id="24" w:name="_Hlk125709244"/>
      <w:r w:rsidRPr="00EA5E6A">
        <w:rPr>
          <w:rFonts w:cs="Times New Roman"/>
          <w:szCs w:val="24"/>
        </w:rPr>
        <w:t>Проверка кворума: кворум пройден или кворум не пройден. Программа автоматически определяет кворум принятия решений подсветкой кнопки.</w:t>
      </w:r>
    </w:p>
    <w:bookmarkEnd w:id="24"/>
    <w:p w14:paraId="225EC674" w14:textId="77777777" w:rsidR="00C0557D" w:rsidRPr="00EA5E6A" w:rsidRDefault="00C0557D" w:rsidP="00C0557D">
      <w:pPr>
        <w:pStyle w:val="af3"/>
        <w:numPr>
          <w:ilvl w:val="2"/>
          <w:numId w:val="1"/>
        </w:numPr>
        <w:spacing w:after="120" w:line="276" w:lineRule="auto"/>
        <w:contextualSpacing w:val="0"/>
        <w:jc w:val="both"/>
        <w:rPr>
          <w:rFonts w:cs="Times New Roman"/>
          <w:szCs w:val="24"/>
        </w:rPr>
      </w:pPr>
      <w:r w:rsidRPr="00EA5E6A">
        <w:rPr>
          <w:rFonts w:cs="Times New Roman"/>
          <w:szCs w:val="24"/>
        </w:rPr>
        <w:t>Если кворум принятия решения пройден, нажмите кнопку «Кворум пройден».</w:t>
      </w:r>
    </w:p>
    <w:p w14:paraId="28F00C03" w14:textId="77777777" w:rsidR="00C0557D" w:rsidRPr="00EA5E6A" w:rsidRDefault="00C0557D" w:rsidP="00C0557D">
      <w:pPr>
        <w:spacing w:after="120" w:line="276" w:lineRule="auto"/>
        <w:jc w:val="both"/>
        <w:rPr>
          <w:rFonts w:cs="Times New Roman"/>
          <w:szCs w:val="24"/>
        </w:rPr>
      </w:pPr>
      <w:r w:rsidRPr="00EA5E6A">
        <w:rPr>
          <w:rFonts w:cs="Times New Roman"/>
          <w:szCs w:val="24"/>
        </w:rPr>
        <w:t>После чего Акт о списании транспортного средства (ф. 0510456) направляется на утверждение руководителю учреждения (уполномоченному лицу).</w:t>
      </w:r>
      <w:bookmarkEnd w:id="23"/>
      <w:r w:rsidRPr="00EA5E6A">
        <w:t xml:space="preserve"> </w:t>
      </w:r>
      <w:r w:rsidRPr="00EA5E6A">
        <w:rPr>
          <w:rFonts w:cs="Times New Roman"/>
          <w:noProof/>
          <w:szCs w:val="24"/>
        </w:rPr>
        <w:drawing>
          <wp:inline distT="0" distB="0" distL="0" distR="0" wp14:anchorId="2FD9446A" wp14:editId="3D2262B6">
            <wp:extent cx="5939790" cy="3013710"/>
            <wp:effectExtent l="0" t="0" r="3810" b="0"/>
            <wp:docPr id="93" name="Рисунок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" name="Рисунок 93"/>
                    <pic:cNvPicPr>
                      <a:picLocks noChangeAspect="1"/>
                    </pic:cNvPicPr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3013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098797" w14:textId="77777777" w:rsidR="00C0557D" w:rsidRPr="00EA5E6A" w:rsidRDefault="00C0557D" w:rsidP="00C0557D">
      <w:pPr>
        <w:pStyle w:val="af3"/>
        <w:numPr>
          <w:ilvl w:val="2"/>
          <w:numId w:val="1"/>
        </w:numPr>
        <w:spacing w:after="120" w:line="276" w:lineRule="auto"/>
        <w:contextualSpacing w:val="0"/>
        <w:jc w:val="both"/>
        <w:rPr>
          <w:rFonts w:cs="Times New Roman"/>
          <w:szCs w:val="24"/>
        </w:rPr>
      </w:pPr>
      <w:r w:rsidRPr="00EA5E6A">
        <w:rPr>
          <w:rFonts w:cs="Times New Roman"/>
          <w:szCs w:val="24"/>
        </w:rPr>
        <w:t>Если кворум принятия решения не пройден, нажмите кнопку «Кворум не пройден», заполнив комментарий.</w:t>
      </w:r>
    </w:p>
    <w:p w14:paraId="34A35DAF" w14:textId="77777777" w:rsidR="00C0557D" w:rsidRPr="00EA5E6A" w:rsidRDefault="00C0557D" w:rsidP="00C0557D">
      <w:pPr>
        <w:spacing w:after="120" w:line="276" w:lineRule="auto"/>
        <w:jc w:val="both"/>
        <w:rPr>
          <w:rFonts w:cs="Times New Roman"/>
          <w:szCs w:val="24"/>
        </w:rPr>
      </w:pPr>
      <w:r w:rsidRPr="00EA5E6A">
        <w:rPr>
          <w:rFonts w:cs="Times New Roman"/>
          <w:noProof/>
          <w:szCs w:val="24"/>
        </w:rPr>
        <w:lastRenderedPageBreak/>
        <w:drawing>
          <wp:inline distT="0" distB="0" distL="0" distR="0" wp14:anchorId="6B31AF8A" wp14:editId="6C282FA6">
            <wp:extent cx="5939790" cy="3570605"/>
            <wp:effectExtent l="0" t="0" r="3810" b="0"/>
            <wp:docPr id="111" name="Рисунок 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" name="Рисунок 111"/>
                    <pic:cNvPicPr>
                      <a:picLocks noChangeAspect="1"/>
                    </pic:cNvPicPr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3570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4DD465" w14:textId="77777777" w:rsidR="00C0557D" w:rsidRPr="00EA5E6A" w:rsidRDefault="00C0557D" w:rsidP="00C0557D">
      <w:pPr>
        <w:spacing w:after="120" w:line="276" w:lineRule="auto"/>
        <w:jc w:val="both"/>
        <w:rPr>
          <w:rFonts w:cs="Times New Roman"/>
          <w:szCs w:val="24"/>
        </w:rPr>
      </w:pPr>
      <w:bookmarkStart w:id="25" w:name="OLE_LINK1"/>
      <w:r w:rsidRPr="00EA5E6A">
        <w:rPr>
          <w:rFonts w:cs="Times New Roman"/>
          <w:szCs w:val="24"/>
        </w:rPr>
        <w:t xml:space="preserve">После чего «Акт о списании транспортного средства (ф. 0510456)» направляется в архив. Смена статуса в </w:t>
      </w:r>
      <w:r w:rsidRPr="00EA5E6A">
        <w:rPr>
          <w:szCs w:val="24"/>
          <w:shd w:val="clear" w:color="auto" w:fill="FFFFFF"/>
        </w:rPr>
        <w:t>ПБУУ</w:t>
      </w:r>
      <w:r w:rsidRPr="00EA5E6A">
        <w:rPr>
          <w:rFonts w:cs="Times New Roman"/>
          <w:szCs w:val="24"/>
        </w:rPr>
        <w:t xml:space="preserve"> происходит самостоятельно. Процесс на этом завершен.</w:t>
      </w:r>
    </w:p>
    <w:bookmarkEnd w:id="25"/>
    <w:p w14:paraId="16DA0E05" w14:textId="77777777" w:rsidR="00C0557D" w:rsidRPr="00EA5E6A" w:rsidRDefault="00C0557D" w:rsidP="00C0557D">
      <w:pPr>
        <w:spacing w:after="120" w:line="276" w:lineRule="auto"/>
        <w:jc w:val="both"/>
        <w:rPr>
          <w:rFonts w:cs="Times New Roman"/>
          <w:szCs w:val="24"/>
        </w:rPr>
      </w:pPr>
    </w:p>
    <w:bookmarkEnd w:id="20"/>
    <w:p w14:paraId="46589BE0" w14:textId="77777777" w:rsidR="00C0557D" w:rsidRPr="00EA5E6A" w:rsidRDefault="00C0557D" w:rsidP="00C0557D">
      <w:pPr>
        <w:spacing w:after="120" w:line="276" w:lineRule="auto"/>
        <w:jc w:val="both"/>
        <w:rPr>
          <w:rFonts w:cs="Times New Roman"/>
          <w:szCs w:val="24"/>
        </w:rPr>
      </w:pPr>
      <w:r w:rsidRPr="00EA5E6A">
        <w:rPr>
          <w:rFonts w:cs="Times New Roman"/>
          <w:szCs w:val="24"/>
        </w:rPr>
        <w:br w:type="page"/>
      </w:r>
    </w:p>
    <w:p w14:paraId="5060B3D8" w14:textId="77777777" w:rsidR="00C0557D" w:rsidRPr="00EA5E6A" w:rsidRDefault="00C0557D" w:rsidP="00C0557D">
      <w:pPr>
        <w:pStyle w:val="af3"/>
        <w:keepNext/>
        <w:keepLines/>
        <w:numPr>
          <w:ilvl w:val="0"/>
          <w:numId w:val="1"/>
        </w:numPr>
        <w:spacing w:after="120" w:line="276" w:lineRule="auto"/>
        <w:contextualSpacing w:val="0"/>
        <w:jc w:val="both"/>
        <w:outlineLvl w:val="0"/>
        <w:rPr>
          <w:rFonts w:eastAsiaTheme="majorEastAsia" w:cs="Times New Roman"/>
          <w:b/>
          <w:bCs/>
          <w:szCs w:val="24"/>
        </w:rPr>
      </w:pPr>
      <w:bookmarkStart w:id="26" w:name="_Toc223625275"/>
      <w:bookmarkStart w:id="27" w:name="_Toc137810698"/>
      <w:r w:rsidRPr="00EA5E6A">
        <w:rPr>
          <w:rFonts w:eastAsiaTheme="majorEastAsia" w:cs="Times New Roman"/>
          <w:b/>
          <w:bCs/>
          <w:szCs w:val="24"/>
        </w:rPr>
        <w:lastRenderedPageBreak/>
        <w:t>ЭТАП СОГЛАСОВАНИЕ С ГЛАВНЫМ РАСПОРЯДИТЕЛЕМ БЮДЖЕТНЫХ СРЕДСТВ (УЧРЕДИТЕЛЕМ)</w:t>
      </w:r>
      <w:bookmarkEnd w:id="26"/>
    </w:p>
    <w:p w14:paraId="28E04CA6" w14:textId="77777777" w:rsidR="00C0557D" w:rsidRPr="00EA5E6A" w:rsidRDefault="00C0557D" w:rsidP="00C0557D">
      <w:pPr>
        <w:spacing w:after="120" w:line="276" w:lineRule="auto"/>
        <w:jc w:val="both"/>
        <w:rPr>
          <w:rFonts w:cs="Times New Roman"/>
          <w:szCs w:val="24"/>
        </w:rPr>
      </w:pPr>
      <w:bookmarkStart w:id="28" w:name="_Hlk209273493"/>
      <w:bookmarkEnd w:id="27"/>
      <w:r w:rsidRPr="00EA5E6A">
        <w:rPr>
          <w:rFonts w:cs="Times New Roman"/>
          <w:szCs w:val="24"/>
        </w:rPr>
        <w:t>Этап выполняется только, если выбран шаблон процесса с учредителем. Зайдите в ДГУ под учетной записью Учредитель.</w:t>
      </w:r>
    </w:p>
    <w:p w14:paraId="3FE9345A" w14:textId="77777777" w:rsidR="00C0557D" w:rsidRPr="00EA5E6A" w:rsidRDefault="00C0557D" w:rsidP="00C0557D">
      <w:pPr>
        <w:pStyle w:val="af0"/>
        <w:spacing w:before="0" w:beforeAutospacing="0" w:after="0" w:afterAutospacing="0" w:line="276" w:lineRule="auto"/>
        <w:jc w:val="both"/>
      </w:pPr>
      <w:r w:rsidRPr="00EA5E6A">
        <w:t>Продолжение процесса в ДГУ.</w:t>
      </w:r>
    </w:p>
    <w:p w14:paraId="708A3570" w14:textId="77777777" w:rsidR="00C0557D" w:rsidRPr="00EA5E6A" w:rsidRDefault="00C0557D" w:rsidP="00C0557D">
      <w:pPr>
        <w:pStyle w:val="af3"/>
        <w:numPr>
          <w:ilvl w:val="1"/>
          <w:numId w:val="1"/>
        </w:numPr>
        <w:spacing w:after="120" w:line="276" w:lineRule="auto"/>
        <w:contextualSpacing w:val="0"/>
        <w:jc w:val="both"/>
      </w:pPr>
      <w:r w:rsidRPr="00EA5E6A">
        <w:t>Выполните авторизацию, используя учетные данные пользователя с ролью «Учредитель».</w:t>
      </w:r>
    </w:p>
    <w:bookmarkEnd w:id="28"/>
    <w:p w14:paraId="0130F43D" w14:textId="77777777" w:rsidR="00C0557D" w:rsidRPr="00EA5E6A" w:rsidRDefault="00C0557D" w:rsidP="00C0557D">
      <w:pPr>
        <w:pStyle w:val="af3"/>
        <w:numPr>
          <w:ilvl w:val="1"/>
          <w:numId w:val="1"/>
        </w:numPr>
        <w:spacing w:after="120" w:line="276" w:lineRule="auto"/>
        <w:contextualSpacing w:val="0"/>
        <w:jc w:val="both"/>
        <w:rPr>
          <w:rFonts w:cs="Times New Roman"/>
          <w:szCs w:val="24"/>
        </w:rPr>
      </w:pPr>
      <w:r w:rsidRPr="00EA5E6A">
        <w:rPr>
          <w:rFonts w:cs="Times New Roman"/>
          <w:szCs w:val="24"/>
        </w:rPr>
        <w:t>На начальной странице обновите «Задачи мне». В списке задач отобразится задача «Согласование с главным распорядителем бюджетных средств (учредителем) «Акт о списании транспортного средства (ф. 0510456)»».</w:t>
      </w:r>
    </w:p>
    <w:p w14:paraId="4E168706" w14:textId="77777777" w:rsidR="00C0557D" w:rsidRPr="00EA5E6A" w:rsidRDefault="00C0557D" w:rsidP="00C0557D">
      <w:pPr>
        <w:spacing w:after="120" w:line="276" w:lineRule="auto"/>
        <w:jc w:val="both"/>
        <w:rPr>
          <w:rFonts w:cs="Times New Roman"/>
          <w:szCs w:val="24"/>
          <w:highlight w:val="cyan"/>
        </w:rPr>
      </w:pPr>
      <w:r w:rsidRPr="00EA5E6A">
        <w:rPr>
          <w:rFonts w:cs="Times New Roman"/>
          <w:noProof/>
          <w:szCs w:val="24"/>
        </w:rPr>
        <w:drawing>
          <wp:inline distT="0" distB="0" distL="0" distR="0" wp14:anchorId="5CB8F082" wp14:editId="3DEF9926">
            <wp:extent cx="5939790" cy="1726565"/>
            <wp:effectExtent l="0" t="0" r="3810" b="698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9"/>
                    <pic:cNvPicPr>
                      <a:picLocks noChangeAspect="1"/>
                    </pic:cNvPicPr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1726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46DA3B" w14:textId="77777777" w:rsidR="00C0557D" w:rsidRPr="00EA5E6A" w:rsidRDefault="00C0557D" w:rsidP="00C0557D">
      <w:pPr>
        <w:pStyle w:val="af3"/>
        <w:numPr>
          <w:ilvl w:val="1"/>
          <w:numId w:val="1"/>
        </w:numPr>
        <w:spacing w:after="120" w:line="276" w:lineRule="auto"/>
        <w:contextualSpacing w:val="0"/>
        <w:jc w:val="both"/>
        <w:rPr>
          <w:rFonts w:cs="Times New Roman"/>
          <w:szCs w:val="24"/>
        </w:rPr>
      </w:pPr>
      <w:r w:rsidRPr="00EA5E6A">
        <w:rPr>
          <w:rFonts w:cs="Times New Roman"/>
          <w:szCs w:val="24"/>
        </w:rPr>
        <w:t>Выделите задачу из списка задач и нажмите кнопку «Принять к исполнению».</w:t>
      </w:r>
    </w:p>
    <w:p w14:paraId="262EE1B3" w14:textId="77777777" w:rsidR="00C0557D" w:rsidRPr="00EA5E6A" w:rsidRDefault="00C0557D" w:rsidP="00C0557D">
      <w:pPr>
        <w:spacing w:after="120" w:line="276" w:lineRule="auto"/>
        <w:jc w:val="both"/>
        <w:rPr>
          <w:rFonts w:cs="Times New Roman"/>
          <w:szCs w:val="24"/>
          <w:highlight w:val="cyan"/>
        </w:rPr>
      </w:pPr>
      <w:r w:rsidRPr="00EA5E6A">
        <w:rPr>
          <w:rFonts w:cs="Times New Roman"/>
          <w:noProof/>
          <w:szCs w:val="24"/>
        </w:rPr>
        <w:drawing>
          <wp:inline distT="0" distB="0" distL="0" distR="0" wp14:anchorId="2BD30C31" wp14:editId="5A876EEB">
            <wp:extent cx="5939790" cy="1494155"/>
            <wp:effectExtent l="0" t="0" r="381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Рисунок 12"/>
                    <pic:cNvPicPr>
                      <a:picLocks noChangeAspect="1"/>
                    </pic:cNvPicPr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1494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9568D1" w14:textId="77777777" w:rsidR="00C0557D" w:rsidRPr="00EA5E6A" w:rsidRDefault="00C0557D" w:rsidP="00C0557D">
      <w:pPr>
        <w:pStyle w:val="af3"/>
        <w:numPr>
          <w:ilvl w:val="1"/>
          <w:numId w:val="1"/>
        </w:numPr>
        <w:spacing w:after="120" w:line="276" w:lineRule="auto"/>
        <w:contextualSpacing w:val="0"/>
        <w:jc w:val="both"/>
        <w:rPr>
          <w:rFonts w:cs="Times New Roman"/>
          <w:szCs w:val="24"/>
        </w:rPr>
      </w:pPr>
      <w:r w:rsidRPr="00EA5E6A">
        <w:rPr>
          <w:rFonts w:cs="Times New Roman"/>
          <w:szCs w:val="24"/>
        </w:rPr>
        <w:t xml:space="preserve">В предмете задачи «Акт о списании транспортного средства (ф. </w:t>
      </w:r>
      <w:proofErr w:type="gramStart"/>
      <w:r w:rsidRPr="00EA5E6A">
        <w:rPr>
          <w:rFonts w:cs="Times New Roman"/>
          <w:szCs w:val="24"/>
        </w:rPr>
        <w:t>0510456)…</w:t>
      </w:r>
      <w:proofErr w:type="gramEnd"/>
      <w:r w:rsidRPr="00EA5E6A">
        <w:rPr>
          <w:rFonts w:cs="Times New Roman"/>
          <w:szCs w:val="24"/>
        </w:rPr>
        <w:t xml:space="preserve">» откройте </w:t>
      </w:r>
      <w:r w:rsidRPr="00EA5E6A">
        <w:rPr>
          <w:rFonts w:cs="Times New Roman"/>
          <w:szCs w:val="24"/>
          <w:lang w:val="en-US"/>
        </w:rPr>
        <w:t>pdf</w:t>
      </w:r>
      <w:r w:rsidRPr="00EA5E6A">
        <w:rPr>
          <w:rFonts w:cs="Times New Roman"/>
          <w:szCs w:val="24"/>
        </w:rPr>
        <w:t>-файлы для ознакомления.</w:t>
      </w:r>
    </w:p>
    <w:p w14:paraId="51E2FD21" w14:textId="77777777" w:rsidR="00C0557D" w:rsidRPr="00EA5E6A" w:rsidRDefault="00C0557D" w:rsidP="00C0557D">
      <w:pPr>
        <w:spacing w:after="120" w:line="276" w:lineRule="auto"/>
        <w:jc w:val="both"/>
        <w:rPr>
          <w:rFonts w:cs="Times New Roman"/>
          <w:szCs w:val="24"/>
        </w:rPr>
      </w:pPr>
      <w:r w:rsidRPr="00EA5E6A">
        <w:rPr>
          <w:rFonts w:cs="Times New Roman"/>
          <w:szCs w:val="24"/>
        </w:rPr>
        <w:t>При первом открытии pdf-файла появится окно с вопросом «Как открыть файл?». Установите флаг «Всегда открывать только для просмотра», чтобы окно в дальнейшем не открывалось.</w:t>
      </w:r>
    </w:p>
    <w:p w14:paraId="0C15C7B6" w14:textId="77777777" w:rsidR="00C0557D" w:rsidRPr="00EA5E6A" w:rsidRDefault="00C0557D" w:rsidP="00C0557D">
      <w:pPr>
        <w:spacing w:after="120" w:line="276" w:lineRule="auto"/>
        <w:jc w:val="both"/>
        <w:rPr>
          <w:rFonts w:cs="Times New Roman"/>
          <w:szCs w:val="24"/>
          <w:highlight w:val="cyan"/>
          <w:lang w:eastAsia="ru-RU"/>
        </w:rPr>
      </w:pPr>
      <w:r w:rsidRPr="00EA5E6A">
        <w:rPr>
          <w:rFonts w:cs="Times New Roman"/>
          <w:noProof/>
          <w:szCs w:val="24"/>
          <w:lang w:eastAsia="ru-RU"/>
        </w:rPr>
        <w:lastRenderedPageBreak/>
        <w:drawing>
          <wp:inline distT="0" distB="0" distL="0" distR="0" wp14:anchorId="18B71347" wp14:editId="426B3F78">
            <wp:extent cx="5939790" cy="3070225"/>
            <wp:effectExtent l="0" t="0" r="381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Рисунок 18"/>
                    <pic:cNvPicPr>
                      <a:picLocks noChangeAspect="1"/>
                    </pic:cNvPicPr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3070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9B5A19" w14:textId="77777777" w:rsidR="00C0557D" w:rsidRPr="00EA5E6A" w:rsidRDefault="00C0557D" w:rsidP="00C0557D">
      <w:pPr>
        <w:pStyle w:val="af3"/>
        <w:numPr>
          <w:ilvl w:val="1"/>
          <w:numId w:val="1"/>
        </w:numPr>
        <w:spacing w:after="120" w:line="276" w:lineRule="auto"/>
        <w:contextualSpacing w:val="0"/>
        <w:jc w:val="both"/>
        <w:rPr>
          <w:rFonts w:cs="Times New Roman"/>
          <w:szCs w:val="24"/>
        </w:rPr>
      </w:pPr>
      <w:r w:rsidRPr="00EA5E6A">
        <w:rPr>
          <w:rFonts w:cs="Times New Roman"/>
          <w:szCs w:val="24"/>
        </w:rPr>
        <w:t>Согласование документа или отказ.</w:t>
      </w:r>
    </w:p>
    <w:p w14:paraId="74DC47C5" w14:textId="77777777" w:rsidR="00C0557D" w:rsidRPr="00EA5E6A" w:rsidRDefault="00C0557D" w:rsidP="00C0557D">
      <w:pPr>
        <w:pStyle w:val="af3"/>
        <w:numPr>
          <w:ilvl w:val="2"/>
          <w:numId w:val="1"/>
        </w:numPr>
        <w:spacing w:after="120" w:line="276" w:lineRule="auto"/>
        <w:contextualSpacing w:val="0"/>
        <w:jc w:val="both"/>
        <w:rPr>
          <w:rFonts w:cs="Times New Roman"/>
          <w:szCs w:val="24"/>
        </w:rPr>
      </w:pPr>
      <w:r w:rsidRPr="00EA5E6A">
        <w:rPr>
          <w:rFonts w:cs="Times New Roman"/>
          <w:szCs w:val="24"/>
        </w:rPr>
        <w:t>В случае подписания, нажмите кнопку «Согласовать с ЭП». В появившемся окне «Подпись визы согласования» нажмите «Подписать». После согласования с главным распорядителем бюджетных средств (учредителем) Акт (ф. 051056) отправляется в ДГУ для утверждения руководителем.</w:t>
      </w:r>
    </w:p>
    <w:p w14:paraId="41BA56D7" w14:textId="77777777" w:rsidR="00C0557D" w:rsidRPr="00EA5E6A" w:rsidRDefault="00C0557D" w:rsidP="00C0557D">
      <w:pPr>
        <w:spacing w:after="120" w:line="276" w:lineRule="auto"/>
        <w:jc w:val="both"/>
        <w:rPr>
          <w:rFonts w:cs="Times New Roman"/>
          <w:szCs w:val="24"/>
          <w:highlight w:val="cyan"/>
        </w:rPr>
      </w:pPr>
      <w:r w:rsidRPr="00EA5E6A">
        <w:rPr>
          <w:rFonts w:cs="Times New Roman"/>
          <w:noProof/>
          <w:szCs w:val="24"/>
        </w:rPr>
        <w:drawing>
          <wp:inline distT="0" distB="0" distL="0" distR="0" wp14:anchorId="276EACAC" wp14:editId="5BE3004D">
            <wp:extent cx="5939790" cy="3074035"/>
            <wp:effectExtent l="0" t="0" r="381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Рисунок 25"/>
                    <pic:cNvPicPr>
                      <a:picLocks noChangeAspect="1"/>
                    </pic:cNvPicPr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3074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A23CC4" w14:textId="77777777" w:rsidR="00C0557D" w:rsidRPr="00EA5E6A" w:rsidRDefault="00C0557D" w:rsidP="00C0557D">
      <w:pPr>
        <w:pStyle w:val="af3"/>
        <w:numPr>
          <w:ilvl w:val="2"/>
          <w:numId w:val="1"/>
        </w:numPr>
        <w:spacing w:after="120" w:line="276" w:lineRule="auto"/>
        <w:contextualSpacing w:val="0"/>
        <w:jc w:val="both"/>
        <w:rPr>
          <w:rFonts w:cs="Times New Roman"/>
          <w:szCs w:val="24"/>
        </w:rPr>
      </w:pPr>
      <w:r w:rsidRPr="00EA5E6A">
        <w:rPr>
          <w:rFonts w:cs="Times New Roman"/>
          <w:szCs w:val="24"/>
        </w:rPr>
        <w:t>В случае отказа от согласования нажмите кнопку «Не согласовать с ЭП», заполнив комментарий. Появится окно «Подпись визы согласования» нажмите кнопку «Подписать».</w:t>
      </w:r>
    </w:p>
    <w:p w14:paraId="7F01E9B1" w14:textId="77777777" w:rsidR="00C0557D" w:rsidRPr="00EA5E6A" w:rsidRDefault="00C0557D" w:rsidP="00C0557D">
      <w:pPr>
        <w:spacing w:after="120" w:line="276" w:lineRule="auto"/>
        <w:jc w:val="both"/>
        <w:rPr>
          <w:rFonts w:cs="Times New Roman"/>
          <w:szCs w:val="24"/>
          <w:lang w:eastAsia="ru-RU"/>
        </w:rPr>
      </w:pPr>
      <w:r w:rsidRPr="00EA5E6A">
        <w:rPr>
          <w:rFonts w:cs="Times New Roman"/>
          <w:noProof/>
          <w:szCs w:val="24"/>
          <w:lang w:eastAsia="ru-RU"/>
        </w:rPr>
        <w:lastRenderedPageBreak/>
        <w:drawing>
          <wp:inline distT="0" distB="0" distL="0" distR="0" wp14:anchorId="2E8F5E32" wp14:editId="4D1D5DEF">
            <wp:extent cx="5939790" cy="3061970"/>
            <wp:effectExtent l="0" t="0" r="3810" b="508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Рисунок 19"/>
                    <pic:cNvPicPr>
                      <a:picLocks noChangeAspect="1"/>
                    </pic:cNvPicPr>
                  </pic:nvPicPr>
                  <pic:blipFill>
                    <a:blip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3061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6F17E0" w14:textId="77777777" w:rsidR="00C0557D" w:rsidRPr="00EA5E6A" w:rsidRDefault="00C0557D" w:rsidP="00C0557D">
      <w:pPr>
        <w:spacing w:after="120" w:line="276" w:lineRule="auto"/>
        <w:jc w:val="both"/>
        <w:rPr>
          <w:rFonts w:cs="Times New Roman"/>
          <w:szCs w:val="24"/>
        </w:rPr>
      </w:pPr>
      <w:r w:rsidRPr="00EA5E6A">
        <w:rPr>
          <w:rFonts w:cs="Times New Roman"/>
          <w:szCs w:val="24"/>
        </w:rPr>
        <w:t xml:space="preserve">После чего «Акт о списании транспортного средства (ф. 0510456)» направляется в архив. Смена статуса в </w:t>
      </w:r>
      <w:r w:rsidRPr="00EA5E6A">
        <w:rPr>
          <w:szCs w:val="24"/>
          <w:shd w:val="clear" w:color="auto" w:fill="FFFFFF"/>
        </w:rPr>
        <w:t>ПБУУ</w:t>
      </w:r>
      <w:r w:rsidRPr="00EA5E6A">
        <w:rPr>
          <w:rFonts w:cs="Times New Roman"/>
          <w:szCs w:val="24"/>
        </w:rPr>
        <w:t xml:space="preserve"> происходит самостоятельно. Процесс на этом завершен.</w:t>
      </w:r>
    </w:p>
    <w:p w14:paraId="4BF3A77E" w14:textId="77777777" w:rsidR="00C0557D" w:rsidRPr="00EA5E6A" w:rsidRDefault="00C0557D" w:rsidP="00C0557D">
      <w:pPr>
        <w:spacing w:after="120" w:line="276" w:lineRule="auto"/>
        <w:jc w:val="both"/>
        <w:rPr>
          <w:rFonts w:cs="Times New Roman"/>
          <w:szCs w:val="24"/>
          <w:lang w:eastAsia="ru-RU"/>
        </w:rPr>
      </w:pPr>
    </w:p>
    <w:p w14:paraId="5D6D72AD" w14:textId="77777777" w:rsidR="00C0557D" w:rsidRPr="00EA5E6A" w:rsidRDefault="00C0557D" w:rsidP="00C0557D">
      <w:pPr>
        <w:spacing w:after="120" w:line="276" w:lineRule="auto"/>
        <w:jc w:val="both"/>
        <w:rPr>
          <w:rFonts w:cs="Times New Roman"/>
          <w:szCs w:val="24"/>
          <w:lang w:eastAsia="ru-RU"/>
        </w:rPr>
      </w:pPr>
      <w:r w:rsidRPr="00EA5E6A">
        <w:rPr>
          <w:rFonts w:cs="Times New Roman"/>
          <w:szCs w:val="24"/>
          <w:lang w:eastAsia="ru-RU"/>
        </w:rPr>
        <w:br w:type="page"/>
      </w:r>
    </w:p>
    <w:p w14:paraId="4AD531E3" w14:textId="77777777" w:rsidR="00C0557D" w:rsidRPr="00EA5E6A" w:rsidRDefault="00C0557D" w:rsidP="00C0557D">
      <w:pPr>
        <w:pStyle w:val="af3"/>
        <w:keepNext/>
        <w:keepLines/>
        <w:numPr>
          <w:ilvl w:val="0"/>
          <w:numId w:val="1"/>
        </w:numPr>
        <w:spacing w:after="120" w:line="276" w:lineRule="auto"/>
        <w:contextualSpacing w:val="0"/>
        <w:jc w:val="both"/>
        <w:outlineLvl w:val="0"/>
        <w:rPr>
          <w:rFonts w:eastAsiaTheme="majorEastAsia" w:cs="Times New Roman"/>
          <w:b/>
          <w:bCs/>
          <w:szCs w:val="24"/>
        </w:rPr>
      </w:pPr>
      <w:bookmarkStart w:id="29" w:name="_Toc137810697"/>
      <w:bookmarkStart w:id="30" w:name="_Toc223625276"/>
      <w:r w:rsidRPr="00EA5E6A">
        <w:rPr>
          <w:rFonts w:eastAsiaTheme="majorEastAsia" w:cs="Times New Roman"/>
          <w:b/>
          <w:bCs/>
          <w:szCs w:val="24"/>
        </w:rPr>
        <w:lastRenderedPageBreak/>
        <w:t>ЭТАП УТВЕРЖДЕНИЕ РУКОВОДИТЕЛЕМ</w:t>
      </w:r>
      <w:bookmarkEnd w:id="29"/>
      <w:bookmarkEnd w:id="30"/>
    </w:p>
    <w:p w14:paraId="6FE79F8A" w14:textId="77777777" w:rsidR="00C0557D" w:rsidRPr="00EA5E6A" w:rsidRDefault="00C0557D" w:rsidP="00C0557D">
      <w:pPr>
        <w:pStyle w:val="af0"/>
        <w:spacing w:before="0" w:beforeAutospacing="0" w:after="0" w:afterAutospacing="0" w:line="276" w:lineRule="auto"/>
        <w:jc w:val="both"/>
      </w:pPr>
      <w:bookmarkStart w:id="31" w:name="_Hlk209271585"/>
      <w:bookmarkStart w:id="32" w:name="_Hlk209274603"/>
      <w:r w:rsidRPr="00EA5E6A">
        <w:t>Продолжение процесса в ДГУ.</w:t>
      </w:r>
    </w:p>
    <w:p w14:paraId="23E05550" w14:textId="77777777" w:rsidR="00C0557D" w:rsidRPr="00EA5E6A" w:rsidRDefault="00C0557D" w:rsidP="00C0557D">
      <w:pPr>
        <w:numPr>
          <w:ilvl w:val="1"/>
          <w:numId w:val="1"/>
        </w:numPr>
        <w:spacing w:after="0" w:line="276" w:lineRule="auto"/>
        <w:jc w:val="both"/>
      </w:pPr>
      <w:r w:rsidRPr="00EA5E6A">
        <w:t>Выполните авторизацию, используя учетные данные пользователя с ролью «Руководитель».</w:t>
      </w:r>
    </w:p>
    <w:bookmarkEnd w:id="31"/>
    <w:p w14:paraId="7035B25B" w14:textId="77777777" w:rsidR="00C0557D" w:rsidRPr="00EA5E6A" w:rsidRDefault="00C0557D" w:rsidP="00C0557D">
      <w:pPr>
        <w:pStyle w:val="af3"/>
        <w:numPr>
          <w:ilvl w:val="1"/>
          <w:numId w:val="1"/>
        </w:numPr>
        <w:spacing w:after="120" w:line="276" w:lineRule="auto"/>
        <w:contextualSpacing w:val="0"/>
        <w:jc w:val="both"/>
        <w:rPr>
          <w:rFonts w:cs="Times New Roman"/>
          <w:szCs w:val="24"/>
        </w:rPr>
      </w:pPr>
      <w:r w:rsidRPr="00EA5E6A">
        <w:rPr>
          <w:rFonts w:cs="Times New Roman"/>
          <w:szCs w:val="24"/>
        </w:rPr>
        <w:t xml:space="preserve">На начальной </w:t>
      </w:r>
      <w:bookmarkEnd w:id="32"/>
      <w:r w:rsidRPr="00EA5E6A">
        <w:rPr>
          <w:rFonts w:cs="Times New Roman"/>
          <w:szCs w:val="24"/>
        </w:rPr>
        <w:t>странице необходимо обновить раздел «Задачи мне». В списке задач отобразится задача «Утверждение руководителем «Акт о списании транспортного средства (ф. 0510456)»».</w:t>
      </w:r>
    </w:p>
    <w:p w14:paraId="57083429" w14:textId="77777777" w:rsidR="00C0557D" w:rsidRPr="00EA5E6A" w:rsidRDefault="00C0557D" w:rsidP="00C0557D">
      <w:pPr>
        <w:spacing w:after="120" w:line="276" w:lineRule="auto"/>
        <w:jc w:val="both"/>
        <w:rPr>
          <w:rFonts w:cs="Times New Roman"/>
          <w:szCs w:val="24"/>
        </w:rPr>
      </w:pPr>
      <w:r w:rsidRPr="00EA5E6A">
        <w:rPr>
          <w:rFonts w:cs="Times New Roman"/>
          <w:noProof/>
          <w:szCs w:val="24"/>
        </w:rPr>
        <w:drawing>
          <wp:inline distT="0" distB="0" distL="0" distR="0" wp14:anchorId="7AA97562" wp14:editId="52092F74">
            <wp:extent cx="5939790" cy="1163320"/>
            <wp:effectExtent l="0" t="0" r="3810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Рисунок 26"/>
                    <pic:cNvPicPr>
                      <a:picLocks noChangeAspect="1"/>
                    </pic:cNvPicPr>
                  </pic:nvPicPr>
                  <pic:blipFill>
                    <a:blip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1163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C5E055" w14:textId="77777777" w:rsidR="00C0557D" w:rsidRPr="00EA5E6A" w:rsidRDefault="00C0557D" w:rsidP="00C0557D">
      <w:pPr>
        <w:pStyle w:val="af3"/>
        <w:numPr>
          <w:ilvl w:val="1"/>
          <w:numId w:val="1"/>
        </w:numPr>
        <w:spacing w:after="120" w:line="276" w:lineRule="auto"/>
        <w:contextualSpacing w:val="0"/>
        <w:jc w:val="both"/>
        <w:rPr>
          <w:rFonts w:cs="Times New Roman"/>
          <w:szCs w:val="24"/>
        </w:rPr>
      </w:pPr>
      <w:r w:rsidRPr="00EA5E6A">
        <w:rPr>
          <w:rFonts w:cs="Times New Roman"/>
          <w:szCs w:val="24"/>
        </w:rPr>
        <w:t>Выделите задачу из списка задач и нажмите кнопку «Принять к исполнению».</w:t>
      </w:r>
    </w:p>
    <w:p w14:paraId="723C1C1B" w14:textId="77777777" w:rsidR="00C0557D" w:rsidRPr="00EA5E6A" w:rsidRDefault="00C0557D" w:rsidP="00C0557D">
      <w:pPr>
        <w:spacing w:after="120" w:line="276" w:lineRule="auto"/>
        <w:jc w:val="both"/>
        <w:rPr>
          <w:rFonts w:cs="Times New Roman"/>
          <w:szCs w:val="24"/>
        </w:rPr>
      </w:pPr>
      <w:r w:rsidRPr="00EA5E6A">
        <w:rPr>
          <w:rFonts w:cs="Times New Roman"/>
          <w:noProof/>
          <w:szCs w:val="24"/>
        </w:rPr>
        <w:drawing>
          <wp:inline distT="0" distB="0" distL="0" distR="0" wp14:anchorId="456E62E9" wp14:editId="36D56275">
            <wp:extent cx="5939790" cy="3042285"/>
            <wp:effectExtent l="0" t="0" r="3810" b="5715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Рисунок 27"/>
                    <pic:cNvPicPr>
                      <a:picLocks noChangeAspect="1"/>
                    </pic:cNvPicPr>
                  </pic:nvPicPr>
                  <pic:blipFill>
                    <a:blip r:embed="rId69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3042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0F2223" w14:textId="77777777" w:rsidR="00C0557D" w:rsidRPr="00EA5E6A" w:rsidRDefault="00C0557D" w:rsidP="00C0557D">
      <w:pPr>
        <w:pStyle w:val="af3"/>
        <w:numPr>
          <w:ilvl w:val="1"/>
          <w:numId w:val="1"/>
        </w:numPr>
        <w:spacing w:after="120" w:line="276" w:lineRule="auto"/>
        <w:contextualSpacing w:val="0"/>
        <w:jc w:val="both"/>
        <w:rPr>
          <w:rFonts w:cs="Times New Roman"/>
          <w:szCs w:val="24"/>
        </w:rPr>
      </w:pPr>
      <w:r w:rsidRPr="00EA5E6A">
        <w:rPr>
          <w:rFonts w:cs="Times New Roman"/>
          <w:szCs w:val="24"/>
        </w:rPr>
        <w:t xml:space="preserve">В предмете задачи «Акт о списании транспортного средства (ф. </w:t>
      </w:r>
      <w:proofErr w:type="gramStart"/>
      <w:r w:rsidRPr="00EA5E6A">
        <w:rPr>
          <w:rFonts w:cs="Times New Roman"/>
          <w:szCs w:val="24"/>
        </w:rPr>
        <w:t>0510456)…</w:t>
      </w:r>
      <w:proofErr w:type="gramEnd"/>
      <w:r w:rsidRPr="00EA5E6A">
        <w:rPr>
          <w:rFonts w:cs="Times New Roman"/>
          <w:szCs w:val="24"/>
        </w:rPr>
        <w:t xml:space="preserve">» откройте </w:t>
      </w:r>
      <w:r w:rsidRPr="00EA5E6A">
        <w:rPr>
          <w:rFonts w:cs="Times New Roman"/>
          <w:szCs w:val="24"/>
          <w:lang w:val="en-US"/>
        </w:rPr>
        <w:t>pdf</w:t>
      </w:r>
      <w:r w:rsidRPr="00EA5E6A">
        <w:rPr>
          <w:rFonts w:cs="Times New Roman"/>
          <w:szCs w:val="24"/>
        </w:rPr>
        <w:t>-файлы для ознакомления.</w:t>
      </w:r>
    </w:p>
    <w:p w14:paraId="6A9D4299" w14:textId="77777777" w:rsidR="00C0557D" w:rsidRPr="00EA5E6A" w:rsidRDefault="00C0557D" w:rsidP="00C0557D">
      <w:pPr>
        <w:spacing w:after="120" w:line="276" w:lineRule="auto"/>
        <w:jc w:val="both"/>
        <w:rPr>
          <w:rFonts w:cs="Times New Roman"/>
          <w:szCs w:val="24"/>
        </w:rPr>
      </w:pPr>
      <w:r w:rsidRPr="00EA5E6A">
        <w:rPr>
          <w:rFonts w:cs="Times New Roman"/>
          <w:noProof/>
          <w:szCs w:val="24"/>
        </w:rPr>
        <w:lastRenderedPageBreak/>
        <w:drawing>
          <wp:inline distT="0" distB="0" distL="0" distR="0" wp14:anchorId="332EE5DE" wp14:editId="29353471">
            <wp:extent cx="5939790" cy="3093085"/>
            <wp:effectExtent l="0" t="0" r="3810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Рисунок 28"/>
                    <pic:cNvPicPr>
                      <a:picLocks noChangeAspect="1"/>
                    </pic:cNvPicPr>
                  </pic:nvPicPr>
                  <pic:blipFill>
                    <a:blip r:embed="rId70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3093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10D607" w14:textId="77777777" w:rsidR="00C0557D" w:rsidRPr="00EA5E6A" w:rsidRDefault="00C0557D" w:rsidP="00C0557D">
      <w:pPr>
        <w:pStyle w:val="af3"/>
        <w:numPr>
          <w:ilvl w:val="1"/>
          <w:numId w:val="1"/>
        </w:numPr>
        <w:spacing w:after="120" w:line="276" w:lineRule="auto"/>
        <w:contextualSpacing w:val="0"/>
        <w:jc w:val="both"/>
        <w:rPr>
          <w:rFonts w:cs="Times New Roman"/>
          <w:szCs w:val="24"/>
        </w:rPr>
      </w:pPr>
      <w:bookmarkStart w:id="33" w:name="_Hlk169000164"/>
      <w:r w:rsidRPr="00EA5E6A">
        <w:rPr>
          <w:rFonts w:cs="Times New Roman"/>
          <w:szCs w:val="24"/>
        </w:rPr>
        <w:t>Утверждение документа или отказ.</w:t>
      </w:r>
    </w:p>
    <w:p w14:paraId="56EF9A57" w14:textId="77777777" w:rsidR="00C0557D" w:rsidRPr="00EA5E6A" w:rsidRDefault="00C0557D" w:rsidP="00C0557D">
      <w:pPr>
        <w:pStyle w:val="af3"/>
        <w:numPr>
          <w:ilvl w:val="2"/>
          <w:numId w:val="1"/>
        </w:numPr>
        <w:spacing w:after="120" w:line="276" w:lineRule="auto"/>
        <w:contextualSpacing w:val="0"/>
        <w:jc w:val="both"/>
        <w:rPr>
          <w:rFonts w:cs="Times New Roman"/>
          <w:szCs w:val="24"/>
          <w:highlight w:val="yellow"/>
        </w:rPr>
      </w:pPr>
      <w:r w:rsidRPr="00EA5E6A">
        <w:rPr>
          <w:rFonts w:cs="Times New Roman"/>
          <w:szCs w:val="24"/>
        </w:rPr>
        <w:t xml:space="preserve">В случае подписания нажмите кнопку «Утвердить с ЭП». </w:t>
      </w:r>
      <w:bookmarkStart w:id="34" w:name="_Hlk168562578"/>
      <w:r w:rsidRPr="00EA5E6A">
        <w:rPr>
          <w:rFonts w:cs="Times New Roman"/>
          <w:szCs w:val="24"/>
        </w:rPr>
        <w:t>Появится окно «Подпись визы согласования» нажмите кнопку «Подписать».</w:t>
      </w:r>
      <w:bookmarkEnd w:id="34"/>
      <w:r w:rsidRPr="00EA5E6A">
        <w:rPr>
          <w:rFonts w:cs="Times New Roman"/>
          <w:szCs w:val="24"/>
        </w:rPr>
        <w:t xml:space="preserve"> После утверждения руководителем учреждения (уполномоченным им лицом) Акт (ф. 0510456) направляется в </w:t>
      </w:r>
      <w:r w:rsidRPr="00EA5E6A">
        <w:rPr>
          <w:rFonts w:cs="Times New Roman"/>
          <w:szCs w:val="24"/>
          <w:shd w:val="clear" w:color="auto" w:fill="FFFFFF"/>
        </w:rPr>
        <w:t>ПБУУ</w:t>
      </w:r>
      <w:r w:rsidRPr="00EA5E6A">
        <w:rPr>
          <w:rFonts w:cs="Times New Roman"/>
          <w:szCs w:val="24"/>
        </w:rPr>
        <w:t xml:space="preserve"> для отражения в бухгалтерском учете. </w:t>
      </w:r>
    </w:p>
    <w:p w14:paraId="4100E69A" w14:textId="77777777" w:rsidR="00C0557D" w:rsidRPr="00EA5E6A" w:rsidRDefault="00C0557D" w:rsidP="00C0557D">
      <w:pPr>
        <w:spacing w:after="120" w:line="276" w:lineRule="auto"/>
        <w:jc w:val="both"/>
        <w:rPr>
          <w:rFonts w:cs="Times New Roman"/>
          <w:szCs w:val="24"/>
          <w:highlight w:val="yellow"/>
        </w:rPr>
      </w:pPr>
      <w:r w:rsidRPr="00EA5E6A">
        <w:rPr>
          <w:rFonts w:cs="Times New Roman"/>
          <w:noProof/>
          <w:szCs w:val="24"/>
        </w:rPr>
        <w:drawing>
          <wp:inline distT="0" distB="0" distL="0" distR="0" wp14:anchorId="79298EC4" wp14:editId="4A56EC7D">
            <wp:extent cx="5939790" cy="3079115"/>
            <wp:effectExtent l="0" t="0" r="3810" b="6985"/>
            <wp:docPr id="53" name="Рисунок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Рисунок 53"/>
                    <pic:cNvPicPr>
                      <a:picLocks noChangeAspect="1"/>
                    </pic:cNvPicPr>
                  </pic:nvPicPr>
                  <pic:blipFill>
                    <a:blip r:embed="rId71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3079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9B8A78" w14:textId="77777777" w:rsidR="00C0557D" w:rsidRPr="00EA5E6A" w:rsidRDefault="00C0557D" w:rsidP="00C0557D">
      <w:pPr>
        <w:pStyle w:val="af3"/>
        <w:numPr>
          <w:ilvl w:val="2"/>
          <w:numId w:val="1"/>
        </w:numPr>
        <w:spacing w:after="120" w:line="276" w:lineRule="auto"/>
        <w:contextualSpacing w:val="0"/>
        <w:jc w:val="both"/>
        <w:rPr>
          <w:rFonts w:cs="Times New Roman"/>
          <w:szCs w:val="24"/>
        </w:rPr>
      </w:pPr>
      <w:r w:rsidRPr="00EA5E6A">
        <w:rPr>
          <w:rFonts w:cs="Times New Roman"/>
          <w:szCs w:val="24"/>
        </w:rPr>
        <w:t>В случае отказа от подписи нажмите кнопку «Отказаться от утверждения с ЭЦП», заполнив комментарий. Появится окно «Подпись визы согласования» нажмите кнопку «Подписать».</w:t>
      </w:r>
    </w:p>
    <w:bookmarkEnd w:id="33"/>
    <w:p w14:paraId="1C1C0659" w14:textId="77777777" w:rsidR="00C0557D" w:rsidRPr="00EA5E6A" w:rsidRDefault="00C0557D" w:rsidP="00C0557D">
      <w:pPr>
        <w:spacing w:after="120" w:line="276" w:lineRule="auto"/>
        <w:jc w:val="both"/>
        <w:rPr>
          <w:rFonts w:cs="Times New Roman"/>
          <w:szCs w:val="24"/>
        </w:rPr>
      </w:pPr>
    </w:p>
    <w:p w14:paraId="7A2C3542" w14:textId="77777777" w:rsidR="00C0557D" w:rsidRPr="00EA5E6A" w:rsidRDefault="00C0557D" w:rsidP="00C0557D">
      <w:pPr>
        <w:spacing w:after="120" w:line="276" w:lineRule="auto"/>
        <w:jc w:val="both"/>
        <w:rPr>
          <w:rFonts w:cs="Times New Roman"/>
          <w:szCs w:val="24"/>
        </w:rPr>
      </w:pPr>
      <w:r w:rsidRPr="00EA5E6A">
        <w:rPr>
          <w:rFonts w:cs="Times New Roman"/>
          <w:noProof/>
          <w:szCs w:val="24"/>
        </w:rPr>
        <w:lastRenderedPageBreak/>
        <w:drawing>
          <wp:inline distT="0" distB="0" distL="0" distR="0" wp14:anchorId="03BB57D9" wp14:editId="4525CA8B">
            <wp:extent cx="5939790" cy="3072765"/>
            <wp:effectExtent l="0" t="0" r="3810" b="0"/>
            <wp:docPr id="51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Рисунок 51"/>
                    <pic:cNvPicPr>
                      <a:picLocks noChangeAspect="1"/>
                    </pic:cNvPicPr>
                  </pic:nvPicPr>
                  <pic:blipFill>
                    <a:blip r:embed="rId72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3072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041646" w14:textId="77777777" w:rsidR="00C0557D" w:rsidRPr="00EA5E6A" w:rsidRDefault="00C0557D" w:rsidP="00C0557D">
      <w:pPr>
        <w:spacing w:after="120" w:line="276" w:lineRule="auto"/>
        <w:jc w:val="both"/>
        <w:rPr>
          <w:rFonts w:cs="Times New Roman"/>
          <w:szCs w:val="24"/>
        </w:rPr>
      </w:pPr>
      <w:r w:rsidRPr="00EA5E6A">
        <w:rPr>
          <w:rFonts w:cs="Times New Roman"/>
          <w:szCs w:val="24"/>
        </w:rPr>
        <w:t xml:space="preserve">После чего «Акт о списании транспортного средства (ф. 0510456)» направляется в архив. Смена статуса в </w:t>
      </w:r>
      <w:r w:rsidRPr="00EA5E6A">
        <w:rPr>
          <w:szCs w:val="24"/>
          <w:shd w:val="clear" w:color="auto" w:fill="FFFFFF"/>
        </w:rPr>
        <w:t>ПБУУ</w:t>
      </w:r>
      <w:r w:rsidRPr="00EA5E6A">
        <w:rPr>
          <w:rFonts w:cs="Times New Roman"/>
          <w:szCs w:val="24"/>
        </w:rPr>
        <w:t xml:space="preserve"> происходит самостоятельно. Процесс на этом завершен.</w:t>
      </w:r>
    </w:p>
    <w:p w14:paraId="70D7211E" w14:textId="77777777" w:rsidR="00C0557D" w:rsidRPr="00EA5E6A" w:rsidRDefault="00C0557D" w:rsidP="00C0557D">
      <w:pPr>
        <w:spacing w:after="120" w:line="276" w:lineRule="auto"/>
        <w:jc w:val="both"/>
        <w:rPr>
          <w:rFonts w:cs="Times New Roman"/>
          <w:szCs w:val="24"/>
        </w:rPr>
      </w:pPr>
    </w:p>
    <w:p w14:paraId="081E63C1" w14:textId="18665858" w:rsidR="00C0557D" w:rsidRDefault="00C0557D" w:rsidP="00C0557D">
      <w:pPr>
        <w:spacing w:after="120" w:line="276" w:lineRule="auto"/>
        <w:jc w:val="both"/>
        <w:rPr>
          <w:rFonts w:eastAsiaTheme="majorEastAsia" w:cs="Times New Roman"/>
          <w:bCs/>
          <w:szCs w:val="24"/>
        </w:rPr>
      </w:pPr>
      <w:r w:rsidRPr="00EA5E6A">
        <w:rPr>
          <w:rFonts w:eastAsiaTheme="majorEastAsia" w:cs="Times New Roman"/>
          <w:bCs/>
          <w:szCs w:val="24"/>
        </w:rPr>
        <w:br w:type="page"/>
      </w:r>
    </w:p>
    <w:p w14:paraId="2B848AD6" w14:textId="77777777" w:rsidR="002D5035" w:rsidRPr="002660DC" w:rsidRDefault="002D5035" w:rsidP="002D5035">
      <w:pPr>
        <w:spacing w:after="0" w:line="276" w:lineRule="auto"/>
        <w:jc w:val="both"/>
        <w:rPr>
          <w:rFonts w:eastAsiaTheme="majorEastAsia" w:cs="Times New Roman"/>
          <w:b/>
          <w:bCs/>
          <w:szCs w:val="24"/>
        </w:rPr>
      </w:pPr>
      <w:r w:rsidRPr="002660DC">
        <w:rPr>
          <w:rFonts w:eastAsiaTheme="majorEastAsia" w:cs="Times New Roman"/>
          <w:b/>
          <w:bCs/>
          <w:szCs w:val="24"/>
        </w:rPr>
        <w:lastRenderedPageBreak/>
        <w:br w:type="page"/>
      </w:r>
    </w:p>
    <w:p w14:paraId="16CEFFDF" w14:textId="477C68DA" w:rsidR="002D5035" w:rsidRDefault="002D5035" w:rsidP="00421A0F">
      <w:pPr>
        <w:pStyle w:val="af3"/>
        <w:keepNext/>
        <w:keepLines/>
        <w:numPr>
          <w:ilvl w:val="0"/>
          <w:numId w:val="1"/>
        </w:numPr>
        <w:spacing w:after="0" w:line="276" w:lineRule="auto"/>
        <w:contextualSpacing w:val="0"/>
        <w:jc w:val="both"/>
        <w:outlineLvl w:val="0"/>
        <w:rPr>
          <w:rFonts w:eastAsiaTheme="majorEastAsia" w:cs="Times New Roman"/>
          <w:b/>
          <w:bCs/>
          <w:szCs w:val="24"/>
        </w:rPr>
      </w:pPr>
      <w:bookmarkStart w:id="35" w:name="_Toc223622633"/>
      <w:bookmarkStart w:id="36" w:name="_Toc223625277"/>
      <w:r w:rsidRPr="000435BE">
        <w:rPr>
          <w:rFonts w:eastAsiaTheme="majorEastAsia" w:cs="Times New Roman"/>
          <w:b/>
          <w:bCs/>
          <w:szCs w:val="24"/>
        </w:rPr>
        <w:lastRenderedPageBreak/>
        <w:t>ПРИКРЕПЛЕНИЕ СКАН-КОПИЙ ДОКУМЕНТОВ ГИБДД</w:t>
      </w:r>
      <w:bookmarkEnd w:id="35"/>
      <w:bookmarkEnd w:id="36"/>
    </w:p>
    <w:p w14:paraId="1E3AD678" w14:textId="77777777" w:rsidR="002D5035" w:rsidRDefault="002D5035" w:rsidP="002D5035">
      <w:pPr>
        <w:pStyle w:val="af3"/>
        <w:spacing w:after="0" w:line="276" w:lineRule="auto"/>
        <w:ind w:left="0"/>
        <w:jc w:val="both"/>
        <w:rPr>
          <w:rFonts w:cs="Times New Roman"/>
          <w:szCs w:val="24"/>
        </w:rPr>
      </w:pPr>
      <w:r w:rsidRPr="002660DC">
        <w:rPr>
          <w:rFonts w:cs="Times New Roman"/>
          <w:szCs w:val="24"/>
        </w:rPr>
        <w:t>Продолжение процесса в ДГУ.</w:t>
      </w:r>
    </w:p>
    <w:p w14:paraId="524285DF" w14:textId="77777777" w:rsidR="002D5035" w:rsidRPr="00577184" w:rsidRDefault="002D5035" w:rsidP="00421A0F">
      <w:pPr>
        <w:pStyle w:val="af3"/>
        <w:numPr>
          <w:ilvl w:val="1"/>
          <w:numId w:val="1"/>
        </w:numPr>
        <w:spacing w:after="0" w:line="276" w:lineRule="auto"/>
        <w:contextualSpacing w:val="0"/>
        <w:jc w:val="both"/>
        <w:rPr>
          <w:rFonts w:cs="Times New Roman"/>
          <w:szCs w:val="24"/>
        </w:rPr>
      </w:pPr>
      <w:r w:rsidRPr="002660DC">
        <w:rPr>
          <w:rFonts w:cs="Times New Roman"/>
          <w:szCs w:val="24"/>
        </w:rPr>
        <w:t>Зайдите в ДГУ под учетной записью Ответственный исполнитель.</w:t>
      </w:r>
      <w:r>
        <w:rPr>
          <w:rFonts w:cs="Times New Roman"/>
          <w:szCs w:val="24"/>
        </w:rPr>
        <w:t xml:space="preserve"> </w:t>
      </w:r>
      <w:r w:rsidRPr="00577184">
        <w:rPr>
          <w:rFonts w:cs="Times New Roman"/>
          <w:szCs w:val="24"/>
        </w:rPr>
        <w:t xml:space="preserve">На начальной странице обновите «Задаче мне». В списке задач отобразится задача «Прикрепление скан-копий документов ГИБДД "Акт о списании транспортного средства (ф. </w:t>
      </w:r>
      <w:proofErr w:type="gramStart"/>
      <w:r w:rsidRPr="00577184">
        <w:rPr>
          <w:rFonts w:cs="Times New Roman"/>
          <w:szCs w:val="24"/>
        </w:rPr>
        <w:t>0510456)…</w:t>
      </w:r>
      <w:proofErr w:type="gramEnd"/>
      <w:r w:rsidRPr="00577184">
        <w:rPr>
          <w:rFonts w:cs="Times New Roman"/>
          <w:szCs w:val="24"/>
        </w:rPr>
        <w:t>».</w:t>
      </w:r>
    </w:p>
    <w:p w14:paraId="5D169267" w14:textId="77777777" w:rsidR="002D5035" w:rsidRPr="002660DC" w:rsidRDefault="002D5035" w:rsidP="002D5035">
      <w:pPr>
        <w:pStyle w:val="af3"/>
        <w:spacing w:after="0" w:line="276" w:lineRule="auto"/>
        <w:ind w:left="0"/>
        <w:contextualSpacing w:val="0"/>
        <w:jc w:val="both"/>
        <w:rPr>
          <w:rFonts w:cs="Times New Roman"/>
          <w:szCs w:val="24"/>
        </w:rPr>
      </w:pPr>
      <w:r w:rsidRPr="002660DC">
        <w:rPr>
          <w:rFonts w:cs="Times New Roman"/>
          <w:szCs w:val="24"/>
        </w:rPr>
        <w:t>Выделите задачу из списка задач и нажмите кнопку «Принять к исполнению».</w:t>
      </w:r>
    </w:p>
    <w:p w14:paraId="45FB63D1" w14:textId="77777777" w:rsidR="002D5035" w:rsidRDefault="002D5035" w:rsidP="002D5035">
      <w:pPr>
        <w:pStyle w:val="af3"/>
        <w:spacing w:after="0" w:line="276" w:lineRule="auto"/>
        <w:ind w:left="0"/>
        <w:jc w:val="both"/>
        <w:rPr>
          <w:rFonts w:cs="Times New Roman"/>
          <w:szCs w:val="24"/>
        </w:rPr>
      </w:pPr>
      <w:r w:rsidRPr="00B2584F">
        <w:rPr>
          <w:rFonts w:cs="Times New Roman"/>
          <w:noProof/>
          <w:szCs w:val="24"/>
        </w:rPr>
        <w:drawing>
          <wp:inline distT="0" distB="0" distL="0" distR="0" wp14:anchorId="36CA89D7" wp14:editId="1316CDF5">
            <wp:extent cx="5939790" cy="1960880"/>
            <wp:effectExtent l="0" t="0" r="3810" b="1270"/>
            <wp:docPr id="69" name="Рисунок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3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1960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312011" w14:textId="1A129B33" w:rsidR="002D5035" w:rsidRPr="002660DC" w:rsidRDefault="00421A0F" w:rsidP="002D5035">
      <w:pPr>
        <w:pStyle w:val="af3"/>
        <w:spacing w:after="0" w:line="276" w:lineRule="auto"/>
        <w:ind w:left="0"/>
        <w:contextualSpacing w:val="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7</w:t>
      </w:r>
      <w:r w:rsidR="002D5035">
        <w:rPr>
          <w:rFonts w:cs="Times New Roman"/>
          <w:szCs w:val="24"/>
        </w:rPr>
        <w:t xml:space="preserve">.2. Откройте </w:t>
      </w:r>
      <w:r w:rsidR="002D5035" w:rsidRPr="002660DC">
        <w:rPr>
          <w:rFonts w:cs="Times New Roman"/>
          <w:szCs w:val="24"/>
        </w:rPr>
        <w:t xml:space="preserve">предмет задачи «Акт о списании транспортного средства (ф. </w:t>
      </w:r>
      <w:proofErr w:type="gramStart"/>
      <w:r w:rsidR="002D5035" w:rsidRPr="002660DC">
        <w:rPr>
          <w:rFonts w:cs="Times New Roman"/>
          <w:szCs w:val="24"/>
        </w:rPr>
        <w:t>0510456)…</w:t>
      </w:r>
      <w:proofErr w:type="gramEnd"/>
      <w:r w:rsidR="002D5035" w:rsidRPr="002660DC">
        <w:rPr>
          <w:rFonts w:cs="Times New Roman"/>
          <w:szCs w:val="24"/>
        </w:rPr>
        <w:t xml:space="preserve">» </w:t>
      </w:r>
      <w:r w:rsidR="002D5035">
        <w:rPr>
          <w:rFonts w:cs="Times New Roman"/>
          <w:szCs w:val="24"/>
        </w:rPr>
        <w:t xml:space="preserve">Нажмите кнопку </w:t>
      </w:r>
      <w:r w:rsidR="002D5035" w:rsidRPr="002660DC">
        <w:rPr>
          <w:rFonts w:cs="Times New Roman"/>
          <w:szCs w:val="24"/>
        </w:rPr>
        <w:t>«Добавьте файл</w:t>
      </w:r>
      <w:r w:rsidR="002D5035">
        <w:rPr>
          <w:rFonts w:cs="Times New Roman"/>
          <w:szCs w:val="24"/>
        </w:rPr>
        <w:t xml:space="preserve"> к документу</w:t>
      </w:r>
      <w:r w:rsidR="002D5035" w:rsidRPr="002660DC">
        <w:rPr>
          <w:rFonts w:cs="Times New Roman"/>
          <w:szCs w:val="24"/>
        </w:rPr>
        <w:t>», затем перейдите на вкладку «Загрузить с диска» и выберите файл для загрузки.</w:t>
      </w:r>
    </w:p>
    <w:p w14:paraId="6FA80F87" w14:textId="77777777" w:rsidR="002D5035" w:rsidRPr="002660DC" w:rsidRDefault="002D5035" w:rsidP="002D5035">
      <w:pPr>
        <w:pStyle w:val="af3"/>
        <w:spacing w:after="0" w:line="276" w:lineRule="auto"/>
        <w:ind w:left="0"/>
        <w:contextualSpacing w:val="0"/>
        <w:jc w:val="both"/>
        <w:rPr>
          <w:rFonts w:cs="Times New Roman"/>
          <w:szCs w:val="24"/>
        </w:rPr>
      </w:pPr>
      <w:r w:rsidRPr="00CD537A">
        <w:rPr>
          <w:rFonts w:cs="Times New Roman"/>
          <w:noProof/>
          <w:szCs w:val="24"/>
        </w:rPr>
        <w:drawing>
          <wp:inline distT="0" distB="0" distL="0" distR="0" wp14:anchorId="6CE7E31A" wp14:editId="17005801">
            <wp:extent cx="5939790" cy="2320925"/>
            <wp:effectExtent l="0" t="0" r="3810" b="3175"/>
            <wp:docPr id="71" name="Рисунок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4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2320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68A8B4" w14:textId="77777777" w:rsidR="002D5035" w:rsidRPr="002660DC" w:rsidRDefault="002D5035" w:rsidP="002D5035">
      <w:pPr>
        <w:spacing w:after="0" w:line="276" w:lineRule="auto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П</w:t>
      </w:r>
      <w:r w:rsidRPr="002660DC">
        <w:rPr>
          <w:rFonts w:cs="Times New Roman"/>
          <w:szCs w:val="24"/>
        </w:rPr>
        <w:t>рисоединился файл.</w:t>
      </w:r>
      <w:r>
        <w:rPr>
          <w:rFonts w:cs="Times New Roman"/>
          <w:szCs w:val="24"/>
        </w:rPr>
        <w:t xml:space="preserve"> </w:t>
      </w:r>
      <w:r w:rsidRPr="002660DC">
        <w:rPr>
          <w:rFonts w:cs="Times New Roman"/>
          <w:szCs w:val="24"/>
        </w:rPr>
        <w:t>Необходимо указать имя файла, которое будет отражено в печатной форме документа.</w:t>
      </w:r>
    </w:p>
    <w:p w14:paraId="531CC234" w14:textId="77777777" w:rsidR="002D5035" w:rsidRPr="002660DC" w:rsidRDefault="002D5035" w:rsidP="002D5035">
      <w:pPr>
        <w:spacing w:after="0" w:line="276" w:lineRule="auto"/>
        <w:jc w:val="both"/>
        <w:rPr>
          <w:rFonts w:cs="Times New Roman"/>
          <w:szCs w:val="24"/>
        </w:rPr>
      </w:pPr>
      <w:r w:rsidRPr="00F1115A">
        <w:rPr>
          <w:rFonts w:cs="Times New Roman"/>
          <w:noProof/>
          <w:szCs w:val="24"/>
        </w:rPr>
        <w:drawing>
          <wp:inline distT="0" distB="0" distL="0" distR="0" wp14:anchorId="033CE613" wp14:editId="525313DC">
            <wp:extent cx="5939790" cy="1903730"/>
            <wp:effectExtent l="0" t="0" r="3810" b="1270"/>
            <wp:docPr id="72" name="Рисунок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5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1903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53234E" w14:textId="77777777" w:rsidR="002D5035" w:rsidRPr="002660DC" w:rsidRDefault="002D5035" w:rsidP="002D5035">
      <w:pPr>
        <w:spacing w:after="0" w:line="276" w:lineRule="auto"/>
        <w:jc w:val="both"/>
        <w:rPr>
          <w:rFonts w:cs="Times New Roman"/>
          <w:szCs w:val="24"/>
        </w:rPr>
      </w:pPr>
      <w:r w:rsidRPr="002660DC">
        <w:rPr>
          <w:rFonts w:cs="Times New Roman"/>
          <w:szCs w:val="24"/>
        </w:rPr>
        <w:t>Программа выдаст сообщение о том, что необходимо подписать прикрепленный файл.</w:t>
      </w:r>
    </w:p>
    <w:p w14:paraId="3D7E15B8" w14:textId="77777777" w:rsidR="002D5035" w:rsidRPr="002660DC" w:rsidRDefault="002D5035" w:rsidP="002D5035">
      <w:pPr>
        <w:spacing w:after="0" w:line="276" w:lineRule="auto"/>
        <w:jc w:val="both"/>
        <w:rPr>
          <w:rFonts w:cs="Times New Roman"/>
          <w:szCs w:val="24"/>
        </w:rPr>
      </w:pPr>
      <w:r w:rsidRPr="00AD69F4">
        <w:rPr>
          <w:rFonts w:cs="Times New Roman"/>
          <w:noProof/>
          <w:szCs w:val="24"/>
        </w:rPr>
        <w:lastRenderedPageBreak/>
        <w:drawing>
          <wp:inline distT="0" distB="0" distL="0" distR="0" wp14:anchorId="582DB82A" wp14:editId="6CFEFA8C">
            <wp:extent cx="5939790" cy="1841500"/>
            <wp:effectExtent l="0" t="0" r="3810" b="6350"/>
            <wp:docPr id="70" name="Рисунок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6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184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13F808" w14:textId="77777777" w:rsidR="002D5035" w:rsidRPr="002660DC" w:rsidRDefault="002D5035" w:rsidP="002D5035">
      <w:pPr>
        <w:spacing w:after="0" w:line="276" w:lineRule="auto"/>
        <w:jc w:val="both"/>
        <w:rPr>
          <w:rFonts w:cs="Times New Roman"/>
          <w:szCs w:val="24"/>
        </w:rPr>
      </w:pPr>
      <w:r w:rsidRPr="002660DC">
        <w:rPr>
          <w:rFonts w:cs="Times New Roman"/>
          <w:szCs w:val="24"/>
        </w:rPr>
        <w:t xml:space="preserve">Нажмите кнопку «Еще», выбрать «ЭП и шифрование», «Подписать ПЭП».  </w:t>
      </w:r>
    </w:p>
    <w:p w14:paraId="7E1F099E" w14:textId="77777777" w:rsidR="002D5035" w:rsidRDefault="002D5035" w:rsidP="002D5035">
      <w:pPr>
        <w:spacing w:after="0" w:line="276" w:lineRule="auto"/>
        <w:jc w:val="both"/>
        <w:rPr>
          <w:rFonts w:cs="Times New Roman"/>
          <w:szCs w:val="24"/>
          <w:lang w:val="en-US"/>
        </w:rPr>
      </w:pPr>
      <w:r w:rsidRPr="00AD69F4">
        <w:rPr>
          <w:rFonts w:cs="Times New Roman"/>
          <w:noProof/>
          <w:szCs w:val="24"/>
          <w:lang w:val="en-US"/>
        </w:rPr>
        <w:drawing>
          <wp:inline distT="0" distB="0" distL="0" distR="0" wp14:anchorId="0CDEBE28" wp14:editId="5831AA38">
            <wp:extent cx="5939790" cy="2654300"/>
            <wp:effectExtent l="0" t="0" r="3810" b="0"/>
            <wp:docPr id="80" name="Рисунок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7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265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C0F3E1" w14:textId="77777777" w:rsidR="002D5035" w:rsidRPr="002660DC" w:rsidRDefault="002D5035" w:rsidP="002D5035">
      <w:pPr>
        <w:spacing w:after="0" w:line="276" w:lineRule="auto"/>
        <w:jc w:val="both"/>
        <w:rPr>
          <w:rFonts w:cs="Times New Roman"/>
          <w:szCs w:val="24"/>
        </w:rPr>
      </w:pPr>
      <w:r w:rsidRPr="002660DC">
        <w:rPr>
          <w:rFonts w:cs="Times New Roman"/>
          <w:szCs w:val="24"/>
        </w:rPr>
        <w:t>В открывшемся окне «Подписание документов» нажмите кнопку «Подписать».</w:t>
      </w:r>
    </w:p>
    <w:p w14:paraId="1058AD6C" w14:textId="77777777" w:rsidR="002D5035" w:rsidRDefault="002D5035" w:rsidP="002D5035">
      <w:pPr>
        <w:spacing w:after="0" w:line="276" w:lineRule="auto"/>
        <w:jc w:val="both"/>
        <w:rPr>
          <w:rFonts w:cs="Times New Roman"/>
          <w:szCs w:val="24"/>
        </w:rPr>
      </w:pPr>
      <w:r w:rsidRPr="006E50ED">
        <w:rPr>
          <w:rFonts w:cs="Times New Roman"/>
          <w:noProof/>
          <w:szCs w:val="24"/>
        </w:rPr>
        <w:drawing>
          <wp:inline distT="0" distB="0" distL="0" distR="0" wp14:anchorId="045C0E33" wp14:editId="5A996490">
            <wp:extent cx="5939790" cy="2036445"/>
            <wp:effectExtent l="0" t="0" r="3810" b="1905"/>
            <wp:docPr id="83" name="Рисунок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8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2036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01C1EE" w14:textId="4F88EEAC" w:rsidR="002D5035" w:rsidRDefault="00421A0F" w:rsidP="002D5035">
      <w:pPr>
        <w:spacing w:after="0" w:line="276" w:lineRule="auto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7</w:t>
      </w:r>
      <w:r w:rsidR="002D5035">
        <w:rPr>
          <w:rFonts w:cs="Times New Roman"/>
          <w:szCs w:val="24"/>
        </w:rPr>
        <w:t>.3. Закройте документ.</w:t>
      </w:r>
    </w:p>
    <w:p w14:paraId="1F799C0F" w14:textId="77777777" w:rsidR="002D5035" w:rsidRDefault="002D5035" w:rsidP="002D5035">
      <w:pPr>
        <w:spacing w:after="0" w:line="276" w:lineRule="auto"/>
        <w:jc w:val="both"/>
        <w:rPr>
          <w:rFonts w:cs="Times New Roman"/>
          <w:szCs w:val="24"/>
        </w:rPr>
      </w:pPr>
      <w:r w:rsidRPr="006E50ED">
        <w:rPr>
          <w:rFonts w:cs="Times New Roman"/>
          <w:noProof/>
          <w:szCs w:val="24"/>
        </w:rPr>
        <w:drawing>
          <wp:inline distT="0" distB="0" distL="0" distR="0" wp14:anchorId="49B3BE54" wp14:editId="0F998A70">
            <wp:extent cx="5939790" cy="1317625"/>
            <wp:effectExtent l="0" t="0" r="3810" b="0"/>
            <wp:docPr id="85" name="Рисунок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9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1317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64A1B3" w14:textId="53E0145F" w:rsidR="002D5035" w:rsidRDefault="00421A0F" w:rsidP="002D5035">
      <w:pPr>
        <w:spacing w:after="0" w:line="276" w:lineRule="auto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7</w:t>
      </w:r>
      <w:r w:rsidR="002D5035">
        <w:rPr>
          <w:rFonts w:cs="Times New Roman"/>
          <w:szCs w:val="24"/>
        </w:rPr>
        <w:t>.4. Нажмите кнопку «Ознакомился»</w:t>
      </w:r>
    </w:p>
    <w:p w14:paraId="0A9C16FD" w14:textId="77777777" w:rsidR="002D5035" w:rsidRPr="002660DC" w:rsidRDefault="002D5035" w:rsidP="002D5035">
      <w:pPr>
        <w:spacing w:after="0" w:line="276" w:lineRule="auto"/>
        <w:jc w:val="both"/>
        <w:rPr>
          <w:rFonts w:cs="Times New Roman"/>
          <w:szCs w:val="24"/>
        </w:rPr>
      </w:pPr>
      <w:r w:rsidRPr="006E50ED">
        <w:rPr>
          <w:rFonts w:cs="Times New Roman"/>
          <w:noProof/>
          <w:szCs w:val="24"/>
        </w:rPr>
        <w:lastRenderedPageBreak/>
        <w:drawing>
          <wp:inline distT="0" distB="0" distL="0" distR="0" wp14:anchorId="1060B013" wp14:editId="684F8405">
            <wp:extent cx="5939790" cy="2783205"/>
            <wp:effectExtent l="0" t="0" r="3810" b="0"/>
            <wp:docPr id="78" name="Рисунок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0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2783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2A9BEA" w14:textId="77777777" w:rsidR="002D5035" w:rsidRDefault="002D5035" w:rsidP="002D5035">
      <w:pPr>
        <w:pStyle w:val="af3"/>
        <w:spacing w:after="0" w:line="276" w:lineRule="auto"/>
        <w:ind w:left="0"/>
        <w:jc w:val="both"/>
        <w:rPr>
          <w:rFonts w:cs="Times New Roman"/>
          <w:szCs w:val="24"/>
        </w:rPr>
      </w:pPr>
    </w:p>
    <w:p w14:paraId="7AAC15BA" w14:textId="77777777" w:rsidR="002D5035" w:rsidRDefault="002D5035" w:rsidP="002D5035">
      <w:pPr>
        <w:spacing w:after="0"/>
        <w:rPr>
          <w:rFonts w:cs="Times New Roman"/>
          <w:szCs w:val="24"/>
        </w:rPr>
      </w:pPr>
      <w:r>
        <w:rPr>
          <w:rFonts w:cs="Times New Roman"/>
          <w:szCs w:val="24"/>
        </w:rPr>
        <w:br w:type="page"/>
      </w:r>
    </w:p>
    <w:p w14:paraId="0140394A" w14:textId="77777777" w:rsidR="002E51C5" w:rsidRPr="00EA5E6A" w:rsidRDefault="00FD25D5" w:rsidP="00EA5E6A">
      <w:pPr>
        <w:pStyle w:val="af3"/>
        <w:keepNext/>
        <w:keepLines/>
        <w:numPr>
          <w:ilvl w:val="0"/>
          <w:numId w:val="1"/>
        </w:numPr>
        <w:spacing w:after="120" w:line="276" w:lineRule="auto"/>
        <w:contextualSpacing w:val="0"/>
        <w:jc w:val="both"/>
        <w:outlineLvl w:val="0"/>
        <w:rPr>
          <w:rFonts w:eastAsiaTheme="majorEastAsia" w:cs="Times New Roman"/>
          <w:b/>
          <w:bCs/>
          <w:szCs w:val="24"/>
        </w:rPr>
      </w:pPr>
      <w:bookmarkStart w:id="37" w:name="_Toc223625278"/>
      <w:r w:rsidRPr="00EA5E6A">
        <w:rPr>
          <w:rFonts w:eastAsiaTheme="majorEastAsia" w:cs="Times New Roman"/>
          <w:b/>
          <w:bCs/>
          <w:szCs w:val="24"/>
        </w:rPr>
        <w:lastRenderedPageBreak/>
        <w:t>ЭТАП ДОЗАПОЛНЕНИЕ БУХГАЛТЕРОМ</w:t>
      </w:r>
      <w:bookmarkEnd w:id="8"/>
      <w:bookmarkEnd w:id="37"/>
    </w:p>
    <w:p w14:paraId="23184BE7" w14:textId="77777777" w:rsidR="002E51C5" w:rsidRPr="00EA5E6A" w:rsidRDefault="00FD25D5" w:rsidP="00EA5E6A">
      <w:pPr>
        <w:spacing w:after="0" w:line="276" w:lineRule="auto"/>
        <w:jc w:val="both"/>
      </w:pPr>
      <w:bookmarkStart w:id="38" w:name="_Hlk209273155"/>
      <w:r w:rsidRPr="00EA5E6A">
        <w:t>Продолжение процесса в ПБУУ</w:t>
      </w:r>
    </w:p>
    <w:p w14:paraId="76249D6E" w14:textId="7B426841" w:rsidR="002E51C5" w:rsidRPr="00EA5E6A" w:rsidRDefault="00FD25D5" w:rsidP="00A8454C">
      <w:pPr>
        <w:pStyle w:val="af3"/>
        <w:numPr>
          <w:ilvl w:val="1"/>
          <w:numId w:val="9"/>
        </w:numPr>
        <w:spacing w:after="0" w:line="276" w:lineRule="auto"/>
      </w:pPr>
      <w:r w:rsidRPr="00EA5E6A">
        <w:t>Выполните авторизацию, используя учетные данные пользователя с ролью «Бухгалтер.</w:t>
      </w:r>
    </w:p>
    <w:bookmarkEnd w:id="38"/>
    <w:p w14:paraId="75B86DDC" w14:textId="6F3FC73F" w:rsidR="002E51C5" w:rsidRPr="00EA5E6A" w:rsidRDefault="00FD25D5" w:rsidP="00A8454C">
      <w:pPr>
        <w:pStyle w:val="af3"/>
        <w:numPr>
          <w:ilvl w:val="1"/>
          <w:numId w:val="9"/>
        </w:numPr>
        <w:spacing w:after="0" w:line="276" w:lineRule="auto"/>
      </w:pPr>
      <w:r w:rsidRPr="00EA5E6A">
        <w:t>Перейдите в подсистему «Органайзер», далее «Документооборот: Задачи мне».</w:t>
      </w:r>
    </w:p>
    <w:p w14:paraId="22516824" w14:textId="77777777" w:rsidR="002E51C5" w:rsidRPr="00EA5E6A" w:rsidRDefault="00FD25D5" w:rsidP="00EA5E6A">
      <w:pPr>
        <w:spacing w:after="120" w:line="276" w:lineRule="auto"/>
        <w:jc w:val="both"/>
        <w:rPr>
          <w:rFonts w:cs="Times New Roman"/>
          <w:szCs w:val="24"/>
        </w:rPr>
      </w:pPr>
      <w:r w:rsidRPr="00EA5E6A">
        <w:rPr>
          <w:rFonts w:cs="Times New Roman"/>
          <w:noProof/>
          <w:szCs w:val="24"/>
        </w:rPr>
        <w:drawing>
          <wp:inline distT="0" distB="0" distL="0" distR="0" wp14:anchorId="7BE35A1F" wp14:editId="5C0562B4">
            <wp:extent cx="5939790" cy="3335020"/>
            <wp:effectExtent l="0" t="0" r="3810" b="0"/>
            <wp:docPr id="74" name="Рисунок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Рисунок 74"/>
                    <pic:cNvPicPr>
                      <a:picLocks noChangeAspect="1"/>
                    </pic:cNvPicPr>
                  </pic:nvPicPr>
                  <pic:blipFill>
                    <a:blip r:embed="rId81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3335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FFFB6D" w14:textId="3C20E71D" w:rsidR="002E51C5" w:rsidRPr="00B01215" w:rsidRDefault="00FD25D5" w:rsidP="00B01215">
      <w:pPr>
        <w:pStyle w:val="af3"/>
        <w:numPr>
          <w:ilvl w:val="1"/>
          <w:numId w:val="9"/>
        </w:numPr>
        <w:spacing w:after="120" w:line="276" w:lineRule="auto"/>
        <w:jc w:val="both"/>
        <w:rPr>
          <w:rFonts w:cs="Times New Roman"/>
          <w:szCs w:val="24"/>
        </w:rPr>
      </w:pPr>
      <w:r w:rsidRPr="00B01215">
        <w:rPr>
          <w:rFonts w:cs="Times New Roman"/>
          <w:szCs w:val="24"/>
        </w:rPr>
        <w:t>На начальной странице в разделе «Документооборот: задачи мне» нажмите кнопку «Обновить». В списке задач отобразится задача «Дозаполнение бухгалтером «Акт о списании транспортного средства (ф. 0510456) …».</w:t>
      </w:r>
    </w:p>
    <w:p w14:paraId="6B6A4CB5" w14:textId="77777777" w:rsidR="002E51C5" w:rsidRPr="00EA5E6A" w:rsidRDefault="00FD25D5" w:rsidP="00EA5E6A">
      <w:pPr>
        <w:spacing w:after="120" w:line="276" w:lineRule="auto"/>
        <w:jc w:val="both"/>
        <w:rPr>
          <w:rFonts w:cs="Times New Roman"/>
          <w:szCs w:val="24"/>
        </w:rPr>
      </w:pPr>
      <w:r w:rsidRPr="00EA5E6A">
        <w:rPr>
          <w:rFonts w:cs="Times New Roman"/>
          <w:noProof/>
          <w:szCs w:val="24"/>
        </w:rPr>
        <w:drawing>
          <wp:inline distT="0" distB="0" distL="0" distR="0" wp14:anchorId="55A86E94" wp14:editId="39A6FFC7">
            <wp:extent cx="5939790" cy="942975"/>
            <wp:effectExtent l="0" t="0" r="3810" b="9525"/>
            <wp:docPr id="84" name="Рисунок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Рисунок 84"/>
                    <pic:cNvPicPr>
                      <a:picLocks noChangeAspect="1"/>
                    </pic:cNvPicPr>
                  </pic:nvPicPr>
                  <pic:blipFill>
                    <a:blip r:embed="rId82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942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0DB4FC" w14:textId="77777777" w:rsidR="002E51C5" w:rsidRPr="00EA5E6A" w:rsidRDefault="00FD25D5" w:rsidP="00B01215">
      <w:pPr>
        <w:pStyle w:val="af3"/>
        <w:numPr>
          <w:ilvl w:val="1"/>
          <w:numId w:val="9"/>
        </w:numPr>
        <w:spacing w:after="120" w:line="276" w:lineRule="auto"/>
        <w:contextualSpacing w:val="0"/>
        <w:jc w:val="both"/>
        <w:rPr>
          <w:rFonts w:cs="Times New Roman"/>
          <w:szCs w:val="24"/>
        </w:rPr>
      </w:pPr>
      <w:r w:rsidRPr="00EA5E6A">
        <w:rPr>
          <w:rFonts w:cs="Times New Roman"/>
          <w:szCs w:val="24"/>
        </w:rPr>
        <w:t>Выделите задачу из списка задач и нажмите кнопку «Принять к исполнению».</w:t>
      </w:r>
    </w:p>
    <w:p w14:paraId="219D4926" w14:textId="77777777" w:rsidR="002E51C5" w:rsidRPr="00EA5E6A" w:rsidRDefault="00FD25D5" w:rsidP="00EA5E6A">
      <w:pPr>
        <w:spacing w:after="120" w:line="276" w:lineRule="auto"/>
        <w:jc w:val="both"/>
        <w:rPr>
          <w:rFonts w:cs="Times New Roman"/>
          <w:szCs w:val="24"/>
        </w:rPr>
      </w:pPr>
      <w:r w:rsidRPr="00EA5E6A">
        <w:rPr>
          <w:rFonts w:cs="Times New Roman"/>
          <w:noProof/>
          <w:szCs w:val="24"/>
        </w:rPr>
        <w:drawing>
          <wp:inline distT="0" distB="0" distL="0" distR="0" wp14:anchorId="56AF513B" wp14:editId="1ECC1968">
            <wp:extent cx="5939790" cy="1038225"/>
            <wp:effectExtent l="0" t="0" r="3810" b="9525"/>
            <wp:docPr id="98" name="Рисунок 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" name="Рисунок 98"/>
                    <pic:cNvPicPr>
                      <a:picLocks noChangeAspect="1"/>
                    </pic:cNvPicPr>
                  </pic:nvPicPr>
                  <pic:blipFill>
                    <a:blip r:embed="rId83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07260D" w14:textId="6B78D35E" w:rsidR="00B01215" w:rsidRPr="002660DC" w:rsidRDefault="00B01215" w:rsidP="00B01215">
      <w:pPr>
        <w:pStyle w:val="af3"/>
        <w:numPr>
          <w:ilvl w:val="1"/>
          <w:numId w:val="9"/>
        </w:numPr>
        <w:spacing w:after="0" w:line="276" w:lineRule="auto"/>
        <w:contextualSpacing w:val="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Откройте предмет задачи</w:t>
      </w:r>
      <w:r w:rsidRPr="002660DC">
        <w:rPr>
          <w:rFonts w:cs="Times New Roman"/>
          <w:szCs w:val="24"/>
        </w:rPr>
        <w:t>. Откроется форма с данными, заполненными ответственным лицом.</w:t>
      </w:r>
    </w:p>
    <w:p w14:paraId="464BADF8" w14:textId="77777777" w:rsidR="00B01215" w:rsidRPr="002660DC" w:rsidRDefault="00B01215" w:rsidP="00B01215">
      <w:pPr>
        <w:spacing w:after="0" w:line="276" w:lineRule="auto"/>
        <w:jc w:val="both"/>
        <w:rPr>
          <w:rFonts w:cs="Times New Roman"/>
          <w:szCs w:val="24"/>
        </w:rPr>
      </w:pPr>
      <w:r w:rsidRPr="003E2538">
        <w:rPr>
          <w:rFonts w:cs="Times New Roman"/>
          <w:noProof/>
          <w:szCs w:val="24"/>
        </w:rPr>
        <w:lastRenderedPageBreak/>
        <w:drawing>
          <wp:inline distT="0" distB="0" distL="0" distR="0" wp14:anchorId="1A650E21" wp14:editId="31DBBE9D">
            <wp:extent cx="5939790" cy="1988185"/>
            <wp:effectExtent l="0" t="0" r="3810" b="0"/>
            <wp:docPr id="96" name="Рисунок 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4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1988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5DD6A3" w14:textId="76E93058" w:rsidR="00B01215" w:rsidRPr="002660DC" w:rsidRDefault="00B01215" w:rsidP="00B01215">
      <w:pPr>
        <w:pStyle w:val="af3"/>
        <w:spacing w:after="0" w:line="276" w:lineRule="auto"/>
        <w:ind w:left="0"/>
        <w:contextualSpacing w:val="0"/>
        <w:jc w:val="both"/>
        <w:rPr>
          <w:rFonts w:cs="Times New Roman"/>
          <w:szCs w:val="24"/>
        </w:rPr>
      </w:pPr>
      <w:bookmarkStart w:id="39" w:name="_Hlk204267271"/>
      <w:r>
        <w:rPr>
          <w:rFonts w:cs="Times New Roman"/>
          <w:szCs w:val="24"/>
        </w:rPr>
        <w:t xml:space="preserve">8.6. </w:t>
      </w:r>
      <w:r w:rsidRPr="002660DC">
        <w:rPr>
          <w:rFonts w:cs="Times New Roman"/>
          <w:szCs w:val="24"/>
        </w:rPr>
        <w:t>В паспорте транспортного средства должна быть указана дата снятия с учёта.</w:t>
      </w:r>
    </w:p>
    <w:p w14:paraId="0B00195D" w14:textId="77777777" w:rsidR="00B01215" w:rsidRPr="002660DC" w:rsidRDefault="00B01215" w:rsidP="00B01215">
      <w:pPr>
        <w:spacing w:after="0" w:line="276" w:lineRule="auto"/>
        <w:jc w:val="both"/>
        <w:rPr>
          <w:rFonts w:cs="Times New Roman"/>
          <w:szCs w:val="24"/>
        </w:rPr>
      </w:pPr>
      <w:r w:rsidRPr="002660DC">
        <w:rPr>
          <w:rFonts w:cs="Times New Roman"/>
          <w:szCs w:val="24"/>
        </w:rPr>
        <w:t>Необходимо в карточке основного средства на закладке «Инвентарный объект» перейти в раздел «Сведения», на закладку «Паспорт транспортного средства».</w:t>
      </w:r>
    </w:p>
    <w:bookmarkEnd w:id="39"/>
    <w:p w14:paraId="1DD9B8B6" w14:textId="77777777" w:rsidR="00B01215" w:rsidRPr="002660DC" w:rsidRDefault="00B01215" w:rsidP="00B01215">
      <w:pPr>
        <w:spacing w:after="0" w:line="276" w:lineRule="auto"/>
        <w:jc w:val="both"/>
        <w:rPr>
          <w:rFonts w:cs="Times New Roman"/>
          <w:szCs w:val="24"/>
        </w:rPr>
      </w:pPr>
      <w:r w:rsidRPr="002660DC">
        <w:rPr>
          <w:rFonts w:cs="Times New Roman"/>
          <w:noProof/>
          <w:szCs w:val="24"/>
        </w:rPr>
        <w:drawing>
          <wp:inline distT="0" distB="0" distL="0" distR="0" wp14:anchorId="562C5078" wp14:editId="7D17F7B6">
            <wp:extent cx="5939790" cy="2960370"/>
            <wp:effectExtent l="0" t="0" r="3810" b="0"/>
            <wp:docPr id="104" name="Рисунок 1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" name="Рисунок 105"/>
                    <pic:cNvPicPr>
                      <a:picLocks noChangeAspect="1"/>
                    </pic:cNvPicPr>
                  </pic:nvPicPr>
                  <pic:blipFill>
                    <a:blip r:embed="rId85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2960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8FF33C" w14:textId="6AF08A84" w:rsidR="00B01215" w:rsidRPr="002660DC" w:rsidRDefault="00B01215" w:rsidP="00B01215">
      <w:pPr>
        <w:spacing w:after="0" w:line="276" w:lineRule="auto"/>
        <w:jc w:val="both"/>
        <w:rPr>
          <w:rFonts w:cs="Times New Roman"/>
          <w:szCs w:val="24"/>
        </w:rPr>
      </w:pPr>
      <w:bookmarkStart w:id="40" w:name="_Hlk204267288"/>
      <w:r w:rsidRPr="002660DC">
        <w:rPr>
          <w:rFonts w:cs="Times New Roman"/>
          <w:szCs w:val="24"/>
        </w:rPr>
        <w:t xml:space="preserve">Заполните дату снятия с учета. </w:t>
      </w:r>
    </w:p>
    <w:bookmarkEnd w:id="40"/>
    <w:p w14:paraId="61732BD2" w14:textId="77777777" w:rsidR="00B01215" w:rsidRPr="002660DC" w:rsidRDefault="00B01215" w:rsidP="00B01215">
      <w:pPr>
        <w:spacing w:after="0" w:line="276" w:lineRule="auto"/>
        <w:jc w:val="both"/>
        <w:rPr>
          <w:rFonts w:cs="Times New Roman"/>
          <w:szCs w:val="24"/>
        </w:rPr>
      </w:pPr>
      <w:r w:rsidRPr="002660DC">
        <w:rPr>
          <w:rFonts w:cs="Times New Roman"/>
          <w:noProof/>
          <w:szCs w:val="24"/>
        </w:rPr>
        <w:drawing>
          <wp:inline distT="0" distB="0" distL="0" distR="0" wp14:anchorId="1B870571" wp14:editId="25E89180">
            <wp:extent cx="5939790" cy="2286000"/>
            <wp:effectExtent l="0" t="0" r="3810" b="0"/>
            <wp:docPr id="112" name="Рисунок 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" name="Рисунок 103"/>
                    <pic:cNvPicPr>
                      <a:picLocks noChangeAspect="1"/>
                    </pic:cNvPicPr>
                  </pic:nvPicPr>
                  <pic:blipFill>
                    <a:blip r:embed="rId86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BC46ED" w14:textId="55DEA88A" w:rsidR="002E51C5" w:rsidRPr="00B01215" w:rsidRDefault="00B01215" w:rsidP="00B01215">
      <w:pPr>
        <w:pStyle w:val="af3"/>
        <w:numPr>
          <w:ilvl w:val="1"/>
          <w:numId w:val="10"/>
        </w:numPr>
        <w:spacing w:after="120" w:line="276" w:lineRule="auto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</w:t>
      </w:r>
      <w:r w:rsidR="00FD25D5" w:rsidRPr="00B01215">
        <w:rPr>
          <w:rFonts w:cs="Times New Roman"/>
          <w:szCs w:val="24"/>
        </w:rPr>
        <w:t>Откройте раздел «Бухгалтерская операция» и выполните выбор необходимой типовой операции из списка.</w:t>
      </w:r>
    </w:p>
    <w:p w14:paraId="79EF4AF5" w14:textId="77777777" w:rsidR="002E51C5" w:rsidRPr="00EA5E6A" w:rsidRDefault="00FD25D5" w:rsidP="00EA5E6A">
      <w:pPr>
        <w:spacing w:after="120" w:line="276" w:lineRule="auto"/>
        <w:jc w:val="both"/>
        <w:rPr>
          <w:rFonts w:cs="Times New Roman"/>
          <w:szCs w:val="24"/>
        </w:rPr>
      </w:pPr>
      <w:r w:rsidRPr="00EA5E6A">
        <w:rPr>
          <w:rFonts w:cs="Times New Roman"/>
          <w:noProof/>
          <w:szCs w:val="24"/>
        </w:rPr>
        <w:lastRenderedPageBreak/>
        <w:drawing>
          <wp:inline distT="0" distB="0" distL="0" distR="0" wp14:anchorId="6675C1F4" wp14:editId="4E9E8E26">
            <wp:extent cx="5939790" cy="1296670"/>
            <wp:effectExtent l="0" t="0" r="381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Рисунок 16"/>
                    <pic:cNvPicPr>
                      <a:picLocks noChangeAspect="1"/>
                    </pic:cNvPicPr>
                  </pic:nvPicPr>
                  <pic:blipFill>
                    <a:blip r:embed="rId87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1296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93A9D0" w14:textId="15F26213" w:rsidR="00B01215" w:rsidRPr="002660DC" w:rsidRDefault="00B01215" w:rsidP="00B01215">
      <w:pPr>
        <w:pStyle w:val="af3"/>
        <w:numPr>
          <w:ilvl w:val="1"/>
          <w:numId w:val="10"/>
        </w:numPr>
        <w:spacing w:after="0" w:line="276" w:lineRule="auto"/>
        <w:contextualSpacing w:val="0"/>
        <w:jc w:val="both"/>
        <w:rPr>
          <w:rFonts w:cs="Times New Roman"/>
          <w:szCs w:val="24"/>
        </w:rPr>
      </w:pPr>
      <w:r w:rsidRPr="002660DC">
        <w:rPr>
          <w:rFonts w:cs="Times New Roman"/>
          <w:szCs w:val="24"/>
        </w:rPr>
        <w:t>Нажмите кнопку «</w:t>
      </w:r>
      <w:r>
        <w:rPr>
          <w:rFonts w:cs="Times New Roman"/>
          <w:szCs w:val="24"/>
        </w:rPr>
        <w:t>Записать</w:t>
      </w:r>
      <w:r w:rsidRPr="002660DC">
        <w:rPr>
          <w:rFonts w:cs="Times New Roman"/>
          <w:szCs w:val="24"/>
        </w:rPr>
        <w:t xml:space="preserve">». </w:t>
      </w:r>
      <w:r>
        <w:rPr>
          <w:rFonts w:cs="Times New Roman"/>
          <w:szCs w:val="24"/>
        </w:rPr>
        <w:t xml:space="preserve">Закройте документ </w:t>
      </w:r>
      <w:r w:rsidRPr="002660DC">
        <w:rPr>
          <w:rFonts w:cs="Times New Roman"/>
          <w:szCs w:val="24"/>
        </w:rPr>
        <w:t>и вернитесь к задаче на начальной странице</w:t>
      </w:r>
      <w:r>
        <w:rPr>
          <w:rFonts w:cs="Times New Roman"/>
          <w:szCs w:val="24"/>
        </w:rPr>
        <w:t>.</w:t>
      </w:r>
    </w:p>
    <w:p w14:paraId="25E67EDC" w14:textId="77777777" w:rsidR="00B01215" w:rsidRDefault="00B01215" w:rsidP="00B01215">
      <w:pPr>
        <w:spacing w:after="0" w:line="276" w:lineRule="auto"/>
        <w:jc w:val="both"/>
        <w:rPr>
          <w:rFonts w:cs="Times New Roman"/>
          <w:szCs w:val="24"/>
        </w:rPr>
      </w:pPr>
      <w:r w:rsidRPr="00944282">
        <w:rPr>
          <w:rFonts w:cs="Times New Roman"/>
          <w:noProof/>
          <w:szCs w:val="24"/>
        </w:rPr>
        <w:drawing>
          <wp:inline distT="0" distB="0" distL="0" distR="0" wp14:anchorId="57DF73D1" wp14:editId="326B0679">
            <wp:extent cx="5939790" cy="662305"/>
            <wp:effectExtent l="0" t="0" r="3810" b="4445"/>
            <wp:docPr id="113" name="Рисунок 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8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662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9D7FC9" w14:textId="77777777" w:rsidR="00B01215" w:rsidRDefault="00B01215" w:rsidP="00B01215">
      <w:pPr>
        <w:spacing w:after="0" w:line="276" w:lineRule="auto"/>
        <w:jc w:val="both"/>
        <w:rPr>
          <w:rFonts w:cs="Times New Roman"/>
          <w:szCs w:val="24"/>
        </w:rPr>
      </w:pPr>
    </w:p>
    <w:p w14:paraId="333C0EE6" w14:textId="77777777" w:rsidR="00B01215" w:rsidRPr="002660DC" w:rsidRDefault="00B01215" w:rsidP="00B01215">
      <w:pPr>
        <w:pStyle w:val="af3"/>
        <w:numPr>
          <w:ilvl w:val="1"/>
          <w:numId w:val="10"/>
        </w:numPr>
        <w:spacing w:after="0" w:line="276" w:lineRule="auto"/>
        <w:contextualSpacing w:val="0"/>
        <w:jc w:val="both"/>
        <w:rPr>
          <w:rFonts w:cs="Times New Roman"/>
          <w:szCs w:val="24"/>
        </w:rPr>
      </w:pPr>
      <w:r w:rsidRPr="002660DC">
        <w:rPr>
          <w:rFonts w:cs="Times New Roman"/>
          <w:szCs w:val="24"/>
        </w:rPr>
        <w:t>Исполните или отклоните</w:t>
      </w:r>
      <w:r>
        <w:rPr>
          <w:rFonts w:cs="Times New Roman"/>
          <w:szCs w:val="24"/>
        </w:rPr>
        <w:t xml:space="preserve"> задачу</w:t>
      </w:r>
      <w:r w:rsidRPr="002660DC">
        <w:rPr>
          <w:rFonts w:cs="Times New Roman"/>
          <w:szCs w:val="24"/>
        </w:rPr>
        <w:t>.</w:t>
      </w:r>
    </w:p>
    <w:p w14:paraId="22144EF8" w14:textId="77777777" w:rsidR="00B01215" w:rsidRPr="002660DC" w:rsidRDefault="00B01215" w:rsidP="00B01215">
      <w:pPr>
        <w:pStyle w:val="af3"/>
        <w:numPr>
          <w:ilvl w:val="2"/>
          <w:numId w:val="10"/>
        </w:numPr>
        <w:spacing w:after="0" w:line="276" w:lineRule="auto"/>
        <w:contextualSpacing w:val="0"/>
        <w:jc w:val="both"/>
        <w:rPr>
          <w:rFonts w:cs="Times New Roman"/>
          <w:szCs w:val="24"/>
        </w:rPr>
      </w:pPr>
      <w:r w:rsidRPr="002660DC">
        <w:rPr>
          <w:rFonts w:cs="Times New Roman"/>
          <w:szCs w:val="24"/>
        </w:rPr>
        <w:t xml:space="preserve">Нажмите кнопку «Исполнено». </w:t>
      </w:r>
    </w:p>
    <w:p w14:paraId="00264987" w14:textId="77777777" w:rsidR="00B01215" w:rsidRPr="002660DC" w:rsidRDefault="00B01215" w:rsidP="00B01215">
      <w:pPr>
        <w:spacing w:after="0" w:line="276" w:lineRule="auto"/>
        <w:jc w:val="both"/>
        <w:rPr>
          <w:rFonts w:cs="Times New Roman"/>
          <w:szCs w:val="24"/>
          <w:lang w:val="en-US"/>
        </w:rPr>
      </w:pPr>
      <w:r w:rsidRPr="002456FB">
        <w:rPr>
          <w:rFonts w:cs="Times New Roman"/>
          <w:noProof/>
          <w:szCs w:val="24"/>
          <w:lang w:val="en-US"/>
        </w:rPr>
        <w:drawing>
          <wp:inline distT="0" distB="0" distL="0" distR="0" wp14:anchorId="4EE4273F" wp14:editId="21C28D2E">
            <wp:extent cx="5939790" cy="3169285"/>
            <wp:effectExtent l="0" t="0" r="3810" b="0"/>
            <wp:docPr id="114" name="Рисунок 1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9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3169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A3CFA6" w14:textId="59F4A566" w:rsidR="002E51C5" w:rsidRPr="00EA5E6A" w:rsidRDefault="002E51C5" w:rsidP="00EA5E6A">
      <w:pPr>
        <w:spacing w:after="120" w:line="276" w:lineRule="auto"/>
        <w:jc w:val="both"/>
        <w:rPr>
          <w:rFonts w:cs="Times New Roman"/>
          <w:szCs w:val="24"/>
        </w:rPr>
      </w:pPr>
    </w:p>
    <w:p w14:paraId="3EA2C56A" w14:textId="77777777" w:rsidR="002E51C5" w:rsidRPr="00EA5E6A" w:rsidRDefault="00FD25D5" w:rsidP="00B01215">
      <w:pPr>
        <w:pStyle w:val="af3"/>
        <w:numPr>
          <w:ilvl w:val="2"/>
          <w:numId w:val="10"/>
        </w:numPr>
        <w:spacing w:after="120" w:line="276" w:lineRule="auto"/>
        <w:contextualSpacing w:val="0"/>
        <w:jc w:val="both"/>
        <w:rPr>
          <w:rFonts w:cs="Times New Roman"/>
          <w:szCs w:val="24"/>
        </w:rPr>
      </w:pPr>
      <w:bookmarkStart w:id="41" w:name="_Hlk126188634"/>
      <w:r w:rsidRPr="00EA5E6A">
        <w:rPr>
          <w:rFonts w:cs="Times New Roman"/>
          <w:szCs w:val="24"/>
        </w:rPr>
        <w:t>В случае возврата нажмите кнопку «Отклонить», заполнив поле «Комментарий».</w:t>
      </w:r>
    </w:p>
    <w:p w14:paraId="2761C7AE" w14:textId="634C0152" w:rsidR="002E51C5" w:rsidRPr="00EA5E6A" w:rsidRDefault="00B01215" w:rsidP="00EA5E6A">
      <w:pPr>
        <w:spacing w:after="120" w:line="276" w:lineRule="auto"/>
        <w:jc w:val="both"/>
        <w:rPr>
          <w:rFonts w:cs="Times New Roman"/>
          <w:szCs w:val="24"/>
        </w:rPr>
      </w:pPr>
      <w:r w:rsidRPr="002456FB">
        <w:rPr>
          <w:rFonts w:cs="Times New Roman"/>
          <w:noProof/>
          <w:szCs w:val="24"/>
        </w:rPr>
        <w:lastRenderedPageBreak/>
        <w:drawing>
          <wp:inline distT="0" distB="0" distL="0" distR="0" wp14:anchorId="75DB9275" wp14:editId="13B50CBB">
            <wp:extent cx="5939790" cy="3169285"/>
            <wp:effectExtent l="0" t="0" r="3810" b="0"/>
            <wp:docPr id="115" name="Рисунок 1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0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3169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41"/>
    <w:p w14:paraId="02D5B630" w14:textId="77777777" w:rsidR="00B01215" w:rsidRDefault="00FD25D5" w:rsidP="00B01215">
      <w:pPr>
        <w:spacing w:after="120" w:line="276" w:lineRule="auto"/>
        <w:jc w:val="both"/>
        <w:rPr>
          <w:rFonts w:eastAsiaTheme="majorEastAsia" w:cs="Times New Roman"/>
          <w:b/>
          <w:bCs/>
          <w:szCs w:val="24"/>
        </w:rPr>
      </w:pPr>
      <w:r w:rsidRPr="00EA5E6A">
        <w:rPr>
          <w:rFonts w:cs="Times New Roman"/>
          <w:szCs w:val="24"/>
        </w:rPr>
        <w:br/>
      </w:r>
      <w:r w:rsidRPr="00EA5E6A">
        <w:rPr>
          <w:rFonts w:cs="Times New Roman"/>
          <w:szCs w:val="24"/>
        </w:rPr>
        <w:br/>
      </w:r>
      <w:r w:rsidRPr="00EA5E6A">
        <w:rPr>
          <w:rFonts w:cs="Times New Roman"/>
          <w:szCs w:val="24"/>
        </w:rPr>
        <w:br/>
      </w:r>
      <w:r w:rsidRPr="00EA5E6A">
        <w:rPr>
          <w:rFonts w:cs="Times New Roman"/>
          <w:szCs w:val="24"/>
        </w:rPr>
        <w:br/>
      </w:r>
      <w:r w:rsidRPr="00EA5E6A">
        <w:rPr>
          <w:rFonts w:cs="Times New Roman"/>
          <w:szCs w:val="24"/>
        </w:rPr>
        <w:br/>
      </w:r>
      <w:r w:rsidRPr="00EA5E6A">
        <w:rPr>
          <w:rFonts w:cs="Times New Roman"/>
          <w:szCs w:val="24"/>
        </w:rPr>
        <w:br/>
      </w:r>
      <w:r w:rsidRPr="00EA5E6A">
        <w:rPr>
          <w:rFonts w:cs="Times New Roman"/>
          <w:szCs w:val="24"/>
        </w:rPr>
        <w:br/>
      </w:r>
      <w:r w:rsidRPr="00EA5E6A">
        <w:rPr>
          <w:rFonts w:cs="Times New Roman"/>
          <w:szCs w:val="24"/>
        </w:rPr>
        <w:br/>
      </w:r>
      <w:r w:rsidRPr="00EA5E6A">
        <w:rPr>
          <w:rFonts w:cs="Times New Roman"/>
          <w:szCs w:val="24"/>
        </w:rPr>
        <w:br/>
      </w:r>
      <w:r w:rsidRPr="00EA5E6A">
        <w:rPr>
          <w:rFonts w:cs="Times New Roman"/>
          <w:szCs w:val="24"/>
        </w:rPr>
        <w:br/>
      </w:r>
      <w:r w:rsidRPr="00EA5E6A">
        <w:rPr>
          <w:rFonts w:cs="Times New Roman"/>
          <w:szCs w:val="24"/>
        </w:rPr>
        <w:br/>
      </w:r>
      <w:r w:rsidRPr="00EA5E6A">
        <w:rPr>
          <w:rFonts w:cs="Times New Roman"/>
          <w:szCs w:val="24"/>
        </w:rPr>
        <w:br/>
      </w:r>
      <w:r w:rsidRPr="00EA5E6A">
        <w:rPr>
          <w:rFonts w:cs="Times New Roman"/>
          <w:szCs w:val="24"/>
        </w:rPr>
        <w:br/>
      </w:r>
      <w:r w:rsidRPr="00EA5E6A">
        <w:rPr>
          <w:rFonts w:cs="Times New Roman"/>
          <w:szCs w:val="24"/>
        </w:rPr>
        <w:br/>
      </w:r>
      <w:r w:rsidRPr="00EA5E6A">
        <w:rPr>
          <w:rFonts w:cs="Times New Roman"/>
          <w:szCs w:val="24"/>
        </w:rPr>
        <w:br/>
      </w:r>
      <w:r w:rsidRPr="00EA5E6A">
        <w:rPr>
          <w:rFonts w:cs="Times New Roman"/>
          <w:szCs w:val="24"/>
        </w:rPr>
        <w:br/>
      </w:r>
      <w:r w:rsidRPr="00EA5E6A">
        <w:rPr>
          <w:rFonts w:cs="Times New Roman"/>
          <w:szCs w:val="24"/>
        </w:rPr>
        <w:br/>
      </w:r>
      <w:r w:rsidRPr="00EA5E6A">
        <w:rPr>
          <w:rFonts w:cs="Times New Roman"/>
          <w:szCs w:val="24"/>
        </w:rPr>
        <w:br/>
      </w:r>
      <w:r w:rsidRPr="00EA5E6A">
        <w:rPr>
          <w:rFonts w:cs="Times New Roman"/>
          <w:szCs w:val="24"/>
        </w:rPr>
        <w:br/>
      </w:r>
      <w:bookmarkStart w:id="42" w:name="_Toc136593685"/>
      <w:bookmarkStart w:id="43" w:name="_Hlk130397602"/>
    </w:p>
    <w:p w14:paraId="30A51A19" w14:textId="77777777" w:rsidR="00B01215" w:rsidRDefault="00B01215" w:rsidP="00B01215">
      <w:pPr>
        <w:spacing w:after="120" w:line="276" w:lineRule="auto"/>
        <w:jc w:val="both"/>
        <w:rPr>
          <w:rFonts w:eastAsiaTheme="majorEastAsia" w:cs="Times New Roman"/>
          <w:b/>
          <w:bCs/>
          <w:szCs w:val="24"/>
        </w:rPr>
      </w:pPr>
    </w:p>
    <w:p w14:paraId="5F61D685" w14:textId="77777777" w:rsidR="00B01215" w:rsidRDefault="00B01215" w:rsidP="00B01215">
      <w:pPr>
        <w:spacing w:after="120" w:line="276" w:lineRule="auto"/>
        <w:jc w:val="both"/>
        <w:rPr>
          <w:rFonts w:eastAsiaTheme="majorEastAsia" w:cs="Times New Roman"/>
          <w:b/>
          <w:bCs/>
          <w:szCs w:val="24"/>
        </w:rPr>
      </w:pPr>
    </w:p>
    <w:p w14:paraId="212EE805" w14:textId="77777777" w:rsidR="00B01215" w:rsidRDefault="00B01215" w:rsidP="00B01215">
      <w:pPr>
        <w:spacing w:after="120" w:line="276" w:lineRule="auto"/>
        <w:jc w:val="both"/>
        <w:rPr>
          <w:rFonts w:eastAsiaTheme="majorEastAsia" w:cs="Times New Roman"/>
          <w:b/>
          <w:bCs/>
          <w:szCs w:val="24"/>
        </w:rPr>
      </w:pPr>
    </w:p>
    <w:p w14:paraId="35095F57" w14:textId="77777777" w:rsidR="00B01215" w:rsidRDefault="00B01215" w:rsidP="00B01215">
      <w:pPr>
        <w:spacing w:after="120" w:line="276" w:lineRule="auto"/>
        <w:jc w:val="both"/>
        <w:rPr>
          <w:rFonts w:eastAsiaTheme="majorEastAsia" w:cs="Times New Roman"/>
          <w:b/>
          <w:bCs/>
          <w:szCs w:val="24"/>
        </w:rPr>
      </w:pPr>
    </w:p>
    <w:p w14:paraId="3CB009D6" w14:textId="77777777" w:rsidR="00B01215" w:rsidRDefault="00B01215" w:rsidP="00B01215">
      <w:pPr>
        <w:spacing w:after="120" w:line="276" w:lineRule="auto"/>
        <w:jc w:val="both"/>
        <w:rPr>
          <w:rFonts w:eastAsiaTheme="majorEastAsia" w:cs="Times New Roman"/>
          <w:b/>
          <w:bCs/>
          <w:szCs w:val="24"/>
        </w:rPr>
      </w:pPr>
    </w:p>
    <w:p w14:paraId="77248D77" w14:textId="77777777" w:rsidR="00B01215" w:rsidRDefault="00B01215" w:rsidP="00B01215">
      <w:pPr>
        <w:spacing w:after="120" w:line="276" w:lineRule="auto"/>
        <w:jc w:val="both"/>
        <w:rPr>
          <w:rFonts w:eastAsiaTheme="majorEastAsia" w:cs="Times New Roman"/>
          <w:b/>
          <w:bCs/>
          <w:szCs w:val="24"/>
        </w:rPr>
      </w:pPr>
    </w:p>
    <w:p w14:paraId="41B2418E" w14:textId="77777777" w:rsidR="00B01215" w:rsidRDefault="00B01215" w:rsidP="00B01215">
      <w:pPr>
        <w:spacing w:after="120" w:line="276" w:lineRule="auto"/>
        <w:jc w:val="both"/>
        <w:rPr>
          <w:rFonts w:eastAsiaTheme="majorEastAsia" w:cs="Times New Roman"/>
          <w:b/>
          <w:bCs/>
          <w:szCs w:val="24"/>
        </w:rPr>
      </w:pPr>
    </w:p>
    <w:p w14:paraId="3BA0447E" w14:textId="00ED7309" w:rsidR="00A94B32" w:rsidRPr="005E139E" w:rsidRDefault="00A94B32" w:rsidP="00A94B32">
      <w:pPr>
        <w:pStyle w:val="af3"/>
        <w:keepNext/>
        <w:keepLines/>
        <w:numPr>
          <w:ilvl w:val="0"/>
          <w:numId w:val="1"/>
        </w:numPr>
        <w:spacing w:after="120" w:line="276" w:lineRule="auto"/>
        <w:contextualSpacing w:val="0"/>
        <w:jc w:val="both"/>
        <w:outlineLvl w:val="0"/>
        <w:rPr>
          <w:rFonts w:eastAsiaTheme="majorEastAsia" w:cs="Times New Roman"/>
          <w:b/>
          <w:bCs/>
          <w:szCs w:val="24"/>
        </w:rPr>
      </w:pPr>
      <w:bookmarkStart w:id="44" w:name="_Hlk130381936"/>
      <w:bookmarkStart w:id="45" w:name="_Hlk125398410"/>
      <w:bookmarkStart w:id="46" w:name="_Hlk209273283"/>
      <w:bookmarkStart w:id="47" w:name="_Hlk168558812"/>
      <w:bookmarkEnd w:id="42"/>
      <w:r w:rsidRPr="002660DC">
        <w:rPr>
          <w:rFonts w:cs="Times New Roman"/>
          <w:b/>
          <w:bCs/>
          <w:szCs w:val="24"/>
        </w:rPr>
        <w:br w:type="page"/>
      </w:r>
      <w:bookmarkStart w:id="48" w:name="_Toc223622635"/>
      <w:bookmarkStart w:id="49" w:name="_Toc223625279"/>
      <w:bookmarkEnd w:id="44"/>
      <w:bookmarkEnd w:id="45"/>
      <w:r w:rsidRPr="005E139E">
        <w:rPr>
          <w:rFonts w:eastAsiaTheme="majorEastAsia" w:cs="Times New Roman"/>
          <w:b/>
          <w:bCs/>
          <w:szCs w:val="24"/>
        </w:rPr>
        <w:lastRenderedPageBreak/>
        <w:t>ЭТАП ПОДПИСАНИЕ ОТВЕТСТВЕННЫМ ИСПОЛНИТЕЛЕМ</w:t>
      </w:r>
      <w:bookmarkEnd w:id="48"/>
      <w:bookmarkEnd w:id="49"/>
    </w:p>
    <w:p w14:paraId="332DB95A" w14:textId="77777777" w:rsidR="002E51C5" w:rsidRPr="00EA5E6A" w:rsidRDefault="00FD25D5" w:rsidP="00EA5E6A">
      <w:pPr>
        <w:spacing w:line="276" w:lineRule="auto"/>
      </w:pPr>
      <w:r w:rsidRPr="00EA5E6A">
        <w:t>Продолжение процесса в ДГУ.</w:t>
      </w:r>
    </w:p>
    <w:p w14:paraId="588978E8" w14:textId="5AF1E8F7" w:rsidR="002E51C5" w:rsidRPr="00EA5E6A" w:rsidRDefault="00FD25D5" w:rsidP="005E139E">
      <w:pPr>
        <w:pStyle w:val="af3"/>
        <w:numPr>
          <w:ilvl w:val="1"/>
          <w:numId w:val="11"/>
        </w:numPr>
        <w:spacing w:after="0" w:line="276" w:lineRule="auto"/>
        <w:jc w:val="both"/>
      </w:pPr>
      <w:r w:rsidRPr="00EA5E6A">
        <w:t>Выполните авторизацию, используя учетные данные пользователя с ролью «Ответственный исполнитель».</w:t>
      </w:r>
    </w:p>
    <w:bookmarkEnd w:id="46"/>
    <w:p w14:paraId="6CFB8ACE" w14:textId="77777777" w:rsidR="002E51C5" w:rsidRPr="00EA5E6A" w:rsidRDefault="00FD25D5" w:rsidP="005E139E">
      <w:pPr>
        <w:pStyle w:val="af3"/>
        <w:numPr>
          <w:ilvl w:val="1"/>
          <w:numId w:val="11"/>
        </w:numPr>
        <w:spacing w:after="120" w:line="276" w:lineRule="auto"/>
        <w:contextualSpacing w:val="0"/>
        <w:jc w:val="both"/>
        <w:rPr>
          <w:rFonts w:cs="Times New Roman"/>
          <w:szCs w:val="24"/>
        </w:rPr>
      </w:pPr>
      <w:r w:rsidRPr="00EA5E6A">
        <w:rPr>
          <w:rFonts w:eastAsia="Times New Roman"/>
          <w:lang w:eastAsia="ru-RU"/>
        </w:rPr>
        <w:t xml:space="preserve">На начальной странице в разделе «Документооборот: задачи мне» нажмите кнопку «Обновить». </w:t>
      </w:r>
      <w:r w:rsidRPr="00EA5E6A">
        <w:t>В списке задач отобразится задача</w:t>
      </w:r>
      <w:r w:rsidRPr="00EA5E6A">
        <w:rPr>
          <w:rFonts w:cs="Times New Roman"/>
          <w:szCs w:val="24"/>
        </w:rPr>
        <w:t xml:space="preserve"> «Подписание ответственным исполнителем «Акт о списании транспортного средства (ф. </w:t>
      </w:r>
      <w:proofErr w:type="gramStart"/>
      <w:r w:rsidRPr="00EA5E6A">
        <w:rPr>
          <w:rFonts w:cs="Times New Roman"/>
          <w:szCs w:val="24"/>
        </w:rPr>
        <w:t>0510456)…</w:t>
      </w:r>
      <w:proofErr w:type="gramEnd"/>
      <w:r w:rsidRPr="00EA5E6A">
        <w:rPr>
          <w:rFonts w:cs="Times New Roman"/>
          <w:szCs w:val="24"/>
        </w:rPr>
        <w:t>».</w:t>
      </w:r>
    </w:p>
    <w:p w14:paraId="71487EA8" w14:textId="77777777" w:rsidR="002E51C5" w:rsidRPr="00EA5E6A" w:rsidRDefault="00FD25D5" w:rsidP="005E139E">
      <w:pPr>
        <w:pStyle w:val="af3"/>
        <w:numPr>
          <w:ilvl w:val="1"/>
          <w:numId w:val="11"/>
        </w:numPr>
        <w:spacing w:after="120" w:line="276" w:lineRule="auto"/>
        <w:contextualSpacing w:val="0"/>
        <w:jc w:val="both"/>
        <w:rPr>
          <w:rFonts w:cs="Times New Roman"/>
          <w:szCs w:val="24"/>
        </w:rPr>
      </w:pPr>
      <w:r w:rsidRPr="00EA5E6A">
        <w:rPr>
          <w:rFonts w:cs="Times New Roman"/>
          <w:szCs w:val="24"/>
        </w:rPr>
        <w:t>В предмете задачи есть возможность открыть pdf-файлы и ознакомиться с данными документа.</w:t>
      </w:r>
    </w:p>
    <w:p w14:paraId="64701567" w14:textId="77777777" w:rsidR="002E51C5" w:rsidRPr="00EA5E6A" w:rsidRDefault="00FD25D5" w:rsidP="00EA5E6A">
      <w:pPr>
        <w:spacing w:after="120" w:line="276" w:lineRule="auto"/>
        <w:jc w:val="both"/>
        <w:rPr>
          <w:rFonts w:cs="Times New Roman"/>
          <w:szCs w:val="24"/>
        </w:rPr>
      </w:pPr>
      <w:r w:rsidRPr="00EA5E6A">
        <w:rPr>
          <w:rFonts w:cs="Times New Roman"/>
          <w:noProof/>
          <w:szCs w:val="24"/>
        </w:rPr>
        <w:drawing>
          <wp:inline distT="0" distB="0" distL="0" distR="0" wp14:anchorId="5A17E748" wp14:editId="621090CB">
            <wp:extent cx="5939790" cy="2108200"/>
            <wp:effectExtent l="0" t="0" r="3810" b="635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Рисунок 17"/>
                    <pic:cNvPicPr>
                      <a:picLocks noChangeAspect="1"/>
                    </pic:cNvPicPr>
                  </pic:nvPicPr>
                  <pic:blipFill>
                    <a:blip r:embed="rId91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210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47"/>
    <w:p w14:paraId="5B7C3284" w14:textId="77777777" w:rsidR="002E51C5" w:rsidRPr="00EA5E6A" w:rsidRDefault="00FD25D5" w:rsidP="005E139E">
      <w:pPr>
        <w:pStyle w:val="af3"/>
        <w:numPr>
          <w:ilvl w:val="1"/>
          <w:numId w:val="11"/>
        </w:numPr>
        <w:spacing w:after="120" w:line="276" w:lineRule="auto"/>
        <w:contextualSpacing w:val="0"/>
        <w:jc w:val="both"/>
        <w:rPr>
          <w:rFonts w:cs="Times New Roman"/>
          <w:szCs w:val="24"/>
        </w:rPr>
      </w:pPr>
      <w:r w:rsidRPr="00EA5E6A">
        <w:rPr>
          <w:rFonts w:cs="Times New Roman"/>
          <w:szCs w:val="24"/>
        </w:rPr>
        <w:t xml:space="preserve">Нажмите кнопку «Подписать ПЭП». </w:t>
      </w:r>
    </w:p>
    <w:p w14:paraId="2B605529" w14:textId="77777777" w:rsidR="002E51C5" w:rsidRPr="00EA5E6A" w:rsidRDefault="00FD25D5" w:rsidP="005E139E">
      <w:pPr>
        <w:pStyle w:val="af3"/>
        <w:numPr>
          <w:ilvl w:val="1"/>
          <w:numId w:val="11"/>
        </w:numPr>
        <w:spacing w:after="120" w:line="276" w:lineRule="auto"/>
        <w:contextualSpacing w:val="0"/>
        <w:jc w:val="both"/>
        <w:rPr>
          <w:rFonts w:cs="Times New Roman"/>
          <w:szCs w:val="24"/>
        </w:rPr>
      </w:pPr>
      <w:r w:rsidRPr="00EA5E6A">
        <w:rPr>
          <w:rFonts w:cs="Times New Roman"/>
          <w:szCs w:val="24"/>
        </w:rPr>
        <w:t>Появится окно «Подписание документов» нажмите кнопку «Подписать».</w:t>
      </w:r>
    </w:p>
    <w:p w14:paraId="22DA2B17" w14:textId="77777777" w:rsidR="002E51C5" w:rsidRPr="00EA5E6A" w:rsidRDefault="00FD25D5" w:rsidP="00EA5E6A">
      <w:pPr>
        <w:spacing w:after="120" w:line="276" w:lineRule="auto"/>
        <w:jc w:val="both"/>
        <w:rPr>
          <w:rFonts w:cs="Times New Roman"/>
          <w:szCs w:val="24"/>
        </w:rPr>
      </w:pPr>
      <w:r w:rsidRPr="00EA5E6A">
        <w:rPr>
          <w:rFonts w:cs="Times New Roman"/>
          <w:noProof/>
          <w:szCs w:val="24"/>
        </w:rPr>
        <w:drawing>
          <wp:inline distT="0" distB="0" distL="0" distR="0" wp14:anchorId="308F9B35" wp14:editId="10420378">
            <wp:extent cx="5939790" cy="2803525"/>
            <wp:effectExtent l="0" t="0" r="3810" b="0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Рисунок 35"/>
                    <pic:cNvPicPr>
                      <a:picLocks noChangeAspect="1"/>
                    </pic:cNvPicPr>
                  </pic:nvPicPr>
                  <pic:blipFill>
                    <a:blip r:embed="rId92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2803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12DFFF" w14:textId="77777777" w:rsidR="002E51C5" w:rsidRPr="00EA5E6A" w:rsidRDefault="002E51C5" w:rsidP="00EA5E6A">
      <w:pPr>
        <w:spacing w:after="120" w:line="276" w:lineRule="auto"/>
        <w:jc w:val="both"/>
        <w:rPr>
          <w:rFonts w:cs="Times New Roman"/>
          <w:szCs w:val="24"/>
        </w:rPr>
      </w:pPr>
    </w:p>
    <w:bookmarkEnd w:id="43"/>
    <w:p w14:paraId="7A712D88" w14:textId="77777777" w:rsidR="005E139E" w:rsidRDefault="00FD25D5" w:rsidP="005E139E">
      <w:pPr>
        <w:spacing w:after="120" w:line="276" w:lineRule="auto"/>
        <w:jc w:val="both"/>
        <w:rPr>
          <w:rFonts w:eastAsiaTheme="majorEastAsia" w:cs="Times New Roman"/>
          <w:b/>
          <w:bCs/>
          <w:szCs w:val="24"/>
        </w:rPr>
      </w:pPr>
      <w:r w:rsidRPr="00EA5E6A">
        <w:rPr>
          <w:rFonts w:eastAsiaTheme="majorEastAsia" w:cs="Times New Roman"/>
          <w:b/>
          <w:bCs/>
          <w:szCs w:val="24"/>
        </w:rPr>
        <w:br w:type="page"/>
      </w:r>
      <w:bookmarkStart w:id="50" w:name="_Toc168575932"/>
    </w:p>
    <w:p w14:paraId="4AFA808B" w14:textId="69358E24" w:rsidR="002E51C5" w:rsidRPr="005E139E" w:rsidRDefault="005E139E" w:rsidP="00C0557D">
      <w:pPr>
        <w:pStyle w:val="af3"/>
        <w:keepNext/>
        <w:keepLines/>
        <w:numPr>
          <w:ilvl w:val="0"/>
          <w:numId w:val="1"/>
        </w:numPr>
        <w:spacing w:after="120" w:line="276" w:lineRule="auto"/>
        <w:contextualSpacing w:val="0"/>
        <w:jc w:val="both"/>
        <w:outlineLvl w:val="0"/>
        <w:rPr>
          <w:rFonts w:eastAsiaTheme="majorEastAsia" w:cs="Times New Roman"/>
          <w:b/>
          <w:bCs/>
          <w:szCs w:val="24"/>
        </w:rPr>
      </w:pPr>
      <w:r w:rsidRPr="005E139E">
        <w:rPr>
          <w:rFonts w:cs="Times New Roman"/>
          <w:b/>
          <w:bCs/>
          <w:szCs w:val="24"/>
        </w:rPr>
        <w:lastRenderedPageBreak/>
        <w:br w:type="page"/>
      </w:r>
      <w:bookmarkStart w:id="51" w:name="_Toc223625280"/>
      <w:r w:rsidR="00FD25D5" w:rsidRPr="005E139E">
        <w:rPr>
          <w:rFonts w:eastAsiaTheme="majorEastAsia" w:cs="Times New Roman"/>
          <w:b/>
          <w:bCs/>
          <w:szCs w:val="24"/>
        </w:rPr>
        <w:lastRenderedPageBreak/>
        <w:t>ЭТАП ОТРАЖЕНИЕ В УЧЕТЕ</w:t>
      </w:r>
      <w:bookmarkEnd w:id="50"/>
      <w:bookmarkEnd w:id="51"/>
    </w:p>
    <w:p w14:paraId="1BE1A501" w14:textId="77777777" w:rsidR="002E51C5" w:rsidRPr="00EA5E6A" w:rsidRDefault="00FD25D5" w:rsidP="00EA5E6A">
      <w:pPr>
        <w:pStyle w:val="af3"/>
        <w:spacing w:after="0" w:line="276" w:lineRule="auto"/>
        <w:ind w:left="0"/>
        <w:jc w:val="both"/>
      </w:pPr>
      <w:bookmarkStart w:id="52" w:name="_Hlk209273553"/>
      <w:r w:rsidRPr="00EA5E6A">
        <w:t>Продолжение процесса в ПБУУ</w:t>
      </w:r>
    </w:p>
    <w:p w14:paraId="554A6C14" w14:textId="3DB504B8" w:rsidR="002E51C5" w:rsidRPr="00EA5E6A" w:rsidRDefault="00FD25D5" w:rsidP="005E139E">
      <w:pPr>
        <w:pStyle w:val="af3"/>
        <w:numPr>
          <w:ilvl w:val="1"/>
          <w:numId w:val="12"/>
        </w:numPr>
        <w:spacing w:after="0" w:line="276" w:lineRule="auto"/>
        <w:jc w:val="both"/>
      </w:pPr>
      <w:r w:rsidRPr="00EA5E6A">
        <w:t>Выполните авторизацию, используя учетные данные пользователя с ролью «Бухгалтер».</w:t>
      </w:r>
    </w:p>
    <w:bookmarkEnd w:id="52"/>
    <w:p w14:paraId="4433381B" w14:textId="77777777" w:rsidR="002E51C5" w:rsidRPr="00EA5E6A" w:rsidRDefault="00FD25D5" w:rsidP="005E139E">
      <w:pPr>
        <w:pStyle w:val="af3"/>
        <w:numPr>
          <w:ilvl w:val="1"/>
          <w:numId w:val="12"/>
        </w:numPr>
        <w:spacing w:after="120" w:line="276" w:lineRule="auto"/>
        <w:contextualSpacing w:val="0"/>
        <w:jc w:val="both"/>
        <w:rPr>
          <w:rFonts w:cs="Times New Roman"/>
          <w:szCs w:val="24"/>
        </w:rPr>
      </w:pPr>
      <w:r w:rsidRPr="00EA5E6A">
        <w:rPr>
          <w:rFonts w:cs="Times New Roman"/>
          <w:szCs w:val="24"/>
        </w:rPr>
        <w:t>Перейдите в подсистему «Органайзер», далее «Документооборот: Задачи мне».</w:t>
      </w:r>
    </w:p>
    <w:p w14:paraId="7827403F" w14:textId="77777777" w:rsidR="002E51C5" w:rsidRPr="00EA5E6A" w:rsidRDefault="00FD25D5" w:rsidP="00EA5E6A">
      <w:pPr>
        <w:spacing w:after="120" w:line="276" w:lineRule="auto"/>
        <w:jc w:val="both"/>
        <w:rPr>
          <w:rFonts w:cs="Times New Roman"/>
          <w:szCs w:val="24"/>
        </w:rPr>
      </w:pPr>
      <w:r w:rsidRPr="00EA5E6A">
        <w:rPr>
          <w:rFonts w:cs="Times New Roman"/>
          <w:noProof/>
          <w:szCs w:val="24"/>
        </w:rPr>
        <w:drawing>
          <wp:inline distT="0" distB="0" distL="0" distR="0" wp14:anchorId="7EAC82E4" wp14:editId="3B266601">
            <wp:extent cx="5939790" cy="3335020"/>
            <wp:effectExtent l="0" t="0" r="3810" b="0"/>
            <wp:docPr id="58" name="Рисунок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Рисунок 58"/>
                    <pic:cNvPicPr>
                      <a:picLocks noChangeAspect="1"/>
                    </pic:cNvPicPr>
                  </pic:nvPicPr>
                  <pic:blipFill>
                    <a:blip r:embed="rId81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3335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FC3B8C" w14:textId="77777777" w:rsidR="002E51C5" w:rsidRPr="00EA5E6A" w:rsidRDefault="00FD25D5" w:rsidP="005E139E">
      <w:pPr>
        <w:pStyle w:val="af3"/>
        <w:numPr>
          <w:ilvl w:val="1"/>
          <w:numId w:val="12"/>
        </w:numPr>
        <w:spacing w:after="120" w:line="276" w:lineRule="auto"/>
        <w:contextualSpacing w:val="0"/>
        <w:jc w:val="both"/>
        <w:rPr>
          <w:rFonts w:cs="Times New Roman"/>
          <w:szCs w:val="24"/>
        </w:rPr>
      </w:pPr>
      <w:r w:rsidRPr="00EA5E6A">
        <w:rPr>
          <w:rFonts w:cs="Times New Roman"/>
          <w:szCs w:val="24"/>
        </w:rPr>
        <w:t xml:space="preserve">На начальной станице в разделе «Документооборот: задачи мне» нажмите кнопку «Обновить». В списке задач отобразится задача «Отражение в учете бухгалтером «Акт о списании транспортного средства (ф. </w:t>
      </w:r>
      <w:proofErr w:type="gramStart"/>
      <w:r w:rsidRPr="00EA5E6A">
        <w:rPr>
          <w:rFonts w:cs="Times New Roman"/>
          <w:szCs w:val="24"/>
        </w:rPr>
        <w:t>0510456)…</w:t>
      </w:r>
      <w:proofErr w:type="gramEnd"/>
      <w:r w:rsidRPr="00EA5E6A">
        <w:rPr>
          <w:rFonts w:cs="Times New Roman"/>
          <w:szCs w:val="24"/>
        </w:rPr>
        <w:t>».</w:t>
      </w:r>
    </w:p>
    <w:p w14:paraId="16855E9A" w14:textId="77777777" w:rsidR="002E51C5" w:rsidRPr="00EA5E6A" w:rsidRDefault="00FD25D5" w:rsidP="00EA5E6A">
      <w:pPr>
        <w:spacing w:after="120" w:line="276" w:lineRule="auto"/>
        <w:jc w:val="both"/>
        <w:rPr>
          <w:rFonts w:cs="Times New Roman"/>
          <w:szCs w:val="24"/>
          <w:lang w:eastAsia="ru-RU"/>
        </w:rPr>
      </w:pPr>
      <w:r w:rsidRPr="00EA5E6A">
        <w:rPr>
          <w:rFonts w:cs="Times New Roman"/>
          <w:noProof/>
          <w:szCs w:val="24"/>
          <w:lang w:eastAsia="ru-RU"/>
        </w:rPr>
        <w:drawing>
          <wp:inline distT="0" distB="0" distL="0" distR="0" wp14:anchorId="4B2413E6" wp14:editId="421C28BC">
            <wp:extent cx="5939790" cy="1593215"/>
            <wp:effectExtent l="0" t="0" r="3810" b="6985"/>
            <wp:docPr id="76" name="Рисунок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Рисунок 76"/>
                    <pic:cNvPicPr>
                      <a:picLocks noChangeAspect="1"/>
                    </pic:cNvPicPr>
                  </pic:nvPicPr>
                  <pic:blipFill>
                    <a:blip r:embed="rId93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1593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8AED6D" w14:textId="77777777" w:rsidR="002E51C5" w:rsidRPr="00EA5E6A" w:rsidRDefault="00FD25D5" w:rsidP="005E139E">
      <w:pPr>
        <w:pStyle w:val="af3"/>
        <w:numPr>
          <w:ilvl w:val="1"/>
          <w:numId w:val="12"/>
        </w:numPr>
        <w:spacing w:after="120" w:line="276" w:lineRule="auto"/>
        <w:contextualSpacing w:val="0"/>
        <w:jc w:val="both"/>
        <w:rPr>
          <w:rFonts w:cs="Times New Roman"/>
          <w:szCs w:val="24"/>
        </w:rPr>
      </w:pPr>
      <w:r w:rsidRPr="00EA5E6A">
        <w:rPr>
          <w:rFonts w:cs="Times New Roman"/>
          <w:szCs w:val="24"/>
        </w:rPr>
        <w:t>Выделите задачу из списка задач щелчком мыши. Нажмите кнопку «Принять к исполнению».</w:t>
      </w:r>
    </w:p>
    <w:p w14:paraId="10C5B2AD" w14:textId="5FC56140" w:rsidR="002E51C5" w:rsidRPr="00EA5E6A" w:rsidRDefault="005E139E" w:rsidP="00EA5E6A">
      <w:pPr>
        <w:spacing w:after="120" w:line="276" w:lineRule="auto"/>
        <w:jc w:val="both"/>
        <w:rPr>
          <w:rFonts w:cs="Times New Roman"/>
          <w:szCs w:val="24"/>
          <w:lang w:eastAsia="ru-RU"/>
        </w:rPr>
      </w:pPr>
      <w:r>
        <w:rPr>
          <w:noProof/>
        </w:rPr>
        <w:drawing>
          <wp:inline distT="0" distB="0" distL="0" distR="0" wp14:anchorId="3230C5D8" wp14:editId="4EABA974">
            <wp:extent cx="5939790" cy="994410"/>
            <wp:effectExtent l="0" t="0" r="381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4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994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643EB7" w14:textId="77777777" w:rsidR="002E51C5" w:rsidRPr="00EA5E6A" w:rsidRDefault="00FD25D5" w:rsidP="005E139E">
      <w:pPr>
        <w:pStyle w:val="af3"/>
        <w:numPr>
          <w:ilvl w:val="2"/>
          <w:numId w:val="12"/>
        </w:numPr>
        <w:spacing w:after="120" w:line="276" w:lineRule="auto"/>
        <w:contextualSpacing w:val="0"/>
        <w:jc w:val="both"/>
        <w:rPr>
          <w:rFonts w:cs="Times New Roman"/>
          <w:szCs w:val="24"/>
        </w:rPr>
      </w:pPr>
      <w:r w:rsidRPr="00EA5E6A">
        <w:rPr>
          <w:rFonts w:cs="Times New Roman"/>
          <w:szCs w:val="24"/>
        </w:rPr>
        <w:t>В предмет задачи «Акт о списании транспортного средства (ф. 0510456)» откройте pdf-файлы.</w:t>
      </w:r>
    </w:p>
    <w:p w14:paraId="20BD11FE" w14:textId="3B5FEDFA" w:rsidR="002E51C5" w:rsidRPr="00EA5E6A" w:rsidRDefault="005E139E" w:rsidP="00EA5E6A">
      <w:pPr>
        <w:spacing w:after="120" w:line="276" w:lineRule="auto"/>
        <w:jc w:val="both"/>
        <w:rPr>
          <w:rFonts w:cs="Times New Roman"/>
          <w:szCs w:val="24"/>
        </w:rPr>
      </w:pPr>
      <w:r w:rsidRPr="00812CED">
        <w:rPr>
          <w:rFonts w:cs="Times New Roman"/>
          <w:noProof/>
          <w:szCs w:val="24"/>
        </w:rPr>
        <w:lastRenderedPageBreak/>
        <w:drawing>
          <wp:inline distT="0" distB="0" distL="0" distR="0" wp14:anchorId="6A3958FC" wp14:editId="6CBEC8D5">
            <wp:extent cx="5939790" cy="2297430"/>
            <wp:effectExtent l="0" t="0" r="3810" b="7620"/>
            <wp:docPr id="88" name="Рисунок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5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2297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67F7CC" w14:textId="77777777" w:rsidR="002E51C5" w:rsidRPr="00EA5E6A" w:rsidRDefault="00FD25D5" w:rsidP="005E139E">
      <w:pPr>
        <w:pStyle w:val="af3"/>
        <w:numPr>
          <w:ilvl w:val="1"/>
          <w:numId w:val="12"/>
        </w:numPr>
        <w:spacing w:after="120" w:line="276" w:lineRule="auto"/>
        <w:contextualSpacing w:val="0"/>
        <w:jc w:val="both"/>
        <w:rPr>
          <w:rFonts w:cs="Times New Roman"/>
          <w:szCs w:val="24"/>
        </w:rPr>
      </w:pPr>
      <w:r w:rsidRPr="00EA5E6A">
        <w:rPr>
          <w:rFonts w:cs="Times New Roman"/>
          <w:szCs w:val="24"/>
        </w:rPr>
        <w:t>Откройте предмет задачи «Акт о списании транспортного средства (ф. 0510456)».</w:t>
      </w:r>
    </w:p>
    <w:p w14:paraId="7F99FB43" w14:textId="6DA6A0AE" w:rsidR="002E51C5" w:rsidRPr="00EA5E6A" w:rsidRDefault="005E139E" w:rsidP="00EA5E6A">
      <w:pPr>
        <w:spacing w:after="120" w:line="276" w:lineRule="auto"/>
        <w:jc w:val="both"/>
        <w:rPr>
          <w:rFonts w:cs="Times New Roman"/>
          <w:szCs w:val="24"/>
        </w:rPr>
      </w:pPr>
      <w:r w:rsidRPr="00812CED">
        <w:rPr>
          <w:rFonts w:cs="Times New Roman"/>
          <w:noProof/>
          <w:szCs w:val="24"/>
        </w:rPr>
        <w:drawing>
          <wp:inline distT="0" distB="0" distL="0" distR="0" wp14:anchorId="2C6F19F0" wp14:editId="5B5E3C10">
            <wp:extent cx="5939790" cy="2297430"/>
            <wp:effectExtent l="0" t="0" r="3810" b="7620"/>
            <wp:docPr id="89" name="Рисунок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6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2297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493558" w14:textId="77777777" w:rsidR="002E51C5" w:rsidRPr="00EA5E6A" w:rsidRDefault="00FD25D5" w:rsidP="005E139E">
      <w:pPr>
        <w:pStyle w:val="af3"/>
        <w:numPr>
          <w:ilvl w:val="1"/>
          <w:numId w:val="12"/>
        </w:numPr>
        <w:spacing w:after="120" w:line="276" w:lineRule="auto"/>
        <w:contextualSpacing w:val="0"/>
        <w:jc w:val="both"/>
        <w:rPr>
          <w:rFonts w:cs="Times New Roman"/>
          <w:szCs w:val="24"/>
        </w:rPr>
      </w:pPr>
      <w:r w:rsidRPr="00EA5E6A">
        <w:rPr>
          <w:rFonts w:cs="Times New Roman"/>
          <w:szCs w:val="24"/>
        </w:rPr>
        <w:t>Перейдите в связанный документ (гиперссылка «Связан с»).</w:t>
      </w:r>
    </w:p>
    <w:p w14:paraId="3E1F1001" w14:textId="77777777" w:rsidR="002E51C5" w:rsidRPr="00EA5E6A" w:rsidRDefault="00FD25D5" w:rsidP="00EA5E6A">
      <w:pPr>
        <w:spacing w:after="120" w:line="276" w:lineRule="auto"/>
        <w:jc w:val="both"/>
        <w:rPr>
          <w:rFonts w:cs="Times New Roman"/>
          <w:szCs w:val="24"/>
        </w:rPr>
      </w:pPr>
      <w:r w:rsidRPr="00EA5E6A">
        <w:rPr>
          <w:rFonts w:cs="Times New Roman"/>
          <w:noProof/>
          <w:szCs w:val="24"/>
        </w:rPr>
        <w:drawing>
          <wp:inline distT="0" distB="0" distL="0" distR="0" wp14:anchorId="135BCBC4" wp14:editId="43A4D833">
            <wp:extent cx="5939790" cy="1510030"/>
            <wp:effectExtent l="0" t="0" r="3810" b="0"/>
            <wp:docPr id="99" name="Рисунок 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" name="Рисунок 99"/>
                    <pic:cNvPicPr>
                      <a:picLocks noChangeAspect="1"/>
                    </pic:cNvPicPr>
                  </pic:nvPicPr>
                  <pic:blipFill>
                    <a:blip r:embed="rId97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1510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E31A5B" w14:textId="77777777" w:rsidR="002E51C5" w:rsidRPr="00EA5E6A" w:rsidRDefault="00FD25D5" w:rsidP="005E139E">
      <w:pPr>
        <w:pStyle w:val="af3"/>
        <w:numPr>
          <w:ilvl w:val="1"/>
          <w:numId w:val="12"/>
        </w:numPr>
        <w:spacing w:after="120" w:line="276" w:lineRule="auto"/>
        <w:contextualSpacing w:val="0"/>
        <w:jc w:val="both"/>
        <w:rPr>
          <w:rFonts w:cs="Times New Roman"/>
          <w:szCs w:val="24"/>
        </w:rPr>
      </w:pPr>
      <w:bookmarkStart w:id="53" w:name="_Hlk125710394"/>
      <w:r w:rsidRPr="00EA5E6A">
        <w:rPr>
          <w:rFonts w:cs="Times New Roman"/>
          <w:szCs w:val="24"/>
        </w:rPr>
        <w:t>На панели навигации «Основное» нажмите кнопку «Отразить в учете». Откроется окно «Выполнение действия возможно после проведения документа. Документ будет проведен». Нажмите кнопку «ОК».</w:t>
      </w:r>
      <w:bookmarkEnd w:id="53"/>
    </w:p>
    <w:p w14:paraId="2E76BD4C" w14:textId="77777777" w:rsidR="002E51C5" w:rsidRPr="00EA5E6A" w:rsidRDefault="00FD25D5" w:rsidP="00EA5E6A">
      <w:pPr>
        <w:spacing w:after="120" w:line="276" w:lineRule="auto"/>
        <w:jc w:val="both"/>
        <w:rPr>
          <w:rFonts w:cs="Times New Roman"/>
          <w:szCs w:val="24"/>
        </w:rPr>
      </w:pPr>
      <w:r w:rsidRPr="00EA5E6A">
        <w:rPr>
          <w:rFonts w:cs="Times New Roman"/>
          <w:noProof/>
          <w:szCs w:val="24"/>
        </w:rPr>
        <w:lastRenderedPageBreak/>
        <w:drawing>
          <wp:inline distT="0" distB="0" distL="0" distR="0" wp14:anchorId="058E85A5" wp14:editId="47A9B0EE">
            <wp:extent cx="5939790" cy="3992880"/>
            <wp:effectExtent l="0" t="0" r="3810" b="7620"/>
            <wp:docPr id="106" name="Рисунок 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" name="Рисунок 106"/>
                    <pic:cNvPicPr>
                      <a:picLocks noChangeAspect="1"/>
                    </pic:cNvPicPr>
                  </pic:nvPicPr>
                  <pic:blipFill>
                    <a:blip r:embed="rId98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3992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48D4D8" w14:textId="77777777" w:rsidR="002E51C5" w:rsidRPr="00EA5E6A" w:rsidRDefault="00FD25D5" w:rsidP="005E139E">
      <w:pPr>
        <w:pStyle w:val="af3"/>
        <w:numPr>
          <w:ilvl w:val="1"/>
          <w:numId w:val="12"/>
        </w:numPr>
        <w:spacing w:after="120" w:line="276" w:lineRule="auto"/>
        <w:contextualSpacing w:val="0"/>
        <w:jc w:val="both"/>
        <w:rPr>
          <w:rFonts w:cs="Times New Roman"/>
          <w:szCs w:val="24"/>
        </w:rPr>
      </w:pPr>
      <w:r w:rsidRPr="00EA5E6A">
        <w:rPr>
          <w:rFonts w:cs="Times New Roman"/>
          <w:szCs w:val="24"/>
        </w:rPr>
        <w:t xml:space="preserve">Закройте документ, далее закройте предмет задачи и вернитесь на начальную страницу, нажав на кнопку «Исполнено». </w:t>
      </w:r>
    </w:p>
    <w:p w14:paraId="5738D9DC" w14:textId="5961D18E" w:rsidR="005E139E" w:rsidRDefault="005E139E" w:rsidP="00EA5E6A">
      <w:pPr>
        <w:spacing w:after="120" w:line="276" w:lineRule="auto"/>
        <w:jc w:val="both"/>
        <w:rPr>
          <w:rFonts w:cs="Times New Roman"/>
          <w:szCs w:val="24"/>
        </w:rPr>
      </w:pPr>
      <w:r w:rsidRPr="0080381D">
        <w:rPr>
          <w:rFonts w:cs="Times New Roman"/>
          <w:noProof/>
          <w:szCs w:val="24"/>
        </w:rPr>
        <w:drawing>
          <wp:inline distT="0" distB="0" distL="0" distR="0" wp14:anchorId="2BD05457" wp14:editId="6BFA0705">
            <wp:extent cx="5939790" cy="3183890"/>
            <wp:effectExtent l="0" t="0" r="381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9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3183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B11B8A" w14:textId="77777777" w:rsidR="005E139E" w:rsidRDefault="005E139E">
      <w:pPr>
        <w:spacing w:after="0"/>
        <w:rPr>
          <w:rFonts w:cs="Times New Roman"/>
          <w:szCs w:val="24"/>
        </w:rPr>
      </w:pPr>
      <w:r>
        <w:rPr>
          <w:rFonts w:cs="Times New Roman"/>
          <w:szCs w:val="24"/>
        </w:rPr>
        <w:br w:type="page"/>
      </w:r>
    </w:p>
    <w:p w14:paraId="10885642" w14:textId="77777777" w:rsidR="002E51C5" w:rsidRPr="00EA5E6A" w:rsidRDefault="002E51C5" w:rsidP="00EA5E6A">
      <w:pPr>
        <w:spacing w:after="120" w:line="276" w:lineRule="auto"/>
        <w:jc w:val="both"/>
        <w:rPr>
          <w:rFonts w:cs="Times New Roman"/>
          <w:szCs w:val="24"/>
        </w:rPr>
      </w:pPr>
    </w:p>
    <w:p w14:paraId="7672D268" w14:textId="77777777" w:rsidR="002E51C5" w:rsidRPr="00EA5E6A" w:rsidRDefault="00FD25D5" w:rsidP="00EA5E6A">
      <w:pPr>
        <w:pStyle w:val="1"/>
        <w:numPr>
          <w:ilvl w:val="0"/>
          <w:numId w:val="6"/>
        </w:numPr>
        <w:spacing w:before="0" w:after="100" w:afterAutospacing="1" w:line="276" w:lineRule="auto"/>
        <w:jc w:val="both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bookmarkStart w:id="54" w:name="_Toc208850664"/>
      <w:bookmarkStart w:id="55" w:name="_Toc209175558"/>
      <w:bookmarkStart w:id="56" w:name="_Toc223625281"/>
      <w:bookmarkStart w:id="57" w:name="_Hlk209273597"/>
      <w:r w:rsidRPr="00EA5E6A">
        <w:rPr>
          <w:rFonts w:ascii="Times New Roman" w:hAnsi="Times New Roman" w:cs="Times New Roman"/>
          <w:b/>
          <w:bCs/>
          <w:color w:val="auto"/>
          <w:sz w:val="24"/>
          <w:szCs w:val="24"/>
        </w:rPr>
        <w:t>ЭТАП ОЗНАКОМЛЕНИЕ ОТВЕТСТВЕННЫМ ИСПОЛНИТЕЛЕМ С РЕЗУЛЬТАТОМ ИСПОЛНЕНИЯ ЗАДАЧИ</w:t>
      </w:r>
      <w:bookmarkEnd w:id="54"/>
      <w:bookmarkEnd w:id="55"/>
      <w:bookmarkEnd w:id="56"/>
    </w:p>
    <w:p w14:paraId="2DFEE767" w14:textId="77777777" w:rsidR="002E51C5" w:rsidRPr="00EA5E6A" w:rsidRDefault="00FD25D5" w:rsidP="00EA5E6A">
      <w:pPr>
        <w:pStyle w:val="af3"/>
        <w:spacing w:after="0" w:line="276" w:lineRule="auto"/>
        <w:ind w:left="0"/>
        <w:jc w:val="both"/>
      </w:pPr>
      <w:r w:rsidRPr="00EA5E6A">
        <w:t>Продолжение процесса в ДГУ.</w:t>
      </w:r>
    </w:p>
    <w:p w14:paraId="35F76380" w14:textId="77777777" w:rsidR="002E51C5" w:rsidRPr="00EA5E6A" w:rsidRDefault="002E51C5" w:rsidP="00EA5E6A">
      <w:pPr>
        <w:pStyle w:val="af3"/>
        <w:numPr>
          <w:ilvl w:val="0"/>
          <w:numId w:val="7"/>
        </w:numPr>
        <w:spacing w:after="0" w:line="276" w:lineRule="auto"/>
        <w:jc w:val="both"/>
        <w:rPr>
          <w:vanish/>
        </w:rPr>
      </w:pPr>
    </w:p>
    <w:p w14:paraId="13104E85" w14:textId="77777777" w:rsidR="002E51C5" w:rsidRPr="00EA5E6A" w:rsidRDefault="002E51C5" w:rsidP="00EA5E6A">
      <w:pPr>
        <w:pStyle w:val="af3"/>
        <w:numPr>
          <w:ilvl w:val="0"/>
          <w:numId w:val="7"/>
        </w:numPr>
        <w:spacing w:after="0" w:line="276" w:lineRule="auto"/>
        <w:jc w:val="both"/>
        <w:rPr>
          <w:vanish/>
        </w:rPr>
      </w:pPr>
    </w:p>
    <w:p w14:paraId="01A5348B" w14:textId="77777777" w:rsidR="002E51C5" w:rsidRPr="00EA5E6A" w:rsidRDefault="002E51C5" w:rsidP="00EA5E6A">
      <w:pPr>
        <w:pStyle w:val="af3"/>
        <w:numPr>
          <w:ilvl w:val="0"/>
          <w:numId w:val="7"/>
        </w:numPr>
        <w:spacing w:after="0" w:line="276" w:lineRule="auto"/>
        <w:jc w:val="both"/>
        <w:rPr>
          <w:vanish/>
        </w:rPr>
      </w:pPr>
    </w:p>
    <w:p w14:paraId="7D2B10A5" w14:textId="77777777" w:rsidR="002E51C5" w:rsidRPr="00EA5E6A" w:rsidRDefault="002E51C5" w:rsidP="00EA5E6A">
      <w:pPr>
        <w:pStyle w:val="af3"/>
        <w:numPr>
          <w:ilvl w:val="0"/>
          <w:numId w:val="7"/>
        </w:numPr>
        <w:spacing w:after="0" w:line="276" w:lineRule="auto"/>
        <w:jc w:val="both"/>
        <w:rPr>
          <w:vanish/>
        </w:rPr>
      </w:pPr>
    </w:p>
    <w:p w14:paraId="1408137F" w14:textId="77777777" w:rsidR="002E51C5" w:rsidRPr="00EA5E6A" w:rsidRDefault="002E51C5" w:rsidP="00EA5E6A">
      <w:pPr>
        <w:pStyle w:val="af3"/>
        <w:numPr>
          <w:ilvl w:val="0"/>
          <w:numId w:val="7"/>
        </w:numPr>
        <w:spacing w:after="0" w:line="276" w:lineRule="auto"/>
        <w:jc w:val="both"/>
        <w:rPr>
          <w:vanish/>
        </w:rPr>
      </w:pPr>
    </w:p>
    <w:p w14:paraId="0C1E0C6E" w14:textId="77777777" w:rsidR="002E51C5" w:rsidRPr="00EA5E6A" w:rsidRDefault="002E51C5" w:rsidP="00EA5E6A">
      <w:pPr>
        <w:pStyle w:val="af3"/>
        <w:numPr>
          <w:ilvl w:val="0"/>
          <w:numId w:val="7"/>
        </w:numPr>
        <w:spacing w:after="0" w:line="276" w:lineRule="auto"/>
        <w:jc w:val="both"/>
        <w:rPr>
          <w:vanish/>
        </w:rPr>
      </w:pPr>
    </w:p>
    <w:p w14:paraId="713ECCAF" w14:textId="77777777" w:rsidR="002E51C5" w:rsidRPr="00EA5E6A" w:rsidRDefault="002E51C5" w:rsidP="00EA5E6A">
      <w:pPr>
        <w:pStyle w:val="af3"/>
        <w:numPr>
          <w:ilvl w:val="0"/>
          <w:numId w:val="7"/>
        </w:numPr>
        <w:spacing w:after="0" w:line="276" w:lineRule="auto"/>
        <w:jc w:val="both"/>
        <w:rPr>
          <w:vanish/>
        </w:rPr>
      </w:pPr>
    </w:p>
    <w:p w14:paraId="42B128BC" w14:textId="77777777" w:rsidR="002E51C5" w:rsidRPr="00EA5E6A" w:rsidRDefault="002E51C5" w:rsidP="00EA5E6A">
      <w:pPr>
        <w:pStyle w:val="af3"/>
        <w:numPr>
          <w:ilvl w:val="0"/>
          <w:numId w:val="7"/>
        </w:numPr>
        <w:spacing w:after="0" w:line="276" w:lineRule="auto"/>
        <w:jc w:val="both"/>
        <w:rPr>
          <w:vanish/>
        </w:rPr>
      </w:pPr>
    </w:p>
    <w:p w14:paraId="0E72526B" w14:textId="77777777" w:rsidR="002E51C5" w:rsidRPr="00EA5E6A" w:rsidRDefault="002E51C5" w:rsidP="00EA5E6A">
      <w:pPr>
        <w:pStyle w:val="af3"/>
        <w:numPr>
          <w:ilvl w:val="0"/>
          <w:numId w:val="7"/>
        </w:numPr>
        <w:spacing w:after="0" w:line="276" w:lineRule="auto"/>
        <w:jc w:val="both"/>
        <w:rPr>
          <w:vanish/>
        </w:rPr>
      </w:pPr>
    </w:p>
    <w:p w14:paraId="249F376E" w14:textId="77777777" w:rsidR="002E51C5" w:rsidRPr="00EA5E6A" w:rsidRDefault="002E51C5" w:rsidP="00EA5E6A">
      <w:pPr>
        <w:pStyle w:val="af3"/>
        <w:numPr>
          <w:ilvl w:val="0"/>
          <w:numId w:val="7"/>
        </w:numPr>
        <w:spacing w:after="0" w:line="276" w:lineRule="auto"/>
        <w:jc w:val="both"/>
        <w:rPr>
          <w:vanish/>
        </w:rPr>
      </w:pPr>
    </w:p>
    <w:p w14:paraId="2048F11C" w14:textId="77777777" w:rsidR="002E51C5" w:rsidRPr="00EA5E6A" w:rsidRDefault="002E51C5" w:rsidP="00EA5E6A">
      <w:pPr>
        <w:pStyle w:val="af3"/>
        <w:numPr>
          <w:ilvl w:val="0"/>
          <w:numId w:val="7"/>
        </w:numPr>
        <w:spacing w:after="0" w:line="276" w:lineRule="auto"/>
        <w:jc w:val="both"/>
        <w:rPr>
          <w:vanish/>
        </w:rPr>
      </w:pPr>
    </w:p>
    <w:p w14:paraId="419D3920" w14:textId="77777777" w:rsidR="002E51C5" w:rsidRPr="00EA5E6A" w:rsidRDefault="00FD25D5" w:rsidP="00EA5E6A">
      <w:pPr>
        <w:pStyle w:val="af3"/>
        <w:numPr>
          <w:ilvl w:val="1"/>
          <w:numId w:val="7"/>
        </w:numPr>
        <w:spacing w:after="0" w:line="276" w:lineRule="auto"/>
        <w:jc w:val="both"/>
      </w:pPr>
      <w:r w:rsidRPr="00EA5E6A">
        <w:t>Выполните авторизацию, используя учетные данные пользователя с ролью «Ответственный исполнитель».</w:t>
      </w:r>
    </w:p>
    <w:bookmarkEnd w:id="57"/>
    <w:p w14:paraId="46CB03DF" w14:textId="4A5AE6A6" w:rsidR="002E51C5" w:rsidRPr="00EA5E6A" w:rsidRDefault="00FD25D5" w:rsidP="00EA5E6A">
      <w:pPr>
        <w:pStyle w:val="af3"/>
        <w:numPr>
          <w:ilvl w:val="1"/>
          <w:numId w:val="7"/>
        </w:numPr>
        <w:spacing w:after="0" w:line="276" w:lineRule="auto"/>
        <w:jc w:val="both"/>
        <w:rPr>
          <w:rFonts w:cs="Times New Roman"/>
          <w:szCs w:val="24"/>
        </w:rPr>
      </w:pPr>
      <w:r w:rsidRPr="00EA5E6A">
        <w:rPr>
          <w:rFonts w:eastAsia="Times New Roman"/>
          <w:lang w:eastAsia="ru-RU"/>
        </w:rPr>
        <w:t xml:space="preserve">На начальной странице в разделе «Документооборот: задачи мне» нажмите кнопку «Обновить». В списке задач отобразится задача </w:t>
      </w:r>
      <w:r w:rsidRPr="00EA5E6A">
        <w:t xml:space="preserve">о результате завершения процесса </w:t>
      </w:r>
      <w:r w:rsidRPr="00EA5E6A">
        <w:rPr>
          <w:rFonts w:cs="Times New Roman"/>
          <w:szCs w:val="24"/>
        </w:rPr>
        <w:t>«</w:t>
      </w:r>
      <w:r w:rsidRPr="00EA5E6A">
        <w:rPr>
          <w:rFonts w:eastAsiaTheme="majorEastAsia" w:cs="Times New Roman"/>
          <w:szCs w:val="24"/>
        </w:rPr>
        <w:t>Ознакомиться с результатом исполнения: «</w:t>
      </w:r>
      <w:r w:rsidR="00FD3F33" w:rsidRPr="002660DC">
        <w:rPr>
          <w:rFonts w:cs="Times New Roman"/>
          <w:szCs w:val="24"/>
        </w:rPr>
        <w:t xml:space="preserve">Акт о списании транспортного средства (ф. </w:t>
      </w:r>
      <w:proofErr w:type="gramStart"/>
      <w:r w:rsidR="00FD3F33" w:rsidRPr="002660DC">
        <w:rPr>
          <w:rFonts w:cs="Times New Roman"/>
          <w:szCs w:val="24"/>
        </w:rPr>
        <w:t>0510456)…</w:t>
      </w:r>
      <w:proofErr w:type="gramEnd"/>
      <w:r w:rsidRPr="00EA5E6A">
        <w:rPr>
          <w:rFonts w:cs="Times New Roman"/>
          <w:szCs w:val="24"/>
        </w:rPr>
        <w:t>» – нажмите кнопку «Завершить исполнение».</w:t>
      </w:r>
    </w:p>
    <w:p w14:paraId="75605674" w14:textId="4153785C" w:rsidR="002E51C5" w:rsidRPr="00EA5E6A" w:rsidRDefault="00FD3F33" w:rsidP="00EA5E6A">
      <w:pPr>
        <w:spacing w:after="120" w:line="276" w:lineRule="auto"/>
        <w:jc w:val="both"/>
        <w:rPr>
          <w:rFonts w:cs="Times New Roman"/>
          <w:bCs/>
          <w:szCs w:val="24"/>
          <w:lang w:val="en-US"/>
        </w:rPr>
      </w:pPr>
      <w:r w:rsidRPr="00457E13">
        <w:rPr>
          <w:rFonts w:cs="Times New Roman"/>
          <w:bCs/>
          <w:noProof/>
          <w:szCs w:val="24"/>
        </w:rPr>
        <w:drawing>
          <wp:inline distT="0" distB="0" distL="0" distR="0" wp14:anchorId="3A3D36EA" wp14:editId="670FB8D4">
            <wp:extent cx="5939790" cy="2778760"/>
            <wp:effectExtent l="0" t="0" r="3810" b="254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0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2778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E51C5" w:rsidRPr="00EA5E6A">
      <w:headerReference w:type="default" r:id="rId101"/>
      <w:footerReference w:type="default" r:id="rId102"/>
      <w:pgSz w:w="11906" w:h="16838"/>
      <w:pgMar w:top="1134" w:right="851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5CE571" w14:textId="77777777" w:rsidR="00FD25D5" w:rsidRDefault="00FD25D5">
      <w:r>
        <w:separator/>
      </w:r>
    </w:p>
  </w:endnote>
  <w:endnote w:type="continuationSeparator" w:id="0">
    <w:p w14:paraId="20B4515F" w14:textId="77777777" w:rsidR="00FD25D5" w:rsidRDefault="00FD25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default"/>
    <w:sig w:usb0="00000000" w:usb1="00000000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05898D" w14:textId="77777777" w:rsidR="002E51C5" w:rsidRDefault="002E51C5">
    <w:pPr>
      <w:pStyle w:val="ae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EF2CDD" w14:textId="77777777" w:rsidR="00FD25D5" w:rsidRDefault="00FD25D5">
      <w:pPr>
        <w:spacing w:after="0"/>
      </w:pPr>
      <w:r>
        <w:separator/>
      </w:r>
    </w:p>
  </w:footnote>
  <w:footnote w:type="continuationSeparator" w:id="0">
    <w:p w14:paraId="357BBC96" w14:textId="77777777" w:rsidR="00FD25D5" w:rsidRDefault="00FD25D5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60686567"/>
    </w:sdtPr>
    <w:sdtEndPr/>
    <w:sdtContent>
      <w:p w14:paraId="6EFBC3C7" w14:textId="77777777" w:rsidR="002E51C5" w:rsidRDefault="00FD25D5">
        <w:pPr>
          <w:pStyle w:val="aa"/>
          <w:jc w:val="center"/>
        </w:pPr>
        <w:r>
          <w:rPr>
            <w:sz w:val="22"/>
          </w:rPr>
          <w:fldChar w:fldCharType="begin"/>
        </w:r>
        <w:r>
          <w:rPr>
            <w:sz w:val="22"/>
          </w:rPr>
          <w:instrText>PAGE   \* MERGEFORMAT</w:instrText>
        </w:r>
        <w:r>
          <w:rPr>
            <w:sz w:val="22"/>
          </w:rPr>
          <w:fldChar w:fldCharType="separate"/>
        </w:r>
        <w:r>
          <w:rPr>
            <w:sz w:val="22"/>
          </w:rPr>
          <w:t>2</w:t>
        </w:r>
        <w:r>
          <w:rPr>
            <w:sz w:val="22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CCC7C4CA"/>
    <w:multiLevelType w:val="multilevel"/>
    <w:tmpl w:val="CCC7C4CA"/>
    <w:lvl w:ilvl="0">
      <w:start w:val="1"/>
      <w:numFmt w:val="decimal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space"/>
      <w:lvlText w:val="%1.%2"/>
      <w:lvlJc w:val="left"/>
      <w:pPr>
        <w:ind w:left="0" w:hanging="57"/>
      </w:pPr>
      <w:rPr>
        <w:rFonts w:hint="default"/>
      </w:rPr>
    </w:lvl>
    <w:lvl w:ilvl="2">
      <w:start w:val="1"/>
      <w:numFmt w:val="decimal"/>
      <w:isLgl/>
      <w:suff w:val="space"/>
      <w:lvlText w:val="%1.%2.%3"/>
      <w:lvlJc w:val="left"/>
      <w:pPr>
        <w:ind w:left="-709" w:firstLine="709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F4549DF2"/>
    <w:multiLevelType w:val="multilevel"/>
    <w:tmpl w:val="F4549DF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0" w:hanging="5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2" w15:restartNumberingAfterBreak="0">
    <w:nsid w:val="0D837CCD"/>
    <w:multiLevelType w:val="multilevel"/>
    <w:tmpl w:val="544C4486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E9759BC"/>
    <w:multiLevelType w:val="multilevel"/>
    <w:tmpl w:val="0E9759BC"/>
    <w:lvl w:ilvl="0">
      <w:start w:val="1"/>
      <w:numFmt w:val="bullet"/>
      <w:suff w:val="space"/>
      <w:lvlText w:val="-"/>
      <w:lvlJc w:val="left"/>
      <w:pPr>
        <w:ind w:left="0" w:firstLine="709"/>
      </w:pPr>
      <w:rPr>
        <w:rFonts w:ascii="Times New Roman" w:hAnsi="Times New Roman" w:cs="Times New Roman" w:hint="default"/>
        <w:b/>
        <w:i w:val="0"/>
        <w:color w:val="auto"/>
        <w:sz w:val="3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AB2B7D"/>
    <w:multiLevelType w:val="multilevel"/>
    <w:tmpl w:val="17AB2B7D"/>
    <w:lvl w:ilvl="0">
      <w:start w:val="11"/>
      <w:numFmt w:val="decimal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space"/>
      <w:lvlText w:val="%1.%2"/>
      <w:lvlJc w:val="left"/>
      <w:pPr>
        <w:ind w:left="0" w:firstLine="709"/>
      </w:pPr>
      <w:rPr>
        <w:rFonts w:hint="default"/>
      </w:rPr>
    </w:lvl>
    <w:lvl w:ilvl="2">
      <w:start w:val="1"/>
      <w:numFmt w:val="decimal"/>
      <w:isLgl/>
      <w:suff w:val="space"/>
      <w:lvlText w:val="%1.%2.%3"/>
      <w:lvlJc w:val="left"/>
      <w:pPr>
        <w:ind w:left="0" w:firstLine="709"/>
      </w:pPr>
      <w:rPr>
        <w:rFonts w:hint="default"/>
        <w:strike w:val="0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25759716"/>
    <w:multiLevelType w:val="multilevel"/>
    <w:tmpl w:val="25759716"/>
    <w:lvl w:ilvl="0">
      <w:start w:val="1"/>
      <w:numFmt w:val="decimal"/>
      <w:suff w:val="space"/>
      <w:lvlText w:val="%1"/>
      <w:lvlJc w:val="left"/>
      <w:pPr>
        <w:ind w:left="0" w:firstLine="0"/>
      </w:pPr>
      <w:rPr>
        <w:rFonts w:ascii="Times New Roman" w:hAnsi="Times New Roman" w:cs="Times New Roman" w:hint="default"/>
        <w:b/>
        <w:color w:val="000000" w:themeColor="text1"/>
        <w:sz w:val="24"/>
        <w:szCs w:val="24"/>
      </w:rPr>
    </w:lvl>
    <w:lvl w:ilvl="1">
      <w:start w:val="1"/>
      <w:numFmt w:val="decimal"/>
      <w:isLgl/>
      <w:suff w:val="space"/>
      <w:lvlText w:val="%1.%2"/>
      <w:lvlJc w:val="left"/>
      <w:pPr>
        <w:ind w:left="0" w:hanging="54"/>
      </w:pPr>
      <w:rPr>
        <w:rFonts w:hint="default"/>
      </w:rPr>
    </w:lvl>
    <w:lvl w:ilvl="2">
      <w:start w:val="1"/>
      <w:numFmt w:val="decimal"/>
      <w:isLgl/>
      <w:suff w:val="space"/>
      <w:lvlText w:val="%1.%2.%3"/>
      <w:lvlJc w:val="left"/>
      <w:pPr>
        <w:ind w:left="0" w:hanging="57"/>
      </w:pPr>
      <w:rPr>
        <w:rFonts w:hint="default"/>
        <w:highlight w:val="none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3710641B"/>
    <w:multiLevelType w:val="multilevel"/>
    <w:tmpl w:val="3710641B"/>
    <w:lvl w:ilvl="0">
      <w:start w:val="1"/>
      <w:numFmt w:val="decimal"/>
      <w:suff w:val="space"/>
      <w:lvlText w:val="%1"/>
      <w:lvlJc w:val="left"/>
      <w:pPr>
        <w:ind w:left="0" w:firstLine="0"/>
      </w:pPr>
      <w:rPr>
        <w:rFonts w:hint="default"/>
        <w:b/>
        <w:bCs/>
      </w:rPr>
    </w:lvl>
    <w:lvl w:ilvl="1">
      <w:start w:val="1"/>
      <w:numFmt w:val="decimal"/>
      <w:isLgl/>
      <w:suff w:val="space"/>
      <w:lvlText w:val="%1.%2"/>
      <w:lvlJc w:val="left"/>
      <w:pPr>
        <w:ind w:left="0" w:firstLine="0"/>
      </w:pPr>
      <w:rPr>
        <w:rFonts w:ascii="Times New Roman" w:hAnsi="Times New Roman" w:hint="default"/>
      </w:rPr>
    </w:lvl>
    <w:lvl w:ilvl="2">
      <w:start w:val="1"/>
      <w:numFmt w:val="decimal"/>
      <w:isLgl/>
      <w:suff w:val="space"/>
      <w:lvlText w:val="%1.%2.%3"/>
      <w:lvlJc w:val="left"/>
      <w:pPr>
        <w:ind w:left="0" w:hanging="57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3DA63800"/>
    <w:multiLevelType w:val="multilevel"/>
    <w:tmpl w:val="30D2638C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0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6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4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4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44" w:hanging="1800"/>
      </w:pPr>
      <w:rPr>
        <w:rFonts w:hint="default"/>
      </w:rPr>
    </w:lvl>
  </w:abstractNum>
  <w:abstractNum w:abstractNumId="8" w15:restartNumberingAfterBreak="0">
    <w:nsid w:val="49A27CB6"/>
    <w:multiLevelType w:val="multilevel"/>
    <w:tmpl w:val="49A27CB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hanging="5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9" w15:restartNumberingAfterBreak="0">
    <w:nsid w:val="648209EA"/>
    <w:multiLevelType w:val="multilevel"/>
    <w:tmpl w:val="EC7E3718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6CA53E46"/>
    <w:multiLevelType w:val="multilevel"/>
    <w:tmpl w:val="75E435EA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76A84D29"/>
    <w:multiLevelType w:val="multilevel"/>
    <w:tmpl w:val="76A84D29"/>
    <w:lvl w:ilvl="0">
      <w:start w:val="1"/>
      <w:numFmt w:val="bullet"/>
      <w:suff w:val="space"/>
      <w:lvlText w:val="-"/>
      <w:lvlJc w:val="left"/>
      <w:pPr>
        <w:ind w:left="0" w:firstLine="709"/>
      </w:pPr>
      <w:rPr>
        <w:rFonts w:ascii="Times New Roman" w:hAnsi="Times New Roman" w:cs="Times New Roman" w:hint="default"/>
        <w:b/>
        <w:i w:val="0"/>
        <w:color w:val="auto"/>
        <w:sz w:val="3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11"/>
  </w:num>
  <w:num w:numId="4">
    <w:abstractNumId w:val="1"/>
  </w:num>
  <w:num w:numId="5">
    <w:abstractNumId w:val="8"/>
  </w:num>
  <w:num w:numId="6">
    <w:abstractNumId w:val="4"/>
  </w:num>
  <w:num w:numId="7">
    <w:abstractNumId w:val="0"/>
  </w:num>
  <w:num w:numId="8">
    <w:abstractNumId w:val="6"/>
  </w:num>
  <w:num w:numId="9">
    <w:abstractNumId w:val="7"/>
  </w:num>
  <w:num w:numId="10">
    <w:abstractNumId w:val="10"/>
  </w:num>
  <w:num w:numId="11">
    <w:abstractNumId w:val="2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666B"/>
    <w:rsid w:val="00003443"/>
    <w:rsid w:val="00003D91"/>
    <w:rsid w:val="00010F88"/>
    <w:rsid w:val="00013536"/>
    <w:rsid w:val="000143EE"/>
    <w:rsid w:val="00023489"/>
    <w:rsid w:val="00025F5C"/>
    <w:rsid w:val="00026FBF"/>
    <w:rsid w:val="0003457E"/>
    <w:rsid w:val="00042211"/>
    <w:rsid w:val="000534C0"/>
    <w:rsid w:val="000563E8"/>
    <w:rsid w:val="000568C2"/>
    <w:rsid w:val="00057AB4"/>
    <w:rsid w:val="00067A7B"/>
    <w:rsid w:val="00075547"/>
    <w:rsid w:val="00077EF7"/>
    <w:rsid w:val="00081289"/>
    <w:rsid w:val="00082184"/>
    <w:rsid w:val="00083A3B"/>
    <w:rsid w:val="00086A18"/>
    <w:rsid w:val="000914D1"/>
    <w:rsid w:val="0009168A"/>
    <w:rsid w:val="0009309B"/>
    <w:rsid w:val="000A0C9D"/>
    <w:rsid w:val="000A5792"/>
    <w:rsid w:val="000A5DF6"/>
    <w:rsid w:val="000B0225"/>
    <w:rsid w:val="000B760D"/>
    <w:rsid w:val="000C0607"/>
    <w:rsid w:val="000C1675"/>
    <w:rsid w:val="000C3E3A"/>
    <w:rsid w:val="000D332D"/>
    <w:rsid w:val="000D6A63"/>
    <w:rsid w:val="000E7D7A"/>
    <w:rsid w:val="000F3549"/>
    <w:rsid w:val="000F575E"/>
    <w:rsid w:val="000F5787"/>
    <w:rsid w:val="000F74FE"/>
    <w:rsid w:val="00100FE6"/>
    <w:rsid w:val="001043BA"/>
    <w:rsid w:val="00110D53"/>
    <w:rsid w:val="001117D9"/>
    <w:rsid w:val="0011472F"/>
    <w:rsid w:val="001179AF"/>
    <w:rsid w:val="00121462"/>
    <w:rsid w:val="0014280C"/>
    <w:rsid w:val="00156253"/>
    <w:rsid w:val="00164591"/>
    <w:rsid w:val="001649C7"/>
    <w:rsid w:val="00172630"/>
    <w:rsid w:val="00173C6F"/>
    <w:rsid w:val="00175CAE"/>
    <w:rsid w:val="00185262"/>
    <w:rsid w:val="00195409"/>
    <w:rsid w:val="001A1DA5"/>
    <w:rsid w:val="001A3899"/>
    <w:rsid w:val="001A44C3"/>
    <w:rsid w:val="001A6691"/>
    <w:rsid w:val="001B2FF5"/>
    <w:rsid w:val="001B32EC"/>
    <w:rsid w:val="001B57F6"/>
    <w:rsid w:val="001C1F6F"/>
    <w:rsid w:val="001C6132"/>
    <w:rsid w:val="001C6FC4"/>
    <w:rsid w:val="001D1DFB"/>
    <w:rsid w:val="001D7B50"/>
    <w:rsid w:val="001E64E0"/>
    <w:rsid w:val="001E7343"/>
    <w:rsid w:val="001F2365"/>
    <w:rsid w:val="00206E8C"/>
    <w:rsid w:val="002106C6"/>
    <w:rsid w:val="00213E57"/>
    <w:rsid w:val="002174FF"/>
    <w:rsid w:val="00220A80"/>
    <w:rsid w:val="00232C6B"/>
    <w:rsid w:val="0023507E"/>
    <w:rsid w:val="00246BD1"/>
    <w:rsid w:val="00246CF8"/>
    <w:rsid w:val="00247629"/>
    <w:rsid w:val="00250226"/>
    <w:rsid w:val="00250C12"/>
    <w:rsid w:val="002512BA"/>
    <w:rsid w:val="002532F2"/>
    <w:rsid w:val="00270094"/>
    <w:rsid w:val="00270E30"/>
    <w:rsid w:val="00271A24"/>
    <w:rsid w:val="002801C0"/>
    <w:rsid w:val="00283074"/>
    <w:rsid w:val="00292E6B"/>
    <w:rsid w:val="002A3A87"/>
    <w:rsid w:val="002A666B"/>
    <w:rsid w:val="002B08DB"/>
    <w:rsid w:val="002B6AEC"/>
    <w:rsid w:val="002C01F3"/>
    <w:rsid w:val="002C5BF6"/>
    <w:rsid w:val="002D067B"/>
    <w:rsid w:val="002D3CFE"/>
    <w:rsid w:val="002D5035"/>
    <w:rsid w:val="002E51C5"/>
    <w:rsid w:val="002F01D8"/>
    <w:rsid w:val="002F0886"/>
    <w:rsid w:val="002F6095"/>
    <w:rsid w:val="003039CC"/>
    <w:rsid w:val="00304BDF"/>
    <w:rsid w:val="00305082"/>
    <w:rsid w:val="00312F64"/>
    <w:rsid w:val="00313B05"/>
    <w:rsid w:val="0031549D"/>
    <w:rsid w:val="00320E8C"/>
    <w:rsid w:val="00324F28"/>
    <w:rsid w:val="00326D93"/>
    <w:rsid w:val="003302AF"/>
    <w:rsid w:val="00333F61"/>
    <w:rsid w:val="00335812"/>
    <w:rsid w:val="00341412"/>
    <w:rsid w:val="00347303"/>
    <w:rsid w:val="0035799B"/>
    <w:rsid w:val="0036719D"/>
    <w:rsid w:val="00367D02"/>
    <w:rsid w:val="00376277"/>
    <w:rsid w:val="003775AD"/>
    <w:rsid w:val="00382DB6"/>
    <w:rsid w:val="0039746B"/>
    <w:rsid w:val="003B2106"/>
    <w:rsid w:val="003B35F8"/>
    <w:rsid w:val="003C299E"/>
    <w:rsid w:val="003D0098"/>
    <w:rsid w:val="003D66F2"/>
    <w:rsid w:val="003E1E41"/>
    <w:rsid w:val="003E4D5E"/>
    <w:rsid w:val="003F03CB"/>
    <w:rsid w:val="003F2175"/>
    <w:rsid w:val="003F51FD"/>
    <w:rsid w:val="0041266B"/>
    <w:rsid w:val="00417545"/>
    <w:rsid w:val="00421A0F"/>
    <w:rsid w:val="00423BE5"/>
    <w:rsid w:val="00424006"/>
    <w:rsid w:val="00424566"/>
    <w:rsid w:val="00430AA0"/>
    <w:rsid w:val="00432A01"/>
    <w:rsid w:val="00451634"/>
    <w:rsid w:val="0045433C"/>
    <w:rsid w:val="00456C80"/>
    <w:rsid w:val="004718E2"/>
    <w:rsid w:val="004751DE"/>
    <w:rsid w:val="00483E13"/>
    <w:rsid w:val="00484205"/>
    <w:rsid w:val="00492218"/>
    <w:rsid w:val="004969C8"/>
    <w:rsid w:val="004A1848"/>
    <w:rsid w:val="004A4837"/>
    <w:rsid w:val="004A4AAB"/>
    <w:rsid w:val="004A4D65"/>
    <w:rsid w:val="004B74A0"/>
    <w:rsid w:val="004C0D57"/>
    <w:rsid w:val="004C1905"/>
    <w:rsid w:val="004C1F0C"/>
    <w:rsid w:val="004C4079"/>
    <w:rsid w:val="004D0513"/>
    <w:rsid w:val="004D2757"/>
    <w:rsid w:val="004D7227"/>
    <w:rsid w:val="004E7114"/>
    <w:rsid w:val="004F001B"/>
    <w:rsid w:val="004F4B97"/>
    <w:rsid w:val="004F6458"/>
    <w:rsid w:val="004F68AC"/>
    <w:rsid w:val="0051073C"/>
    <w:rsid w:val="005247EE"/>
    <w:rsid w:val="0055579E"/>
    <w:rsid w:val="00585A7B"/>
    <w:rsid w:val="00586F90"/>
    <w:rsid w:val="005A55D2"/>
    <w:rsid w:val="005A5D50"/>
    <w:rsid w:val="005A6E69"/>
    <w:rsid w:val="005B0FDA"/>
    <w:rsid w:val="005B6B31"/>
    <w:rsid w:val="005C623B"/>
    <w:rsid w:val="005C67E4"/>
    <w:rsid w:val="005C6EA9"/>
    <w:rsid w:val="005C7D85"/>
    <w:rsid w:val="005D5AF3"/>
    <w:rsid w:val="005D6B55"/>
    <w:rsid w:val="005E139E"/>
    <w:rsid w:val="005F4574"/>
    <w:rsid w:val="0060359E"/>
    <w:rsid w:val="006048D9"/>
    <w:rsid w:val="00605A2D"/>
    <w:rsid w:val="006214E0"/>
    <w:rsid w:val="00641873"/>
    <w:rsid w:val="00646E54"/>
    <w:rsid w:val="00651D98"/>
    <w:rsid w:val="00655469"/>
    <w:rsid w:val="006567B0"/>
    <w:rsid w:val="00660A3E"/>
    <w:rsid w:val="00662B5D"/>
    <w:rsid w:val="00666892"/>
    <w:rsid w:val="00671776"/>
    <w:rsid w:val="00677523"/>
    <w:rsid w:val="00683741"/>
    <w:rsid w:val="00691301"/>
    <w:rsid w:val="00693D08"/>
    <w:rsid w:val="0069511F"/>
    <w:rsid w:val="006A33E5"/>
    <w:rsid w:val="006C30B0"/>
    <w:rsid w:val="006C6A83"/>
    <w:rsid w:val="006D211D"/>
    <w:rsid w:val="006E22F9"/>
    <w:rsid w:val="006E27A4"/>
    <w:rsid w:val="006E2EE5"/>
    <w:rsid w:val="006F0371"/>
    <w:rsid w:val="006F05B5"/>
    <w:rsid w:val="006F2988"/>
    <w:rsid w:val="006F50AE"/>
    <w:rsid w:val="007014FC"/>
    <w:rsid w:val="00702990"/>
    <w:rsid w:val="00705A4E"/>
    <w:rsid w:val="00707A3C"/>
    <w:rsid w:val="00730115"/>
    <w:rsid w:val="0073106C"/>
    <w:rsid w:val="007377EB"/>
    <w:rsid w:val="00744506"/>
    <w:rsid w:val="007451EE"/>
    <w:rsid w:val="00745AAD"/>
    <w:rsid w:val="0076181D"/>
    <w:rsid w:val="00767080"/>
    <w:rsid w:val="00782AD8"/>
    <w:rsid w:val="007A0735"/>
    <w:rsid w:val="007A0DE0"/>
    <w:rsid w:val="007A2B93"/>
    <w:rsid w:val="007A7BFC"/>
    <w:rsid w:val="007B6124"/>
    <w:rsid w:val="007B6510"/>
    <w:rsid w:val="007B6B5A"/>
    <w:rsid w:val="007C1834"/>
    <w:rsid w:val="007C48FB"/>
    <w:rsid w:val="007C4AEB"/>
    <w:rsid w:val="007C7AFA"/>
    <w:rsid w:val="007D3619"/>
    <w:rsid w:val="007E0F65"/>
    <w:rsid w:val="007E3481"/>
    <w:rsid w:val="007E45E2"/>
    <w:rsid w:val="007E770C"/>
    <w:rsid w:val="008024DD"/>
    <w:rsid w:val="00810450"/>
    <w:rsid w:val="0081114F"/>
    <w:rsid w:val="008113BF"/>
    <w:rsid w:val="00815255"/>
    <w:rsid w:val="00831991"/>
    <w:rsid w:val="008359FA"/>
    <w:rsid w:val="00840DBE"/>
    <w:rsid w:val="00854909"/>
    <w:rsid w:val="00856C11"/>
    <w:rsid w:val="00860874"/>
    <w:rsid w:val="008817B4"/>
    <w:rsid w:val="008861D1"/>
    <w:rsid w:val="00891F04"/>
    <w:rsid w:val="00897CD4"/>
    <w:rsid w:val="008A31C6"/>
    <w:rsid w:val="008A6258"/>
    <w:rsid w:val="008A718B"/>
    <w:rsid w:val="008B4AB5"/>
    <w:rsid w:val="008C47EA"/>
    <w:rsid w:val="008C7FB6"/>
    <w:rsid w:val="008D2B2A"/>
    <w:rsid w:val="008D4D48"/>
    <w:rsid w:val="008D581B"/>
    <w:rsid w:val="008E1F81"/>
    <w:rsid w:val="008E4EDA"/>
    <w:rsid w:val="008E7E2A"/>
    <w:rsid w:val="008F3727"/>
    <w:rsid w:val="008F5AE0"/>
    <w:rsid w:val="00903810"/>
    <w:rsid w:val="00905D61"/>
    <w:rsid w:val="0091043A"/>
    <w:rsid w:val="0091277C"/>
    <w:rsid w:val="00917E11"/>
    <w:rsid w:val="00921FD3"/>
    <w:rsid w:val="009223FA"/>
    <w:rsid w:val="0092264C"/>
    <w:rsid w:val="00933D8E"/>
    <w:rsid w:val="00933D96"/>
    <w:rsid w:val="00935364"/>
    <w:rsid w:val="00936292"/>
    <w:rsid w:val="0094688A"/>
    <w:rsid w:val="00950802"/>
    <w:rsid w:val="00951F07"/>
    <w:rsid w:val="00955091"/>
    <w:rsid w:val="00957941"/>
    <w:rsid w:val="009621B1"/>
    <w:rsid w:val="009626D5"/>
    <w:rsid w:val="00980915"/>
    <w:rsid w:val="00980E49"/>
    <w:rsid w:val="00981D7B"/>
    <w:rsid w:val="00993F54"/>
    <w:rsid w:val="00996FC5"/>
    <w:rsid w:val="009A1360"/>
    <w:rsid w:val="009B12BD"/>
    <w:rsid w:val="009B5CDA"/>
    <w:rsid w:val="009B5FC9"/>
    <w:rsid w:val="009B647F"/>
    <w:rsid w:val="009B7399"/>
    <w:rsid w:val="009C2029"/>
    <w:rsid w:val="009C35C9"/>
    <w:rsid w:val="009D2F5E"/>
    <w:rsid w:val="009F466C"/>
    <w:rsid w:val="00A00470"/>
    <w:rsid w:val="00A05D71"/>
    <w:rsid w:val="00A128A3"/>
    <w:rsid w:val="00A134F7"/>
    <w:rsid w:val="00A40252"/>
    <w:rsid w:val="00A5060F"/>
    <w:rsid w:val="00A51AB2"/>
    <w:rsid w:val="00A65A9F"/>
    <w:rsid w:val="00A70DB5"/>
    <w:rsid w:val="00A8454C"/>
    <w:rsid w:val="00A9252B"/>
    <w:rsid w:val="00A94B32"/>
    <w:rsid w:val="00AA3E52"/>
    <w:rsid w:val="00AA53FB"/>
    <w:rsid w:val="00AA7AC3"/>
    <w:rsid w:val="00AB2DE0"/>
    <w:rsid w:val="00AB761F"/>
    <w:rsid w:val="00AC0728"/>
    <w:rsid w:val="00AC2784"/>
    <w:rsid w:val="00AC4835"/>
    <w:rsid w:val="00AE4342"/>
    <w:rsid w:val="00AE7FFA"/>
    <w:rsid w:val="00AF075B"/>
    <w:rsid w:val="00AF6CDB"/>
    <w:rsid w:val="00B01215"/>
    <w:rsid w:val="00B13655"/>
    <w:rsid w:val="00B13E82"/>
    <w:rsid w:val="00B21EA4"/>
    <w:rsid w:val="00B26464"/>
    <w:rsid w:val="00B31A68"/>
    <w:rsid w:val="00B47D24"/>
    <w:rsid w:val="00B5093C"/>
    <w:rsid w:val="00B66662"/>
    <w:rsid w:val="00B85848"/>
    <w:rsid w:val="00BA40FC"/>
    <w:rsid w:val="00BA60F9"/>
    <w:rsid w:val="00BB14B8"/>
    <w:rsid w:val="00BB7525"/>
    <w:rsid w:val="00BC2853"/>
    <w:rsid w:val="00BC7831"/>
    <w:rsid w:val="00BC7EA4"/>
    <w:rsid w:val="00BD1A07"/>
    <w:rsid w:val="00BE0A91"/>
    <w:rsid w:val="00BE12AA"/>
    <w:rsid w:val="00BE4E8C"/>
    <w:rsid w:val="00BE6EB6"/>
    <w:rsid w:val="00C02F6D"/>
    <w:rsid w:val="00C0557D"/>
    <w:rsid w:val="00C1022E"/>
    <w:rsid w:val="00C2377D"/>
    <w:rsid w:val="00C24CE9"/>
    <w:rsid w:val="00C2734A"/>
    <w:rsid w:val="00C303EE"/>
    <w:rsid w:val="00C339B3"/>
    <w:rsid w:val="00C3795B"/>
    <w:rsid w:val="00C463CA"/>
    <w:rsid w:val="00C63797"/>
    <w:rsid w:val="00C673B3"/>
    <w:rsid w:val="00C675E2"/>
    <w:rsid w:val="00C7030D"/>
    <w:rsid w:val="00C706C6"/>
    <w:rsid w:val="00C70A7E"/>
    <w:rsid w:val="00C72DDC"/>
    <w:rsid w:val="00C875C7"/>
    <w:rsid w:val="00C91FBC"/>
    <w:rsid w:val="00C92AC9"/>
    <w:rsid w:val="00C92CF6"/>
    <w:rsid w:val="00C95BB9"/>
    <w:rsid w:val="00CA076C"/>
    <w:rsid w:val="00CA3B87"/>
    <w:rsid w:val="00CB0176"/>
    <w:rsid w:val="00CB0E74"/>
    <w:rsid w:val="00CB5AE0"/>
    <w:rsid w:val="00CC0E10"/>
    <w:rsid w:val="00CC25E9"/>
    <w:rsid w:val="00CD470B"/>
    <w:rsid w:val="00CD6848"/>
    <w:rsid w:val="00D01736"/>
    <w:rsid w:val="00D12E2D"/>
    <w:rsid w:val="00D13706"/>
    <w:rsid w:val="00D17823"/>
    <w:rsid w:val="00D2480C"/>
    <w:rsid w:val="00D27F0D"/>
    <w:rsid w:val="00D31BEA"/>
    <w:rsid w:val="00D31CAC"/>
    <w:rsid w:val="00D35514"/>
    <w:rsid w:val="00D37123"/>
    <w:rsid w:val="00D424A7"/>
    <w:rsid w:val="00D44222"/>
    <w:rsid w:val="00D5429B"/>
    <w:rsid w:val="00D70791"/>
    <w:rsid w:val="00D73861"/>
    <w:rsid w:val="00D8377C"/>
    <w:rsid w:val="00D84AA5"/>
    <w:rsid w:val="00D865D6"/>
    <w:rsid w:val="00D9272F"/>
    <w:rsid w:val="00DA0257"/>
    <w:rsid w:val="00DA5E67"/>
    <w:rsid w:val="00DB5A04"/>
    <w:rsid w:val="00DB687C"/>
    <w:rsid w:val="00DB7A3B"/>
    <w:rsid w:val="00DC50C4"/>
    <w:rsid w:val="00DD5574"/>
    <w:rsid w:val="00DE0EB6"/>
    <w:rsid w:val="00DF1E11"/>
    <w:rsid w:val="00DF4619"/>
    <w:rsid w:val="00E022F8"/>
    <w:rsid w:val="00E1002C"/>
    <w:rsid w:val="00E112D8"/>
    <w:rsid w:val="00E14930"/>
    <w:rsid w:val="00E21779"/>
    <w:rsid w:val="00E267E3"/>
    <w:rsid w:val="00E300CA"/>
    <w:rsid w:val="00E30C2F"/>
    <w:rsid w:val="00E32C11"/>
    <w:rsid w:val="00E365EC"/>
    <w:rsid w:val="00E44943"/>
    <w:rsid w:val="00E55294"/>
    <w:rsid w:val="00E56FF5"/>
    <w:rsid w:val="00E62F14"/>
    <w:rsid w:val="00E639F9"/>
    <w:rsid w:val="00E65C38"/>
    <w:rsid w:val="00E7009A"/>
    <w:rsid w:val="00E82D1B"/>
    <w:rsid w:val="00EA10F1"/>
    <w:rsid w:val="00EA3DD2"/>
    <w:rsid w:val="00EA4E94"/>
    <w:rsid w:val="00EA5E6A"/>
    <w:rsid w:val="00EB454F"/>
    <w:rsid w:val="00EC27AE"/>
    <w:rsid w:val="00EC5761"/>
    <w:rsid w:val="00EC69AD"/>
    <w:rsid w:val="00EC7ADD"/>
    <w:rsid w:val="00ED35D6"/>
    <w:rsid w:val="00ED4509"/>
    <w:rsid w:val="00EE4873"/>
    <w:rsid w:val="00EE522D"/>
    <w:rsid w:val="00EF026F"/>
    <w:rsid w:val="00EF7C1D"/>
    <w:rsid w:val="00F05332"/>
    <w:rsid w:val="00F13D4E"/>
    <w:rsid w:val="00F1619A"/>
    <w:rsid w:val="00F319EE"/>
    <w:rsid w:val="00F42940"/>
    <w:rsid w:val="00F52D02"/>
    <w:rsid w:val="00F63E12"/>
    <w:rsid w:val="00F70611"/>
    <w:rsid w:val="00F7427A"/>
    <w:rsid w:val="00F83FE9"/>
    <w:rsid w:val="00F87F2A"/>
    <w:rsid w:val="00F924FE"/>
    <w:rsid w:val="00FA5A08"/>
    <w:rsid w:val="00FA76BF"/>
    <w:rsid w:val="00FB1470"/>
    <w:rsid w:val="00FB2EF6"/>
    <w:rsid w:val="00FB57D4"/>
    <w:rsid w:val="00FC6677"/>
    <w:rsid w:val="00FD25D5"/>
    <w:rsid w:val="00FD3F33"/>
    <w:rsid w:val="00FE2E8F"/>
    <w:rsid w:val="00FE69D3"/>
    <w:rsid w:val="24253B2A"/>
    <w:rsid w:val="71DA6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2E91F73D"/>
  <w15:docId w15:val="{D5FCDA4A-703A-4D9B-BA11-482225F27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/>
    </w:pPr>
    <w:rPr>
      <w:rFonts w:ascii="Times New Roman" w:hAnsi="Times New Roman"/>
      <w:sz w:val="24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basedOn w:val="a0"/>
    <w:uiPriority w:val="99"/>
    <w:semiHidden/>
    <w:unhideWhenUsed/>
    <w:qFormat/>
    <w:rPr>
      <w:color w:val="954F72" w:themeColor="followedHyperlink"/>
      <w:u w:val="single"/>
    </w:rPr>
  </w:style>
  <w:style w:type="character" w:styleId="a4">
    <w:name w:val="annotation reference"/>
    <w:basedOn w:val="a0"/>
    <w:uiPriority w:val="99"/>
    <w:semiHidden/>
    <w:unhideWhenUsed/>
    <w:qFormat/>
    <w:rPr>
      <w:sz w:val="16"/>
      <w:szCs w:val="16"/>
    </w:rPr>
  </w:style>
  <w:style w:type="character" w:styleId="a5">
    <w:name w:val="Hyperlink"/>
    <w:basedOn w:val="a0"/>
    <w:uiPriority w:val="99"/>
    <w:unhideWhenUsed/>
    <w:qFormat/>
    <w:rPr>
      <w:color w:val="0563C1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qFormat/>
    <w:pPr>
      <w:spacing w:after="0"/>
    </w:pPr>
    <w:rPr>
      <w:rFonts w:ascii="Tahoma" w:hAnsi="Tahoma" w:cs="Tahoma"/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qFormat/>
    <w:rPr>
      <w:rFonts w:cs="Times New Roman"/>
      <w:sz w:val="20"/>
      <w:szCs w:val="20"/>
    </w:rPr>
  </w:style>
  <w:style w:type="paragraph" w:styleId="aa">
    <w:name w:val="header"/>
    <w:basedOn w:val="a"/>
    <w:link w:val="ab"/>
    <w:uiPriority w:val="99"/>
    <w:unhideWhenUsed/>
    <w:qFormat/>
    <w:pPr>
      <w:tabs>
        <w:tab w:val="center" w:pos="4677"/>
        <w:tab w:val="right" w:pos="9355"/>
      </w:tabs>
      <w:spacing w:after="0"/>
    </w:pPr>
  </w:style>
  <w:style w:type="paragraph" w:styleId="11">
    <w:name w:val="toc 1"/>
    <w:basedOn w:val="a"/>
    <w:next w:val="a"/>
    <w:autoRedefine/>
    <w:uiPriority w:val="39"/>
    <w:unhideWhenUsed/>
    <w:qFormat/>
    <w:pPr>
      <w:spacing w:after="100"/>
    </w:pPr>
    <w:rPr>
      <w:rFonts w:eastAsiaTheme="minorEastAsia" w:cs="Times New Roman"/>
      <w:lang w:eastAsia="ru-RU"/>
    </w:rPr>
  </w:style>
  <w:style w:type="paragraph" w:styleId="ac">
    <w:name w:val="Title"/>
    <w:basedOn w:val="a"/>
    <w:next w:val="a"/>
    <w:link w:val="ad"/>
    <w:uiPriority w:val="10"/>
    <w:qFormat/>
    <w:pPr>
      <w:keepNext/>
      <w:keepLines/>
      <w:suppressAutoHyphens/>
      <w:spacing w:before="720" w:after="120"/>
      <w:ind w:right="5"/>
      <w:contextualSpacing/>
      <w:jc w:val="center"/>
    </w:pPr>
    <w:rPr>
      <w:b/>
      <w:caps/>
      <w:sz w:val="32"/>
      <w:szCs w:val="32"/>
    </w:rPr>
  </w:style>
  <w:style w:type="paragraph" w:styleId="ae">
    <w:name w:val="footer"/>
    <w:basedOn w:val="a"/>
    <w:link w:val="af"/>
    <w:uiPriority w:val="99"/>
    <w:unhideWhenUsed/>
    <w:qFormat/>
    <w:pPr>
      <w:tabs>
        <w:tab w:val="center" w:pos="4677"/>
        <w:tab w:val="right" w:pos="9355"/>
      </w:tabs>
      <w:spacing w:after="0"/>
    </w:pPr>
  </w:style>
  <w:style w:type="paragraph" w:styleId="af0">
    <w:name w:val="Normal (Web)"/>
    <w:basedOn w:val="a"/>
    <w:uiPriority w:val="99"/>
    <w:unhideWhenUsed/>
    <w:qFormat/>
    <w:pPr>
      <w:spacing w:before="100" w:beforeAutospacing="1" w:after="100" w:afterAutospacing="1"/>
    </w:pPr>
    <w:rPr>
      <w:rFonts w:eastAsia="Times New Roman" w:cs="Times New Roman"/>
      <w:szCs w:val="24"/>
      <w:lang w:eastAsia="ru-RU"/>
    </w:rPr>
  </w:style>
  <w:style w:type="paragraph" w:styleId="af1">
    <w:name w:val="Subtitle"/>
    <w:basedOn w:val="a"/>
    <w:link w:val="af2"/>
    <w:qFormat/>
    <w:pPr>
      <w:widowControl w:val="0"/>
      <w:suppressAutoHyphens/>
      <w:spacing w:after="60" w:line="360" w:lineRule="auto"/>
      <w:jc w:val="center"/>
      <w:textAlignment w:val="baseline"/>
      <w:outlineLvl w:val="1"/>
    </w:pPr>
    <w:rPr>
      <w:rFonts w:ascii="Arial" w:hAnsi="Arial" w:cs="Arial"/>
      <w:szCs w:val="24"/>
    </w:rPr>
  </w:style>
  <w:style w:type="character" w:customStyle="1" w:styleId="10">
    <w:name w:val="Заголовок 1 Знак"/>
    <w:basedOn w:val="a0"/>
    <w:link w:val="1"/>
    <w:uiPriority w:val="9"/>
    <w:qFormat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qFormat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PlainText">
    <w:name w:val="_PlainText Знак"/>
    <w:link w:val="PlainText0"/>
    <w:qFormat/>
    <w:rPr>
      <w:sz w:val="24"/>
      <w:szCs w:val="24"/>
    </w:rPr>
  </w:style>
  <w:style w:type="paragraph" w:customStyle="1" w:styleId="PlainText0">
    <w:name w:val="_PlainText"/>
    <w:link w:val="PlainText"/>
    <w:qFormat/>
    <w:pPr>
      <w:suppressAutoHyphens/>
      <w:spacing w:line="360" w:lineRule="auto"/>
      <w:ind w:firstLine="851"/>
      <w:jc w:val="both"/>
    </w:pPr>
    <w:rPr>
      <w:sz w:val="24"/>
      <w:szCs w:val="24"/>
      <w:lang w:eastAsia="en-US"/>
    </w:rPr>
  </w:style>
  <w:style w:type="character" w:customStyle="1" w:styleId="ad">
    <w:name w:val="Заголовок Знак"/>
    <w:basedOn w:val="a0"/>
    <w:link w:val="ac"/>
    <w:uiPriority w:val="10"/>
    <w:qFormat/>
    <w:rPr>
      <w:b/>
      <w:caps/>
      <w:sz w:val="32"/>
      <w:szCs w:val="32"/>
    </w:rPr>
  </w:style>
  <w:style w:type="character" w:customStyle="1" w:styleId="af2">
    <w:name w:val="Подзаголовок Знак"/>
    <w:basedOn w:val="a0"/>
    <w:link w:val="af1"/>
    <w:qFormat/>
    <w:rPr>
      <w:rFonts w:ascii="Arial" w:hAnsi="Arial" w:cs="Arial"/>
      <w:sz w:val="24"/>
      <w:szCs w:val="24"/>
    </w:rPr>
  </w:style>
  <w:style w:type="character" w:customStyle="1" w:styleId="12">
    <w:name w:val="Заголовок Знак1"/>
    <w:basedOn w:val="a0"/>
    <w:uiPriority w:val="10"/>
    <w:qFormat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13">
    <w:name w:val="Подзаголовок Знак1"/>
    <w:basedOn w:val="a0"/>
    <w:uiPriority w:val="11"/>
    <w:qFormat/>
    <w:rPr>
      <w:rFonts w:eastAsiaTheme="minorEastAsia"/>
      <w:color w:val="595959" w:themeColor="text1" w:themeTint="A6"/>
      <w:spacing w:val="15"/>
    </w:rPr>
  </w:style>
  <w:style w:type="paragraph" w:styleId="af3">
    <w:name w:val="List Paragraph"/>
    <w:basedOn w:val="a"/>
    <w:uiPriority w:val="34"/>
    <w:qFormat/>
    <w:pPr>
      <w:ind w:left="720"/>
      <w:contextualSpacing/>
    </w:pPr>
  </w:style>
  <w:style w:type="character" w:customStyle="1" w:styleId="14">
    <w:name w:val="Неразрешенное упоминание1"/>
    <w:basedOn w:val="a0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ab">
    <w:name w:val="Верхний колонтитул Знак"/>
    <w:basedOn w:val="a0"/>
    <w:link w:val="aa"/>
    <w:uiPriority w:val="99"/>
    <w:qFormat/>
    <w:rPr>
      <w:rFonts w:ascii="Times New Roman" w:hAnsi="Times New Roman"/>
      <w:sz w:val="24"/>
    </w:rPr>
  </w:style>
  <w:style w:type="character" w:customStyle="1" w:styleId="af">
    <w:name w:val="Нижний колонтитул Знак"/>
    <w:basedOn w:val="a0"/>
    <w:link w:val="ae"/>
    <w:uiPriority w:val="99"/>
    <w:qFormat/>
    <w:rPr>
      <w:rFonts w:ascii="Times New Roman" w:hAnsi="Times New Roman"/>
      <w:sz w:val="24"/>
    </w:rPr>
  </w:style>
  <w:style w:type="character" w:customStyle="1" w:styleId="a7">
    <w:name w:val="Текст выноски Знак"/>
    <w:basedOn w:val="a0"/>
    <w:link w:val="a6"/>
    <w:uiPriority w:val="99"/>
    <w:semiHidden/>
    <w:qFormat/>
    <w:rPr>
      <w:rFonts w:ascii="Tahoma" w:hAnsi="Tahoma" w:cs="Tahoma"/>
      <w:sz w:val="16"/>
      <w:szCs w:val="16"/>
    </w:rPr>
  </w:style>
  <w:style w:type="character" w:customStyle="1" w:styleId="a9">
    <w:name w:val="Текст примечания Знак"/>
    <w:basedOn w:val="a0"/>
    <w:link w:val="a8"/>
    <w:uiPriority w:val="99"/>
    <w:semiHidden/>
    <w:qFormat/>
    <w:rPr>
      <w:rFonts w:ascii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5.png"/><Relationship Id="rId21" Type="http://schemas.openxmlformats.org/officeDocument/2006/relationships/image" Target="media/image10.png"/><Relationship Id="rId42" Type="http://schemas.openxmlformats.org/officeDocument/2006/relationships/image" Target="media/image31.png"/><Relationship Id="rId47" Type="http://schemas.openxmlformats.org/officeDocument/2006/relationships/image" Target="media/image36.png"/><Relationship Id="rId63" Type="http://schemas.openxmlformats.org/officeDocument/2006/relationships/image" Target="media/image52.png"/><Relationship Id="rId68" Type="http://schemas.openxmlformats.org/officeDocument/2006/relationships/image" Target="media/image57.png"/><Relationship Id="rId84" Type="http://schemas.openxmlformats.org/officeDocument/2006/relationships/image" Target="media/image73.png"/><Relationship Id="rId89" Type="http://schemas.openxmlformats.org/officeDocument/2006/relationships/image" Target="media/image78.png"/><Relationship Id="rId16" Type="http://schemas.openxmlformats.org/officeDocument/2006/relationships/image" Target="media/image5.png"/><Relationship Id="rId11" Type="http://schemas.openxmlformats.org/officeDocument/2006/relationships/hyperlink" Target="http://ipbportal.garant.ru:8080/" TargetMode="External"/><Relationship Id="rId32" Type="http://schemas.openxmlformats.org/officeDocument/2006/relationships/image" Target="media/image21.png"/><Relationship Id="rId37" Type="http://schemas.openxmlformats.org/officeDocument/2006/relationships/image" Target="media/image26.png"/><Relationship Id="rId53" Type="http://schemas.openxmlformats.org/officeDocument/2006/relationships/image" Target="media/image42.png"/><Relationship Id="rId58" Type="http://schemas.openxmlformats.org/officeDocument/2006/relationships/image" Target="media/image47.png"/><Relationship Id="rId74" Type="http://schemas.openxmlformats.org/officeDocument/2006/relationships/image" Target="media/image63.png"/><Relationship Id="rId79" Type="http://schemas.openxmlformats.org/officeDocument/2006/relationships/image" Target="media/image68.png"/><Relationship Id="rId102" Type="http://schemas.openxmlformats.org/officeDocument/2006/relationships/footer" Target="footer1.xml"/><Relationship Id="rId5" Type="http://schemas.openxmlformats.org/officeDocument/2006/relationships/settings" Target="settings.xml"/><Relationship Id="rId90" Type="http://schemas.openxmlformats.org/officeDocument/2006/relationships/image" Target="media/image79.png"/><Relationship Id="rId95" Type="http://schemas.openxmlformats.org/officeDocument/2006/relationships/image" Target="media/image84.png"/><Relationship Id="rId22" Type="http://schemas.openxmlformats.org/officeDocument/2006/relationships/image" Target="media/image11.png"/><Relationship Id="rId27" Type="http://schemas.openxmlformats.org/officeDocument/2006/relationships/image" Target="media/image16.png"/><Relationship Id="rId43" Type="http://schemas.openxmlformats.org/officeDocument/2006/relationships/image" Target="media/image32.png"/><Relationship Id="rId48" Type="http://schemas.openxmlformats.org/officeDocument/2006/relationships/image" Target="media/image37.png"/><Relationship Id="rId64" Type="http://schemas.openxmlformats.org/officeDocument/2006/relationships/image" Target="media/image53.png"/><Relationship Id="rId69" Type="http://schemas.openxmlformats.org/officeDocument/2006/relationships/image" Target="media/image58.png"/><Relationship Id="rId80" Type="http://schemas.openxmlformats.org/officeDocument/2006/relationships/image" Target="media/image69.png"/><Relationship Id="rId85" Type="http://schemas.openxmlformats.org/officeDocument/2006/relationships/image" Target="media/image74.png"/><Relationship Id="rId12" Type="http://schemas.openxmlformats.org/officeDocument/2006/relationships/image" Target="media/image1.jpeg"/><Relationship Id="rId17" Type="http://schemas.openxmlformats.org/officeDocument/2006/relationships/image" Target="media/image6.png"/><Relationship Id="rId25" Type="http://schemas.openxmlformats.org/officeDocument/2006/relationships/image" Target="media/image14.png"/><Relationship Id="rId33" Type="http://schemas.openxmlformats.org/officeDocument/2006/relationships/image" Target="media/image22.png"/><Relationship Id="rId38" Type="http://schemas.openxmlformats.org/officeDocument/2006/relationships/image" Target="media/image27.png"/><Relationship Id="rId46" Type="http://schemas.openxmlformats.org/officeDocument/2006/relationships/image" Target="media/image35.png"/><Relationship Id="rId59" Type="http://schemas.openxmlformats.org/officeDocument/2006/relationships/image" Target="media/image48.png"/><Relationship Id="rId67" Type="http://schemas.openxmlformats.org/officeDocument/2006/relationships/image" Target="media/image56.png"/><Relationship Id="rId103" Type="http://schemas.openxmlformats.org/officeDocument/2006/relationships/fontTable" Target="fontTable.xml"/><Relationship Id="rId20" Type="http://schemas.openxmlformats.org/officeDocument/2006/relationships/image" Target="media/image9.png"/><Relationship Id="rId41" Type="http://schemas.openxmlformats.org/officeDocument/2006/relationships/image" Target="media/image30.png"/><Relationship Id="rId54" Type="http://schemas.openxmlformats.org/officeDocument/2006/relationships/image" Target="media/image43.png"/><Relationship Id="rId62" Type="http://schemas.openxmlformats.org/officeDocument/2006/relationships/image" Target="media/image51.png"/><Relationship Id="rId70" Type="http://schemas.openxmlformats.org/officeDocument/2006/relationships/image" Target="media/image59.png"/><Relationship Id="rId75" Type="http://schemas.openxmlformats.org/officeDocument/2006/relationships/image" Target="media/image64.png"/><Relationship Id="rId83" Type="http://schemas.openxmlformats.org/officeDocument/2006/relationships/image" Target="media/image72.png"/><Relationship Id="rId88" Type="http://schemas.openxmlformats.org/officeDocument/2006/relationships/image" Target="media/image77.png"/><Relationship Id="rId91" Type="http://schemas.openxmlformats.org/officeDocument/2006/relationships/image" Target="media/image80.png"/><Relationship Id="rId96" Type="http://schemas.openxmlformats.org/officeDocument/2006/relationships/image" Target="media/image85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image" Target="media/image4.png"/><Relationship Id="rId23" Type="http://schemas.openxmlformats.org/officeDocument/2006/relationships/image" Target="media/image12.png"/><Relationship Id="rId28" Type="http://schemas.openxmlformats.org/officeDocument/2006/relationships/image" Target="media/image17.png"/><Relationship Id="rId36" Type="http://schemas.openxmlformats.org/officeDocument/2006/relationships/image" Target="media/image25.png"/><Relationship Id="rId49" Type="http://schemas.openxmlformats.org/officeDocument/2006/relationships/image" Target="media/image38.png"/><Relationship Id="rId57" Type="http://schemas.openxmlformats.org/officeDocument/2006/relationships/image" Target="media/image46.png"/><Relationship Id="rId10" Type="http://schemas.openxmlformats.org/officeDocument/2006/relationships/hyperlink" Target="http://ipbportal.garant.ru:8080/" TargetMode="External"/><Relationship Id="rId31" Type="http://schemas.openxmlformats.org/officeDocument/2006/relationships/image" Target="media/image20.png"/><Relationship Id="rId44" Type="http://schemas.openxmlformats.org/officeDocument/2006/relationships/image" Target="media/image33.png"/><Relationship Id="rId52" Type="http://schemas.openxmlformats.org/officeDocument/2006/relationships/image" Target="media/image41.png"/><Relationship Id="rId60" Type="http://schemas.openxmlformats.org/officeDocument/2006/relationships/image" Target="media/image49.png"/><Relationship Id="rId65" Type="http://schemas.openxmlformats.org/officeDocument/2006/relationships/image" Target="media/image54.png"/><Relationship Id="rId73" Type="http://schemas.openxmlformats.org/officeDocument/2006/relationships/image" Target="media/image62.png"/><Relationship Id="rId78" Type="http://schemas.openxmlformats.org/officeDocument/2006/relationships/image" Target="media/image67.png"/><Relationship Id="rId81" Type="http://schemas.openxmlformats.org/officeDocument/2006/relationships/image" Target="media/image70.png"/><Relationship Id="rId86" Type="http://schemas.openxmlformats.org/officeDocument/2006/relationships/image" Target="media/image75.png"/><Relationship Id="rId94" Type="http://schemas.openxmlformats.org/officeDocument/2006/relationships/image" Target="media/image83.png"/><Relationship Id="rId99" Type="http://schemas.openxmlformats.org/officeDocument/2006/relationships/image" Target="media/image88.png"/><Relationship Id="rId101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http://ipbportal.garant.ru:8080/" TargetMode="External"/><Relationship Id="rId13" Type="http://schemas.openxmlformats.org/officeDocument/2006/relationships/image" Target="media/image2.png"/><Relationship Id="rId18" Type="http://schemas.openxmlformats.org/officeDocument/2006/relationships/image" Target="media/image7.png"/><Relationship Id="rId39" Type="http://schemas.openxmlformats.org/officeDocument/2006/relationships/image" Target="media/image28.png"/><Relationship Id="rId34" Type="http://schemas.openxmlformats.org/officeDocument/2006/relationships/image" Target="media/image23.png"/><Relationship Id="rId50" Type="http://schemas.openxmlformats.org/officeDocument/2006/relationships/image" Target="media/image39.png"/><Relationship Id="rId55" Type="http://schemas.openxmlformats.org/officeDocument/2006/relationships/image" Target="media/image44.png"/><Relationship Id="rId76" Type="http://schemas.openxmlformats.org/officeDocument/2006/relationships/image" Target="media/image65.png"/><Relationship Id="rId97" Type="http://schemas.openxmlformats.org/officeDocument/2006/relationships/image" Target="media/image86.png"/><Relationship Id="rId104" Type="http://schemas.openxmlformats.org/officeDocument/2006/relationships/theme" Target="theme/theme1.xml"/><Relationship Id="rId7" Type="http://schemas.openxmlformats.org/officeDocument/2006/relationships/footnotes" Target="footnotes.xml"/><Relationship Id="rId71" Type="http://schemas.openxmlformats.org/officeDocument/2006/relationships/image" Target="media/image60.png"/><Relationship Id="rId92" Type="http://schemas.openxmlformats.org/officeDocument/2006/relationships/image" Target="media/image81.png"/><Relationship Id="rId2" Type="http://schemas.openxmlformats.org/officeDocument/2006/relationships/customXml" Target="../customXml/item2.xml"/><Relationship Id="rId29" Type="http://schemas.openxmlformats.org/officeDocument/2006/relationships/image" Target="media/image18.png"/><Relationship Id="rId24" Type="http://schemas.openxmlformats.org/officeDocument/2006/relationships/image" Target="media/image13.png"/><Relationship Id="rId40" Type="http://schemas.openxmlformats.org/officeDocument/2006/relationships/image" Target="media/image29.png"/><Relationship Id="rId45" Type="http://schemas.openxmlformats.org/officeDocument/2006/relationships/image" Target="media/image34.png"/><Relationship Id="rId66" Type="http://schemas.openxmlformats.org/officeDocument/2006/relationships/image" Target="media/image55.png"/><Relationship Id="rId87" Type="http://schemas.openxmlformats.org/officeDocument/2006/relationships/image" Target="media/image76.png"/><Relationship Id="rId61" Type="http://schemas.openxmlformats.org/officeDocument/2006/relationships/image" Target="media/image50.png"/><Relationship Id="rId82" Type="http://schemas.openxmlformats.org/officeDocument/2006/relationships/image" Target="media/image71.png"/><Relationship Id="rId19" Type="http://schemas.openxmlformats.org/officeDocument/2006/relationships/image" Target="media/image8.png"/><Relationship Id="rId14" Type="http://schemas.openxmlformats.org/officeDocument/2006/relationships/image" Target="media/image3.png"/><Relationship Id="rId30" Type="http://schemas.openxmlformats.org/officeDocument/2006/relationships/image" Target="media/image19.png"/><Relationship Id="rId35" Type="http://schemas.openxmlformats.org/officeDocument/2006/relationships/image" Target="media/image24.png"/><Relationship Id="rId56" Type="http://schemas.openxmlformats.org/officeDocument/2006/relationships/image" Target="media/image45.png"/><Relationship Id="rId77" Type="http://schemas.openxmlformats.org/officeDocument/2006/relationships/image" Target="media/image66.png"/><Relationship Id="rId100" Type="http://schemas.openxmlformats.org/officeDocument/2006/relationships/image" Target="media/image89.png"/><Relationship Id="rId8" Type="http://schemas.openxmlformats.org/officeDocument/2006/relationships/endnotes" Target="endnotes.xml"/><Relationship Id="rId51" Type="http://schemas.openxmlformats.org/officeDocument/2006/relationships/image" Target="media/image40.png"/><Relationship Id="rId72" Type="http://schemas.openxmlformats.org/officeDocument/2006/relationships/image" Target="media/image61.png"/><Relationship Id="rId93" Type="http://schemas.openxmlformats.org/officeDocument/2006/relationships/image" Target="media/image82.png"/><Relationship Id="rId98" Type="http://schemas.openxmlformats.org/officeDocument/2006/relationships/image" Target="media/image87.png"/><Relationship Id="rId3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1DC88C8D-8DF1-4567-936E-91943ADA34B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43</Pages>
  <Words>3157</Words>
  <Characters>17995</Characters>
  <Application>Microsoft Office Word</Application>
  <DocSecurity>0</DocSecurity>
  <Lines>149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Воробьева Мария Александровна</dc:creator>
  <cp:lastModifiedBy>Касаткина Наталия Георгиевна</cp:lastModifiedBy>
  <cp:revision>11</cp:revision>
  <dcterms:created xsi:type="dcterms:W3CDTF">2025-12-11T08:33:00Z</dcterms:created>
  <dcterms:modified xsi:type="dcterms:W3CDTF">2026-03-05T15:17:00Z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1049-12.2.0.22556</vt:lpwstr>
  </property>
  <property fmtid="{D5CDD505-2E9C-101B-9397-08002B2CF9AE}" pid="3" name="ICV">
    <vt:lpwstr>1BFCFE20C953449C97C3B52E1D4F633B_12</vt:lpwstr>
  </property>
</Properties>
</file>