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5"/>
      </w:tblGrid>
      <w:tr w:rsidR="006F6C28" w:rsidRPr="00306203" w:rsidTr="008E474C">
        <w:trPr>
          <w:trHeight w:val="5286"/>
        </w:trPr>
        <w:tc>
          <w:tcPr>
            <w:tcW w:w="4575" w:type="dxa"/>
          </w:tcPr>
          <w:p w:rsidR="006F6C28" w:rsidRPr="00306203" w:rsidRDefault="006F6C28" w:rsidP="004C441B">
            <w:pPr>
              <w:tabs>
                <w:tab w:val="left" w:pos="1740"/>
              </w:tabs>
              <w:spacing w:before="720" w:line="360" w:lineRule="exact"/>
              <w:rPr>
                <w:lang w:val="ru-RU"/>
              </w:rPr>
            </w:pPr>
          </w:p>
          <w:p w:rsidR="006F6C28" w:rsidRPr="00306203" w:rsidRDefault="006F6C28" w:rsidP="004C441B">
            <w:pPr>
              <w:rPr>
                <w:lang w:val="ru-RU"/>
              </w:rPr>
            </w:pPr>
          </w:p>
          <w:p w:rsidR="006F6C28" w:rsidRPr="00306203" w:rsidRDefault="006F6C28" w:rsidP="004C441B">
            <w:pPr>
              <w:tabs>
                <w:tab w:val="left" w:pos="7939"/>
              </w:tabs>
              <w:ind w:right="-1419"/>
              <w:rPr>
                <w:lang w:val="en-US"/>
              </w:rPr>
            </w:pPr>
          </w:p>
          <w:p w:rsidR="006F6C28" w:rsidRPr="00306203" w:rsidRDefault="006F6C28" w:rsidP="004C441B">
            <w:pPr>
              <w:tabs>
                <w:tab w:val="left" w:pos="0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r w:rsidRPr="00306203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РОССИЙСКАЯ ФЕДЕРАЦИЯ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</w:pPr>
            <w:bookmarkStart w:id="0" w:name="bookmark1"/>
            <w:r w:rsidRPr="00306203"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  <w:t>АДМИНИСТРАЦИЯ ЛЕНИНГРАДСКОЙ ОБЛАСТИ</w:t>
            </w:r>
            <w:bookmarkEnd w:id="0"/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bookmarkStart w:id="1" w:name="bookmark2"/>
            <w:r w:rsidRPr="00306203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КОМИТЕТ ФИНАНСОВ</w:t>
            </w:r>
            <w:bookmarkEnd w:id="1"/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</w:pPr>
            <w:r w:rsidRPr="00306203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t>191311, Санкт-Петербург, Суворовский пр., 67</w:t>
            </w:r>
            <w:r w:rsidRPr="00306203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  <w:t xml:space="preserve">Для телеграмм: Санкт-Петербург, 191311 </w:t>
            </w:r>
            <w:r w:rsidRPr="00306203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</w: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  <w:t>Тел.:(812) 539-48-13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E-mail</w:t>
            </w: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bidi="ru-RU"/>
              </w:rPr>
              <w:t xml:space="preserve">: </w:t>
            </w: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kf@lenreg.ru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spacing w:line="206" w:lineRule="exact"/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</w:pPr>
            <w:r w:rsidRPr="00306203"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  <w:t>___________________ № __________________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  <w:tab w:val="left" w:leader="underscore" w:pos="3932"/>
              </w:tabs>
              <w:jc w:val="center"/>
              <w:rPr>
                <w:color w:val="0000FF"/>
                <w:sz w:val="20"/>
                <w:lang w:val="en-US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  <w:tab w:val="right" w:leader="underscore" w:pos="223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lang w:val="ru-RU" w:bidi="ru-RU"/>
              </w:rPr>
            </w:pPr>
            <w:r w:rsidRPr="00306203">
              <w:rPr>
                <w:color w:val="0000FF"/>
                <w:spacing w:val="2"/>
                <w:sz w:val="20"/>
                <w:szCs w:val="16"/>
                <w:shd w:val="clear" w:color="auto" w:fill="FFFFFF"/>
                <w:lang w:val="ru-RU" w:bidi="ru-RU"/>
              </w:rPr>
              <w:t>На № _______________ от</w:t>
            </w:r>
            <w:r w:rsidRPr="00306203">
              <w:rPr>
                <w:color w:val="0000FF"/>
                <w:spacing w:val="2"/>
                <w:sz w:val="20"/>
                <w:szCs w:val="16"/>
                <w:lang w:val="ru-RU" w:bidi="ru-RU"/>
              </w:rPr>
              <w:t xml:space="preserve"> _________________</w:t>
            </w:r>
          </w:p>
        </w:tc>
      </w:tr>
    </w:tbl>
    <w:p w:rsidR="00603051" w:rsidRDefault="006F6C28" w:rsidP="006456EC">
      <w:pPr>
        <w:tabs>
          <w:tab w:val="left" w:pos="1740"/>
        </w:tabs>
        <w:spacing w:before="360"/>
        <w:jc w:val="center"/>
        <w:rPr>
          <w:b/>
          <w:szCs w:val="24"/>
          <w:lang w:val="ru-RU"/>
        </w:rPr>
      </w:pPr>
      <w:r w:rsidRPr="006F6C28">
        <w:rPr>
          <w:rFonts w:ascii="Courier New" w:eastAsia="Courier New" w:hAnsi="Courier New" w:cs="Courier New"/>
          <w:b/>
          <w:noProof/>
          <w:color w:val="000000"/>
          <w:szCs w:val="24"/>
          <w:lang w:val="ru-RU"/>
        </w:rPr>
        <w:drawing>
          <wp:anchor distT="0" distB="0" distL="114300" distR="114300" simplePos="0" relativeHeight="251659264" behindDoc="0" locked="1" layoutInCell="1" allowOverlap="1">
            <wp:simplePos x="0" y="0"/>
            <wp:positionH relativeFrom="column">
              <wp:posOffset>677545</wp:posOffset>
            </wp:positionH>
            <wp:positionV relativeFrom="paragraph">
              <wp:posOffset>-3161665</wp:posOffset>
            </wp:positionV>
            <wp:extent cx="1504315" cy="744855"/>
            <wp:effectExtent l="0" t="0" r="63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4315" cy="744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467C">
        <w:rPr>
          <w:b/>
          <w:szCs w:val="24"/>
          <w:lang w:val="ru-RU"/>
        </w:rPr>
        <w:t>О</w:t>
      </w:r>
      <w:r w:rsidR="008D3157" w:rsidRPr="008D3157">
        <w:rPr>
          <w:b/>
          <w:szCs w:val="24"/>
          <w:lang w:val="ru-RU"/>
        </w:rPr>
        <w:t>бъявление</w:t>
      </w:r>
    </w:p>
    <w:p w:rsidR="008D3157" w:rsidRPr="008D3157" w:rsidRDefault="008D3157" w:rsidP="008D3157">
      <w:pPr>
        <w:ind w:right="-142"/>
        <w:jc w:val="center"/>
        <w:rPr>
          <w:szCs w:val="24"/>
          <w:lang w:val="ru-RU"/>
        </w:rPr>
      </w:pPr>
      <w:r w:rsidRPr="008D3157">
        <w:rPr>
          <w:szCs w:val="24"/>
          <w:lang w:val="ru-RU"/>
        </w:rPr>
        <w:t>о проведении отбора заявок кредитных организаций</w:t>
      </w:r>
    </w:p>
    <w:p w:rsidR="008D3157" w:rsidRPr="008D3157" w:rsidRDefault="008D3157" w:rsidP="008D3157">
      <w:pPr>
        <w:ind w:right="-142"/>
        <w:jc w:val="center"/>
        <w:rPr>
          <w:szCs w:val="24"/>
          <w:lang w:val="ru-RU"/>
        </w:rPr>
      </w:pPr>
      <w:r w:rsidRPr="008D3157">
        <w:rPr>
          <w:szCs w:val="24"/>
          <w:lang w:val="ru-RU"/>
        </w:rPr>
        <w:t xml:space="preserve">на заключение договоров </w:t>
      </w:r>
      <w:proofErr w:type="spellStart"/>
      <w:r w:rsidRPr="008D3157">
        <w:rPr>
          <w:szCs w:val="24"/>
          <w:lang w:val="ru-RU"/>
        </w:rPr>
        <w:t>репо</w:t>
      </w:r>
      <w:proofErr w:type="spellEnd"/>
    </w:p>
    <w:p w:rsidR="008D3157" w:rsidRPr="008D3157" w:rsidRDefault="008D3157" w:rsidP="008D3157">
      <w:pPr>
        <w:ind w:firstLine="567"/>
        <w:rPr>
          <w:szCs w:val="24"/>
          <w:lang w:val="ru-RU"/>
        </w:rPr>
      </w:pPr>
    </w:p>
    <w:p w:rsidR="00DA081F" w:rsidRPr="00C941D6" w:rsidRDefault="00DA081F" w:rsidP="00C941D6">
      <w:pPr>
        <w:suppressAutoHyphens/>
        <w:ind w:firstLine="567"/>
        <w:jc w:val="both"/>
        <w:rPr>
          <w:b/>
          <w:szCs w:val="24"/>
          <w:lang w:val="ru-RU"/>
        </w:rPr>
      </w:pPr>
      <w:r w:rsidRPr="008D3157">
        <w:rPr>
          <w:szCs w:val="24"/>
          <w:lang w:val="ru-RU"/>
        </w:rPr>
        <w:t>Н</w:t>
      </w:r>
      <w:r w:rsidRPr="00B751C4">
        <w:rPr>
          <w:szCs w:val="24"/>
          <w:lang w:val="ru-RU"/>
        </w:rPr>
        <w:t xml:space="preserve">астоящим Комитет финансов </w:t>
      </w:r>
      <w:r>
        <w:rPr>
          <w:szCs w:val="24"/>
          <w:lang w:val="ru-RU"/>
        </w:rPr>
        <w:t>Ленинградской области</w:t>
      </w:r>
      <w:r w:rsidRPr="00B751C4">
        <w:rPr>
          <w:szCs w:val="24"/>
          <w:lang w:val="ru-RU"/>
        </w:rPr>
        <w:t xml:space="preserve"> (далее –</w:t>
      </w:r>
      <w:r>
        <w:rPr>
          <w:szCs w:val="24"/>
          <w:lang w:val="ru-RU"/>
        </w:rPr>
        <w:t xml:space="preserve"> Комитет) </w:t>
      </w:r>
      <w:r w:rsidRPr="00B751C4">
        <w:rPr>
          <w:szCs w:val="24"/>
          <w:lang w:val="ru-RU"/>
        </w:rPr>
        <w:t>объявляет о проведении</w:t>
      </w:r>
      <w:r w:rsidR="00667C75">
        <w:rPr>
          <w:b/>
          <w:szCs w:val="24"/>
          <w:lang w:val="ru-RU"/>
        </w:rPr>
        <w:t xml:space="preserve"> </w:t>
      </w:r>
      <w:r w:rsidR="00460241">
        <w:rPr>
          <w:b/>
          <w:szCs w:val="24"/>
          <w:lang w:val="ru-RU"/>
        </w:rPr>
        <w:t>1</w:t>
      </w:r>
      <w:r w:rsidR="005954ED">
        <w:rPr>
          <w:b/>
          <w:szCs w:val="24"/>
          <w:lang w:val="ru-RU"/>
        </w:rPr>
        <w:t>7</w:t>
      </w:r>
      <w:r w:rsidR="00790098">
        <w:rPr>
          <w:b/>
          <w:szCs w:val="24"/>
          <w:lang w:val="ru-RU"/>
        </w:rPr>
        <w:t>.08</w:t>
      </w:r>
      <w:r w:rsidR="007A0489">
        <w:rPr>
          <w:b/>
          <w:szCs w:val="24"/>
          <w:lang w:val="ru-RU"/>
        </w:rPr>
        <w:t>.2026</w:t>
      </w:r>
      <w:r w:rsidRPr="00B751C4">
        <w:rPr>
          <w:szCs w:val="24"/>
          <w:lang w:val="ru-RU"/>
        </w:rPr>
        <w:t xml:space="preserve"> </w:t>
      </w:r>
      <w:r>
        <w:rPr>
          <w:szCs w:val="24"/>
          <w:lang w:val="ru-RU"/>
        </w:rPr>
        <w:t xml:space="preserve">в </w:t>
      </w:r>
      <w:r w:rsidR="00DA5BF9">
        <w:rPr>
          <w:szCs w:val="24"/>
          <w:lang w:val="ru-RU"/>
        </w:rPr>
        <w:t xml:space="preserve">Акционерном обществе «Санкт-Петербургская Валютная Биржа» </w:t>
      </w:r>
      <w:r w:rsidRPr="00B751C4">
        <w:rPr>
          <w:szCs w:val="24"/>
          <w:lang w:val="ru-RU"/>
        </w:rPr>
        <w:t xml:space="preserve">отбора заявок (оферт) кредитных организаций на заключение договоров </w:t>
      </w:r>
      <w:proofErr w:type="spellStart"/>
      <w:r w:rsidRPr="00B751C4">
        <w:rPr>
          <w:szCs w:val="24"/>
          <w:lang w:val="ru-RU"/>
        </w:rPr>
        <w:t>репо</w:t>
      </w:r>
      <w:proofErr w:type="spellEnd"/>
      <w:r w:rsidRPr="00B751C4">
        <w:rPr>
          <w:szCs w:val="24"/>
          <w:lang w:val="ru-RU"/>
        </w:rPr>
        <w:t xml:space="preserve"> на следующих условиях: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 xml:space="preserve">Инициатор отбора заявок – Комитет финансов </w:t>
      </w:r>
      <w:r w:rsidRPr="006F6C28">
        <w:rPr>
          <w:szCs w:val="24"/>
          <w:lang w:val="ru-RU"/>
        </w:rPr>
        <w:t>Ленинградской области</w:t>
      </w:r>
    </w:p>
    <w:p w:rsidR="00DA081F" w:rsidRPr="00C539A2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C539A2">
        <w:rPr>
          <w:szCs w:val="24"/>
          <w:lang w:val="ru-RU"/>
        </w:rPr>
        <w:t>Дата</w:t>
      </w:r>
      <w:r>
        <w:rPr>
          <w:szCs w:val="24"/>
          <w:lang w:val="ru-RU"/>
        </w:rPr>
        <w:t xml:space="preserve"> </w:t>
      </w:r>
      <w:r w:rsidRPr="00C539A2">
        <w:rPr>
          <w:szCs w:val="24"/>
          <w:lang w:val="ru-RU"/>
        </w:rPr>
        <w:t>отбора заявок –</w:t>
      </w:r>
      <w:r w:rsidR="00355497">
        <w:rPr>
          <w:szCs w:val="24"/>
          <w:lang w:val="ru-RU"/>
        </w:rPr>
        <w:t xml:space="preserve"> </w:t>
      </w:r>
      <w:r w:rsidR="00460241">
        <w:rPr>
          <w:b/>
          <w:szCs w:val="24"/>
          <w:lang w:val="ru-RU"/>
        </w:rPr>
        <w:t>1</w:t>
      </w:r>
      <w:r w:rsidR="005954ED">
        <w:rPr>
          <w:b/>
          <w:szCs w:val="24"/>
          <w:lang w:val="ru-RU"/>
        </w:rPr>
        <w:t>7</w:t>
      </w:r>
      <w:r w:rsidR="00790098">
        <w:rPr>
          <w:b/>
          <w:szCs w:val="24"/>
          <w:lang w:val="ru-RU"/>
        </w:rPr>
        <w:t>.08</w:t>
      </w:r>
      <w:r w:rsidR="007A0489">
        <w:rPr>
          <w:b/>
          <w:szCs w:val="24"/>
          <w:lang w:val="ru-RU"/>
        </w:rPr>
        <w:t>.2026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>Уникальный идентификатор отбора заявок (оферт) (</w:t>
      </w:r>
      <w:r w:rsidRPr="00B751C4">
        <w:rPr>
          <w:szCs w:val="24"/>
          <w:lang w:val="en-US"/>
        </w:rPr>
        <w:t>ID</w:t>
      </w:r>
      <w:r w:rsidRPr="00B751C4">
        <w:rPr>
          <w:szCs w:val="24"/>
          <w:lang w:val="ru-RU"/>
        </w:rPr>
        <w:t xml:space="preserve">) – </w:t>
      </w:r>
      <w:r w:rsidRPr="00397BD5">
        <w:rPr>
          <w:b/>
          <w:szCs w:val="24"/>
          <w:lang w:val="ru-RU"/>
        </w:rPr>
        <w:t>00</w:t>
      </w:r>
      <w:r w:rsidR="001F1A30">
        <w:rPr>
          <w:b/>
          <w:szCs w:val="24"/>
          <w:lang w:val="ru-RU"/>
        </w:rPr>
        <w:t>9</w:t>
      </w:r>
      <w:r w:rsidR="00315900">
        <w:rPr>
          <w:b/>
          <w:szCs w:val="24"/>
          <w:lang w:val="ru-RU"/>
        </w:rPr>
        <w:t>4</w:t>
      </w:r>
      <w:r w:rsidR="005954ED">
        <w:rPr>
          <w:b/>
          <w:szCs w:val="24"/>
          <w:lang w:val="ru-RU"/>
        </w:rPr>
        <w:t>1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 xml:space="preserve">Максимальный объем средств </w:t>
      </w:r>
      <w:r w:rsidR="005954ED">
        <w:rPr>
          <w:b/>
          <w:szCs w:val="24"/>
          <w:lang w:val="ru-RU"/>
        </w:rPr>
        <w:t>24</w:t>
      </w:r>
      <w:r w:rsidR="002B00B0">
        <w:rPr>
          <w:b/>
          <w:szCs w:val="24"/>
          <w:lang w:val="ru-RU"/>
        </w:rPr>
        <w:t>00</w:t>
      </w:r>
      <w:r w:rsidRPr="00F64A23">
        <w:rPr>
          <w:b/>
          <w:szCs w:val="24"/>
          <w:lang w:val="ru-RU"/>
        </w:rPr>
        <w:t>,</w:t>
      </w:r>
      <w:r w:rsidRPr="00B751C4">
        <w:rPr>
          <w:b/>
          <w:szCs w:val="24"/>
          <w:lang w:val="ru-RU"/>
        </w:rPr>
        <w:t>0</w:t>
      </w:r>
      <w:r>
        <w:rPr>
          <w:b/>
          <w:szCs w:val="24"/>
          <w:lang w:val="ru-RU"/>
        </w:rPr>
        <w:t xml:space="preserve"> </w:t>
      </w:r>
      <w:r w:rsidRPr="00B751C4">
        <w:rPr>
          <w:szCs w:val="24"/>
          <w:lang w:val="ru-RU"/>
        </w:rPr>
        <w:t>млн</w:t>
      </w:r>
      <w:r>
        <w:rPr>
          <w:szCs w:val="24"/>
          <w:lang w:val="ru-RU"/>
        </w:rPr>
        <w:t>.</w:t>
      </w:r>
      <w:r w:rsidRPr="00B751C4">
        <w:rPr>
          <w:szCs w:val="24"/>
          <w:lang w:val="ru-RU"/>
        </w:rPr>
        <w:t xml:space="preserve"> рублей</w:t>
      </w:r>
    </w:p>
    <w:p w:rsidR="00DA081F" w:rsidRPr="00C539A2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C539A2">
        <w:rPr>
          <w:szCs w:val="24"/>
          <w:lang w:val="ru-RU"/>
        </w:rPr>
        <w:t xml:space="preserve">Валюта – </w:t>
      </w:r>
      <w:r w:rsidRPr="00B751C4">
        <w:rPr>
          <w:b/>
          <w:szCs w:val="24"/>
          <w:lang w:val="en-US"/>
        </w:rPr>
        <w:t>RUB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Время начала сбора заявок (оферт) – </w:t>
      </w:r>
      <w:r w:rsidR="00576927">
        <w:rPr>
          <w:b/>
          <w:szCs w:val="24"/>
          <w:lang w:val="ru-RU"/>
        </w:rPr>
        <w:t>1</w:t>
      </w:r>
      <w:r w:rsidR="002C7DC6">
        <w:rPr>
          <w:b/>
          <w:szCs w:val="24"/>
          <w:lang w:val="ru-RU"/>
        </w:rPr>
        <w:t>1</w:t>
      </w:r>
      <w:r w:rsidRPr="00B751C4">
        <w:rPr>
          <w:b/>
          <w:szCs w:val="24"/>
          <w:lang w:val="ru-RU"/>
        </w:rPr>
        <w:t>:</w:t>
      </w:r>
      <w:r w:rsidR="002C36EF">
        <w:rPr>
          <w:b/>
          <w:szCs w:val="24"/>
          <w:lang w:val="ru-RU"/>
        </w:rPr>
        <w:t>3</w:t>
      </w:r>
      <w:r w:rsidR="00FE7250">
        <w:rPr>
          <w:b/>
          <w:szCs w:val="24"/>
          <w:lang w:val="ru-RU"/>
        </w:rPr>
        <w:t>0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Время окончания сбора заявок (оферт) – </w:t>
      </w:r>
      <w:r w:rsidR="00F84E13">
        <w:rPr>
          <w:b/>
          <w:szCs w:val="24"/>
          <w:lang w:val="ru-RU"/>
        </w:rPr>
        <w:t>1</w:t>
      </w:r>
      <w:r w:rsidR="00C9097E">
        <w:rPr>
          <w:b/>
          <w:szCs w:val="24"/>
          <w:lang w:val="ru-RU"/>
        </w:rPr>
        <w:t>1</w:t>
      </w:r>
      <w:r w:rsidRPr="00B751C4">
        <w:rPr>
          <w:b/>
          <w:szCs w:val="24"/>
          <w:lang w:val="ru-RU"/>
        </w:rPr>
        <w:t>:</w:t>
      </w:r>
      <w:r w:rsidR="002C36EF">
        <w:rPr>
          <w:b/>
          <w:szCs w:val="24"/>
          <w:lang w:val="ru-RU"/>
        </w:rPr>
        <w:t>4</w:t>
      </w:r>
      <w:r w:rsidR="00F50600">
        <w:rPr>
          <w:b/>
          <w:szCs w:val="24"/>
          <w:lang w:val="ru-RU"/>
        </w:rPr>
        <w:t>0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</w:rPr>
      </w:pPr>
      <w:r w:rsidRPr="006456EC">
        <w:rPr>
          <w:szCs w:val="24"/>
          <w:lang w:val="ru-RU"/>
        </w:rPr>
        <w:t>Срок</w:t>
      </w:r>
      <w:r>
        <w:rPr>
          <w:szCs w:val="24"/>
          <w:lang w:val="ru-RU"/>
        </w:rPr>
        <w:t xml:space="preserve"> </w:t>
      </w:r>
      <w:r w:rsidRPr="006456EC">
        <w:rPr>
          <w:szCs w:val="24"/>
          <w:lang w:val="ru-RU"/>
        </w:rPr>
        <w:t>договора</w:t>
      </w:r>
      <w:r>
        <w:rPr>
          <w:szCs w:val="24"/>
          <w:lang w:val="ru-RU"/>
        </w:rPr>
        <w:t xml:space="preserve"> </w:t>
      </w:r>
      <w:proofErr w:type="spellStart"/>
      <w:r w:rsidRPr="006456EC">
        <w:rPr>
          <w:szCs w:val="24"/>
          <w:lang w:val="ru-RU"/>
        </w:rPr>
        <w:t>репо</w:t>
      </w:r>
      <w:proofErr w:type="spellEnd"/>
      <w:r w:rsidRPr="006456EC">
        <w:rPr>
          <w:szCs w:val="24"/>
          <w:lang w:val="ru-RU"/>
        </w:rPr>
        <w:t xml:space="preserve"> – </w:t>
      </w:r>
      <w:r w:rsidR="005954ED">
        <w:rPr>
          <w:b/>
          <w:szCs w:val="24"/>
          <w:lang w:val="ru-RU"/>
        </w:rPr>
        <w:t>3</w:t>
      </w:r>
      <w:r w:rsidR="004B4764">
        <w:rPr>
          <w:b/>
          <w:szCs w:val="24"/>
          <w:lang w:val="ru-RU"/>
        </w:rPr>
        <w:t xml:space="preserve"> </w:t>
      </w:r>
      <w:r w:rsidR="00767C6D">
        <w:rPr>
          <w:b/>
          <w:szCs w:val="24"/>
          <w:lang w:val="ru-RU"/>
        </w:rPr>
        <w:t>д</w:t>
      </w:r>
      <w:r w:rsidR="00872A29">
        <w:rPr>
          <w:b/>
          <w:szCs w:val="24"/>
          <w:lang w:val="ru-RU"/>
        </w:rPr>
        <w:t>н</w:t>
      </w:r>
      <w:r w:rsidR="005954ED">
        <w:rPr>
          <w:b/>
          <w:szCs w:val="24"/>
          <w:lang w:val="ru-RU"/>
        </w:rPr>
        <w:t>я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>Дата</w:t>
      </w:r>
      <w:r w:rsidR="00965669">
        <w:rPr>
          <w:szCs w:val="24"/>
          <w:lang w:val="ru-RU"/>
        </w:rPr>
        <w:t xml:space="preserve"> исполнения первой части </w:t>
      </w:r>
      <w:proofErr w:type="spellStart"/>
      <w:r w:rsidR="00965669">
        <w:rPr>
          <w:szCs w:val="24"/>
          <w:lang w:val="ru-RU"/>
        </w:rPr>
        <w:t>репо</w:t>
      </w:r>
      <w:proofErr w:type="spellEnd"/>
      <w:r w:rsidR="00965669">
        <w:rPr>
          <w:szCs w:val="24"/>
          <w:lang w:val="ru-RU"/>
        </w:rPr>
        <w:t xml:space="preserve"> – </w:t>
      </w:r>
      <w:r w:rsidR="00460241">
        <w:rPr>
          <w:b/>
          <w:szCs w:val="24"/>
          <w:lang w:val="ru-RU"/>
        </w:rPr>
        <w:t>1</w:t>
      </w:r>
      <w:r w:rsidR="005954ED">
        <w:rPr>
          <w:b/>
          <w:szCs w:val="24"/>
          <w:lang w:val="ru-RU"/>
        </w:rPr>
        <w:t>7</w:t>
      </w:r>
      <w:r w:rsidR="00790098">
        <w:rPr>
          <w:b/>
          <w:szCs w:val="24"/>
          <w:lang w:val="ru-RU"/>
        </w:rPr>
        <w:t>.08</w:t>
      </w:r>
      <w:r w:rsidR="007A0489">
        <w:rPr>
          <w:b/>
          <w:szCs w:val="24"/>
          <w:lang w:val="ru-RU"/>
        </w:rPr>
        <w:t>.2026</w:t>
      </w:r>
    </w:p>
    <w:p w:rsidR="00DA081F" w:rsidRPr="00ED0CC9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ED0CC9">
        <w:rPr>
          <w:szCs w:val="24"/>
          <w:lang w:val="ru-RU"/>
        </w:rPr>
        <w:t xml:space="preserve">Дата исполнения второй части </w:t>
      </w:r>
      <w:proofErr w:type="spellStart"/>
      <w:r w:rsidRPr="00ED0CC9">
        <w:rPr>
          <w:szCs w:val="24"/>
          <w:lang w:val="ru-RU"/>
        </w:rPr>
        <w:t>репо</w:t>
      </w:r>
      <w:proofErr w:type="spellEnd"/>
      <w:r w:rsidRPr="00ED0CC9">
        <w:rPr>
          <w:szCs w:val="24"/>
          <w:lang w:val="ru-RU"/>
        </w:rPr>
        <w:t xml:space="preserve"> – </w:t>
      </w:r>
      <w:r w:rsidR="005954ED">
        <w:rPr>
          <w:b/>
          <w:szCs w:val="24"/>
          <w:lang w:val="ru-RU"/>
        </w:rPr>
        <w:t>20</w:t>
      </w:r>
      <w:r w:rsidR="00406439">
        <w:rPr>
          <w:b/>
          <w:szCs w:val="24"/>
          <w:lang w:val="ru-RU"/>
        </w:rPr>
        <w:t>.08</w:t>
      </w:r>
      <w:r w:rsidR="007A0489">
        <w:rPr>
          <w:b/>
          <w:szCs w:val="24"/>
          <w:lang w:val="ru-RU"/>
        </w:rPr>
        <w:t>.2026</w:t>
      </w:r>
    </w:p>
    <w:p w:rsidR="00DA081F" w:rsidRPr="00AC0D20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Минимальная ставка </w:t>
      </w:r>
      <w:proofErr w:type="spellStart"/>
      <w:r w:rsidRPr="00B751C4">
        <w:rPr>
          <w:szCs w:val="24"/>
          <w:lang w:val="ru-RU"/>
        </w:rPr>
        <w:t>репо</w:t>
      </w:r>
      <w:proofErr w:type="spellEnd"/>
      <w:r w:rsidRPr="00B751C4">
        <w:rPr>
          <w:szCs w:val="24"/>
          <w:lang w:val="ru-RU"/>
        </w:rPr>
        <w:t xml:space="preserve"> – </w:t>
      </w:r>
      <w:r w:rsidR="005062B7">
        <w:rPr>
          <w:b/>
          <w:szCs w:val="24"/>
          <w:lang w:val="ru-RU"/>
        </w:rPr>
        <w:t>1</w:t>
      </w:r>
      <w:r w:rsidR="00416A79">
        <w:rPr>
          <w:b/>
          <w:szCs w:val="24"/>
          <w:lang w:val="en-US"/>
        </w:rPr>
        <w:t>3</w:t>
      </w:r>
      <w:r w:rsidR="005062B7">
        <w:rPr>
          <w:b/>
          <w:szCs w:val="24"/>
          <w:lang w:val="ru-RU"/>
        </w:rPr>
        <w:t>,</w:t>
      </w:r>
      <w:r w:rsidR="00441548">
        <w:rPr>
          <w:b/>
          <w:szCs w:val="24"/>
          <w:lang w:val="ru-RU"/>
        </w:rPr>
        <w:t>0</w:t>
      </w:r>
    </w:p>
    <w:p w:rsidR="00DA081F" w:rsidRPr="00546150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 xml:space="preserve">Идентификатор инструмента </w:t>
      </w:r>
      <w:proofErr w:type="spellStart"/>
      <w:r w:rsidRPr="00B751C4">
        <w:rPr>
          <w:szCs w:val="24"/>
          <w:lang w:val="ru-RU"/>
        </w:rPr>
        <w:t>репо</w:t>
      </w:r>
      <w:proofErr w:type="spellEnd"/>
      <w:r w:rsidRPr="00B751C4">
        <w:rPr>
          <w:szCs w:val="24"/>
          <w:lang w:val="ru-RU"/>
        </w:rPr>
        <w:t xml:space="preserve"> (спецификация) </w:t>
      </w:r>
      <w:r w:rsidRPr="006F6C28">
        <w:rPr>
          <w:b/>
          <w:szCs w:val="24"/>
          <w:lang w:val="en-US"/>
        </w:rPr>
        <w:t>LO</w:t>
      </w:r>
      <w:r w:rsidRPr="00B751C4">
        <w:rPr>
          <w:b/>
          <w:szCs w:val="24"/>
          <w:lang w:val="en-US"/>
        </w:rPr>
        <w:t>RA</w:t>
      </w:r>
      <w:r w:rsidRPr="00B751C4">
        <w:rPr>
          <w:b/>
          <w:szCs w:val="24"/>
          <w:lang w:val="ru-RU"/>
        </w:rPr>
        <w:t>0</w:t>
      </w:r>
      <w:r w:rsidR="000E4EE5">
        <w:rPr>
          <w:b/>
          <w:szCs w:val="24"/>
          <w:lang w:val="ru-RU"/>
        </w:rPr>
        <w:t>0</w:t>
      </w:r>
      <w:r w:rsidR="005954ED">
        <w:rPr>
          <w:b/>
          <w:szCs w:val="24"/>
          <w:lang w:val="ru-RU"/>
        </w:rPr>
        <w:t>3</w:t>
      </w:r>
      <w:r w:rsidRPr="00B751C4">
        <w:rPr>
          <w:b/>
          <w:szCs w:val="24"/>
          <w:lang w:val="en-US"/>
        </w:rPr>
        <w:t>RS</w:t>
      </w:r>
      <w:r>
        <w:rPr>
          <w:b/>
          <w:szCs w:val="24"/>
          <w:lang w:val="ru-RU"/>
        </w:rPr>
        <w:t>0</w:t>
      </w:r>
    </w:p>
    <w:p w:rsidR="00DA081F" w:rsidRPr="00546150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>
        <w:rPr>
          <w:b/>
          <w:szCs w:val="24"/>
          <w:lang w:val="ru-RU"/>
        </w:rPr>
        <w:t>Форма отбора заявок (оферт) (открытая или закрытая) - открытая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>
        <w:rPr>
          <w:b/>
          <w:szCs w:val="24"/>
          <w:lang w:val="ru-RU"/>
        </w:rPr>
        <w:t xml:space="preserve">Тип (вид) договора </w:t>
      </w:r>
      <w:proofErr w:type="spellStart"/>
      <w:r>
        <w:rPr>
          <w:b/>
          <w:szCs w:val="24"/>
          <w:lang w:val="ru-RU"/>
        </w:rPr>
        <w:t>репо</w:t>
      </w:r>
      <w:proofErr w:type="spellEnd"/>
      <w:r>
        <w:rPr>
          <w:b/>
          <w:szCs w:val="24"/>
          <w:lang w:val="ru-RU"/>
        </w:rPr>
        <w:t xml:space="preserve"> (обычный или особый) - обычный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</w:rPr>
      </w:pPr>
      <w:proofErr w:type="spellStart"/>
      <w:r w:rsidRPr="00B751C4">
        <w:rPr>
          <w:szCs w:val="24"/>
        </w:rPr>
        <w:t>Дополнительная</w:t>
      </w:r>
      <w:proofErr w:type="spellEnd"/>
      <w:r>
        <w:rPr>
          <w:szCs w:val="24"/>
          <w:lang w:val="ru-RU"/>
        </w:rPr>
        <w:t xml:space="preserve"> </w:t>
      </w:r>
      <w:proofErr w:type="spellStart"/>
      <w:r w:rsidRPr="00B751C4">
        <w:rPr>
          <w:szCs w:val="24"/>
        </w:rPr>
        <w:t>информация</w:t>
      </w:r>
      <w:proofErr w:type="spellEnd"/>
      <w:r w:rsidRPr="00B751C4">
        <w:rPr>
          <w:szCs w:val="24"/>
        </w:rPr>
        <w:t>: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Условия проведения отбора заявок (оферт) – </w:t>
      </w:r>
      <w:r>
        <w:rPr>
          <w:szCs w:val="28"/>
          <w:lang w:val="ru-RU"/>
        </w:rPr>
        <w:t xml:space="preserve">не </w:t>
      </w:r>
      <w:r w:rsidRPr="00B751C4">
        <w:rPr>
          <w:szCs w:val="28"/>
          <w:lang w:val="ru-RU"/>
        </w:rPr>
        <w:t xml:space="preserve">на </w:t>
      </w:r>
      <w:r>
        <w:rPr>
          <w:szCs w:val="28"/>
          <w:lang w:val="ru-RU"/>
        </w:rPr>
        <w:t>организованных торгах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567" w:firstLine="66"/>
        <w:jc w:val="both"/>
        <w:rPr>
          <w:szCs w:val="24"/>
        </w:rPr>
      </w:pPr>
      <w:proofErr w:type="spellStart"/>
      <w:r w:rsidRPr="00B751C4">
        <w:rPr>
          <w:szCs w:val="28"/>
        </w:rPr>
        <w:t>Код</w:t>
      </w:r>
      <w:proofErr w:type="spellEnd"/>
      <w:r>
        <w:rPr>
          <w:szCs w:val="28"/>
          <w:lang w:val="ru-RU"/>
        </w:rPr>
        <w:t xml:space="preserve"> </w:t>
      </w:r>
      <w:proofErr w:type="spellStart"/>
      <w:r w:rsidRPr="00B751C4">
        <w:rPr>
          <w:szCs w:val="28"/>
        </w:rPr>
        <w:t>корзины</w:t>
      </w:r>
      <w:proofErr w:type="spellEnd"/>
      <w:r>
        <w:rPr>
          <w:szCs w:val="28"/>
          <w:lang w:val="ru-RU"/>
        </w:rPr>
        <w:t xml:space="preserve"> </w:t>
      </w:r>
      <w:proofErr w:type="spellStart"/>
      <w:r w:rsidRPr="00B751C4">
        <w:rPr>
          <w:szCs w:val="28"/>
        </w:rPr>
        <w:t>репо</w:t>
      </w:r>
      <w:proofErr w:type="spellEnd"/>
      <w:r w:rsidRPr="00B751C4">
        <w:rPr>
          <w:szCs w:val="28"/>
        </w:rPr>
        <w:t xml:space="preserve"> – </w:t>
      </w:r>
      <w:r>
        <w:rPr>
          <w:b/>
          <w:szCs w:val="28"/>
          <w:lang w:val="en-US"/>
        </w:rPr>
        <w:t>LENOB</w:t>
      </w:r>
      <w:r w:rsidRPr="00B751C4">
        <w:rPr>
          <w:b/>
          <w:szCs w:val="28"/>
          <w:lang w:val="en-US"/>
        </w:rPr>
        <w:t>BONDS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633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Перечень ценных бумаг, в отношении которых заключаются договоры </w:t>
      </w:r>
      <w:proofErr w:type="spellStart"/>
      <w:r w:rsidRPr="00B751C4">
        <w:rPr>
          <w:szCs w:val="28"/>
          <w:lang w:val="ru-RU"/>
        </w:rPr>
        <w:t>репо</w:t>
      </w:r>
      <w:proofErr w:type="spellEnd"/>
      <w:r w:rsidRPr="00B751C4">
        <w:rPr>
          <w:szCs w:val="28"/>
          <w:lang w:val="ru-RU"/>
        </w:rPr>
        <w:t xml:space="preserve"> (принимаемых в качестве обеспечения) – облигации федеральных займов, входящих в корзину ценных бумаг </w:t>
      </w:r>
      <w:r>
        <w:rPr>
          <w:b/>
          <w:szCs w:val="28"/>
          <w:lang w:val="en-US"/>
        </w:rPr>
        <w:t>LENOB</w:t>
      </w:r>
      <w:r w:rsidRPr="00B751C4">
        <w:rPr>
          <w:b/>
          <w:szCs w:val="28"/>
          <w:lang w:val="en-US"/>
        </w:rPr>
        <w:t>BONDS</w:t>
      </w:r>
      <w:r w:rsidRPr="00B751C4">
        <w:rPr>
          <w:szCs w:val="28"/>
          <w:lang w:val="ru-RU"/>
        </w:rPr>
        <w:t>, опубликованную на официальном сайте клиринговой организации, за исключением тех, по которым проводится фиксация списка владельцев для участия</w:t>
      </w:r>
      <w:r>
        <w:rPr>
          <w:szCs w:val="28"/>
          <w:lang w:val="ru-RU"/>
        </w:rPr>
        <w:t xml:space="preserve"> </w:t>
      </w:r>
      <w:r w:rsidRPr="00B751C4">
        <w:rPr>
          <w:szCs w:val="28"/>
          <w:lang w:val="ru-RU"/>
        </w:rPr>
        <w:t>в запланированных корпоративных действиях и выплата купонного дохода.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633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Стоимость ценных бумаг, в отношении которых заключаются договоры </w:t>
      </w:r>
      <w:proofErr w:type="spellStart"/>
      <w:r w:rsidRPr="00B751C4">
        <w:rPr>
          <w:szCs w:val="28"/>
          <w:lang w:val="ru-RU"/>
        </w:rPr>
        <w:t>репо</w:t>
      </w:r>
      <w:proofErr w:type="spellEnd"/>
      <w:r w:rsidRPr="00B751C4">
        <w:rPr>
          <w:szCs w:val="28"/>
          <w:lang w:val="ru-RU"/>
        </w:rPr>
        <w:t xml:space="preserve"> – с</w:t>
      </w:r>
      <w:r w:rsidRPr="00B751C4">
        <w:rPr>
          <w:lang w:val="ru-RU"/>
        </w:rPr>
        <w:t>тоимость ценной бумаги определяется как рыночная цена ценной бумаги по данным предыдущего торгового дня, опубликованная на сайте ОАО Московская Биржа в информационно-</w:t>
      </w:r>
      <w:r w:rsidRPr="00B751C4">
        <w:rPr>
          <w:lang w:val="ru-RU"/>
        </w:rPr>
        <w:lastRenderedPageBreak/>
        <w:t>телекоммуникационной сети «Интернет», в соответствии с порядком определения рыночной цены, установленным пунктом 4 статьи 212 главы 23 Налогового кодекса Российской Федерации. В случае отсутствия рыночной цены, опубликованной на сайте ОАО Московская Биржа в информационно-телекоммуникационной сети «Интернет», стоимость ценной бумаги определяется документами клиринговой организации.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Процентная ставка размещения средств (фиксированная или плавающая) – </w:t>
      </w:r>
      <w:r>
        <w:rPr>
          <w:b/>
          <w:szCs w:val="28"/>
          <w:lang w:val="ru-RU"/>
        </w:rPr>
        <w:t>фиксированная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</w:rPr>
      </w:pPr>
      <w:proofErr w:type="spellStart"/>
      <w:r w:rsidRPr="00B751C4">
        <w:rPr>
          <w:szCs w:val="28"/>
        </w:rPr>
        <w:t>Начальный</w:t>
      </w:r>
      <w:proofErr w:type="spellEnd"/>
      <w:r>
        <w:rPr>
          <w:szCs w:val="28"/>
          <w:lang w:val="ru-RU"/>
        </w:rPr>
        <w:t xml:space="preserve"> </w:t>
      </w:r>
      <w:proofErr w:type="spellStart"/>
      <w:r w:rsidRPr="00B751C4">
        <w:rPr>
          <w:szCs w:val="28"/>
        </w:rPr>
        <w:t>дисконт</w:t>
      </w:r>
      <w:proofErr w:type="spellEnd"/>
      <w:r w:rsidRPr="00B751C4">
        <w:rPr>
          <w:szCs w:val="28"/>
        </w:rPr>
        <w:t xml:space="preserve"> – </w:t>
      </w:r>
      <w:r w:rsidRPr="00B751C4">
        <w:rPr>
          <w:b/>
          <w:szCs w:val="28"/>
        </w:rPr>
        <w:t>5,0%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</w:rPr>
      </w:pPr>
      <w:r w:rsidRPr="00B751C4">
        <w:rPr>
          <w:szCs w:val="28"/>
          <w:lang w:val="ru-RU"/>
        </w:rPr>
        <w:t>Допустимый уровень переоценки (</w:t>
      </w:r>
      <w:proofErr w:type="spellStart"/>
      <w:r w:rsidRPr="00B751C4">
        <w:rPr>
          <w:szCs w:val="28"/>
          <w:lang w:val="ru-RU"/>
        </w:rPr>
        <w:t>трешхолд</w:t>
      </w:r>
      <w:proofErr w:type="spellEnd"/>
      <w:r w:rsidRPr="00B751C4">
        <w:rPr>
          <w:szCs w:val="28"/>
          <w:lang w:val="ru-RU"/>
        </w:rPr>
        <w:t>)</w:t>
      </w:r>
      <w:r w:rsidRPr="00B751C4">
        <w:rPr>
          <w:szCs w:val="28"/>
        </w:rPr>
        <w:t xml:space="preserve"> – </w:t>
      </w:r>
      <w:r w:rsidRPr="00B751C4">
        <w:rPr>
          <w:b/>
          <w:szCs w:val="28"/>
        </w:rPr>
        <w:t>0,05%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Условие о возможности замены ценных бумаг – </w:t>
      </w:r>
      <w:r w:rsidRPr="00B751C4">
        <w:rPr>
          <w:b/>
          <w:szCs w:val="28"/>
          <w:lang w:val="ru-RU"/>
        </w:rPr>
        <w:t>Да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Условие о внесении компенсационного взноса – </w:t>
      </w:r>
      <w:r w:rsidRPr="00B751C4">
        <w:rPr>
          <w:b/>
          <w:szCs w:val="28"/>
          <w:lang w:val="ru-RU"/>
        </w:rPr>
        <w:t>Да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Определение </w:t>
      </w:r>
      <w:r>
        <w:rPr>
          <w:szCs w:val="24"/>
          <w:lang w:val="ru-RU"/>
        </w:rPr>
        <w:t xml:space="preserve">Комитетом </w:t>
      </w:r>
      <w:r w:rsidRPr="00B751C4">
        <w:rPr>
          <w:szCs w:val="24"/>
          <w:lang w:val="ru-RU"/>
        </w:rPr>
        <w:t xml:space="preserve">ставки отсечения и направление </w:t>
      </w:r>
      <w:r>
        <w:rPr>
          <w:szCs w:val="24"/>
          <w:lang w:val="ru-RU"/>
        </w:rPr>
        <w:t xml:space="preserve">в </w:t>
      </w:r>
      <w:r w:rsidRPr="00B751C4">
        <w:rPr>
          <w:szCs w:val="24"/>
          <w:lang w:val="ru-RU"/>
        </w:rPr>
        <w:t xml:space="preserve">АО </w:t>
      </w:r>
      <w:r>
        <w:rPr>
          <w:szCs w:val="24"/>
          <w:lang w:val="ru-RU"/>
        </w:rPr>
        <w:t>СПВБ</w:t>
      </w:r>
      <w:r w:rsidRPr="00B751C4">
        <w:rPr>
          <w:szCs w:val="24"/>
          <w:lang w:val="ru-RU"/>
        </w:rPr>
        <w:t xml:space="preserve"> реестра акцептованных заявок</w:t>
      </w:r>
      <w:r>
        <w:rPr>
          <w:szCs w:val="24"/>
          <w:lang w:val="ru-RU"/>
        </w:rPr>
        <w:t xml:space="preserve"> </w:t>
      </w:r>
      <w:r w:rsidRPr="00B751C4">
        <w:rPr>
          <w:szCs w:val="24"/>
          <w:lang w:val="ru-RU"/>
        </w:rPr>
        <w:t xml:space="preserve">или признание отбора заявок не состоявшимся – </w:t>
      </w:r>
      <w:r w:rsidRPr="00B751C4">
        <w:rPr>
          <w:b/>
          <w:szCs w:val="24"/>
          <w:lang w:val="ru-RU"/>
        </w:rPr>
        <w:t>не позднее 1</w:t>
      </w:r>
      <w:r w:rsidR="00D30D3E">
        <w:rPr>
          <w:b/>
          <w:szCs w:val="24"/>
          <w:lang w:val="ru-RU"/>
        </w:rPr>
        <w:t>7</w:t>
      </w:r>
      <w:r w:rsidRPr="00B751C4">
        <w:rPr>
          <w:b/>
          <w:szCs w:val="24"/>
          <w:lang w:val="ru-RU"/>
        </w:rPr>
        <w:t>:00</w:t>
      </w:r>
      <w:r>
        <w:rPr>
          <w:b/>
          <w:szCs w:val="24"/>
          <w:lang w:val="ru-RU"/>
        </w:rPr>
        <w:t xml:space="preserve"> </w:t>
      </w:r>
      <w:r w:rsidR="00460241">
        <w:rPr>
          <w:b/>
          <w:szCs w:val="24"/>
          <w:lang w:val="ru-RU"/>
        </w:rPr>
        <w:t>1</w:t>
      </w:r>
      <w:r w:rsidR="005954ED">
        <w:rPr>
          <w:b/>
          <w:szCs w:val="24"/>
          <w:lang w:val="ru-RU"/>
        </w:rPr>
        <w:t>7</w:t>
      </w:r>
      <w:r w:rsidR="00790098">
        <w:rPr>
          <w:b/>
          <w:szCs w:val="24"/>
          <w:lang w:val="ru-RU"/>
        </w:rPr>
        <w:t>.08</w:t>
      </w:r>
      <w:r w:rsidR="007A0489">
        <w:rPr>
          <w:b/>
          <w:szCs w:val="24"/>
          <w:lang w:val="ru-RU"/>
        </w:rPr>
        <w:t>.2026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Время расчетов по второй части сделки </w:t>
      </w:r>
      <w:proofErr w:type="spellStart"/>
      <w:r w:rsidRPr="00B751C4">
        <w:rPr>
          <w:szCs w:val="28"/>
          <w:lang w:val="ru-RU"/>
        </w:rPr>
        <w:t>репо</w:t>
      </w:r>
      <w:proofErr w:type="spellEnd"/>
      <w:r w:rsidRPr="00B751C4">
        <w:rPr>
          <w:szCs w:val="28"/>
          <w:lang w:val="ru-RU"/>
        </w:rPr>
        <w:t xml:space="preserve"> – </w:t>
      </w:r>
      <w:r w:rsidRPr="00B751C4">
        <w:rPr>
          <w:b/>
          <w:szCs w:val="28"/>
          <w:lang w:val="ru-RU"/>
        </w:rPr>
        <w:t>до 1</w:t>
      </w:r>
      <w:r>
        <w:rPr>
          <w:b/>
          <w:szCs w:val="28"/>
          <w:lang w:val="ru-RU"/>
        </w:rPr>
        <w:t>4</w:t>
      </w:r>
      <w:r w:rsidRPr="00B751C4">
        <w:rPr>
          <w:b/>
          <w:szCs w:val="28"/>
          <w:lang w:val="ru-RU"/>
        </w:rPr>
        <w:t xml:space="preserve">:00 </w:t>
      </w:r>
      <w:r w:rsidR="005954ED">
        <w:rPr>
          <w:b/>
          <w:szCs w:val="24"/>
          <w:lang w:val="ru-RU"/>
        </w:rPr>
        <w:t>20</w:t>
      </w:r>
      <w:r w:rsidR="00872A29">
        <w:rPr>
          <w:b/>
          <w:szCs w:val="24"/>
          <w:lang w:val="ru-RU"/>
        </w:rPr>
        <w:t>.0</w:t>
      </w:r>
      <w:r w:rsidR="00406439">
        <w:rPr>
          <w:b/>
          <w:szCs w:val="24"/>
          <w:lang w:val="ru-RU"/>
        </w:rPr>
        <w:t>8</w:t>
      </w:r>
      <w:r w:rsidR="00D7179B">
        <w:rPr>
          <w:b/>
          <w:szCs w:val="24"/>
          <w:lang w:val="ru-RU"/>
        </w:rPr>
        <w:t>.</w:t>
      </w:r>
      <w:r w:rsidR="007A0489">
        <w:rPr>
          <w:b/>
          <w:szCs w:val="24"/>
          <w:lang w:val="ru-RU"/>
        </w:rPr>
        <w:t>2026</w:t>
      </w:r>
    </w:p>
    <w:p w:rsidR="008D3157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</w:rPr>
      </w:pPr>
      <w:proofErr w:type="spellStart"/>
      <w:r w:rsidRPr="00B751C4">
        <w:t>Тип</w:t>
      </w:r>
      <w:proofErr w:type="spellEnd"/>
      <w:r w:rsidRPr="00B751C4">
        <w:t xml:space="preserve"> (</w:t>
      </w:r>
      <w:proofErr w:type="spellStart"/>
      <w:r w:rsidRPr="00B751C4">
        <w:t>порядок</w:t>
      </w:r>
      <w:proofErr w:type="spellEnd"/>
      <w:r w:rsidRPr="00B751C4">
        <w:t xml:space="preserve">) </w:t>
      </w:r>
      <w:proofErr w:type="spellStart"/>
      <w:r w:rsidRPr="00B751C4">
        <w:t>расчетов</w:t>
      </w:r>
      <w:proofErr w:type="spellEnd"/>
      <w:r w:rsidRPr="00B751C4">
        <w:t xml:space="preserve"> – </w:t>
      </w:r>
      <w:r w:rsidRPr="00B751C4">
        <w:rPr>
          <w:b/>
          <w:lang w:val="en-US"/>
        </w:rPr>
        <w:t>DVP</w:t>
      </w:r>
      <w:r w:rsidR="00B40985">
        <w:rPr>
          <w:b/>
          <w:lang w:val="ru-RU"/>
        </w:rPr>
        <w:t>1</w:t>
      </w:r>
      <w:bookmarkStart w:id="2" w:name="_GoBack"/>
      <w:bookmarkEnd w:id="2"/>
    </w:p>
    <w:p w:rsidR="008D3157" w:rsidRPr="004A467C" w:rsidRDefault="008D3157" w:rsidP="00603051">
      <w:pPr>
        <w:tabs>
          <w:tab w:val="left" w:pos="1134"/>
        </w:tabs>
        <w:suppressAutoHyphens/>
        <w:rPr>
          <w:szCs w:val="24"/>
          <w:lang w:val="ru-RU"/>
        </w:rPr>
      </w:pPr>
    </w:p>
    <w:p w:rsidR="0055557A" w:rsidRDefault="0055557A" w:rsidP="00603051">
      <w:pPr>
        <w:pStyle w:val="a5"/>
        <w:suppressAutoHyphens/>
        <w:spacing w:after="240" w:line="240" w:lineRule="auto"/>
        <w:ind w:left="-567" w:firstLine="0"/>
      </w:pPr>
    </w:p>
    <w:p w:rsidR="005A7E33" w:rsidRDefault="005A7E33" w:rsidP="00603051">
      <w:pPr>
        <w:pStyle w:val="a5"/>
        <w:suppressAutoHyphens/>
        <w:spacing w:after="240" w:line="240" w:lineRule="auto"/>
        <w:ind w:left="-567" w:firstLine="0"/>
      </w:pPr>
    </w:p>
    <w:p w:rsidR="00BD52FA" w:rsidRPr="000277C0" w:rsidRDefault="00BD52FA" w:rsidP="00BD52FA">
      <w:pPr>
        <w:rPr>
          <w:lang w:val="ru-RU"/>
        </w:rPr>
      </w:pPr>
      <w:r w:rsidRPr="000277C0">
        <w:rPr>
          <w:lang w:val="ru-RU"/>
        </w:rPr>
        <w:t xml:space="preserve">Первый заместитель председателя </w:t>
      </w:r>
    </w:p>
    <w:p w:rsidR="00BD52FA" w:rsidRPr="000277C0" w:rsidRDefault="00BD52FA" w:rsidP="00BD52FA">
      <w:pPr>
        <w:rPr>
          <w:lang w:val="ru-RU"/>
        </w:rPr>
      </w:pPr>
      <w:r w:rsidRPr="000277C0">
        <w:rPr>
          <w:lang w:val="ru-RU"/>
        </w:rPr>
        <w:t xml:space="preserve">комитета финансов       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  </w:t>
      </w:r>
      <w:r w:rsidRPr="000277C0">
        <w:rPr>
          <w:lang w:val="ru-RU"/>
        </w:rPr>
        <w:tab/>
        <w:t xml:space="preserve">   </w:t>
      </w:r>
      <w:r>
        <w:rPr>
          <w:lang w:val="ru-RU"/>
        </w:rPr>
        <w:t xml:space="preserve">           </w:t>
      </w:r>
      <w:r w:rsidRPr="000277C0">
        <w:rPr>
          <w:lang w:val="ru-RU"/>
        </w:rPr>
        <w:t xml:space="preserve">            И.Г. Нюнин</w:t>
      </w: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BD05E4" w:rsidRPr="00FE3EFF" w:rsidRDefault="00790098" w:rsidP="00FE3EFF">
      <w:pPr>
        <w:pStyle w:val="a5"/>
        <w:suppressAutoHyphens/>
        <w:spacing w:after="240" w:line="240" w:lineRule="auto"/>
        <w:ind w:firstLine="0"/>
        <w:rPr>
          <w:sz w:val="20"/>
        </w:rPr>
      </w:pPr>
      <w:r>
        <w:rPr>
          <w:sz w:val="20"/>
        </w:rPr>
        <w:t>Шведов Д</w:t>
      </w:r>
      <w:r w:rsidR="00FE3EFF" w:rsidRPr="00FE3EFF">
        <w:rPr>
          <w:sz w:val="20"/>
        </w:rPr>
        <w:t>.В. 539-48-44</w:t>
      </w:r>
    </w:p>
    <w:sectPr w:rsidR="00BD05E4" w:rsidRPr="00FE3EFF" w:rsidSect="00CF09E3">
      <w:headerReference w:type="even" r:id="rId9"/>
      <w:headerReference w:type="default" r:id="rId10"/>
      <w:type w:val="continuous"/>
      <w:pgSz w:w="11907" w:h="16834"/>
      <w:pgMar w:top="1134" w:right="567" w:bottom="1134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0058" w:rsidRDefault="00260058">
      <w:r>
        <w:separator/>
      </w:r>
    </w:p>
  </w:endnote>
  <w:endnote w:type="continuationSeparator" w:id="0">
    <w:p w:rsidR="00260058" w:rsidRDefault="00260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0058" w:rsidRDefault="00260058">
      <w:r>
        <w:separator/>
      </w:r>
    </w:p>
  </w:footnote>
  <w:footnote w:type="continuationSeparator" w:id="0">
    <w:p w:rsidR="00260058" w:rsidRDefault="002600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0058" w:rsidRDefault="0026005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260058" w:rsidRDefault="0026005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0058" w:rsidRDefault="0026005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954ED">
      <w:rPr>
        <w:rStyle w:val="a4"/>
        <w:noProof/>
      </w:rPr>
      <w:t>2</w:t>
    </w:r>
    <w:r>
      <w:rPr>
        <w:rStyle w:val="a4"/>
      </w:rPr>
      <w:fldChar w:fldCharType="end"/>
    </w:r>
  </w:p>
  <w:p w:rsidR="00260058" w:rsidRDefault="0026005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E345EC"/>
    <w:multiLevelType w:val="multilevel"/>
    <w:tmpl w:val="5DD894F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embedSystemFonts/>
  <w:hideGrammaticalErrors/>
  <w:activeWritingStyle w:appName="MSWord" w:lang="en-US" w:vendorID="8" w:dllVersion="513" w:checkStyle="1"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EA8"/>
    <w:rsid w:val="00001D48"/>
    <w:rsid w:val="000021FB"/>
    <w:rsid w:val="000108BC"/>
    <w:rsid w:val="00012661"/>
    <w:rsid w:val="00012D73"/>
    <w:rsid w:val="000141E7"/>
    <w:rsid w:val="0002245A"/>
    <w:rsid w:val="000238E7"/>
    <w:rsid w:val="00024951"/>
    <w:rsid w:val="00025092"/>
    <w:rsid w:val="0002628B"/>
    <w:rsid w:val="000277C0"/>
    <w:rsid w:val="00032D6A"/>
    <w:rsid w:val="000336F9"/>
    <w:rsid w:val="00034B57"/>
    <w:rsid w:val="00034C96"/>
    <w:rsid w:val="00035B8D"/>
    <w:rsid w:val="0003605C"/>
    <w:rsid w:val="00042586"/>
    <w:rsid w:val="00044FE0"/>
    <w:rsid w:val="00046593"/>
    <w:rsid w:val="00051435"/>
    <w:rsid w:val="00055223"/>
    <w:rsid w:val="000558A3"/>
    <w:rsid w:val="00056D9F"/>
    <w:rsid w:val="00061A9F"/>
    <w:rsid w:val="00062AB4"/>
    <w:rsid w:val="00065B1E"/>
    <w:rsid w:val="00071969"/>
    <w:rsid w:val="00071E8B"/>
    <w:rsid w:val="00074354"/>
    <w:rsid w:val="00076E15"/>
    <w:rsid w:val="00076E42"/>
    <w:rsid w:val="00083D82"/>
    <w:rsid w:val="00084015"/>
    <w:rsid w:val="00085A34"/>
    <w:rsid w:val="00087207"/>
    <w:rsid w:val="00087DB1"/>
    <w:rsid w:val="00090CC8"/>
    <w:rsid w:val="00092243"/>
    <w:rsid w:val="00093265"/>
    <w:rsid w:val="00093847"/>
    <w:rsid w:val="0009519F"/>
    <w:rsid w:val="00096FBF"/>
    <w:rsid w:val="00097391"/>
    <w:rsid w:val="00097D5C"/>
    <w:rsid w:val="000A4286"/>
    <w:rsid w:val="000A6E37"/>
    <w:rsid w:val="000B1E3F"/>
    <w:rsid w:val="000C2368"/>
    <w:rsid w:val="000C240D"/>
    <w:rsid w:val="000C5011"/>
    <w:rsid w:val="000C63C2"/>
    <w:rsid w:val="000D3590"/>
    <w:rsid w:val="000D5008"/>
    <w:rsid w:val="000D5FFC"/>
    <w:rsid w:val="000E1BC4"/>
    <w:rsid w:val="000E2F23"/>
    <w:rsid w:val="000E4EE5"/>
    <w:rsid w:val="000E7A11"/>
    <w:rsid w:val="000F342F"/>
    <w:rsid w:val="000F4188"/>
    <w:rsid w:val="000F777F"/>
    <w:rsid w:val="001013AA"/>
    <w:rsid w:val="00103F23"/>
    <w:rsid w:val="00105172"/>
    <w:rsid w:val="00105997"/>
    <w:rsid w:val="00111BB1"/>
    <w:rsid w:val="001138E7"/>
    <w:rsid w:val="00122043"/>
    <w:rsid w:val="00122CE0"/>
    <w:rsid w:val="00126BB7"/>
    <w:rsid w:val="001301A3"/>
    <w:rsid w:val="0013090F"/>
    <w:rsid w:val="00130DFE"/>
    <w:rsid w:val="001325EB"/>
    <w:rsid w:val="00133257"/>
    <w:rsid w:val="00136B67"/>
    <w:rsid w:val="00137B6E"/>
    <w:rsid w:val="001443F2"/>
    <w:rsid w:val="001505C4"/>
    <w:rsid w:val="00151806"/>
    <w:rsid w:val="001639A8"/>
    <w:rsid w:val="00166098"/>
    <w:rsid w:val="00166C79"/>
    <w:rsid w:val="00167B61"/>
    <w:rsid w:val="00172203"/>
    <w:rsid w:val="00172ECD"/>
    <w:rsid w:val="001736B0"/>
    <w:rsid w:val="0017721F"/>
    <w:rsid w:val="00181099"/>
    <w:rsid w:val="00183785"/>
    <w:rsid w:val="001837E6"/>
    <w:rsid w:val="00184D40"/>
    <w:rsid w:val="00185E09"/>
    <w:rsid w:val="001907DF"/>
    <w:rsid w:val="00192CED"/>
    <w:rsid w:val="00193B4E"/>
    <w:rsid w:val="0019497B"/>
    <w:rsid w:val="00194BB5"/>
    <w:rsid w:val="00197E5F"/>
    <w:rsid w:val="001A0B67"/>
    <w:rsid w:val="001A3F05"/>
    <w:rsid w:val="001A42E5"/>
    <w:rsid w:val="001B15F8"/>
    <w:rsid w:val="001B17F3"/>
    <w:rsid w:val="001B5420"/>
    <w:rsid w:val="001C0321"/>
    <w:rsid w:val="001C1A8D"/>
    <w:rsid w:val="001C3558"/>
    <w:rsid w:val="001C5E73"/>
    <w:rsid w:val="001C62DE"/>
    <w:rsid w:val="001C6559"/>
    <w:rsid w:val="001C747A"/>
    <w:rsid w:val="001C7AE8"/>
    <w:rsid w:val="001D23B9"/>
    <w:rsid w:val="001D7640"/>
    <w:rsid w:val="001E1D0B"/>
    <w:rsid w:val="001E2098"/>
    <w:rsid w:val="001E2B24"/>
    <w:rsid w:val="001E2F44"/>
    <w:rsid w:val="001E37B9"/>
    <w:rsid w:val="001E40E4"/>
    <w:rsid w:val="001E4F31"/>
    <w:rsid w:val="001E6473"/>
    <w:rsid w:val="001F09C9"/>
    <w:rsid w:val="001F1A30"/>
    <w:rsid w:val="001F2E31"/>
    <w:rsid w:val="001F49AC"/>
    <w:rsid w:val="001F50C2"/>
    <w:rsid w:val="001F5DD2"/>
    <w:rsid w:val="00200569"/>
    <w:rsid w:val="00202F9D"/>
    <w:rsid w:val="00205903"/>
    <w:rsid w:val="00206104"/>
    <w:rsid w:val="00214B14"/>
    <w:rsid w:val="002159A4"/>
    <w:rsid w:val="00221F76"/>
    <w:rsid w:val="002228A6"/>
    <w:rsid w:val="00223A0B"/>
    <w:rsid w:val="00223DF1"/>
    <w:rsid w:val="002246C4"/>
    <w:rsid w:val="00224C54"/>
    <w:rsid w:val="00226CB9"/>
    <w:rsid w:val="00227128"/>
    <w:rsid w:val="00227E60"/>
    <w:rsid w:val="00227FB1"/>
    <w:rsid w:val="002301B9"/>
    <w:rsid w:val="00232E3B"/>
    <w:rsid w:val="00233451"/>
    <w:rsid w:val="00234AB1"/>
    <w:rsid w:val="00236665"/>
    <w:rsid w:val="0023735D"/>
    <w:rsid w:val="00241069"/>
    <w:rsid w:val="00244C2A"/>
    <w:rsid w:val="002457AF"/>
    <w:rsid w:val="002459C8"/>
    <w:rsid w:val="00246EC7"/>
    <w:rsid w:val="00247080"/>
    <w:rsid w:val="00247476"/>
    <w:rsid w:val="0025388D"/>
    <w:rsid w:val="0025486D"/>
    <w:rsid w:val="00260058"/>
    <w:rsid w:val="00263103"/>
    <w:rsid w:val="00264518"/>
    <w:rsid w:val="002656B0"/>
    <w:rsid w:val="00267FF8"/>
    <w:rsid w:val="00270BB0"/>
    <w:rsid w:val="00273961"/>
    <w:rsid w:val="002769B2"/>
    <w:rsid w:val="00283090"/>
    <w:rsid w:val="0028418A"/>
    <w:rsid w:val="00284287"/>
    <w:rsid w:val="00284A5D"/>
    <w:rsid w:val="0028621E"/>
    <w:rsid w:val="00286AB8"/>
    <w:rsid w:val="002878ED"/>
    <w:rsid w:val="002901B0"/>
    <w:rsid w:val="0029046B"/>
    <w:rsid w:val="002914A2"/>
    <w:rsid w:val="00294550"/>
    <w:rsid w:val="00295864"/>
    <w:rsid w:val="00296893"/>
    <w:rsid w:val="00296CAA"/>
    <w:rsid w:val="002A1830"/>
    <w:rsid w:val="002A2606"/>
    <w:rsid w:val="002A4765"/>
    <w:rsid w:val="002A49FF"/>
    <w:rsid w:val="002A7C32"/>
    <w:rsid w:val="002B00B0"/>
    <w:rsid w:val="002B0D5E"/>
    <w:rsid w:val="002B20EA"/>
    <w:rsid w:val="002B60B9"/>
    <w:rsid w:val="002B71E6"/>
    <w:rsid w:val="002C36EF"/>
    <w:rsid w:val="002C4B99"/>
    <w:rsid w:val="002C7DC6"/>
    <w:rsid w:val="002D39C3"/>
    <w:rsid w:val="002D3DE3"/>
    <w:rsid w:val="002D439C"/>
    <w:rsid w:val="002E18DB"/>
    <w:rsid w:val="002E287F"/>
    <w:rsid w:val="002E5539"/>
    <w:rsid w:val="002F596D"/>
    <w:rsid w:val="003012EC"/>
    <w:rsid w:val="00301A7F"/>
    <w:rsid w:val="00301FBD"/>
    <w:rsid w:val="00302016"/>
    <w:rsid w:val="003027DE"/>
    <w:rsid w:val="00305182"/>
    <w:rsid w:val="00305A12"/>
    <w:rsid w:val="00305F43"/>
    <w:rsid w:val="00306203"/>
    <w:rsid w:val="003065D0"/>
    <w:rsid w:val="003074A1"/>
    <w:rsid w:val="0031042B"/>
    <w:rsid w:val="0031101E"/>
    <w:rsid w:val="00312C6E"/>
    <w:rsid w:val="00315900"/>
    <w:rsid w:val="0031601A"/>
    <w:rsid w:val="00316297"/>
    <w:rsid w:val="003163E5"/>
    <w:rsid w:val="003168C9"/>
    <w:rsid w:val="003200B7"/>
    <w:rsid w:val="00323AB2"/>
    <w:rsid w:val="00324B6B"/>
    <w:rsid w:val="0032577F"/>
    <w:rsid w:val="00326919"/>
    <w:rsid w:val="00330C23"/>
    <w:rsid w:val="00332964"/>
    <w:rsid w:val="00343604"/>
    <w:rsid w:val="003473BE"/>
    <w:rsid w:val="00347FF7"/>
    <w:rsid w:val="00350CFB"/>
    <w:rsid w:val="00351996"/>
    <w:rsid w:val="00351E78"/>
    <w:rsid w:val="00355497"/>
    <w:rsid w:val="00356EE2"/>
    <w:rsid w:val="00367B8C"/>
    <w:rsid w:val="00370F1C"/>
    <w:rsid w:val="00371761"/>
    <w:rsid w:val="00373E92"/>
    <w:rsid w:val="00374AF5"/>
    <w:rsid w:val="003778D9"/>
    <w:rsid w:val="00383AF5"/>
    <w:rsid w:val="00384E0B"/>
    <w:rsid w:val="00384F32"/>
    <w:rsid w:val="00386940"/>
    <w:rsid w:val="0039432A"/>
    <w:rsid w:val="00397BD5"/>
    <w:rsid w:val="003A5B91"/>
    <w:rsid w:val="003A5C47"/>
    <w:rsid w:val="003B0A0F"/>
    <w:rsid w:val="003B269A"/>
    <w:rsid w:val="003B536C"/>
    <w:rsid w:val="003B5664"/>
    <w:rsid w:val="003B6A91"/>
    <w:rsid w:val="003B6B2D"/>
    <w:rsid w:val="003B79A2"/>
    <w:rsid w:val="003C0745"/>
    <w:rsid w:val="003C0DA6"/>
    <w:rsid w:val="003C1633"/>
    <w:rsid w:val="003C2AC2"/>
    <w:rsid w:val="003C4632"/>
    <w:rsid w:val="003C5EA2"/>
    <w:rsid w:val="003C70AB"/>
    <w:rsid w:val="003C74F4"/>
    <w:rsid w:val="003D08E4"/>
    <w:rsid w:val="003D2DCE"/>
    <w:rsid w:val="003D31F4"/>
    <w:rsid w:val="003D3627"/>
    <w:rsid w:val="003D43E4"/>
    <w:rsid w:val="003D5092"/>
    <w:rsid w:val="003D71D2"/>
    <w:rsid w:val="003E1EF2"/>
    <w:rsid w:val="003E35BB"/>
    <w:rsid w:val="003E64F5"/>
    <w:rsid w:val="003F19C0"/>
    <w:rsid w:val="003F57CD"/>
    <w:rsid w:val="003F668E"/>
    <w:rsid w:val="003F69B9"/>
    <w:rsid w:val="00401B0C"/>
    <w:rsid w:val="0040234B"/>
    <w:rsid w:val="0040559C"/>
    <w:rsid w:val="00405E40"/>
    <w:rsid w:val="00406439"/>
    <w:rsid w:val="0040743E"/>
    <w:rsid w:val="00413DB7"/>
    <w:rsid w:val="004149C8"/>
    <w:rsid w:val="00415936"/>
    <w:rsid w:val="00415C2A"/>
    <w:rsid w:val="00415CBF"/>
    <w:rsid w:val="00416262"/>
    <w:rsid w:val="00416A79"/>
    <w:rsid w:val="00417056"/>
    <w:rsid w:val="00421C56"/>
    <w:rsid w:val="00422884"/>
    <w:rsid w:val="0042617C"/>
    <w:rsid w:val="00427F8F"/>
    <w:rsid w:val="004304F3"/>
    <w:rsid w:val="00434695"/>
    <w:rsid w:val="004412F1"/>
    <w:rsid w:val="004413C0"/>
    <w:rsid w:val="004414F5"/>
    <w:rsid w:val="00441548"/>
    <w:rsid w:val="0044278E"/>
    <w:rsid w:val="00445287"/>
    <w:rsid w:val="004501CB"/>
    <w:rsid w:val="00460241"/>
    <w:rsid w:val="00462649"/>
    <w:rsid w:val="004630A3"/>
    <w:rsid w:val="004666C5"/>
    <w:rsid w:val="0047067B"/>
    <w:rsid w:val="00471420"/>
    <w:rsid w:val="00472BAF"/>
    <w:rsid w:val="00474DF8"/>
    <w:rsid w:val="004808ED"/>
    <w:rsid w:val="00480D0B"/>
    <w:rsid w:val="004810A0"/>
    <w:rsid w:val="00484313"/>
    <w:rsid w:val="004976D2"/>
    <w:rsid w:val="004A199D"/>
    <w:rsid w:val="004A467C"/>
    <w:rsid w:val="004A5383"/>
    <w:rsid w:val="004A56C7"/>
    <w:rsid w:val="004A6B82"/>
    <w:rsid w:val="004A7036"/>
    <w:rsid w:val="004A7B72"/>
    <w:rsid w:val="004A7C0E"/>
    <w:rsid w:val="004B0E75"/>
    <w:rsid w:val="004B0EEC"/>
    <w:rsid w:val="004B4764"/>
    <w:rsid w:val="004C152E"/>
    <w:rsid w:val="004C1B08"/>
    <w:rsid w:val="004C27A4"/>
    <w:rsid w:val="004C441B"/>
    <w:rsid w:val="004C5074"/>
    <w:rsid w:val="004C6173"/>
    <w:rsid w:val="004C768F"/>
    <w:rsid w:val="004C7F96"/>
    <w:rsid w:val="004D01F5"/>
    <w:rsid w:val="004D182E"/>
    <w:rsid w:val="004D19F4"/>
    <w:rsid w:val="004D1FA2"/>
    <w:rsid w:val="004D2396"/>
    <w:rsid w:val="004E3AD1"/>
    <w:rsid w:val="004E400F"/>
    <w:rsid w:val="004E4A60"/>
    <w:rsid w:val="004E5D0A"/>
    <w:rsid w:val="004F3399"/>
    <w:rsid w:val="004F6453"/>
    <w:rsid w:val="00502189"/>
    <w:rsid w:val="00503A8A"/>
    <w:rsid w:val="005058BA"/>
    <w:rsid w:val="005062B7"/>
    <w:rsid w:val="00506B03"/>
    <w:rsid w:val="005074AD"/>
    <w:rsid w:val="005119EB"/>
    <w:rsid w:val="00514A31"/>
    <w:rsid w:val="00515308"/>
    <w:rsid w:val="00517C58"/>
    <w:rsid w:val="0052003C"/>
    <w:rsid w:val="0052255E"/>
    <w:rsid w:val="0052598E"/>
    <w:rsid w:val="00527EF8"/>
    <w:rsid w:val="00530039"/>
    <w:rsid w:val="005356EA"/>
    <w:rsid w:val="00536127"/>
    <w:rsid w:val="0054094C"/>
    <w:rsid w:val="005409DE"/>
    <w:rsid w:val="00540C46"/>
    <w:rsid w:val="005446B9"/>
    <w:rsid w:val="005453F9"/>
    <w:rsid w:val="00546150"/>
    <w:rsid w:val="00546FD0"/>
    <w:rsid w:val="00552612"/>
    <w:rsid w:val="005529E6"/>
    <w:rsid w:val="00552ABD"/>
    <w:rsid w:val="00554194"/>
    <w:rsid w:val="005547BE"/>
    <w:rsid w:val="005549C0"/>
    <w:rsid w:val="0055557A"/>
    <w:rsid w:val="00557A51"/>
    <w:rsid w:val="00557C7B"/>
    <w:rsid w:val="00561906"/>
    <w:rsid w:val="005627FF"/>
    <w:rsid w:val="00566ED7"/>
    <w:rsid w:val="005676E1"/>
    <w:rsid w:val="00574B54"/>
    <w:rsid w:val="00576927"/>
    <w:rsid w:val="00581585"/>
    <w:rsid w:val="00582514"/>
    <w:rsid w:val="00582C90"/>
    <w:rsid w:val="00584478"/>
    <w:rsid w:val="00585F84"/>
    <w:rsid w:val="005861BE"/>
    <w:rsid w:val="005908EA"/>
    <w:rsid w:val="005914E6"/>
    <w:rsid w:val="00592419"/>
    <w:rsid w:val="005954ED"/>
    <w:rsid w:val="00595E43"/>
    <w:rsid w:val="00596DD6"/>
    <w:rsid w:val="005A27B6"/>
    <w:rsid w:val="005A54FF"/>
    <w:rsid w:val="005A6A14"/>
    <w:rsid w:val="005A7391"/>
    <w:rsid w:val="005A7CA0"/>
    <w:rsid w:val="005A7E33"/>
    <w:rsid w:val="005B092A"/>
    <w:rsid w:val="005B099E"/>
    <w:rsid w:val="005B18A1"/>
    <w:rsid w:val="005B19A6"/>
    <w:rsid w:val="005B41F9"/>
    <w:rsid w:val="005B6F56"/>
    <w:rsid w:val="005C1FC5"/>
    <w:rsid w:val="005C2A89"/>
    <w:rsid w:val="005C5B7A"/>
    <w:rsid w:val="005D0821"/>
    <w:rsid w:val="005D1D10"/>
    <w:rsid w:val="005D26D7"/>
    <w:rsid w:val="005D43F0"/>
    <w:rsid w:val="005D4BDC"/>
    <w:rsid w:val="005D5C1D"/>
    <w:rsid w:val="005D7406"/>
    <w:rsid w:val="005D741F"/>
    <w:rsid w:val="005E01EC"/>
    <w:rsid w:val="005E475C"/>
    <w:rsid w:val="005E5232"/>
    <w:rsid w:val="005E7AF4"/>
    <w:rsid w:val="005F3D9C"/>
    <w:rsid w:val="005F4350"/>
    <w:rsid w:val="005F4639"/>
    <w:rsid w:val="00600EF5"/>
    <w:rsid w:val="00601384"/>
    <w:rsid w:val="00601593"/>
    <w:rsid w:val="00602139"/>
    <w:rsid w:val="00603051"/>
    <w:rsid w:val="00604124"/>
    <w:rsid w:val="00604376"/>
    <w:rsid w:val="006129A1"/>
    <w:rsid w:val="00615007"/>
    <w:rsid w:val="00616F48"/>
    <w:rsid w:val="00617AF1"/>
    <w:rsid w:val="00622A48"/>
    <w:rsid w:val="00625CDB"/>
    <w:rsid w:val="00630BC3"/>
    <w:rsid w:val="00631380"/>
    <w:rsid w:val="00633A49"/>
    <w:rsid w:val="006341F4"/>
    <w:rsid w:val="0063777B"/>
    <w:rsid w:val="00640BD1"/>
    <w:rsid w:val="00643125"/>
    <w:rsid w:val="006433ED"/>
    <w:rsid w:val="00644F45"/>
    <w:rsid w:val="006453F9"/>
    <w:rsid w:val="006456EC"/>
    <w:rsid w:val="00645D59"/>
    <w:rsid w:val="006504FF"/>
    <w:rsid w:val="00651B90"/>
    <w:rsid w:val="00652AAB"/>
    <w:rsid w:val="00653830"/>
    <w:rsid w:val="00653DD4"/>
    <w:rsid w:val="006570ED"/>
    <w:rsid w:val="00660738"/>
    <w:rsid w:val="006655B0"/>
    <w:rsid w:val="006664EF"/>
    <w:rsid w:val="00667C75"/>
    <w:rsid w:val="00670B50"/>
    <w:rsid w:val="006710C6"/>
    <w:rsid w:val="00673819"/>
    <w:rsid w:val="00675783"/>
    <w:rsid w:val="0067604C"/>
    <w:rsid w:val="00676FDD"/>
    <w:rsid w:val="00677899"/>
    <w:rsid w:val="0068026F"/>
    <w:rsid w:val="006834A4"/>
    <w:rsid w:val="006835DA"/>
    <w:rsid w:val="0068720F"/>
    <w:rsid w:val="0069001A"/>
    <w:rsid w:val="00693B52"/>
    <w:rsid w:val="00696CF5"/>
    <w:rsid w:val="00697492"/>
    <w:rsid w:val="006A00AC"/>
    <w:rsid w:val="006A31D4"/>
    <w:rsid w:val="006A3B2B"/>
    <w:rsid w:val="006A5CD3"/>
    <w:rsid w:val="006A75DC"/>
    <w:rsid w:val="006B4505"/>
    <w:rsid w:val="006B4DED"/>
    <w:rsid w:val="006B5E7E"/>
    <w:rsid w:val="006B7C65"/>
    <w:rsid w:val="006C0940"/>
    <w:rsid w:val="006C0B78"/>
    <w:rsid w:val="006C2F55"/>
    <w:rsid w:val="006C36E2"/>
    <w:rsid w:val="006C48B0"/>
    <w:rsid w:val="006C4E42"/>
    <w:rsid w:val="006C511E"/>
    <w:rsid w:val="006D3CAB"/>
    <w:rsid w:val="006D6958"/>
    <w:rsid w:val="006D7C3A"/>
    <w:rsid w:val="006E0EAE"/>
    <w:rsid w:val="006E2648"/>
    <w:rsid w:val="006E45BD"/>
    <w:rsid w:val="006E5B9E"/>
    <w:rsid w:val="006F1E7A"/>
    <w:rsid w:val="006F1F73"/>
    <w:rsid w:val="006F21FF"/>
    <w:rsid w:val="006F2ABD"/>
    <w:rsid w:val="006F3A70"/>
    <w:rsid w:val="006F41C1"/>
    <w:rsid w:val="006F4B90"/>
    <w:rsid w:val="006F6C28"/>
    <w:rsid w:val="00700852"/>
    <w:rsid w:val="00701A9E"/>
    <w:rsid w:val="0070436D"/>
    <w:rsid w:val="007043BA"/>
    <w:rsid w:val="0070492C"/>
    <w:rsid w:val="00707FF5"/>
    <w:rsid w:val="0071017D"/>
    <w:rsid w:val="00712DCA"/>
    <w:rsid w:val="00713841"/>
    <w:rsid w:val="007151CF"/>
    <w:rsid w:val="00716C00"/>
    <w:rsid w:val="00717083"/>
    <w:rsid w:val="0072058F"/>
    <w:rsid w:val="007213FF"/>
    <w:rsid w:val="00722BBF"/>
    <w:rsid w:val="00723135"/>
    <w:rsid w:val="00723EEF"/>
    <w:rsid w:val="00724307"/>
    <w:rsid w:val="007245F5"/>
    <w:rsid w:val="00733BDF"/>
    <w:rsid w:val="0073544F"/>
    <w:rsid w:val="007370F8"/>
    <w:rsid w:val="007460ED"/>
    <w:rsid w:val="007507F3"/>
    <w:rsid w:val="00751984"/>
    <w:rsid w:val="00755FF8"/>
    <w:rsid w:val="007563C0"/>
    <w:rsid w:val="007564AC"/>
    <w:rsid w:val="007573FD"/>
    <w:rsid w:val="00760479"/>
    <w:rsid w:val="00762BB1"/>
    <w:rsid w:val="00762C08"/>
    <w:rsid w:val="00765ACC"/>
    <w:rsid w:val="00765E36"/>
    <w:rsid w:val="00767C6D"/>
    <w:rsid w:val="0077392D"/>
    <w:rsid w:val="00773A66"/>
    <w:rsid w:val="0077575B"/>
    <w:rsid w:val="00780196"/>
    <w:rsid w:val="007816AE"/>
    <w:rsid w:val="00781CCF"/>
    <w:rsid w:val="0078700B"/>
    <w:rsid w:val="00790098"/>
    <w:rsid w:val="00790D29"/>
    <w:rsid w:val="00797724"/>
    <w:rsid w:val="007A025F"/>
    <w:rsid w:val="007A0489"/>
    <w:rsid w:val="007A2A25"/>
    <w:rsid w:val="007A401C"/>
    <w:rsid w:val="007A499D"/>
    <w:rsid w:val="007A7A03"/>
    <w:rsid w:val="007B287A"/>
    <w:rsid w:val="007B2927"/>
    <w:rsid w:val="007B4322"/>
    <w:rsid w:val="007B6635"/>
    <w:rsid w:val="007C3594"/>
    <w:rsid w:val="007C3D7A"/>
    <w:rsid w:val="007D0F24"/>
    <w:rsid w:val="007D113D"/>
    <w:rsid w:val="007D11F9"/>
    <w:rsid w:val="007D184B"/>
    <w:rsid w:val="007D218F"/>
    <w:rsid w:val="007D484B"/>
    <w:rsid w:val="007D6111"/>
    <w:rsid w:val="007D7C2F"/>
    <w:rsid w:val="007E29A7"/>
    <w:rsid w:val="007E33C6"/>
    <w:rsid w:val="007E4A4A"/>
    <w:rsid w:val="007E7DF8"/>
    <w:rsid w:val="007E7E7A"/>
    <w:rsid w:val="007F441E"/>
    <w:rsid w:val="0080138F"/>
    <w:rsid w:val="0080489D"/>
    <w:rsid w:val="008049E8"/>
    <w:rsid w:val="00805B8C"/>
    <w:rsid w:val="00806CA1"/>
    <w:rsid w:val="008137C3"/>
    <w:rsid w:val="0081402C"/>
    <w:rsid w:val="0081628F"/>
    <w:rsid w:val="00816E0E"/>
    <w:rsid w:val="008220CB"/>
    <w:rsid w:val="008234DE"/>
    <w:rsid w:val="00823EC0"/>
    <w:rsid w:val="00824926"/>
    <w:rsid w:val="008261BD"/>
    <w:rsid w:val="00827183"/>
    <w:rsid w:val="00835AF8"/>
    <w:rsid w:val="00842CDC"/>
    <w:rsid w:val="00843635"/>
    <w:rsid w:val="00843810"/>
    <w:rsid w:val="00844D27"/>
    <w:rsid w:val="008459CF"/>
    <w:rsid w:val="00845DF5"/>
    <w:rsid w:val="00853A62"/>
    <w:rsid w:val="00853CEE"/>
    <w:rsid w:val="0085464F"/>
    <w:rsid w:val="00854A75"/>
    <w:rsid w:val="00855A98"/>
    <w:rsid w:val="00860368"/>
    <w:rsid w:val="00863102"/>
    <w:rsid w:val="00863510"/>
    <w:rsid w:val="00863E83"/>
    <w:rsid w:val="008654F7"/>
    <w:rsid w:val="008672B9"/>
    <w:rsid w:val="00872A29"/>
    <w:rsid w:val="0087360C"/>
    <w:rsid w:val="00885041"/>
    <w:rsid w:val="00885546"/>
    <w:rsid w:val="008861BF"/>
    <w:rsid w:val="008874FC"/>
    <w:rsid w:val="00891A25"/>
    <w:rsid w:val="00892388"/>
    <w:rsid w:val="0089426D"/>
    <w:rsid w:val="00894547"/>
    <w:rsid w:val="00897E61"/>
    <w:rsid w:val="008A5631"/>
    <w:rsid w:val="008C03C2"/>
    <w:rsid w:val="008C0432"/>
    <w:rsid w:val="008C089C"/>
    <w:rsid w:val="008C0BF4"/>
    <w:rsid w:val="008C24DE"/>
    <w:rsid w:val="008C2970"/>
    <w:rsid w:val="008C2E53"/>
    <w:rsid w:val="008D1DD7"/>
    <w:rsid w:val="008D23A9"/>
    <w:rsid w:val="008D248D"/>
    <w:rsid w:val="008D3157"/>
    <w:rsid w:val="008D3DEE"/>
    <w:rsid w:val="008D4879"/>
    <w:rsid w:val="008D5A73"/>
    <w:rsid w:val="008D7935"/>
    <w:rsid w:val="008D7AE2"/>
    <w:rsid w:val="008E404D"/>
    <w:rsid w:val="008E474C"/>
    <w:rsid w:val="008F1912"/>
    <w:rsid w:val="008F2FC5"/>
    <w:rsid w:val="008F6842"/>
    <w:rsid w:val="00900CAD"/>
    <w:rsid w:val="00900FC6"/>
    <w:rsid w:val="00901DC5"/>
    <w:rsid w:val="009025FD"/>
    <w:rsid w:val="00904D09"/>
    <w:rsid w:val="00906617"/>
    <w:rsid w:val="0091040D"/>
    <w:rsid w:val="00913236"/>
    <w:rsid w:val="0091702B"/>
    <w:rsid w:val="00923A78"/>
    <w:rsid w:val="00925873"/>
    <w:rsid w:val="0092638B"/>
    <w:rsid w:val="009307F4"/>
    <w:rsid w:val="00933910"/>
    <w:rsid w:val="00933F08"/>
    <w:rsid w:val="009340F8"/>
    <w:rsid w:val="00934CFA"/>
    <w:rsid w:val="00934D61"/>
    <w:rsid w:val="00934F2E"/>
    <w:rsid w:val="00936359"/>
    <w:rsid w:val="009367E7"/>
    <w:rsid w:val="0094055C"/>
    <w:rsid w:val="00941168"/>
    <w:rsid w:val="009411A8"/>
    <w:rsid w:val="009429F7"/>
    <w:rsid w:val="00942FDC"/>
    <w:rsid w:val="009431BC"/>
    <w:rsid w:val="0094715C"/>
    <w:rsid w:val="00947197"/>
    <w:rsid w:val="00952EC3"/>
    <w:rsid w:val="00965669"/>
    <w:rsid w:val="00965879"/>
    <w:rsid w:val="009658AD"/>
    <w:rsid w:val="009662AD"/>
    <w:rsid w:val="0096686F"/>
    <w:rsid w:val="00967576"/>
    <w:rsid w:val="00971064"/>
    <w:rsid w:val="00971226"/>
    <w:rsid w:val="00971A76"/>
    <w:rsid w:val="0097233F"/>
    <w:rsid w:val="00973FEE"/>
    <w:rsid w:val="00976EF1"/>
    <w:rsid w:val="009775F9"/>
    <w:rsid w:val="00983436"/>
    <w:rsid w:val="009835D3"/>
    <w:rsid w:val="00984BCE"/>
    <w:rsid w:val="00985B10"/>
    <w:rsid w:val="00991809"/>
    <w:rsid w:val="009928FE"/>
    <w:rsid w:val="00993D69"/>
    <w:rsid w:val="0099536F"/>
    <w:rsid w:val="00995775"/>
    <w:rsid w:val="009A2C9C"/>
    <w:rsid w:val="009A7636"/>
    <w:rsid w:val="009B20AC"/>
    <w:rsid w:val="009B22AA"/>
    <w:rsid w:val="009B5E17"/>
    <w:rsid w:val="009C558D"/>
    <w:rsid w:val="009D13EE"/>
    <w:rsid w:val="009D2C55"/>
    <w:rsid w:val="009E7987"/>
    <w:rsid w:val="009F08C4"/>
    <w:rsid w:val="009F0ADA"/>
    <w:rsid w:val="009F12D9"/>
    <w:rsid w:val="009F2EA6"/>
    <w:rsid w:val="009F7ED0"/>
    <w:rsid w:val="00A02364"/>
    <w:rsid w:val="00A029C0"/>
    <w:rsid w:val="00A02C7F"/>
    <w:rsid w:val="00A02CDA"/>
    <w:rsid w:val="00A10865"/>
    <w:rsid w:val="00A1287F"/>
    <w:rsid w:val="00A12CF4"/>
    <w:rsid w:val="00A13CE1"/>
    <w:rsid w:val="00A16125"/>
    <w:rsid w:val="00A16920"/>
    <w:rsid w:val="00A2221D"/>
    <w:rsid w:val="00A23335"/>
    <w:rsid w:val="00A25D58"/>
    <w:rsid w:val="00A26D1A"/>
    <w:rsid w:val="00A2710B"/>
    <w:rsid w:val="00A30CA4"/>
    <w:rsid w:val="00A33717"/>
    <w:rsid w:val="00A33D89"/>
    <w:rsid w:val="00A4225C"/>
    <w:rsid w:val="00A42B90"/>
    <w:rsid w:val="00A430DF"/>
    <w:rsid w:val="00A44087"/>
    <w:rsid w:val="00A453D5"/>
    <w:rsid w:val="00A4754E"/>
    <w:rsid w:val="00A506F3"/>
    <w:rsid w:val="00A51DDB"/>
    <w:rsid w:val="00A53629"/>
    <w:rsid w:val="00A56FF1"/>
    <w:rsid w:val="00A574CC"/>
    <w:rsid w:val="00A57917"/>
    <w:rsid w:val="00A614D1"/>
    <w:rsid w:val="00A639F0"/>
    <w:rsid w:val="00A67411"/>
    <w:rsid w:val="00A7233D"/>
    <w:rsid w:val="00A749B2"/>
    <w:rsid w:val="00A75FD1"/>
    <w:rsid w:val="00A763A4"/>
    <w:rsid w:val="00A804DB"/>
    <w:rsid w:val="00A8207E"/>
    <w:rsid w:val="00A8421C"/>
    <w:rsid w:val="00A86E88"/>
    <w:rsid w:val="00A92489"/>
    <w:rsid w:val="00A946B9"/>
    <w:rsid w:val="00A94CCD"/>
    <w:rsid w:val="00AA57D6"/>
    <w:rsid w:val="00AA7982"/>
    <w:rsid w:val="00AB1478"/>
    <w:rsid w:val="00AB458D"/>
    <w:rsid w:val="00AC0D20"/>
    <w:rsid w:val="00AC2BD3"/>
    <w:rsid w:val="00AC4200"/>
    <w:rsid w:val="00AC55AB"/>
    <w:rsid w:val="00AC5C8D"/>
    <w:rsid w:val="00AD1C98"/>
    <w:rsid w:val="00AD46D9"/>
    <w:rsid w:val="00AD4EC4"/>
    <w:rsid w:val="00AE58D6"/>
    <w:rsid w:val="00AE674A"/>
    <w:rsid w:val="00AF079D"/>
    <w:rsid w:val="00AF58C9"/>
    <w:rsid w:val="00AF5BC1"/>
    <w:rsid w:val="00B01273"/>
    <w:rsid w:val="00B05A67"/>
    <w:rsid w:val="00B066BF"/>
    <w:rsid w:val="00B10126"/>
    <w:rsid w:val="00B12630"/>
    <w:rsid w:val="00B166B2"/>
    <w:rsid w:val="00B17BE0"/>
    <w:rsid w:val="00B201C8"/>
    <w:rsid w:val="00B2152E"/>
    <w:rsid w:val="00B21DE6"/>
    <w:rsid w:val="00B22EA8"/>
    <w:rsid w:val="00B23E22"/>
    <w:rsid w:val="00B26B7F"/>
    <w:rsid w:val="00B2750F"/>
    <w:rsid w:val="00B344A0"/>
    <w:rsid w:val="00B34C00"/>
    <w:rsid w:val="00B40256"/>
    <w:rsid w:val="00B408C9"/>
    <w:rsid w:val="00B40985"/>
    <w:rsid w:val="00B4189B"/>
    <w:rsid w:val="00B4429C"/>
    <w:rsid w:val="00B46A12"/>
    <w:rsid w:val="00B46AF6"/>
    <w:rsid w:val="00B5017F"/>
    <w:rsid w:val="00B51BF3"/>
    <w:rsid w:val="00B52A23"/>
    <w:rsid w:val="00B56C04"/>
    <w:rsid w:val="00B56D75"/>
    <w:rsid w:val="00B736AD"/>
    <w:rsid w:val="00B751C4"/>
    <w:rsid w:val="00B8195D"/>
    <w:rsid w:val="00B9014B"/>
    <w:rsid w:val="00B90870"/>
    <w:rsid w:val="00B911D3"/>
    <w:rsid w:val="00BA3711"/>
    <w:rsid w:val="00BA59F1"/>
    <w:rsid w:val="00BA7A67"/>
    <w:rsid w:val="00BB136E"/>
    <w:rsid w:val="00BB1A41"/>
    <w:rsid w:val="00BB2C4F"/>
    <w:rsid w:val="00BB4FDD"/>
    <w:rsid w:val="00BB72D1"/>
    <w:rsid w:val="00BC3324"/>
    <w:rsid w:val="00BC6C72"/>
    <w:rsid w:val="00BC767F"/>
    <w:rsid w:val="00BC7D37"/>
    <w:rsid w:val="00BD05E4"/>
    <w:rsid w:val="00BD52FA"/>
    <w:rsid w:val="00BD67AF"/>
    <w:rsid w:val="00BE26E2"/>
    <w:rsid w:val="00BF011D"/>
    <w:rsid w:val="00BF0F8D"/>
    <w:rsid w:val="00BF170C"/>
    <w:rsid w:val="00BF1DA5"/>
    <w:rsid w:val="00C04752"/>
    <w:rsid w:val="00C067C7"/>
    <w:rsid w:val="00C110B3"/>
    <w:rsid w:val="00C11EB6"/>
    <w:rsid w:val="00C120EC"/>
    <w:rsid w:val="00C12315"/>
    <w:rsid w:val="00C12CE1"/>
    <w:rsid w:val="00C13DB2"/>
    <w:rsid w:val="00C1705C"/>
    <w:rsid w:val="00C1718F"/>
    <w:rsid w:val="00C204ED"/>
    <w:rsid w:val="00C25B32"/>
    <w:rsid w:val="00C310F9"/>
    <w:rsid w:val="00C31106"/>
    <w:rsid w:val="00C31D05"/>
    <w:rsid w:val="00C32E53"/>
    <w:rsid w:val="00C3433F"/>
    <w:rsid w:val="00C363E5"/>
    <w:rsid w:val="00C367C8"/>
    <w:rsid w:val="00C40661"/>
    <w:rsid w:val="00C41FE4"/>
    <w:rsid w:val="00C45A3C"/>
    <w:rsid w:val="00C5033E"/>
    <w:rsid w:val="00C51D09"/>
    <w:rsid w:val="00C5258C"/>
    <w:rsid w:val="00C539A2"/>
    <w:rsid w:val="00C563C8"/>
    <w:rsid w:val="00C574DF"/>
    <w:rsid w:val="00C57E8F"/>
    <w:rsid w:val="00C60D50"/>
    <w:rsid w:val="00C646D8"/>
    <w:rsid w:val="00C66093"/>
    <w:rsid w:val="00C661CC"/>
    <w:rsid w:val="00C7676F"/>
    <w:rsid w:val="00C9097E"/>
    <w:rsid w:val="00C90A00"/>
    <w:rsid w:val="00C91DA7"/>
    <w:rsid w:val="00C9246E"/>
    <w:rsid w:val="00C941D6"/>
    <w:rsid w:val="00C94959"/>
    <w:rsid w:val="00C95A85"/>
    <w:rsid w:val="00CA1ED9"/>
    <w:rsid w:val="00CA465C"/>
    <w:rsid w:val="00CA505D"/>
    <w:rsid w:val="00CA61D8"/>
    <w:rsid w:val="00CA7942"/>
    <w:rsid w:val="00CA7EA5"/>
    <w:rsid w:val="00CB6ADE"/>
    <w:rsid w:val="00CC0CC6"/>
    <w:rsid w:val="00CC12D6"/>
    <w:rsid w:val="00CC2F48"/>
    <w:rsid w:val="00CC2FA2"/>
    <w:rsid w:val="00CC60B6"/>
    <w:rsid w:val="00CC72C9"/>
    <w:rsid w:val="00CC7F08"/>
    <w:rsid w:val="00CD0AE9"/>
    <w:rsid w:val="00CD0D59"/>
    <w:rsid w:val="00CD3951"/>
    <w:rsid w:val="00CD3A7A"/>
    <w:rsid w:val="00CD3AC8"/>
    <w:rsid w:val="00CD3FF0"/>
    <w:rsid w:val="00CD5938"/>
    <w:rsid w:val="00CD6300"/>
    <w:rsid w:val="00CD639F"/>
    <w:rsid w:val="00CD6AC8"/>
    <w:rsid w:val="00CE2D08"/>
    <w:rsid w:val="00CE371F"/>
    <w:rsid w:val="00CE5F11"/>
    <w:rsid w:val="00CE5FA5"/>
    <w:rsid w:val="00CE656E"/>
    <w:rsid w:val="00CE67AD"/>
    <w:rsid w:val="00CE6B8B"/>
    <w:rsid w:val="00CE6C98"/>
    <w:rsid w:val="00CF09E3"/>
    <w:rsid w:val="00CF1B68"/>
    <w:rsid w:val="00CF2312"/>
    <w:rsid w:val="00CF2FF0"/>
    <w:rsid w:val="00CF3D45"/>
    <w:rsid w:val="00D01D53"/>
    <w:rsid w:val="00D04734"/>
    <w:rsid w:val="00D159D5"/>
    <w:rsid w:val="00D15E69"/>
    <w:rsid w:val="00D161BF"/>
    <w:rsid w:val="00D16810"/>
    <w:rsid w:val="00D17809"/>
    <w:rsid w:val="00D30D3E"/>
    <w:rsid w:val="00D318C5"/>
    <w:rsid w:val="00D321CF"/>
    <w:rsid w:val="00D33E2A"/>
    <w:rsid w:val="00D33EC7"/>
    <w:rsid w:val="00D356A3"/>
    <w:rsid w:val="00D40751"/>
    <w:rsid w:val="00D43B6F"/>
    <w:rsid w:val="00D44CB1"/>
    <w:rsid w:val="00D507E3"/>
    <w:rsid w:val="00D5237A"/>
    <w:rsid w:val="00D54379"/>
    <w:rsid w:val="00D56EFD"/>
    <w:rsid w:val="00D60F99"/>
    <w:rsid w:val="00D6217A"/>
    <w:rsid w:val="00D7179B"/>
    <w:rsid w:val="00D7261F"/>
    <w:rsid w:val="00D730FA"/>
    <w:rsid w:val="00D73DAD"/>
    <w:rsid w:val="00D74513"/>
    <w:rsid w:val="00D76732"/>
    <w:rsid w:val="00D76ABB"/>
    <w:rsid w:val="00D76F6B"/>
    <w:rsid w:val="00D80976"/>
    <w:rsid w:val="00D847D1"/>
    <w:rsid w:val="00D85E20"/>
    <w:rsid w:val="00D86491"/>
    <w:rsid w:val="00D87414"/>
    <w:rsid w:val="00D8798C"/>
    <w:rsid w:val="00D90933"/>
    <w:rsid w:val="00D91E3C"/>
    <w:rsid w:val="00D922AA"/>
    <w:rsid w:val="00D94EC3"/>
    <w:rsid w:val="00D97BBA"/>
    <w:rsid w:val="00DA081F"/>
    <w:rsid w:val="00DA3D25"/>
    <w:rsid w:val="00DA516B"/>
    <w:rsid w:val="00DA5BF9"/>
    <w:rsid w:val="00DB05DC"/>
    <w:rsid w:val="00DB0790"/>
    <w:rsid w:val="00DB6720"/>
    <w:rsid w:val="00DB6F05"/>
    <w:rsid w:val="00DB7D74"/>
    <w:rsid w:val="00DC01C4"/>
    <w:rsid w:val="00DC164C"/>
    <w:rsid w:val="00DC328E"/>
    <w:rsid w:val="00DC77B7"/>
    <w:rsid w:val="00DD504C"/>
    <w:rsid w:val="00DE3675"/>
    <w:rsid w:val="00DE4804"/>
    <w:rsid w:val="00DE557F"/>
    <w:rsid w:val="00DF090B"/>
    <w:rsid w:val="00DF1DF2"/>
    <w:rsid w:val="00DF4DEB"/>
    <w:rsid w:val="00DF6766"/>
    <w:rsid w:val="00E015F0"/>
    <w:rsid w:val="00E02A39"/>
    <w:rsid w:val="00E07B8D"/>
    <w:rsid w:val="00E105BF"/>
    <w:rsid w:val="00E10B69"/>
    <w:rsid w:val="00E11E02"/>
    <w:rsid w:val="00E129BE"/>
    <w:rsid w:val="00E1401A"/>
    <w:rsid w:val="00E147B6"/>
    <w:rsid w:val="00E157BD"/>
    <w:rsid w:val="00E1641C"/>
    <w:rsid w:val="00E1717D"/>
    <w:rsid w:val="00E21864"/>
    <w:rsid w:val="00E22A39"/>
    <w:rsid w:val="00E230E7"/>
    <w:rsid w:val="00E2556E"/>
    <w:rsid w:val="00E27760"/>
    <w:rsid w:val="00E312D9"/>
    <w:rsid w:val="00E31BF6"/>
    <w:rsid w:val="00E33924"/>
    <w:rsid w:val="00E36333"/>
    <w:rsid w:val="00E36A48"/>
    <w:rsid w:val="00E36ED8"/>
    <w:rsid w:val="00E3727E"/>
    <w:rsid w:val="00E3775F"/>
    <w:rsid w:val="00E4082E"/>
    <w:rsid w:val="00E424DC"/>
    <w:rsid w:val="00E43414"/>
    <w:rsid w:val="00E4363B"/>
    <w:rsid w:val="00E45511"/>
    <w:rsid w:val="00E45DC1"/>
    <w:rsid w:val="00E47C8A"/>
    <w:rsid w:val="00E47D1C"/>
    <w:rsid w:val="00E51266"/>
    <w:rsid w:val="00E52268"/>
    <w:rsid w:val="00E52DB2"/>
    <w:rsid w:val="00E5648F"/>
    <w:rsid w:val="00E56A6B"/>
    <w:rsid w:val="00E57361"/>
    <w:rsid w:val="00E621B8"/>
    <w:rsid w:val="00E6647D"/>
    <w:rsid w:val="00E67618"/>
    <w:rsid w:val="00E731AE"/>
    <w:rsid w:val="00E77FCC"/>
    <w:rsid w:val="00E81308"/>
    <w:rsid w:val="00E87C42"/>
    <w:rsid w:val="00E87DF8"/>
    <w:rsid w:val="00E87FE0"/>
    <w:rsid w:val="00E9034A"/>
    <w:rsid w:val="00E91E59"/>
    <w:rsid w:val="00E977D9"/>
    <w:rsid w:val="00E97957"/>
    <w:rsid w:val="00EA09DA"/>
    <w:rsid w:val="00EA0E43"/>
    <w:rsid w:val="00EA42B1"/>
    <w:rsid w:val="00EA42D1"/>
    <w:rsid w:val="00EA45CD"/>
    <w:rsid w:val="00EA6783"/>
    <w:rsid w:val="00EA7F64"/>
    <w:rsid w:val="00EB3469"/>
    <w:rsid w:val="00EB6D27"/>
    <w:rsid w:val="00EC54EC"/>
    <w:rsid w:val="00EC6577"/>
    <w:rsid w:val="00EC6ED3"/>
    <w:rsid w:val="00ED0CC9"/>
    <w:rsid w:val="00ED1647"/>
    <w:rsid w:val="00ED2523"/>
    <w:rsid w:val="00ED2A9F"/>
    <w:rsid w:val="00ED73E3"/>
    <w:rsid w:val="00EE1559"/>
    <w:rsid w:val="00EE5E8C"/>
    <w:rsid w:val="00EF07CC"/>
    <w:rsid w:val="00EF43D7"/>
    <w:rsid w:val="00EF56EA"/>
    <w:rsid w:val="00F006D1"/>
    <w:rsid w:val="00F00BB4"/>
    <w:rsid w:val="00F022A7"/>
    <w:rsid w:val="00F02705"/>
    <w:rsid w:val="00F0475E"/>
    <w:rsid w:val="00F062C1"/>
    <w:rsid w:val="00F1075D"/>
    <w:rsid w:val="00F1092C"/>
    <w:rsid w:val="00F109E7"/>
    <w:rsid w:val="00F111B0"/>
    <w:rsid w:val="00F14077"/>
    <w:rsid w:val="00F169B5"/>
    <w:rsid w:val="00F21FF4"/>
    <w:rsid w:val="00F22ABE"/>
    <w:rsid w:val="00F22CE3"/>
    <w:rsid w:val="00F23827"/>
    <w:rsid w:val="00F241AB"/>
    <w:rsid w:val="00F25A34"/>
    <w:rsid w:val="00F2609E"/>
    <w:rsid w:val="00F27D2D"/>
    <w:rsid w:val="00F27F9E"/>
    <w:rsid w:val="00F41129"/>
    <w:rsid w:val="00F431D5"/>
    <w:rsid w:val="00F4395B"/>
    <w:rsid w:val="00F44608"/>
    <w:rsid w:val="00F4474D"/>
    <w:rsid w:val="00F45F90"/>
    <w:rsid w:val="00F45F98"/>
    <w:rsid w:val="00F50600"/>
    <w:rsid w:val="00F50ADE"/>
    <w:rsid w:val="00F52CB8"/>
    <w:rsid w:val="00F56CF3"/>
    <w:rsid w:val="00F612DE"/>
    <w:rsid w:val="00F615B2"/>
    <w:rsid w:val="00F63E44"/>
    <w:rsid w:val="00F64A23"/>
    <w:rsid w:val="00F67F1F"/>
    <w:rsid w:val="00F83117"/>
    <w:rsid w:val="00F8451F"/>
    <w:rsid w:val="00F84B96"/>
    <w:rsid w:val="00F84E13"/>
    <w:rsid w:val="00F859E2"/>
    <w:rsid w:val="00F87C04"/>
    <w:rsid w:val="00F91C89"/>
    <w:rsid w:val="00F92A4D"/>
    <w:rsid w:val="00F977BB"/>
    <w:rsid w:val="00FA2EC1"/>
    <w:rsid w:val="00FA44B1"/>
    <w:rsid w:val="00FA7F7C"/>
    <w:rsid w:val="00FB2E48"/>
    <w:rsid w:val="00FB5AED"/>
    <w:rsid w:val="00FC4CB5"/>
    <w:rsid w:val="00FD074F"/>
    <w:rsid w:val="00FD0B86"/>
    <w:rsid w:val="00FD286A"/>
    <w:rsid w:val="00FD34E5"/>
    <w:rsid w:val="00FD5A15"/>
    <w:rsid w:val="00FD622A"/>
    <w:rsid w:val="00FD7C66"/>
    <w:rsid w:val="00FE1005"/>
    <w:rsid w:val="00FE2D9E"/>
    <w:rsid w:val="00FE3385"/>
    <w:rsid w:val="00FE3EFF"/>
    <w:rsid w:val="00FE5549"/>
    <w:rsid w:val="00FE64C2"/>
    <w:rsid w:val="00FE7053"/>
    <w:rsid w:val="00FE7250"/>
    <w:rsid w:val="00FF27A9"/>
    <w:rsid w:val="00FF30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53EA08D-D63A-41C3-A05C-6E469D1F3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ms Rmn" w:eastAsia="Times New Roman" w:hAnsi="Tms Rm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4"/>
      <w:lang w:val="en-GB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6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/>
      <w:b/>
      <w:lang w:val="ru-RU"/>
    </w:rPr>
  </w:style>
  <w:style w:type="paragraph" w:styleId="4">
    <w:name w:val="heading 4"/>
    <w:basedOn w:val="a"/>
    <w:next w:val="a"/>
    <w:qFormat/>
    <w:pPr>
      <w:keepNext/>
      <w:pBdr>
        <w:bottom w:val="double" w:sz="6" w:space="3" w:color="auto"/>
      </w:pBdr>
      <w:spacing w:before="120" w:line="360" w:lineRule="exact"/>
      <w:jc w:val="center"/>
      <w:outlineLvl w:val="3"/>
    </w:pPr>
    <w:rPr>
      <w:b/>
      <w:sz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rPr>
      <w:rFonts w:ascii="Times New Roman" w:hAnsi="Times New Roman"/>
    </w:rPr>
  </w:style>
  <w:style w:type="paragraph" w:styleId="a5">
    <w:name w:val="Body Text Indent"/>
    <w:basedOn w:val="a"/>
    <w:pPr>
      <w:spacing w:line="360" w:lineRule="auto"/>
      <w:ind w:firstLine="720"/>
    </w:pPr>
    <w:rPr>
      <w:lang w:val="ru-RU"/>
    </w:r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character" w:styleId="a7">
    <w:name w:val="Hyperlink"/>
    <w:rPr>
      <w:color w:val="0000FF"/>
      <w:u w:val="single"/>
    </w:rPr>
  </w:style>
  <w:style w:type="paragraph" w:styleId="a8">
    <w:name w:val="Balloon Text"/>
    <w:basedOn w:val="a"/>
    <w:link w:val="a9"/>
    <w:rsid w:val="00D73DA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D73DAD"/>
    <w:rPr>
      <w:rFonts w:ascii="Segoe UI" w:hAnsi="Segoe UI" w:cs="Segoe UI"/>
      <w:sz w:val="18"/>
      <w:szCs w:val="18"/>
      <w:lang w:val="en-GB"/>
    </w:rPr>
  </w:style>
  <w:style w:type="character" w:styleId="aa">
    <w:name w:val="annotation reference"/>
    <w:basedOn w:val="a0"/>
    <w:rsid w:val="00894547"/>
    <w:rPr>
      <w:sz w:val="16"/>
      <w:szCs w:val="16"/>
    </w:rPr>
  </w:style>
  <w:style w:type="paragraph" w:styleId="ab">
    <w:name w:val="annotation text"/>
    <w:basedOn w:val="a"/>
    <w:link w:val="ac"/>
    <w:rsid w:val="00894547"/>
    <w:rPr>
      <w:sz w:val="20"/>
    </w:rPr>
  </w:style>
  <w:style w:type="character" w:customStyle="1" w:styleId="ac">
    <w:name w:val="Текст примечания Знак"/>
    <w:basedOn w:val="a0"/>
    <w:link w:val="ab"/>
    <w:rsid w:val="00894547"/>
    <w:rPr>
      <w:rFonts w:ascii="Times New Roman" w:hAnsi="Times New Roman"/>
      <w:lang w:val="en-GB"/>
    </w:rPr>
  </w:style>
  <w:style w:type="paragraph" w:styleId="ad">
    <w:name w:val="annotation subject"/>
    <w:basedOn w:val="ab"/>
    <w:next w:val="ab"/>
    <w:link w:val="ae"/>
    <w:rsid w:val="00894547"/>
    <w:rPr>
      <w:b/>
      <w:bCs/>
    </w:rPr>
  </w:style>
  <w:style w:type="character" w:customStyle="1" w:styleId="ae">
    <w:name w:val="Тема примечания Знак"/>
    <w:basedOn w:val="ac"/>
    <w:link w:val="ad"/>
    <w:rsid w:val="00894547"/>
    <w:rPr>
      <w:rFonts w:ascii="Times New Roman" w:hAnsi="Times New Roman"/>
      <w:b/>
      <w:bCs/>
      <w:lang w:val="en-GB"/>
    </w:rPr>
  </w:style>
  <w:style w:type="table" w:styleId="af">
    <w:name w:val="Table Grid"/>
    <w:basedOn w:val="a1"/>
    <w:rsid w:val="006F6C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4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Users\Blanks%20KF\&#1050;&#1060;%20&#1086;&#1073;&#1097;&#1080;&#1081;%202019-&#1053;&#105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DA2121-BBF4-4A35-88FF-64F97C4B4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КФ общий 2019-НР.dot</Template>
  <TotalTime>240</TotalTime>
  <Pages>2</Pages>
  <Words>387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КФ широкий</vt:lpstr>
    </vt:vector>
  </TitlesOfParts>
  <Company>Комитет финансов</Company>
  <LinksUpToDate>false</LinksUpToDate>
  <CharactersWithSpaces>3068</CharactersWithSpaces>
  <SharedDoc>false</SharedDoc>
  <HLinks>
    <vt:vector size="6" baseType="variant">
      <vt:variant>
        <vt:i4>656411</vt:i4>
      </vt:variant>
      <vt:variant>
        <vt:i4>0</vt:i4>
      </vt:variant>
      <vt:variant>
        <vt:i4>0</vt:i4>
      </vt:variant>
      <vt:variant>
        <vt:i4>5</vt:i4>
      </vt:variant>
      <vt:variant>
        <vt:lpwstr>http://комфинспб.рф/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КФ широкий</dc:title>
  <dc:subject>широкий по образцу</dc:subject>
  <dc:creator>Черёмухина Елена Владимировна</dc:creator>
  <cp:keywords>Комитет финансов</cp:keywords>
  <cp:lastModifiedBy>Шведов Денис Владиславович</cp:lastModifiedBy>
  <cp:revision>72</cp:revision>
  <cp:lastPrinted>2026-06-03T06:48:00Z</cp:lastPrinted>
  <dcterms:created xsi:type="dcterms:W3CDTF">2026-04-09T07:12:00Z</dcterms:created>
  <dcterms:modified xsi:type="dcterms:W3CDTF">2026-08-17T06:34:00Z</dcterms:modified>
  <cp:category>Бланки</cp:category>
</cp:coreProperties>
</file>