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0"/>
        <w:tblpPr w:leftFromText="180" w:rightFromText="180" w:vertAnchor="text" w:horzAnchor="margin" w:tblpY="676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0"/>
      </w:tblGrid>
      <w:tr w:rsidR="006F6C28" w:rsidTr="004534C6">
        <w:trPr>
          <w:trHeight w:val="3901"/>
        </w:trPr>
        <w:tc>
          <w:tcPr>
            <w:tcW w:w="4500" w:type="dxa"/>
          </w:tcPr>
          <w:p w:rsidR="006F6C28" w:rsidRPr="003D74BF" w:rsidRDefault="006F6C28" w:rsidP="004534C6">
            <w:pPr>
              <w:rPr>
                <w:lang w:val="en-US"/>
              </w:rPr>
            </w:pPr>
          </w:p>
          <w:p w:rsidR="006F6C28" w:rsidRDefault="004534C6" w:rsidP="004534C6">
            <w:pPr>
              <w:tabs>
                <w:tab w:val="left" w:pos="7939"/>
              </w:tabs>
              <w:ind w:left="-426" w:right="-1419"/>
              <w:rPr>
                <w:lang w:val="en-US"/>
              </w:rPr>
            </w:pPr>
            <w:r w:rsidRPr="006F6C28">
              <w:rPr>
                <w:rFonts w:ascii="Courier New" w:eastAsia="Courier New" w:hAnsi="Courier New" w:cs="Courier New"/>
                <w:b/>
                <w:noProof/>
                <w:color w:val="000000"/>
                <w:szCs w:val="24"/>
                <w:lang w:val="ru-RU"/>
              </w:rPr>
              <w:drawing>
                <wp:anchor distT="0" distB="0" distL="114300" distR="114300" simplePos="0" relativeHeight="251659264" behindDoc="0" locked="1" layoutInCell="1" allowOverlap="1" wp14:anchorId="30A533B2" wp14:editId="4CBCF740">
                  <wp:simplePos x="0" y="0"/>
                  <wp:positionH relativeFrom="column">
                    <wp:posOffset>582930</wp:posOffset>
                  </wp:positionH>
                  <wp:positionV relativeFrom="paragraph">
                    <wp:posOffset>-600710</wp:posOffset>
                  </wp:positionV>
                  <wp:extent cx="1477645" cy="731520"/>
                  <wp:effectExtent l="0" t="0" r="825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7645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F6C28" w:rsidRPr="007518D4" w:rsidRDefault="006F6C28" w:rsidP="004534C6">
            <w:pPr>
              <w:tabs>
                <w:tab w:val="left" w:pos="-709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r w:rsidRPr="007518D4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РОССИЙСКАЯ ФЕДЕРАЦИЯ</w:t>
            </w: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</w:pPr>
            <w:bookmarkStart w:id="0" w:name="bookmark1"/>
            <w:r w:rsidRPr="007518D4"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  <w:t>АДМИНИСТРАЦИЯ ЛЕНИНГРАДСКОЙ ОБЛАСТИ</w:t>
            </w:r>
            <w:bookmarkEnd w:id="0"/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bookmarkStart w:id="1" w:name="bookmark2"/>
            <w:r w:rsidRPr="007518D4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КОМИТЕТ ФИНАНСОВ</w:t>
            </w:r>
            <w:bookmarkEnd w:id="1"/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</w:pPr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>191311, Санкт-Петербург, Суворовский пр., 67</w:t>
            </w:r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  <w:t xml:space="preserve">Для телеграмм: Санкт-Петербург, 191311 </w:t>
            </w:r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  <w:t>Тел.:(812) 539-48-13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E-mail</w:t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bidi="ru-RU"/>
              </w:rPr>
              <w:t xml:space="preserve">: </w:t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kf@lenreg.ru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spacing w:line="206" w:lineRule="exact"/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</w:pPr>
            <w:r w:rsidRPr="006F6C28"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  <w:t>___________________ № __________________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z w:val="20"/>
                <w:lang w:val="en-US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right" w:leader="underscore" w:pos="223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lang w:val="ru-RU" w:bidi="ru-RU"/>
              </w:rPr>
            </w:pPr>
            <w:r w:rsidRPr="006F6C28">
              <w:rPr>
                <w:color w:val="0000FF"/>
                <w:spacing w:val="2"/>
                <w:sz w:val="20"/>
                <w:szCs w:val="16"/>
                <w:shd w:val="clear" w:color="auto" w:fill="FFFFFF"/>
                <w:lang w:val="ru-RU" w:bidi="ru-RU"/>
              </w:rPr>
              <w:t>На № _______________ от</w:t>
            </w:r>
            <w:r w:rsidRPr="006F6C28">
              <w:rPr>
                <w:color w:val="0000FF"/>
                <w:spacing w:val="2"/>
                <w:sz w:val="20"/>
                <w:szCs w:val="16"/>
                <w:lang w:val="ru-RU" w:bidi="ru-RU"/>
              </w:rPr>
              <w:t xml:space="preserve"> _________________</w:t>
            </w:r>
          </w:p>
          <w:p w:rsidR="006F6C28" w:rsidRPr="006F6C28" w:rsidRDefault="006F6C28" w:rsidP="004534C6">
            <w:pPr>
              <w:jc w:val="center"/>
              <w:rPr>
                <w:lang w:val="ru-RU"/>
              </w:rPr>
            </w:pPr>
          </w:p>
        </w:tc>
      </w:tr>
    </w:tbl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B8169D" w:rsidRPr="00874892" w:rsidRDefault="00B8169D" w:rsidP="00B8169D">
      <w:pPr>
        <w:suppressAutoHyphens/>
        <w:ind w:right="-142"/>
        <w:jc w:val="center"/>
        <w:rPr>
          <w:b/>
          <w:szCs w:val="24"/>
          <w:lang w:val="ru-RU"/>
        </w:rPr>
      </w:pPr>
      <w:r w:rsidRPr="00874892">
        <w:rPr>
          <w:b/>
          <w:szCs w:val="24"/>
          <w:lang w:val="ru-RU"/>
        </w:rPr>
        <w:t>Сообщение</w:t>
      </w:r>
    </w:p>
    <w:p w:rsidR="00B8169D" w:rsidRPr="00874892" w:rsidRDefault="00B8169D" w:rsidP="00B8169D">
      <w:pPr>
        <w:suppressAutoHyphens/>
        <w:ind w:right="-142"/>
        <w:jc w:val="center"/>
        <w:rPr>
          <w:szCs w:val="24"/>
          <w:lang w:val="ru-RU"/>
        </w:rPr>
      </w:pPr>
      <w:r w:rsidRPr="00874892">
        <w:rPr>
          <w:szCs w:val="24"/>
          <w:lang w:val="ru-RU"/>
        </w:rPr>
        <w:t>о результатах отбора заявок кредитных организаций</w:t>
      </w:r>
    </w:p>
    <w:p w:rsidR="00B8169D" w:rsidRPr="00874892" w:rsidRDefault="00B8169D" w:rsidP="00B8169D">
      <w:pPr>
        <w:suppressAutoHyphens/>
        <w:ind w:right="-142"/>
        <w:jc w:val="center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на заключение договоров репо </w:t>
      </w:r>
    </w:p>
    <w:p w:rsidR="00B8169D" w:rsidRPr="00874892" w:rsidRDefault="00B8169D" w:rsidP="00B8169D">
      <w:pPr>
        <w:suppressAutoHyphens/>
        <w:ind w:firstLine="567"/>
        <w:rPr>
          <w:szCs w:val="24"/>
          <w:lang w:val="ru-RU"/>
        </w:rPr>
      </w:pPr>
    </w:p>
    <w:p w:rsidR="00B8169D" w:rsidRPr="00874892" w:rsidRDefault="00B8169D" w:rsidP="00747197">
      <w:pPr>
        <w:widowControl w:val="0"/>
        <w:suppressLineNumbers/>
        <w:tabs>
          <w:tab w:val="left" w:pos="993"/>
        </w:tabs>
        <w:suppressAutoHyphens/>
        <w:ind w:firstLine="709"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Настоящим Комитет финансов Ленинградской области (далее – Комитет) сообщает </w:t>
      </w:r>
      <w:r w:rsidRPr="00874892">
        <w:rPr>
          <w:szCs w:val="24"/>
          <w:lang w:val="ru-RU"/>
        </w:rPr>
        <w:br/>
        <w:t xml:space="preserve">об итогах отбора заявок (оферт) кредитных организаций на заключение договоров репо, проведенного </w:t>
      </w:r>
      <w:r w:rsidR="00F47A5E" w:rsidRPr="00F47A5E">
        <w:rPr>
          <w:b/>
          <w:szCs w:val="24"/>
          <w:lang w:val="ru-RU"/>
        </w:rPr>
        <w:t>2</w:t>
      </w:r>
      <w:r w:rsidR="00744694" w:rsidRPr="00744694">
        <w:rPr>
          <w:b/>
          <w:szCs w:val="24"/>
          <w:lang w:val="ru-RU"/>
        </w:rPr>
        <w:t>9</w:t>
      </w:r>
      <w:r w:rsidR="0037333C">
        <w:rPr>
          <w:b/>
          <w:szCs w:val="24"/>
          <w:lang w:val="ru-RU"/>
        </w:rPr>
        <w:t>.06</w:t>
      </w:r>
      <w:r w:rsidR="00B15844">
        <w:rPr>
          <w:b/>
          <w:szCs w:val="24"/>
          <w:lang w:val="ru-RU"/>
        </w:rPr>
        <w:t>.202</w:t>
      </w:r>
      <w:r w:rsidR="00FA4C8D">
        <w:rPr>
          <w:b/>
          <w:szCs w:val="24"/>
          <w:lang w:val="ru-RU"/>
        </w:rPr>
        <w:t>6</w:t>
      </w:r>
      <w:r w:rsidRPr="00874892">
        <w:rPr>
          <w:b/>
          <w:szCs w:val="24"/>
          <w:lang w:val="ru-RU"/>
        </w:rPr>
        <w:t xml:space="preserve"> </w:t>
      </w:r>
      <w:r w:rsidRPr="00874892">
        <w:rPr>
          <w:szCs w:val="24"/>
          <w:lang w:val="ru-RU"/>
        </w:rPr>
        <w:t>в Акционерном обществе «Санкт-Петербургская Валютная Биржа».</w:t>
      </w:r>
    </w:p>
    <w:p w:rsidR="00B8169D" w:rsidRPr="0023321C" w:rsidRDefault="00B8169D" w:rsidP="00747197">
      <w:pPr>
        <w:widowControl w:val="0"/>
        <w:numPr>
          <w:ilvl w:val="0"/>
          <w:numId w:val="2"/>
        </w:numPr>
        <w:suppressLineNumbers/>
        <w:tabs>
          <w:tab w:val="left" w:pos="993"/>
        </w:tabs>
        <w:suppressAutoHyphens/>
        <w:ind w:left="0" w:firstLine="709"/>
        <w:contextualSpacing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>Параметры</w:t>
      </w:r>
      <w:r w:rsidRPr="0023321C">
        <w:rPr>
          <w:szCs w:val="24"/>
          <w:lang w:val="ru-RU"/>
        </w:rPr>
        <w:t xml:space="preserve"> </w:t>
      </w:r>
      <w:r w:rsidRPr="00874892">
        <w:rPr>
          <w:szCs w:val="24"/>
          <w:lang w:val="ru-RU"/>
        </w:rPr>
        <w:t>отбора заявок</w:t>
      </w:r>
      <w:r w:rsidRPr="0023321C">
        <w:rPr>
          <w:szCs w:val="24"/>
          <w:lang w:val="ru-RU"/>
        </w:rPr>
        <w:t>:</w:t>
      </w:r>
    </w:p>
    <w:tbl>
      <w:tblPr>
        <w:tblW w:w="4679" w:type="pct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65"/>
        <w:gridCol w:w="2276"/>
      </w:tblGrid>
      <w:tr w:rsidR="00B8169D" w:rsidRPr="0013070D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>Идентификатор инструмента репо (спецификация)</w:t>
            </w:r>
          </w:p>
        </w:tc>
        <w:tc>
          <w:tcPr>
            <w:tcW w:w="1193" w:type="pct"/>
            <w:vAlign w:val="center"/>
          </w:tcPr>
          <w:p w:rsidR="00B8169D" w:rsidRPr="003E7F0E" w:rsidRDefault="00B8169D" w:rsidP="00744694">
            <w:pPr>
              <w:jc w:val="right"/>
              <w:rPr>
                <w:szCs w:val="24"/>
                <w:lang w:val="ru-RU"/>
              </w:rPr>
            </w:pPr>
            <w:r w:rsidRPr="00874892">
              <w:rPr>
                <w:color w:val="000000"/>
                <w:szCs w:val="24"/>
                <w:lang w:val="en-US"/>
              </w:rPr>
              <w:t>LORA</w:t>
            </w:r>
            <w:r w:rsidR="006D56A9">
              <w:rPr>
                <w:color w:val="000000"/>
                <w:szCs w:val="24"/>
                <w:lang w:val="ru-RU"/>
              </w:rPr>
              <w:t>0</w:t>
            </w:r>
            <w:r w:rsidR="008A3D2A">
              <w:rPr>
                <w:color w:val="000000"/>
                <w:szCs w:val="24"/>
                <w:lang w:val="ru-RU"/>
              </w:rPr>
              <w:t>0</w:t>
            </w:r>
            <w:r w:rsidR="00744694">
              <w:rPr>
                <w:color w:val="000000"/>
                <w:szCs w:val="24"/>
                <w:lang w:val="en-US"/>
              </w:rPr>
              <w:t>1</w:t>
            </w:r>
            <w:r w:rsidRPr="00874892">
              <w:rPr>
                <w:color w:val="000000"/>
                <w:szCs w:val="24"/>
                <w:lang w:val="en-US"/>
              </w:rPr>
              <w:t>RS</w:t>
            </w:r>
            <w:r>
              <w:rPr>
                <w:color w:val="000000"/>
                <w:szCs w:val="24"/>
                <w:lang w:val="ru-RU"/>
              </w:rPr>
              <w:t>0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Общий объем направленных заявок, </w:t>
            </w:r>
            <w:r w:rsidRPr="00874892">
              <w:rPr>
                <w:i/>
                <w:szCs w:val="24"/>
                <w:lang w:val="ru-RU"/>
              </w:rPr>
              <w:t>руб.</w:t>
            </w:r>
          </w:p>
        </w:tc>
        <w:tc>
          <w:tcPr>
            <w:tcW w:w="1193" w:type="pct"/>
            <w:vAlign w:val="center"/>
          </w:tcPr>
          <w:p w:rsidR="00B8169D" w:rsidRPr="009024A5" w:rsidRDefault="00744694" w:rsidP="002B7EE0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en-US"/>
              </w:rPr>
              <w:t>1 2</w:t>
            </w:r>
            <w:r w:rsidR="00DB42F0">
              <w:rPr>
                <w:szCs w:val="28"/>
                <w:lang w:val="ru-RU"/>
              </w:rPr>
              <w:t>00</w:t>
            </w:r>
            <w:r w:rsidR="00B8169D" w:rsidRPr="009024A5">
              <w:rPr>
                <w:szCs w:val="28"/>
                <w:lang w:val="ru-RU"/>
              </w:rPr>
              <w:t> 000 000,00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Количество кредитных организаций, принявших участие в отборе заявок, </w:t>
            </w:r>
            <w:r w:rsidRPr="00874892">
              <w:rPr>
                <w:i/>
                <w:szCs w:val="28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B8169D" w:rsidRPr="00744694" w:rsidRDefault="00744694" w:rsidP="00771C68">
            <w:pPr>
              <w:suppressAutoHyphens/>
              <w:ind w:firstLine="53"/>
              <w:jc w:val="right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Количество поданных заявок, </w:t>
            </w:r>
            <w:r w:rsidRPr="00874892">
              <w:rPr>
                <w:i/>
                <w:szCs w:val="24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B8169D" w:rsidRPr="00744694" w:rsidRDefault="00744694" w:rsidP="007E11A0">
            <w:pPr>
              <w:suppressAutoHyphens/>
              <w:ind w:firstLine="53"/>
              <w:jc w:val="right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</w:t>
            </w:r>
          </w:p>
        </w:tc>
      </w:tr>
      <w:tr w:rsidR="00DC75EF" w:rsidRPr="00874892" w:rsidTr="007E11A0">
        <w:trPr>
          <w:trHeight w:val="397"/>
        </w:trPr>
        <w:tc>
          <w:tcPr>
            <w:tcW w:w="3807" w:type="pct"/>
            <w:vAlign w:val="center"/>
          </w:tcPr>
          <w:p w:rsidR="00DC75EF" w:rsidRPr="00874892" w:rsidRDefault="00DC75EF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Минимальная процентная ставка в направленных заявках, </w:t>
            </w:r>
            <w:r w:rsidRPr="00874892">
              <w:rPr>
                <w:szCs w:val="24"/>
                <w:lang w:val="ru-RU"/>
              </w:rPr>
              <w:br/>
              <w:t>% годовых</w:t>
            </w:r>
          </w:p>
        </w:tc>
        <w:tc>
          <w:tcPr>
            <w:tcW w:w="1193" w:type="pct"/>
            <w:vAlign w:val="center"/>
          </w:tcPr>
          <w:p w:rsidR="000D1AD9" w:rsidRPr="00744694" w:rsidRDefault="00B3089C" w:rsidP="00744694">
            <w:pPr>
              <w:suppressAutoHyphens/>
              <w:ind w:firstLine="53"/>
              <w:jc w:val="right"/>
              <w:rPr>
                <w:szCs w:val="28"/>
                <w:lang w:val="en-US"/>
              </w:rPr>
            </w:pPr>
            <w:r>
              <w:rPr>
                <w:szCs w:val="28"/>
                <w:lang w:val="ru-RU"/>
              </w:rPr>
              <w:t>1</w:t>
            </w:r>
            <w:r w:rsidR="002B7EE0">
              <w:rPr>
                <w:szCs w:val="28"/>
                <w:lang w:val="ru-RU"/>
              </w:rPr>
              <w:t>3</w:t>
            </w:r>
            <w:r>
              <w:rPr>
                <w:szCs w:val="28"/>
                <w:lang w:val="ru-RU"/>
              </w:rPr>
              <w:t>,</w:t>
            </w:r>
            <w:r w:rsidR="00FB6F96">
              <w:rPr>
                <w:szCs w:val="28"/>
                <w:lang w:val="en-US"/>
              </w:rPr>
              <w:t>0</w:t>
            </w:r>
            <w:r w:rsidR="00744694">
              <w:rPr>
                <w:szCs w:val="28"/>
                <w:lang w:val="en-US"/>
              </w:rPr>
              <w:t>5</w:t>
            </w:r>
          </w:p>
        </w:tc>
      </w:tr>
      <w:tr w:rsidR="0037333C" w:rsidRPr="00874892" w:rsidTr="00FF7924">
        <w:trPr>
          <w:trHeight w:val="397"/>
        </w:trPr>
        <w:tc>
          <w:tcPr>
            <w:tcW w:w="3807" w:type="pct"/>
            <w:vAlign w:val="center"/>
          </w:tcPr>
          <w:p w:rsidR="0037333C" w:rsidRPr="00874892" w:rsidRDefault="0037333C" w:rsidP="0037333C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Максимальная процентная ставка в направленных заявках, </w:t>
            </w:r>
            <w:r w:rsidRPr="00874892">
              <w:rPr>
                <w:szCs w:val="24"/>
                <w:lang w:val="ru-RU"/>
              </w:rPr>
              <w:br/>
              <w:t>% годовых</w:t>
            </w:r>
          </w:p>
        </w:tc>
        <w:tc>
          <w:tcPr>
            <w:tcW w:w="1193" w:type="pct"/>
            <w:vAlign w:val="center"/>
          </w:tcPr>
          <w:p w:rsidR="0037333C" w:rsidRPr="00FB6F96" w:rsidRDefault="0037333C" w:rsidP="00F47A5E">
            <w:pPr>
              <w:suppressAutoHyphens/>
              <w:ind w:firstLine="53"/>
              <w:jc w:val="right"/>
              <w:rPr>
                <w:szCs w:val="28"/>
                <w:lang w:val="en-US"/>
              </w:rPr>
            </w:pPr>
            <w:r>
              <w:rPr>
                <w:szCs w:val="28"/>
                <w:lang w:val="ru-RU"/>
              </w:rPr>
              <w:t>13,</w:t>
            </w:r>
            <w:r w:rsidR="00FB6F96">
              <w:rPr>
                <w:szCs w:val="28"/>
                <w:lang w:val="en-US"/>
              </w:rPr>
              <w:t>0</w:t>
            </w:r>
            <w:r w:rsidR="00F47A5E">
              <w:rPr>
                <w:szCs w:val="28"/>
                <w:lang w:val="en-US"/>
              </w:rPr>
              <w:t>8</w:t>
            </w:r>
          </w:p>
        </w:tc>
      </w:tr>
      <w:tr w:rsidR="00F47A5E" w:rsidRPr="00874892" w:rsidTr="00FF7924">
        <w:trPr>
          <w:trHeight w:val="397"/>
        </w:trPr>
        <w:tc>
          <w:tcPr>
            <w:tcW w:w="3807" w:type="pct"/>
            <w:vAlign w:val="center"/>
          </w:tcPr>
          <w:p w:rsidR="00F47A5E" w:rsidRPr="00874892" w:rsidRDefault="00F47A5E" w:rsidP="00F47A5E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>Ставка репо отсечения,</w:t>
            </w:r>
            <w:r w:rsidRPr="00874892">
              <w:rPr>
                <w:szCs w:val="28"/>
                <w:lang w:val="en-US"/>
              </w:rPr>
              <w:t xml:space="preserve"> </w:t>
            </w:r>
            <w:r w:rsidRPr="00874892">
              <w:rPr>
                <w:i/>
                <w:iCs/>
                <w:szCs w:val="28"/>
                <w:lang w:val="ru-RU"/>
              </w:rPr>
              <w:t>% годовых</w:t>
            </w:r>
          </w:p>
        </w:tc>
        <w:tc>
          <w:tcPr>
            <w:tcW w:w="1193" w:type="pct"/>
            <w:vAlign w:val="center"/>
          </w:tcPr>
          <w:p w:rsidR="00F47A5E" w:rsidRPr="00FB6F96" w:rsidRDefault="00F47A5E" w:rsidP="00F47A5E">
            <w:pPr>
              <w:suppressAutoHyphens/>
              <w:ind w:firstLine="53"/>
              <w:jc w:val="right"/>
              <w:rPr>
                <w:szCs w:val="28"/>
                <w:lang w:val="en-US"/>
              </w:rPr>
            </w:pPr>
            <w:r>
              <w:rPr>
                <w:szCs w:val="28"/>
                <w:lang w:val="ru-RU"/>
              </w:rPr>
              <w:t>13,</w:t>
            </w:r>
            <w:r>
              <w:rPr>
                <w:szCs w:val="28"/>
                <w:lang w:val="en-US"/>
              </w:rPr>
              <w:t>08</w:t>
            </w:r>
          </w:p>
        </w:tc>
      </w:tr>
      <w:tr w:rsidR="00F47A5E" w:rsidRPr="00874892" w:rsidTr="00FF7924">
        <w:trPr>
          <w:trHeight w:val="397"/>
        </w:trPr>
        <w:tc>
          <w:tcPr>
            <w:tcW w:w="3807" w:type="pct"/>
            <w:vAlign w:val="center"/>
          </w:tcPr>
          <w:p w:rsidR="00F47A5E" w:rsidRPr="00874892" w:rsidRDefault="00F47A5E" w:rsidP="00F47A5E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Средневзвешенная процентная ставка по удовлетворенным заявкам, </w:t>
            </w:r>
            <w:r w:rsidRPr="00874892">
              <w:rPr>
                <w:i/>
                <w:iCs/>
                <w:szCs w:val="28"/>
                <w:lang w:val="ru-RU"/>
              </w:rPr>
              <w:t>% годовых</w:t>
            </w:r>
          </w:p>
        </w:tc>
        <w:tc>
          <w:tcPr>
            <w:tcW w:w="1193" w:type="pct"/>
            <w:vAlign w:val="center"/>
          </w:tcPr>
          <w:p w:rsidR="00F47A5E" w:rsidRPr="00FB6F96" w:rsidRDefault="00F47A5E" w:rsidP="00F47A5E">
            <w:pPr>
              <w:suppressAutoHyphens/>
              <w:ind w:firstLine="53"/>
              <w:jc w:val="right"/>
              <w:rPr>
                <w:szCs w:val="28"/>
                <w:lang w:val="en-US"/>
              </w:rPr>
            </w:pPr>
            <w:r>
              <w:rPr>
                <w:szCs w:val="28"/>
                <w:lang w:val="ru-RU"/>
              </w:rPr>
              <w:t>13,</w:t>
            </w:r>
            <w:r>
              <w:rPr>
                <w:szCs w:val="28"/>
                <w:lang w:val="en-US"/>
              </w:rPr>
              <w:t>08</w:t>
            </w:r>
          </w:p>
        </w:tc>
      </w:tr>
      <w:tr w:rsidR="00A53B72" w:rsidRPr="00874892" w:rsidTr="007E11A0">
        <w:trPr>
          <w:trHeight w:val="397"/>
        </w:trPr>
        <w:tc>
          <w:tcPr>
            <w:tcW w:w="3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B72" w:rsidRPr="00874892" w:rsidRDefault="00A53B72" w:rsidP="004D1F4B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Общий объем средств по заключенным договорам репо, </w:t>
            </w:r>
            <w:r w:rsidRPr="00874892">
              <w:rPr>
                <w:i/>
                <w:szCs w:val="28"/>
                <w:lang w:val="ru-RU"/>
              </w:rPr>
              <w:t>руб.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B72" w:rsidRPr="009024A5" w:rsidRDefault="00744694" w:rsidP="00F318EB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en-US"/>
              </w:rPr>
              <w:t>1 2</w:t>
            </w:r>
            <w:r w:rsidR="00E14E67">
              <w:rPr>
                <w:szCs w:val="28"/>
                <w:lang w:val="ru-RU"/>
              </w:rPr>
              <w:t>00</w:t>
            </w:r>
            <w:r w:rsidR="00E14E67" w:rsidRPr="009024A5">
              <w:rPr>
                <w:szCs w:val="28"/>
                <w:lang w:val="ru-RU"/>
              </w:rPr>
              <w:t> 000 000,00</w:t>
            </w:r>
          </w:p>
        </w:tc>
      </w:tr>
      <w:tr w:rsidR="00A53B72" w:rsidRPr="00874892" w:rsidTr="007E11A0">
        <w:trPr>
          <w:trHeight w:val="397"/>
        </w:trPr>
        <w:tc>
          <w:tcPr>
            <w:tcW w:w="3807" w:type="pct"/>
            <w:vAlign w:val="center"/>
          </w:tcPr>
          <w:p w:rsidR="00A53B72" w:rsidRPr="00874892" w:rsidRDefault="00A53B72" w:rsidP="004D1F4B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Количество удовлетворенных заявок кредитных организаций, </w:t>
            </w:r>
            <w:r w:rsidRPr="00874892">
              <w:rPr>
                <w:i/>
                <w:iCs/>
                <w:szCs w:val="28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A53B72" w:rsidRPr="00B81BB9" w:rsidRDefault="00B81BB9" w:rsidP="004D1F4B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</w:tr>
    </w:tbl>
    <w:p w:rsidR="00B8169D" w:rsidRDefault="00B8169D" w:rsidP="00B8169D">
      <w:pPr>
        <w:widowControl w:val="0"/>
        <w:tabs>
          <w:tab w:val="left" w:pos="1080"/>
        </w:tabs>
        <w:suppressAutoHyphens/>
        <w:spacing w:before="120" w:after="120"/>
        <w:ind w:left="567"/>
        <w:contextualSpacing/>
        <w:jc w:val="both"/>
        <w:rPr>
          <w:szCs w:val="24"/>
          <w:lang w:val="ru-RU"/>
        </w:rPr>
      </w:pPr>
      <w:bookmarkStart w:id="2" w:name="_GoBack"/>
      <w:bookmarkEnd w:id="2"/>
    </w:p>
    <w:p w:rsidR="00B8169D" w:rsidRPr="00EF4835" w:rsidRDefault="00B8169D" w:rsidP="00EF4835">
      <w:pPr>
        <w:widowControl w:val="0"/>
        <w:numPr>
          <w:ilvl w:val="0"/>
          <w:numId w:val="2"/>
        </w:numPr>
        <w:tabs>
          <w:tab w:val="left" w:pos="993"/>
        </w:tabs>
        <w:suppressAutoHyphens/>
        <w:spacing w:before="120" w:after="120"/>
        <w:ind w:left="0" w:firstLine="709"/>
        <w:contextualSpacing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Дополнительная информация содержится в объявлении о проведении отбора заявок кредитных организаций от </w:t>
      </w:r>
      <w:r w:rsidR="00F47A5E" w:rsidRPr="00F47A5E">
        <w:rPr>
          <w:b/>
          <w:szCs w:val="24"/>
          <w:lang w:val="ru-RU"/>
        </w:rPr>
        <w:t>2</w:t>
      </w:r>
      <w:r w:rsidR="00744694" w:rsidRPr="00744694">
        <w:rPr>
          <w:b/>
          <w:szCs w:val="24"/>
          <w:lang w:val="ru-RU"/>
        </w:rPr>
        <w:t>9</w:t>
      </w:r>
      <w:r w:rsidR="00F47A5E" w:rsidRPr="00F47A5E">
        <w:rPr>
          <w:b/>
          <w:szCs w:val="24"/>
          <w:lang w:val="ru-RU"/>
        </w:rPr>
        <w:t>.</w:t>
      </w:r>
      <w:r w:rsidR="0037333C">
        <w:rPr>
          <w:b/>
          <w:szCs w:val="24"/>
          <w:lang w:val="ru-RU"/>
        </w:rPr>
        <w:t>06</w:t>
      </w:r>
      <w:r w:rsidR="00FA4C8D">
        <w:rPr>
          <w:b/>
          <w:szCs w:val="24"/>
          <w:lang w:val="ru-RU"/>
        </w:rPr>
        <w:t>.2026</w:t>
      </w:r>
      <w:r w:rsidRPr="00EF4835">
        <w:rPr>
          <w:szCs w:val="24"/>
          <w:lang w:val="ru-RU"/>
        </w:rPr>
        <w:t>.</w:t>
      </w:r>
    </w:p>
    <w:p w:rsidR="00B8169D" w:rsidRDefault="00B8169D" w:rsidP="00B8169D">
      <w:pPr>
        <w:tabs>
          <w:tab w:val="left" w:pos="1134"/>
        </w:tabs>
        <w:suppressAutoHyphens/>
        <w:rPr>
          <w:szCs w:val="24"/>
          <w:lang w:val="ru-RU"/>
        </w:rPr>
      </w:pPr>
    </w:p>
    <w:p w:rsidR="00B8169D" w:rsidRDefault="00B8169D" w:rsidP="00B8169D">
      <w:pPr>
        <w:tabs>
          <w:tab w:val="left" w:pos="1134"/>
        </w:tabs>
        <w:suppressAutoHyphens/>
        <w:rPr>
          <w:szCs w:val="24"/>
          <w:lang w:val="ru-RU"/>
        </w:rPr>
      </w:pPr>
    </w:p>
    <w:p w:rsidR="00DD3EA8" w:rsidRPr="000277C0" w:rsidRDefault="00FA3D53" w:rsidP="00DD3EA8">
      <w:pPr>
        <w:rPr>
          <w:lang w:val="ru-RU"/>
        </w:rPr>
      </w:pPr>
      <w:r>
        <w:rPr>
          <w:lang w:val="ru-RU"/>
        </w:rPr>
        <w:t>З</w:t>
      </w:r>
      <w:r w:rsidR="00DD3EA8" w:rsidRPr="000277C0">
        <w:rPr>
          <w:lang w:val="ru-RU"/>
        </w:rPr>
        <w:t xml:space="preserve">аместитель председателя </w:t>
      </w:r>
    </w:p>
    <w:p w:rsidR="00DD3EA8" w:rsidRPr="000277C0" w:rsidRDefault="00DD3EA8" w:rsidP="00DD3EA8">
      <w:pPr>
        <w:rPr>
          <w:lang w:val="ru-RU"/>
        </w:rPr>
      </w:pPr>
      <w:r w:rsidRPr="000277C0">
        <w:rPr>
          <w:lang w:val="ru-RU"/>
        </w:rPr>
        <w:t xml:space="preserve">комитета финансов       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  </w:t>
      </w:r>
      <w:r w:rsidRPr="000277C0">
        <w:rPr>
          <w:lang w:val="ru-RU"/>
        </w:rPr>
        <w:tab/>
      </w:r>
      <w:r>
        <w:rPr>
          <w:lang w:val="ru-RU"/>
        </w:rPr>
        <w:t xml:space="preserve">         </w:t>
      </w:r>
      <w:r w:rsidRPr="000277C0">
        <w:rPr>
          <w:lang w:val="ru-RU"/>
        </w:rPr>
        <w:t xml:space="preserve">            </w:t>
      </w:r>
      <w:r w:rsidR="00FA3D53">
        <w:rPr>
          <w:lang w:val="ru-RU"/>
        </w:rPr>
        <w:t>Е.А. Михайлова</w:t>
      </w:r>
    </w:p>
    <w:p w:rsidR="006005E7" w:rsidRDefault="006005E7" w:rsidP="002568DE">
      <w:pPr>
        <w:rPr>
          <w:sz w:val="20"/>
          <w:lang w:val="ru-RU"/>
        </w:rPr>
      </w:pPr>
    </w:p>
    <w:p w:rsidR="006005E7" w:rsidRDefault="006005E7" w:rsidP="002568DE">
      <w:pPr>
        <w:rPr>
          <w:sz w:val="20"/>
          <w:lang w:val="ru-RU"/>
        </w:rPr>
      </w:pPr>
    </w:p>
    <w:p w:rsidR="00677825" w:rsidRDefault="00677825" w:rsidP="00677825">
      <w:pPr>
        <w:pStyle w:val="a5"/>
        <w:suppressAutoHyphens/>
        <w:spacing w:after="240" w:line="240" w:lineRule="auto"/>
        <w:ind w:firstLine="0"/>
        <w:rPr>
          <w:sz w:val="20"/>
        </w:rPr>
      </w:pPr>
    </w:p>
    <w:p w:rsidR="006005E7" w:rsidRDefault="00E516FC" w:rsidP="00677825">
      <w:pPr>
        <w:pStyle w:val="a5"/>
        <w:suppressAutoHyphens/>
        <w:spacing w:after="240" w:line="240" w:lineRule="auto"/>
        <w:ind w:firstLine="0"/>
        <w:rPr>
          <w:sz w:val="20"/>
        </w:rPr>
      </w:pPr>
      <w:r>
        <w:rPr>
          <w:sz w:val="20"/>
        </w:rPr>
        <w:t>Шведов Д</w:t>
      </w:r>
      <w:r w:rsidR="00677825" w:rsidRPr="00FE3EFF">
        <w:rPr>
          <w:sz w:val="20"/>
        </w:rPr>
        <w:t>.В. 539-48-44</w:t>
      </w:r>
    </w:p>
    <w:sectPr w:rsidR="006005E7" w:rsidSect="00467153">
      <w:headerReference w:type="even" r:id="rId9"/>
      <w:headerReference w:type="default" r:id="rId10"/>
      <w:type w:val="continuous"/>
      <w:pgSz w:w="11907" w:h="16834"/>
      <w:pgMar w:top="1134" w:right="567" w:bottom="567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61F7" w:rsidRDefault="00ED61F7">
      <w:r>
        <w:separator/>
      </w:r>
    </w:p>
  </w:endnote>
  <w:endnote w:type="continuationSeparator" w:id="0">
    <w:p w:rsidR="00ED61F7" w:rsidRDefault="00ED6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61F7" w:rsidRDefault="00ED61F7">
      <w:r>
        <w:separator/>
      </w:r>
    </w:p>
  </w:footnote>
  <w:footnote w:type="continuationSeparator" w:id="0">
    <w:p w:rsidR="00ED61F7" w:rsidRDefault="00ED61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61F7" w:rsidRDefault="00ED61F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ED61F7" w:rsidRDefault="00ED61F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61F7" w:rsidRDefault="00ED61F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A3D53">
      <w:rPr>
        <w:rStyle w:val="a4"/>
        <w:noProof/>
      </w:rPr>
      <w:t>2</w:t>
    </w:r>
    <w:r>
      <w:rPr>
        <w:rStyle w:val="a4"/>
      </w:rPr>
      <w:fldChar w:fldCharType="end"/>
    </w:r>
  </w:p>
  <w:p w:rsidR="00ED61F7" w:rsidRDefault="00ED61F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E345EC"/>
    <w:multiLevelType w:val="multilevel"/>
    <w:tmpl w:val="5DD894F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8B949BC"/>
    <w:multiLevelType w:val="hybridMultilevel"/>
    <w:tmpl w:val="9258CD9A"/>
    <w:lvl w:ilvl="0" w:tplc="835A84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hideGrammaticalErrors/>
  <w:activeWritingStyle w:appName="MSWord" w:lang="en-US" w:vendorID="8" w:dllVersion="513" w:checkStyle="1"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EA8"/>
    <w:rsid w:val="000021FB"/>
    <w:rsid w:val="000021FE"/>
    <w:rsid w:val="0000263D"/>
    <w:rsid w:val="0001116A"/>
    <w:rsid w:val="00016251"/>
    <w:rsid w:val="000212F5"/>
    <w:rsid w:val="0002628B"/>
    <w:rsid w:val="00026391"/>
    <w:rsid w:val="000336F9"/>
    <w:rsid w:val="00033A9C"/>
    <w:rsid w:val="00034B57"/>
    <w:rsid w:val="00035B8D"/>
    <w:rsid w:val="00037B31"/>
    <w:rsid w:val="0004121E"/>
    <w:rsid w:val="000418D1"/>
    <w:rsid w:val="0004648B"/>
    <w:rsid w:val="00051435"/>
    <w:rsid w:val="000526BD"/>
    <w:rsid w:val="00056D9F"/>
    <w:rsid w:val="0006117A"/>
    <w:rsid w:val="00061563"/>
    <w:rsid w:val="00061FF8"/>
    <w:rsid w:val="00062703"/>
    <w:rsid w:val="00064DA0"/>
    <w:rsid w:val="00065B1E"/>
    <w:rsid w:val="00071969"/>
    <w:rsid w:val="0007335B"/>
    <w:rsid w:val="000749F9"/>
    <w:rsid w:val="0008137E"/>
    <w:rsid w:val="00084015"/>
    <w:rsid w:val="00084335"/>
    <w:rsid w:val="000873F0"/>
    <w:rsid w:val="0009222A"/>
    <w:rsid w:val="00092243"/>
    <w:rsid w:val="0009622E"/>
    <w:rsid w:val="00096D7F"/>
    <w:rsid w:val="00097D5C"/>
    <w:rsid w:val="000A04B6"/>
    <w:rsid w:val="000B0FDF"/>
    <w:rsid w:val="000B1A6F"/>
    <w:rsid w:val="000B4EA2"/>
    <w:rsid w:val="000B537F"/>
    <w:rsid w:val="000B5CB3"/>
    <w:rsid w:val="000C065D"/>
    <w:rsid w:val="000C0F39"/>
    <w:rsid w:val="000C240D"/>
    <w:rsid w:val="000C369E"/>
    <w:rsid w:val="000D1991"/>
    <w:rsid w:val="000D1AD9"/>
    <w:rsid w:val="000D4C8D"/>
    <w:rsid w:val="000D5B86"/>
    <w:rsid w:val="000E2F8E"/>
    <w:rsid w:val="000E303E"/>
    <w:rsid w:val="000E5631"/>
    <w:rsid w:val="000E62D0"/>
    <w:rsid w:val="000E7982"/>
    <w:rsid w:val="000F0345"/>
    <w:rsid w:val="000F64A5"/>
    <w:rsid w:val="00101162"/>
    <w:rsid w:val="001037EE"/>
    <w:rsid w:val="00103F23"/>
    <w:rsid w:val="00106FA9"/>
    <w:rsid w:val="0011002D"/>
    <w:rsid w:val="00111956"/>
    <w:rsid w:val="00112A8F"/>
    <w:rsid w:val="00113541"/>
    <w:rsid w:val="00114F08"/>
    <w:rsid w:val="00115E31"/>
    <w:rsid w:val="00123DA6"/>
    <w:rsid w:val="001249E7"/>
    <w:rsid w:val="0013070D"/>
    <w:rsid w:val="00130DFE"/>
    <w:rsid w:val="00130F31"/>
    <w:rsid w:val="001317E2"/>
    <w:rsid w:val="00131AE5"/>
    <w:rsid w:val="001325EB"/>
    <w:rsid w:val="001343A5"/>
    <w:rsid w:val="00135100"/>
    <w:rsid w:val="00136335"/>
    <w:rsid w:val="00143DB0"/>
    <w:rsid w:val="0014431C"/>
    <w:rsid w:val="0014532F"/>
    <w:rsid w:val="001504B3"/>
    <w:rsid w:val="001539C4"/>
    <w:rsid w:val="00166C3A"/>
    <w:rsid w:val="00166C79"/>
    <w:rsid w:val="00172203"/>
    <w:rsid w:val="00172980"/>
    <w:rsid w:val="0017385C"/>
    <w:rsid w:val="00174A51"/>
    <w:rsid w:val="00187C57"/>
    <w:rsid w:val="001907DF"/>
    <w:rsid w:val="00194800"/>
    <w:rsid w:val="001A0B67"/>
    <w:rsid w:val="001A0BBB"/>
    <w:rsid w:val="001B2B96"/>
    <w:rsid w:val="001B31DF"/>
    <w:rsid w:val="001B65E0"/>
    <w:rsid w:val="001C16F4"/>
    <w:rsid w:val="001C5E34"/>
    <w:rsid w:val="001C6728"/>
    <w:rsid w:val="001D0159"/>
    <w:rsid w:val="001D0891"/>
    <w:rsid w:val="001D6278"/>
    <w:rsid w:val="001D73FF"/>
    <w:rsid w:val="001E041D"/>
    <w:rsid w:val="001E4F31"/>
    <w:rsid w:val="001E596E"/>
    <w:rsid w:val="001E5A0A"/>
    <w:rsid w:val="001E6512"/>
    <w:rsid w:val="001F304E"/>
    <w:rsid w:val="001F46AE"/>
    <w:rsid w:val="001F4760"/>
    <w:rsid w:val="001F7E36"/>
    <w:rsid w:val="00203A8A"/>
    <w:rsid w:val="00207E91"/>
    <w:rsid w:val="00210BEE"/>
    <w:rsid w:val="0021153F"/>
    <w:rsid w:val="00215EAC"/>
    <w:rsid w:val="00221CC4"/>
    <w:rsid w:val="002242CC"/>
    <w:rsid w:val="00224C54"/>
    <w:rsid w:val="00226ABF"/>
    <w:rsid w:val="00226FC5"/>
    <w:rsid w:val="00227E60"/>
    <w:rsid w:val="0023321C"/>
    <w:rsid w:val="00233628"/>
    <w:rsid w:val="00235BD0"/>
    <w:rsid w:val="00235DB8"/>
    <w:rsid w:val="002421D4"/>
    <w:rsid w:val="002459C8"/>
    <w:rsid w:val="00246146"/>
    <w:rsid w:val="002538F3"/>
    <w:rsid w:val="0025390F"/>
    <w:rsid w:val="002542E1"/>
    <w:rsid w:val="002558F6"/>
    <w:rsid w:val="002568DE"/>
    <w:rsid w:val="00256DF5"/>
    <w:rsid w:val="002573CF"/>
    <w:rsid w:val="00260FD3"/>
    <w:rsid w:val="00261EE5"/>
    <w:rsid w:val="00262666"/>
    <w:rsid w:val="00262896"/>
    <w:rsid w:val="00266E35"/>
    <w:rsid w:val="002679A4"/>
    <w:rsid w:val="00270BE7"/>
    <w:rsid w:val="00271EFB"/>
    <w:rsid w:val="00274BC8"/>
    <w:rsid w:val="002753F6"/>
    <w:rsid w:val="002809A8"/>
    <w:rsid w:val="00280E00"/>
    <w:rsid w:val="00282BAF"/>
    <w:rsid w:val="00282FF8"/>
    <w:rsid w:val="00284287"/>
    <w:rsid w:val="002914A2"/>
    <w:rsid w:val="00291B07"/>
    <w:rsid w:val="002A09B7"/>
    <w:rsid w:val="002A12E6"/>
    <w:rsid w:val="002A3264"/>
    <w:rsid w:val="002A780D"/>
    <w:rsid w:val="002B5494"/>
    <w:rsid w:val="002B7949"/>
    <w:rsid w:val="002B7EE0"/>
    <w:rsid w:val="002C030B"/>
    <w:rsid w:val="002C47C4"/>
    <w:rsid w:val="002D2025"/>
    <w:rsid w:val="002D49E2"/>
    <w:rsid w:val="002D79C8"/>
    <w:rsid w:val="002F39D4"/>
    <w:rsid w:val="002F5C5C"/>
    <w:rsid w:val="002F7849"/>
    <w:rsid w:val="00301A7F"/>
    <w:rsid w:val="00301CF5"/>
    <w:rsid w:val="003020A6"/>
    <w:rsid w:val="003021F1"/>
    <w:rsid w:val="0030237D"/>
    <w:rsid w:val="003027DE"/>
    <w:rsid w:val="00305182"/>
    <w:rsid w:val="00305A12"/>
    <w:rsid w:val="003159F8"/>
    <w:rsid w:val="00315ED3"/>
    <w:rsid w:val="00316297"/>
    <w:rsid w:val="0033161E"/>
    <w:rsid w:val="00337D70"/>
    <w:rsid w:val="00341F08"/>
    <w:rsid w:val="00353A86"/>
    <w:rsid w:val="00362BFD"/>
    <w:rsid w:val="00370F1C"/>
    <w:rsid w:val="0037333C"/>
    <w:rsid w:val="00377E35"/>
    <w:rsid w:val="00383AF5"/>
    <w:rsid w:val="00383F8D"/>
    <w:rsid w:val="00390BC0"/>
    <w:rsid w:val="00391811"/>
    <w:rsid w:val="0039409E"/>
    <w:rsid w:val="003A5C47"/>
    <w:rsid w:val="003A6DB6"/>
    <w:rsid w:val="003A7166"/>
    <w:rsid w:val="003B505B"/>
    <w:rsid w:val="003B6AA7"/>
    <w:rsid w:val="003C0745"/>
    <w:rsid w:val="003C0DA6"/>
    <w:rsid w:val="003C4496"/>
    <w:rsid w:val="003C4632"/>
    <w:rsid w:val="003C4894"/>
    <w:rsid w:val="003C7342"/>
    <w:rsid w:val="003D08E4"/>
    <w:rsid w:val="003D347A"/>
    <w:rsid w:val="003D3627"/>
    <w:rsid w:val="003D3FEC"/>
    <w:rsid w:val="003D5913"/>
    <w:rsid w:val="003D71D2"/>
    <w:rsid w:val="003D74BF"/>
    <w:rsid w:val="003E0A08"/>
    <w:rsid w:val="003E1048"/>
    <w:rsid w:val="003E3555"/>
    <w:rsid w:val="003E7F0E"/>
    <w:rsid w:val="003F2D4E"/>
    <w:rsid w:val="00402DEA"/>
    <w:rsid w:val="004065CC"/>
    <w:rsid w:val="004105F6"/>
    <w:rsid w:val="004148C4"/>
    <w:rsid w:val="004149C8"/>
    <w:rsid w:val="00421AC5"/>
    <w:rsid w:val="00424DCE"/>
    <w:rsid w:val="00433DA5"/>
    <w:rsid w:val="004500F3"/>
    <w:rsid w:val="004534C6"/>
    <w:rsid w:val="00457CC4"/>
    <w:rsid w:val="0046193F"/>
    <w:rsid w:val="00467153"/>
    <w:rsid w:val="0047067B"/>
    <w:rsid w:val="004709C7"/>
    <w:rsid w:val="00477A9E"/>
    <w:rsid w:val="00481AE7"/>
    <w:rsid w:val="004820BB"/>
    <w:rsid w:val="00482B8F"/>
    <w:rsid w:val="004907C8"/>
    <w:rsid w:val="004926B4"/>
    <w:rsid w:val="00493C80"/>
    <w:rsid w:val="00493EFC"/>
    <w:rsid w:val="004A199D"/>
    <w:rsid w:val="004A66F1"/>
    <w:rsid w:val="004B3C0A"/>
    <w:rsid w:val="004B5863"/>
    <w:rsid w:val="004C20EE"/>
    <w:rsid w:val="004C377A"/>
    <w:rsid w:val="004C62FA"/>
    <w:rsid w:val="004D1803"/>
    <w:rsid w:val="004D1F4B"/>
    <w:rsid w:val="004D2396"/>
    <w:rsid w:val="004D30DA"/>
    <w:rsid w:val="004D4C34"/>
    <w:rsid w:val="004D4D06"/>
    <w:rsid w:val="004D531C"/>
    <w:rsid w:val="004D5379"/>
    <w:rsid w:val="004D7CA3"/>
    <w:rsid w:val="004E0E34"/>
    <w:rsid w:val="004E426F"/>
    <w:rsid w:val="004E47A5"/>
    <w:rsid w:val="004F09F3"/>
    <w:rsid w:val="004F3760"/>
    <w:rsid w:val="004F4206"/>
    <w:rsid w:val="004F4476"/>
    <w:rsid w:val="004F7BDA"/>
    <w:rsid w:val="00500580"/>
    <w:rsid w:val="005009A4"/>
    <w:rsid w:val="00500C1B"/>
    <w:rsid w:val="00501689"/>
    <w:rsid w:val="00504CE1"/>
    <w:rsid w:val="00505BC8"/>
    <w:rsid w:val="005060AA"/>
    <w:rsid w:val="00513CF7"/>
    <w:rsid w:val="0051563F"/>
    <w:rsid w:val="00516125"/>
    <w:rsid w:val="00522994"/>
    <w:rsid w:val="00522DE3"/>
    <w:rsid w:val="0052598E"/>
    <w:rsid w:val="00526183"/>
    <w:rsid w:val="00527541"/>
    <w:rsid w:val="00530039"/>
    <w:rsid w:val="00533123"/>
    <w:rsid w:val="005359CE"/>
    <w:rsid w:val="0053746E"/>
    <w:rsid w:val="005409DE"/>
    <w:rsid w:val="00541133"/>
    <w:rsid w:val="00543E83"/>
    <w:rsid w:val="005444C8"/>
    <w:rsid w:val="00544590"/>
    <w:rsid w:val="00544724"/>
    <w:rsid w:val="00545D84"/>
    <w:rsid w:val="00546150"/>
    <w:rsid w:val="0055096E"/>
    <w:rsid w:val="0055126E"/>
    <w:rsid w:val="0055133C"/>
    <w:rsid w:val="00552479"/>
    <w:rsid w:val="0055557A"/>
    <w:rsid w:val="00557F55"/>
    <w:rsid w:val="0056065D"/>
    <w:rsid w:val="005634E2"/>
    <w:rsid w:val="00566D43"/>
    <w:rsid w:val="0057132D"/>
    <w:rsid w:val="005731E5"/>
    <w:rsid w:val="00574D14"/>
    <w:rsid w:val="0057633F"/>
    <w:rsid w:val="00580EBA"/>
    <w:rsid w:val="00581C32"/>
    <w:rsid w:val="0058232E"/>
    <w:rsid w:val="00583603"/>
    <w:rsid w:val="005867C2"/>
    <w:rsid w:val="00587610"/>
    <w:rsid w:val="00596DD6"/>
    <w:rsid w:val="00597355"/>
    <w:rsid w:val="005A0478"/>
    <w:rsid w:val="005A1BD7"/>
    <w:rsid w:val="005A5345"/>
    <w:rsid w:val="005A6A14"/>
    <w:rsid w:val="005B01C5"/>
    <w:rsid w:val="005B1A0B"/>
    <w:rsid w:val="005B5B49"/>
    <w:rsid w:val="005C22F0"/>
    <w:rsid w:val="005C2A89"/>
    <w:rsid w:val="005D11F3"/>
    <w:rsid w:val="005D49AF"/>
    <w:rsid w:val="005D5108"/>
    <w:rsid w:val="005E4AB9"/>
    <w:rsid w:val="005E538F"/>
    <w:rsid w:val="005E53EC"/>
    <w:rsid w:val="005E64A6"/>
    <w:rsid w:val="005F0CB9"/>
    <w:rsid w:val="005F0D3E"/>
    <w:rsid w:val="005F276A"/>
    <w:rsid w:val="005F3D9C"/>
    <w:rsid w:val="005F4639"/>
    <w:rsid w:val="005F6A53"/>
    <w:rsid w:val="006005E7"/>
    <w:rsid w:val="00601593"/>
    <w:rsid w:val="00603051"/>
    <w:rsid w:val="00603872"/>
    <w:rsid w:val="00611B3B"/>
    <w:rsid w:val="00614E62"/>
    <w:rsid w:val="00615007"/>
    <w:rsid w:val="00616F48"/>
    <w:rsid w:val="00626168"/>
    <w:rsid w:val="00626EC0"/>
    <w:rsid w:val="00634F37"/>
    <w:rsid w:val="00636A5E"/>
    <w:rsid w:val="00637BB8"/>
    <w:rsid w:val="00640BD1"/>
    <w:rsid w:val="00642842"/>
    <w:rsid w:val="00647348"/>
    <w:rsid w:val="0065023F"/>
    <w:rsid w:val="00661C66"/>
    <w:rsid w:val="00663929"/>
    <w:rsid w:val="006664EF"/>
    <w:rsid w:val="006710C6"/>
    <w:rsid w:val="00673498"/>
    <w:rsid w:val="00673FA8"/>
    <w:rsid w:val="00677825"/>
    <w:rsid w:val="006834A4"/>
    <w:rsid w:val="0068573D"/>
    <w:rsid w:val="0068720F"/>
    <w:rsid w:val="00687899"/>
    <w:rsid w:val="0069091E"/>
    <w:rsid w:val="00696CED"/>
    <w:rsid w:val="006A00AC"/>
    <w:rsid w:val="006A56E2"/>
    <w:rsid w:val="006A60B1"/>
    <w:rsid w:val="006A7EE8"/>
    <w:rsid w:val="006B17D9"/>
    <w:rsid w:val="006B43FB"/>
    <w:rsid w:val="006B5851"/>
    <w:rsid w:val="006B7C65"/>
    <w:rsid w:val="006C36E2"/>
    <w:rsid w:val="006C4E42"/>
    <w:rsid w:val="006C55E9"/>
    <w:rsid w:val="006C56BC"/>
    <w:rsid w:val="006C6364"/>
    <w:rsid w:val="006D0AD4"/>
    <w:rsid w:val="006D0F38"/>
    <w:rsid w:val="006D2E11"/>
    <w:rsid w:val="006D56A9"/>
    <w:rsid w:val="006D6958"/>
    <w:rsid w:val="006E3C4D"/>
    <w:rsid w:val="006E4E01"/>
    <w:rsid w:val="006E526F"/>
    <w:rsid w:val="006E7011"/>
    <w:rsid w:val="006F3A70"/>
    <w:rsid w:val="006F6C28"/>
    <w:rsid w:val="007062FE"/>
    <w:rsid w:val="0070665D"/>
    <w:rsid w:val="00710AFD"/>
    <w:rsid w:val="00713D6F"/>
    <w:rsid w:val="0071792A"/>
    <w:rsid w:val="00723EEF"/>
    <w:rsid w:val="007245F5"/>
    <w:rsid w:val="00734771"/>
    <w:rsid w:val="0073689C"/>
    <w:rsid w:val="007376E9"/>
    <w:rsid w:val="00740802"/>
    <w:rsid w:val="00744384"/>
    <w:rsid w:val="00744694"/>
    <w:rsid w:val="00746C29"/>
    <w:rsid w:val="00747197"/>
    <w:rsid w:val="007518D4"/>
    <w:rsid w:val="00753F23"/>
    <w:rsid w:val="007543AD"/>
    <w:rsid w:val="0075777B"/>
    <w:rsid w:val="007601E9"/>
    <w:rsid w:val="00765841"/>
    <w:rsid w:val="00765E36"/>
    <w:rsid w:val="00771C68"/>
    <w:rsid w:val="00776957"/>
    <w:rsid w:val="00783675"/>
    <w:rsid w:val="00786767"/>
    <w:rsid w:val="007A035D"/>
    <w:rsid w:val="007A23D0"/>
    <w:rsid w:val="007A4261"/>
    <w:rsid w:val="007A58FB"/>
    <w:rsid w:val="007B09D1"/>
    <w:rsid w:val="007B6635"/>
    <w:rsid w:val="007C4155"/>
    <w:rsid w:val="007C5A77"/>
    <w:rsid w:val="007D1C6E"/>
    <w:rsid w:val="007D39A1"/>
    <w:rsid w:val="007D596D"/>
    <w:rsid w:val="007D7C2F"/>
    <w:rsid w:val="007E11A0"/>
    <w:rsid w:val="007E1AB4"/>
    <w:rsid w:val="007E1D29"/>
    <w:rsid w:val="007E7A9C"/>
    <w:rsid w:val="007E7DF8"/>
    <w:rsid w:val="007F0C17"/>
    <w:rsid w:val="007F21BF"/>
    <w:rsid w:val="007F3938"/>
    <w:rsid w:val="007F589B"/>
    <w:rsid w:val="00807955"/>
    <w:rsid w:val="0081146F"/>
    <w:rsid w:val="00812299"/>
    <w:rsid w:val="0081628F"/>
    <w:rsid w:val="00823EC0"/>
    <w:rsid w:val="00827513"/>
    <w:rsid w:val="00831288"/>
    <w:rsid w:val="008319C1"/>
    <w:rsid w:val="00835138"/>
    <w:rsid w:val="00840A29"/>
    <w:rsid w:val="0084181A"/>
    <w:rsid w:val="0085343F"/>
    <w:rsid w:val="00853CEE"/>
    <w:rsid w:val="00854A75"/>
    <w:rsid w:val="00855031"/>
    <w:rsid w:val="0085776A"/>
    <w:rsid w:val="008664E5"/>
    <w:rsid w:val="00874892"/>
    <w:rsid w:val="00875822"/>
    <w:rsid w:val="008759BC"/>
    <w:rsid w:val="00875F00"/>
    <w:rsid w:val="00882312"/>
    <w:rsid w:val="00884379"/>
    <w:rsid w:val="00884CE8"/>
    <w:rsid w:val="0088674C"/>
    <w:rsid w:val="00891F62"/>
    <w:rsid w:val="00892AC4"/>
    <w:rsid w:val="0089426D"/>
    <w:rsid w:val="00894547"/>
    <w:rsid w:val="00895925"/>
    <w:rsid w:val="00897E61"/>
    <w:rsid w:val="008A22D8"/>
    <w:rsid w:val="008A3D2A"/>
    <w:rsid w:val="008B1FF2"/>
    <w:rsid w:val="008B4466"/>
    <w:rsid w:val="008C2970"/>
    <w:rsid w:val="008C2E53"/>
    <w:rsid w:val="008C36AA"/>
    <w:rsid w:val="008C4CA6"/>
    <w:rsid w:val="008C52F7"/>
    <w:rsid w:val="008C583D"/>
    <w:rsid w:val="008C58D7"/>
    <w:rsid w:val="008D0325"/>
    <w:rsid w:val="008D05D1"/>
    <w:rsid w:val="008D248D"/>
    <w:rsid w:val="008D3157"/>
    <w:rsid w:val="008E3F54"/>
    <w:rsid w:val="008E474C"/>
    <w:rsid w:val="008E7559"/>
    <w:rsid w:val="009001EA"/>
    <w:rsid w:val="0090048E"/>
    <w:rsid w:val="009024A5"/>
    <w:rsid w:val="009025FD"/>
    <w:rsid w:val="00902794"/>
    <w:rsid w:val="00904C72"/>
    <w:rsid w:val="00906410"/>
    <w:rsid w:val="00907634"/>
    <w:rsid w:val="009105D6"/>
    <w:rsid w:val="009130F8"/>
    <w:rsid w:val="00923A78"/>
    <w:rsid w:val="00924329"/>
    <w:rsid w:val="00924702"/>
    <w:rsid w:val="00925B88"/>
    <w:rsid w:val="009307F4"/>
    <w:rsid w:val="00933F08"/>
    <w:rsid w:val="00936AAE"/>
    <w:rsid w:val="009423D7"/>
    <w:rsid w:val="009431BC"/>
    <w:rsid w:val="0094332C"/>
    <w:rsid w:val="00950AF2"/>
    <w:rsid w:val="009527CD"/>
    <w:rsid w:val="009571D2"/>
    <w:rsid w:val="00965644"/>
    <w:rsid w:val="009665B8"/>
    <w:rsid w:val="00967BE3"/>
    <w:rsid w:val="0097233F"/>
    <w:rsid w:val="00976EF1"/>
    <w:rsid w:val="009776A6"/>
    <w:rsid w:val="00977869"/>
    <w:rsid w:val="00982130"/>
    <w:rsid w:val="009826EF"/>
    <w:rsid w:val="00984BCE"/>
    <w:rsid w:val="00985D2E"/>
    <w:rsid w:val="009870FA"/>
    <w:rsid w:val="0098748F"/>
    <w:rsid w:val="0099071D"/>
    <w:rsid w:val="0099147E"/>
    <w:rsid w:val="00992187"/>
    <w:rsid w:val="00995808"/>
    <w:rsid w:val="00996A9E"/>
    <w:rsid w:val="00996E4D"/>
    <w:rsid w:val="009973D8"/>
    <w:rsid w:val="009A146C"/>
    <w:rsid w:val="009A3B80"/>
    <w:rsid w:val="009A3E41"/>
    <w:rsid w:val="009A4845"/>
    <w:rsid w:val="009A64F0"/>
    <w:rsid w:val="009B163E"/>
    <w:rsid w:val="009B373D"/>
    <w:rsid w:val="009B3C28"/>
    <w:rsid w:val="009B3F7A"/>
    <w:rsid w:val="009B435D"/>
    <w:rsid w:val="009C558D"/>
    <w:rsid w:val="009C6142"/>
    <w:rsid w:val="009D2EF7"/>
    <w:rsid w:val="009D3FBF"/>
    <w:rsid w:val="009D5010"/>
    <w:rsid w:val="009D5826"/>
    <w:rsid w:val="009E2187"/>
    <w:rsid w:val="009E3F08"/>
    <w:rsid w:val="009E5307"/>
    <w:rsid w:val="009E590C"/>
    <w:rsid w:val="009E7166"/>
    <w:rsid w:val="009F07D1"/>
    <w:rsid w:val="009F12D9"/>
    <w:rsid w:val="009F144D"/>
    <w:rsid w:val="009F7B7E"/>
    <w:rsid w:val="009F7BE6"/>
    <w:rsid w:val="00A0686D"/>
    <w:rsid w:val="00A07F02"/>
    <w:rsid w:val="00A12B43"/>
    <w:rsid w:val="00A20429"/>
    <w:rsid w:val="00A23FAB"/>
    <w:rsid w:val="00A2710B"/>
    <w:rsid w:val="00A3313C"/>
    <w:rsid w:val="00A36551"/>
    <w:rsid w:val="00A36BC5"/>
    <w:rsid w:val="00A46DA5"/>
    <w:rsid w:val="00A506F3"/>
    <w:rsid w:val="00A53B72"/>
    <w:rsid w:val="00A53D25"/>
    <w:rsid w:val="00A56FF1"/>
    <w:rsid w:val="00A61BDB"/>
    <w:rsid w:val="00A67743"/>
    <w:rsid w:val="00A72528"/>
    <w:rsid w:val="00A74795"/>
    <w:rsid w:val="00A764CC"/>
    <w:rsid w:val="00A77C5F"/>
    <w:rsid w:val="00A8207E"/>
    <w:rsid w:val="00A846D1"/>
    <w:rsid w:val="00AA0374"/>
    <w:rsid w:val="00AA426D"/>
    <w:rsid w:val="00AA7982"/>
    <w:rsid w:val="00AB1564"/>
    <w:rsid w:val="00AB198B"/>
    <w:rsid w:val="00AB2DF1"/>
    <w:rsid w:val="00AD622D"/>
    <w:rsid w:val="00AE5A62"/>
    <w:rsid w:val="00AE7F08"/>
    <w:rsid w:val="00AF6C09"/>
    <w:rsid w:val="00B04B20"/>
    <w:rsid w:val="00B1090B"/>
    <w:rsid w:val="00B121ED"/>
    <w:rsid w:val="00B15844"/>
    <w:rsid w:val="00B22EA8"/>
    <w:rsid w:val="00B27FCE"/>
    <w:rsid w:val="00B3089C"/>
    <w:rsid w:val="00B33E6B"/>
    <w:rsid w:val="00B422BB"/>
    <w:rsid w:val="00B447C7"/>
    <w:rsid w:val="00B56D75"/>
    <w:rsid w:val="00B600A2"/>
    <w:rsid w:val="00B722F8"/>
    <w:rsid w:val="00B751C4"/>
    <w:rsid w:val="00B815F1"/>
    <w:rsid w:val="00B8169D"/>
    <w:rsid w:val="00B81BB9"/>
    <w:rsid w:val="00B8347C"/>
    <w:rsid w:val="00B8474C"/>
    <w:rsid w:val="00B84E58"/>
    <w:rsid w:val="00B92617"/>
    <w:rsid w:val="00B92967"/>
    <w:rsid w:val="00B96716"/>
    <w:rsid w:val="00B96E8D"/>
    <w:rsid w:val="00BA42E5"/>
    <w:rsid w:val="00BA7511"/>
    <w:rsid w:val="00BA7DED"/>
    <w:rsid w:val="00BB0DC5"/>
    <w:rsid w:val="00BB322B"/>
    <w:rsid w:val="00BB52BB"/>
    <w:rsid w:val="00BB6129"/>
    <w:rsid w:val="00BC1BB6"/>
    <w:rsid w:val="00BC5CD2"/>
    <w:rsid w:val="00BD00DE"/>
    <w:rsid w:val="00BD104B"/>
    <w:rsid w:val="00BD4DB7"/>
    <w:rsid w:val="00BD7C1B"/>
    <w:rsid w:val="00BD7E17"/>
    <w:rsid w:val="00BE2198"/>
    <w:rsid w:val="00BE32F6"/>
    <w:rsid w:val="00BE75BE"/>
    <w:rsid w:val="00BF170C"/>
    <w:rsid w:val="00BF68D7"/>
    <w:rsid w:val="00BF7E28"/>
    <w:rsid w:val="00C01D12"/>
    <w:rsid w:val="00C0498B"/>
    <w:rsid w:val="00C05022"/>
    <w:rsid w:val="00C310F9"/>
    <w:rsid w:val="00C321DE"/>
    <w:rsid w:val="00C3433F"/>
    <w:rsid w:val="00C367FB"/>
    <w:rsid w:val="00C36D44"/>
    <w:rsid w:val="00C42FCF"/>
    <w:rsid w:val="00C45695"/>
    <w:rsid w:val="00C472B7"/>
    <w:rsid w:val="00C51ACB"/>
    <w:rsid w:val="00C53FE3"/>
    <w:rsid w:val="00C5636A"/>
    <w:rsid w:val="00C568B4"/>
    <w:rsid w:val="00C654D8"/>
    <w:rsid w:val="00C65AB2"/>
    <w:rsid w:val="00C73F9D"/>
    <w:rsid w:val="00C74B75"/>
    <w:rsid w:val="00C761C0"/>
    <w:rsid w:val="00C7676F"/>
    <w:rsid w:val="00C84FBD"/>
    <w:rsid w:val="00C903D9"/>
    <w:rsid w:val="00CA2864"/>
    <w:rsid w:val="00CA42EB"/>
    <w:rsid w:val="00CA505D"/>
    <w:rsid w:val="00CB087D"/>
    <w:rsid w:val="00CB088D"/>
    <w:rsid w:val="00CB2485"/>
    <w:rsid w:val="00CB494B"/>
    <w:rsid w:val="00CB4FEF"/>
    <w:rsid w:val="00CB6ECC"/>
    <w:rsid w:val="00CC137D"/>
    <w:rsid w:val="00CC18B5"/>
    <w:rsid w:val="00CC2651"/>
    <w:rsid w:val="00CC3796"/>
    <w:rsid w:val="00CC39C2"/>
    <w:rsid w:val="00CC55D7"/>
    <w:rsid w:val="00CD4592"/>
    <w:rsid w:val="00CD6AC8"/>
    <w:rsid w:val="00CD7B3E"/>
    <w:rsid w:val="00CE2FB8"/>
    <w:rsid w:val="00CE32F3"/>
    <w:rsid w:val="00CE57BC"/>
    <w:rsid w:val="00CE5A6B"/>
    <w:rsid w:val="00CE6C98"/>
    <w:rsid w:val="00CF09E3"/>
    <w:rsid w:val="00D00B6A"/>
    <w:rsid w:val="00D06E62"/>
    <w:rsid w:val="00D118FB"/>
    <w:rsid w:val="00D22348"/>
    <w:rsid w:val="00D2564F"/>
    <w:rsid w:val="00D26DD9"/>
    <w:rsid w:val="00D27235"/>
    <w:rsid w:val="00D333E9"/>
    <w:rsid w:val="00D35E1F"/>
    <w:rsid w:val="00D37AA3"/>
    <w:rsid w:val="00D46CF1"/>
    <w:rsid w:val="00D479D8"/>
    <w:rsid w:val="00D539DD"/>
    <w:rsid w:val="00D54379"/>
    <w:rsid w:val="00D60E10"/>
    <w:rsid w:val="00D61949"/>
    <w:rsid w:val="00D6392D"/>
    <w:rsid w:val="00D63E94"/>
    <w:rsid w:val="00D67926"/>
    <w:rsid w:val="00D73DAD"/>
    <w:rsid w:val="00D74513"/>
    <w:rsid w:val="00D74A87"/>
    <w:rsid w:val="00D767D4"/>
    <w:rsid w:val="00D817BF"/>
    <w:rsid w:val="00D85B9A"/>
    <w:rsid w:val="00D95941"/>
    <w:rsid w:val="00D97BAF"/>
    <w:rsid w:val="00DA0B0E"/>
    <w:rsid w:val="00DB3D54"/>
    <w:rsid w:val="00DB42F0"/>
    <w:rsid w:val="00DC0E26"/>
    <w:rsid w:val="00DC266C"/>
    <w:rsid w:val="00DC75EF"/>
    <w:rsid w:val="00DD1327"/>
    <w:rsid w:val="00DD1A00"/>
    <w:rsid w:val="00DD3EA8"/>
    <w:rsid w:val="00DD55A4"/>
    <w:rsid w:val="00DE6450"/>
    <w:rsid w:val="00DF090B"/>
    <w:rsid w:val="00DF209D"/>
    <w:rsid w:val="00DF4381"/>
    <w:rsid w:val="00DF4DC4"/>
    <w:rsid w:val="00DF788E"/>
    <w:rsid w:val="00E00626"/>
    <w:rsid w:val="00E01548"/>
    <w:rsid w:val="00E02393"/>
    <w:rsid w:val="00E03736"/>
    <w:rsid w:val="00E06B7B"/>
    <w:rsid w:val="00E11E02"/>
    <w:rsid w:val="00E1401A"/>
    <w:rsid w:val="00E14E67"/>
    <w:rsid w:val="00E1709B"/>
    <w:rsid w:val="00E227C4"/>
    <w:rsid w:val="00E23A97"/>
    <w:rsid w:val="00E2555F"/>
    <w:rsid w:val="00E2556E"/>
    <w:rsid w:val="00E2687C"/>
    <w:rsid w:val="00E27760"/>
    <w:rsid w:val="00E27F1B"/>
    <w:rsid w:val="00E310DC"/>
    <w:rsid w:val="00E424DC"/>
    <w:rsid w:val="00E43414"/>
    <w:rsid w:val="00E4549B"/>
    <w:rsid w:val="00E47C8A"/>
    <w:rsid w:val="00E516FC"/>
    <w:rsid w:val="00E52268"/>
    <w:rsid w:val="00E52CA2"/>
    <w:rsid w:val="00E5753B"/>
    <w:rsid w:val="00E60BA5"/>
    <w:rsid w:val="00E622F6"/>
    <w:rsid w:val="00E65B42"/>
    <w:rsid w:val="00E6647D"/>
    <w:rsid w:val="00E67614"/>
    <w:rsid w:val="00E70E61"/>
    <w:rsid w:val="00E748DE"/>
    <w:rsid w:val="00E751F4"/>
    <w:rsid w:val="00E77CF6"/>
    <w:rsid w:val="00E816E1"/>
    <w:rsid w:val="00E90855"/>
    <w:rsid w:val="00E932EE"/>
    <w:rsid w:val="00E9417C"/>
    <w:rsid w:val="00E94AA8"/>
    <w:rsid w:val="00E977D9"/>
    <w:rsid w:val="00EA24AF"/>
    <w:rsid w:val="00EA55CE"/>
    <w:rsid w:val="00EA75A6"/>
    <w:rsid w:val="00EB04E5"/>
    <w:rsid w:val="00EB2534"/>
    <w:rsid w:val="00EB358C"/>
    <w:rsid w:val="00EB4557"/>
    <w:rsid w:val="00EC141F"/>
    <w:rsid w:val="00EC3CA6"/>
    <w:rsid w:val="00EC6ED3"/>
    <w:rsid w:val="00ED1647"/>
    <w:rsid w:val="00ED3123"/>
    <w:rsid w:val="00ED61F7"/>
    <w:rsid w:val="00ED7809"/>
    <w:rsid w:val="00EE0541"/>
    <w:rsid w:val="00EE1A82"/>
    <w:rsid w:val="00EE1BD5"/>
    <w:rsid w:val="00EE37AF"/>
    <w:rsid w:val="00EE5E8C"/>
    <w:rsid w:val="00EE7207"/>
    <w:rsid w:val="00EE765F"/>
    <w:rsid w:val="00EF38A0"/>
    <w:rsid w:val="00EF4835"/>
    <w:rsid w:val="00F01607"/>
    <w:rsid w:val="00F01DFC"/>
    <w:rsid w:val="00F03625"/>
    <w:rsid w:val="00F0475E"/>
    <w:rsid w:val="00F062C1"/>
    <w:rsid w:val="00F14764"/>
    <w:rsid w:val="00F2078F"/>
    <w:rsid w:val="00F2250A"/>
    <w:rsid w:val="00F22ABE"/>
    <w:rsid w:val="00F2319D"/>
    <w:rsid w:val="00F23E8E"/>
    <w:rsid w:val="00F2441D"/>
    <w:rsid w:val="00F25A34"/>
    <w:rsid w:val="00F2609E"/>
    <w:rsid w:val="00F318EB"/>
    <w:rsid w:val="00F32835"/>
    <w:rsid w:val="00F34BFB"/>
    <w:rsid w:val="00F35D4D"/>
    <w:rsid w:val="00F41E8D"/>
    <w:rsid w:val="00F42113"/>
    <w:rsid w:val="00F4395B"/>
    <w:rsid w:val="00F47A5E"/>
    <w:rsid w:val="00F50EF0"/>
    <w:rsid w:val="00F52CB8"/>
    <w:rsid w:val="00F540C4"/>
    <w:rsid w:val="00F568D9"/>
    <w:rsid w:val="00F600A8"/>
    <w:rsid w:val="00F612DE"/>
    <w:rsid w:val="00F63836"/>
    <w:rsid w:val="00F6481B"/>
    <w:rsid w:val="00F6582A"/>
    <w:rsid w:val="00F67272"/>
    <w:rsid w:val="00F67A28"/>
    <w:rsid w:val="00F82C88"/>
    <w:rsid w:val="00F852CB"/>
    <w:rsid w:val="00F90036"/>
    <w:rsid w:val="00F93CCC"/>
    <w:rsid w:val="00F9664C"/>
    <w:rsid w:val="00F977BB"/>
    <w:rsid w:val="00FA0986"/>
    <w:rsid w:val="00FA1582"/>
    <w:rsid w:val="00FA2EC1"/>
    <w:rsid w:val="00FA3D53"/>
    <w:rsid w:val="00FA4C8D"/>
    <w:rsid w:val="00FA7441"/>
    <w:rsid w:val="00FB2A0E"/>
    <w:rsid w:val="00FB51A2"/>
    <w:rsid w:val="00FB6F96"/>
    <w:rsid w:val="00FB7D0E"/>
    <w:rsid w:val="00FC4BD4"/>
    <w:rsid w:val="00FC585F"/>
    <w:rsid w:val="00FC7905"/>
    <w:rsid w:val="00FD011F"/>
    <w:rsid w:val="00FD5D8E"/>
    <w:rsid w:val="00FD658E"/>
    <w:rsid w:val="00FD7356"/>
    <w:rsid w:val="00FE20D3"/>
    <w:rsid w:val="00FE2E40"/>
    <w:rsid w:val="00FE659C"/>
    <w:rsid w:val="00FE6A7F"/>
    <w:rsid w:val="00FE7467"/>
    <w:rsid w:val="00FE7791"/>
    <w:rsid w:val="00FF0363"/>
    <w:rsid w:val="00FF0415"/>
    <w:rsid w:val="00FF5B49"/>
    <w:rsid w:val="00FF79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63C0EA5-5FC6-4482-BF10-BCB1B3147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link w:val="a6"/>
    <w:pPr>
      <w:spacing w:line="360" w:lineRule="auto"/>
      <w:ind w:firstLine="720"/>
    </w:pPr>
    <w:rPr>
      <w:lang w:val="ru-RU"/>
    </w:r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styleId="a8">
    <w:name w:val="Hyperlink"/>
    <w:rPr>
      <w:color w:val="0000FF"/>
      <w:u w:val="single"/>
    </w:rPr>
  </w:style>
  <w:style w:type="paragraph" w:styleId="a9">
    <w:name w:val="Balloon Text"/>
    <w:basedOn w:val="a"/>
    <w:link w:val="aa"/>
    <w:rsid w:val="00D73DA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D73DAD"/>
    <w:rPr>
      <w:rFonts w:ascii="Segoe UI" w:hAnsi="Segoe UI" w:cs="Segoe UI"/>
      <w:sz w:val="18"/>
      <w:szCs w:val="18"/>
      <w:lang w:val="en-GB"/>
    </w:rPr>
  </w:style>
  <w:style w:type="character" w:styleId="ab">
    <w:name w:val="annotation reference"/>
    <w:basedOn w:val="a0"/>
    <w:rsid w:val="00894547"/>
    <w:rPr>
      <w:sz w:val="16"/>
      <w:szCs w:val="16"/>
    </w:rPr>
  </w:style>
  <w:style w:type="paragraph" w:styleId="ac">
    <w:name w:val="annotation text"/>
    <w:basedOn w:val="a"/>
    <w:link w:val="ad"/>
    <w:rsid w:val="00894547"/>
    <w:rPr>
      <w:sz w:val="20"/>
    </w:rPr>
  </w:style>
  <w:style w:type="character" w:customStyle="1" w:styleId="ad">
    <w:name w:val="Текст примечания Знак"/>
    <w:basedOn w:val="a0"/>
    <w:link w:val="ac"/>
    <w:rsid w:val="00894547"/>
    <w:rPr>
      <w:rFonts w:ascii="Times New Roman" w:hAnsi="Times New Roman"/>
      <w:lang w:val="en-GB"/>
    </w:rPr>
  </w:style>
  <w:style w:type="paragraph" w:styleId="ae">
    <w:name w:val="annotation subject"/>
    <w:basedOn w:val="ac"/>
    <w:next w:val="ac"/>
    <w:link w:val="af"/>
    <w:rsid w:val="00894547"/>
    <w:rPr>
      <w:b/>
      <w:bCs/>
    </w:rPr>
  </w:style>
  <w:style w:type="character" w:customStyle="1" w:styleId="af">
    <w:name w:val="Тема примечания Знак"/>
    <w:basedOn w:val="ad"/>
    <w:link w:val="ae"/>
    <w:rsid w:val="00894547"/>
    <w:rPr>
      <w:rFonts w:ascii="Times New Roman" w:hAnsi="Times New Roman"/>
      <w:b/>
      <w:bCs/>
      <w:lang w:val="en-GB"/>
    </w:rPr>
  </w:style>
  <w:style w:type="table" w:styleId="af0">
    <w:name w:val="Table Grid"/>
    <w:basedOn w:val="a1"/>
    <w:rsid w:val="006F6C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с отступом Знак"/>
    <w:basedOn w:val="a0"/>
    <w:link w:val="a5"/>
    <w:rsid w:val="00467153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Users\Blanks%20KF\&#1050;&#1060;%20&#1086;&#1073;&#1097;&#1080;&#1081;%202019-&#1053;&#105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ADE2D7-DFF4-42E4-9BA1-8FEAC12EC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КФ общий 2019-НР.dot</Template>
  <TotalTime>10</TotalTime>
  <Pages>1</Pages>
  <Words>174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КФ широкий</vt:lpstr>
    </vt:vector>
  </TitlesOfParts>
  <Company>Комитет финансов</Company>
  <LinksUpToDate>false</LinksUpToDate>
  <CharactersWithSpaces>1539</CharactersWithSpaces>
  <SharedDoc>false</SharedDoc>
  <HLinks>
    <vt:vector size="6" baseType="variant">
      <vt:variant>
        <vt:i4>656411</vt:i4>
      </vt:variant>
      <vt:variant>
        <vt:i4>0</vt:i4>
      </vt:variant>
      <vt:variant>
        <vt:i4>0</vt:i4>
      </vt:variant>
      <vt:variant>
        <vt:i4>5</vt:i4>
      </vt:variant>
      <vt:variant>
        <vt:lpwstr>http://комфинспб.рф/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КФ широкий</dc:title>
  <dc:subject>широкий по образцу</dc:subject>
  <dc:creator>Черёмухина Елена Владимировна</dc:creator>
  <cp:keywords>Комитет финансов</cp:keywords>
  <cp:lastModifiedBy>Шведов Денис Владиславович</cp:lastModifiedBy>
  <cp:revision>31</cp:revision>
  <cp:lastPrinted>2026-06-03T10:22:00Z</cp:lastPrinted>
  <dcterms:created xsi:type="dcterms:W3CDTF">2026-04-09T09:04:00Z</dcterms:created>
  <dcterms:modified xsi:type="dcterms:W3CDTF">2026-06-29T08:54:00Z</dcterms:modified>
  <cp:category>Бланки</cp:category>
</cp:coreProperties>
</file>