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263103">
        <w:rPr>
          <w:b/>
          <w:szCs w:val="24"/>
          <w:lang w:val="ru-RU"/>
        </w:rPr>
        <w:t>31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263103">
        <w:rPr>
          <w:b/>
          <w:szCs w:val="24"/>
          <w:lang w:val="ru-RU"/>
        </w:rPr>
        <w:t>31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9928FE">
        <w:rPr>
          <w:b/>
          <w:szCs w:val="24"/>
          <w:lang w:val="ru-RU"/>
        </w:rPr>
        <w:t>8</w:t>
      </w:r>
      <w:r w:rsidR="00263103">
        <w:rPr>
          <w:b/>
          <w:szCs w:val="24"/>
          <w:lang w:val="ru-RU"/>
        </w:rPr>
        <w:t>8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263103">
        <w:rPr>
          <w:b/>
          <w:szCs w:val="24"/>
          <w:lang w:val="ru-RU"/>
        </w:rPr>
        <w:t>6</w:t>
      </w:r>
      <w:r w:rsidR="00E07B8D">
        <w:rPr>
          <w:b/>
          <w:szCs w:val="24"/>
          <w:lang w:val="ru-RU"/>
        </w:rPr>
        <w:t>0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11</w:t>
      </w:r>
      <w:r w:rsidRPr="00B751C4">
        <w:rPr>
          <w:b/>
          <w:szCs w:val="24"/>
          <w:lang w:val="ru-RU"/>
        </w:rPr>
        <w:t>:</w:t>
      </w:r>
      <w:r w:rsidR="0094055C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263103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263103">
        <w:rPr>
          <w:b/>
          <w:szCs w:val="24"/>
          <w:lang w:val="ru-RU"/>
        </w:rPr>
        <w:t>3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263103">
        <w:rPr>
          <w:b/>
          <w:szCs w:val="24"/>
          <w:lang w:val="ru-RU"/>
        </w:rPr>
        <w:t>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263103">
        <w:rPr>
          <w:b/>
          <w:szCs w:val="24"/>
          <w:lang w:val="ru-RU"/>
        </w:rPr>
        <w:t>31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263103">
        <w:rPr>
          <w:b/>
          <w:szCs w:val="24"/>
          <w:lang w:val="ru-RU"/>
        </w:rPr>
        <w:t>03.04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</w:t>
      </w:r>
      <w:r w:rsidR="00BA3711">
        <w:rPr>
          <w:b/>
          <w:szCs w:val="24"/>
          <w:lang w:val="ru-RU"/>
        </w:rPr>
        <w:t>4</w:t>
      </w:r>
      <w:r w:rsidR="0040743E">
        <w:rPr>
          <w:b/>
          <w:szCs w:val="24"/>
          <w:lang w:val="ru-RU"/>
        </w:rPr>
        <w:t>,</w:t>
      </w:r>
      <w:r w:rsidR="00F92A4D"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263103">
        <w:rPr>
          <w:b/>
          <w:szCs w:val="24"/>
          <w:lang w:val="ru-RU"/>
        </w:rPr>
        <w:t>3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263103">
        <w:rPr>
          <w:b/>
          <w:szCs w:val="24"/>
          <w:lang w:val="ru-RU"/>
        </w:rPr>
        <w:t>31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73544F">
        <w:rPr>
          <w:b/>
          <w:szCs w:val="24"/>
          <w:lang w:val="ru-RU"/>
        </w:rPr>
        <w:t>0</w:t>
      </w:r>
      <w:r w:rsidR="00AB458D">
        <w:rPr>
          <w:b/>
          <w:szCs w:val="24"/>
          <w:lang w:val="ru-RU"/>
        </w:rPr>
        <w:t>3</w:t>
      </w:r>
      <w:r w:rsidR="00263103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263103" w:rsidP="0019497B">
      <w:pPr>
        <w:rPr>
          <w:lang w:val="ru-RU"/>
        </w:rPr>
      </w:pPr>
      <w:r>
        <w:rPr>
          <w:lang w:val="ru-RU"/>
        </w:rPr>
        <w:t>З</w:t>
      </w:r>
      <w:r w:rsidR="0019497B" w:rsidRPr="000277C0">
        <w:rPr>
          <w:lang w:val="ru-RU"/>
        </w:rPr>
        <w:t xml:space="preserve">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bookmarkStart w:id="2" w:name="_GoBack"/>
      <w:bookmarkEnd w:id="2"/>
      <w:r w:rsidRPr="000277C0">
        <w:rPr>
          <w:lang w:val="ru-RU"/>
        </w:rPr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</w:t>
      </w:r>
      <w:r w:rsidR="00263103">
        <w:rPr>
          <w:lang w:val="ru-RU"/>
        </w:rPr>
        <w:t>Е.А. Михайлова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63103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A62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37BEB-3EC7-4943-B69A-8DDA33CA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126</TotalTime>
  <Pages>2</Pages>
  <Words>386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3065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12</cp:revision>
  <cp:lastPrinted>2026-03-13T07:21:00Z</cp:lastPrinted>
  <dcterms:created xsi:type="dcterms:W3CDTF">2026-03-11T08:01:00Z</dcterms:created>
  <dcterms:modified xsi:type="dcterms:W3CDTF">2026-03-31T06:53:00Z</dcterms:modified>
  <cp:category>Бланки</cp:category>
</cp:coreProperties>
</file>