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BB" w:rsidRPr="00856EDB" w:rsidRDefault="006139BB" w:rsidP="00FE2C11">
      <w:pPr>
        <w:pStyle w:val="ConsPlusNormal"/>
        <w:ind w:left="11340" w:hanging="28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6EDB">
        <w:rPr>
          <w:rFonts w:ascii="Times New Roman" w:hAnsi="Times New Roman" w:cs="Times New Roman"/>
          <w:sz w:val="24"/>
          <w:szCs w:val="24"/>
        </w:rPr>
        <w:t>УТВЕРЖДЕН</w:t>
      </w:r>
      <w:r w:rsidR="001E6C5F" w:rsidRPr="00856EDB">
        <w:rPr>
          <w:rFonts w:ascii="Times New Roman" w:hAnsi="Times New Roman" w:cs="Times New Roman"/>
          <w:sz w:val="24"/>
          <w:szCs w:val="24"/>
        </w:rPr>
        <w:t>А</w:t>
      </w:r>
    </w:p>
    <w:p w:rsidR="006139BB" w:rsidRPr="00856EDB" w:rsidRDefault="006139BB" w:rsidP="00FE2C11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856EDB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BD3815" w:rsidRPr="00FE2C11" w:rsidRDefault="00FE2C11" w:rsidP="00FE2C11">
      <w:pPr>
        <w:pStyle w:val="ConsPlusNormal"/>
        <w:ind w:left="11340" w:hanging="283"/>
        <w:rPr>
          <w:rFonts w:ascii="Times New Roman" w:hAnsi="Times New Roman"/>
          <w:sz w:val="24"/>
          <w:szCs w:val="24"/>
        </w:rPr>
      </w:pPr>
      <w:r w:rsidRPr="00FE2C11">
        <w:rPr>
          <w:rFonts w:ascii="Times New Roman" w:hAnsi="Times New Roman"/>
          <w:sz w:val="24"/>
          <w:szCs w:val="24"/>
        </w:rPr>
        <w:t>от 20 декабря 2024 года № 178-оз</w:t>
      </w:r>
    </w:p>
    <w:p w:rsidR="003B1C7C" w:rsidRPr="00856EDB" w:rsidRDefault="006139BB" w:rsidP="00FE2C11">
      <w:pPr>
        <w:pStyle w:val="ConsPlusNormal"/>
        <w:ind w:left="11340" w:hanging="283"/>
        <w:rPr>
          <w:rFonts w:ascii="Times New Roman" w:hAnsi="Times New Roman" w:cs="Times New Roman"/>
          <w:sz w:val="24"/>
          <w:szCs w:val="24"/>
        </w:rPr>
      </w:pPr>
      <w:r w:rsidRPr="00856ED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71A16">
        <w:rPr>
          <w:rFonts w:ascii="Times New Roman" w:hAnsi="Times New Roman" w:cs="Times New Roman"/>
          <w:sz w:val="24"/>
          <w:szCs w:val="24"/>
        </w:rPr>
        <w:t>18</w:t>
      </w:r>
      <w:r w:rsidRPr="00856EDB">
        <w:rPr>
          <w:rFonts w:ascii="Times New Roman" w:hAnsi="Times New Roman" w:cs="Times New Roman"/>
          <w:sz w:val="24"/>
          <w:szCs w:val="24"/>
        </w:rPr>
        <w:t>)</w:t>
      </w:r>
    </w:p>
    <w:p w:rsidR="00856EDB" w:rsidRPr="0029312C" w:rsidRDefault="00856EDB" w:rsidP="00293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28E2" w:rsidRPr="00E50CB6" w:rsidRDefault="00DE0ED8" w:rsidP="003628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B1C7C">
        <w:rPr>
          <w:rFonts w:ascii="Times New Roman" w:hAnsi="Times New Roman" w:cs="Times New Roman"/>
          <w:sz w:val="26"/>
          <w:szCs w:val="26"/>
        </w:rPr>
        <w:t>ПРОГРАММА</w:t>
      </w:r>
      <w:r w:rsidR="0029312C">
        <w:rPr>
          <w:rFonts w:ascii="Times New Roman" w:hAnsi="Times New Roman" w:cs="Times New Roman"/>
          <w:sz w:val="26"/>
          <w:szCs w:val="26"/>
        </w:rPr>
        <w:t xml:space="preserve"> </w:t>
      </w:r>
      <w:r w:rsidR="0029312C">
        <w:rPr>
          <w:rFonts w:ascii="Times New Roman" w:hAnsi="Times New Roman" w:cs="Times New Roman"/>
          <w:sz w:val="26"/>
          <w:szCs w:val="26"/>
        </w:rPr>
        <w:br/>
      </w:r>
      <w:r w:rsidR="003628E2" w:rsidRPr="00E50CB6">
        <w:rPr>
          <w:rFonts w:ascii="Times New Roman" w:hAnsi="Times New Roman" w:cs="Times New Roman"/>
          <w:sz w:val="26"/>
          <w:szCs w:val="26"/>
        </w:rPr>
        <w:t>государственных гарантий Ленинградской области в валюте Российской Федерации</w:t>
      </w:r>
    </w:p>
    <w:p w:rsidR="00DE0ED8" w:rsidRDefault="00404152" w:rsidP="00EF3D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Pr="00404152">
        <w:rPr>
          <w:rFonts w:ascii="Times New Roman" w:hAnsi="Times New Roman" w:cs="Times New Roman"/>
          <w:sz w:val="26"/>
          <w:szCs w:val="26"/>
        </w:rPr>
        <w:t>2</w:t>
      </w:r>
      <w:r w:rsidR="0068098F">
        <w:rPr>
          <w:rFonts w:ascii="Times New Roman" w:hAnsi="Times New Roman" w:cs="Times New Roman"/>
          <w:sz w:val="26"/>
          <w:szCs w:val="26"/>
        </w:rPr>
        <w:t>5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год и на плановый период 20</w:t>
      </w:r>
      <w:r w:rsidR="007412B6" w:rsidRPr="00E50CB6">
        <w:rPr>
          <w:rFonts w:ascii="Times New Roman" w:hAnsi="Times New Roman" w:cs="Times New Roman"/>
          <w:sz w:val="26"/>
          <w:szCs w:val="26"/>
        </w:rPr>
        <w:t>2</w:t>
      </w:r>
      <w:r w:rsidR="0068098F">
        <w:rPr>
          <w:rFonts w:ascii="Times New Roman" w:hAnsi="Times New Roman" w:cs="Times New Roman"/>
          <w:sz w:val="26"/>
          <w:szCs w:val="26"/>
        </w:rPr>
        <w:t>6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и 202</w:t>
      </w:r>
      <w:r w:rsidR="0068098F">
        <w:rPr>
          <w:rFonts w:ascii="Times New Roman" w:hAnsi="Times New Roman" w:cs="Times New Roman"/>
          <w:sz w:val="26"/>
          <w:szCs w:val="26"/>
        </w:rPr>
        <w:t>7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29312C" w:rsidRPr="0029312C" w:rsidRDefault="0029312C" w:rsidP="00EF3D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3DA5" w:rsidRPr="00EF3DA5" w:rsidRDefault="0029312C" w:rsidP="002931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1.1. </w:t>
      </w:r>
      <w:r w:rsidR="00DE0ED8" w:rsidRPr="00E50CB6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DE0ED8" w:rsidRPr="00EF3DA5">
        <w:rPr>
          <w:rFonts w:ascii="Times New Roman" w:hAnsi="Times New Roman" w:cs="Times New Roman"/>
          <w:b/>
          <w:sz w:val="26"/>
          <w:szCs w:val="26"/>
        </w:rPr>
        <w:t xml:space="preserve"> подлежащих предоставлению государственных</w:t>
      </w:r>
      <w:r w:rsidR="00F21A65" w:rsidRPr="00EF3D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0ED8" w:rsidRPr="00EF3DA5">
        <w:rPr>
          <w:rFonts w:ascii="Times New Roman" w:hAnsi="Times New Roman" w:cs="Times New Roman"/>
          <w:b/>
          <w:sz w:val="26"/>
          <w:szCs w:val="26"/>
        </w:rPr>
        <w:t xml:space="preserve">гарантий </w:t>
      </w:r>
      <w:r w:rsidR="006D451E" w:rsidRPr="00EF3DA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  <w:r w:rsidR="00452982" w:rsidRPr="00EF3D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15F1" w:rsidRPr="00EF3DA5">
        <w:rPr>
          <w:rFonts w:ascii="Times New Roman" w:hAnsi="Times New Roman" w:cs="Times New Roman"/>
          <w:b/>
          <w:sz w:val="26"/>
          <w:szCs w:val="26"/>
        </w:rPr>
        <w:t>на</w:t>
      </w:r>
      <w:r w:rsidR="007412B6" w:rsidRPr="00EF3DA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404152" w:rsidRPr="00404152">
        <w:rPr>
          <w:rFonts w:ascii="Times New Roman" w:hAnsi="Times New Roman" w:cs="Times New Roman"/>
          <w:b/>
          <w:sz w:val="26"/>
          <w:szCs w:val="26"/>
        </w:rPr>
        <w:t>2</w:t>
      </w:r>
      <w:r w:rsidR="0068098F">
        <w:rPr>
          <w:rFonts w:ascii="Times New Roman" w:hAnsi="Times New Roman" w:cs="Times New Roman"/>
          <w:b/>
          <w:sz w:val="26"/>
          <w:szCs w:val="26"/>
        </w:rPr>
        <w:t>5</w:t>
      </w:r>
      <w:r w:rsidR="00C415F1" w:rsidRPr="00EF3DA5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A6A5B" w:rsidRPr="0029312C" w:rsidRDefault="000A6A5B" w:rsidP="002931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0ED8" w:rsidRPr="00A64CC2" w:rsidRDefault="009F779C" w:rsidP="00DE0ED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(тысяч</w:t>
      </w:r>
      <w:r w:rsidR="00DE0ED8" w:rsidRPr="00A64CC2">
        <w:rPr>
          <w:rFonts w:ascii="Times New Roman" w:hAnsi="Times New Roman" w:cs="Times New Roman"/>
          <w:szCs w:val="22"/>
        </w:rPr>
        <w:t xml:space="preserve"> рублей)</w:t>
      </w: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260"/>
        <w:gridCol w:w="1984"/>
        <w:gridCol w:w="1417"/>
        <w:gridCol w:w="3260"/>
      </w:tblGrid>
      <w:tr w:rsidR="0029312C" w:rsidRPr="00A64CC2" w:rsidTr="00A1788F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29312C" w:rsidRPr="00EF17DE" w:rsidRDefault="0029312C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9312C" w:rsidRPr="00EF17DE" w:rsidRDefault="0029312C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Цель гарантирования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312C" w:rsidRPr="00EF17DE" w:rsidRDefault="0029312C" w:rsidP="00A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 xml:space="preserve">Наименование </w:t>
            </w:r>
            <w:r w:rsidR="00A1788F">
              <w:rPr>
                <w:rFonts w:ascii="Times New Roman" w:hAnsi="Times New Roman"/>
                <w:b/>
                <w:lang w:eastAsia="ru-RU"/>
              </w:rPr>
              <w:br/>
            </w:r>
            <w:r w:rsidRPr="00EF17DE">
              <w:rPr>
                <w:rFonts w:ascii="Times New Roman" w:hAnsi="Times New Roman"/>
                <w:b/>
                <w:lang w:eastAsia="ru-RU"/>
              </w:rPr>
              <w:t>принципала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312C" w:rsidRPr="00EF17DE" w:rsidRDefault="0029312C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Общий объем предоставляемых гарантий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12C" w:rsidRPr="00EF17DE" w:rsidRDefault="0029312C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Наличие права регрессного требования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312C" w:rsidRPr="00EF17DE" w:rsidRDefault="0029312C" w:rsidP="00A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 xml:space="preserve">Иные условия </w:t>
            </w:r>
            <w:r w:rsidR="00A1788F">
              <w:rPr>
                <w:rFonts w:ascii="Times New Roman" w:hAnsi="Times New Roman"/>
                <w:b/>
                <w:lang w:eastAsia="ru-RU"/>
              </w:rPr>
              <w:br/>
            </w:r>
            <w:r w:rsidRPr="00EF17DE">
              <w:rPr>
                <w:rFonts w:ascii="Times New Roman" w:hAnsi="Times New Roman"/>
                <w:b/>
                <w:lang w:eastAsia="ru-RU"/>
              </w:rPr>
              <w:t>предоставления и исполнения государственных гарантий Ленинградской области</w:t>
            </w:r>
          </w:p>
        </w:tc>
      </w:tr>
      <w:tr w:rsidR="002E1D52" w:rsidRPr="00A64CC2" w:rsidTr="00A1788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CF0213" w:rsidP="00CF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2E1D52" w:rsidP="00A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По кредитам либо облигационным займам, привлекаемым юридическими лицами, зарегистрированными на территории Российской Федерации, осуществляющи</w:t>
            </w:r>
            <w:r w:rsidR="00791851"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предпринимательскую деятельность </w:t>
            </w:r>
            <w:r w:rsidR="00A178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Ленинградской области </w:t>
            </w:r>
            <w:r w:rsidR="00A178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интересах Ленинградской области, </w:t>
            </w:r>
            <w:r w:rsidR="00A178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на осущест</w:t>
            </w:r>
            <w:r w:rsidR="00CF0213"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вление инвестиционных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3B1BE3" w:rsidP="00A1788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9312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зарегистрированные </w:t>
            </w:r>
            <w:r w:rsidR="00A178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12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Российской Федерации, осуществляющие предпринимательскую деятельность на территории Ленинградской области или </w:t>
            </w:r>
            <w:r w:rsidR="00A178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12C">
              <w:rPr>
                <w:rFonts w:ascii="Times New Roman" w:hAnsi="Times New Roman"/>
                <w:sz w:val="24"/>
                <w:szCs w:val="24"/>
              </w:rPr>
              <w:t>в и</w:t>
            </w:r>
            <w:r w:rsidR="00CF0213" w:rsidRPr="0029312C">
              <w:rPr>
                <w:rFonts w:ascii="Times New Roman" w:hAnsi="Times New Roman"/>
                <w:sz w:val="24"/>
                <w:szCs w:val="24"/>
              </w:rPr>
              <w:t>нтересах Ленинградской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624227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E1D52"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A1788F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2E1D52"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29312C" w:rsidRDefault="00A1788F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3B1BE3" w:rsidRPr="0029312C">
              <w:rPr>
                <w:rFonts w:ascii="Times New Roman" w:hAnsi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C56E42" w:rsidRPr="009F779C" w:rsidTr="00A1788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29312C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1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29312C" w:rsidRDefault="00624227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31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4545A" w:rsidRPr="002931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224449" w:rsidRPr="00A178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F3DA5" w:rsidRPr="002931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 </w:t>
            </w:r>
            <w:r w:rsidR="00460B0C" w:rsidRPr="002931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29312C" w:rsidRDefault="00C56E42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29312C" w:rsidRDefault="00C56E42" w:rsidP="00293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50CB6" w:rsidRPr="0029312C" w:rsidRDefault="00E50CB6" w:rsidP="0029312C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22503" w:rsidRPr="0083678D" w:rsidRDefault="0029312C" w:rsidP="0029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9312C">
        <w:rPr>
          <w:rFonts w:ascii="Times New Roman" w:eastAsiaTheme="minorHAnsi" w:hAnsi="Times New Roman"/>
          <w:b/>
          <w:bCs/>
          <w:sz w:val="26"/>
          <w:szCs w:val="26"/>
        </w:rPr>
        <w:t>1.2. </w:t>
      </w:r>
      <w:r w:rsidR="0094545A" w:rsidRPr="0029312C">
        <w:rPr>
          <w:rFonts w:ascii="Times New Roman" w:eastAsiaTheme="minorHAnsi" w:hAnsi="Times New Roman"/>
          <w:b/>
          <w:bCs/>
          <w:sz w:val="26"/>
          <w:szCs w:val="26"/>
        </w:rPr>
        <w:t xml:space="preserve">Предоставление государственных гарантий Ленинградской области в </w:t>
      </w:r>
      <w:r w:rsidR="002E2D11" w:rsidRPr="0029312C">
        <w:rPr>
          <w:rFonts w:ascii="Times New Roman" w:eastAsiaTheme="minorHAnsi" w:hAnsi="Times New Roman"/>
          <w:b/>
          <w:bCs/>
          <w:sz w:val="26"/>
          <w:szCs w:val="26"/>
        </w:rPr>
        <w:t>плановом периоде 202</w:t>
      </w:r>
      <w:r w:rsidR="0068098F" w:rsidRPr="0029312C">
        <w:rPr>
          <w:rFonts w:ascii="Times New Roman" w:eastAsiaTheme="minorHAnsi" w:hAnsi="Times New Roman"/>
          <w:b/>
          <w:bCs/>
          <w:sz w:val="26"/>
          <w:szCs w:val="26"/>
        </w:rPr>
        <w:t>6</w:t>
      </w:r>
      <w:r w:rsidR="002E2D11" w:rsidRPr="0029312C">
        <w:rPr>
          <w:rFonts w:ascii="Times New Roman" w:eastAsiaTheme="minorHAnsi" w:hAnsi="Times New Roman"/>
          <w:b/>
          <w:bCs/>
          <w:sz w:val="26"/>
          <w:szCs w:val="26"/>
        </w:rPr>
        <w:t xml:space="preserve"> и 202</w:t>
      </w:r>
      <w:r w:rsidR="0068098F" w:rsidRPr="0029312C">
        <w:rPr>
          <w:rFonts w:ascii="Times New Roman" w:eastAsiaTheme="minorHAnsi" w:hAnsi="Times New Roman"/>
          <w:b/>
          <w:bCs/>
          <w:sz w:val="26"/>
          <w:szCs w:val="26"/>
        </w:rPr>
        <w:t>7</w:t>
      </w:r>
      <w:r w:rsidR="002E2D11" w:rsidRPr="0029312C">
        <w:rPr>
          <w:rFonts w:ascii="Times New Roman" w:eastAsiaTheme="minorHAnsi" w:hAnsi="Times New Roman"/>
          <w:b/>
          <w:bCs/>
          <w:sz w:val="26"/>
          <w:szCs w:val="26"/>
        </w:rPr>
        <w:t xml:space="preserve"> годов </w:t>
      </w:r>
      <w:r>
        <w:rPr>
          <w:rFonts w:ascii="Times New Roman" w:eastAsiaTheme="minorHAnsi" w:hAnsi="Times New Roman"/>
          <w:b/>
          <w:bCs/>
          <w:sz w:val="26"/>
          <w:szCs w:val="26"/>
        </w:rPr>
        <w:br/>
      </w:r>
      <w:r w:rsidR="0094545A" w:rsidRPr="0029312C">
        <w:rPr>
          <w:rFonts w:ascii="Times New Roman" w:eastAsiaTheme="minorHAnsi" w:hAnsi="Times New Roman"/>
          <w:b/>
          <w:bCs/>
          <w:sz w:val="26"/>
          <w:szCs w:val="26"/>
        </w:rPr>
        <w:t>не плани</w:t>
      </w:r>
      <w:r w:rsidR="002E2D11" w:rsidRPr="0029312C">
        <w:rPr>
          <w:rFonts w:ascii="Times New Roman" w:eastAsiaTheme="minorHAnsi" w:hAnsi="Times New Roman"/>
          <w:b/>
          <w:bCs/>
          <w:sz w:val="26"/>
          <w:szCs w:val="26"/>
        </w:rPr>
        <w:t>руется</w:t>
      </w:r>
    </w:p>
    <w:sectPr w:rsidR="00122503" w:rsidRPr="0083678D" w:rsidSect="0029312C">
      <w:headerReference w:type="default" r:id="rId8"/>
      <w:pgSz w:w="16838" w:h="11905" w:orient="landscape"/>
      <w:pgMar w:top="1531" w:right="1134" w:bottom="737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48" w:rsidRDefault="00555848" w:rsidP="00EF17DE">
      <w:pPr>
        <w:spacing w:after="0" w:line="240" w:lineRule="auto"/>
      </w:pPr>
      <w:r>
        <w:separator/>
      </w:r>
    </w:p>
  </w:endnote>
  <w:endnote w:type="continuationSeparator" w:id="0">
    <w:p w:rsidR="00555848" w:rsidRDefault="00555848" w:rsidP="00EF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48" w:rsidRDefault="00555848" w:rsidP="00EF17DE">
      <w:pPr>
        <w:spacing w:after="0" w:line="240" w:lineRule="auto"/>
      </w:pPr>
      <w:r>
        <w:separator/>
      </w:r>
    </w:p>
  </w:footnote>
  <w:footnote w:type="continuationSeparator" w:id="0">
    <w:p w:rsidR="00555848" w:rsidRDefault="00555848" w:rsidP="00EF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577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66CA9" w:rsidRDefault="00B66CA9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8A74AD">
          <w:rPr>
            <w:rFonts w:ascii="Times New Roman" w:hAnsi="Times New Roman"/>
            <w:sz w:val="24"/>
            <w:szCs w:val="24"/>
          </w:rPr>
          <w:fldChar w:fldCharType="begin"/>
        </w:r>
        <w:r w:rsidRPr="008A74A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A74AD">
          <w:rPr>
            <w:rFonts w:ascii="Times New Roman" w:hAnsi="Times New Roman"/>
            <w:sz w:val="24"/>
            <w:szCs w:val="24"/>
          </w:rPr>
          <w:fldChar w:fldCharType="separate"/>
        </w:r>
        <w:r w:rsidR="0094545A">
          <w:rPr>
            <w:rFonts w:ascii="Times New Roman" w:hAnsi="Times New Roman"/>
            <w:noProof/>
            <w:sz w:val="24"/>
            <w:szCs w:val="24"/>
          </w:rPr>
          <w:t>2</w:t>
        </w:r>
        <w:r w:rsidRPr="008A74AD">
          <w:rPr>
            <w:rFonts w:ascii="Times New Roman" w:hAnsi="Times New Roman"/>
            <w:sz w:val="24"/>
            <w:szCs w:val="24"/>
          </w:rPr>
          <w:fldChar w:fldCharType="end"/>
        </w:r>
      </w:p>
      <w:p w:rsidR="00B66CA9" w:rsidRPr="008A74AD" w:rsidRDefault="00102BE6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35642"/>
    <w:multiLevelType w:val="multilevel"/>
    <w:tmpl w:val="5CA00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52f0b3d-d675-4d7e-9002-f2ba001d1ee9"/>
  </w:docVars>
  <w:rsids>
    <w:rsidRoot w:val="00DE0ED8"/>
    <w:rsid w:val="000154B6"/>
    <w:rsid w:val="00026BE0"/>
    <w:rsid w:val="00032DC4"/>
    <w:rsid w:val="00035E75"/>
    <w:rsid w:val="00043C12"/>
    <w:rsid w:val="000440E3"/>
    <w:rsid w:val="00053C0F"/>
    <w:rsid w:val="00073725"/>
    <w:rsid w:val="000776CC"/>
    <w:rsid w:val="000A1446"/>
    <w:rsid w:val="000A6A5B"/>
    <w:rsid w:val="000A7BB6"/>
    <w:rsid w:val="000D46B5"/>
    <w:rsid w:val="000E6FC4"/>
    <w:rsid w:val="00102BE6"/>
    <w:rsid w:val="00122503"/>
    <w:rsid w:val="00132543"/>
    <w:rsid w:val="00142F01"/>
    <w:rsid w:val="00152A1F"/>
    <w:rsid w:val="001541B4"/>
    <w:rsid w:val="00154FEB"/>
    <w:rsid w:val="001567C0"/>
    <w:rsid w:val="001603EA"/>
    <w:rsid w:val="001C4227"/>
    <w:rsid w:val="001C53D4"/>
    <w:rsid w:val="001D47E6"/>
    <w:rsid w:val="001E6C5F"/>
    <w:rsid w:val="00224449"/>
    <w:rsid w:val="00254671"/>
    <w:rsid w:val="00285BAC"/>
    <w:rsid w:val="0029312C"/>
    <w:rsid w:val="002C2A88"/>
    <w:rsid w:val="002C3926"/>
    <w:rsid w:val="002D73F3"/>
    <w:rsid w:val="002E1D52"/>
    <w:rsid w:val="002E2D11"/>
    <w:rsid w:val="00341DEE"/>
    <w:rsid w:val="003628E2"/>
    <w:rsid w:val="00371A16"/>
    <w:rsid w:val="003B1BE3"/>
    <w:rsid w:val="003B1C7C"/>
    <w:rsid w:val="003D752D"/>
    <w:rsid w:val="003F16C2"/>
    <w:rsid w:val="00400292"/>
    <w:rsid w:val="00404152"/>
    <w:rsid w:val="004233ED"/>
    <w:rsid w:val="00441317"/>
    <w:rsid w:val="00452982"/>
    <w:rsid w:val="00460B0C"/>
    <w:rsid w:val="0047106F"/>
    <w:rsid w:val="004D2120"/>
    <w:rsid w:val="00527E47"/>
    <w:rsid w:val="00532885"/>
    <w:rsid w:val="0054154D"/>
    <w:rsid w:val="00555848"/>
    <w:rsid w:val="005D1D4A"/>
    <w:rsid w:val="006139BB"/>
    <w:rsid w:val="00616AB2"/>
    <w:rsid w:val="00624227"/>
    <w:rsid w:val="006377D6"/>
    <w:rsid w:val="00665D04"/>
    <w:rsid w:val="0068098F"/>
    <w:rsid w:val="006C1D90"/>
    <w:rsid w:val="006D0D41"/>
    <w:rsid w:val="006D451E"/>
    <w:rsid w:val="006D5B74"/>
    <w:rsid w:val="006E6AB5"/>
    <w:rsid w:val="007412B6"/>
    <w:rsid w:val="007421FB"/>
    <w:rsid w:val="00745EDA"/>
    <w:rsid w:val="0076128E"/>
    <w:rsid w:val="00791851"/>
    <w:rsid w:val="00811A16"/>
    <w:rsid w:val="0083551B"/>
    <w:rsid w:val="0083678D"/>
    <w:rsid w:val="00843211"/>
    <w:rsid w:val="008443E9"/>
    <w:rsid w:val="00847E6B"/>
    <w:rsid w:val="00856EDB"/>
    <w:rsid w:val="00856FD7"/>
    <w:rsid w:val="00861799"/>
    <w:rsid w:val="00894A2B"/>
    <w:rsid w:val="008A74AD"/>
    <w:rsid w:val="008D41DD"/>
    <w:rsid w:val="008D4E95"/>
    <w:rsid w:val="008F6524"/>
    <w:rsid w:val="009072A6"/>
    <w:rsid w:val="0094545A"/>
    <w:rsid w:val="0095470E"/>
    <w:rsid w:val="009855F1"/>
    <w:rsid w:val="009B1D9D"/>
    <w:rsid w:val="009F779C"/>
    <w:rsid w:val="00A1788F"/>
    <w:rsid w:val="00A41C89"/>
    <w:rsid w:val="00A45816"/>
    <w:rsid w:val="00A64CC2"/>
    <w:rsid w:val="00A77947"/>
    <w:rsid w:val="00A837FC"/>
    <w:rsid w:val="00AA5E73"/>
    <w:rsid w:val="00AB595B"/>
    <w:rsid w:val="00AD1E32"/>
    <w:rsid w:val="00AE19E0"/>
    <w:rsid w:val="00B00583"/>
    <w:rsid w:val="00B258DA"/>
    <w:rsid w:val="00B40D99"/>
    <w:rsid w:val="00B53C67"/>
    <w:rsid w:val="00B66845"/>
    <w:rsid w:val="00B66CA9"/>
    <w:rsid w:val="00B83260"/>
    <w:rsid w:val="00BA1E4E"/>
    <w:rsid w:val="00BD3815"/>
    <w:rsid w:val="00BE6326"/>
    <w:rsid w:val="00BF6BE1"/>
    <w:rsid w:val="00C15FC9"/>
    <w:rsid w:val="00C24C18"/>
    <w:rsid w:val="00C415F1"/>
    <w:rsid w:val="00C56E42"/>
    <w:rsid w:val="00C744AC"/>
    <w:rsid w:val="00C8424D"/>
    <w:rsid w:val="00CE2856"/>
    <w:rsid w:val="00CE7241"/>
    <w:rsid w:val="00CF0213"/>
    <w:rsid w:val="00CF70A8"/>
    <w:rsid w:val="00D0236C"/>
    <w:rsid w:val="00D24EC4"/>
    <w:rsid w:val="00D41406"/>
    <w:rsid w:val="00D4211D"/>
    <w:rsid w:val="00D45040"/>
    <w:rsid w:val="00D56301"/>
    <w:rsid w:val="00DE0ED8"/>
    <w:rsid w:val="00DE61CB"/>
    <w:rsid w:val="00E2224F"/>
    <w:rsid w:val="00E50CB6"/>
    <w:rsid w:val="00E85E7B"/>
    <w:rsid w:val="00E86691"/>
    <w:rsid w:val="00E94CBC"/>
    <w:rsid w:val="00EB7016"/>
    <w:rsid w:val="00EC7A47"/>
    <w:rsid w:val="00EF17DE"/>
    <w:rsid w:val="00EF27E5"/>
    <w:rsid w:val="00EF3DA5"/>
    <w:rsid w:val="00F00B28"/>
    <w:rsid w:val="00F06EE2"/>
    <w:rsid w:val="00F21A65"/>
    <w:rsid w:val="00F80FF4"/>
    <w:rsid w:val="00F85925"/>
    <w:rsid w:val="00FD2C52"/>
    <w:rsid w:val="00FE00E3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C5C5-1684-4E3D-8E69-3E8904F6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ED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B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7DE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7DE"/>
    <w:rPr>
      <w:rFonts w:eastAsia="Times New Roman" w:cs="Times New Roman"/>
    </w:rPr>
  </w:style>
  <w:style w:type="paragraph" w:styleId="a9">
    <w:name w:val="List Paragraph"/>
    <w:basedOn w:val="a"/>
    <w:uiPriority w:val="34"/>
    <w:qFormat/>
    <w:rsid w:val="000A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6F819B5-C652-4AB2-8306-2A6D6303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Анастасия Анатольевна Яловая</cp:lastModifiedBy>
  <cp:revision>2</cp:revision>
  <cp:lastPrinted>2023-08-17T07:32:00Z</cp:lastPrinted>
  <dcterms:created xsi:type="dcterms:W3CDTF">2024-12-20T12:03:00Z</dcterms:created>
  <dcterms:modified xsi:type="dcterms:W3CDTF">2024-12-20T12:03:00Z</dcterms:modified>
</cp:coreProperties>
</file>