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153" w:rsidRPr="006C75C0" w:rsidRDefault="006C75C0" w:rsidP="006C7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6C75C0">
        <w:rPr>
          <w:rFonts w:ascii="Times New Roman" w:hAnsi="Times New Roman" w:cs="Times New Roman"/>
          <w:b/>
          <w:bCs/>
          <w:sz w:val="24"/>
          <w:szCs w:val="24"/>
        </w:rPr>
        <w:t>орядок</w:t>
      </w:r>
    </w:p>
    <w:p w:rsidR="00733153" w:rsidRPr="006C75C0" w:rsidRDefault="006C75C0" w:rsidP="006C7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75C0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и распределения субсидий </w:t>
      </w:r>
      <w:proofErr w:type="gramStart"/>
      <w:r w:rsidRPr="006C75C0">
        <w:rPr>
          <w:rFonts w:ascii="Times New Roman" w:hAnsi="Times New Roman" w:cs="Times New Roman"/>
          <w:b/>
          <w:bCs/>
          <w:sz w:val="24"/>
          <w:szCs w:val="24"/>
        </w:rPr>
        <w:t>из</w:t>
      </w:r>
      <w:proofErr w:type="gramEnd"/>
      <w:r w:rsidRPr="006C75C0">
        <w:rPr>
          <w:rFonts w:ascii="Times New Roman" w:hAnsi="Times New Roman" w:cs="Times New Roman"/>
          <w:b/>
          <w:bCs/>
          <w:sz w:val="24"/>
          <w:szCs w:val="24"/>
        </w:rPr>
        <w:t xml:space="preserve"> областного</w:t>
      </w:r>
    </w:p>
    <w:p w:rsidR="00733153" w:rsidRPr="006C75C0" w:rsidRDefault="006C75C0" w:rsidP="006C7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75C0">
        <w:rPr>
          <w:rFonts w:ascii="Times New Roman" w:hAnsi="Times New Roman" w:cs="Times New Roman"/>
          <w:b/>
          <w:bCs/>
          <w:sz w:val="24"/>
          <w:szCs w:val="24"/>
        </w:rPr>
        <w:t xml:space="preserve">бюджета </w:t>
      </w:r>
      <w:r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Pr="006C75C0">
        <w:rPr>
          <w:rFonts w:ascii="Times New Roman" w:hAnsi="Times New Roman" w:cs="Times New Roman"/>
          <w:b/>
          <w:bCs/>
          <w:sz w:val="24"/>
          <w:szCs w:val="24"/>
        </w:rPr>
        <w:t xml:space="preserve">енинградской области бюджетам </w:t>
      </w:r>
      <w:proofErr w:type="gramStart"/>
      <w:r w:rsidRPr="006C75C0">
        <w:rPr>
          <w:rFonts w:ascii="Times New Roman" w:hAnsi="Times New Roman" w:cs="Times New Roman"/>
          <w:b/>
          <w:bCs/>
          <w:sz w:val="24"/>
          <w:szCs w:val="24"/>
        </w:rPr>
        <w:t>муниципальных</w:t>
      </w:r>
      <w:proofErr w:type="gramEnd"/>
    </w:p>
    <w:p w:rsidR="00733153" w:rsidRPr="006C75C0" w:rsidRDefault="006C75C0" w:rsidP="006C7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75C0">
        <w:rPr>
          <w:rFonts w:ascii="Times New Roman" w:hAnsi="Times New Roman" w:cs="Times New Roman"/>
          <w:b/>
          <w:bCs/>
          <w:sz w:val="24"/>
          <w:szCs w:val="24"/>
        </w:rPr>
        <w:t xml:space="preserve">образований </w:t>
      </w:r>
      <w:r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Pr="006C75C0">
        <w:rPr>
          <w:rFonts w:ascii="Times New Roman" w:hAnsi="Times New Roman" w:cs="Times New Roman"/>
          <w:b/>
          <w:bCs/>
          <w:sz w:val="24"/>
          <w:szCs w:val="24"/>
        </w:rPr>
        <w:t>енинградской области на закупку и монтаж</w:t>
      </w:r>
    </w:p>
    <w:p w:rsidR="00733153" w:rsidRPr="006C75C0" w:rsidRDefault="006C75C0" w:rsidP="006C7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75C0">
        <w:rPr>
          <w:rFonts w:ascii="Times New Roman" w:hAnsi="Times New Roman" w:cs="Times New Roman"/>
          <w:b/>
          <w:bCs/>
          <w:sz w:val="24"/>
          <w:szCs w:val="24"/>
        </w:rPr>
        <w:t>оборудования для создания модульных спортивных сооружений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75C0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5C0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6C75C0">
        <w:rPr>
          <w:rFonts w:ascii="Times New Roman" w:hAnsi="Times New Roman" w:cs="Times New Roman"/>
          <w:sz w:val="24"/>
          <w:szCs w:val="24"/>
        </w:rPr>
        <w:t>Настоящий Порядок определяет цели, условия и порядок предоставления и распределения субсидий из областного бюджета Ленинградской области (далее - областной бюджет) бюджетам муниципальных образований Ленинградской области (далее - муниципальные образования) на закупку и монтаж оборудования для создания модульных спортивных сооружений в рамках государственной программы Ленинградской области "Развитие физической культуры и спорта в Ленинградской области" (далее - субсидии), а также порядок отбора муниципальных образований для</w:t>
      </w:r>
      <w:proofErr w:type="gramEnd"/>
      <w:r w:rsidRPr="006C75C0">
        <w:rPr>
          <w:rFonts w:ascii="Times New Roman" w:hAnsi="Times New Roman" w:cs="Times New Roman"/>
          <w:sz w:val="24"/>
          <w:szCs w:val="24"/>
        </w:rPr>
        <w:t xml:space="preserve"> предоставления субсидий, основания и порядок применения мер финансовой ответственности к муниципальному образованию при невыполнении им условий соглашения о предоставлении субсидии.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5C0">
        <w:rPr>
          <w:rFonts w:ascii="Times New Roman" w:hAnsi="Times New Roman" w:cs="Times New Roman"/>
          <w:sz w:val="24"/>
          <w:szCs w:val="24"/>
        </w:rPr>
        <w:t>1.2. В целях настоящего Порядка под модульными спортивными сооружениями понимаются модульные бассейны, модульные катки, модульные универсальные залы и модульные залы для единоборств (далее - модульные спортивные сооружения), не являющиеся объектами капитального строительства.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75C0">
        <w:rPr>
          <w:rFonts w:ascii="Times New Roman" w:hAnsi="Times New Roman" w:cs="Times New Roman"/>
          <w:b/>
          <w:bCs/>
          <w:sz w:val="24"/>
          <w:szCs w:val="24"/>
        </w:rPr>
        <w:t>2. Цели, условия предоставления субсидий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5C0">
        <w:rPr>
          <w:rFonts w:ascii="Times New Roman" w:hAnsi="Times New Roman" w:cs="Times New Roman"/>
          <w:sz w:val="24"/>
          <w:szCs w:val="24"/>
        </w:rPr>
        <w:t xml:space="preserve">2.1. Субсидии предоставляются на </w:t>
      </w:r>
      <w:proofErr w:type="spellStart"/>
      <w:r w:rsidRPr="006C75C0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6C75C0">
        <w:rPr>
          <w:rFonts w:ascii="Times New Roman" w:hAnsi="Times New Roman" w:cs="Times New Roman"/>
          <w:sz w:val="24"/>
          <w:szCs w:val="24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 в части обеспечения условий для развития на территории муниципального образования физической культуры, школьного спорта и массового спорта, организации проведения официальных физкультурно-оздоровительных и спортивных мероприятий.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5C0">
        <w:rPr>
          <w:rFonts w:ascii="Times New Roman" w:hAnsi="Times New Roman" w:cs="Times New Roman"/>
          <w:sz w:val="24"/>
          <w:szCs w:val="24"/>
        </w:rPr>
        <w:t>2.2. Предоставление субсидий осуществляется в соответствии со сводной бюджетной росписью областного бюджета на текущий финансовый год в пределах бюджетных ассигнований и лимитов бюджетных обязательств, предусмотренных в установленном порядке главному распорядителю бюджетных средств - комитету по физической культуре и спорту Ленинградской области (далее - Комитет).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5C0">
        <w:rPr>
          <w:rFonts w:ascii="Times New Roman" w:hAnsi="Times New Roman" w:cs="Times New Roman"/>
          <w:sz w:val="24"/>
          <w:szCs w:val="24"/>
        </w:rPr>
        <w:t>2.3. Субсидии предоставляются в целях закупки и монтажа оборудования для создания модульных спортивных сооружений.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5C0">
        <w:rPr>
          <w:rFonts w:ascii="Times New Roman" w:hAnsi="Times New Roman" w:cs="Times New Roman"/>
          <w:sz w:val="24"/>
          <w:szCs w:val="24"/>
        </w:rPr>
        <w:t>Субсидия не предоставляется на финансирование работ по разработке проектно-сметной документации на подготовку основания и монтаж оборудования модульных спортивных сооружений.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5C0">
        <w:rPr>
          <w:rFonts w:ascii="Times New Roman" w:hAnsi="Times New Roman" w:cs="Times New Roman"/>
          <w:sz w:val="24"/>
          <w:szCs w:val="24"/>
        </w:rPr>
        <w:t xml:space="preserve">Монтаж оборудования для создания модульных спортивных сооружений может осуществляться за счет средств муниципального образования (без </w:t>
      </w:r>
      <w:proofErr w:type="spellStart"/>
      <w:r w:rsidRPr="006C75C0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6C75C0">
        <w:rPr>
          <w:rFonts w:ascii="Times New Roman" w:hAnsi="Times New Roman" w:cs="Times New Roman"/>
          <w:sz w:val="24"/>
          <w:szCs w:val="24"/>
        </w:rPr>
        <w:t xml:space="preserve"> из областного бюджета) в случае принятия решения муниципальным образованием.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5C0">
        <w:rPr>
          <w:rFonts w:ascii="Times New Roman" w:hAnsi="Times New Roman" w:cs="Times New Roman"/>
          <w:sz w:val="24"/>
          <w:szCs w:val="24"/>
        </w:rPr>
        <w:t>2.4. Мероприятия по закупке и монтажу оборудования осуществляются муниципальными образованиями в установленном законодательством Российской Федерации порядке.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5C0">
        <w:rPr>
          <w:rFonts w:ascii="Times New Roman" w:hAnsi="Times New Roman" w:cs="Times New Roman"/>
          <w:sz w:val="24"/>
          <w:szCs w:val="24"/>
        </w:rPr>
        <w:t>2.5. Результатом использования субсидии является количество созданных модульных спортивных сооружений (ед.).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5C0">
        <w:rPr>
          <w:rFonts w:ascii="Times New Roman" w:hAnsi="Times New Roman" w:cs="Times New Roman"/>
          <w:sz w:val="24"/>
          <w:szCs w:val="24"/>
        </w:rPr>
        <w:t>Значение результата использования субсидии определяется в соответствии с заявками муниципальных образований и устанавливается в соглашении о предоставлении субсидии, заключенном между Комитетом и администрацией муниципального образования (далее - соглашение).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5C0">
        <w:rPr>
          <w:rFonts w:ascii="Times New Roman" w:hAnsi="Times New Roman" w:cs="Times New Roman"/>
          <w:sz w:val="24"/>
          <w:szCs w:val="24"/>
        </w:rPr>
        <w:t>Детализированные требования к достижению значений результатов использования субсидии устанавливаются в соглашении.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5C0">
        <w:rPr>
          <w:rFonts w:ascii="Times New Roman" w:hAnsi="Times New Roman" w:cs="Times New Roman"/>
          <w:sz w:val="24"/>
          <w:szCs w:val="24"/>
        </w:rPr>
        <w:lastRenderedPageBreak/>
        <w:t>Заключение соглашений осуществляется не позднее 30-го дня со дня вступления в силу соглашения о предоставлении межбюджетных субсидий из федерального бюджета областному бюджету.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1"/>
      <w:bookmarkEnd w:id="1"/>
      <w:r w:rsidRPr="006C75C0">
        <w:rPr>
          <w:rFonts w:ascii="Times New Roman" w:hAnsi="Times New Roman" w:cs="Times New Roman"/>
          <w:sz w:val="24"/>
          <w:szCs w:val="24"/>
        </w:rPr>
        <w:t xml:space="preserve">2.6. Условия предоставления субсидий устанавливаются </w:t>
      </w:r>
      <w:hyperlink r:id="rId5" w:history="1">
        <w:r w:rsidRPr="006C75C0">
          <w:rPr>
            <w:rFonts w:ascii="Times New Roman" w:hAnsi="Times New Roman" w:cs="Times New Roman"/>
            <w:sz w:val="24"/>
            <w:szCs w:val="24"/>
          </w:rPr>
          <w:t>пунктом 2.7</w:t>
        </w:r>
      </w:hyperlink>
      <w:r w:rsidRPr="006C75C0">
        <w:rPr>
          <w:rFonts w:ascii="Times New Roman" w:hAnsi="Times New Roman" w:cs="Times New Roman"/>
          <w:sz w:val="24"/>
          <w:szCs w:val="24"/>
        </w:rPr>
        <w:t xml:space="preserve"> Правил предоставления субсидий местным бюджетам из областного бюджета Ленинградской области, утвержденных постановлением Правительства Ленинградской области от 20 июля 2016 года N 257 (далее - Правила).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75C0">
        <w:rPr>
          <w:rFonts w:ascii="Times New Roman" w:hAnsi="Times New Roman" w:cs="Times New Roman"/>
          <w:b/>
          <w:bCs/>
          <w:sz w:val="24"/>
          <w:szCs w:val="24"/>
        </w:rPr>
        <w:t>3. Порядок и критерии отбора муниципальных образований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75C0">
        <w:rPr>
          <w:rFonts w:ascii="Times New Roman" w:hAnsi="Times New Roman" w:cs="Times New Roman"/>
          <w:b/>
          <w:bCs/>
          <w:sz w:val="24"/>
          <w:szCs w:val="24"/>
        </w:rPr>
        <w:t>для предоставления субсидии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5C0">
        <w:rPr>
          <w:rFonts w:ascii="Times New Roman" w:hAnsi="Times New Roman" w:cs="Times New Roman"/>
          <w:sz w:val="24"/>
          <w:szCs w:val="24"/>
        </w:rPr>
        <w:t xml:space="preserve">3.1. Отбор муниципальных образований для предоставления субсидии осуществляется в порядке, установленном </w:t>
      </w:r>
      <w:hyperlink r:id="rId6" w:history="1">
        <w:r w:rsidRPr="006C75C0">
          <w:rPr>
            <w:rFonts w:ascii="Times New Roman" w:hAnsi="Times New Roman" w:cs="Times New Roman"/>
            <w:sz w:val="24"/>
            <w:szCs w:val="24"/>
          </w:rPr>
          <w:t>подпунктом "б" пункта 2.8</w:t>
        </w:r>
      </w:hyperlink>
      <w:r w:rsidRPr="006C75C0">
        <w:rPr>
          <w:rFonts w:ascii="Times New Roman" w:hAnsi="Times New Roman" w:cs="Times New Roman"/>
          <w:sz w:val="24"/>
          <w:szCs w:val="24"/>
        </w:rPr>
        <w:t xml:space="preserve"> Правил, на основе установленного перечня критериев, которым должны соответствовать муниципальные образования.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7"/>
      <w:bookmarkEnd w:id="2"/>
      <w:r w:rsidRPr="006C75C0">
        <w:rPr>
          <w:rFonts w:ascii="Times New Roman" w:hAnsi="Times New Roman" w:cs="Times New Roman"/>
          <w:sz w:val="24"/>
          <w:szCs w:val="24"/>
        </w:rPr>
        <w:t>3.2. Критериями отбора муниципальных образований для предоставления субсидий являются: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5C0">
        <w:rPr>
          <w:rFonts w:ascii="Times New Roman" w:hAnsi="Times New Roman" w:cs="Times New Roman"/>
          <w:sz w:val="24"/>
          <w:szCs w:val="24"/>
        </w:rPr>
        <w:t>а) наличие заявки администрации муниципального образования на закупку и монтаж оборудования для создания модульных спортивных сооружений;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75C0">
        <w:rPr>
          <w:rFonts w:ascii="Times New Roman" w:hAnsi="Times New Roman" w:cs="Times New Roman"/>
          <w:sz w:val="24"/>
          <w:szCs w:val="24"/>
        </w:rPr>
        <w:t>б) численность населения населенного пункта, на территории которого планируется создание модульного спортивного сооружения, не менее 30000 человек, либо гарантийное письмо за подписью главы муниципального района (муниципального округа) Ленинградской области о подвозе граждан из соседних населенных пунктов для занятий в модульном спортивном сооружении в случае, если в населенном пункте проживает менее 30000 жителей;</w:t>
      </w:r>
      <w:proofErr w:type="gramEnd"/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75C0">
        <w:rPr>
          <w:rFonts w:ascii="Times New Roman" w:hAnsi="Times New Roman" w:cs="Times New Roman"/>
          <w:sz w:val="24"/>
          <w:szCs w:val="24"/>
        </w:rPr>
        <w:t>в) отсутствие в течение года, предшествующего году предоставления субсидии, нарушения сроков мероприятий по поставке и монтажу оборудования, реализация которых осуществлялась с использованием средств федерального бюджета по соглашениям о предоставлении субсидии, за исключением случаев нарушения сроков поставки и монтажа в связи с документально подтвержденным наступлением обстоятельств непреодолимой силы, препятствующих исполнению соответствующих обязательств, или обращения о переносе более одного раза сроков поставки</w:t>
      </w:r>
      <w:proofErr w:type="gramEnd"/>
      <w:r w:rsidRPr="006C75C0">
        <w:rPr>
          <w:rFonts w:ascii="Times New Roman" w:hAnsi="Times New Roman" w:cs="Times New Roman"/>
          <w:sz w:val="24"/>
          <w:szCs w:val="24"/>
        </w:rPr>
        <w:t xml:space="preserve"> и монтажа оборудования.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5C0">
        <w:rPr>
          <w:rFonts w:ascii="Times New Roman" w:hAnsi="Times New Roman" w:cs="Times New Roman"/>
          <w:sz w:val="24"/>
          <w:szCs w:val="24"/>
        </w:rPr>
        <w:t>Муниципальные образования, не соответствующие указанным критериям, к оценке заявок не допускаются.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5C0">
        <w:rPr>
          <w:rFonts w:ascii="Times New Roman" w:hAnsi="Times New Roman" w:cs="Times New Roman"/>
          <w:sz w:val="24"/>
          <w:szCs w:val="24"/>
        </w:rPr>
        <w:t>3.3. Отбор муниципальных образований для предоставления субсидий осуществляется комиссией по проведению отбора муниципальных образований для предоставления субсидий (далее - комиссия). Положение о комиссии, состав комиссии, способ подачи и форма заявки устанавливаются правовым актом Комитета.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5C0">
        <w:rPr>
          <w:rFonts w:ascii="Times New Roman" w:hAnsi="Times New Roman" w:cs="Times New Roman"/>
          <w:sz w:val="24"/>
          <w:szCs w:val="24"/>
        </w:rPr>
        <w:t>3.4. Комитет не менее чем за три рабочих дня до даты размещения информации в информационно-телекоммуникационной сети "Интернет" (далее - сеть "Интернет") уведомляет в письменной форме администрации муниципальных образований о дате размещения в сети "Интернет" сведений о начале приема заявок для участия в отборе.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5C0">
        <w:rPr>
          <w:rFonts w:ascii="Times New Roman" w:hAnsi="Times New Roman" w:cs="Times New Roman"/>
          <w:sz w:val="24"/>
          <w:szCs w:val="24"/>
        </w:rPr>
        <w:t>Прием заявок начинается со дня размещения на официальном сайте Комитета в сети "Интернет" (</w:t>
      </w:r>
      <w:hyperlink r:id="rId7" w:history="1">
        <w:r w:rsidRPr="006C75C0">
          <w:rPr>
            <w:rFonts w:ascii="Times New Roman" w:hAnsi="Times New Roman" w:cs="Times New Roman"/>
            <w:sz w:val="24"/>
            <w:szCs w:val="24"/>
          </w:rPr>
          <w:t>http://sport.lenobl.ru/</w:t>
        </w:r>
      </w:hyperlink>
      <w:r w:rsidRPr="006C75C0">
        <w:rPr>
          <w:rFonts w:ascii="Times New Roman" w:hAnsi="Times New Roman" w:cs="Times New Roman"/>
          <w:sz w:val="24"/>
          <w:szCs w:val="24"/>
        </w:rPr>
        <w:t>) объявления о проведении отбора муниципальных образований, содержащего информацию о способе и форме подачи заявок. Срок приема заявок составляет пять рабочих дней со дня размещения объявления.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45"/>
      <w:bookmarkEnd w:id="3"/>
      <w:r w:rsidRPr="006C75C0">
        <w:rPr>
          <w:rFonts w:ascii="Times New Roman" w:hAnsi="Times New Roman" w:cs="Times New Roman"/>
          <w:sz w:val="24"/>
          <w:szCs w:val="24"/>
        </w:rPr>
        <w:t>3.5. Для участия в отборе на получение субсидии муниципальные образования в установленный срок представляют в Комитет заявку от имени главы администрации муниципального образования о предоставлении субсидии в объеме, рассчитанном исходя из потребности в финансовых средствах по мероприятию муниципальной программы, по форме, утвержденной правовым актом Комитета, с приложением следующих документов: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75C0">
        <w:rPr>
          <w:rFonts w:ascii="Times New Roman" w:hAnsi="Times New Roman" w:cs="Times New Roman"/>
          <w:sz w:val="24"/>
          <w:szCs w:val="24"/>
        </w:rPr>
        <w:t xml:space="preserve">выписка из муниципальной программы, предусматривающей наличие мероприятий (результатов), соответствующих целям государственной программы Ленинградской области </w:t>
      </w:r>
      <w:r w:rsidRPr="006C75C0">
        <w:rPr>
          <w:rFonts w:ascii="Times New Roman" w:hAnsi="Times New Roman" w:cs="Times New Roman"/>
          <w:sz w:val="24"/>
          <w:szCs w:val="24"/>
        </w:rPr>
        <w:lastRenderedPageBreak/>
        <w:t>"Развитие физической культуры и спорта в Ленинградской области", заверенная главой администрации муниципального образования;</w:t>
      </w:r>
      <w:proofErr w:type="gramEnd"/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5C0">
        <w:rPr>
          <w:rFonts w:ascii="Times New Roman" w:hAnsi="Times New Roman" w:cs="Times New Roman"/>
          <w:sz w:val="24"/>
          <w:szCs w:val="24"/>
        </w:rPr>
        <w:t xml:space="preserve">копии правоустанавливающих документов на земельный участок, на котором возможно </w:t>
      </w:r>
      <w:proofErr w:type="gramStart"/>
      <w:r w:rsidRPr="006C75C0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6C75C0">
        <w:rPr>
          <w:rFonts w:ascii="Times New Roman" w:hAnsi="Times New Roman" w:cs="Times New Roman"/>
          <w:sz w:val="24"/>
          <w:szCs w:val="24"/>
        </w:rPr>
        <w:t xml:space="preserve"> модульное спортивное сооружение, заверенные главой администрации муниципального образования;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5C0">
        <w:rPr>
          <w:rFonts w:ascii="Times New Roman" w:hAnsi="Times New Roman" w:cs="Times New Roman"/>
          <w:sz w:val="24"/>
          <w:szCs w:val="24"/>
        </w:rPr>
        <w:t>технические условия либо документы, подтверждающие возможность технологического присоединения размещаемого на земельном участке модульного спортивного сооружения, заверенные главой администрации муниципального образования;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5C0">
        <w:rPr>
          <w:rFonts w:ascii="Times New Roman" w:hAnsi="Times New Roman" w:cs="Times New Roman"/>
          <w:sz w:val="24"/>
          <w:szCs w:val="24"/>
        </w:rPr>
        <w:t xml:space="preserve">гарантийное письмо о </w:t>
      </w:r>
      <w:proofErr w:type="spellStart"/>
      <w:r w:rsidRPr="006C75C0">
        <w:rPr>
          <w:rFonts w:ascii="Times New Roman" w:hAnsi="Times New Roman" w:cs="Times New Roman"/>
          <w:sz w:val="24"/>
          <w:szCs w:val="24"/>
        </w:rPr>
        <w:t>софинансировании</w:t>
      </w:r>
      <w:proofErr w:type="spellEnd"/>
      <w:r w:rsidRPr="006C75C0">
        <w:rPr>
          <w:rFonts w:ascii="Times New Roman" w:hAnsi="Times New Roman" w:cs="Times New Roman"/>
          <w:sz w:val="24"/>
          <w:szCs w:val="24"/>
        </w:rPr>
        <w:t xml:space="preserve"> расходов, связанных с созданием модульного спортивного сооружения, за подписью главы администрации муниципального образования;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5C0">
        <w:rPr>
          <w:rFonts w:ascii="Times New Roman" w:hAnsi="Times New Roman" w:cs="Times New Roman"/>
          <w:sz w:val="24"/>
          <w:szCs w:val="24"/>
        </w:rPr>
        <w:t>расчет стоимости закупки и монтажа оборудования для создания модульных спортивных сооружений или расчет стоимости закупки оборудования для создания модульных спортивных сооружений.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5C0">
        <w:rPr>
          <w:rFonts w:ascii="Times New Roman" w:hAnsi="Times New Roman" w:cs="Times New Roman"/>
          <w:sz w:val="24"/>
          <w:szCs w:val="24"/>
        </w:rPr>
        <w:t xml:space="preserve">3.6. </w:t>
      </w:r>
      <w:proofErr w:type="gramStart"/>
      <w:r w:rsidRPr="006C75C0">
        <w:rPr>
          <w:rFonts w:ascii="Times New Roman" w:hAnsi="Times New Roman" w:cs="Times New Roman"/>
          <w:sz w:val="24"/>
          <w:szCs w:val="24"/>
        </w:rPr>
        <w:t xml:space="preserve">Комиссия в течение пяти рабочих дней со дня окончания приема заявок и документов, указанных в </w:t>
      </w:r>
      <w:hyperlink w:anchor="Par45" w:history="1">
        <w:r w:rsidRPr="006C75C0">
          <w:rPr>
            <w:rFonts w:ascii="Times New Roman" w:hAnsi="Times New Roman" w:cs="Times New Roman"/>
            <w:sz w:val="24"/>
            <w:szCs w:val="24"/>
          </w:rPr>
          <w:t>пункте 3.5</w:t>
        </w:r>
      </w:hyperlink>
      <w:r w:rsidRPr="006C75C0">
        <w:rPr>
          <w:rFonts w:ascii="Times New Roman" w:hAnsi="Times New Roman" w:cs="Times New Roman"/>
          <w:sz w:val="24"/>
          <w:szCs w:val="24"/>
        </w:rPr>
        <w:t xml:space="preserve"> настоящего Порядка, проводит заседание, на котором рассматривает заявки на соответствие критериям, указанным в </w:t>
      </w:r>
      <w:hyperlink w:anchor="Par37" w:history="1">
        <w:r w:rsidRPr="006C75C0">
          <w:rPr>
            <w:rFonts w:ascii="Times New Roman" w:hAnsi="Times New Roman" w:cs="Times New Roman"/>
            <w:sz w:val="24"/>
            <w:szCs w:val="24"/>
          </w:rPr>
          <w:t>пункте 3.2</w:t>
        </w:r>
      </w:hyperlink>
      <w:r w:rsidRPr="006C75C0">
        <w:rPr>
          <w:rFonts w:ascii="Times New Roman" w:hAnsi="Times New Roman" w:cs="Times New Roman"/>
          <w:sz w:val="24"/>
          <w:szCs w:val="24"/>
        </w:rPr>
        <w:t xml:space="preserve"> настоящего Порядка, а также условиям предоставления субсидии, установленным </w:t>
      </w:r>
      <w:hyperlink w:anchor="Par31" w:history="1">
        <w:r w:rsidRPr="006C75C0">
          <w:rPr>
            <w:rFonts w:ascii="Times New Roman" w:hAnsi="Times New Roman" w:cs="Times New Roman"/>
            <w:sz w:val="24"/>
            <w:szCs w:val="24"/>
          </w:rPr>
          <w:t>пунктом 2.6</w:t>
        </w:r>
      </w:hyperlink>
      <w:r w:rsidRPr="006C75C0">
        <w:rPr>
          <w:rFonts w:ascii="Times New Roman" w:hAnsi="Times New Roman" w:cs="Times New Roman"/>
          <w:sz w:val="24"/>
          <w:szCs w:val="24"/>
        </w:rPr>
        <w:t xml:space="preserve"> настоящего Порядка, после чего формирует информацию об отобранных и отклоненных заявках.</w:t>
      </w:r>
      <w:proofErr w:type="gramEnd"/>
      <w:r w:rsidRPr="006C75C0">
        <w:rPr>
          <w:rFonts w:ascii="Times New Roman" w:hAnsi="Times New Roman" w:cs="Times New Roman"/>
          <w:sz w:val="24"/>
          <w:szCs w:val="24"/>
        </w:rPr>
        <w:t xml:space="preserve"> Результаты заседания комиссии оформляются протоколом не позднее трех рабочих дней </w:t>
      </w:r>
      <w:proofErr w:type="gramStart"/>
      <w:r w:rsidRPr="006C75C0">
        <w:rPr>
          <w:rFonts w:ascii="Times New Roman" w:hAnsi="Times New Roman" w:cs="Times New Roman"/>
          <w:sz w:val="24"/>
          <w:szCs w:val="24"/>
        </w:rPr>
        <w:t>с даты проведения</w:t>
      </w:r>
      <w:proofErr w:type="gramEnd"/>
      <w:r w:rsidRPr="006C75C0">
        <w:rPr>
          <w:rFonts w:ascii="Times New Roman" w:hAnsi="Times New Roman" w:cs="Times New Roman"/>
          <w:sz w:val="24"/>
          <w:szCs w:val="24"/>
        </w:rPr>
        <w:t xml:space="preserve"> заседания комиссии и носят рекомендательный характер.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5C0">
        <w:rPr>
          <w:rFonts w:ascii="Times New Roman" w:hAnsi="Times New Roman" w:cs="Times New Roman"/>
          <w:sz w:val="24"/>
          <w:szCs w:val="24"/>
        </w:rPr>
        <w:t>3.7. Основаниями для отклонения заявки являются: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5C0">
        <w:rPr>
          <w:rFonts w:ascii="Times New Roman" w:hAnsi="Times New Roman" w:cs="Times New Roman"/>
          <w:sz w:val="24"/>
          <w:szCs w:val="24"/>
        </w:rPr>
        <w:t xml:space="preserve">несоблюдение условий предоставления субсидий, указанных в </w:t>
      </w:r>
      <w:hyperlink w:anchor="Par31" w:history="1">
        <w:r w:rsidRPr="006C75C0">
          <w:rPr>
            <w:rFonts w:ascii="Times New Roman" w:hAnsi="Times New Roman" w:cs="Times New Roman"/>
            <w:sz w:val="24"/>
            <w:szCs w:val="24"/>
          </w:rPr>
          <w:t>пункте 2.6</w:t>
        </w:r>
      </w:hyperlink>
      <w:r w:rsidRPr="006C75C0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5C0">
        <w:rPr>
          <w:rFonts w:ascii="Times New Roman" w:hAnsi="Times New Roman" w:cs="Times New Roman"/>
          <w:sz w:val="24"/>
          <w:szCs w:val="24"/>
        </w:rPr>
        <w:t xml:space="preserve">несоответствие муниципального образования критериям отбора, указанным в </w:t>
      </w:r>
      <w:hyperlink w:anchor="Par37" w:history="1">
        <w:r w:rsidRPr="006C75C0">
          <w:rPr>
            <w:rFonts w:ascii="Times New Roman" w:hAnsi="Times New Roman" w:cs="Times New Roman"/>
            <w:sz w:val="24"/>
            <w:szCs w:val="24"/>
          </w:rPr>
          <w:t>пункте 3.2</w:t>
        </w:r>
      </w:hyperlink>
      <w:r w:rsidRPr="006C75C0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5C0">
        <w:rPr>
          <w:rFonts w:ascii="Times New Roman" w:hAnsi="Times New Roman" w:cs="Times New Roman"/>
          <w:sz w:val="24"/>
          <w:szCs w:val="24"/>
        </w:rPr>
        <w:t xml:space="preserve">непредставление (представление не в полном объеме) документов, указанных в </w:t>
      </w:r>
      <w:hyperlink w:anchor="Par45" w:history="1">
        <w:r w:rsidRPr="006C75C0">
          <w:rPr>
            <w:rFonts w:ascii="Times New Roman" w:hAnsi="Times New Roman" w:cs="Times New Roman"/>
            <w:sz w:val="24"/>
            <w:szCs w:val="24"/>
          </w:rPr>
          <w:t>пункте 3.5</w:t>
        </w:r>
      </w:hyperlink>
      <w:r w:rsidRPr="006C75C0">
        <w:rPr>
          <w:rFonts w:ascii="Times New Roman" w:hAnsi="Times New Roman" w:cs="Times New Roman"/>
          <w:sz w:val="24"/>
          <w:szCs w:val="24"/>
        </w:rPr>
        <w:t xml:space="preserve"> настоящего Порядка, или несоответствие представленных документов требованиям настоящего Порядка;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5C0">
        <w:rPr>
          <w:rFonts w:ascii="Times New Roman" w:hAnsi="Times New Roman" w:cs="Times New Roman"/>
          <w:sz w:val="24"/>
          <w:szCs w:val="24"/>
        </w:rPr>
        <w:t xml:space="preserve">недостоверность сведений, содержащихся в представленных в соответствии с </w:t>
      </w:r>
      <w:hyperlink w:anchor="Par45" w:history="1">
        <w:r w:rsidRPr="006C75C0">
          <w:rPr>
            <w:rFonts w:ascii="Times New Roman" w:hAnsi="Times New Roman" w:cs="Times New Roman"/>
            <w:sz w:val="24"/>
            <w:szCs w:val="24"/>
          </w:rPr>
          <w:t>пунктом 3.5</w:t>
        </w:r>
      </w:hyperlink>
      <w:r w:rsidRPr="006C75C0">
        <w:rPr>
          <w:rFonts w:ascii="Times New Roman" w:hAnsi="Times New Roman" w:cs="Times New Roman"/>
          <w:sz w:val="24"/>
          <w:szCs w:val="24"/>
        </w:rPr>
        <w:t xml:space="preserve"> настоящего Порядка документах.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5C0">
        <w:rPr>
          <w:rFonts w:ascii="Times New Roman" w:hAnsi="Times New Roman" w:cs="Times New Roman"/>
          <w:sz w:val="24"/>
          <w:szCs w:val="24"/>
        </w:rPr>
        <w:t>3.8. Комитет не позднее трех рабочих дней со дня утверждения протокола комиссии принимает правовой акт о включении муниципальных образований в распределение субсидий или об отклонении заявки муниципального образования и осуществляет подготовку предложений по распределению субсидий бюджетам муниципальных образований.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5C0">
        <w:rPr>
          <w:rFonts w:ascii="Times New Roman" w:hAnsi="Times New Roman" w:cs="Times New Roman"/>
          <w:sz w:val="24"/>
          <w:szCs w:val="24"/>
        </w:rPr>
        <w:t>3.9. Копия правового акта Комитета направляется в адрес главы администрации муниципального образования в трехдневный срок со дня его принятия. В случае отклонения заявки указываются основания ее отклонения.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75C0">
        <w:rPr>
          <w:rFonts w:ascii="Times New Roman" w:hAnsi="Times New Roman" w:cs="Times New Roman"/>
          <w:b/>
          <w:bCs/>
          <w:sz w:val="24"/>
          <w:szCs w:val="24"/>
        </w:rPr>
        <w:t>4. Методика распределения субсидий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75C0">
        <w:rPr>
          <w:rFonts w:ascii="Times New Roman" w:hAnsi="Times New Roman" w:cs="Times New Roman"/>
          <w:b/>
          <w:bCs/>
          <w:sz w:val="24"/>
          <w:szCs w:val="24"/>
        </w:rPr>
        <w:t>между муниципальными образованиями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5C0">
        <w:rPr>
          <w:rFonts w:ascii="Times New Roman" w:hAnsi="Times New Roman" w:cs="Times New Roman"/>
          <w:sz w:val="24"/>
          <w:szCs w:val="24"/>
        </w:rPr>
        <w:t>4.1. Распределение субсидий между муниципальными образованиями осуществляется исходя из расчетного объема средств, необходимого для достижения значений результатов использования субсидии, по формуле: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C75C0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6C75C0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6C75C0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6C75C0">
        <w:rPr>
          <w:rFonts w:ascii="Times New Roman" w:hAnsi="Times New Roman" w:cs="Times New Roman"/>
          <w:sz w:val="24"/>
          <w:szCs w:val="24"/>
        </w:rPr>
        <w:t>РОС</w:t>
      </w:r>
      <w:r w:rsidRPr="006C75C0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6C75C0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6C75C0">
        <w:rPr>
          <w:rFonts w:ascii="Times New Roman" w:hAnsi="Times New Roman" w:cs="Times New Roman"/>
          <w:sz w:val="24"/>
          <w:szCs w:val="24"/>
        </w:rPr>
        <w:t>УС</w:t>
      </w:r>
      <w:r w:rsidRPr="006C75C0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6C75C0">
        <w:rPr>
          <w:rFonts w:ascii="Times New Roman" w:hAnsi="Times New Roman" w:cs="Times New Roman"/>
          <w:sz w:val="24"/>
          <w:szCs w:val="24"/>
        </w:rPr>
        <w:t>,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5C0">
        <w:rPr>
          <w:rFonts w:ascii="Times New Roman" w:hAnsi="Times New Roman" w:cs="Times New Roman"/>
          <w:sz w:val="24"/>
          <w:szCs w:val="24"/>
        </w:rPr>
        <w:t>где: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5C0">
        <w:rPr>
          <w:rFonts w:ascii="Times New Roman" w:hAnsi="Times New Roman" w:cs="Times New Roman"/>
          <w:sz w:val="24"/>
          <w:szCs w:val="24"/>
        </w:rPr>
        <w:t>РОС</w:t>
      </w:r>
      <w:proofErr w:type="gramStart"/>
      <w:r w:rsidRPr="006C75C0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6C75C0">
        <w:rPr>
          <w:rFonts w:ascii="Times New Roman" w:hAnsi="Times New Roman" w:cs="Times New Roman"/>
          <w:sz w:val="24"/>
          <w:szCs w:val="24"/>
        </w:rPr>
        <w:t xml:space="preserve"> - расчетный объем расходов, необходимый для достижения значений результатов использования субсидии i-м муниципальным образованием, определяемый по формуле: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C75C0">
        <w:rPr>
          <w:rFonts w:ascii="Times New Roman" w:hAnsi="Times New Roman" w:cs="Times New Roman"/>
          <w:sz w:val="24"/>
          <w:szCs w:val="24"/>
        </w:rPr>
        <w:t>РОС</w:t>
      </w:r>
      <w:proofErr w:type="gramStart"/>
      <w:r w:rsidRPr="006C75C0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6C75C0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6C75C0">
        <w:rPr>
          <w:rFonts w:ascii="Times New Roman" w:hAnsi="Times New Roman" w:cs="Times New Roman"/>
          <w:sz w:val="24"/>
          <w:szCs w:val="24"/>
        </w:rPr>
        <w:t>Р</w:t>
      </w:r>
      <w:r w:rsidRPr="006C75C0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6C75C0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6C75C0">
        <w:rPr>
          <w:rFonts w:ascii="Times New Roman" w:hAnsi="Times New Roman" w:cs="Times New Roman"/>
          <w:sz w:val="24"/>
          <w:szCs w:val="24"/>
        </w:rPr>
        <w:t>S</w:t>
      </w:r>
      <w:r w:rsidRPr="006C75C0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6C75C0">
        <w:rPr>
          <w:rFonts w:ascii="Times New Roman" w:hAnsi="Times New Roman" w:cs="Times New Roman"/>
          <w:sz w:val="24"/>
          <w:szCs w:val="24"/>
        </w:rPr>
        <w:t>,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5C0">
        <w:rPr>
          <w:rFonts w:ascii="Times New Roman" w:hAnsi="Times New Roman" w:cs="Times New Roman"/>
          <w:sz w:val="24"/>
          <w:szCs w:val="24"/>
        </w:rPr>
        <w:t>где: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5C0">
        <w:rPr>
          <w:rFonts w:ascii="Times New Roman" w:hAnsi="Times New Roman" w:cs="Times New Roman"/>
          <w:sz w:val="24"/>
          <w:szCs w:val="24"/>
        </w:rPr>
        <w:lastRenderedPageBreak/>
        <w:t>Р</w:t>
      </w:r>
      <w:proofErr w:type="gramStart"/>
      <w:r w:rsidRPr="006C75C0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6C75C0">
        <w:rPr>
          <w:rFonts w:ascii="Times New Roman" w:hAnsi="Times New Roman" w:cs="Times New Roman"/>
          <w:sz w:val="24"/>
          <w:szCs w:val="24"/>
        </w:rPr>
        <w:t xml:space="preserve"> - количество модульных спортивных сооружений, создаваемых в i-м муниципальном образовании;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5C0">
        <w:rPr>
          <w:rFonts w:ascii="Times New Roman" w:hAnsi="Times New Roman" w:cs="Times New Roman"/>
          <w:sz w:val="24"/>
          <w:szCs w:val="24"/>
        </w:rPr>
        <w:t>S</w:t>
      </w:r>
      <w:r w:rsidRPr="006C75C0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6C75C0">
        <w:rPr>
          <w:rFonts w:ascii="Times New Roman" w:hAnsi="Times New Roman" w:cs="Times New Roman"/>
          <w:sz w:val="24"/>
          <w:szCs w:val="24"/>
        </w:rPr>
        <w:t xml:space="preserve"> - расчетная стоимость закупки и монтажа оборудования для создания модульных спортивных сооружений.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5C0">
        <w:rPr>
          <w:rFonts w:ascii="Times New Roman" w:hAnsi="Times New Roman" w:cs="Times New Roman"/>
          <w:sz w:val="24"/>
          <w:szCs w:val="24"/>
        </w:rPr>
        <w:t>Перечень (комплект) оборудования для создания модульного спортивного сооружения утверждается Министерством спорта Российской Федерации;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5C0">
        <w:rPr>
          <w:rFonts w:ascii="Times New Roman" w:hAnsi="Times New Roman" w:cs="Times New Roman"/>
          <w:sz w:val="24"/>
          <w:szCs w:val="24"/>
        </w:rPr>
        <w:t>УС</w:t>
      </w:r>
      <w:proofErr w:type="gramStart"/>
      <w:r w:rsidRPr="006C75C0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6C75C0">
        <w:rPr>
          <w:rFonts w:ascii="Times New Roman" w:hAnsi="Times New Roman" w:cs="Times New Roman"/>
          <w:sz w:val="24"/>
          <w:szCs w:val="24"/>
        </w:rPr>
        <w:t xml:space="preserve"> - предельный уровень </w:t>
      </w:r>
      <w:proofErr w:type="spellStart"/>
      <w:r w:rsidRPr="006C75C0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6C75C0">
        <w:rPr>
          <w:rFonts w:ascii="Times New Roman" w:hAnsi="Times New Roman" w:cs="Times New Roman"/>
          <w:sz w:val="24"/>
          <w:szCs w:val="24"/>
        </w:rPr>
        <w:t xml:space="preserve"> для i-</w:t>
      </w:r>
      <w:proofErr w:type="spellStart"/>
      <w:r w:rsidRPr="006C75C0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C75C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5C0">
        <w:rPr>
          <w:rFonts w:ascii="Times New Roman" w:hAnsi="Times New Roman" w:cs="Times New Roman"/>
          <w:sz w:val="24"/>
          <w:szCs w:val="24"/>
        </w:rPr>
        <w:t>4.2. Распределение субсидий утверждается областным законом об областном бюджете Ленинградской области.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5C0">
        <w:rPr>
          <w:rFonts w:ascii="Times New Roman" w:hAnsi="Times New Roman" w:cs="Times New Roman"/>
          <w:sz w:val="24"/>
          <w:szCs w:val="24"/>
        </w:rPr>
        <w:t xml:space="preserve">4.3. Установление предельного уровня </w:t>
      </w:r>
      <w:proofErr w:type="spellStart"/>
      <w:r w:rsidRPr="006C75C0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6C75C0">
        <w:rPr>
          <w:rFonts w:ascii="Times New Roman" w:hAnsi="Times New Roman" w:cs="Times New Roman"/>
          <w:sz w:val="24"/>
          <w:szCs w:val="24"/>
        </w:rPr>
        <w:t xml:space="preserve"> определяется исходя из порядка, предусмотренного </w:t>
      </w:r>
      <w:hyperlink r:id="rId8" w:history="1">
        <w:r w:rsidRPr="006C75C0">
          <w:rPr>
            <w:rFonts w:ascii="Times New Roman" w:hAnsi="Times New Roman" w:cs="Times New Roman"/>
            <w:sz w:val="24"/>
            <w:szCs w:val="24"/>
          </w:rPr>
          <w:t>разделом 6</w:t>
        </w:r>
      </w:hyperlink>
      <w:r w:rsidRPr="006C75C0"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5C0">
        <w:rPr>
          <w:rFonts w:ascii="Times New Roman" w:hAnsi="Times New Roman" w:cs="Times New Roman"/>
          <w:sz w:val="24"/>
          <w:szCs w:val="24"/>
        </w:rPr>
        <w:t>4.4. Утвержденный для муниципального образования объем субсидий подлежит перераспределению: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5C0">
        <w:rPr>
          <w:rFonts w:ascii="Times New Roman" w:hAnsi="Times New Roman" w:cs="Times New Roman"/>
          <w:sz w:val="24"/>
          <w:szCs w:val="24"/>
        </w:rPr>
        <w:t>а) при уточнении расчетного объема расходов, необходимого для достижения значений результатов использования субсидии;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5C0">
        <w:rPr>
          <w:rFonts w:ascii="Times New Roman" w:hAnsi="Times New Roman" w:cs="Times New Roman"/>
          <w:sz w:val="24"/>
          <w:szCs w:val="24"/>
        </w:rPr>
        <w:t>б) при увеличении (уменьшении) общего объема бюджетных ассигнований областного бюджета, предусмотренного для предоставления субсидий;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5C0">
        <w:rPr>
          <w:rFonts w:ascii="Times New Roman" w:hAnsi="Times New Roman" w:cs="Times New Roman"/>
          <w:sz w:val="24"/>
          <w:szCs w:val="24"/>
        </w:rPr>
        <w:t>в) при распределении нераспределенного объема субсидий;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5C0">
        <w:rPr>
          <w:rFonts w:ascii="Times New Roman" w:hAnsi="Times New Roman" w:cs="Times New Roman"/>
          <w:sz w:val="24"/>
          <w:szCs w:val="24"/>
        </w:rPr>
        <w:t xml:space="preserve">г) при отсутствии соглашения, подписанного согласно </w:t>
      </w:r>
      <w:hyperlink r:id="rId9" w:history="1">
        <w:r w:rsidRPr="006C75C0">
          <w:rPr>
            <w:rFonts w:ascii="Times New Roman" w:hAnsi="Times New Roman" w:cs="Times New Roman"/>
            <w:sz w:val="24"/>
            <w:szCs w:val="24"/>
          </w:rPr>
          <w:t>пункту 4.3</w:t>
        </w:r>
      </w:hyperlink>
      <w:r w:rsidRPr="006C75C0">
        <w:rPr>
          <w:rFonts w:ascii="Times New Roman" w:hAnsi="Times New Roman" w:cs="Times New Roman"/>
          <w:sz w:val="24"/>
          <w:szCs w:val="24"/>
        </w:rPr>
        <w:t xml:space="preserve"> Правил, или при расторжении соглашения.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75C0">
        <w:rPr>
          <w:rFonts w:ascii="Times New Roman" w:hAnsi="Times New Roman" w:cs="Times New Roman"/>
          <w:b/>
          <w:bCs/>
          <w:sz w:val="24"/>
          <w:szCs w:val="24"/>
        </w:rPr>
        <w:t>5. Порядок предоставления субсидий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5C0">
        <w:rPr>
          <w:rFonts w:ascii="Times New Roman" w:hAnsi="Times New Roman" w:cs="Times New Roman"/>
          <w:sz w:val="24"/>
          <w:szCs w:val="24"/>
        </w:rPr>
        <w:t xml:space="preserve">5.1. Предоставление субсидий осуществляется на основании соглашений, заключенных в соответствии с требованиями и в сроки, установленные </w:t>
      </w:r>
      <w:hyperlink r:id="rId10" w:history="1">
        <w:r w:rsidRPr="006C75C0">
          <w:rPr>
            <w:rFonts w:ascii="Times New Roman" w:hAnsi="Times New Roman" w:cs="Times New Roman"/>
            <w:sz w:val="24"/>
            <w:szCs w:val="24"/>
          </w:rPr>
          <w:t>пунктами 4.1</w:t>
        </w:r>
      </w:hyperlink>
      <w:r w:rsidRPr="006C75C0">
        <w:rPr>
          <w:rFonts w:ascii="Times New Roman" w:hAnsi="Times New Roman" w:cs="Times New Roman"/>
          <w:sz w:val="24"/>
          <w:szCs w:val="24"/>
        </w:rPr>
        <w:t xml:space="preserve"> - </w:t>
      </w:r>
      <w:hyperlink r:id="rId11" w:history="1">
        <w:r w:rsidRPr="006C75C0">
          <w:rPr>
            <w:rFonts w:ascii="Times New Roman" w:hAnsi="Times New Roman" w:cs="Times New Roman"/>
            <w:sz w:val="24"/>
            <w:szCs w:val="24"/>
          </w:rPr>
          <w:t>4.4</w:t>
        </w:r>
      </w:hyperlink>
      <w:r w:rsidRPr="006C75C0"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5C0">
        <w:rPr>
          <w:rFonts w:ascii="Times New Roman" w:hAnsi="Times New Roman" w:cs="Times New Roman"/>
          <w:sz w:val="24"/>
          <w:szCs w:val="24"/>
        </w:rPr>
        <w:t xml:space="preserve">5.2. Перечисление субсидии осуществляется в соответствии с требованиями и в сроки, установленные </w:t>
      </w:r>
      <w:hyperlink r:id="rId12" w:history="1">
        <w:r w:rsidRPr="006C75C0">
          <w:rPr>
            <w:rFonts w:ascii="Times New Roman" w:hAnsi="Times New Roman" w:cs="Times New Roman"/>
            <w:sz w:val="24"/>
            <w:szCs w:val="24"/>
          </w:rPr>
          <w:t>пунктами 4.5</w:t>
        </w:r>
      </w:hyperlink>
      <w:r w:rsidRPr="006C75C0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history="1">
        <w:r w:rsidRPr="006C75C0">
          <w:rPr>
            <w:rFonts w:ascii="Times New Roman" w:hAnsi="Times New Roman" w:cs="Times New Roman"/>
            <w:sz w:val="24"/>
            <w:szCs w:val="24"/>
          </w:rPr>
          <w:t>4.6</w:t>
        </w:r>
      </w:hyperlink>
      <w:r w:rsidRPr="006C75C0"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5C0">
        <w:rPr>
          <w:rFonts w:ascii="Times New Roman" w:hAnsi="Times New Roman" w:cs="Times New Roman"/>
          <w:sz w:val="24"/>
          <w:szCs w:val="24"/>
        </w:rPr>
        <w:t>5.3. Субсидии, не использованные в текущем финансовом году, подлежат возврату в областной бюджет в порядке и сроки, установленные правовым актом Комитета финансов Ленинградской области.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5C0">
        <w:rPr>
          <w:rFonts w:ascii="Times New Roman" w:hAnsi="Times New Roman" w:cs="Times New Roman"/>
          <w:sz w:val="24"/>
          <w:szCs w:val="24"/>
        </w:rPr>
        <w:t xml:space="preserve">5.4. Принятие решения о подтверждении потребности в текущем году в остатках субсидий, предоставленных в отчетном году, осуществляется в соответствии с </w:t>
      </w:r>
      <w:hyperlink r:id="rId14" w:history="1">
        <w:r w:rsidRPr="006C75C0">
          <w:rPr>
            <w:rFonts w:ascii="Times New Roman" w:hAnsi="Times New Roman" w:cs="Times New Roman"/>
            <w:sz w:val="24"/>
            <w:szCs w:val="24"/>
          </w:rPr>
          <w:t>пунктом 4.8</w:t>
        </w:r>
      </w:hyperlink>
      <w:r w:rsidRPr="006C75C0"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5C0">
        <w:rPr>
          <w:rFonts w:ascii="Times New Roman" w:hAnsi="Times New Roman" w:cs="Times New Roman"/>
          <w:sz w:val="24"/>
          <w:szCs w:val="24"/>
        </w:rPr>
        <w:t>5.5. Обеспечение соблюдения муниципальными образованиями целей, порядка и условий предоставления субсидии (в том числе достижения значений результатов использования субсидии) осуществляется Комитетом в соответствии с бюджетным законодательством Российской Федерации.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75C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C75C0">
        <w:rPr>
          <w:rFonts w:ascii="Times New Roman" w:hAnsi="Times New Roman" w:cs="Times New Roman"/>
          <w:sz w:val="24"/>
          <w:szCs w:val="24"/>
        </w:rPr>
        <w:t xml:space="preserve"> соблюдением целей, порядка и условий предоставления субсидий, а также за соблюдением условий соглашений и условий контрактов (договоров, соглашений), источником финансового обеспечения которых являются субсидии,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Федерации.</w:t>
      </w:r>
    </w:p>
    <w:p w:rsidR="00733153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5C0">
        <w:rPr>
          <w:rFonts w:ascii="Times New Roman" w:hAnsi="Times New Roman" w:cs="Times New Roman"/>
          <w:sz w:val="24"/>
          <w:szCs w:val="24"/>
        </w:rPr>
        <w:t>5.6. Средства субсидий, использованные муниципальным образованием не по целевому назначению, подлежат возврату в областной бюджет в порядке, установленном действующим законодательством.</w:t>
      </w:r>
    </w:p>
    <w:p w:rsidR="004535C1" w:rsidRPr="006C75C0" w:rsidRDefault="00733153" w:rsidP="006C75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75C0">
        <w:rPr>
          <w:rFonts w:ascii="Times New Roman" w:hAnsi="Times New Roman" w:cs="Times New Roman"/>
          <w:sz w:val="24"/>
          <w:szCs w:val="24"/>
        </w:rPr>
        <w:t xml:space="preserve">5.7. В случае </w:t>
      </w:r>
      <w:proofErr w:type="spellStart"/>
      <w:r w:rsidRPr="006C75C0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6C75C0">
        <w:rPr>
          <w:rFonts w:ascii="Times New Roman" w:hAnsi="Times New Roman" w:cs="Times New Roman"/>
          <w:sz w:val="24"/>
          <w:szCs w:val="24"/>
        </w:rPr>
        <w:t xml:space="preserve"> муниципальным образованием значений результатов использования субсидии к нему применяются меры ответственности, предусмотренные </w:t>
      </w:r>
      <w:hyperlink r:id="rId15" w:history="1">
        <w:r w:rsidRPr="006C75C0">
          <w:rPr>
            <w:rFonts w:ascii="Times New Roman" w:hAnsi="Times New Roman" w:cs="Times New Roman"/>
            <w:sz w:val="24"/>
            <w:szCs w:val="24"/>
          </w:rPr>
          <w:t>разделом 5</w:t>
        </w:r>
      </w:hyperlink>
      <w:r w:rsidRPr="006C75C0">
        <w:rPr>
          <w:rFonts w:ascii="Times New Roman" w:hAnsi="Times New Roman" w:cs="Times New Roman"/>
          <w:sz w:val="24"/>
          <w:szCs w:val="24"/>
        </w:rPr>
        <w:t xml:space="preserve"> Правил.</w:t>
      </w:r>
    </w:p>
    <w:sectPr w:rsidR="004535C1" w:rsidRPr="006C75C0" w:rsidSect="006C75C0"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153"/>
    <w:rsid w:val="00314831"/>
    <w:rsid w:val="004535C1"/>
    <w:rsid w:val="006C75C0"/>
    <w:rsid w:val="0073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08870&amp;dst=100587" TargetMode="External"/><Relationship Id="rId13" Type="http://schemas.openxmlformats.org/officeDocument/2006/relationships/hyperlink" Target="https://login.consultant.ru/link/?req=doc&amp;base=SPB&amp;n=308870&amp;dst=10067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port.lenobl.ru/" TargetMode="External"/><Relationship Id="rId12" Type="http://schemas.openxmlformats.org/officeDocument/2006/relationships/hyperlink" Target="https://login.consultant.ru/link/?req=doc&amp;base=SPB&amp;n=308870&amp;dst=100626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08870&amp;dst=100455" TargetMode="External"/><Relationship Id="rId11" Type="http://schemas.openxmlformats.org/officeDocument/2006/relationships/hyperlink" Target="https://login.consultant.ru/link/?req=doc&amp;base=SPB&amp;n=308870&amp;dst=100538" TargetMode="External"/><Relationship Id="rId5" Type="http://schemas.openxmlformats.org/officeDocument/2006/relationships/hyperlink" Target="https://login.consultant.ru/link/?req=doc&amp;base=SPB&amp;n=308870&amp;dst=100449" TargetMode="External"/><Relationship Id="rId15" Type="http://schemas.openxmlformats.org/officeDocument/2006/relationships/hyperlink" Target="https://login.consultant.ru/link/?req=doc&amp;base=SPB&amp;n=308870&amp;dst=100547" TargetMode="External"/><Relationship Id="rId10" Type="http://schemas.openxmlformats.org/officeDocument/2006/relationships/hyperlink" Target="https://login.consultant.ru/link/?req=doc&amp;base=SPB&amp;n=308870&amp;dst=1006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08870&amp;dst=100641" TargetMode="External"/><Relationship Id="rId14" Type="http://schemas.openxmlformats.org/officeDocument/2006/relationships/hyperlink" Target="https://login.consultant.ru/link/?req=doc&amp;base=SPB&amp;n=308870&amp;dst=1005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2037</Words>
  <Characters>11613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Фандеева Юлия Анатольевна</dc:creator>
  <cp:lastModifiedBy>Старостина Рузанна Левоновна</cp:lastModifiedBy>
  <cp:revision>3</cp:revision>
  <dcterms:created xsi:type="dcterms:W3CDTF">2025-08-15T12:36:00Z</dcterms:created>
  <dcterms:modified xsi:type="dcterms:W3CDTF">2025-08-19T19:44:00Z</dcterms:modified>
</cp:coreProperties>
</file>