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на заключение договоров репо</w:t>
      </w:r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</w:t>
      </w:r>
      <w:r w:rsidR="00343604">
        <w:rPr>
          <w:b/>
          <w:szCs w:val="24"/>
          <w:lang w:val="ru-RU"/>
        </w:rPr>
        <w:t>9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>отбора заявок (оферт) кредитных организаций на заключение договоров репо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</w:t>
      </w:r>
      <w:r w:rsidR="00343604">
        <w:rPr>
          <w:b/>
          <w:szCs w:val="24"/>
          <w:lang w:val="ru-RU"/>
        </w:rPr>
        <w:t>9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A1830">
        <w:rPr>
          <w:b/>
          <w:szCs w:val="24"/>
          <w:lang w:val="ru-RU"/>
        </w:rPr>
        <w:t>9</w:t>
      </w:r>
      <w:r w:rsidR="00343604">
        <w:rPr>
          <w:b/>
          <w:szCs w:val="24"/>
          <w:lang w:val="ru-RU"/>
        </w:rPr>
        <w:t>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343604">
        <w:rPr>
          <w:b/>
          <w:szCs w:val="24"/>
          <w:lang w:val="ru-RU"/>
        </w:rPr>
        <w:t>19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07FF5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FE7250">
        <w:rPr>
          <w:b/>
          <w:szCs w:val="24"/>
          <w:lang w:val="ru-RU"/>
        </w:rPr>
        <w:t>30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96757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FE7250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 xml:space="preserve">репо – </w:t>
      </w:r>
      <w:r w:rsidR="00343604">
        <w:rPr>
          <w:b/>
          <w:szCs w:val="24"/>
          <w:lang w:val="ru-RU"/>
        </w:rPr>
        <w:t>5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репо – </w:t>
      </w:r>
      <w:r w:rsidR="002A1830">
        <w:rPr>
          <w:b/>
          <w:szCs w:val="24"/>
          <w:lang w:val="ru-RU"/>
        </w:rPr>
        <w:t>2</w:t>
      </w:r>
      <w:r w:rsidR="00343604">
        <w:rPr>
          <w:b/>
          <w:szCs w:val="24"/>
          <w:lang w:val="ru-RU"/>
        </w:rPr>
        <w:t>9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репо – </w:t>
      </w:r>
      <w:r w:rsidR="00FE7250">
        <w:rPr>
          <w:b/>
          <w:szCs w:val="24"/>
          <w:lang w:val="ru-RU"/>
        </w:rPr>
        <w:t>0</w:t>
      </w:r>
      <w:r w:rsidR="00343604">
        <w:rPr>
          <w:b/>
          <w:szCs w:val="24"/>
          <w:lang w:val="ru-RU"/>
        </w:rPr>
        <w:t>3</w:t>
      </w:r>
      <w:r w:rsidR="007C3D7A">
        <w:rPr>
          <w:b/>
          <w:szCs w:val="24"/>
          <w:lang w:val="ru-RU"/>
        </w:rPr>
        <w:t>.0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репо – </w:t>
      </w:r>
      <w:r w:rsidR="00A57917">
        <w:rPr>
          <w:b/>
          <w:szCs w:val="24"/>
          <w:lang w:val="ru-RU"/>
        </w:rPr>
        <w:t>1</w:t>
      </w:r>
      <w:r w:rsidR="00E81308">
        <w:rPr>
          <w:b/>
          <w:szCs w:val="24"/>
          <w:lang w:val="ru-RU"/>
        </w:rPr>
        <w:t>6</w:t>
      </w:r>
      <w:r w:rsidR="00A57917">
        <w:rPr>
          <w:b/>
          <w:szCs w:val="24"/>
          <w:lang w:val="ru-RU"/>
        </w:rPr>
        <w:t>,</w:t>
      </w:r>
      <w:r w:rsidR="00E81308">
        <w:rPr>
          <w:b/>
          <w:szCs w:val="24"/>
          <w:lang w:val="ru-RU"/>
        </w:rPr>
        <w:t>95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репо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343604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bookmarkStart w:id="2" w:name="_GoBack"/>
      <w:bookmarkEnd w:id="2"/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Тип (вид) договора репо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r w:rsidRPr="00B751C4">
        <w:rPr>
          <w:szCs w:val="24"/>
        </w:rPr>
        <w:t>Дополнительная</w:t>
      </w:r>
      <w:r>
        <w:rPr>
          <w:szCs w:val="24"/>
          <w:lang w:val="ru-RU"/>
        </w:rPr>
        <w:t xml:space="preserve"> </w:t>
      </w:r>
      <w:r w:rsidRPr="00B751C4">
        <w:rPr>
          <w:szCs w:val="24"/>
        </w:rPr>
        <w:t>информация: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r w:rsidRPr="00B751C4">
        <w:rPr>
          <w:szCs w:val="28"/>
        </w:rPr>
        <w:t>Код</w:t>
      </w:r>
      <w:r>
        <w:rPr>
          <w:szCs w:val="28"/>
          <w:lang w:val="ru-RU"/>
        </w:rPr>
        <w:t xml:space="preserve"> </w:t>
      </w:r>
      <w:r w:rsidRPr="00B751C4">
        <w:rPr>
          <w:szCs w:val="28"/>
        </w:rPr>
        <w:t>корзины</w:t>
      </w:r>
      <w:r>
        <w:rPr>
          <w:szCs w:val="28"/>
          <w:lang w:val="ru-RU"/>
        </w:rPr>
        <w:t xml:space="preserve"> </w:t>
      </w:r>
      <w:r w:rsidRPr="00B751C4">
        <w:rPr>
          <w:szCs w:val="28"/>
        </w:rPr>
        <w:t xml:space="preserve">репо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репо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Стоимость ценных бумаг, в отношении которых заключаются договоры репо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</w:rPr>
        <w:t>Начальный</w:t>
      </w:r>
      <w:r>
        <w:rPr>
          <w:szCs w:val="28"/>
          <w:lang w:val="ru-RU"/>
        </w:rPr>
        <w:t xml:space="preserve"> </w:t>
      </w:r>
      <w:r w:rsidRPr="00B751C4">
        <w:rPr>
          <w:szCs w:val="28"/>
        </w:rPr>
        <w:t xml:space="preserve">дисконт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(трешхолд)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</w:t>
      </w:r>
      <w:r w:rsidR="00343604">
        <w:rPr>
          <w:b/>
          <w:szCs w:val="24"/>
          <w:lang w:val="ru-RU"/>
        </w:rPr>
        <w:t>9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репо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707FF5">
        <w:rPr>
          <w:b/>
          <w:szCs w:val="28"/>
          <w:lang w:val="ru-RU"/>
        </w:rPr>
        <w:t>0</w:t>
      </w:r>
      <w:r w:rsidR="00343604">
        <w:rPr>
          <w:b/>
          <w:szCs w:val="28"/>
          <w:lang w:val="ru-RU"/>
        </w:rPr>
        <w:t>3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t xml:space="preserve">Тип (порядок) расчетов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10865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087DB1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1308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360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1308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E7250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00E068-07CF-4107-9A26-493323BE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0698-4B74-4CD1-8418-1DBDB13B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474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117</cp:revision>
  <cp:lastPrinted>2025-08-20T08:08:00Z</cp:lastPrinted>
  <dcterms:created xsi:type="dcterms:W3CDTF">2024-11-27T10:16:00Z</dcterms:created>
  <dcterms:modified xsi:type="dcterms:W3CDTF">2025-08-28T07:07:00Z</dcterms:modified>
  <cp:category>Бланки</cp:category>
</cp:coreProperties>
</file>