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E3" w:rsidRPr="0002292A" w:rsidRDefault="00FF1BE3" w:rsidP="007301EF">
      <w:pPr>
        <w:pStyle w:val="4"/>
        <w:jc w:val="center"/>
      </w:pPr>
      <w:r w:rsidRPr="0002292A">
        <w:t>Пояснительная записка к отчету об использовании бюджетных ассигнований дорожного фонда Ленинградской области за 202</w:t>
      </w:r>
      <w:r w:rsidR="00645CFB">
        <w:t>3</w:t>
      </w:r>
      <w:r w:rsidRPr="0002292A">
        <w:t xml:space="preserve"> год.</w:t>
      </w:r>
    </w:p>
    <w:p w:rsidR="00FF1BE3" w:rsidRPr="00D3493C" w:rsidRDefault="00FF1BE3" w:rsidP="00FF1BE3">
      <w:pPr>
        <w:jc w:val="center"/>
        <w:rPr>
          <w:b/>
          <w:sz w:val="28"/>
          <w:szCs w:val="28"/>
          <w:u w:val="single"/>
        </w:rPr>
      </w:pPr>
    </w:p>
    <w:p w:rsidR="00FF1BE3" w:rsidRPr="003029DE" w:rsidRDefault="00FF1BE3" w:rsidP="00FF1BE3">
      <w:pPr>
        <w:ind w:firstLine="708"/>
        <w:jc w:val="both"/>
        <w:rPr>
          <w:sz w:val="28"/>
          <w:szCs w:val="28"/>
        </w:rPr>
      </w:pPr>
      <w:r w:rsidRPr="003029DE">
        <w:rPr>
          <w:sz w:val="28"/>
          <w:szCs w:val="28"/>
        </w:rPr>
        <w:t>Всего предусмотрено расходов  за счет дорожного фонда Ленинградской области на 202</w:t>
      </w:r>
      <w:r w:rsidR="007301EF" w:rsidRPr="003029DE">
        <w:rPr>
          <w:sz w:val="28"/>
          <w:szCs w:val="28"/>
        </w:rPr>
        <w:t>3</w:t>
      </w:r>
      <w:r w:rsidRPr="003029DE">
        <w:rPr>
          <w:sz w:val="28"/>
          <w:szCs w:val="28"/>
        </w:rPr>
        <w:t xml:space="preserve"> год -  </w:t>
      </w:r>
      <w:r w:rsidRPr="003029DE">
        <w:rPr>
          <w:b/>
          <w:sz w:val="28"/>
          <w:szCs w:val="28"/>
        </w:rPr>
        <w:t>2</w:t>
      </w:r>
      <w:r w:rsidR="007301EF" w:rsidRPr="003029DE">
        <w:rPr>
          <w:b/>
          <w:sz w:val="28"/>
          <w:szCs w:val="28"/>
        </w:rPr>
        <w:t>0 927 509,3</w:t>
      </w:r>
      <w:r w:rsidRPr="003029DE">
        <w:rPr>
          <w:sz w:val="28"/>
          <w:szCs w:val="28"/>
        </w:rPr>
        <w:t xml:space="preserve"> тыс. руб., в том числе:</w:t>
      </w:r>
    </w:p>
    <w:p w:rsidR="007301EF" w:rsidRPr="00551F7A" w:rsidRDefault="007301EF" w:rsidP="007301EF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>(ОБ)</w:t>
      </w:r>
      <w:r w:rsidRPr="00551F7A">
        <w:rPr>
          <w:sz w:val="28"/>
          <w:szCs w:val="28"/>
        </w:rPr>
        <w:t xml:space="preserve"> </w:t>
      </w:r>
      <w:r w:rsidRPr="0043527A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15 055 735,9 </w:t>
      </w:r>
      <w:r w:rsidRPr="00155BD2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7301EF" w:rsidRDefault="007301EF" w:rsidP="007301EF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>- за счет средств федерального бюджета</w:t>
      </w:r>
      <w:r>
        <w:rPr>
          <w:sz w:val="28"/>
          <w:szCs w:val="28"/>
        </w:rPr>
        <w:t xml:space="preserve"> (ФБ)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3 672 981,4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301EF" w:rsidRDefault="007301EF" w:rsidP="007301EF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бюджетного кредита на опережающее финансирование дорожных объектов</w:t>
      </w:r>
      <w:r w:rsidRPr="0055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(БК)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892 779,4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301EF" w:rsidRDefault="007301EF" w:rsidP="007301EF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инфраструктурного бюджетного кредита из федерального бюджета</w:t>
      </w:r>
      <w:r w:rsidRPr="0055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(ИБК)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906 012,6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301EF" w:rsidRDefault="007301EF" w:rsidP="007301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г. Санкт-Петербурга (СПб) – </w:t>
      </w:r>
      <w:r w:rsidRPr="00AF0CE5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 </w:t>
      </w:r>
      <w:r w:rsidRPr="00AF0CE5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Pr="00AF0C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F1BE3" w:rsidRPr="003029DE" w:rsidRDefault="00FF1BE3" w:rsidP="00FF1BE3">
      <w:pPr>
        <w:ind w:firstLine="708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Принято бюджетных обязательств </w:t>
      </w:r>
      <w:r w:rsidR="003029DE" w:rsidRPr="003029DE">
        <w:rPr>
          <w:sz w:val="28"/>
          <w:szCs w:val="28"/>
        </w:rPr>
        <w:t>–</w:t>
      </w:r>
      <w:r w:rsidRPr="003029DE">
        <w:rPr>
          <w:sz w:val="28"/>
          <w:szCs w:val="28"/>
        </w:rPr>
        <w:t xml:space="preserve"> </w:t>
      </w:r>
      <w:r w:rsidR="003029DE" w:rsidRPr="003029DE">
        <w:rPr>
          <w:b/>
          <w:sz w:val="28"/>
          <w:szCs w:val="28"/>
        </w:rPr>
        <w:t>20 701 588,1</w:t>
      </w:r>
      <w:r w:rsidRPr="003029DE">
        <w:rPr>
          <w:sz w:val="28"/>
          <w:szCs w:val="28"/>
        </w:rPr>
        <w:t xml:space="preserve"> тыс. руб. </w:t>
      </w:r>
      <w:r w:rsidRPr="003029DE">
        <w:rPr>
          <w:b/>
          <w:sz w:val="28"/>
          <w:szCs w:val="28"/>
        </w:rPr>
        <w:t>(</w:t>
      </w:r>
      <w:r w:rsidR="003029DE" w:rsidRPr="003029DE">
        <w:rPr>
          <w:b/>
          <w:sz w:val="28"/>
          <w:szCs w:val="28"/>
        </w:rPr>
        <w:t>98,9</w:t>
      </w:r>
      <w:r w:rsidRPr="003029DE">
        <w:rPr>
          <w:b/>
          <w:sz w:val="28"/>
          <w:szCs w:val="28"/>
        </w:rPr>
        <w:t>% от плана года)</w:t>
      </w:r>
      <w:r w:rsidRPr="003029DE">
        <w:rPr>
          <w:sz w:val="28"/>
          <w:szCs w:val="28"/>
        </w:rPr>
        <w:t>, в том числе:</w:t>
      </w:r>
    </w:p>
    <w:p w:rsidR="00FF1BE3" w:rsidRPr="003029DE" w:rsidRDefault="00FF1BE3" w:rsidP="00463F01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</w:t>
      </w:r>
      <w:r w:rsidR="003029DE" w:rsidRPr="003029DE">
        <w:rPr>
          <w:sz w:val="28"/>
          <w:szCs w:val="28"/>
        </w:rPr>
        <w:t>ОБ</w:t>
      </w:r>
      <w:r w:rsidRPr="003029DE">
        <w:rPr>
          <w:sz w:val="28"/>
          <w:szCs w:val="28"/>
        </w:rPr>
        <w:t xml:space="preserve"> – </w:t>
      </w:r>
      <w:r w:rsidRPr="000F16C9">
        <w:rPr>
          <w:b/>
          <w:sz w:val="28"/>
          <w:szCs w:val="28"/>
        </w:rPr>
        <w:t>14</w:t>
      </w:r>
      <w:r w:rsidR="003029DE" w:rsidRPr="000F16C9">
        <w:rPr>
          <w:b/>
          <w:sz w:val="28"/>
          <w:szCs w:val="28"/>
        </w:rPr>
        <w:t> 829 814,7</w:t>
      </w:r>
      <w:r w:rsidRPr="003029DE">
        <w:rPr>
          <w:sz w:val="28"/>
          <w:szCs w:val="28"/>
        </w:rPr>
        <w:t xml:space="preserve"> тыс. руб.;</w:t>
      </w:r>
    </w:p>
    <w:p w:rsidR="00FF1BE3" w:rsidRPr="003029DE" w:rsidRDefault="00FF1BE3" w:rsidP="00463F01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</w:t>
      </w:r>
      <w:r w:rsidR="003029DE" w:rsidRPr="003029DE">
        <w:rPr>
          <w:sz w:val="28"/>
          <w:szCs w:val="28"/>
        </w:rPr>
        <w:t>ФБ</w:t>
      </w:r>
      <w:r w:rsidRPr="003029DE">
        <w:rPr>
          <w:sz w:val="28"/>
          <w:szCs w:val="28"/>
        </w:rPr>
        <w:t xml:space="preserve">– </w:t>
      </w:r>
      <w:r w:rsidR="003029DE" w:rsidRPr="000F16C9">
        <w:rPr>
          <w:b/>
          <w:sz w:val="28"/>
          <w:szCs w:val="28"/>
        </w:rPr>
        <w:t>3 672 981,4</w:t>
      </w:r>
      <w:r w:rsidRPr="003029DE">
        <w:rPr>
          <w:sz w:val="28"/>
          <w:szCs w:val="28"/>
        </w:rPr>
        <w:t xml:space="preserve"> тыс. руб.;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БК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892 779,4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ИБК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906 012,6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СПб – </w:t>
      </w:r>
      <w:r w:rsidRPr="00AF0CE5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 </w:t>
      </w:r>
      <w:r w:rsidRPr="00AF0CE5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Pr="00AF0C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F1BE3" w:rsidRPr="003029DE" w:rsidRDefault="00FF1BE3" w:rsidP="00FF1BE3">
      <w:pPr>
        <w:ind w:firstLine="708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Выполнено работ -  </w:t>
      </w:r>
      <w:r w:rsidR="003029DE" w:rsidRPr="003029DE">
        <w:rPr>
          <w:b/>
          <w:sz w:val="28"/>
          <w:szCs w:val="28"/>
        </w:rPr>
        <w:t>18 957 279,4</w:t>
      </w:r>
      <w:r w:rsidRPr="003029DE">
        <w:rPr>
          <w:sz w:val="28"/>
          <w:szCs w:val="28"/>
        </w:rPr>
        <w:t xml:space="preserve">  тыс. руб.  </w:t>
      </w:r>
      <w:r w:rsidRPr="003029DE">
        <w:rPr>
          <w:b/>
          <w:sz w:val="28"/>
          <w:szCs w:val="28"/>
        </w:rPr>
        <w:t>(</w:t>
      </w:r>
      <w:r w:rsidR="003029DE" w:rsidRPr="003029DE">
        <w:rPr>
          <w:b/>
          <w:sz w:val="28"/>
          <w:szCs w:val="28"/>
        </w:rPr>
        <w:t>90,6</w:t>
      </w:r>
      <w:r w:rsidRPr="003029DE">
        <w:rPr>
          <w:b/>
          <w:sz w:val="28"/>
          <w:szCs w:val="28"/>
        </w:rPr>
        <w:t>% от плана года)</w:t>
      </w:r>
      <w:r w:rsidRPr="003029DE">
        <w:rPr>
          <w:sz w:val="28"/>
          <w:szCs w:val="28"/>
        </w:rPr>
        <w:t xml:space="preserve">, в </w:t>
      </w:r>
      <w:proofErr w:type="spellStart"/>
      <w:r w:rsidRPr="003029DE">
        <w:rPr>
          <w:sz w:val="28"/>
          <w:szCs w:val="28"/>
        </w:rPr>
        <w:t>т.ч</w:t>
      </w:r>
      <w:proofErr w:type="spellEnd"/>
      <w:r w:rsidRPr="003029DE">
        <w:rPr>
          <w:sz w:val="28"/>
          <w:szCs w:val="28"/>
        </w:rPr>
        <w:t>.:</w:t>
      </w:r>
    </w:p>
    <w:p w:rsidR="003029DE" w:rsidRPr="003029DE" w:rsidRDefault="003029DE" w:rsidP="003029DE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ОБ – </w:t>
      </w:r>
      <w:r w:rsidRPr="003029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3 051 190,6</w:t>
      </w:r>
      <w:r w:rsidRPr="003029DE">
        <w:rPr>
          <w:sz w:val="28"/>
          <w:szCs w:val="28"/>
        </w:rPr>
        <w:t xml:space="preserve"> тыс. руб.;</w:t>
      </w:r>
    </w:p>
    <w:p w:rsidR="003029DE" w:rsidRPr="003029DE" w:rsidRDefault="003029DE" w:rsidP="003029DE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ФБ– </w:t>
      </w:r>
      <w:r w:rsidRPr="003029DE">
        <w:rPr>
          <w:b/>
          <w:sz w:val="28"/>
          <w:szCs w:val="28"/>
        </w:rPr>
        <w:t>3 738 111,3</w:t>
      </w:r>
      <w:r w:rsidRPr="003029DE">
        <w:rPr>
          <w:sz w:val="28"/>
          <w:szCs w:val="28"/>
        </w:rPr>
        <w:t xml:space="preserve"> тыс. руб.;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БК </w:t>
      </w:r>
      <w:r w:rsidRPr="00551F7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811 577,1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ИБК </w:t>
      </w:r>
      <w:r w:rsidRPr="00551F7A">
        <w:rPr>
          <w:sz w:val="28"/>
          <w:szCs w:val="28"/>
        </w:rPr>
        <w:t xml:space="preserve">-  </w:t>
      </w:r>
      <w:r w:rsidR="00DD261E">
        <w:rPr>
          <w:b/>
          <w:sz w:val="28"/>
          <w:szCs w:val="28"/>
        </w:rPr>
        <w:t>956 400,4</w:t>
      </w:r>
      <w:r>
        <w:rPr>
          <w:b/>
          <w:sz w:val="28"/>
          <w:szCs w:val="28"/>
        </w:rPr>
        <w:t xml:space="preserve">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029DE" w:rsidRDefault="003029DE" w:rsidP="003029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СПб – </w:t>
      </w:r>
      <w:r w:rsidRPr="00AF0CE5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 </w:t>
      </w:r>
      <w:r w:rsidRPr="00AF0CE5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Pr="00AF0C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F1BE3" w:rsidRPr="00DD261E" w:rsidRDefault="00FF1BE3" w:rsidP="00FF1BE3">
      <w:pPr>
        <w:ind w:firstLine="708"/>
        <w:jc w:val="both"/>
        <w:rPr>
          <w:sz w:val="28"/>
          <w:szCs w:val="28"/>
        </w:rPr>
      </w:pPr>
      <w:r w:rsidRPr="00DD261E">
        <w:rPr>
          <w:sz w:val="28"/>
          <w:szCs w:val="28"/>
        </w:rPr>
        <w:t xml:space="preserve">Профинансировано -  </w:t>
      </w:r>
      <w:r w:rsidR="00DD261E" w:rsidRPr="00DD261E">
        <w:rPr>
          <w:b/>
          <w:sz w:val="28"/>
          <w:szCs w:val="28"/>
        </w:rPr>
        <w:t>19 971 175,3</w:t>
      </w:r>
      <w:r w:rsidRPr="00DD261E">
        <w:rPr>
          <w:sz w:val="28"/>
          <w:szCs w:val="28"/>
        </w:rPr>
        <w:t xml:space="preserve"> тыс. руб. </w:t>
      </w:r>
      <w:r w:rsidRPr="00DD261E">
        <w:rPr>
          <w:b/>
          <w:sz w:val="28"/>
          <w:szCs w:val="28"/>
        </w:rPr>
        <w:t>(</w:t>
      </w:r>
      <w:r w:rsidR="00DD261E" w:rsidRPr="00DD261E">
        <w:rPr>
          <w:b/>
          <w:sz w:val="28"/>
          <w:szCs w:val="28"/>
        </w:rPr>
        <w:t>95,4</w:t>
      </w:r>
      <w:r w:rsidRPr="00DD261E">
        <w:rPr>
          <w:b/>
          <w:sz w:val="28"/>
          <w:szCs w:val="28"/>
        </w:rPr>
        <w:t>% от плана года)</w:t>
      </w:r>
      <w:r w:rsidRPr="00DD261E">
        <w:rPr>
          <w:sz w:val="28"/>
          <w:szCs w:val="28"/>
        </w:rPr>
        <w:t>, в том числе:</w:t>
      </w:r>
    </w:p>
    <w:p w:rsidR="00DD261E" w:rsidRPr="003029DE" w:rsidRDefault="00DD261E" w:rsidP="00DD261E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ОБ – </w:t>
      </w:r>
      <w:r>
        <w:rPr>
          <w:b/>
          <w:sz w:val="28"/>
          <w:szCs w:val="28"/>
        </w:rPr>
        <w:t>14 099 401,9</w:t>
      </w:r>
      <w:r w:rsidRPr="003029DE">
        <w:rPr>
          <w:sz w:val="28"/>
          <w:szCs w:val="28"/>
        </w:rPr>
        <w:t xml:space="preserve"> тыс. руб.;</w:t>
      </w:r>
    </w:p>
    <w:p w:rsidR="00DD261E" w:rsidRPr="003029DE" w:rsidRDefault="00DD261E" w:rsidP="00DD261E">
      <w:pPr>
        <w:ind w:firstLine="284"/>
        <w:jc w:val="both"/>
        <w:rPr>
          <w:sz w:val="28"/>
          <w:szCs w:val="28"/>
        </w:rPr>
      </w:pPr>
      <w:r w:rsidRPr="003029DE">
        <w:rPr>
          <w:sz w:val="28"/>
          <w:szCs w:val="28"/>
        </w:rPr>
        <w:t xml:space="preserve">- за счет средств ФБ– </w:t>
      </w:r>
      <w:r w:rsidRPr="003029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672 981,4</w:t>
      </w:r>
      <w:r w:rsidRPr="003029DE">
        <w:rPr>
          <w:sz w:val="28"/>
          <w:szCs w:val="28"/>
        </w:rPr>
        <w:t xml:space="preserve"> тыс. руб.;</w:t>
      </w:r>
    </w:p>
    <w:p w:rsidR="00DD261E" w:rsidRDefault="00DD261E" w:rsidP="00DD261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БК </w:t>
      </w:r>
      <w:r w:rsidRPr="00551F7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892 779,4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D261E" w:rsidRDefault="00DD261E" w:rsidP="00DD261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ИБК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906 012,6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D261E" w:rsidRDefault="00DD261E" w:rsidP="00DD26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СПб – </w:t>
      </w:r>
      <w:r w:rsidRPr="00AF0CE5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 </w:t>
      </w:r>
      <w:r w:rsidRPr="00AF0CE5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Pr="00AF0C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2677F" w:rsidRPr="00FF1BE3" w:rsidRDefault="0032677F" w:rsidP="0032677F">
      <w:pPr>
        <w:pStyle w:val="a3"/>
        <w:ind w:firstLine="435"/>
        <w:rPr>
          <w:b/>
          <w:sz w:val="28"/>
          <w:szCs w:val="28"/>
          <w:lang w:val="ru-RU"/>
        </w:rPr>
      </w:pP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sz w:val="28"/>
          <w:szCs w:val="28"/>
        </w:rPr>
        <w:t xml:space="preserve">       </w:t>
      </w:r>
      <w:proofErr w:type="gramStart"/>
      <w:r w:rsidRPr="00EC1099">
        <w:rPr>
          <w:b/>
          <w:sz w:val="28"/>
          <w:szCs w:val="28"/>
          <w:lang w:val="en-US"/>
        </w:rPr>
        <w:t>I</w:t>
      </w:r>
      <w:r w:rsidRPr="00EC1099">
        <w:rPr>
          <w:b/>
          <w:sz w:val="28"/>
          <w:szCs w:val="28"/>
        </w:rPr>
        <w:t>.  Реализация</w:t>
      </w:r>
      <w:proofErr w:type="gramEnd"/>
      <w:r w:rsidRPr="00EC1099">
        <w:rPr>
          <w:b/>
          <w:sz w:val="28"/>
          <w:szCs w:val="28"/>
        </w:rPr>
        <w:t xml:space="preserve">  мероприятий государственной  программы  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t xml:space="preserve">  «Развитие </w:t>
      </w:r>
      <w:r w:rsidR="006A4AEF">
        <w:rPr>
          <w:b/>
          <w:sz w:val="28"/>
          <w:szCs w:val="28"/>
        </w:rPr>
        <w:t>транспортной системы</w:t>
      </w:r>
      <w:r w:rsidRPr="00EC1099">
        <w:rPr>
          <w:b/>
          <w:sz w:val="28"/>
          <w:szCs w:val="28"/>
        </w:rPr>
        <w:t xml:space="preserve"> Ленинградской области»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</w:p>
    <w:p w:rsidR="0032677F" w:rsidRPr="00551F7A" w:rsidRDefault="0032677F" w:rsidP="00665E82">
      <w:pPr>
        <w:ind w:firstLine="284"/>
        <w:jc w:val="both"/>
        <w:rPr>
          <w:b/>
          <w:sz w:val="28"/>
          <w:szCs w:val="28"/>
        </w:rPr>
      </w:pPr>
      <w:r w:rsidRPr="00551F7A">
        <w:rPr>
          <w:sz w:val="28"/>
          <w:szCs w:val="28"/>
        </w:rPr>
        <w:t xml:space="preserve">Всего на реализацию государственной  программы  «Развитие </w:t>
      </w:r>
      <w:r w:rsidR="000A0B79">
        <w:rPr>
          <w:sz w:val="28"/>
          <w:szCs w:val="28"/>
        </w:rPr>
        <w:t xml:space="preserve">транспортной </w:t>
      </w:r>
      <w:r w:rsidR="00551F7A" w:rsidRPr="000446DE">
        <w:rPr>
          <w:sz w:val="28"/>
          <w:szCs w:val="28"/>
        </w:rPr>
        <w:t>системы</w:t>
      </w:r>
      <w:r w:rsidRPr="000446DE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Ленинградской области»</w:t>
      </w:r>
      <w:r w:rsidR="00551F7A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 предусмотрены объемы финансирования на 20</w:t>
      </w:r>
      <w:r w:rsidR="00600E58">
        <w:rPr>
          <w:sz w:val="28"/>
          <w:szCs w:val="28"/>
        </w:rPr>
        <w:t>2</w:t>
      </w:r>
      <w:r w:rsidR="00AF0CE5">
        <w:rPr>
          <w:sz w:val="28"/>
          <w:szCs w:val="28"/>
        </w:rPr>
        <w:t>3</w:t>
      </w:r>
      <w:r w:rsidRPr="00551F7A">
        <w:rPr>
          <w:sz w:val="28"/>
          <w:szCs w:val="28"/>
        </w:rPr>
        <w:t xml:space="preserve"> год в размере  </w:t>
      </w:r>
      <w:r w:rsidR="00425B1E" w:rsidRPr="00425B1E">
        <w:rPr>
          <w:b/>
          <w:sz w:val="28"/>
          <w:szCs w:val="28"/>
        </w:rPr>
        <w:t>20 336</w:t>
      </w:r>
      <w:r w:rsidR="009B4726">
        <w:rPr>
          <w:b/>
          <w:sz w:val="28"/>
          <w:szCs w:val="28"/>
        </w:rPr>
        <w:t> 379,6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Pr="00551F7A">
        <w:rPr>
          <w:b/>
          <w:sz w:val="28"/>
          <w:szCs w:val="28"/>
        </w:rPr>
        <w:t xml:space="preserve">, </w:t>
      </w:r>
      <w:r w:rsidRPr="005B1022">
        <w:rPr>
          <w:sz w:val="28"/>
          <w:szCs w:val="28"/>
        </w:rPr>
        <w:t xml:space="preserve">в </w:t>
      </w:r>
      <w:proofErr w:type="spellStart"/>
      <w:r w:rsidRPr="005B1022">
        <w:rPr>
          <w:sz w:val="28"/>
          <w:szCs w:val="28"/>
        </w:rPr>
        <w:t>т.ч</w:t>
      </w:r>
      <w:proofErr w:type="spellEnd"/>
      <w:r w:rsidRPr="005B1022">
        <w:rPr>
          <w:sz w:val="28"/>
          <w:szCs w:val="28"/>
        </w:rPr>
        <w:t>.:</w:t>
      </w:r>
    </w:p>
    <w:p w:rsidR="0032677F" w:rsidRPr="00551F7A" w:rsidRDefault="0032677F" w:rsidP="00665E82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 w:rsidR="00AF0CE5">
        <w:rPr>
          <w:sz w:val="28"/>
          <w:szCs w:val="28"/>
        </w:rPr>
        <w:t>ОБ</w:t>
      </w:r>
      <w:r w:rsidRPr="00551F7A">
        <w:rPr>
          <w:sz w:val="28"/>
          <w:szCs w:val="28"/>
        </w:rPr>
        <w:t xml:space="preserve"> </w:t>
      </w:r>
      <w:r w:rsidRPr="0043527A">
        <w:rPr>
          <w:b/>
          <w:sz w:val="28"/>
          <w:szCs w:val="28"/>
        </w:rPr>
        <w:t xml:space="preserve">-  </w:t>
      </w:r>
      <w:r w:rsidR="00940A20">
        <w:rPr>
          <w:b/>
          <w:sz w:val="28"/>
          <w:szCs w:val="28"/>
        </w:rPr>
        <w:t>1</w:t>
      </w:r>
      <w:r w:rsidR="00425B1E">
        <w:rPr>
          <w:b/>
          <w:sz w:val="28"/>
          <w:szCs w:val="28"/>
        </w:rPr>
        <w:t>4 784</w:t>
      </w:r>
      <w:r w:rsidR="009B4726">
        <w:rPr>
          <w:b/>
          <w:sz w:val="28"/>
          <w:szCs w:val="28"/>
        </w:rPr>
        <w:t> 146,8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Pr="00551F7A">
        <w:rPr>
          <w:sz w:val="28"/>
          <w:szCs w:val="28"/>
        </w:rPr>
        <w:t>;</w:t>
      </w:r>
    </w:p>
    <w:p w:rsidR="0032677F" w:rsidRDefault="0032677F" w:rsidP="00665E82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 w:rsidR="00AF0CE5">
        <w:rPr>
          <w:sz w:val="28"/>
          <w:szCs w:val="28"/>
        </w:rPr>
        <w:t xml:space="preserve">ФБ </w:t>
      </w:r>
      <w:r w:rsidRPr="00551F7A">
        <w:rPr>
          <w:sz w:val="28"/>
          <w:szCs w:val="28"/>
        </w:rPr>
        <w:t xml:space="preserve">-  </w:t>
      </w:r>
      <w:r w:rsidR="00AF0CE5">
        <w:rPr>
          <w:b/>
          <w:sz w:val="28"/>
          <w:szCs w:val="28"/>
        </w:rPr>
        <w:t>3</w:t>
      </w:r>
      <w:r w:rsidR="00425B1E">
        <w:rPr>
          <w:b/>
          <w:sz w:val="28"/>
          <w:szCs w:val="28"/>
        </w:rPr>
        <w:t> 353</w:t>
      </w:r>
      <w:r w:rsidR="00155BD2">
        <w:rPr>
          <w:b/>
          <w:sz w:val="28"/>
          <w:szCs w:val="28"/>
        </w:rPr>
        <w:t> </w:t>
      </w:r>
      <w:r w:rsidR="00425B1E">
        <w:rPr>
          <w:b/>
          <w:sz w:val="28"/>
          <w:szCs w:val="28"/>
        </w:rPr>
        <w:t>440</w:t>
      </w:r>
      <w:r w:rsidR="00155BD2">
        <w:rPr>
          <w:b/>
          <w:sz w:val="28"/>
          <w:szCs w:val="28"/>
        </w:rPr>
        <w:t>,</w:t>
      </w:r>
      <w:r w:rsidR="00425B1E">
        <w:rPr>
          <w:b/>
          <w:sz w:val="28"/>
          <w:szCs w:val="28"/>
        </w:rPr>
        <w:t>8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="00484EE2">
        <w:rPr>
          <w:sz w:val="28"/>
          <w:szCs w:val="28"/>
        </w:rPr>
        <w:t>;</w:t>
      </w:r>
    </w:p>
    <w:p w:rsidR="00425B1E" w:rsidRDefault="00425B1E" w:rsidP="00425B1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БК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892</w:t>
      </w:r>
      <w:r w:rsidR="00155BD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155BD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425B1E" w:rsidRDefault="00425B1E" w:rsidP="00425B1E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 xml:space="preserve">ИБК </w:t>
      </w:r>
      <w:r w:rsidRPr="00551F7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906</w:t>
      </w:r>
      <w:r w:rsidR="00155BD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012</w:t>
      </w:r>
      <w:r w:rsidR="00155BD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AF0CE5" w:rsidRDefault="00AF0CE5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СПб – </w:t>
      </w:r>
      <w:r w:rsidRPr="00AF0CE5">
        <w:rPr>
          <w:b/>
          <w:sz w:val="28"/>
          <w:szCs w:val="28"/>
        </w:rPr>
        <w:t>400</w:t>
      </w:r>
      <w:r w:rsidR="00155BD2">
        <w:rPr>
          <w:b/>
          <w:sz w:val="28"/>
          <w:szCs w:val="28"/>
        </w:rPr>
        <w:t> </w:t>
      </w:r>
      <w:r w:rsidRPr="00AF0CE5">
        <w:rPr>
          <w:b/>
          <w:sz w:val="28"/>
          <w:szCs w:val="28"/>
        </w:rPr>
        <w:t>000</w:t>
      </w:r>
      <w:r w:rsidR="00155BD2">
        <w:rPr>
          <w:b/>
          <w:sz w:val="28"/>
          <w:szCs w:val="28"/>
        </w:rPr>
        <w:t>,</w:t>
      </w:r>
      <w:r w:rsidRPr="00AF0CE5">
        <w:rPr>
          <w:b/>
          <w:sz w:val="28"/>
          <w:szCs w:val="28"/>
        </w:rPr>
        <w:t>0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104507" w:rsidRPr="00551DFE" w:rsidRDefault="00C12646" w:rsidP="00840484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Заключено гос. контрактов, Соглашений </w:t>
      </w:r>
      <w:r w:rsidRPr="003D12BE">
        <w:rPr>
          <w:sz w:val="28"/>
          <w:szCs w:val="28"/>
        </w:rPr>
        <w:t xml:space="preserve">– </w:t>
      </w:r>
      <w:r w:rsidR="0056332C">
        <w:rPr>
          <w:b/>
          <w:sz w:val="28"/>
          <w:szCs w:val="28"/>
        </w:rPr>
        <w:t>20</w:t>
      </w:r>
      <w:r w:rsidR="006D65E9">
        <w:rPr>
          <w:b/>
          <w:sz w:val="28"/>
          <w:szCs w:val="28"/>
        </w:rPr>
        <w:t> </w:t>
      </w:r>
      <w:r w:rsidR="0056332C">
        <w:rPr>
          <w:b/>
          <w:sz w:val="28"/>
          <w:szCs w:val="28"/>
        </w:rPr>
        <w:t>12</w:t>
      </w:r>
      <w:r w:rsidR="006D65E9">
        <w:rPr>
          <w:b/>
          <w:sz w:val="28"/>
          <w:szCs w:val="28"/>
        </w:rPr>
        <w:t>1</w:t>
      </w:r>
      <w:r w:rsidR="00155BD2">
        <w:rPr>
          <w:b/>
          <w:sz w:val="28"/>
          <w:szCs w:val="28"/>
        </w:rPr>
        <w:t> </w:t>
      </w:r>
      <w:r w:rsidR="006D65E9">
        <w:rPr>
          <w:b/>
          <w:sz w:val="28"/>
          <w:szCs w:val="28"/>
        </w:rPr>
        <w:t>370</w:t>
      </w:r>
      <w:r w:rsidR="00155BD2">
        <w:rPr>
          <w:b/>
          <w:sz w:val="28"/>
          <w:szCs w:val="28"/>
        </w:rPr>
        <w:t xml:space="preserve">,9 </w:t>
      </w:r>
      <w:r w:rsidR="00155BD2" w:rsidRPr="00155BD2">
        <w:rPr>
          <w:sz w:val="28"/>
          <w:szCs w:val="28"/>
        </w:rPr>
        <w:t>тыс. руб.</w:t>
      </w:r>
      <w:r w:rsidR="00155BD2">
        <w:rPr>
          <w:sz w:val="28"/>
          <w:szCs w:val="28"/>
        </w:rPr>
        <w:t xml:space="preserve"> </w:t>
      </w:r>
      <w:r w:rsidR="0032677F" w:rsidRPr="003D12BE">
        <w:rPr>
          <w:sz w:val="28"/>
          <w:szCs w:val="28"/>
        </w:rPr>
        <w:t>(</w:t>
      </w:r>
      <w:r w:rsidR="0056332C">
        <w:rPr>
          <w:sz w:val="28"/>
          <w:szCs w:val="28"/>
        </w:rPr>
        <w:t>98,9</w:t>
      </w:r>
      <w:r w:rsidR="008E381B">
        <w:rPr>
          <w:sz w:val="28"/>
          <w:szCs w:val="28"/>
        </w:rPr>
        <w:t xml:space="preserve"> </w:t>
      </w:r>
      <w:r w:rsidR="0032677F" w:rsidRPr="00551DFE">
        <w:rPr>
          <w:sz w:val="28"/>
          <w:szCs w:val="28"/>
        </w:rPr>
        <w:t>% от плана года)</w:t>
      </w:r>
      <w:r w:rsidR="00104507" w:rsidRPr="00551DFE">
        <w:rPr>
          <w:b/>
          <w:sz w:val="28"/>
          <w:szCs w:val="28"/>
        </w:rPr>
        <w:t xml:space="preserve">, в </w:t>
      </w:r>
      <w:proofErr w:type="spellStart"/>
      <w:r w:rsidR="00104507" w:rsidRPr="00551DFE">
        <w:rPr>
          <w:b/>
          <w:sz w:val="28"/>
          <w:szCs w:val="28"/>
        </w:rPr>
        <w:t>т.ч</w:t>
      </w:r>
      <w:proofErr w:type="spellEnd"/>
      <w:r w:rsidR="00104507" w:rsidRPr="00551DFE">
        <w:rPr>
          <w:b/>
          <w:sz w:val="28"/>
          <w:szCs w:val="28"/>
        </w:rPr>
        <w:t>.:</w:t>
      </w:r>
    </w:p>
    <w:p w:rsidR="00104507" w:rsidRPr="00551DFE" w:rsidRDefault="00104507" w:rsidP="00840484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 w:rsidR="005B1022"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 w:rsidR="004D26F2">
        <w:rPr>
          <w:b/>
          <w:sz w:val="28"/>
          <w:szCs w:val="28"/>
        </w:rPr>
        <w:t>1</w:t>
      </w:r>
      <w:r w:rsidR="0056332C">
        <w:rPr>
          <w:b/>
          <w:sz w:val="28"/>
          <w:szCs w:val="28"/>
        </w:rPr>
        <w:t>4</w:t>
      </w:r>
      <w:r w:rsidR="006D65E9">
        <w:rPr>
          <w:b/>
          <w:sz w:val="28"/>
          <w:szCs w:val="28"/>
        </w:rPr>
        <w:t> </w:t>
      </w:r>
      <w:r w:rsidR="0056332C">
        <w:rPr>
          <w:b/>
          <w:sz w:val="28"/>
          <w:szCs w:val="28"/>
        </w:rPr>
        <w:t>56</w:t>
      </w:r>
      <w:r w:rsidR="006D65E9">
        <w:rPr>
          <w:b/>
          <w:sz w:val="28"/>
          <w:szCs w:val="28"/>
        </w:rPr>
        <w:t>9</w:t>
      </w:r>
      <w:r w:rsidR="00155BD2">
        <w:rPr>
          <w:b/>
          <w:sz w:val="28"/>
          <w:szCs w:val="28"/>
        </w:rPr>
        <w:t> </w:t>
      </w:r>
      <w:r w:rsidR="006D65E9">
        <w:rPr>
          <w:b/>
          <w:sz w:val="28"/>
          <w:szCs w:val="28"/>
        </w:rPr>
        <w:t>138</w:t>
      </w:r>
      <w:r w:rsidR="00155BD2">
        <w:rPr>
          <w:b/>
          <w:sz w:val="28"/>
          <w:szCs w:val="28"/>
        </w:rPr>
        <w:t xml:space="preserve">,1 </w:t>
      </w:r>
      <w:r w:rsidR="00155BD2" w:rsidRPr="00155BD2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104507" w:rsidRDefault="00104507" w:rsidP="00665E82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 w:rsidR="005B1022"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 w:rsidR="00940A20">
        <w:rPr>
          <w:sz w:val="28"/>
          <w:szCs w:val="28"/>
        </w:rPr>
        <w:t>–</w:t>
      </w:r>
      <w:r w:rsidR="007672E8">
        <w:rPr>
          <w:sz w:val="28"/>
          <w:szCs w:val="28"/>
        </w:rPr>
        <w:t xml:space="preserve"> </w:t>
      </w:r>
      <w:r w:rsidR="00E2615D">
        <w:rPr>
          <w:sz w:val="28"/>
          <w:szCs w:val="28"/>
        </w:rPr>
        <w:t xml:space="preserve">  </w:t>
      </w:r>
      <w:r w:rsidR="00E2615D" w:rsidRPr="00E2615D">
        <w:rPr>
          <w:b/>
          <w:sz w:val="28"/>
          <w:szCs w:val="28"/>
        </w:rPr>
        <w:t>3</w:t>
      </w:r>
      <w:r w:rsidR="004D26F2">
        <w:rPr>
          <w:b/>
          <w:sz w:val="28"/>
          <w:szCs w:val="28"/>
        </w:rPr>
        <w:t> </w:t>
      </w:r>
      <w:r w:rsidR="00E2615D" w:rsidRPr="00E2615D">
        <w:rPr>
          <w:b/>
          <w:sz w:val="28"/>
          <w:szCs w:val="28"/>
        </w:rPr>
        <w:t>3</w:t>
      </w:r>
      <w:r w:rsidR="004D26F2">
        <w:rPr>
          <w:b/>
          <w:sz w:val="28"/>
          <w:szCs w:val="28"/>
        </w:rPr>
        <w:t>53</w:t>
      </w:r>
      <w:r w:rsidR="00155BD2">
        <w:rPr>
          <w:b/>
          <w:sz w:val="28"/>
          <w:szCs w:val="28"/>
        </w:rPr>
        <w:t> </w:t>
      </w:r>
      <w:r w:rsidR="0056332C">
        <w:rPr>
          <w:b/>
          <w:sz w:val="28"/>
          <w:szCs w:val="28"/>
        </w:rPr>
        <w:t>440</w:t>
      </w:r>
      <w:r w:rsidR="00155BD2">
        <w:rPr>
          <w:b/>
          <w:sz w:val="28"/>
          <w:szCs w:val="28"/>
        </w:rPr>
        <w:t>,</w:t>
      </w:r>
      <w:r w:rsidR="0056332C">
        <w:rPr>
          <w:b/>
          <w:sz w:val="28"/>
          <w:szCs w:val="28"/>
        </w:rPr>
        <w:t>8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="00484EE2">
        <w:rPr>
          <w:sz w:val="28"/>
          <w:szCs w:val="28"/>
        </w:rPr>
        <w:t>;</w:t>
      </w:r>
    </w:p>
    <w:p w:rsidR="0056332C" w:rsidRDefault="0056332C" w:rsidP="0056332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892</w:t>
      </w:r>
      <w:r w:rsidR="00155BD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155BD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484EE2" w:rsidRDefault="00484EE2" w:rsidP="00665E82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 w:rsidR="005B1022">
        <w:rPr>
          <w:sz w:val="28"/>
          <w:szCs w:val="28"/>
        </w:rPr>
        <w:t>ИБК</w:t>
      </w:r>
      <w:r w:rsidRPr="00551F7A">
        <w:rPr>
          <w:sz w:val="28"/>
          <w:szCs w:val="28"/>
        </w:rPr>
        <w:t xml:space="preserve"> -  </w:t>
      </w:r>
      <w:r w:rsidR="0056332C">
        <w:rPr>
          <w:b/>
          <w:sz w:val="28"/>
          <w:szCs w:val="28"/>
        </w:rPr>
        <w:t>906</w:t>
      </w:r>
      <w:r w:rsidR="00155BD2">
        <w:rPr>
          <w:b/>
          <w:sz w:val="28"/>
          <w:szCs w:val="28"/>
        </w:rPr>
        <w:t> </w:t>
      </w:r>
      <w:r w:rsidR="0056332C">
        <w:rPr>
          <w:b/>
          <w:sz w:val="28"/>
          <w:szCs w:val="28"/>
        </w:rPr>
        <w:t>012</w:t>
      </w:r>
      <w:r w:rsidR="00155BD2">
        <w:rPr>
          <w:b/>
          <w:sz w:val="28"/>
          <w:szCs w:val="28"/>
        </w:rPr>
        <w:t>,</w:t>
      </w:r>
      <w:r w:rsidR="0056332C">
        <w:rPr>
          <w:b/>
          <w:sz w:val="28"/>
          <w:szCs w:val="28"/>
        </w:rPr>
        <w:t>6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484EE2" w:rsidRPr="00551DFE" w:rsidRDefault="005B1022" w:rsidP="00840484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средств СПб – </w:t>
      </w:r>
      <w:r w:rsidR="004D26F2">
        <w:rPr>
          <w:b/>
          <w:sz w:val="28"/>
          <w:szCs w:val="28"/>
        </w:rPr>
        <w:t>400</w:t>
      </w:r>
      <w:r w:rsidR="00155BD2">
        <w:rPr>
          <w:b/>
          <w:sz w:val="28"/>
          <w:szCs w:val="28"/>
        </w:rPr>
        <w:t> </w:t>
      </w:r>
      <w:r w:rsidR="004D26F2">
        <w:rPr>
          <w:b/>
          <w:sz w:val="28"/>
          <w:szCs w:val="28"/>
        </w:rPr>
        <w:t>000</w:t>
      </w:r>
      <w:r w:rsidR="00155BD2">
        <w:rPr>
          <w:b/>
          <w:sz w:val="28"/>
          <w:szCs w:val="28"/>
        </w:rPr>
        <w:t>,</w:t>
      </w:r>
      <w:r w:rsidR="004D26F2">
        <w:rPr>
          <w:b/>
          <w:sz w:val="28"/>
          <w:szCs w:val="28"/>
        </w:rPr>
        <w:t>0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</w:p>
    <w:p w:rsidR="0069512B" w:rsidRPr="00C92553" w:rsidRDefault="0032677F" w:rsidP="00840484">
      <w:pPr>
        <w:ind w:firstLine="284"/>
        <w:jc w:val="both"/>
        <w:rPr>
          <w:b/>
          <w:sz w:val="28"/>
          <w:szCs w:val="28"/>
        </w:rPr>
      </w:pPr>
      <w:r w:rsidRPr="005E1C51">
        <w:rPr>
          <w:sz w:val="28"/>
          <w:szCs w:val="28"/>
        </w:rPr>
        <w:t xml:space="preserve">Выполнено работ </w:t>
      </w:r>
      <w:r w:rsidR="00F44FE9" w:rsidRPr="005E1C51">
        <w:rPr>
          <w:sz w:val="28"/>
          <w:szCs w:val="28"/>
        </w:rPr>
        <w:t xml:space="preserve">- </w:t>
      </w:r>
      <w:r w:rsidRPr="005E1C51">
        <w:rPr>
          <w:sz w:val="28"/>
          <w:szCs w:val="28"/>
        </w:rPr>
        <w:t xml:space="preserve"> </w:t>
      </w:r>
      <w:r w:rsidR="0056332C" w:rsidRPr="005E1C51">
        <w:rPr>
          <w:b/>
          <w:sz w:val="28"/>
          <w:szCs w:val="28"/>
        </w:rPr>
        <w:t>18</w:t>
      </w:r>
      <w:r w:rsidR="00552C01" w:rsidRPr="005E1C51">
        <w:rPr>
          <w:b/>
          <w:sz w:val="28"/>
          <w:szCs w:val="28"/>
        </w:rPr>
        <w:t> </w:t>
      </w:r>
      <w:r w:rsidR="0056332C" w:rsidRPr="005E1C51">
        <w:rPr>
          <w:b/>
          <w:sz w:val="28"/>
          <w:szCs w:val="28"/>
        </w:rPr>
        <w:t>4</w:t>
      </w:r>
      <w:r w:rsidR="00FA5E90" w:rsidRPr="005E1C51">
        <w:rPr>
          <w:b/>
          <w:sz w:val="28"/>
          <w:szCs w:val="28"/>
        </w:rPr>
        <w:t>4</w:t>
      </w:r>
      <w:r w:rsidR="00552C01" w:rsidRPr="005E1C51">
        <w:rPr>
          <w:b/>
          <w:sz w:val="28"/>
          <w:szCs w:val="28"/>
        </w:rPr>
        <w:t>2</w:t>
      </w:r>
      <w:r w:rsidR="00155BD2" w:rsidRPr="005E1C51">
        <w:rPr>
          <w:b/>
          <w:sz w:val="28"/>
          <w:szCs w:val="28"/>
        </w:rPr>
        <w:t> </w:t>
      </w:r>
      <w:r w:rsidR="00552C01" w:rsidRPr="005E1C51">
        <w:rPr>
          <w:b/>
          <w:sz w:val="28"/>
          <w:szCs w:val="28"/>
        </w:rPr>
        <w:t>560</w:t>
      </w:r>
      <w:r w:rsidR="00155BD2" w:rsidRPr="005E1C51">
        <w:rPr>
          <w:b/>
          <w:sz w:val="28"/>
          <w:szCs w:val="28"/>
        </w:rPr>
        <w:t>,</w:t>
      </w:r>
      <w:r w:rsidR="00552C01" w:rsidRPr="005E1C51">
        <w:rPr>
          <w:b/>
          <w:sz w:val="28"/>
          <w:szCs w:val="28"/>
        </w:rPr>
        <w:t>4</w:t>
      </w:r>
      <w:r w:rsidR="00155BD2" w:rsidRPr="005E1C51">
        <w:rPr>
          <w:b/>
          <w:sz w:val="28"/>
          <w:szCs w:val="28"/>
        </w:rPr>
        <w:t xml:space="preserve"> </w:t>
      </w:r>
      <w:r w:rsidR="00155BD2" w:rsidRPr="005E1C51">
        <w:rPr>
          <w:sz w:val="28"/>
          <w:szCs w:val="28"/>
        </w:rPr>
        <w:t>тыс. руб.</w:t>
      </w:r>
      <w:r w:rsidRPr="005E1C51">
        <w:rPr>
          <w:sz w:val="28"/>
          <w:szCs w:val="28"/>
        </w:rPr>
        <w:t xml:space="preserve"> (</w:t>
      </w:r>
      <w:r w:rsidR="0056332C" w:rsidRPr="005E1C51">
        <w:rPr>
          <w:sz w:val="28"/>
          <w:szCs w:val="28"/>
        </w:rPr>
        <w:t>90,</w:t>
      </w:r>
      <w:r w:rsidR="00552C01" w:rsidRPr="005E1C51">
        <w:rPr>
          <w:sz w:val="28"/>
          <w:szCs w:val="28"/>
        </w:rPr>
        <w:t>7</w:t>
      </w:r>
      <w:r w:rsidRPr="005E1C51">
        <w:rPr>
          <w:sz w:val="28"/>
          <w:szCs w:val="28"/>
        </w:rPr>
        <w:t>% от плана года)</w:t>
      </w:r>
      <w:r w:rsidR="0069512B" w:rsidRPr="005E1C51">
        <w:rPr>
          <w:sz w:val="28"/>
          <w:szCs w:val="28"/>
        </w:rPr>
        <w:t>,</w:t>
      </w:r>
      <w:r w:rsidR="0069512B" w:rsidRPr="005E1C51">
        <w:rPr>
          <w:b/>
          <w:sz w:val="28"/>
          <w:szCs w:val="28"/>
        </w:rPr>
        <w:t xml:space="preserve"> в </w:t>
      </w:r>
      <w:proofErr w:type="spellStart"/>
      <w:r w:rsidR="0069512B" w:rsidRPr="005E1C51">
        <w:rPr>
          <w:b/>
          <w:sz w:val="28"/>
          <w:szCs w:val="28"/>
        </w:rPr>
        <w:t>т.ч</w:t>
      </w:r>
      <w:proofErr w:type="spellEnd"/>
      <w:r w:rsidR="0069512B" w:rsidRPr="005E1C51">
        <w:rPr>
          <w:b/>
          <w:sz w:val="28"/>
          <w:szCs w:val="28"/>
        </w:rPr>
        <w:t>.:</w:t>
      </w:r>
    </w:p>
    <w:p w:rsidR="0056332C" w:rsidRPr="00C92553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ОБ  -  </w:t>
      </w:r>
      <w:r w:rsidRPr="00C92553">
        <w:rPr>
          <w:b/>
          <w:sz w:val="28"/>
          <w:szCs w:val="28"/>
        </w:rPr>
        <w:t>12</w:t>
      </w:r>
      <w:r w:rsidR="00552C01" w:rsidRPr="00C92553">
        <w:rPr>
          <w:b/>
          <w:sz w:val="28"/>
          <w:szCs w:val="28"/>
        </w:rPr>
        <w:t> 816</w:t>
      </w:r>
      <w:r w:rsidR="00155BD2">
        <w:rPr>
          <w:b/>
          <w:sz w:val="28"/>
          <w:szCs w:val="28"/>
        </w:rPr>
        <w:t> </w:t>
      </w:r>
      <w:r w:rsidR="00552C01" w:rsidRPr="00C92553">
        <w:rPr>
          <w:b/>
          <w:sz w:val="28"/>
          <w:szCs w:val="28"/>
        </w:rPr>
        <w:t>014</w:t>
      </w:r>
      <w:r w:rsidR="00155BD2">
        <w:rPr>
          <w:b/>
          <w:sz w:val="28"/>
          <w:szCs w:val="28"/>
        </w:rPr>
        <w:t xml:space="preserve">,7 </w:t>
      </w:r>
      <w:r w:rsidR="00155BD2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Pr="00C92553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ФБ –   </w:t>
      </w:r>
      <w:r w:rsidRPr="00C92553">
        <w:rPr>
          <w:b/>
          <w:sz w:val="28"/>
          <w:szCs w:val="28"/>
        </w:rPr>
        <w:t>3 458</w:t>
      </w:r>
      <w:r w:rsidR="00155BD2">
        <w:rPr>
          <w:b/>
          <w:sz w:val="28"/>
          <w:szCs w:val="28"/>
        </w:rPr>
        <w:t> </w:t>
      </w:r>
      <w:r w:rsidRPr="00C92553">
        <w:rPr>
          <w:b/>
          <w:sz w:val="28"/>
          <w:szCs w:val="28"/>
        </w:rPr>
        <w:t>568</w:t>
      </w:r>
      <w:r w:rsidR="00155BD2">
        <w:rPr>
          <w:b/>
          <w:sz w:val="28"/>
          <w:szCs w:val="28"/>
        </w:rPr>
        <w:t>,</w:t>
      </w:r>
      <w:r w:rsidRPr="00C92553">
        <w:rPr>
          <w:b/>
          <w:sz w:val="28"/>
          <w:szCs w:val="28"/>
        </w:rPr>
        <w:t>2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Pr="00C92553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БК -  </w:t>
      </w:r>
      <w:r w:rsidRPr="00C92553">
        <w:rPr>
          <w:b/>
          <w:sz w:val="28"/>
          <w:szCs w:val="28"/>
        </w:rPr>
        <w:t>811</w:t>
      </w:r>
      <w:r w:rsidR="00155BD2">
        <w:rPr>
          <w:b/>
          <w:sz w:val="28"/>
          <w:szCs w:val="28"/>
        </w:rPr>
        <w:t> </w:t>
      </w:r>
      <w:r w:rsidRPr="00C92553">
        <w:rPr>
          <w:b/>
          <w:sz w:val="28"/>
          <w:szCs w:val="28"/>
        </w:rPr>
        <w:t>577</w:t>
      </w:r>
      <w:r w:rsidR="00155BD2">
        <w:rPr>
          <w:b/>
          <w:sz w:val="28"/>
          <w:szCs w:val="28"/>
        </w:rPr>
        <w:t>,</w:t>
      </w:r>
      <w:r w:rsidRPr="00C92553">
        <w:rPr>
          <w:b/>
          <w:sz w:val="28"/>
          <w:szCs w:val="28"/>
        </w:rPr>
        <w:t>1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Pr="00C92553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ИБК -  </w:t>
      </w:r>
      <w:r w:rsidRPr="00C92553">
        <w:rPr>
          <w:b/>
          <w:sz w:val="28"/>
          <w:szCs w:val="28"/>
        </w:rPr>
        <w:t>956</w:t>
      </w:r>
      <w:r w:rsidR="00155BD2">
        <w:rPr>
          <w:b/>
          <w:sz w:val="28"/>
          <w:szCs w:val="28"/>
        </w:rPr>
        <w:t> </w:t>
      </w:r>
      <w:r w:rsidRPr="00C92553">
        <w:rPr>
          <w:b/>
          <w:sz w:val="28"/>
          <w:szCs w:val="28"/>
        </w:rPr>
        <w:t>400</w:t>
      </w:r>
      <w:r w:rsidR="00155BD2">
        <w:rPr>
          <w:b/>
          <w:sz w:val="28"/>
          <w:szCs w:val="28"/>
        </w:rPr>
        <w:t xml:space="preserve">,4 </w:t>
      </w:r>
      <w:r w:rsidR="00155BD2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Pr="00C92553" w:rsidRDefault="0056332C" w:rsidP="0056332C">
      <w:pPr>
        <w:spacing w:after="120"/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СПб – </w:t>
      </w:r>
      <w:r w:rsidRPr="00C92553">
        <w:rPr>
          <w:b/>
          <w:sz w:val="28"/>
          <w:szCs w:val="28"/>
        </w:rPr>
        <w:t>400</w:t>
      </w:r>
      <w:r w:rsidR="00155BD2">
        <w:rPr>
          <w:b/>
          <w:sz w:val="28"/>
          <w:szCs w:val="28"/>
        </w:rPr>
        <w:t> </w:t>
      </w:r>
      <w:r w:rsidRPr="00C92553">
        <w:rPr>
          <w:b/>
          <w:sz w:val="28"/>
          <w:szCs w:val="28"/>
        </w:rPr>
        <w:t>000</w:t>
      </w:r>
      <w:r w:rsidR="00155BD2">
        <w:rPr>
          <w:b/>
          <w:sz w:val="28"/>
          <w:szCs w:val="28"/>
        </w:rPr>
        <w:t>,</w:t>
      </w:r>
      <w:r w:rsidRPr="00C92553">
        <w:rPr>
          <w:b/>
          <w:sz w:val="28"/>
          <w:szCs w:val="28"/>
        </w:rPr>
        <w:t>0</w:t>
      </w:r>
      <w:r w:rsidR="00155BD2">
        <w:rPr>
          <w:b/>
          <w:sz w:val="28"/>
          <w:szCs w:val="28"/>
        </w:rPr>
        <w:t xml:space="preserve"> </w:t>
      </w:r>
      <w:r w:rsidR="00155BD2" w:rsidRPr="00155BD2">
        <w:rPr>
          <w:sz w:val="28"/>
          <w:szCs w:val="28"/>
        </w:rPr>
        <w:t>тыс. руб.</w:t>
      </w:r>
    </w:p>
    <w:p w:rsidR="00F66388" w:rsidRPr="00C92553" w:rsidRDefault="0032677F" w:rsidP="00840484">
      <w:pPr>
        <w:ind w:firstLine="284"/>
        <w:jc w:val="both"/>
        <w:rPr>
          <w:b/>
          <w:sz w:val="28"/>
          <w:szCs w:val="28"/>
        </w:rPr>
      </w:pPr>
      <w:r w:rsidRPr="00C92553">
        <w:rPr>
          <w:sz w:val="28"/>
          <w:szCs w:val="28"/>
        </w:rPr>
        <w:t xml:space="preserve">Профинансировано </w:t>
      </w:r>
      <w:r w:rsidRPr="00C92553">
        <w:rPr>
          <w:b/>
          <w:sz w:val="28"/>
          <w:szCs w:val="28"/>
        </w:rPr>
        <w:t>–</w:t>
      </w:r>
      <w:r w:rsidR="002C7664" w:rsidRPr="00C92553">
        <w:rPr>
          <w:b/>
          <w:sz w:val="28"/>
          <w:szCs w:val="28"/>
        </w:rPr>
        <w:t xml:space="preserve"> </w:t>
      </w:r>
      <w:r w:rsidR="004D26F2" w:rsidRPr="00C92553">
        <w:rPr>
          <w:b/>
          <w:sz w:val="28"/>
          <w:szCs w:val="28"/>
        </w:rPr>
        <w:t>1</w:t>
      </w:r>
      <w:r w:rsidR="005F0470">
        <w:rPr>
          <w:b/>
          <w:sz w:val="28"/>
          <w:szCs w:val="28"/>
        </w:rPr>
        <w:t>9 404 950,</w:t>
      </w:r>
      <w:r w:rsidR="0056332C" w:rsidRPr="00C92553">
        <w:rPr>
          <w:b/>
          <w:sz w:val="28"/>
          <w:szCs w:val="28"/>
        </w:rPr>
        <w:t>1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  <w:r w:rsidR="00A95343" w:rsidRPr="00C92553">
        <w:rPr>
          <w:sz w:val="28"/>
          <w:szCs w:val="28"/>
        </w:rPr>
        <w:t xml:space="preserve"> </w:t>
      </w:r>
      <w:r w:rsidRPr="00C92553">
        <w:rPr>
          <w:sz w:val="28"/>
          <w:szCs w:val="28"/>
        </w:rPr>
        <w:t>(</w:t>
      </w:r>
      <w:r w:rsidR="0056332C" w:rsidRPr="00C92553">
        <w:rPr>
          <w:sz w:val="28"/>
          <w:szCs w:val="28"/>
        </w:rPr>
        <w:t>95,4</w:t>
      </w:r>
      <w:r w:rsidRPr="00C92553">
        <w:rPr>
          <w:sz w:val="28"/>
          <w:szCs w:val="28"/>
        </w:rPr>
        <w:t>% от плана года)</w:t>
      </w:r>
      <w:r w:rsidR="00F66388" w:rsidRPr="00C92553">
        <w:rPr>
          <w:sz w:val="28"/>
          <w:szCs w:val="28"/>
        </w:rPr>
        <w:t>,</w:t>
      </w:r>
      <w:r w:rsidR="00C27EFF" w:rsidRPr="00C92553">
        <w:rPr>
          <w:sz w:val="28"/>
          <w:szCs w:val="28"/>
        </w:rPr>
        <w:t xml:space="preserve"> </w:t>
      </w:r>
      <w:r w:rsidR="00F66388" w:rsidRPr="00C92553">
        <w:rPr>
          <w:b/>
          <w:sz w:val="28"/>
          <w:szCs w:val="28"/>
        </w:rPr>
        <w:t xml:space="preserve">в </w:t>
      </w:r>
      <w:proofErr w:type="spellStart"/>
      <w:r w:rsidR="00F66388" w:rsidRPr="00C92553">
        <w:rPr>
          <w:b/>
          <w:sz w:val="28"/>
          <w:szCs w:val="28"/>
        </w:rPr>
        <w:t>т.ч</w:t>
      </w:r>
      <w:proofErr w:type="spellEnd"/>
      <w:r w:rsidR="00F66388" w:rsidRPr="00C92553">
        <w:rPr>
          <w:b/>
          <w:sz w:val="28"/>
          <w:szCs w:val="28"/>
        </w:rPr>
        <w:t>.:</w:t>
      </w:r>
    </w:p>
    <w:p w:rsidR="0056332C" w:rsidRPr="00C92553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ОБ  -  </w:t>
      </w:r>
      <w:r w:rsidR="003A7EFB" w:rsidRPr="00C92553">
        <w:rPr>
          <w:b/>
          <w:sz w:val="28"/>
          <w:szCs w:val="28"/>
        </w:rPr>
        <w:t>13 852</w:t>
      </w:r>
      <w:r w:rsidR="005F0470">
        <w:rPr>
          <w:b/>
          <w:sz w:val="28"/>
          <w:szCs w:val="28"/>
        </w:rPr>
        <w:t> </w:t>
      </w:r>
      <w:r w:rsidR="003A7EFB" w:rsidRPr="00C92553">
        <w:rPr>
          <w:b/>
          <w:sz w:val="28"/>
          <w:szCs w:val="28"/>
        </w:rPr>
        <w:t>717</w:t>
      </w:r>
      <w:r w:rsidR="005F0470">
        <w:rPr>
          <w:b/>
          <w:sz w:val="28"/>
          <w:szCs w:val="28"/>
        </w:rPr>
        <w:t>,</w:t>
      </w:r>
      <w:r w:rsidR="003A7EFB" w:rsidRPr="00C92553">
        <w:rPr>
          <w:b/>
          <w:sz w:val="28"/>
          <w:szCs w:val="28"/>
        </w:rPr>
        <w:t>3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Default="0056332C" w:rsidP="0056332C">
      <w:pPr>
        <w:ind w:firstLine="284"/>
        <w:jc w:val="both"/>
        <w:rPr>
          <w:sz w:val="28"/>
          <w:szCs w:val="28"/>
        </w:rPr>
      </w:pPr>
      <w:r w:rsidRPr="00C92553">
        <w:rPr>
          <w:sz w:val="28"/>
          <w:szCs w:val="28"/>
        </w:rPr>
        <w:t xml:space="preserve">- за счет средств ФБ –   </w:t>
      </w:r>
      <w:r w:rsidRPr="00C92553">
        <w:rPr>
          <w:b/>
          <w:sz w:val="28"/>
          <w:szCs w:val="28"/>
        </w:rPr>
        <w:t>3 353</w:t>
      </w:r>
      <w:r w:rsidR="005F0470">
        <w:rPr>
          <w:b/>
          <w:sz w:val="28"/>
          <w:szCs w:val="28"/>
        </w:rPr>
        <w:t> </w:t>
      </w:r>
      <w:r w:rsidRPr="00C92553">
        <w:rPr>
          <w:b/>
          <w:sz w:val="28"/>
          <w:szCs w:val="28"/>
        </w:rPr>
        <w:t>440</w:t>
      </w:r>
      <w:r w:rsidR="005F0470">
        <w:rPr>
          <w:b/>
          <w:sz w:val="28"/>
          <w:szCs w:val="28"/>
        </w:rPr>
        <w:t>,</w:t>
      </w:r>
      <w:r w:rsidRPr="00C92553">
        <w:rPr>
          <w:b/>
          <w:sz w:val="28"/>
          <w:szCs w:val="28"/>
        </w:rPr>
        <w:t>8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  <w:r w:rsidRPr="00C92553">
        <w:rPr>
          <w:sz w:val="28"/>
          <w:szCs w:val="28"/>
        </w:rPr>
        <w:t>;</w:t>
      </w:r>
    </w:p>
    <w:p w:rsidR="0056332C" w:rsidRDefault="0056332C" w:rsidP="0056332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892</w:t>
      </w:r>
      <w:r w:rsidR="005F047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5F047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6332C" w:rsidRDefault="0056332C" w:rsidP="0056332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ИБК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906</w:t>
      </w:r>
      <w:r w:rsidR="005F047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012</w:t>
      </w:r>
      <w:r w:rsidR="005F047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6332C" w:rsidRPr="00551DFE" w:rsidRDefault="0056332C" w:rsidP="0056332C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СПб – </w:t>
      </w:r>
      <w:r>
        <w:rPr>
          <w:b/>
          <w:sz w:val="28"/>
          <w:szCs w:val="28"/>
        </w:rPr>
        <w:t>400</w:t>
      </w:r>
      <w:r w:rsidR="005F047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5F047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5F0470">
        <w:rPr>
          <w:b/>
          <w:sz w:val="28"/>
          <w:szCs w:val="28"/>
        </w:rPr>
        <w:t xml:space="preserve"> </w:t>
      </w:r>
      <w:r w:rsidR="005F0470" w:rsidRPr="00155BD2">
        <w:rPr>
          <w:sz w:val="28"/>
          <w:szCs w:val="28"/>
        </w:rPr>
        <w:t>тыс. руб.</w:t>
      </w:r>
    </w:p>
    <w:p w:rsidR="0032677F" w:rsidRDefault="00266E8E" w:rsidP="00463F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заказчики – исполнители </w:t>
      </w:r>
      <w:r w:rsidRPr="00266E8E">
        <w:rPr>
          <w:sz w:val="28"/>
          <w:szCs w:val="28"/>
        </w:rPr>
        <w:t>государственной  программы  «Развитие транспортной системы Ленинградской области»: ГКУ «</w:t>
      </w:r>
      <w:proofErr w:type="spellStart"/>
      <w:r w:rsidRPr="00266E8E">
        <w:rPr>
          <w:sz w:val="28"/>
          <w:szCs w:val="28"/>
        </w:rPr>
        <w:t>Ленавтодор</w:t>
      </w:r>
      <w:proofErr w:type="spellEnd"/>
      <w:r w:rsidRPr="00266E8E">
        <w:rPr>
          <w:sz w:val="28"/>
          <w:szCs w:val="28"/>
        </w:rPr>
        <w:t>»</w:t>
      </w:r>
      <w:r w:rsidR="00B26136">
        <w:rPr>
          <w:sz w:val="28"/>
          <w:szCs w:val="28"/>
        </w:rPr>
        <w:t xml:space="preserve">, </w:t>
      </w:r>
      <w:r w:rsidRPr="00266E8E">
        <w:rPr>
          <w:sz w:val="28"/>
          <w:szCs w:val="28"/>
        </w:rPr>
        <w:t xml:space="preserve"> </w:t>
      </w:r>
      <w:r w:rsidR="00B26136">
        <w:rPr>
          <w:sz w:val="28"/>
          <w:szCs w:val="28"/>
        </w:rPr>
        <w:t>ГКУ ЛО «ДДС</w:t>
      </w:r>
      <w:r w:rsidR="00FA5E90">
        <w:rPr>
          <w:sz w:val="28"/>
          <w:szCs w:val="28"/>
        </w:rPr>
        <w:t>»</w:t>
      </w:r>
      <w:r w:rsidR="00B26136" w:rsidRPr="00266E8E">
        <w:rPr>
          <w:sz w:val="28"/>
          <w:szCs w:val="28"/>
        </w:rPr>
        <w:t xml:space="preserve"> </w:t>
      </w:r>
      <w:r w:rsidRPr="00266E8E">
        <w:rPr>
          <w:sz w:val="28"/>
          <w:szCs w:val="28"/>
        </w:rPr>
        <w:t>и ГКУ ЛО «ЦБДД»,</w:t>
      </w:r>
      <w:r w:rsidR="00B26136">
        <w:rPr>
          <w:sz w:val="28"/>
          <w:szCs w:val="28"/>
        </w:rPr>
        <w:t xml:space="preserve"> </w:t>
      </w:r>
      <w:r w:rsidRPr="00266E8E">
        <w:rPr>
          <w:sz w:val="28"/>
          <w:szCs w:val="28"/>
        </w:rPr>
        <w:t>под</w:t>
      </w:r>
      <w:r>
        <w:rPr>
          <w:sz w:val="28"/>
          <w:szCs w:val="28"/>
        </w:rPr>
        <w:t>в</w:t>
      </w:r>
      <w:r w:rsidRPr="00266E8E">
        <w:rPr>
          <w:sz w:val="28"/>
          <w:szCs w:val="28"/>
        </w:rPr>
        <w:t>едомственные Комитету по доро</w:t>
      </w:r>
      <w:r>
        <w:rPr>
          <w:sz w:val="28"/>
          <w:szCs w:val="28"/>
        </w:rPr>
        <w:t>ж</w:t>
      </w:r>
      <w:r w:rsidRPr="00266E8E">
        <w:rPr>
          <w:sz w:val="28"/>
          <w:szCs w:val="28"/>
        </w:rPr>
        <w:t>ному хозяйству Ленинградской области</w:t>
      </w:r>
      <w:r>
        <w:rPr>
          <w:sz w:val="28"/>
          <w:szCs w:val="28"/>
        </w:rPr>
        <w:t xml:space="preserve"> – главному распорядителю средств областного бюджета</w:t>
      </w:r>
      <w:r w:rsidRPr="00266E8E">
        <w:rPr>
          <w:sz w:val="28"/>
          <w:szCs w:val="28"/>
        </w:rPr>
        <w:t>.</w:t>
      </w:r>
    </w:p>
    <w:p w:rsidR="0015134A" w:rsidRDefault="0015134A" w:rsidP="0015134A">
      <w:pPr>
        <w:jc w:val="both"/>
        <w:rPr>
          <w:sz w:val="28"/>
          <w:szCs w:val="28"/>
        </w:rPr>
      </w:pPr>
    </w:p>
    <w:p w:rsidR="0032677F" w:rsidRPr="009800A5" w:rsidRDefault="0032677F" w:rsidP="00665E82">
      <w:pPr>
        <w:ind w:firstLine="284"/>
        <w:jc w:val="center"/>
        <w:rPr>
          <w:sz w:val="28"/>
          <w:szCs w:val="28"/>
          <w:u w:val="single"/>
        </w:rPr>
      </w:pPr>
      <w:r w:rsidRPr="009800A5">
        <w:rPr>
          <w:sz w:val="28"/>
          <w:szCs w:val="28"/>
          <w:u w:val="single"/>
        </w:rPr>
        <w:t>Реализация плана мероприятий Программы по  видам работ и объектам:</w:t>
      </w:r>
    </w:p>
    <w:p w:rsidR="003A0C1E" w:rsidRPr="00EC1099" w:rsidRDefault="003A0C1E" w:rsidP="00665E82">
      <w:pPr>
        <w:ind w:firstLine="284"/>
        <w:jc w:val="both"/>
        <w:rPr>
          <w:sz w:val="28"/>
          <w:szCs w:val="28"/>
        </w:rPr>
      </w:pPr>
    </w:p>
    <w:p w:rsidR="0032677F" w:rsidRDefault="003A0C1E" w:rsidP="00665E82">
      <w:pPr>
        <w:ind w:firstLine="284"/>
        <w:jc w:val="center"/>
        <w:rPr>
          <w:b/>
          <w:sz w:val="28"/>
          <w:szCs w:val="28"/>
        </w:rPr>
      </w:pPr>
      <w:r w:rsidRPr="003A0C1E">
        <w:rPr>
          <w:b/>
          <w:sz w:val="28"/>
          <w:szCs w:val="28"/>
        </w:rPr>
        <w:t>ПРОЕКТНАЯ ЧАСТЬ</w:t>
      </w:r>
      <w:r>
        <w:rPr>
          <w:b/>
          <w:sz w:val="28"/>
          <w:szCs w:val="28"/>
        </w:rPr>
        <w:t>:</w:t>
      </w:r>
    </w:p>
    <w:p w:rsidR="003A0C1E" w:rsidRPr="004E7B68" w:rsidRDefault="006064EE" w:rsidP="00665E82">
      <w:pPr>
        <w:pStyle w:val="af5"/>
        <w:numPr>
          <w:ilvl w:val="0"/>
          <w:numId w:val="6"/>
        </w:numPr>
        <w:ind w:left="0" w:firstLine="284"/>
        <w:jc w:val="center"/>
        <w:rPr>
          <w:b/>
          <w:sz w:val="28"/>
          <w:szCs w:val="28"/>
        </w:rPr>
      </w:pPr>
      <w:r w:rsidRPr="004E7B68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:rsidR="006064EE" w:rsidRDefault="006064EE" w:rsidP="00665E82">
      <w:pPr>
        <w:ind w:firstLine="284"/>
        <w:jc w:val="center"/>
        <w:rPr>
          <w:b/>
          <w:sz w:val="28"/>
          <w:szCs w:val="28"/>
        </w:rPr>
      </w:pPr>
    </w:p>
    <w:p w:rsidR="003A0C1E" w:rsidRDefault="003A0C1E" w:rsidP="00665E82">
      <w:pPr>
        <w:pStyle w:val="af5"/>
        <w:numPr>
          <w:ilvl w:val="0"/>
          <w:numId w:val="3"/>
        </w:numPr>
        <w:ind w:left="0" w:firstLine="284"/>
        <w:jc w:val="center"/>
        <w:rPr>
          <w:b/>
          <w:sz w:val="28"/>
          <w:szCs w:val="28"/>
        </w:rPr>
      </w:pPr>
      <w:r w:rsidRPr="003A0C1E">
        <w:rPr>
          <w:b/>
          <w:sz w:val="28"/>
          <w:szCs w:val="28"/>
        </w:rPr>
        <w:t>Федеральный проект "Региональная и местная дорожная сеть"</w:t>
      </w:r>
    </w:p>
    <w:p w:rsidR="00CC7E43" w:rsidRPr="00CC7E43" w:rsidRDefault="00CC7E43" w:rsidP="00665E82">
      <w:pPr>
        <w:pStyle w:val="af5"/>
        <w:ind w:left="0" w:firstLine="284"/>
        <w:rPr>
          <w:sz w:val="28"/>
          <w:szCs w:val="28"/>
        </w:rPr>
      </w:pPr>
      <w:r w:rsidRPr="005E1C51">
        <w:rPr>
          <w:sz w:val="28"/>
          <w:szCs w:val="28"/>
        </w:rPr>
        <w:t>Государственный  заказчик</w:t>
      </w:r>
      <w:r w:rsidR="004F3FF6" w:rsidRPr="005E1C51">
        <w:rPr>
          <w:sz w:val="28"/>
          <w:szCs w:val="28"/>
        </w:rPr>
        <w:t xml:space="preserve"> - </w:t>
      </w:r>
      <w:r w:rsidRPr="005E1C51">
        <w:rPr>
          <w:sz w:val="28"/>
          <w:szCs w:val="28"/>
        </w:rPr>
        <w:t>ГКУ «</w:t>
      </w:r>
      <w:proofErr w:type="spellStart"/>
      <w:r w:rsidRPr="005E1C51">
        <w:rPr>
          <w:sz w:val="28"/>
          <w:szCs w:val="28"/>
        </w:rPr>
        <w:t>Ленавтодор</w:t>
      </w:r>
      <w:proofErr w:type="spellEnd"/>
      <w:r w:rsidRPr="005E1C51">
        <w:rPr>
          <w:sz w:val="28"/>
          <w:szCs w:val="28"/>
        </w:rPr>
        <w:t>»</w:t>
      </w:r>
      <w:r w:rsidR="00FA5E90" w:rsidRPr="005E1C51">
        <w:rPr>
          <w:sz w:val="28"/>
          <w:szCs w:val="28"/>
        </w:rPr>
        <w:t>, ГКУ ЛО «ДДС»</w:t>
      </w:r>
      <w:r w:rsidRPr="005E1C51">
        <w:rPr>
          <w:sz w:val="28"/>
          <w:szCs w:val="28"/>
        </w:rPr>
        <w:t>.</w:t>
      </w:r>
    </w:p>
    <w:p w:rsidR="00F60846" w:rsidRDefault="00F60846" w:rsidP="00665E82">
      <w:pPr>
        <w:ind w:firstLine="284"/>
        <w:jc w:val="both"/>
        <w:rPr>
          <w:b/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3A7EFB">
        <w:rPr>
          <w:b/>
          <w:sz w:val="28"/>
          <w:szCs w:val="28"/>
        </w:rPr>
        <w:t>5 620</w:t>
      </w:r>
      <w:r w:rsidR="004777D0">
        <w:rPr>
          <w:b/>
          <w:sz w:val="28"/>
          <w:szCs w:val="28"/>
        </w:rPr>
        <w:t> </w:t>
      </w:r>
      <w:r w:rsidR="003A7EFB">
        <w:rPr>
          <w:b/>
          <w:sz w:val="28"/>
          <w:szCs w:val="28"/>
        </w:rPr>
        <w:t>169</w:t>
      </w:r>
      <w:r w:rsidR="004777D0">
        <w:rPr>
          <w:b/>
          <w:sz w:val="28"/>
          <w:szCs w:val="28"/>
        </w:rPr>
        <w:t xml:space="preserve">,2 </w:t>
      </w:r>
      <w:r w:rsidR="004777D0" w:rsidRPr="004777D0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3A7EFB" w:rsidRPr="00551DFE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2 272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780</w:t>
      </w:r>
      <w:r w:rsidR="004777D0">
        <w:rPr>
          <w:b/>
          <w:sz w:val="28"/>
          <w:szCs w:val="28"/>
        </w:rPr>
        <w:t xml:space="preserve">,4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2 454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609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130CC2" w:rsidRPr="00551F7A" w:rsidRDefault="00F66388" w:rsidP="00665E8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Заключено гос. контрактов, Соглашений </w:t>
      </w:r>
      <w:r w:rsidR="00BB4823">
        <w:rPr>
          <w:sz w:val="28"/>
          <w:szCs w:val="28"/>
        </w:rPr>
        <w:t>–</w:t>
      </w:r>
      <w:r w:rsidR="00F60846" w:rsidRPr="00466BE4">
        <w:rPr>
          <w:sz w:val="28"/>
          <w:szCs w:val="28"/>
        </w:rPr>
        <w:t xml:space="preserve"> </w:t>
      </w:r>
      <w:r w:rsidR="003A7EFB">
        <w:rPr>
          <w:b/>
          <w:sz w:val="28"/>
          <w:szCs w:val="28"/>
        </w:rPr>
        <w:t>5 620</w:t>
      </w:r>
      <w:r w:rsidR="004777D0">
        <w:rPr>
          <w:b/>
          <w:sz w:val="28"/>
          <w:szCs w:val="28"/>
        </w:rPr>
        <w:t> </w:t>
      </w:r>
      <w:r w:rsidR="003A7EFB">
        <w:rPr>
          <w:b/>
          <w:sz w:val="28"/>
          <w:szCs w:val="28"/>
        </w:rPr>
        <w:t>169</w:t>
      </w:r>
      <w:r w:rsidR="004777D0">
        <w:rPr>
          <w:b/>
          <w:sz w:val="28"/>
          <w:szCs w:val="28"/>
        </w:rPr>
        <w:t xml:space="preserve">,2 </w:t>
      </w:r>
      <w:r w:rsidR="004777D0" w:rsidRPr="004777D0">
        <w:rPr>
          <w:sz w:val="28"/>
          <w:szCs w:val="28"/>
        </w:rPr>
        <w:t>тыс. руб.</w:t>
      </w:r>
      <w:r w:rsidR="00F60846" w:rsidRPr="00466BE4">
        <w:rPr>
          <w:sz w:val="28"/>
          <w:szCs w:val="28"/>
        </w:rPr>
        <w:t xml:space="preserve"> (</w:t>
      </w:r>
      <w:r w:rsidR="003A7EFB">
        <w:rPr>
          <w:sz w:val="28"/>
          <w:szCs w:val="28"/>
        </w:rPr>
        <w:t>100</w:t>
      </w:r>
      <w:r w:rsidR="00F60846" w:rsidRPr="00466BE4">
        <w:rPr>
          <w:sz w:val="28"/>
          <w:szCs w:val="28"/>
        </w:rPr>
        <w:t>% от плана года</w:t>
      </w:r>
      <w:r w:rsidR="00F60846" w:rsidRPr="00130CC2">
        <w:rPr>
          <w:sz w:val="28"/>
          <w:szCs w:val="28"/>
        </w:rPr>
        <w:t>)</w:t>
      </w:r>
      <w:r w:rsidR="00130CC2" w:rsidRPr="00130CC2">
        <w:rPr>
          <w:sz w:val="28"/>
          <w:szCs w:val="28"/>
        </w:rPr>
        <w:t xml:space="preserve">, в </w:t>
      </w:r>
      <w:proofErr w:type="spellStart"/>
      <w:r w:rsidR="00130CC2" w:rsidRPr="00130CC2">
        <w:rPr>
          <w:sz w:val="28"/>
          <w:szCs w:val="28"/>
        </w:rPr>
        <w:t>т.ч</w:t>
      </w:r>
      <w:proofErr w:type="spellEnd"/>
      <w:r w:rsidR="00130CC2" w:rsidRPr="00130CC2">
        <w:rPr>
          <w:sz w:val="28"/>
          <w:szCs w:val="28"/>
        </w:rPr>
        <w:t>.:</w:t>
      </w:r>
    </w:p>
    <w:p w:rsidR="003A7EFB" w:rsidRPr="00551DFE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2 272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780</w:t>
      </w:r>
      <w:r w:rsidR="004777D0">
        <w:rPr>
          <w:b/>
          <w:sz w:val="28"/>
          <w:szCs w:val="28"/>
        </w:rPr>
        <w:t xml:space="preserve">,4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2 454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609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66388" w:rsidRPr="00551F7A" w:rsidRDefault="00F60846" w:rsidP="00665E82">
      <w:pPr>
        <w:ind w:firstLine="284"/>
        <w:jc w:val="both"/>
        <w:rPr>
          <w:b/>
          <w:sz w:val="28"/>
          <w:szCs w:val="28"/>
        </w:rPr>
      </w:pPr>
      <w:r w:rsidRPr="007D5EE1">
        <w:rPr>
          <w:sz w:val="28"/>
          <w:szCs w:val="28"/>
        </w:rPr>
        <w:t xml:space="preserve">Выполнено </w:t>
      </w:r>
      <w:r w:rsidR="00F66388" w:rsidRPr="007D5EE1">
        <w:rPr>
          <w:sz w:val="28"/>
          <w:szCs w:val="28"/>
        </w:rPr>
        <w:t xml:space="preserve">работ  – </w:t>
      </w:r>
      <w:r w:rsidR="003A7EFB">
        <w:rPr>
          <w:b/>
          <w:sz w:val="28"/>
          <w:szCs w:val="28"/>
        </w:rPr>
        <w:t>5 838</w:t>
      </w:r>
      <w:r w:rsidR="004777D0">
        <w:rPr>
          <w:b/>
          <w:sz w:val="28"/>
          <w:szCs w:val="28"/>
        </w:rPr>
        <w:t> </w:t>
      </w:r>
      <w:r w:rsidR="003A7EFB">
        <w:rPr>
          <w:b/>
          <w:sz w:val="28"/>
          <w:szCs w:val="28"/>
        </w:rPr>
        <w:t>126</w:t>
      </w:r>
      <w:r w:rsidR="004777D0">
        <w:rPr>
          <w:b/>
          <w:sz w:val="28"/>
          <w:szCs w:val="28"/>
        </w:rPr>
        <w:t>,</w:t>
      </w:r>
      <w:r w:rsidR="003A7EFB">
        <w:rPr>
          <w:b/>
          <w:sz w:val="28"/>
          <w:szCs w:val="28"/>
        </w:rPr>
        <w:t>6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4777D0" w:rsidRPr="007D5EE1">
        <w:rPr>
          <w:sz w:val="28"/>
          <w:szCs w:val="28"/>
        </w:rPr>
        <w:t xml:space="preserve"> </w:t>
      </w:r>
      <w:r w:rsidR="00F66388" w:rsidRPr="007D5EE1">
        <w:rPr>
          <w:sz w:val="28"/>
          <w:szCs w:val="28"/>
        </w:rPr>
        <w:t>(</w:t>
      </w:r>
      <w:r w:rsidR="003A7EFB">
        <w:rPr>
          <w:sz w:val="28"/>
          <w:szCs w:val="28"/>
        </w:rPr>
        <w:t>103</w:t>
      </w:r>
      <w:r w:rsidR="004D26F2">
        <w:rPr>
          <w:sz w:val="28"/>
          <w:szCs w:val="28"/>
        </w:rPr>
        <w:t>,9</w:t>
      </w:r>
      <w:r w:rsidR="00F66388" w:rsidRPr="007D5EE1">
        <w:rPr>
          <w:sz w:val="28"/>
          <w:szCs w:val="28"/>
        </w:rPr>
        <w:t xml:space="preserve">% от плана года), в </w:t>
      </w:r>
      <w:proofErr w:type="spellStart"/>
      <w:r w:rsidR="00F66388" w:rsidRPr="007D5EE1">
        <w:rPr>
          <w:sz w:val="28"/>
          <w:szCs w:val="28"/>
        </w:rPr>
        <w:t>т.ч</w:t>
      </w:r>
      <w:proofErr w:type="spellEnd"/>
      <w:r w:rsidR="00F66388" w:rsidRPr="007D5EE1">
        <w:rPr>
          <w:sz w:val="28"/>
          <w:szCs w:val="28"/>
        </w:rPr>
        <w:t>.:</w:t>
      </w:r>
    </w:p>
    <w:p w:rsidR="003A7EFB" w:rsidRPr="00551DFE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2 233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898</w:t>
      </w:r>
      <w:r w:rsidR="004777D0">
        <w:rPr>
          <w:b/>
          <w:sz w:val="28"/>
          <w:szCs w:val="28"/>
        </w:rPr>
        <w:t xml:space="preserve">,7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2 792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650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811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577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66388" w:rsidRPr="00551F7A" w:rsidRDefault="00F60846" w:rsidP="00665E82">
      <w:pPr>
        <w:ind w:firstLine="284"/>
        <w:jc w:val="both"/>
        <w:rPr>
          <w:b/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3A7EFB">
        <w:rPr>
          <w:b/>
          <w:sz w:val="28"/>
          <w:szCs w:val="28"/>
        </w:rPr>
        <w:t>5 614</w:t>
      </w:r>
      <w:r w:rsidR="004777D0">
        <w:rPr>
          <w:b/>
          <w:sz w:val="28"/>
          <w:szCs w:val="28"/>
        </w:rPr>
        <w:t> </w:t>
      </w:r>
      <w:r w:rsidR="003A7EFB">
        <w:rPr>
          <w:b/>
          <w:sz w:val="28"/>
          <w:szCs w:val="28"/>
        </w:rPr>
        <w:t>193</w:t>
      </w:r>
      <w:r w:rsidR="004777D0">
        <w:rPr>
          <w:b/>
          <w:sz w:val="28"/>
          <w:szCs w:val="28"/>
        </w:rPr>
        <w:t>,</w:t>
      </w:r>
      <w:r w:rsidR="003A7EFB"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466BE4">
        <w:rPr>
          <w:sz w:val="28"/>
          <w:szCs w:val="28"/>
        </w:rPr>
        <w:t xml:space="preserve"> (</w:t>
      </w:r>
      <w:r w:rsidR="003A7EFB">
        <w:rPr>
          <w:sz w:val="28"/>
          <w:szCs w:val="28"/>
        </w:rPr>
        <w:t>99,9</w:t>
      </w:r>
      <w:r w:rsidRPr="00466BE4">
        <w:rPr>
          <w:sz w:val="28"/>
          <w:szCs w:val="28"/>
        </w:rPr>
        <w:t>% от плана года)</w:t>
      </w:r>
      <w:r w:rsidR="00F66388">
        <w:rPr>
          <w:sz w:val="28"/>
          <w:szCs w:val="28"/>
        </w:rPr>
        <w:t>,</w:t>
      </w:r>
      <w:r w:rsidR="00F66388" w:rsidRPr="00F66388">
        <w:rPr>
          <w:sz w:val="28"/>
          <w:szCs w:val="28"/>
        </w:rPr>
        <w:t xml:space="preserve"> </w:t>
      </w:r>
      <w:r w:rsidR="00F66388" w:rsidRPr="00130CC2">
        <w:rPr>
          <w:sz w:val="28"/>
          <w:szCs w:val="28"/>
        </w:rPr>
        <w:t xml:space="preserve">в </w:t>
      </w:r>
      <w:proofErr w:type="spellStart"/>
      <w:r w:rsidR="00F66388" w:rsidRPr="00130CC2">
        <w:rPr>
          <w:sz w:val="28"/>
          <w:szCs w:val="28"/>
        </w:rPr>
        <w:t>т.ч</w:t>
      </w:r>
      <w:proofErr w:type="spellEnd"/>
      <w:r w:rsidR="00F66388" w:rsidRPr="00130CC2">
        <w:rPr>
          <w:sz w:val="28"/>
          <w:szCs w:val="28"/>
        </w:rPr>
        <w:t>.:</w:t>
      </w:r>
    </w:p>
    <w:p w:rsidR="003A7EFB" w:rsidRPr="00551DFE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2 266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804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2 454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609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A7EFB" w:rsidRDefault="003A7EFB" w:rsidP="003A7EFB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892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779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</w:p>
    <w:p w:rsidR="00840311" w:rsidRDefault="00840311" w:rsidP="00D5676C">
      <w:pPr>
        <w:jc w:val="both"/>
        <w:rPr>
          <w:sz w:val="28"/>
          <w:szCs w:val="28"/>
        </w:rPr>
      </w:pPr>
    </w:p>
    <w:p w:rsidR="007D5EE1" w:rsidRPr="007D5EE1" w:rsidRDefault="00665E82" w:rsidP="00665E82">
      <w:pPr>
        <w:pStyle w:val="af5"/>
        <w:numPr>
          <w:ilvl w:val="1"/>
          <w:numId w:val="3"/>
        </w:numPr>
        <w:spacing w:after="120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0A5">
        <w:rPr>
          <w:b/>
          <w:sz w:val="28"/>
          <w:szCs w:val="28"/>
        </w:rPr>
        <w:t>Реконструкция</w:t>
      </w:r>
      <w:r w:rsidR="0032677F" w:rsidRPr="007D5EE1">
        <w:rPr>
          <w:b/>
          <w:sz w:val="28"/>
          <w:szCs w:val="28"/>
        </w:rPr>
        <w:t xml:space="preserve"> автомобильных дорог общего пользования регионального и межмуниципального значения</w:t>
      </w:r>
      <w:r w:rsidR="007D5EE1" w:rsidRPr="007D5EE1">
        <w:rPr>
          <w:b/>
          <w:sz w:val="28"/>
          <w:szCs w:val="28"/>
        </w:rPr>
        <w:t xml:space="preserve"> </w:t>
      </w:r>
    </w:p>
    <w:p w:rsidR="00F113E0" w:rsidRPr="0084015C" w:rsidRDefault="00C20097" w:rsidP="00665E82">
      <w:pPr>
        <w:pStyle w:val="af5"/>
        <w:numPr>
          <w:ilvl w:val="3"/>
          <w:numId w:val="3"/>
        </w:numPr>
        <w:spacing w:after="120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Реконструкция</w:t>
      </w:r>
      <w:r w:rsidRPr="00DA19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мостового перехода через р.</w:t>
      </w:r>
      <w:r w:rsidRPr="00DA1913">
        <w:rPr>
          <w:b/>
          <w:i/>
          <w:sz w:val="28"/>
          <w:szCs w:val="28"/>
        </w:rPr>
        <w:t xml:space="preserve"> Мойка на </w:t>
      </w:r>
      <w:proofErr w:type="gramStart"/>
      <w:r w:rsidRPr="00DA1913">
        <w:rPr>
          <w:b/>
          <w:i/>
          <w:sz w:val="28"/>
          <w:szCs w:val="28"/>
        </w:rPr>
        <w:t>км</w:t>
      </w:r>
      <w:proofErr w:type="gramEnd"/>
      <w:r w:rsidRPr="00DA1913">
        <w:rPr>
          <w:b/>
          <w:i/>
          <w:sz w:val="28"/>
          <w:szCs w:val="28"/>
        </w:rPr>
        <w:t xml:space="preserve"> 47+300 </w:t>
      </w:r>
      <w:r>
        <w:rPr>
          <w:b/>
          <w:i/>
          <w:sz w:val="28"/>
          <w:szCs w:val="28"/>
        </w:rPr>
        <w:t>автомобильной дороги</w:t>
      </w:r>
      <w:r w:rsidRPr="00DA1913">
        <w:rPr>
          <w:b/>
          <w:i/>
          <w:sz w:val="28"/>
          <w:szCs w:val="28"/>
        </w:rPr>
        <w:t xml:space="preserve"> СПб-Кировск в Кировском районе ЛО</w:t>
      </w:r>
    </w:p>
    <w:p w:rsidR="00F113E0" w:rsidRDefault="00F113E0" w:rsidP="00665E82">
      <w:pPr>
        <w:ind w:firstLine="284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План года </w:t>
      </w:r>
      <w:r w:rsidRPr="006915F8">
        <w:rPr>
          <w:b/>
          <w:sz w:val="28"/>
          <w:szCs w:val="28"/>
        </w:rPr>
        <w:t xml:space="preserve">– </w:t>
      </w:r>
      <w:r w:rsidR="00CC7E43">
        <w:rPr>
          <w:b/>
          <w:sz w:val="28"/>
          <w:szCs w:val="28"/>
        </w:rPr>
        <w:t>3</w:t>
      </w:r>
      <w:r w:rsidR="00745447">
        <w:rPr>
          <w:b/>
          <w:sz w:val="28"/>
          <w:szCs w:val="28"/>
        </w:rPr>
        <w:t>76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097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9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4777D0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за счет средств </w:t>
      </w:r>
      <w:proofErr w:type="gramStart"/>
      <w:r w:rsidR="00CC7E43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  <w:r w:rsidRPr="00551F7A">
        <w:rPr>
          <w:sz w:val="28"/>
          <w:szCs w:val="28"/>
        </w:rPr>
        <w:t xml:space="preserve">  </w:t>
      </w:r>
    </w:p>
    <w:p w:rsidR="00F113E0" w:rsidRDefault="00F113E0" w:rsidP="004777D0">
      <w:pPr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 w:rsidR="00745447">
        <w:rPr>
          <w:b/>
          <w:sz w:val="28"/>
          <w:szCs w:val="28"/>
        </w:rPr>
        <w:t>376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097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9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755BBA">
        <w:rPr>
          <w:color w:val="FF0000"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13E0" w:rsidRDefault="00CC7E43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Выполнено работ </w:t>
      </w:r>
      <w:r w:rsidR="00F113E0" w:rsidRPr="007D5EE1">
        <w:rPr>
          <w:sz w:val="28"/>
          <w:szCs w:val="28"/>
        </w:rPr>
        <w:t xml:space="preserve">– </w:t>
      </w:r>
      <w:r w:rsidR="00745447">
        <w:rPr>
          <w:b/>
          <w:sz w:val="28"/>
          <w:szCs w:val="28"/>
        </w:rPr>
        <w:t>370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122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1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F113E0" w:rsidRPr="007D5EE1">
        <w:rPr>
          <w:sz w:val="28"/>
          <w:szCs w:val="28"/>
        </w:rPr>
        <w:t xml:space="preserve"> (</w:t>
      </w:r>
      <w:r w:rsidR="00745447">
        <w:rPr>
          <w:sz w:val="28"/>
          <w:szCs w:val="28"/>
        </w:rPr>
        <w:t>98,4</w:t>
      </w:r>
      <w:r w:rsidR="00F113E0" w:rsidRPr="007D5EE1">
        <w:rPr>
          <w:sz w:val="28"/>
          <w:szCs w:val="28"/>
        </w:rPr>
        <w:t>% от плана года)</w:t>
      </w:r>
    </w:p>
    <w:p w:rsidR="00CC7E43" w:rsidRDefault="00CC7E43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– </w:t>
      </w:r>
      <w:r w:rsidR="00745447">
        <w:rPr>
          <w:b/>
          <w:sz w:val="28"/>
          <w:szCs w:val="28"/>
        </w:rPr>
        <w:t>370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122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1</w:t>
      </w:r>
      <w:r w:rsidR="004777D0" w:rsidRPr="004777D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</w:t>
      </w:r>
      <w:r w:rsidR="00745447">
        <w:rPr>
          <w:sz w:val="28"/>
          <w:szCs w:val="28"/>
        </w:rPr>
        <w:t>98,4</w:t>
      </w:r>
      <w:r>
        <w:rPr>
          <w:sz w:val="28"/>
          <w:szCs w:val="28"/>
        </w:rPr>
        <w:t>%</w:t>
      </w:r>
      <w:r w:rsidR="00903EC0" w:rsidRPr="00903EC0">
        <w:rPr>
          <w:sz w:val="28"/>
          <w:szCs w:val="28"/>
        </w:rPr>
        <w:t xml:space="preserve"> </w:t>
      </w:r>
      <w:r w:rsidR="00903EC0" w:rsidRPr="007D5EE1">
        <w:rPr>
          <w:sz w:val="28"/>
          <w:szCs w:val="28"/>
        </w:rPr>
        <w:t>от плана года</w:t>
      </w:r>
      <w:r>
        <w:rPr>
          <w:sz w:val="28"/>
          <w:szCs w:val="28"/>
        </w:rPr>
        <w:t>)</w:t>
      </w:r>
      <w:r w:rsidR="006D65E9">
        <w:rPr>
          <w:sz w:val="28"/>
          <w:szCs w:val="28"/>
        </w:rPr>
        <w:t>.</w:t>
      </w:r>
    </w:p>
    <w:p w:rsidR="006D65E9" w:rsidRPr="005D24CA" w:rsidRDefault="006D65E9" w:rsidP="006D65E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плана года в сумме 5</w:t>
      </w:r>
      <w:r w:rsidR="004777D0">
        <w:rPr>
          <w:sz w:val="28"/>
          <w:szCs w:val="28"/>
        </w:rPr>
        <w:t> </w:t>
      </w:r>
      <w:r>
        <w:rPr>
          <w:sz w:val="28"/>
          <w:szCs w:val="28"/>
        </w:rPr>
        <w:t>975</w:t>
      </w:r>
      <w:r w:rsidR="004777D0">
        <w:rPr>
          <w:sz w:val="28"/>
          <w:szCs w:val="28"/>
        </w:rPr>
        <w:t xml:space="preserve">,8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, экономия</w:t>
      </w:r>
      <w:r w:rsidRPr="005D24CA">
        <w:rPr>
          <w:sz w:val="28"/>
          <w:szCs w:val="28"/>
        </w:rPr>
        <w:t xml:space="preserve"> по результатам выполнения СМР </w:t>
      </w:r>
      <w:r>
        <w:rPr>
          <w:sz w:val="28"/>
          <w:szCs w:val="28"/>
        </w:rPr>
        <w:t>на</w:t>
      </w:r>
      <w:r w:rsidRPr="005D24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 реконструкции</w:t>
      </w:r>
      <w:r w:rsidRPr="005D24CA">
        <w:rPr>
          <w:sz w:val="28"/>
          <w:szCs w:val="28"/>
        </w:rPr>
        <w:t>.</w:t>
      </w:r>
    </w:p>
    <w:p w:rsidR="00142AFC" w:rsidRPr="00D21B06" w:rsidRDefault="00745447" w:rsidP="00665E82">
      <w:pPr>
        <w:ind w:firstLine="284"/>
        <w:jc w:val="both"/>
        <w:rPr>
          <w:sz w:val="28"/>
          <w:szCs w:val="28"/>
        </w:rPr>
      </w:pPr>
      <w:r w:rsidRPr="00801DE8">
        <w:rPr>
          <w:sz w:val="28"/>
          <w:szCs w:val="28"/>
        </w:rPr>
        <w:t xml:space="preserve">Объект введен </w:t>
      </w:r>
      <w:r w:rsidR="00142AFC" w:rsidRPr="00801DE8">
        <w:rPr>
          <w:sz w:val="28"/>
          <w:szCs w:val="28"/>
        </w:rPr>
        <w:t>в эксплуатацию - 1,</w:t>
      </w:r>
      <w:r w:rsidR="00BA5DAA" w:rsidRPr="00801DE8">
        <w:rPr>
          <w:sz w:val="28"/>
          <w:szCs w:val="28"/>
        </w:rPr>
        <w:t>499</w:t>
      </w:r>
      <w:r w:rsidR="00142AFC" w:rsidRPr="00801DE8">
        <w:rPr>
          <w:sz w:val="28"/>
          <w:szCs w:val="28"/>
        </w:rPr>
        <w:t>км/</w:t>
      </w:r>
      <w:r w:rsidR="00BA5DAA" w:rsidRPr="00801DE8">
        <w:rPr>
          <w:sz w:val="28"/>
          <w:szCs w:val="28"/>
        </w:rPr>
        <w:t>69,6</w:t>
      </w:r>
      <w:r w:rsidR="00142AFC" w:rsidRPr="00801DE8">
        <w:rPr>
          <w:sz w:val="28"/>
          <w:szCs w:val="28"/>
        </w:rPr>
        <w:t xml:space="preserve"> </w:t>
      </w:r>
      <w:proofErr w:type="spellStart"/>
      <w:r w:rsidR="00142AFC" w:rsidRPr="00801DE8">
        <w:rPr>
          <w:sz w:val="28"/>
          <w:szCs w:val="28"/>
        </w:rPr>
        <w:t>пог.м</w:t>
      </w:r>
      <w:proofErr w:type="spellEnd"/>
      <w:r w:rsidR="00142AFC" w:rsidRPr="00801DE8">
        <w:rPr>
          <w:sz w:val="28"/>
          <w:szCs w:val="28"/>
        </w:rPr>
        <w:t>.</w:t>
      </w:r>
      <w:r w:rsidR="00142AFC" w:rsidRPr="00D21B06">
        <w:rPr>
          <w:sz w:val="28"/>
          <w:szCs w:val="28"/>
        </w:rPr>
        <w:t xml:space="preserve">  </w:t>
      </w:r>
    </w:p>
    <w:p w:rsidR="00142AFC" w:rsidRPr="00CC7E43" w:rsidRDefault="00142AFC" w:rsidP="00665E82">
      <w:pPr>
        <w:pStyle w:val="a5"/>
        <w:ind w:left="0" w:firstLine="284"/>
        <w:rPr>
          <w:b/>
          <w:sz w:val="16"/>
          <w:szCs w:val="16"/>
        </w:rPr>
      </w:pPr>
    </w:p>
    <w:p w:rsidR="005513B6" w:rsidRPr="00CC7E43" w:rsidRDefault="00665E82" w:rsidP="00665E82">
      <w:pPr>
        <w:pStyle w:val="a5"/>
        <w:numPr>
          <w:ilvl w:val="1"/>
          <w:numId w:val="3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3B6" w:rsidRPr="00007C18">
        <w:rPr>
          <w:b/>
          <w:sz w:val="28"/>
          <w:szCs w:val="28"/>
        </w:rPr>
        <w:t>Развитие инфраструктуры дорожного хозяйства</w:t>
      </w:r>
    </w:p>
    <w:p w:rsidR="003E6F5D" w:rsidRDefault="005513B6" w:rsidP="003E6F5D">
      <w:pPr>
        <w:ind w:firstLine="284"/>
        <w:jc w:val="both"/>
        <w:rPr>
          <w:b/>
          <w:sz w:val="28"/>
          <w:szCs w:val="28"/>
        </w:rPr>
      </w:pPr>
      <w:r w:rsidRPr="00BA421B">
        <w:rPr>
          <w:sz w:val="28"/>
          <w:szCs w:val="28"/>
        </w:rPr>
        <w:t xml:space="preserve">План года – </w:t>
      </w:r>
      <w:r w:rsidR="00CC7E43">
        <w:rPr>
          <w:b/>
          <w:sz w:val="28"/>
          <w:szCs w:val="28"/>
        </w:rPr>
        <w:t>1</w:t>
      </w:r>
      <w:r w:rsidR="00745447">
        <w:rPr>
          <w:b/>
          <w:sz w:val="28"/>
          <w:szCs w:val="28"/>
        </w:rPr>
        <w:t> 289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941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3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3E6F5D">
        <w:rPr>
          <w:b/>
          <w:sz w:val="28"/>
          <w:szCs w:val="28"/>
        </w:rPr>
        <w:t>,</w:t>
      </w:r>
      <w:r w:rsidRPr="00BA421B">
        <w:rPr>
          <w:sz w:val="28"/>
          <w:szCs w:val="28"/>
        </w:rPr>
        <w:t xml:space="preserve"> </w:t>
      </w:r>
      <w:r w:rsidR="003E6F5D">
        <w:rPr>
          <w:b/>
          <w:sz w:val="28"/>
          <w:szCs w:val="28"/>
        </w:rPr>
        <w:t xml:space="preserve">в </w:t>
      </w:r>
      <w:proofErr w:type="spellStart"/>
      <w:r w:rsidR="003E6F5D">
        <w:rPr>
          <w:b/>
          <w:sz w:val="28"/>
          <w:szCs w:val="28"/>
        </w:rPr>
        <w:t>т.ч</w:t>
      </w:r>
      <w:proofErr w:type="spellEnd"/>
      <w:r w:rsidR="003E6F5D">
        <w:rPr>
          <w:b/>
          <w:sz w:val="28"/>
          <w:szCs w:val="28"/>
        </w:rPr>
        <w:t>.:</w:t>
      </w:r>
    </w:p>
    <w:p w:rsidR="003E6F5D" w:rsidRPr="00551DFE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044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1 156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472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423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513B6" w:rsidRDefault="005513B6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Pr="00BA421B">
        <w:rPr>
          <w:rFonts w:eastAsia="Courier New"/>
          <w:sz w:val="28"/>
          <w:szCs w:val="28"/>
        </w:rPr>
        <w:t xml:space="preserve">– </w:t>
      </w:r>
      <w:r w:rsidR="00745447">
        <w:rPr>
          <w:b/>
          <w:sz w:val="28"/>
          <w:szCs w:val="28"/>
        </w:rPr>
        <w:t>1 289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941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3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4777D0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45447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6F5D" w:rsidRDefault="005513B6" w:rsidP="003E6F5D">
      <w:pPr>
        <w:ind w:firstLine="284"/>
        <w:jc w:val="both"/>
        <w:rPr>
          <w:b/>
          <w:sz w:val="28"/>
          <w:szCs w:val="28"/>
        </w:rPr>
      </w:pPr>
      <w:r w:rsidRPr="00ED26A0">
        <w:rPr>
          <w:rFonts w:eastAsia="Courier New"/>
          <w:sz w:val="28"/>
          <w:szCs w:val="28"/>
        </w:rPr>
        <w:t xml:space="preserve">Выполнено работ – </w:t>
      </w:r>
      <w:r w:rsidR="00745447">
        <w:rPr>
          <w:rFonts w:eastAsia="Courier New"/>
          <w:b/>
          <w:sz w:val="28"/>
          <w:szCs w:val="28"/>
        </w:rPr>
        <w:t>1 298</w:t>
      </w:r>
      <w:r w:rsidR="004777D0">
        <w:rPr>
          <w:rFonts w:eastAsia="Courier New"/>
          <w:b/>
          <w:sz w:val="28"/>
          <w:szCs w:val="28"/>
        </w:rPr>
        <w:t> </w:t>
      </w:r>
      <w:r w:rsidR="00745447">
        <w:rPr>
          <w:rFonts w:eastAsia="Courier New"/>
          <w:b/>
          <w:sz w:val="28"/>
          <w:szCs w:val="28"/>
        </w:rPr>
        <w:t>727</w:t>
      </w:r>
      <w:r w:rsidR="004777D0">
        <w:rPr>
          <w:rFonts w:eastAsia="Courier New"/>
          <w:b/>
          <w:sz w:val="28"/>
          <w:szCs w:val="28"/>
        </w:rPr>
        <w:t>,</w:t>
      </w:r>
      <w:r w:rsidR="00745447">
        <w:rPr>
          <w:rFonts w:eastAsia="Courier New"/>
          <w:b/>
          <w:sz w:val="28"/>
          <w:szCs w:val="28"/>
        </w:rPr>
        <w:t>6</w:t>
      </w:r>
      <w:r w:rsidR="004777D0">
        <w:rPr>
          <w:rFonts w:eastAsia="Courier New"/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ED26A0">
        <w:rPr>
          <w:rFonts w:eastAsia="Courier New"/>
          <w:sz w:val="28"/>
          <w:szCs w:val="28"/>
        </w:rPr>
        <w:t xml:space="preserve"> </w:t>
      </w:r>
      <w:r w:rsidRPr="00ED26A0">
        <w:rPr>
          <w:sz w:val="28"/>
          <w:szCs w:val="28"/>
        </w:rPr>
        <w:t>(</w:t>
      </w:r>
      <w:r w:rsidR="00745447">
        <w:rPr>
          <w:sz w:val="28"/>
          <w:szCs w:val="28"/>
        </w:rPr>
        <w:t>100,7</w:t>
      </w:r>
      <w:r w:rsidRPr="00ED26A0">
        <w:rPr>
          <w:sz w:val="28"/>
          <w:szCs w:val="28"/>
        </w:rPr>
        <w:t>% от плана года)</w:t>
      </w:r>
      <w:proofErr w:type="gramStart"/>
      <w:r w:rsidRPr="00ED26A0">
        <w:rPr>
          <w:sz w:val="28"/>
          <w:szCs w:val="28"/>
        </w:rPr>
        <w:t>.</w:t>
      </w:r>
      <w:proofErr w:type="gramEnd"/>
      <w:r w:rsidR="003E6F5D" w:rsidRPr="003E6F5D">
        <w:rPr>
          <w:b/>
          <w:sz w:val="28"/>
          <w:szCs w:val="28"/>
        </w:rPr>
        <w:t xml:space="preserve"> </w:t>
      </w:r>
      <w:proofErr w:type="gramStart"/>
      <w:r w:rsidR="003E6F5D">
        <w:rPr>
          <w:b/>
          <w:sz w:val="28"/>
          <w:szCs w:val="28"/>
        </w:rPr>
        <w:t>в</w:t>
      </w:r>
      <w:proofErr w:type="gramEnd"/>
      <w:r w:rsidR="003E6F5D">
        <w:rPr>
          <w:b/>
          <w:sz w:val="28"/>
          <w:szCs w:val="28"/>
        </w:rPr>
        <w:t xml:space="preserve"> </w:t>
      </w:r>
      <w:proofErr w:type="spellStart"/>
      <w:r w:rsidR="003E6F5D">
        <w:rPr>
          <w:b/>
          <w:sz w:val="28"/>
          <w:szCs w:val="28"/>
        </w:rPr>
        <w:t>т.ч</w:t>
      </w:r>
      <w:proofErr w:type="spellEnd"/>
      <w:r w:rsidR="003E6F5D">
        <w:rPr>
          <w:b/>
          <w:sz w:val="28"/>
          <w:szCs w:val="28"/>
        </w:rPr>
        <w:t>.:</w:t>
      </w:r>
    </w:p>
    <w:p w:rsidR="003E6F5D" w:rsidRPr="00551DFE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049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1 286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456</w:t>
      </w:r>
      <w:r w:rsidR="004777D0">
        <w:rPr>
          <w:b/>
          <w:sz w:val="28"/>
          <w:szCs w:val="28"/>
        </w:rPr>
        <w:t xml:space="preserve">,6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221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281A9D" w:rsidP="003E6F5D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ED26A0">
        <w:rPr>
          <w:rFonts w:eastAsia="Courier New"/>
          <w:sz w:val="28"/>
          <w:szCs w:val="28"/>
        </w:rPr>
        <w:t xml:space="preserve"> – </w:t>
      </w:r>
      <w:r w:rsidR="00745447">
        <w:rPr>
          <w:rFonts w:eastAsia="Courier New"/>
          <w:b/>
          <w:sz w:val="28"/>
          <w:szCs w:val="28"/>
        </w:rPr>
        <w:t>1 289</w:t>
      </w:r>
      <w:r w:rsidR="004777D0">
        <w:rPr>
          <w:rFonts w:eastAsia="Courier New"/>
          <w:b/>
          <w:sz w:val="28"/>
          <w:szCs w:val="28"/>
        </w:rPr>
        <w:t> </w:t>
      </w:r>
      <w:r w:rsidR="00745447">
        <w:rPr>
          <w:rFonts w:eastAsia="Courier New"/>
          <w:b/>
          <w:sz w:val="28"/>
          <w:szCs w:val="28"/>
        </w:rPr>
        <w:t>941</w:t>
      </w:r>
      <w:r w:rsidR="004777D0">
        <w:rPr>
          <w:rFonts w:eastAsia="Courier New"/>
          <w:b/>
          <w:sz w:val="28"/>
          <w:szCs w:val="28"/>
        </w:rPr>
        <w:t>,</w:t>
      </w:r>
      <w:r w:rsidR="00745447">
        <w:rPr>
          <w:rFonts w:eastAsia="Courier New"/>
          <w:b/>
          <w:sz w:val="28"/>
          <w:szCs w:val="28"/>
        </w:rPr>
        <w:t>3</w:t>
      </w:r>
      <w:r w:rsidR="004777D0">
        <w:rPr>
          <w:rFonts w:eastAsia="Courier New"/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4777D0">
        <w:rPr>
          <w:sz w:val="28"/>
          <w:szCs w:val="28"/>
        </w:rPr>
        <w:t xml:space="preserve"> </w:t>
      </w:r>
      <w:r w:rsidRPr="00ED26A0">
        <w:rPr>
          <w:sz w:val="28"/>
          <w:szCs w:val="28"/>
        </w:rPr>
        <w:t>(</w:t>
      </w:r>
      <w:r w:rsidR="00745447">
        <w:rPr>
          <w:sz w:val="28"/>
          <w:szCs w:val="28"/>
        </w:rPr>
        <w:t>100</w:t>
      </w:r>
      <w:r w:rsidRPr="00ED26A0">
        <w:rPr>
          <w:sz w:val="28"/>
          <w:szCs w:val="28"/>
        </w:rPr>
        <w:t>% от плана года)</w:t>
      </w:r>
      <w:r w:rsidR="003E6F5D">
        <w:rPr>
          <w:sz w:val="28"/>
          <w:szCs w:val="28"/>
        </w:rPr>
        <w:t>,</w:t>
      </w:r>
      <w:r w:rsidR="003E6F5D" w:rsidRPr="003E6F5D">
        <w:rPr>
          <w:b/>
          <w:sz w:val="28"/>
          <w:szCs w:val="28"/>
        </w:rPr>
        <w:t xml:space="preserve"> </w:t>
      </w:r>
      <w:r w:rsidR="003E6F5D">
        <w:rPr>
          <w:b/>
          <w:sz w:val="28"/>
          <w:szCs w:val="28"/>
        </w:rPr>
        <w:t xml:space="preserve">в </w:t>
      </w:r>
      <w:proofErr w:type="spellStart"/>
      <w:r w:rsidR="003E6F5D">
        <w:rPr>
          <w:b/>
          <w:sz w:val="28"/>
          <w:szCs w:val="28"/>
        </w:rPr>
        <w:t>т.ч</w:t>
      </w:r>
      <w:proofErr w:type="spellEnd"/>
      <w:r w:rsidR="003E6F5D">
        <w:rPr>
          <w:b/>
          <w:sz w:val="28"/>
          <w:szCs w:val="28"/>
        </w:rPr>
        <w:t>.:</w:t>
      </w:r>
    </w:p>
    <w:p w:rsidR="003E6F5D" w:rsidRPr="00551DFE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44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044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1 156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472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89</w:t>
      </w:r>
      <w:r w:rsidR="004777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423</w:t>
      </w:r>
      <w:r w:rsidR="004777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</w:p>
    <w:p w:rsidR="00281A9D" w:rsidRDefault="00281A9D" w:rsidP="00281A9D">
      <w:pPr>
        <w:ind w:firstLine="284"/>
        <w:jc w:val="both"/>
        <w:rPr>
          <w:sz w:val="28"/>
          <w:szCs w:val="28"/>
        </w:rPr>
      </w:pPr>
    </w:p>
    <w:p w:rsidR="005513B6" w:rsidRPr="0084015C" w:rsidRDefault="005513B6" w:rsidP="00665E82">
      <w:pPr>
        <w:pStyle w:val="af5"/>
        <w:numPr>
          <w:ilvl w:val="2"/>
          <w:numId w:val="3"/>
        </w:numPr>
        <w:ind w:left="0" w:firstLine="284"/>
        <w:jc w:val="center"/>
        <w:rPr>
          <w:b/>
          <w:i/>
          <w:sz w:val="28"/>
          <w:szCs w:val="28"/>
        </w:rPr>
      </w:pPr>
      <w:r w:rsidRPr="0084015C">
        <w:rPr>
          <w:b/>
          <w:i/>
          <w:sz w:val="28"/>
          <w:szCs w:val="28"/>
        </w:rPr>
        <w:t>Рек</w:t>
      </w:r>
      <w:r w:rsidR="00CC7E43">
        <w:rPr>
          <w:b/>
          <w:i/>
          <w:sz w:val="28"/>
          <w:szCs w:val="28"/>
        </w:rPr>
        <w:t>онструк</w:t>
      </w:r>
      <w:r w:rsidRPr="0084015C">
        <w:rPr>
          <w:b/>
          <w:i/>
          <w:sz w:val="28"/>
          <w:szCs w:val="28"/>
        </w:rPr>
        <w:t xml:space="preserve">ция </w:t>
      </w:r>
      <w:r w:rsidR="00C20097">
        <w:rPr>
          <w:b/>
          <w:i/>
          <w:sz w:val="28"/>
          <w:szCs w:val="28"/>
        </w:rPr>
        <w:t>автомобильной дороги</w:t>
      </w:r>
      <w:r w:rsidR="00C20097" w:rsidRPr="00DA1913">
        <w:rPr>
          <w:b/>
          <w:i/>
          <w:sz w:val="28"/>
          <w:szCs w:val="28"/>
        </w:rPr>
        <w:t xml:space="preserve"> </w:t>
      </w:r>
      <w:r w:rsidRPr="0084015C">
        <w:rPr>
          <w:b/>
          <w:i/>
          <w:sz w:val="28"/>
          <w:szCs w:val="28"/>
        </w:rPr>
        <w:t>"Санкт-Петербург-</w:t>
      </w:r>
      <w:proofErr w:type="spellStart"/>
      <w:r w:rsidRPr="0084015C">
        <w:rPr>
          <w:b/>
          <w:i/>
          <w:sz w:val="28"/>
          <w:szCs w:val="28"/>
        </w:rPr>
        <w:t>Колтуши</w:t>
      </w:r>
      <w:proofErr w:type="spellEnd"/>
      <w:r w:rsidRPr="0084015C">
        <w:rPr>
          <w:b/>
          <w:i/>
          <w:sz w:val="28"/>
          <w:szCs w:val="28"/>
        </w:rPr>
        <w:t xml:space="preserve"> на участке КАД-</w:t>
      </w:r>
      <w:proofErr w:type="spellStart"/>
      <w:r w:rsidRPr="0084015C">
        <w:rPr>
          <w:b/>
          <w:i/>
          <w:sz w:val="28"/>
          <w:szCs w:val="28"/>
        </w:rPr>
        <w:t>Колтуши</w:t>
      </w:r>
      <w:proofErr w:type="spellEnd"/>
      <w:r w:rsidRPr="0084015C">
        <w:rPr>
          <w:b/>
          <w:i/>
          <w:sz w:val="28"/>
          <w:szCs w:val="28"/>
        </w:rPr>
        <w:t>" 1,2 этап</w:t>
      </w:r>
    </w:p>
    <w:p w:rsidR="005513B6" w:rsidRPr="00007C18" w:rsidRDefault="005513B6" w:rsidP="00665E82">
      <w:pPr>
        <w:ind w:firstLine="284"/>
        <w:rPr>
          <w:sz w:val="28"/>
          <w:szCs w:val="28"/>
        </w:rPr>
      </w:pPr>
      <w:r w:rsidRPr="00007C18">
        <w:rPr>
          <w:sz w:val="28"/>
          <w:szCs w:val="28"/>
        </w:rPr>
        <w:t xml:space="preserve">План года </w:t>
      </w:r>
      <w:r>
        <w:rPr>
          <w:sz w:val="28"/>
          <w:szCs w:val="28"/>
        </w:rPr>
        <w:t xml:space="preserve">– </w:t>
      </w:r>
      <w:r w:rsidR="00745447" w:rsidRPr="00745447">
        <w:rPr>
          <w:b/>
          <w:sz w:val="28"/>
          <w:szCs w:val="28"/>
        </w:rPr>
        <w:t>1</w:t>
      </w:r>
      <w:r w:rsidR="00745447">
        <w:rPr>
          <w:b/>
          <w:sz w:val="28"/>
          <w:szCs w:val="28"/>
        </w:rPr>
        <w:t>72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886</w:t>
      </w:r>
      <w:r w:rsidR="004777D0">
        <w:rPr>
          <w:b/>
          <w:sz w:val="28"/>
          <w:szCs w:val="28"/>
        </w:rPr>
        <w:t xml:space="preserve">,9 </w:t>
      </w:r>
      <w:r w:rsidR="004777D0" w:rsidRPr="004777D0">
        <w:rPr>
          <w:sz w:val="28"/>
          <w:szCs w:val="28"/>
        </w:rPr>
        <w:t>тыс. руб.</w:t>
      </w:r>
      <w:r w:rsidRPr="00007C18">
        <w:rPr>
          <w:sz w:val="28"/>
          <w:szCs w:val="28"/>
        </w:rPr>
        <w:t xml:space="preserve"> </w:t>
      </w:r>
      <w:r w:rsidR="003E6F5D">
        <w:rPr>
          <w:sz w:val="28"/>
          <w:szCs w:val="28"/>
        </w:rPr>
        <w:t>за счет средств ФБ.</w:t>
      </w:r>
    </w:p>
    <w:p w:rsidR="005513B6" w:rsidRDefault="005513B6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</w:t>
      </w:r>
      <w:r w:rsidR="00CC7E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447" w:rsidRPr="00745447">
        <w:rPr>
          <w:b/>
          <w:sz w:val="28"/>
          <w:szCs w:val="28"/>
        </w:rPr>
        <w:t>1</w:t>
      </w:r>
      <w:r w:rsidR="00745447">
        <w:rPr>
          <w:b/>
          <w:sz w:val="28"/>
          <w:szCs w:val="28"/>
        </w:rPr>
        <w:t>72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886</w:t>
      </w:r>
      <w:r w:rsidR="004777D0">
        <w:rPr>
          <w:b/>
          <w:sz w:val="28"/>
          <w:szCs w:val="28"/>
        </w:rPr>
        <w:t xml:space="preserve">,9 </w:t>
      </w:r>
      <w:r w:rsidR="004777D0" w:rsidRPr="004777D0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</w:p>
    <w:p w:rsidR="00801DE8" w:rsidRPr="00801DE8" w:rsidRDefault="005513B6" w:rsidP="00801DE8">
      <w:pPr>
        <w:ind w:left="284"/>
        <w:jc w:val="both"/>
        <w:rPr>
          <w:sz w:val="28"/>
          <w:szCs w:val="28"/>
        </w:rPr>
      </w:pPr>
      <w:r w:rsidRPr="007D5EE1">
        <w:rPr>
          <w:sz w:val="28"/>
          <w:szCs w:val="28"/>
        </w:rPr>
        <w:t>Выполнено работ</w:t>
      </w:r>
      <w:r w:rsidR="00382C28">
        <w:rPr>
          <w:sz w:val="28"/>
          <w:szCs w:val="28"/>
        </w:rPr>
        <w:t xml:space="preserve"> </w:t>
      </w:r>
      <w:r w:rsidRPr="007D5EE1">
        <w:rPr>
          <w:sz w:val="28"/>
          <w:szCs w:val="28"/>
        </w:rPr>
        <w:t>–</w:t>
      </w:r>
      <w:r w:rsidR="00382C28">
        <w:rPr>
          <w:sz w:val="28"/>
          <w:szCs w:val="28"/>
        </w:rPr>
        <w:t xml:space="preserve"> </w:t>
      </w:r>
      <w:r w:rsidR="00745447">
        <w:rPr>
          <w:b/>
          <w:sz w:val="28"/>
          <w:szCs w:val="28"/>
        </w:rPr>
        <w:t>258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460</w:t>
      </w:r>
      <w:r w:rsidR="004777D0">
        <w:rPr>
          <w:b/>
          <w:sz w:val="28"/>
          <w:szCs w:val="28"/>
        </w:rPr>
        <w:t xml:space="preserve">,5 </w:t>
      </w:r>
      <w:r w:rsidR="004777D0" w:rsidRPr="004777D0">
        <w:rPr>
          <w:sz w:val="28"/>
          <w:szCs w:val="28"/>
        </w:rPr>
        <w:t>тыс. руб.</w:t>
      </w:r>
      <w:r w:rsidR="004777D0" w:rsidRPr="007D5EE1">
        <w:rPr>
          <w:sz w:val="28"/>
          <w:szCs w:val="28"/>
        </w:rPr>
        <w:t xml:space="preserve"> </w:t>
      </w:r>
      <w:r w:rsidRPr="007D5EE1">
        <w:rPr>
          <w:sz w:val="28"/>
          <w:szCs w:val="28"/>
        </w:rPr>
        <w:t>(</w:t>
      </w:r>
      <w:r w:rsidR="00745447">
        <w:rPr>
          <w:sz w:val="28"/>
          <w:szCs w:val="28"/>
        </w:rPr>
        <w:t>149,5</w:t>
      </w:r>
      <w:r w:rsidRPr="007D5EE1">
        <w:rPr>
          <w:sz w:val="28"/>
          <w:szCs w:val="28"/>
        </w:rPr>
        <w:t>% от плана года</w:t>
      </w:r>
      <w:r w:rsidRPr="00801DE8">
        <w:rPr>
          <w:sz w:val="28"/>
          <w:szCs w:val="28"/>
        </w:rPr>
        <w:t>)</w:t>
      </w:r>
      <w:r w:rsidR="005D41BC" w:rsidRPr="00801DE8">
        <w:rPr>
          <w:sz w:val="28"/>
          <w:szCs w:val="28"/>
        </w:rPr>
        <w:t xml:space="preserve">, </w:t>
      </w:r>
      <w:r w:rsidR="00801DE8" w:rsidRPr="00801DE8">
        <w:rPr>
          <w:sz w:val="28"/>
          <w:szCs w:val="28"/>
        </w:rPr>
        <w:t xml:space="preserve">в </w:t>
      </w:r>
      <w:proofErr w:type="spellStart"/>
      <w:r w:rsidR="00801DE8" w:rsidRPr="00801DE8">
        <w:rPr>
          <w:sz w:val="28"/>
          <w:szCs w:val="28"/>
        </w:rPr>
        <w:t>т.ч</w:t>
      </w:r>
      <w:proofErr w:type="spellEnd"/>
      <w:r w:rsidR="00801DE8" w:rsidRPr="00801DE8">
        <w:rPr>
          <w:sz w:val="28"/>
          <w:szCs w:val="28"/>
        </w:rPr>
        <w:t>. за счет отработки дебиторской задолженности на 01.01.23 г. – 85</w:t>
      </w:r>
      <w:r w:rsidR="004777D0">
        <w:rPr>
          <w:sz w:val="28"/>
          <w:szCs w:val="28"/>
        </w:rPr>
        <w:t> </w:t>
      </w:r>
      <w:r w:rsidR="00801DE8" w:rsidRPr="00801DE8">
        <w:rPr>
          <w:sz w:val="28"/>
          <w:szCs w:val="28"/>
        </w:rPr>
        <w:t>573</w:t>
      </w:r>
      <w:r w:rsidR="004777D0">
        <w:rPr>
          <w:sz w:val="28"/>
          <w:szCs w:val="28"/>
        </w:rPr>
        <w:t xml:space="preserve">,6 </w:t>
      </w:r>
      <w:r w:rsidR="004777D0" w:rsidRPr="004777D0">
        <w:rPr>
          <w:sz w:val="28"/>
          <w:szCs w:val="28"/>
        </w:rPr>
        <w:t>тыс. руб.</w:t>
      </w:r>
      <w:r w:rsidR="00801DE8" w:rsidRPr="00801DE8">
        <w:rPr>
          <w:sz w:val="28"/>
          <w:szCs w:val="28"/>
        </w:rPr>
        <w:t xml:space="preserve"> </w:t>
      </w:r>
    </w:p>
    <w:p w:rsidR="00357057" w:rsidRPr="00801DE8" w:rsidRDefault="00357057" w:rsidP="005D41BC">
      <w:pPr>
        <w:ind w:left="284"/>
        <w:jc w:val="both"/>
        <w:rPr>
          <w:sz w:val="28"/>
          <w:szCs w:val="28"/>
        </w:rPr>
      </w:pPr>
      <w:r w:rsidRPr="00801DE8">
        <w:rPr>
          <w:sz w:val="28"/>
          <w:szCs w:val="28"/>
        </w:rPr>
        <w:t xml:space="preserve">Профинансировано – </w:t>
      </w:r>
      <w:r w:rsidR="00B32FC6" w:rsidRPr="00801DE8">
        <w:rPr>
          <w:b/>
          <w:sz w:val="28"/>
          <w:szCs w:val="28"/>
        </w:rPr>
        <w:t>172</w:t>
      </w:r>
      <w:r w:rsidR="004777D0">
        <w:rPr>
          <w:b/>
          <w:sz w:val="28"/>
          <w:szCs w:val="28"/>
        </w:rPr>
        <w:t> </w:t>
      </w:r>
      <w:r w:rsidR="00745447" w:rsidRPr="00801DE8">
        <w:rPr>
          <w:b/>
          <w:sz w:val="28"/>
          <w:szCs w:val="28"/>
        </w:rPr>
        <w:t>886</w:t>
      </w:r>
      <w:r w:rsidR="004777D0">
        <w:rPr>
          <w:b/>
          <w:sz w:val="28"/>
          <w:szCs w:val="28"/>
        </w:rPr>
        <w:t xml:space="preserve">,9 </w:t>
      </w:r>
      <w:r w:rsidR="004777D0" w:rsidRPr="004777D0">
        <w:rPr>
          <w:sz w:val="28"/>
          <w:szCs w:val="28"/>
        </w:rPr>
        <w:t>тыс. руб.</w:t>
      </w:r>
      <w:r w:rsidRPr="00801DE8">
        <w:rPr>
          <w:sz w:val="28"/>
          <w:szCs w:val="28"/>
        </w:rPr>
        <w:t xml:space="preserve"> (</w:t>
      </w:r>
      <w:r w:rsidR="00745447" w:rsidRPr="00801DE8">
        <w:rPr>
          <w:sz w:val="28"/>
          <w:szCs w:val="28"/>
        </w:rPr>
        <w:t>100</w:t>
      </w:r>
      <w:r w:rsidRPr="00801DE8">
        <w:rPr>
          <w:sz w:val="28"/>
          <w:szCs w:val="28"/>
        </w:rPr>
        <w:t>%</w:t>
      </w:r>
      <w:r w:rsidR="00903EC0" w:rsidRPr="00801DE8">
        <w:rPr>
          <w:sz w:val="28"/>
          <w:szCs w:val="28"/>
        </w:rPr>
        <w:t xml:space="preserve"> от плана года</w:t>
      </w:r>
      <w:r w:rsidRPr="00801DE8">
        <w:rPr>
          <w:sz w:val="28"/>
          <w:szCs w:val="28"/>
        </w:rPr>
        <w:t>)</w:t>
      </w:r>
      <w:r w:rsidR="005D41BC" w:rsidRPr="00801DE8">
        <w:rPr>
          <w:sz w:val="28"/>
          <w:szCs w:val="28"/>
        </w:rPr>
        <w:t>.</w:t>
      </w:r>
    </w:p>
    <w:p w:rsidR="005513B6" w:rsidRDefault="005513B6" w:rsidP="00665E82">
      <w:pPr>
        <w:ind w:firstLine="284"/>
        <w:jc w:val="both"/>
        <w:rPr>
          <w:sz w:val="28"/>
          <w:szCs w:val="28"/>
        </w:rPr>
      </w:pPr>
      <w:r w:rsidRPr="00801DE8">
        <w:rPr>
          <w:sz w:val="28"/>
          <w:szCs w:val="28"/>
        </w:rPr>
        <w:t>Ввод объекта в эксплуатацию запланирован в 2024 году (</w:t>
      </w:r>
      <w:r w:rsidR="00801DE8" w:rsidRPr="00801DE8">
        <w:rPr>
          <w:sz w:val="28"/>
          <w:szCs w:val="28"/>
        </w:rPr>
        <w:t>3,04924</w:t>
      </w:r>
      <w:r w:rsidRPr="00801DE8">
        <w:rPr>
          <w:sz w:val="28"/>
          <w:szCs w:val="28"/>
        </w:rPr>
        <w:t>км).</w:t>
      </w:r>
      <w:r w:rsidRPr="00755BBA">
        <w:rPr>
          <w:sz w:val="28"/>
          <w:szCs w:val="28"/>
        </w:rPr>
        <w:t xml:space="preserve"> </w:t>
      </w:r>
    </w:p>
    <w:p w:rsidR="005513B6" w:rsidRPr="00755BBA" w:rsidRDefault="005513B6" w:rsidP="00665E82">
      <w:pPr>
        <w:ind w:firstLine="284"/>
        <w:jc w:val="both"/>
        <w:rPr>
          <w:sz w:val="28"/>
          <w:szCs w:val="28"/>
        </w:rPr>
      </w:pPr>
    </w:p>
    <w:p w:rsidR="005513B6" w:rsidRPr="0084015C" w:rsidRDefault="005513B6" w:rsidP="00665E82">
      <w:pPr>
        <w:ind w:firstLine="284"/>
        <w:jc w:val="center"/>
        <w:rPr>
          <w:b/>
          <w:i/>
          <w:sz w:val="28"/>
          <w:szCs w:val="28"/>
        </w:rPr>
      </w:pPr>
      <w:r w:rsidRPr="0084015C">
        <w:rPr>
          <w:b/>
          <w:i/>
          <w:sz w:val="28"/>
          <w:szCs w:val="28"/>
        </w:rPr>
        <w:t>1.</w:t>
      </w:r>
      <w:r w:rsidR="00382C28">
        <w:rPr>
          <w:b/>
          <w:i/>
          <w:sz w:val="28"/>
          <w:szCs w:val="28"/>
        </w:rPr>
        <w:t>2</w:t>
      </w:r>
      <w:r w:rsidRPr="00840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84015C">
        <w:rPr>
          <w:b/>
          <w:i/>
          <w:sz w:val="28"/>
          <w:szCs w:val="28"/>
        </w:rPr>
        <w:t xml:space="preserve">. Строительство мостового перехода через реку Волхов на подъезде к </w:t>
      </w:r>
      <w:proofErr w:type="spellStart"/>
      <w:r w:rsidRPr="0084015C">
        <w:rPr>
          <w:b/>
          <w:i/>
          <w:sz w:val="28"/>
          <w:szCs w:val="28"/>
        </w:rPr>
        <w:t>г</w:t>
      </w:r>
      <w:proofErr w:type="gramStart"/>
      <w:r w:rsidRPr="0084015C">
        <w:rPr>
          <w:b/>
          <w:i/>
          <w:sz w:val="28"/>
          <w:szCs w:val="28"/>
        </w:rPr>
        <w:t>.К</w:t>
      </w:r>
      <w:proofErr w:type="gramEnd"/>
      <w:r w:rsidRPr="0084015C">
        <w:rPr>
          <w:b/>
          <w:i/>
          <w:sz w:val="28"/>
          <w:szCs w:val="28"/>
        </w:rPr>
        <w:t>ириши</w:t>
      </w:r>
      <w:proofErr w:type="spellEnd"/>
      <w:r w:rsidRPr="0084015C">
        <w:rPr>
          <w:b/>
          <w:i/>
          <w:sz w:val="28"/>
          <w:szCs w:val="28"/>
        </w:rPr>
        <w:t xml:space="preserve"> в </w:t>
      </w:r>
      <w:proofErr w:type="spellStart"/>
      <w:r w:rsidRPr="0084015C">
        <w:rPr>
          <w:b/>
          <w:i/>
          <w:sz w:val="28"/>
          <w:szCs w:val="28"/>
        </w:rPr>
        <w:t>Киришском</w:t>
      </w:r>
      <w:proofErr w:type="spellEnd"/>
      <w:r w:rsidRPr="0084015C">
        <w:rPr>
          <w:b/>
          <w:i/>
          <w:sz w:val="28"/>
          <w:szCs w:val="28"/>
        </w:rPr>
        <w:t xml:space="preserve"> районе</w:t>
      </w:r>
    </w:p>
    <w:p w:rsidR="003E6F5D" w:rsidRPr="00007C18" w:rsidRDefault="005513B6" w:rsidP="003E6F5D">
      <w:pPr>
        <w:ind w:firstLine="284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82C28">
        <w:rPr>
          <w:b/>
          <w:sz w:val="28"/>
          <w:szCs w:val="28"/>
        </w:rPr>
        <w:t>29</w:t>
      </w:r>
      <w:r w:rsidR="00745447">
        <w:rPr>
          <w:b/>
          <w:sz w:val="28"/>
          <w:szCs w:val="28"/>
        </w:rPr>
        <w:t>2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806</w:t>
      </w:r>
      <w:r w:rsidR="004777D0">
        <w:rPr>
          <w:b/>
          <w:sz w:val="28"/>
          <w:szCs w:val="28"/>
        </w:rPr>
        <w:t xml:space="preserve">,7 </w:t>
      </w:r>
      <w:r w:rsidR="004777D0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="003E6F5D">
        <w:rPr>
          <w:sz w:val="28"/>
          <w:szCs w:val="28"/>
        </w:rPr>
        <w:t>за счет средств ФБ.</w:t>
      </w:r>
    </w:p>
    <w:p w:rsidR="005513B6" w:rsidRDefault="005513B6" w:rsidP="00665E82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382C28">
        <w:rPr>
          <w:b/>
          <w:sz w:val="28"/>
          <w:szCs w:val="28"/>
        </w:rPr>
        <w:t>292</w:t>
      </w:r>
      <w:r w:rsidR="004777D0">
        <w:rPr>
          <w:b/>
          <w:sz w:val="28"/>
          <w:szCs w:val="28"/>
        </w:rPr>
        <w:t> </w:t>
      </w:r>
      <w:r w:rsidR="00382C28">
        <w:rPr>
          <w:b/>
          <w:sz w:val="28"/>
          <w:szCs w:val="28"/>
        </w:rPr>
        <w:t>806</w:t>
      </w:r>
      <w:r w:rsidR="004777D0">
        <w:rPr>
          <w:b/>
          <w:sz w:val="28"/>
          <w:szCs w:val="28"/>
        </w:rPr>
        <w:t xml:space="preserve">,7 </w:t>
      </w:r>
      <w:r w:rsidR="004777D0" w:rsidRPr="004777D0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45447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1DE8" w:rsidRDefault="00357057" w:rsidP="00801DE8">
      <w:pPr>
        <w:ind w:left="284"/>
        <w:jc w:val="both"/>
        <w:rPr>
          <w:sz w:val="28"/>
          <w:szCs w:val="28"/>
        </w:rPr>
      </w:pPr>
      <w:r w:rsidRPr="007D5EE1">
        <w:rPr>
          <w:sz w:val="28"/>
          <w:szCs w:val="28"/>
        </w:rPr>
        <w:t>Выполнено работ</w:t>
      </w:r>
      <w:r>
        <w:rPr>
          <w:sz w:val="28"/>
          <w:szCs w:val="28"/>
        </w:rPr>
        <w:t xml:space="preserve"> </w:t>
      </w:r>
      <w:r w:rsidRPr="007D5E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447">
        <w:rPr>
          <w:b/>
          <w:sz w:val="28"/>
          <w:szCs w:val="28"/>
        </w:rPr>
        <w:t>597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441</w:t>
      </w:r>
      <w:r w:rsidR="004777D0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8</w:t>
      </w:r>
      <w:r w:rsidR="004777D0">
        <w:rPr>
          <w:b/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4777D0" w:rsidRPr="007D5EE1">
        <w:rPr>
          <w:sz w:val="28"/>
          <w:szCs w:val="28"/>
        </w:rPr>
        <w:t xml:space="preserve"> </w:t>
      </w:r>
      <w:r w:rsidRPr="007D5EE1">
        <w:rPr>
          <w:sz w:val="28"/>
          <w:szCs w:val="28"/>
        </w:rPr>
        <w:t>(</w:t>
      </w:r>
      <w:r w:rsidR="00745447">
        <w:rPr>
          <w:sz w:val="28"/>
          <w:szCs w:val="28"/>
        </w:rPr>
        <w:t>204</w:t>
      </w:r>
      <w:r w:rsidRPr="007D5EE1">
        <w:rPr>
          <w:sz w:val="28"/>
          <w:szCs w:val="28"/>
        </w:rPr>
        <w:t xml:space="preserve">% от плана </w:t>
      </w:r>
      <w:r w:rsidRPr="005D41BC">
        <w:rPr>
          <w:sz w:val="28"/>
          <w:szCs w:val="28"/>
        </w:rPr>
        <w:t>года)</w:t>
      </w:r>
      <w:r w:rsidR="005D41BC" w:rsidRPr="005D41BC">
        <w:rPr>
          <w:sz w:val="28"/>
          <w:szCs w:val="28"/>
        </w:rPr>
        <w:t xml:space="preserve">, </w:t>
      </w:r>
      <w:r w:rsidR="00801DE8" w:rsidRPr="00801DE8">
        <w:rPr>
          <w:sz w:val="28"/>
          <w:szCs w:val="28"/>
        </w:rPr>
        <w:t xml:space="preserve">в </w:t>
      </w:r>
      <w:proofErr w:type="spellStart"/>
      <w:r w:rsidR="00801DE8" w:rsidRPr="00801DE8">
        <w:rPr>
          <w:sz w:val="28"/>
          <w:szCs w:val="28"/>
        </w:rPr>
        <w:t>т.ч</w:t>
      </w:r>
      <w:proofErr w:type="spellEnd"/>
      <w:r w:rsidR="00801DE8" w:rsidRPr="00801DE8">
        <w:rPr>
          <w:sz w:val="28"/>
          <w:szCs w:val="28"/>
        </w:rPr>
        <w:t>. за счет отработки дебиторской задолженности на 01.01.23 г. – 304</w:t>
      </w:r>
      <w:r w:rsidR="004777D0">
        <w:rPr>
          <w:sz w:val="28"/>
          <w:szCs w:val="28"/>
        </w:rPr>
        <w:t> </w:t>
      </w:r>
      <w:r w:rsidR="00801DE8" w:rsidRPr="00801DE8">
        <w:rPr>
          <w:sz w:val="28"/>
          <w:szCs w:val="28"/>
        </w:rPr>
        <w:t>635</w:t>
      </w:r>
      <w:r w:rsidR="004777D0">
        <w:rPr>
          <w:sz w:val="28"/>
          <w:szCs w:val="28"/>
        </w:rPr>
        <w:t>,</w:t>
      </w:r>
      <w:r w:rsidR="00801DE8" w:rsidRPr="00801DE8">
        <w:rPr>
          <w:sz w:val="28"/>
          <w:szCs w:val="28"/>
        </w:rPr>
        <w:t>1</w:t>
      </w:r>
      <w:r w:rsidR="004777D0">
        <w:rPr>
          <w:sz w:val="28"/>
          <w:szCs w:val="28"/>
        </w:rPr>
        <w:t xml:space="preserve"> </w:t>
      </w:r>
      <w:r w:rsidR="004777D0" w:rsidRPr="004777D0">
        <w:rPr>
          <w:sz w:val="28"/>
          <w:szCs w:val="28"/>
        </w:rPr>
        <w:t>тыс. руб.</w:t>
      </w:r>
      <w:r w:rsidR="00801DE8">
        <w:rPr>
          <w:sz w:val="28"/>
          <w:szCs w:val="28"/>
        </w:rPr>
        <w:t xml:space="preserve"> </w:t>
      </w:r>
    </w:p>
    <w:p w:rsidR="00357057" w:rsidRDefault="00357057" w:rsidP="00801DE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– </w:t>
      </w:r>
      <w:r w:rsidR="00745447">
        <w:rPr>
          <w:b/>
          <w:sz w:val="28"/>
          <w:szCs w:val="28"/>
        </w:rPr>
        <w:t>292</w:t>
      </w:r>
      <w:r w:rsidR="004777D0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806</w:t>
      </w:r>
      <w:r w:rsidR="004777D0">
        <w:rPr>
          <w:b/>
          <w:sz w:val="28"/>
          <w:szCs w:val="28"/>
        </w:rPr>
        <w:t xml:space="preserve">,7 </w:t>
      </w:r>
      <w:r w:rsidR="004777D0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</w:t>
      </w:r>
      <w:r w:rsidR="00745447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="00903EC0" w:rsidRPr="00903EC0">
        <w:rPr>
          <w:sz w:val="28"/>
          <w:szCs w:val="28"/>
        </w:rPr>
        <w:t xml:space="preserve"> </w:t>
      </w:r>
      <w:r w:rsidR="00903EC0" w:rsidRPr="007D5EE1">
        <w:rPr>
          <w:sz w:val="28"/>
          <w:szCs w:val="28"/>
        </w:rPr>
        <w:t>от плана года</w:t>
      </w:r>
      <w:r>
        <w:rPr>
          <w:sz w:val="28"/>
          <w:szCs w:val="28"/>
        </w:rPr>
        <w:t>)</w:t>
      </w:r>
    </w:p>
    <w:p w:rsidR="00801DE8" w:rsidRDefault="005513B6" w:rsidP="00801DE8">
      <w:pPr>
        <w:spacing w:after="120"/>
        <w:ind w:firstLine="280"/>
        <w:jc w:val="both"/>
        <w:rPr>
          <w:sz w:val="28"/>
          <w:szCs w:val="28"/>
        </w:rPr>
      </w:pPr>
      <w:r w:rsidRPr="00EB27C1">
        <w:rPr>
          <w:sz w:val="28"/>
          <w:szCs w:val="28"/>
        </w:rPr>
        <w:t>Срок завершения работ по условиям гос. контракта – 2025 год. Работы на объекте выполн</w:t>
      </w:r>
      <w:r w:rsidR="00A40B82">
        <w:rPr>
          <w:sz w:val="28"/>
          <w:szCs w:val="28"/>
        </w:rPr>
        <w:t>ялись</w:t>
      </w:r>
      <w:r w:rsidRPr="00EB27C1">
        <w:rPr>
          <w:sz w:val="28"/>
          <w:szCs w:val="28"/>
        </w:rPr>
        <w:t xml:space="preserve"> опережающими темпами, </w:t>
      </w:r>
      <w:r w:rsidR="00801DE8">
        <w:rPr>
          <w:sz w:val="28"/>
          <w:szCs w:val="28"/>
        </w:rPr>
        <w:t xml:space="preserve">запланирован </w:t>
      </w:r>
      <w:r w:rsidRPr="00EB27C1">
        <w:rPr>
          <w:sz w:val="28"/>
          <w:szCs w:val="28"/>
        </w:rPr>
        <w:t xml:space="preserve">досрочный ввод объекта в </w:t>
      </w:r>
      <w:r w:rsidRPr="00E56FF3">
        <w:rPr>
          <w:sz w:val="28"/>
          <w:szCs w:val="28"/>
        </w:rPr>
        <w:t>эксплуатацию (</w:t>
      </w:r>
      <w:r w:rsidR="00801DE8" w:rsidRPr="00E56FF3">
        <w:rPr>
          <w:sz w:val="28"/>
          <w:szCs w:val="28"/>
        </w:rPr>
        <w:t>1,4</w:t>
      </w:r>
      <w:r w:rsidR="00801DE8">
        <w:rPr>
          <w:sz w:val="28"/>
          <w:szCs w:val="28"/>
        </w:rPr>
        <w:t>861</w:t>
      </w:r>
      <w:r w:rsidR="00801DE8" w:rsidRPr="00E56FF3">
        <w:rPr>
          <w:sz w:val="28"/>
          <w:szCs w:val="28"/>
        </w:rPr>
        <w:t>км</w:t>
      </w:r>
      <w:r w:rsidR="00801DE8">
        <w:rPr>
          <w:sz w:val="28"/>
          <w:szCs w:val="28"/>
        </w:rPr>
        <w:t>/</w:t>
      </w:r>
      <w:r w:rsidRPr="00E56FF3">
        <w:rPr>
          <w:sz w:val="28"/>
          <w:szCs w:val="28"/>
        </w:rPr>
        <w:t>434,8пог</w:t>
      </w:r>
      <w:proofErr w:type="gramStart"/>
      <w:r w:rsidRPr="00E56FF3">
        <w:rPr>
          <w:sz w:val="28"/>
          <w:szCs w:val="28"/>
        </w:rPr>
        <w:t>.м</w:t>
      </w:r>
      <w:proofErr w:type="gramEnd"/>
      <w:r w:rsidRPr="00E56FF3">
        <w:rPr>
          <w:sz w:val="28"/>
          <w:szCs w:val="28"/>
        </w:rPr>
        <w:t>) в 202</w:t>
      </w:r>
      <w:r w:rsidR="00F02333">
        <w:rPr>
          <w:sz w:val="28"/>
          <w:szCs w:val="28"/>
        </w:rPr>
        <w:t>4</w:t>
      </w:r>
      <w:r w:rsidRPr="00E56FF3">
        <w:rPr>
          <w:sz w:val="28"/>
          <w:szCs w:val="28"/>
        </w:rPr>
        <w:t>г.</w:t>
      </w:r>
      <w:r w:rsidR="00801DE8">
        <w:rPr>
          <w:sz w:val="28"/>
          <w:szCs w:val="28"/>
        </w:rPr>
        <w:t xml:space="preserve"> </w:t>
      </w:r>
    </w:p>
    <w:p w:rsidR="00801DE8" w:rsidRPr="0099030F" w:rsidRDefault="00801DE8" w:rsidP="00801DE8">
      <w:pPr>
        <w:spacing w:after="120"/>
        <w:ind w:firstLine="280"/>
        <w:jc w:val="both"/>
        <w:rPr>
          <w:color w:val="000000"/>
          <w:sz w:val="28"/>
          <w:szCs w:val="28"/>
        </w:rPr>
      </w:pPr>
      <w:r w:rsidRPr="00801DE8">
        <w:rPr>
          <w:color w:val="000000"/>
          <w:sz w:val="28"/>
          <w:szCs w:val="28"/>
        </w:rPr>
        <w:t xml:space="preserve">29.12.2023г. получено заключение </w:t>
      </w:r>
      <w:proofErr w:type="spellStart"/>
      <w:r w:rsidRPr="00801DE8">
        <w:rPr>
          <w:color w:val="000000"/>
          <w:sz w:val="28"/>
          <w:szCs w:val="28"/>
        </w:rPr>
        <w:t>Ростехнадзор</w:t>
      </w:r>
      <w:proofErr w:type="spellEnd"/>
      <w:r w:rsidRPr="00801DE8">
        <w:rPr>
          <w:color w:val="000000"/>
          <w:sz w:val="28"/>
          <w:szCs w:val="28"/>
        </w:rPr>
        <w:t xml:space="preserve">  о соответствии построенного линейного объекта требования проектной документации</w:t>
      </w:r>
      <w:r>
        <w:rPr>
          <w:color w:val="000000"/>
          <w:sz w:val="28"/>
          <w:szCs w:val="28"/>
        </w:rPr>
        <w:t>.</w:t>
      </w:r>
    </w:p>
    <w:p w:rsidR="005513B6" w:rsidRDefault="005513B6" w:rsidP="00357057">
      <w:pPr>
        <w:ind w:firstLine="284"/>
        <w:jc w:val="both"/>
        <w:rPr>
          <w:sz w:val="28"/>
          <w:szCs w:val="28"/>
        </w:rPr>
      </w:pPr>
    </w:p>
    <w:p w:rsidR="005513B6" w:rsidRPr="00382C28" w:rsidRDefault="00665E82" w:rsidP="00665E82">
      <w:pPr>
        <w:pStyle w:val="af5"/>
        <w:numPr>
          <w:ilvl w:val="2"/>
          <w:numId w:val="17"/>
        </w:numPr>
        <w:ind w:left="0" w:firstLine="284"/>
        <w:jc w:val="center"/>
        <w:rPr>
          <w:b/>
          <w:i/>
          <w:sz w:val="28"/>
          <w:szCs w:val="28"/>
        </w:rPr>
      </w:pPr>
      <w:r w:rsidRPr="00665E82">
        <w:rPr>
          <w:b/>
          <w:i/>
          <w:sz w:val="28"/>
          <w:szCs w:val="28"/>
        </w:rPr>
        <w:t xml:space="preserve">Строительство автомобильной дороги от кольцевой автомобильной дороги вокруг Санкт-Петербурга до автомобильной дороги "Санкт-Петербург - </w:t>
      </w:r>
      <w:proofErr w:type="spellStart"/>
      <w:r w:rsidRPr="00665E82">
        <w:rPr>
          <w:b/>
          <w:i/>
          <w:sz w:val="28"/>
          <w:szCs w:val="28"/>
        </w:rPr>
        <w:t>Матокса</w:t>
      </w:r>
      <w:proofErr w:type="spellEnd"/>
      <w:r w:rsidRPr="00665E82">
        <w:rPr>
          <w:b/>
          <w:i/>
          <w:sz w:val="28"/>
          <w:szCs w:val="28"/>
        </w:rPr>
        <w:t xml:space="preserve">" на участке от границы Санкт-Петербурга до автомобильной дороги "Санкт-Петербург - </w:t>
      </w:r>
      <w:proofErr w:type="spellStart"/>
      <w:r w:rsidRPr="00665E82">
        <w:rPr>
          <w:b/>
          <w:i/>
          <w:sz w:val="28"/>
          <w:szCs w:val="28"/>
        </w:rPr>
        <w:t>Матокса</w:t>
      </w:r>
      <w:proofErr w:type="spellEnd"/>
      <w:r w:rsidRPr="00665E82">
        <w:rPr>
          <w:b/>
          <w:i/>
          <w:sz w:val="28"/>
          <w:szCs w:val="28"/>
        </w:rPr>
        <w:t>"</w:t>
      </w:r>
    </w:p>
    <w:p w:rsidR="003E6F5D" w:rsidRDefault="005513B6" w:rsidP="003E6F5D">
      <w:pPr>
        <w:ind w:firstLine="284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745447">
        <w:rPr>
          <w:b/>
          <w:sz w:val="28"/>
          <w:szCs w:val="28"/>
        </w:rPr>
        <w:t>446</w:t>
      </w:r>
      <w:r w:rsidR="009F22BE">
        <w:rPr>
          <w:b/>
          <w:sz w:val="28"/>
          <w:szCs w:val="28"/>
        </w:rPr>
        <w:t> </w:t>
      </w:r>
      <w:r w:rsidR="00745447">
        <w:rPr>
          <w:b/>
          <w:sz w:val="28"/>
          <w:szCs w:val="28"/>
        </w:rPr>
        <w:t>545</w:t>
      </w:r>
      <w:r w:rsidR="009F22BE">
        <w:rPr>
          <w:b/>
          <w:sz w:val="28"/>
          <w:szCs w:val="28"/>
        </w:rPr>
        <w:t>,</w:t>
      </w:r>
      <w:r w:rsidR="00745447">
        <w:rPr>
          <w:b/>
          <w:sz w:val="28"/>
          <w:szCs w:val="28"/>
        </w:rPr>
        <w:t>7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="003E6F5D">
        <w:rPr>
          <w:b/>
          <w:sz w:val="28"/>
          <w:szCs w:val="28"/>
        </w:rPr>
        <w:t xml:space="preserve">в </w:t>
      </w:r>
      <w:proofErr w:type="spellStart"/>
      <w:r w:rsidR="003E6F5D">
        <w:rPr>
          <w:b/>
          <w:sz w:val="28"/>
          <w:szCs w:val="28"/>
        </w:rPr>
        <w:t>т.ч</w:t>
      </w:r>
      <w:proofErr w:type="spellEnd"/>
      <w:r w:rsidR="003E6F5D">
        <w:rPr>
          <w:b/>
          <w:sz w:val="28"/>
          <w:szCs w:val="28"/>
        </w:rPr>
        <w:t>.:</w:t>
      </w:r>
    </w:p>
    <w:p w:rsidR="003E6F5D" w:rsidRPr="00551DFE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049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lastRenderedPageBreak/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434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274</w:t>
      </w:r>
      <w:r w:rsidR="009F22BE">
        <w:rPr>
          <w:b/>
          <w:sz w:val="28"/>
          <w:szCs w:val="28"/>
        </w:rPr>
        <w:t xml:space="preserve">,7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221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513B6" w:rsidRDefault="005513B6" w:rsidP="00665E82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3E6F5D">
        <w:rPr>
          <w:b/>
          <w:sz w:val="28"/>
          <w:szCs w:val="28"/>
        </w:rPr>
        <w:t>446</w:t>
      </w:r>
      <w:r w:rsidR="009F22BE">
        <w:rPr>
          <w:b/>
          <w:sz w:val="28"/>
          <w:szCs w:val="28"/>
        </w:rPr>
        <w:t> </w:t>
      </w:r>
      <w:r w:rsidR="003E6F5D">
        <w:rPr>
          <w:b/>
          <w:sz w:val="28"/>
          <w:szCs w:val="28"/>
        </w:rPr>
        <w:t>545</w:t>
      </w:r>
      <w:r w:rsidR="009F22BE">
        <w:rPr>
          <w:b/>
          <w:sz w:val="28"/>
          <w:szCs w:val="28"/>
        </w:rPr>
        <w:t>,</w:t>
      </w:r>
      <w:r w:rsidR="003E6F5D">
        <w:rPr>
          <w:b/>
          <w:sz w:val="28"/>
          <w:szCs w:val="28"/>
        </w:rPr>
        <w:t>7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3E6F5D">
        <w:rPr>
          <w:sz w:val="28"/>
          <w:szCs w:val="28"/>
        </w:rPr>
        <w:t>10</w:t>
      </w:r>
      <w:r w:rsidR="00357057">
        <w:rPr>
          <w:sz w:val="28"/>
          <w:szCs w:val="28"/>
        </w:rPr>
        <w:t>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6F5D" w:rsidRDefault="003E6F5D" w:rsidP="003E6F5D">
      <w:pPr>
        <w:ind w:firstLine="284"/>
        <w:jc w:val="both"/>
        <w:rPr>
          <w:b/>
          <w:sz w:val="28"/>
          <w:szCs w:val="28"/>
        </w:rPr>
      </w:pPr>
      <w:r w:rsidRPr="00ED26A0">
        <w:rPr>
          <w:rFonts w:eastAsia="Courier New"/>
          <w:sz w:val="28"/>
          <w:szCs w:val="28"/>
        </w:rPr>
        <w:t xml:space="preserve">Выполнено работ – </w:t>
      </w:r>
      <w:r>
        <w:rPr>
          <w:rFonts w:eastAsia="Courier New"/>
          <w:b/>
          <w:sz w:val="28"/>
          <w:szCs w:val="28"/>
        </w:rPr>
        <w:t>140</w:t>
      </w:r>
      <w:r w:rsidR="009F22BE">
        <w:rPr>
          <w:rFonts w:eastAsia="Courier New"/>
          <w:b/>
          <w:sz w:val="28"/>
          <w:szCs w:val="28"/>
        </w:rPr>
        <w:t> </w:t>
      </w:r>
      <w:r>
        <w:rPr>
          <w:rFonts w:eastAsia="Courier New"/>
          <w:b/>
          <w:sz w:val="28"/>
          <w:szCs w:val="28"/>
        </w:rPr>
        <w:t>767</w:t>
      </w:r>
      <w:r w:rsidR="009F22BE">
        <w:rPr>
          <w:rFonts w:eastAsia="Courier New"/>
          <w:b/>
          <w:sz w:val="28"/>
          <w:szCs w:val="28"/>
        </w:rPr>
        <w:t xml:space="preserve">,1 </w:t>
      </w:r>
      <w:r w:rsidR="009F22BE" w:rsidRPr="004777D0">
        <w:rPr>
          <w:sz w:val="28"/>
          <w:szCs w:val="28"/>
        </w:rPr>
        <w:t>тыс. руб.</w:t>
      </w:r>
      <w:r w:rsidRPr="00ED26A0">
        <w:rPr>
          <w:rFonts w:eastAsia="Courier New"/>
          <w:sz w:val="28"/>
          <w:szCs w:val="28"/>
        </w:rPr>
        <w:t xml:space="preserve"> </w:t>
      </w:r>
      <w:r w:rsidRPr="00ED26A0">
        <w:rPr>
          <w:sz w:val="28"/>
          <w:szCs w:val="28"/>
        </w:rPr>
        <w:t>(</w:t>
      </w:r>
      <w:r w:rsidR="00717916">
        <w:rPr>
          <w:sz w:val="28"/>
          <w:szCs w:val="28"/>
        </w:rPr>
        <w:t>31,5</w:t>
      </w:r>
      <w:r w:rsidRPr="00ED26A0">
        <w:rPr>
          <w:sz w:val="28"/>
          <w:szCs w:val="28"/>
        </w:rPr>
        <w:t>% от плана года)</w:t>
      </w:r>
      <w:proofErr w:type="gramStart"/>
      <w:r w:rsidRPr="00ED26A0">
        <w:rPr>
          <w:sz w:val="28"/>
          <w:szCs w:val="28"/>
        </w:rPr>
        <w:t>.</w:t>
      </w:r>
      <w:proofErr w:type="gramEnd"/>
      <w:r w:rsidRPr="003E6F5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3E6F5D" w:rsidRPr="00551DFE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049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 w:rsidR="00717916">
        <w:rPr>
          <w:b/>
          <w:sz w:val="28"/>
          <w:szCs w:val="28"/>
        </w:rPr>
        <w:t>128</w:t>
      </w:r>
      <w:r w:rsidR="009F22BE">
        <w:rPr>
          <w:b/>
          <w:sz w:val="28"/>
          <w:szCs w:val="28"/>
        </w:rPr>
        <w:t> </w:t>
      </w:r>
      <w:r w:rsidR="00717916">
        <w:rPr>
          <w:b/>
          <w:sz w:val="28"/>
          <w:szCs w:val="28"/>
        </w:rPr>
        <w:t>496</w:t>
      </w:r>
      <w:r w:rsidR="009F22BE">
        <w:rPr>
          <w:b/>
          <w:sz w:val="28"/>
          <w:szCs w:val="28"/>
        </w:rPr>
        <w:t>,</w:t>
      </w:r>
      <w:r w:rsidR="00717916">
        <w:rPr>
          <w:b/>
          <w:sz w:val="28"/>
          <w:szCs w:val="28"/>
        </w:rPr>
        <w:t>0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E6F5D" w:rsidRDefault="003E6F5D" w:rsidP="003E6F5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221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17916" w:rsidRDefault="003E6F5D" w:rsidP="00717916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ED26A0">
        <w:rPr>
          <w:rFonts w:eastAsia="Courier New"/>
          <w:sz w:val="28"/>
          <w:szCs w:val="28"/>
        </w:rPr>
        <w:t xml:space="preserve"> –</w:t>
      </w:r>
      <w:r w:rsidR="00717916">
        <w:rPr>
          <w:rFonts w:eastAsia="Courier New"/>
          <w:sz w:val="28"/>
          <w:szCs w:val="28"/>
        </w:rPr>
        <w:t xml:space="preserve"> </w:t>
      </w:r>
      <w:r w:rsidR="00717916">
        <w:rPr>
          <w:b/>
          <w:sz w:val="28"/>
          <w:szCs w:val="28"/>
        </w:rPr>
        <w:t>446</w:t>
      </w:r>
      <w:r w:rsidR="009F22BE">
        <w:rPr>
          <w:b/>
          <w:sz w:val="28"/>
          <w:szCs w:val="28"/>
        </w:rPr>
        <w:t> </w:t>
      </w:r>
      <w:r w:rsidR="00717916">
        <w:rPr>
          <w:b/>
          <w:sz w:val="28"/>
          <w:szCs w:val="28"/>
        </w:rPr>
        <w:t>545</w:t>
      </w:r>
      <w:r w:rsidR="009F22BE">
        <w:rPr>
          <w:b/>
          <w:sz w:val="28"/>
          <w:szCs w:val="28"/>
        </w:rPr>
        <w:t>,</w:t>
      </w:r>
      <w:r w:rsidR="00717916">
        <w:rPr>
          <w:b/>
          <w:sz w:val="28"/>
          <w:szCs w:val="28"/>
        </w:rPr>
        <w:t>7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="009F22BE" w:rsidRPr="00466BE4">
        <w:rPr>
          <w:sz w:val="28"/>
          <w:szCs w:val="28"/>
        </w:rPr>
        <w:t xml:space="preserve"> </w:t>
      </w:r>
      <w:r w:rsidR="00717916" w:rsidRPr="00466BE4">
        <w:rPr>
          <w:sz w:val="28"/>
          <w:szCs w:val="28"/>
        </w:rPr>
        <w:t>(</w:t>
      </w:r>
      <w:r w:rsidR="00717916">
        <w:rPr>
          <w:sz w:val="28"/>
          <w:szCs w:val="28"/>
        </w:rPr>
        <w:t>100</w:t>
      </w:r>
      <w:r w:rsidR="00717916" w:rsidRPr="00466BE4">
        <w:rPr>
          <w:sz w:val="28"/>
          <w:szCs w:val="28"/>
        </w:rPr>
        <w:t>% от плана года</w:t>
      </w:r>
      <w:r w:rsidR="00717916" w:rsidRPr="00130CC2">
        <w:rPr>
          <w:sz w:val="28"/>
          <w:szCs w:val="28"/>
        </w:rPr>
        <w:t>)</w:t>
      </w:r>
      <w:r w:rsidR="00717916">
        <w:rPr>
          <w:sz w:val="28"/>
          <w:szCs w:val="28"/>
        </w:rPr>
        <w:t xml:space="preserve">, </w:t>
      </w:r>
      <w:r w:rsidR="00717916">
        <w:rPr>
          <w:b/>
          <w:sz w:val="28"/>
          <w:szCs w:val="28"/>
        </w:rPr>
        <w:t xml:space="preserve">в </w:t>
      </w:r>
      <w:proofErr w:type="spellStart"/>
      <w:r w:rsidR="00717916">
        <w:rPr>
          <w:b/>
          <w:sz w:val="28"/>
          <w:szCs w:val="28"/>
        </w:rPr>
        <w:t>т.ч</w:t>
      </w:r>
      <w:proofErr w:type="spellEnd"/>
      <w:r w:rsidR="00717916">
        <w:rPr>
          <w:b/>
          <w:sz w:val="28"/>
          <w:szCs w:val="28"/>
        </w:rPr>
        <w:t>.:</w:t>
      </w:r>
    </w:p>
    <w:p w:rsidR="00717916" w:rsidRPr="00551DFE" w:rsidRDefault="00717916" w:rsidP="00717916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049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717916" w:rsidRDefault="00717916" w:rsidP="00717916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434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274</w:t>
      </w:r>
      <w:r w:rsidR="009F22BE">
        <w:rPr>
          <w:b/>
          <w:sz w:val="28"/>
          <w:szCs w:val="28"/>
        </w:rPr>
        <w:t xml:space="preserve">,7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17916" w:rsidRDefault="00717916" w:rsidP="00717916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8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221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12868" w:rsidRDefault="00312868" w:rsidP="0031286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EB27C1">
        <w:rPr>
          <w:sz w:val="28"/>
          <w:szCs w:val="28"/>
        </w:rPr>
        <w:t xml:space="preserve">вод объекта в </w:t>
      </w:r>
      <w:r w:rsidRPr="00E56FF3">
        <w:rPr>
          <w:sz w:val="28"/>
          <w:szCs w:val="28"/>
        </w:rPr>
        <w:t>эксплуатацию (</w:t>
      </w:r>
      <w:r>
        <w:rPr>
          <w:sz w:val="28"/>
          <w:szCs w:val="28"/>
        </w:rPr>
        <w:t>6,32</w:t>
      </w:r>
      <w:r w:rsidRPr="00E56FF3">
        <w:rPr>
          <w:sz w:val="28"/>
          <w:szCs w:val="28"/>
        </w:rPr>
        <w:t>км) в 202</w:t>
      </w:r>
      <w:r>
        <w:rPr>
          <w:sz w:val="28"/>
          <w:szCs w:val="28"/>
        </w:rPr>
        <w:t>6</w:t>
      </w:r>
      <w:r w:rsidRPr="00E56FF3">
        <w:rPr>
          <w:sz w:val="28"/>
          <w:szCs w:val="28"/>
        </w:rPr>
        <w:t>г.</w:t>
      </w:r>
      <w:r w:rsidRPr="00755BBA">
        <w:rPr>
          <w:sz w:val="28"/>
          <w:szCs w:val="28"/>
        </w:rPr>
        <w:t xml:space="preserve"> </w:t>
      </w:r>
    </w:p>
    <w:p w:rsidR="005513B6" w:rsidRDefault="005513B6" w:rsidP="00665E82">
      <w:pPr>
        <w:ind w:firstLine="284"/>
        <w:rPr>
          <w:sz w:val="28"/>
          <w:szCs w:val="28"/>
        </w:rPr>
      </w:pPr>
    </w:p>
    <w:p w:rsidR="005513B6" w:rsidRPr="005A50FA" w:rsidRDefault="005513B6" w:rsidP="00665E82">
      <w:pPr>
        <w:pStyle w:val="af5"/>
        <w:numPr>
          <w:ilvl w:val="2"/>
          <w:numId w:val="17"/>
        </w:numPr>
        <w:jc w:val="center"/>
        <w:rPr>
          <w:rFonts w:eastAsia="Courier New"/>
          <w:b/>
          <w:i/>
          <w:sz w:val="28"/>
          <w:szCs w:val="28"/>
        </w:rPr>
      </w:pPr>
      <w:r w:rsidRPr="005A50FA">
        <w:rPr>
          <w:b/>
          <w:i/>
          <w:sz w:val="28"/>
          <w:szCs w:val="28"/>
        </w:rPr>
        <w:t>Строительство мостового перехода через реку Свирь у города Подпорожье</w:t>
      </w:r>
    </w:p>
    <w:p w:rsidR="00717916" w:rsidRPr="00007C18" w:rsidRDefault="005513B6" w:rsidP="00717916">
      <w:pPr>
        <w:ind w:firstLine="284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717916">
        <w:rPr>
          <w:b/>
          <w:sz w:val="28"/>
          <w:szCs w:val="28"/>
        </w:rPr>
        <w:t>256</w:t>
      </w:r>
      <w:r w:rsidR="009F22BE">
        <w:rPr>
          <w:b/>
          <w:sz w:val="28"/>
          <w:szCs w:val="28"/>
        </w:rPr>
        <w:t> </w:t>
      </w:r>
      <w:r w:rsidR="00717916">
        <w:rPr>
          <w:b/>
          <w:sz w:val="28"/>
          <w:szCs w:val="28"/>
        </w:rPr>
        <w:t>504</w:t>
      </w:r>
      <w:r w:rsidR="009F22BE">
        <w:rPr>
          <w:b/>
          <w:sz w:val="28"/>
          <w:szCs w:val="28"/>
        </w:rPr>
        <w:t xml:space="preserve">,6 </w:t>
      </w:r>
      <w:r w:rsidR="009F22BE" w:rsidRPr="004777D0">
        <w:rPr>
          <w:sz w:val="28"/>
          <w:szCs w:val="28"/>
        </w:rPr>
        <w:t>тыс. руб.</w:t>
      </w:r>
      <w:r w:rsidR="00717916" w:rsidRPr="00717916">
        <w:rPr>
          <w:sz w:val="28"/>
          <w:szCs w:val="28"/>
        </w:rPr>
        <w:t xml:space="preserve"> </w:t>
      </w:r>
      <w:r w:rsidR="00717916">
        <w:rPr>
          <w:sz w:val="28"/>
          <w:szCs w:val="28"/>
        </w:rPr>
        <w:t>за счет средств ФБ.</w:t>
      </w:r>
    </w:p>
    <w:p w:rsidR="005513B6" w:rsidRPr="008661EB" w:rsidRDefault="005513B6" w:rsidP="00665E82">
      <w:pPr>
        <w:ind w:firstLine="284"/>
        <w:rPr>
          <w:sz w:val="28"/>
          <w:szCs w:val="28"/>
        </w:rPr>
      </w:pPr>
      <w:r w:rsidRPr="008661EB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661EB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 w:rsidR="00665E82">
        <w:rPr>
          <w:b/>
          <w:sz w:val="28"/>
          <w:szCs w:val="28"/>
        </w:rPr>
        <w:t>25</w:t>
      </w:r>
      <w:r w:rsidR="00357057"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> </w:t>
      </w:r>
      <w:r w:rsidR="00357057">
        <w:rPr>
          <w:b/>
          <w:sz w:val="28"/>
          <w:szCs w:val="28"/>
        </w:rPr>
        <w:t>504</w:t>
      </w:r>
      <w:r w:rsidR="009F22BE">
        <w:rPr>
          <w:b/>
          <w:sz w:val="28"/>
          <w:szCs w:val="28"/>
        </w:rPr>
        <w:t xml:space="preserve">,6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17916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2868" w:rsidRDefault="005513B6" w:rsidP="00312868">
      <w:pPr>
        <w:ind w:left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717916">
        <w:rPr>
          <w:rFonts w:eastAsia="Courier New"/>
          <w:b/>
          <w:sz w:val="28"/>
          <w:szCs w:val="28"/>
        </w:rPr>
        <w:t>302</w:t>
      </w:r>
      <w:r w:rsidR="009F22BE">
        <w:rPr>
          <w:rFonts w:eastAsia="Courier New"/>
          <w:b/>
          <w:sz w:val="28"/>
          <w:szCs w:val="28"/>
        </w:rPr>
        <w:t> </w:t>
      </w:r>
      <w:r w:rsidR="00717916">
        <w:rPr>
          <w:rFonts w:eastAsia="Courier New"/>
          <w:b/>
          <w:sz w:val="28"/>
          <w:szCs w:val="28"/>
        </w:rPr>
        <w:t>058</w:t>
      </w:r>
      <w:r w:rsidR="009F22BE">
        <w:rPr>
          <w:rFonts w:eastAsia="Courier New"/>
          <w:b/>
          <w:sz w:val="28"/>
          <w:szCs w:val="28"/>
        </w:rPr>
        <w:t xml:space="preserve">,3 </w:t>
      </w:r>
      <w:r w:rsidR="009F22BE" w:rsidRPr="004777D0">
        <w:rPr>
          <w:sz w:val="28"/>
          <w:szCs w:val="28"/>
        </w:rPr>
        <w:t>тыс. руб.</w:t>
      </w:r>
      <w:r w:rsidR="009F22BE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17916">
        <w:rPr>
          <w:sz w:val="28"/>
          <w:szCs w:val="28"/>
        </w:rPr>
        <w:t>117,8</w:t>
      </w:r>
      <w:r w:rsidRPr="00466BE4">
        <w:rPr>
          <w:sz w:val="28"/>
          <w:szCs w:val="28"/>
        </w:rPr>
        <w:t>% от плана года</w:t>
      </w:r>
      <w:r w:rsidRPr="005A50FA">
        <w:rPr>
          <w:sz w:val="28"/>
          <w:szCs w:val="28"/>
        </w:rPr>
        <w:t>)</w:t>
      </w:r>
      <w:r w:rsidR="005D41BC" w:rsidRPr="005A50FA">
        <w:rPr>
          <w:sz w:val="28"/>
          <w:szCs w:val="28"/>
        </w:rPr>
        <w:t xml:space="preserve">, </w:t>
      </w:r>
      <w:r w:rsidR="00312868" w:rsidRPr="005A50FA">
        <w:rPr>
          <w:sz w:val="28"/>
          <w:szCs w:val="28"/>
        </w:rPr>
        <w:t xml:space="preserve">в </w:t>
      </w:r>
      <w:proofErr w:type="spellStart"/>
      <w:r w:rsidR="00312868" w:rsidRPr="005A50FA">
        <w:rPr>
          <w:sz w:val="28"/>
          <w:szCs w:val="28"/>
        </w:rPr>
        <w:t>т.ч</w:t>
      </w:r>
      <w:proofErr w:type="spellEnd"/>
      <w:r w:rsidR="00312868" w:rsidRPr="005A50FA">
        <w:rPr>
          <w:sz w:val="28"/>
          <w:szCs w:val="28"/>
        </w:rPr>
        <w:t>. за счет отработки дебиторской задолженности на 01.01.23 г. -  45</w:t>
      </w:r>
      <w:r w:rsidR="009F22BE">
        <w:rPr>
          <w:sz w:val="28"/>
          <w:szCs w:val="28"/>
        </w:rPr>
        <w:t> </w:t>
      </w:r>
      <w:r w:rsidR="00312868" w:rsidRPr="005A50FA">
        <w:rPr>
          <w:sz w:val="28"/>
          <w:szCs w:val="28"/>
        </w:rPr>
        <w:t>553</w:t>
      </w:r>
      <w:r w:rsidR="009F22BE">
        <w:rPr>
          <w:sz w:val="28"/>
          <w:szCs w:val="28"/>
        </w:rPr>
        <w:t xml:space="preserve">,7 </w:t>
      </w:r>
      <w:r w:rsidR="009F22BE" w:rsidRPr="004777D0">
        <w:rPr>
          <w:sz w:val="28"/>
          <w:szCs w:val="28"/>
        </w:rPr>
        <w:t>тыс. руб.</w:t>
      </w:r>
      <w:r w:rsidR="00312868">
        <w:rPr>
          <w:sz w:val="28"/>
          <w:szCs w:val="28"/>
        </w:rPr>
        <w:t xml:space="preserve"> </w:t>
      </w:r>
    </w:p>
    <w:p w:rsidR="00903EC0" w:rsidRDefault="00903EC0" w:rsidP="003128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– </w:t>
      </w:r>
      <w:r w:rsidR="00AE48C4">
        <w:rPr>
          <w:b/>
          <w:sz w:val="28"/>
          <w:szCs w:val="28"/>
        </w:rPr>
        <w:t>256</w:t>
      </w:r>
      <w:r w:rsidR="009F22BE">
        <w:rPr>
          <w:b/>
          <w:sz w:val="28"/>
          <w:szCs w:val="28"/>
        </w:rPr>
        <w:t> </w:t>
      </w:r>
      <w:r w:rsidR="00AE48C4">
        <w:rPr>
          <w:b/>
          <w:sz w:val="28"/>
          <w:szCs w:val="28"/>
        </w:rPr>
        <w:t>504</w:t>
      </w:r>
      <w:r w:rsidR="009F22BE">
        <w:rPr>
          <w:b/>
          <w:sz w:val="28"/>
          <w:szCs w:val="28"/>
        </w:rPr>
        <w:t xml:space="preserve">,6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</w:t>
      </w:r>
      <w:r w:rsidR="00717916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903EC0">
        <w:rPr>
          <w:sz w:val="28"/>
          <w:szCs w:val="28"/>
        </w:rPr>
        <w:t xml:space="preserve"> </w:t>
      </w:r>
      <w:r w:rsidRPr="007D5EE1">
        <w:rPr>
          <w:sz w:val="28"/>
          <w:szCs w:val="28"/>
        </w:rPr>
        <w:t>от плана года</w:t>
      </w:r>
      <w:r>
        <w:rPr>
          <w:sz w:val="28"/>
          <w:szCs w:val="28"/>
        </w:rPr>
        <w:t>)</w:t>
      </w:r>
    </w:p>
    <w:p w:rsidR="00A40B82" w:rsidRPr="00755BBA" w:rsidRDefault="00A40B82" w:rsidP="00A40B82">
      <w:pPr>
        <w:ind w:firstLine="284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Работы на объекте выполнялись опережающими темпами, объект введен в эксплуатацию 1,77369</w:t>
      </w:r>
      <w:r w:rsidRPr="005A50FA">
        <w:t xml:space="preserve"> км/</w:t>
      </w:r>
      <w:r w:rsidRPr="005A50FA">
        <w:rPr>
          <w:sz w:val="28"/>
          <w:szCs w:val="28"/>
        </w:rPr>
        <w:t>726,31пог.м.</w:t>
      </w:r>
    </w:p>
    <w:p w:rsidR="00903EC0" w:rsidRDefault="00903EC0" w:rsidP="00665E82">
      <w:pPr>
        <w:ind w:firstLine="284"/>
        <w:rPr>
          <w:sz w:val="28"/>
          <w:szCs w:val="28"/>
        </w:rPr>
      </w:pPr>
    </w:p>
    <w:p w:rsidR="00A35A45" w:rsidRPr="00A35A45" w:rsidRDefault="00A35A45" w:rsidP="00A35A45">
      <w:pPr>
        <w:ind w:firstLine="284"/>
        <w:jc w:val="center"/>
        <w:rPr>
          <w:b/>
          <w:i/>
          <w:color w:val="000000"/>
          <w:sz w:val="28"/>
          <w:szCs w:val="28"/>
        </w:rPr>
      </w:pPr>
      <w:r w:rsidRPr="00A35A45">
        <w:rPr>
          <w:b/>
          <w:i/>
          <w:sz w:val="28"/>
          <w:szCs w:val="28"/>
        </w:rPr>
        <w:t>1.2.</w:t>
      </w:r>
      <w:r>
        <w:rPr>
          <w:b/>
          <w:i/>
          <w:sz w:val="28"/>
          <w:szCs w:val="28"/>
        </w:rPr>
        <w:t>5</w:t>
      </w:r>
      <w:r w:rsidRPr="00A35A45">
        <w:rPr>
          <w:b/>
          <w:i/>
          <w:sz w:val="28"/>
          <w:szCs w:val="28"/>
        </w:rPr>
        <w:t xml:space="preserve">. </w:t>
      </w:r>
      <w:r w:rsidRPr="00A35A45">
        <w:rPr>
          <w:b/>
          <w:i/>
          <w:color w:val="000000"/>
          <w:sz w:val="28"/>
          <w:szCs w:val="28"/>
        </w:rPr>
        <w:t xml:space="preserve">Строительство </w:t>
      </w:r>
      <w:r w:rsidR="00C20097">
        <w:rPr>
          <w:b/>
          <w:i/>
          <w:sz w:val="28"/>
          <w:szCs w:val="28"/>
        </w:rPr>
        <w:t>автомобильной дороги</w:t>
      </w:r>
      <w:r w:rsidR="00C20097" w:rsidRPr="00DA1913">
        <w:rPr>
          <w:b/>
          <w:i/>
          <w:sz w:val="28"/>
          <w:szCs w:val="28"/>
        </w:rPr>
        <w:t xml:space="preserve"> </w:t>
      </w:r>
      <w:r w:rsidRPr="00A35A45">
        <w:rPr>
          <w:b/>
          <w:i/>
          <w:color w:val="000000"/>
          <w:sz w:val="28"/>
          <w:szCs w:val="28"/>
        </w:rPr>
        <w:t xml:space="preserve">нового выхода из Санкт-Петербурга от КАД в обход населенных пунктов Мурино и Новое Девяткино с выходом на </w:t>
      </w:r>
      <w:proofErr w:type="gramStart"/>
      <w:r w:rsidRPr="00A35A45">
        <w:rPr>
          <w:b/>
          <w:i/>
          <w:color w:val="000000"/>
          <w:sz w:val="28"/>
          <w:szCs w:val="28"/>
        </w:rPr>
        <w:t>существующую</w:t>
      </w:r>
      <w:proofErr w:type="gramEnd"/>
      <w:r w:rsidRPr="00A35A45">
        <w:rPr>
          <w:b/>
          <w:i/>
          <w:color w:val="000000"/>
          <w:sz w:val="28"/>
          <w:szCs w:val="28"/>
        </w:rPr>
        <w:t xml:space="preserve"> </w:t>
      </w:r>
      <w:r w:rsidR="00C20097">
        <w:rPr>
          <w:b/>
          <w:i/>
          <w:sz w:val="28"/>
          <w:szCs w:val="28"/>
        </w:rPr>
        <w:t>автомобильной дороги</w:t>
      </w:r>
      <w:r w:rsidRPr="00A35A45">
        <w:rPr>
          <w:b/>
          <w:i/>
          <w:color w:val="000000"/>
          <w:sz w:val="28"/>
          <w:szCs w:val="28"/>
        </w:rPr>
        <w:t xml:space="preserve"> "Санкт-Петербург-</w:t>
      </w:r>
      <w:proofErr w:type="spellStart"/>
      <w:r w:rsidRPr="00A35A45">
        <w:rPr>
          <w:b/>
          <w:i/>
          <w:color w:val="000000"/>
          <w:sz w:val="28"/>
          <w:szCs w:val="28"/>
        </w:rPr>
        <w:t>Матокса</w:t>
      </w:r>
      <w:proofErr w:type="spellEnd"/>
      <w:r w:rsidRPr="00A35A45">
        <w:rPr>
          <w:b/>
          <w:i/>
          <w:color w:val="000000"/>
          <w:sz w:val="28"/>
          <w:szCs w:val="28"/>
        </w:rPr>
        <w:t>"</w:t>
      </w:r>
    </w:p>
    <w:p w:rsidR="00A35A45" w:rsidRDefault="00A35A45" w:rsidP="00A35A45">
      <w:pPr>
        <w:ind w:firstLine="284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19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673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="009F22BE">
        <w:rPr>
          <w:sz w:val="28"/>
          <w:szCs w:val="28"/>
        </w:rPr>
        <w:t>,</w:t>
      </w:r>
      <w:r w:rsidRPr="0084015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A35A45" w:rsidRPr="00551DFE" w:rsidRDefault="00A35A45" w:rsidP="00A35A45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492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A35A45" w:rsidRDefault="00A35A45" w:rsidP="00A35A45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13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181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A35A45" w:rsidRDefault="00A35A45" w:rsidP="00A35A45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19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673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5A45" w:rsidRDefault="00A35A45" w:rsidP="00A35A45">
      <w:pPr>
        <w:ind w:firstLine="284"/>
        <w:jc w:val="both"/>
        <w:rPr>
          <w:rFonts w:eastAsia="Courier New"/>
          <w:sz w:val="28"/>
          <w:szCs w:val="28"/>
        </w:rPr>
      </w:pPr>
      <w:r w:rsidRPr="00ED26A0">
        <w:rPr>
          <w:rFonts w:eastAsia="Courier New"/>
          <w:sz w:val="28"/>
          <w:szCs w:val="28"/>
        </w:rPr>
        <w:t>Выполнен</w:t>
      </w:r>
      <w:r>
        <w:rPr>
          <w:rFonts w:eastAsia="Courier New"/>
          <w:sz w:val="28"/>
          <w:szCs w:val="28"/>
        </w:rPr>
        <w:t>ие отсутствует.</w:t>
      </w:r>
    </w:p>
    <w:p w:rsidR="00A35A45" w:rsidRDefault="00A35A45" w:rsidP="00A35A45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ED26A0">
        <w:rPr>
          <w:rFonts w:eastAsia="Courier New"/>
          <w:sz w:val="28"/>
          <w:szCs w:val="28"/>
        </w:rPr>
        <w:t xml:space="preserve"> –</w:t>
      </w:r>
      <w:r>
        <w:rPr>
          <w:rFonts w:eastAsia="Courier New"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673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A35A45" w:rsidRPr="00551DFE" w:rsidRDefault="00A35A45" w:rsidP="00A35A45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6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492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A35A45" w:rsidRDefault="00A35A45" w:rsidP="00A35A45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13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181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12868" w:rsidRDefault="00312868" w:rsidP="0031286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EB27C1">
        <w:rPr>
          <w:sz w:val="28"/>
          <w:szCs w:val="28"/>
        </w:rPr>
        <w:t xml:space="preserve">вод объекта в </w:t>
      </w:r>
      <w:r w:rsidRPr="00E56FF3">
        <w:rPr>
          <w:sz w:val="28"/>
          <w:szCs w:val="28"/>
        </w:rPr>
        <w:t>эксплуатацию (2,</w:t>
      </w:r>
      <w:r>
        <w:rPr>
          <w:sz w:val="28"/>
          <w:szCs w:val="28"/>
        </w:rPr>
        <w:t>26</w:t>
      </w:r>
      <w:r w:rsidRPr="00E56FF3">
        <w:rPr>
          <w:sz w:val="28"/>
          <w:szCs w:val="28"/>
        </w:rPr>
        <w:t>км) в 202</w:t>
      </w:r>
      <w:r>
        <w:rPr>
          <w:sz w:val="28"/>
          <w:szCs w:val="28"/>
        </w:rPr>
        <w:t>4</w:t>
      </w:r>
      <w:r w:rsidRPr="00E56FF3">
        <w:rPr>
          <w:sz w:val="28"/>
          <w:szCs w:val="28"/>
        </w:rPr>
        <w:t>г.</w:t>
      </w:r>
      <w:r w:rsidRPr="00755BBA">
        <w:rPr>
          <w:sz w:val="28"/>
          <w:szCs w:val="28"/>
        </w:rPr>
        <w:t xml:space="preserve"> </w:t>
      </w:r>
    </w:p>
    <w:p w:rsidR="00A35A45" w:rsidRDefault="00A35A45" w:rsidP="00A35A45">
      <w:pPr>
        <w:ind w:firstLine="284"/>
        <w:rPr>
          <w:sz w:val="28"/>
          <w:szCs w:val="28"/>
        </w:rPr>
      </w:pPr>
    </w:p>
    <w:p w:rsidR="00A35A45" w:rsidRPr="00354BC7" w:rsidRDefault="00A35A45" w:rsidP="00A35A45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1.2.6. </w:t>
      </w:r>
      <w:r w:rsidRPr="00354BC7">
        <w:rPr>
          <w:b/>
          <w:i/>
          <w:sz w:val="28"/>
          <w:szCs w:val="28"/>
        </w:rPr>
        <w:t xml:space="preserve"> Реконструкция автомобильной дороги общего пользования регионального значения "Санкт-Петербург - </w:t>
      </w:r>
      <w:proofErr w:type="spellStart"/>
      <w:r w:rsidRPr="00354BC7">
        <w:rPr>
          <w:b/>
          <w:i/>
          <w:sz w:val="28"/>
          <w:szCs w:val="28"/>
        </w:rPr>
        <w:t>Колтуши</w:t>
      </w:r>
      <w:proofErr w:type="spellEnd"/>
      <w:r w:rsidRPr="00354BC7">
        <w:rPr>
          <w:b/>
          <w:i/>
          <w:sz w:val="28"/>
          <w:szCs w:val="28"/>
        </w:rPr>
        <w:t>" во Всеволожском районе Ленинградской области, этап N 3, этап N 4</w:t>
      </w:r>
    </w:p>
    <w:p w:rsidR="00A35A45" w:rsidRDefault="00A35A45" w:rsidP="00A35A45">
      <w:pPr>
        <w:ind w:firstLine="284"/>
        <w:jc w:val="both"/>
        <w:rPr>
          <w:b/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101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524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A35A45" w:rsidRPr="00551DFE" w:rsidRDefault="00A35A45" w:rsidP="00A35A45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33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502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A35A45" w:rsidRDefault="00A35A45" w:rsidP="00A35A45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68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021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A35A45" w:rsidRDefault="00A35A45" w:rsidP="00A35A45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>Заключено гос</w:t>
      </w:r>
      <w:r>
        <w:rPr>
          <w:sz w:val="28"/>
          <w:szCs w:val="28"/>
        </w:rPr>
        <w:t>.</w:t>
      </w:r>
      <w:r w:rsidRPr="0084015C">
        <w:rPr>
          <w:sz w:val="28"/>
          <w:szCs w:val="28"/>
        </w:rPr>
        <w:t xml:space="preserve"> контрактов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101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524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="009F22BE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5A45" w:rsidRDefault="00A35A45" w:rsidP="00A35A45">
      <w:pPr>
        <w:ind w:firstLine="284"/>
        <w:jc w:val="both"/>
        <w:rPr>
          <w:rFonts w:eastAsia="Courier New"/>
          <w:sz w:val="28"/>
          <w:szCs w:val="28"/>
        </w:rPr>
      </w:pPr>
      <w:r w:rsidRPr="00ED26A0">
        <w:rPr>
          <w:rFonts w:eastAsia="Courier New"/>
          <w:sz w:val="28"/>
          <w:szCs w:val="28"/>
        </w:rPr>
        <w:t>Выполнен</w:t>
      </w:r>
      <w:r>
        <w:rPr>
          <w:rFonts w:eastAsia="Courier New"/>
          <w:sz w:val="28"/>
          <w:szCs w:val="28"/>
        </w:rPr>
        <w:t>ие отсутствует.</w:t>
      </w:r>
    </w:p>
    <w:p w:rsidR="00A35A45" w:rsidRDefault="00A35A45" w:rsidP="00A35A45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ED26A0">
        <w:rPr>
          <w:rFonts w:eastAsia="Courier New"/>
          <w:sz w:val="28"/>
          <w:szCs w:val="28"/>
        </w:rPr>
        <w:t xml:space="preserve"> –</w:t>
      </w:r>
      <w:r>
        <w:rPr>
          <w:rFonts w:eastAsia="Courier New"/>
          <w:sz w:val="28"/>
          <w:szCs w:val="28"/>
        </w:rPr>
        <w:t xml:space="preserve"> </w:t>
      </w:r>
      <w:r>
        <w:rPr>
          <w:b/>
          <w:sz w:val="28"/>
          <w:szCs w:val="28"/>
        </w:rPr>
        <w:t>101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524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.:</w:t>
      </w:r>
    </w:p>
    <w:p w:rsidR="00A35A45" w:rsidRPr="00551DFE" w:rsidRDefault="00A35A45" w:rsidP="00A35A45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33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502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A35A45" w:rsidRDefault="00A35A45" w:rsidP="00A35A45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68</w:t>
      </w:r>
      <w:r w:rsidR="009F22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021</w:t>
      </w:r>
      <w:r w:rsidR="009F22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9F22BE">
        <w:rPr>
          <w:b/>
          <w:sz w:val="28"/>
          <w:szCs w:val="28"/>
        </w:rPr>
        <w:t xml:space="preserve"> </w:t>
      </w:r>
      <w:r w:rsidR="009F22BE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12868" w:rsidRDefault="00312868" w:rsidP="0031286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EB27C1">
        <w:rPr>
          <w:sz w:val="28"/>
          <w:szCs w:val="28"/>
        </w:rPr>
        <w:t xml:space="preserve">вод объекта в </w:t>
      </w:r>
      <w:r w:rsidRPr="00E56FF3">
        <w:rPr>
          <w:sz w:val="28"/>
          <w:szCs w:val="28"/>
        </w:rPr>
        <w:t>эксплуатацию (</w:t>
      </w:r>
      <w:r>
        <w:rPr>
          <w:sz w:val="28"/>
          <w:szCs w:val="28"/>
        </w:rPr>
        <w:t>5,44545</w:t>
      </w:r>
      <w:r w:rsidRPr="00E56FF3">
        <w:rPr>
          <w:sz w:val="28"/>
          <w:szCs w:val="28"/>
        </w:rPr>
        <w:t>км) в 202</w:t>
      </w:r>
      <w:r>
        <w:rPr>
          <w:sz w:val="28"/>
          <w:szCs w:val="28"/>
        </w:rPr>
        <w:t>7</w:t>
      </w:r>
      <w:r w:rsidRPr="00E56FF3">
        <w:rPr>
          <w:sz w:val="28"/>
          <w:szCs w:val="28"/>
        </w:rPr>
        <w:t>г.</w:t>
      </w:r>
      <w:r w:rsidRPr="00755BBA">
        <w:rPr>
          <w:sz w:val="28"/>
          <w:szCs w:val="28"/>
        </w:rPr>
        <w:t xml:space="preserve"> </w:t>
      </w:r>
    </w:p>
    <w:p w:rsidR="00A35A45" w:rsidRDefault="00A35A45" w:rsidP="00665E82">
      <w:pPr>
        <w:ind w:firstLine="284"/>
        <w:rPr>
          <w:sz w:val="28"/>
          <w:szCs w:val="28"/>
        </w:rPr>
      </w:pPr>
    </w:p>
    <w:p w:rsidR="00342B5E" w:rsidRPr="00755BBA" w:rsidRDefault="00342B5E" w:rsidP="00665E82">
      <w:pPr>
        <w:ind w:firstLine="284"/>
        <w:rPr>
          <w:sz w:val="28"/>
          <w:szCs w:val="28"/>
        </w:rPr>
      </w:pPr>
    </w:p>
    <w:p w:rsidR="00903EC0" w:rsidRPr="00903EC0" w:rsidRDefault="00903EC0" w:rsidP="00903EC0">
      <w:pPr>
        <w:pStyle w:val="af5"/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903EC0">
        <w:rPr>
          <w:b/>
          <w:sz w:val="28"/>
          <w:szCs w:val="28"/>
        </w:rPr>
        <w:lastRenderedPageBreak/>
        <w:t>Развитие инфраструктуры дорожного хозяйства за счет средств резервного фонда Правительства Российской Федерации</w:t>
      </w:r>
    </w:p>
    <w:p w:rsidR="00BF4F0A" w:rsidRPr="00BF4F0A" w:rsidRDefault="00BF4F0A" w:rsidP="00BF4F0A">
      <w:pPr>
        <w:ind w:firstLine="180"/>
        <w:rPr>
          <w:sz w:val="28"/>
          <w:szCs w:val="28"/>
        </w:rPr>
      </w:pPr>
      <w:r w:rsidRPr="00BF4F0A">
        <w:rPr>
          <w:sz w:val="28"/>
          <w:szCs w:val="28"/>
        </w:rPr>
        <w:t>Государственный  заказчик - ГКУ «</w:t>
      </w:r>
      <w:proofErr w:type="spellStart"/>
      <w:r w:rsidRPr="00BF4F0A">
        <w:rPr>
          <w:sz w:val="28"/>
          <w:szCs w:val="28"/>
        </w:rPr>
        <w:t>Ленавтодор</w:t>
      </w:r>
      <w:proofErr w:type="spellEnd"/>
      <w:r w:rsidRPr="00BF4F0A">
        <w:rPr>
          <w:sz w:val="28"/>
          <w:szCs w:val="28"/>
        </w:rPr>
        <w:t>».</w:t>
      </w:r>
    </w:p>
    <w:p w:rsidR="00903EC0" w:rsidRPr="00903EC0" w:rsidRDefault="00903EC0" w:rsidP="00903EC0">
      <w:pPr>
        <w:ind w:firstLine="180"/>
        <w:jc w:val="both"/>
        <w:rPr>
          <w:sz w:val="28"/>
          <w:szCs w:val="28"/>
        </w:rPr>
      </w:pPr>
      <w:r w:rsidRPr="00903EC0">
        <w:rPr>
          <w:sz w:val="28"/>
          <w:szCs w:val="28"/>
        </w:rPr>
        <w:t xml:space="preserve">План года – </w:t>
      </w:r>
      <w:r w:rsidRPr="00903EC0">
        <w:rPr>
          <w:b/>
          <w:sz w:val="28"/>
          <w:szCs w:val="28"/>
        </w:rPr>
        <w:t>212</w:t>
      </w:r>
      <w:r w:rsidR="00EF62F4">
        <w:rPr>
          <w:b/>
          <w:sz w:val="28"/>
          <w:szCs w:val="28"/>
        </w:rPr>
        <w:t> </w:t>
      </w:r>
      <w:r w:rsidRPr="00903EC0">
        <w:rPr>
          <w:b/>
          <w:sz w:val="28"/>
          <w:szCs w:val="28"/>
        </w:rPr>
        <w:t>556</w:t>
      </w:r>
      <w:r w:rsidR="00EF62F4">
        <w:rPr>
          <w:b/>
          <w:sz w:val="28"/>
          <w:szCs w:val="28"/>
        </w:rPr>
        <w:t>,</w:t>
      </w:r>
      <w:r w:rsidRPr="00903EC0"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903EC0">
        <w:rPr>
          <w:sz w:val="28"/>
          <w:szCs w:val="28"/>
        </w:rPr>
        <w:t xml:space="preserve"> за счет средств </w:t>
      </w:r>
      <w:r w:rsidR="00C73C6B">
        <w:rPr>
          <w:sz w:val="28"/>
          <w:szCs w:val="28"/>
        </w:rPr>
        <w:t>ФБ</w:t>
      </w:r>
      <w:r w:rsidRPr="00903EC0">
        <w:rPr>
          <w:sz w:val="28"/>
          <w:szCs w:val="28"/>
        </w:rPr>
        <w:t>.</w:t>
      </w:r>
    </w:p>
    <w:p w:rsidR="00903EC0" w:rsidRPr="00903EC0" w:rsidRDefault="00903EC0" w:rsidP="00903EC0">
      <w:pPr>
        <w:ind w:firstLine="180"/>
        <w:jc w:val="both"/>
        <w:rPr>
          <w:sz w:val="28"/>
          <w:szCs w:val="28"/>
        </w:rPr>
      </w:pPr>
      <w:r w:rsidRPr="00903EC0">
        <w:rPr>
          <w:sz w:val="28"/>
          <w:szCs w:val="28"/>
        </w:rPr>
        <w:t xml:space="preserve">Заключено гос. контрактов – </w:t>
      </w:r>
      <w:r w:rsidRPr="00903EC0">
        <w:rPr>
          <w:b/>
          <w:sz w:val="28"/>
          <w:szCs w:val="28"/>
        </w:rPr>
        <w:t>212</w:t>
      </w:r>
      <w:r w:rsidR="00EF62F4">
        <w:rPr>
          <w:b/>
          <w:sz w:val="28"/>
          <w:szCs w:val="28"/>
        </w:rPr>
        <w:t> </w:t>
      </w:r>
      <w:r w:rsidRPr="00903EC0">
        <w:rPr>
          <w:b/>
          <w:sz w:val="28"/>
          <w:szCs w:val="28"/>
        </w:rPr>
        <w:t>556</w:t>
      </w:r>
      <w:r w:rsidR="00EF62F4">
        <w:rPr>
          <w:b/>
          <w:sz w:val="28"/>
          <w:szCs w:val="28"/>
        </w:rPr>
        <w:t>,</w:t>
      </w:r>
      <w:r w:rsidRPr="00903EC0"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 w:rsidRPr="00903EC0">
        <w:rPr>
          <w:sz w:val="28"/>
          <w:szCs w:val="28"/>
        </w:rPr>
        <w:t xml:space="preserve"> </w:t>
      </w:r>
      <w:r w:rsidRPr="00903EC0">
        <w:rPr>
          <w:sz w:val="28"/>
          <w:szCs w:val="28"/>
        </w:rPr>
        <w:t>(100% от плана года).</w:t>
      </w:r>
    </w:p>
    <w:p w:rsidR="00903EC0" w:rsidRPr="009008AC" w:rsidRDefault="00903EC0" w:rsidP="009008AC">
      <w:pPr>
        <w:ind w:firstLine="180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E46F18">
        <w:rPr>
          <w:rFonts w:eastAsia="Courier New"/>
          <w:b/>
          <w:sz w:val="28"/>
          <w:szCs w:val="28"/>
        </w:rPr>
        <w:t>406</w:t>
      </w:r>
      <w:r w:rsidR="00EF62F4">
        <w:rPr>
          <w:rFonts w:eastAsia="Courier New"/>
          <w:b/>
          <w:sz w:val="28"/>
          <w:szCs w:val="28"/>
        </w:rPr>
        <w:t> </w:t>
      </w:r>
      <w:r w:rsidR="00E46F18">
        <w:rPr>
          <w:rFonts w:eastAsia="Courier New"/>
          <w:b/>
          <w:sz w:val="28"/>
          <w:szCs w:val="28"/>
        </w:rPr>
        <w:t>220</w:t>
      </w:r>
      <w:r w:rsidR="00EF62F4">
        <w:rPr>
          <w:rFonts w:eastAsia="Courier New"/>
          <w:b/>
          <w:sz w:val="28"/>
          <w:szCs w:val="28"/>
        </w:rPr>
        <w:t>,</w:t>
      </w:r>
      <w:r w:rsidR="00E46F18">
        <w:rPr>
          <w:rFonts w:eastAsia="Courier New"/>
          <w:b/>
          <w:sz w:val="28"/>
          <w:szCs w:val="28"/>
        </w:rPr>
        <w:t>7</w:t>
      </w:r>
      <w:r w:rsidR="00EF62F4">
        <w:rPr>
          <w:rFonts w:eastAsia="Courier New"/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>
        <w:rPr>
          <w:sz w:val="28"/>
          <w:szCs w:val="28"/>
        </w:rPr>
        <w:t xml:space="preserve"> </w:t>
      </w:r>
      <w:r w:rsidR="009008AC">
        <w:rPr>
          <w:sz w:val="28"/>
          <w:szCs w:val="28"/>
        </w:rPr>
        <w:t>(191,1% от плана года)</w:t>
      </w:r>
      <w:r w:rsidR="009008AC">
        <w:rPr>
          <w:rFonts w:eastAsia="Courier New"/>
          <w:sz w:val="28"/>
          <w:szCs w:val="28"/>
        </w:rPr>
        <w:t xml:space="preserve">, в </w:t>
      </w:r>
      <w:proofErr w:type="spellStart"/>
      <w:r w:rsidR="009008AC">
        <w:rPr>
          <w:rFonts w:eastAsia="Courier New"/>
          <w:sz w:val="28"/>
          <w:szCs w:val="28"/>
        </w:rPr>
        <w:t>т.ч</w:t>
      </w:r>
      <w:proofErr w:type="spellEnd"/>
      <w:r w:rsidR="009008AC">
        <w:rPr>
          <w:rFonts w:eastAsia="Courier New"/>
          <w:sz w:val="28"/>
          <w:szCs w:val="28"/>
        </w:rPr>
        <w:t xml:space="preserve">. </w:t>
      </w:r>
      <w:r>
        <w:rPr>
          <w:sz w:val="28"/>
          <w:szCs w:val="28"/>
        </w:rPr>
        <w:t>за счет отработки дебиторской задолженности на 01.01.2023г.</w:t>
      </w:r>
      <w:r w:rsidR="009008AC" w:rsidRPr="009008AC">
        <w:rPr>
          <w:rFonts w:eastAsia="Courier New"/>
          <w:b/>
          <w:sz w:val="28"/>
          <w:szCs w:val="28"/>
        </w:rPr>
        <w:t xml:space="preserve"> </w:t>
      </w:r>
      <w:r w:rsidR="009008AC">
        <w:rPr>
          <w:rFonts w:eastAsia="Courier New"/>
          <w:b/>
          <w:sz w:val="28"/>
          <w:szCs w:val="28"/>
        </w:rPr>
        <w:t xml:space="preserve">- </w:t>
      </w:r>
      <w:r w:rsidR="009008AC" w:rsidRPr="009008AC">
        <w:rPr>
          <w:rFonts w:eastAsia="Courier New"/>
          <w:sz w:val="28"/>
          <w:szCs w:val="28"/>
        </w:rPr>
        <w:t>193</w:t>
      </w:r>
      <w:r w:rsidR="00EF62F4">
        <w:rPr>
          <w:rFonts w:eastAsia="Courier New"/>
          <w:sz w:val="28"/>
          <w:szCs w:val="28"/>
        </w:rPr>
        <w:t> </w:t>
      </w:r>
      <w:r w:rsidR="009008AC" w:rsidRPr="009008AC">
        <w:rPr>
          <w:rFonts w:eastAsia="Courier New"/>
          <w:sz w:val="28"/>
          <w:szCs w:val="28"/>
        </w:rPr>
        <w:t>664</w:t>
      </w:r>
      <w:r w:rsidR="00EF62F4">
        <w:rPr>
          <w:rFonts w:eastAsia="Courier New"/>
          <w:sz w:val="28"/>
          <w:szCs w:val="28"/>
        </w:rPr>
        <w:t>,</w:t>
      </w:r>
      <w:r w:rsidR="009008AC" w:rsidRPr="009008AC">
        <w:rPr>
          <w:rFonts w:eastAsia="Courier New"/>
          <w:sz w:val="28"/>
          <w:szCs w:val="28"/>
        </w:rPr>
        <w:t>3</w:t>
      </w:r>
      <w:r w:rsidR="00EF62F4">
        <w:rPr>
          <w:rFonts w:eastAsia="Courier New"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</w:p>
    <w:p w:rsidR="00E46F18" w:rsidRPr="00903EC0" w:rsidRDefault="00E46F18" w:rsidP="00E46F1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903EC0">
        <w:rPr>
          <w:sz w:val="28"/>
          <w:szCs w:val="28"/>
        </w:rPr>
        <w:t xml:space="preserve"> – </w:t>
      </w:r>
      <w:r w:rsidRPr="00903EC0">
        <w:rPr>
          <w:b/>
          <w:sz w:val="28"/>
          <w:szCs w:val="28"/>
        </w:rPr>
        <w:t>212</w:t>
      </w:r>
      <w:r w:rsidR="00EF62F4">
        <w:rPr>
          <w:b/>
          <w:sz w:val="28"/>
          <w:szCs w:val="28"/>
        </w:rPr>
        <w:t> </w:t>
      </w:r>
      <w:r w:rsidRPr="00903EC0">
        <w:rPr>
          <w:b/>
          <w:sz w:val="28"/>
          <w:szCs w:val="28"/>
        </w:rPr>
        <w:t>556</w:t>
      </w:r>
      <w:r w:rsidR="00EF62F4">
        <w:rPr>
          <w:b/>
          <w:sz w:val="28"/>
          <w:szCs w:val="28"/>
        </w:rPr>
        <w:t>,</w:t>
      </w:r>
      <w:r w:rsidRPr="00903EC0"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903EC0">
        <w:rPr>
          <w:sz w:val="28"/>
          <w:szCs w:val="28"/>
        </w:rPr>
        <w:t xml:space="preserve"> (100% от плана года).</w:t>
      </w:r>
    </w:p>
    <w:p w:rsidR="00903EC0" w:rsidRPr="009008AC" w:rsidRDefault="00903EC0" w:rsidP="00C20097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proofErr w:type="gramStart"/>
      <w:r w:rsidRPr="00A4513E">
        <w:rPr>
          <w:sz w:val="28"/>
          <w:szCs w:val="28"/>
        </w:rPr>
        <w:t xml:space="preserve">Средства федерального бюджета выделены </w:t>
      </w:r>
      <w:r w:rsidRPr="00A4513E">
        <w:rPr>
          <w:bCs/>
          <w:sz w:val="28"/>
          <w:szCs w:val="28"/>
        </w:rPr>
        <w:t>Ленинградской области</w:t>
      </w:r>
      <w:r w:rsidRPr="00A4513E">
        <w:rPr>
          <w:b/>
          <w:bCs/>
          <w:sz w:val="28"/>
          <w:szCs w:val="28"/>
        </w:rPr>
        <w:t xml:space="preserve"> </w:t>
      </w:r>
      <w:r w:rsidRPr="00A4513E">
        <w:rPr>
          <w:sz w:val="28"/>
          <w:szCs w:val="28"/>
        </w:rPr>
        <w:t>распоряжением Правительства РФ от 21.04.2023г. №1018-р «О внесении изменений в распоряжение Правительства РФ от 18.02.2022 N 292-р»  в связи с увеличением стоимости строительных ресурсов, по постановлению Правительства</w:t>
      </w:r>
      <w:r>
        <w:rPr>
          <w:sz w:val="28"/>
          <w:szCs w:val="28"/>
        </w:rPr>
        <w:t xml:space="preserve"> РФ от 09.08.2021 № 1315 на удорожание контракта по результатам положительного заключения гос. экспертизы по объекту: </w:t>
      </w:r>
      <w:r w:rsidR="00DA1913" w:rsidRPr="00DA1913">
        <w:rPr>
          <w:b/>
          <w:i/>
          <w:sz w:val="28"/>
          <w:szCs w:val="28"/>
        </w:rPr>
        <w:t>1.3.1.</w:t>
      </w:r>
      <w:r w:rsidR="00DA1913">
        <w:rPr>
          <w:sz w:val="28"/>
          <w:szCs w:val="28"/>
        </w:rPr>
        <w:t xml:space="preserve"> </w:t>
      </w:r>
      <w:r w:rsidRPr="002523AC">
        <w:rPr>
          <w:b/>
          <w:i/>
          <w:sz w:val="28"/>
          <w:szCs w:val="28"/>
        </w:rPr>
        <w:t>р</w:t>
      </w:r>
      <w:r w:rsidRPr="002523AC">
        <w:rPr>
          <w:b/>
          <w:i/>
          <w:iCs/>
          <w:sz w:val="28"/>
          <w:szCs w:val="28"/>
        </w:rPr>
        <w:t xml:space="preserve">еконструкция </w:t>
      </w:r>
      <w:r w:rsidR="00C20097">
        <w:rPr>
          <w:b/>
          <w:i/>
          <w:sz w:val="28"/>
          <w:szCs w:val="28"/>
        </w:rPr>
        <w:t>автомобильной дороги</w:t>
      </w:r>
      <w:r w:rsidR="00C20097" w:rsidRPr="00DA1913">
        <w:rPr>
          <w:b/>
          <w:i/>
          <w:sz w:val="28"/>
          <w:szCs w:val="28"/>
        </w:rPr>
        <w:t xml:space="preserve"> </w:t>
      </w:r>
      <w:r w:rsidRPr="002523AC">
        <w:rPr>
          <w:b/>
          <w:i/>
          <w:iCs/>
          <w:sz w:val="28"/>
          <w:szCs w:val="28"/>
        </w:rPr>
        <w:t>СПб-</w:t>
      </w:r>
      <w:proofErr w:type="spellStart"/>
      <w:r w:rsidRPr="002523AC">
        <w:rPr>
          <w:b/>
          <w:i/>
          <w:iCs/>
          <w:sz w:val="28"/>
          <w:szCs w:val="28"/>
        </w:rPr>
        <w:t>Колтуши</w:t>
      </w:r>
      <w:proofErr w:type="spellEnd"/>
      <w:r w:rsidRPr="002523AC">
        <w:rPr>
          <w:b/>
          <w:i/>
          <w:iCs/>
          <w:sz w:val="28"/>
          <w:szCs w:val="28"/>
        </w:rPr>
        <w:t>, на уч.</w:t>
      </w:r>
      <w:proofErr w:type="gramEnd"/>
      <w:r w:rsidRPr="002523AC">
        <w:rPr>
          <w:b/>
          <w:i/>
          <w:iCs/>
          <w:sz w:val="28"/>
          <w:szCs w:val="28"/>
        </w:rPr>
        <w:t xml:space="preserve"> КАД-</w:t>
      </w:r>
      <w:proofErr w:type="spellStart"/>
      <w:r w:rsidRPr="002523AC">
        <w:rPr>
          <w:b/>
          <w:i/>
          <w:iCs/>
          <w:sz w:val="28"/>
          <w:szCs w:val="28"/>
        </w:rPr>
        <w:t>Колтуши</w:t>
      </w:r>
      <w:proofErr w:type="spellEnd"/>
      <w:r w:rsidRPr="002523AC">
        <w:rPr>
          <w:b/>
          <w:i/>
          <w:iCs/>
          <w:sz w:val="28"/>
          <w:szCs w:val="28"/>
        </w:rPr>
        <w:t xml:space="preserve"> Этап№1, этап №2</w:t>
      </w:r>
      <w:r w:rsidRPr="002523AC">
        <w:rPr>
          <w:b/>
          <w:bCs/>
          <w:i/>
          <w:iCs/>
          <w:sz w:val="28"/>
          <w:szCs w:val="28"/>
        </w:rPr>
        <w:t xml:space="preserve"> – </w:t>
      </w:r>
      <w:r w:rsidR="00A4513E" w:rsidRPr="00903EC0">
        <w:rPr>
          <w:b/>
          <w:sz w:val="28"/>
          <w:szCs w:val="28"/>
        </w:rPr>
        <w:t>212</w:t>
      </w:r>
      <w:r w:rsidR="00EF62F4">
        <w:rPr>
          <w:b/>
          <w:sz w:val="28"/>
          <w:szCs w:val="28"/>
        </w:rPr>
        <w:t> </w:t>
      </w:r>
      <w:r w:rsidR="00A4513E" w:rsidRPr="00903EC0">
        <w:rPr>
          <w:b/>
          <w:sz w:val="28"/>
          <w:szCs w:val="28"/>
        </w:rPr>
        <w:t>556</w:t>
      </w:r>
      <w:r w:rsidR="00EF62F4">
        <w:rPr>
          <w:b/>
          <w:sz w:val="28"/>
          <w:szCs w:val="28"/>
        </w:rPr>
        <w:t>,</w:t>
      </w:r>
      <w:r w:rsidR="00A4513E" w:rsidRPr="00903EC0"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9008AC">
        <w:rPr>
          <w:b/>
          <w:sz w:val="28"/>
          <w:szCs w:val="28"/>
        </w:rPr>
        <w:t xml:space="preserve"> </w:t>
      </w:r>
      <w:r w:rsidR="009008AC" w:rsidRPr="009008AC">
        <w:rPr>
          <w:sz w:val="28"/>
          <w:szCs w:val="28"/>
        </w:rPr>
        <w:t>Исполнение 100%.</w:t>
      </w:r>
    </w:p>
    <w:p w:rsidR="00E46F18" w:rsidRPr="002523AC" w:rsidRDefault="00E46F18" w:rsidP="00A4513E">
      <w:pPr>
        <w:autoSpaceDE w:val="0"/>
        <w:autoSpaceDN w:val="0"/>
        <w:adjustRightInd w:val="0"/>
        <w:ind w:left="180"/>
        <w:jc w:val="both"/>
        <w:rPr>
          <w:b/>
          <w:i/>
          <w:sz w:val="28"/>
          <w:szCs w:val="28"/>
        </w:rPr>
      </w:pPr>
    </w:p>
    <w:p w:rsidR="00903EC0" w:rsidRPr="00DA1913" w:rsidRDefault="00C20097" w:rsidP="00DA1913">
      <w:pPr>
        <w:pStyle w:val="af5"/>
        <w:numPr>
          <w:ilvl w:val="2"/>
          <w:numId w:val="19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Реконструкция</w:t>
      </w:r>
      <w:r w:rsidR="00903EC0" w:rsidRPr="00DA19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мостового перехода через р.</w:t>
      </w:r>
      <w:r w:rsidR="00903EC0" w:rsidRPr="00DA1913">
        <w:rPr>
          <w:b/>
          <w:i/>
          <w:sz w:val="28"/>
          <w:szCs w:val="28"/>
        </w:rPr>
        <w:t xml:space="preserve"> Мойка на </w:t>
      </w:r>
      <w:proofErr w:type="gramStart"/>
      <w:r w:rsidR="00903EC0" w:rsidRPr="00DA1913">
        <w:rPr>
          <w:b/>
          <w:i/>
          <w:sz w:val="28"/>
          <w:szCs w:val="28"/>
        </w:rPr>
        <w:t>км</w:t>
      </w:r>
      <w:proofErr w:type="gramEnd"/>
      <w:r w:rsidR="00903EC0" w:rsidRPr="00DA1913">
        <w:rPr>
          <w:b/>
          <w:i/>
          <w:sz w:val="28"/>
          <w:szCs w:val="28"/>
        </w:rPr>
        <w:t xml:space="preserve"> 47+300 </w:t>
      </w:r>
      <w:r>
        <w:rPr>
          <w:b/>
          <w:i/>
          <w:sz w:val="28"/>
          <w:szCs w:val="28"/>
        </w:rPr>
        <w:t>автомобильной дороги</w:t>
      </w:r>
      <w:r w:rsidR="00903EC0" w:rsidRPr="00DA1913">
        <w:rPr>
          <w:b/>
          <w:i/>
          <w:sz w:val="28"/>
          <w:szCs w:val="28"/>
        </w:rPr>
        <w:t xml:space="preserve"> СПб-Кировск в Кировском районе ЛО</w:t>
      </w:r>
    </w:p>
    <w:p w:rsidR="00903EC0" w:rsidRPr="00D21B06" w:rsidRDefault="00903EC0" w:rsidP="00DA1913">
      <w:pPr>
        <w:ind w:firstLine="180"/>
        <w:rPr>
          <w:sz w:val="28"/>
          <w:szCs w:val="28"/>
        </w:rPr>
      </w:pPr>
      <w:r w:rsidRPr="00D21B06">
        <w:rPr>
          <w:sz w:val="28"/>
          <w:szCs w:val="28"/>
        </w:rPr>
        <w:t xml:space="preserve">План года – </w:t>
      </w:r>
      <w:r w:rsidR="00DA1913">
        <w:rPr>
          <w:b/>
          <w:sz w:val="28"/>
          <w:szCs w:val="28"/>
        </w:rPr>
        <w:t>0,00</w:t>
      </w:r>
      <w:r w:rsidRPr="00D21B06">
        <w:rPr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D21B06">
        <w:rPr>
          <w:sz w:val="28"/>
          <w:szCs w:val="28"/>
        </w:rPr>
        <w:t xml:space="preserve"> за счет средств </w:t>
      </w:r>
      <w:r w:rsidR="00E46F18">
        <w:rPr>
          <w:sz w:val="28"/>
          <w:szCs w:val="28"/>
        </w:rPr>
        <w:t>ФБ</w:t>
      </w:r>
      <w:r w:rsidRPr="00D21B06">
        <w:rPr>
          <w:sz w:val="28"/>
          <w:szCs w:val="28"/>
        </w:rPr>
        <w:t>.</w:t>
      </w:r>
    </w:p>
    <w:p w:rsidR="00DA1913" w:rsidRDefault="00DA1913" w:rsidP="00DA1913">
      <w:pPr>
        <w:ind w:left="180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E46F18">
        <w:rPr>
          <w:rFonts w:eastAsia="Courier New"/>
          <w:b/>
          <w:sz w:val="28"/>
          <w:szCs w:val="28"/>
        </w:rPr>
        <w:t>193</w:t>
      </w:r>
      <w:r w:rsidR="00EF62F4">
        <w:rPr>
          <w:rFonts w:eastAsia="Courier New"/>
          <w:b/>
          <w:sz w:val="28"/>
          <w:szCs w:val="28"/>
        </w:rPr>
        <w:t> </w:t>
      </w:r>
      <w:r w:rsidR="00E46F18">
        <w:rPr>
          <w:rFonts w:eastAsia="Courier New"/>
          <w:b/>
          <w:sz w:val="28"/>
          <w:szCs w:val="28"/>
        </w:rPr>
        <w:t>664</w:t>
      </w:r>
      <w:r w:rsidR="00EF62F4">
        <w:rPr>
          <w:rFonts w:eastAsia="Courier New"/>
          <w:b/>
          <w:sz w:val="28"/>
          <w:szCs w:val="28"/>
        </w:rPr>
        <w:t>,</w:t>
      </w:r>
      <w:r w:rsidR="00E46F18">
        <w:rPr>
          <w:rFonts w:eastAsia="Courier New"/>
          <w:b/>
          <w:sz w:val="28"/>
          <w:szCs w:val="28"/>
        </w:rPr>
        <w:t>3</w:t>
      </w:r>
      <w:r w:rsidR="00EF62F4">
        <w:rPr>
          <w:rFonts w:eastAsia="Courier New"/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0,0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отработки дебиторской задолженности на 01.01.2023г.</w:t>
      </w:r>
    </w:p>
    <w:p w:rsidR="00E46F18" w:rsidRPr="00D21B06" w:rsidRDefault="00E46F18" w:rsidP="00E46F18">
      <w:pPr>
        <w:ind w:firstLine="284"/>
        <w:jc w:val="both"/>
        <w:rPr>
          <w:sz w:val="28"/>
          <w:szCs w:val="28"/>
        </w:rPr>
      </w:pPr>
      <w:r w:rsidRPr="00312868">
        <w:rPr>
          <w:sz w:val="28"/>
          <w:szCs w:val="28"/>
        </w:rPr>
        <w:t xml:space="preserve">Объект введен в эксплуатацию - 1,499км/69,6 </w:t>
      </w:r>
      <w:proofErr w:type="spellStart"/>
      <w:r w:rsidRPr="00312868">
        <w:rPr>
          <w:sz w:val="28"/>
          <w:szCs w:val="28"/>
        </w:rPr>
        <w:t>пог.м</w:t>
      </w:r>
      <w:proofErr w:type="spellEnd"/>
      <w:r w:rsidRPr="00312868">
        <w:rPr>
          <w:sz w:val="28"/>
          <w:szCs w:val="28"/>
        </w:rPr>
        <w:t>.</w:t>
      </w:r>
      <w:r w:rsidRPr="00D21B06">
        <w:rPr>
          <w:sz w:val="28"/>
          <w:szCs w:val="28"/>
        </w:rPr>
        <w:t xml:space="preserve">  </w:t>
      </w:r>
    </w:p>
    <w:p w:rsidR="005513B6" w:rsidRDefault="005513B6" w:rsidP="00665E82">
      <w:pPr>
        <w:ind w:firstLine="284"/>
        <w:rPr>
          <w:sz w:val="28"/>
          <w:szCs w:val="28"/>
        </w:rPr>
      </w:pPr>
    </w:p>
    <w:p w:rsidR="00937F12" w:rsidRDefault="00665E82" w:rsidP="00DA1913">
      <w:pPr>
        <w:pStyle w:val="af5"/>
        <w:numPr>
          <w:ilvl w:val="1"/>
          <w:numId w:val="19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F12" w:rsidRPr="00937F12">
        <w:rPr>
          <w:b/>
          <w:sz w:val="28"/>
          <w:szCs w:val="28"/>
        </w:rPr>
        <w:t>Капитальный ремонт автомобильных дорог общего пользования регионального и межмуниципального значения</w:t>
      </w:r>
    </w:p>
    <w:p w:rsidR="00937F12" w:rsidRPr="00937F12" w:rsidRDefault="00937F12" w:rsidP="00665E82">
      <w:pPr>
        <w:pStyle w:val="af5"/>
        <w:ind w:left="0" w:firstLine="284"/>
        <w:jc w:val="center"/>
        <w:rPr>
          <w:b/>
          <w:i/>
          <w:sz w:val="28"/>
          <w:szCs w:val="28"/>
        </w:rPr>
      </w:pPr>
      <w:r w:rsidRPr="00937F12">
        <w:rPr>
          <w:b/>
          <w:i/>
          <w:sz w:val="28"/>
          <w:szCs w:val="28"/>
        </w:rPr>
        <w:t>1.</w:t>
      </w:r>
      <w:r w:rsidR="00DA1913">
        <w:rPr>
          <w:b/>
          <w:i/>
          <w:sz w:val="28"/>
          <w:szCs w:val="28"/>
        </w:rPr>
        <w:t>4</w:t>
      </w:r>
      <w:r w:rsidRPr="00937F12">
        <w:rPr>
          <w:b/>
          <w:i/>
          <w:sz w:val="28"/>
          <w:szCs w:val="28"/>
        </w:rPr>
        <w:t xml:space="preserve">.1. </w:t>
      </w:r>
      <w:proofErr w:type="gramStart"/>
      <w:r w:rsidRPr="00937F12">
        <w:rPr>
          <w:b/>
          <w:i/>
          <w:sz w:val="28"/>
          <w:szCs w:val="28"/>
        </w:rPr>
        <w:t xml:space="preserve">"Копорье-Ручьи" на участке км  0+00 - км 11+500 в Ломоносовском и </w:t>
      </w:r>
      <w:proofErr w:type="spellStart"/>
      <w:r w:rsidRPr="00937F12">
        <w:rPr>
          <w:b/>
          <w:i/>
          <w:sz w:val="28"/>
          <w:szCs w:val="28"/>
        </w:rPr>
        <w:t>Кингисеппском</w:t>
      </w:r>
      <w:proofErr w:type="spellEnd"/>
      <w:r w:rsidRPr="00937F12">
        <w:rPr>
          <w:b/>
          <w:i/>
          <w:sz w:val="28"/>
          <w:szCs w:val="28"/>
        </w:rPr>
        <w:t xml:space="preserve"> районах</w:t>
      </w:r>
      <w:proofErr w:type="gramEnd"/>
    </w:p>
    <w:p w:rsidR="00937F12" w:rsidRDefault="00937F12" w:rsidP="00665E82">
      <w:pPr>
        <w:ind w:firstLine="284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План года </w:t>
      </w:r>
      <w:r w:rsidRPr="006915F8">
        <w:rPr>
          <w:b/>
          <w:sz w:val="28"/>
          <w:szCs w:val="28"/>
        </w:rPr>
        <w:t xml:space="preserve">– </w:t>
      </w:r>
      <w:r w:rsidR="00665E82">
        <w:rPr>
          <w:b/>
          <w:sz w:val="28"/>
          <w:szCs w:val="28"/>
        </w:rPr>
        <w:t>14</w:t>
      </w:r>
      <w:r w:rsidR="00DA1913">
        <w:rPr>
          <w:b/>
          <w:sz w:val="28"/>
          <w:szCs w:val="28"/>
        </w:rPr>
        <w:t>7</w:t>
      </w:r>
      <w:r w:rsidR="00EF62F4">
        <w:rPr>
          <w:b/>
          <w:sz w:val="28"/>
          <w:szCs w:val="28"/>
        </w:rPr>
        <w:t> </w:t>
      </w:r>
      <w:r w:rsidR="00DA1913">
        <w:rPr>
          <w:b/>
          <w:sz w:val="28"/>
          <w:szCs w:val="28"/>
        </w:rPr>
        <w:t>675</w:t>
      </w:r>
      <w:r w:rsidR="00EF62F4">
        <w:rPr>
          <w:b/>
          <w:sz w:val="28"/>
          <w:szCs w:val="28"/>
        </w:rPr>
        <w:t>,</w:t>
      </w:r>
      <w:r w:rsidR="00DA1913"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за счет средств </w:t>
      </w:r>
      <w:proofErr w:type="gramStart"/>
      <w:r w:rsidR="00E46F18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  <w:r w:rsidRPr="00551F7A">
        <w:rPr>
          <w:sz w:val="28"/>
          <w:szCs w:val="28"/>
        </w:rPr>
        <w:t xml:space="preserve">  </w:t>
      </w:r>
    </w:p>
    <w:p w:rsidR="00937F12" w:rsidRDefault="00937F12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 w:rsidR="00665E82">
        <w:rPr>
          <w:b/>
          <w:sz w:val="28"/>
          <w:szCs w:val="28"/>
        </w:rPr>
        <w:t>147</w:t>
      </w:r>
      <w:r w:rsidR="00EF62F4">
        <w:rPr>
          <w:b/>
          <w:sz w:val="28"/>
          <w:szCs w:val="28"/>
        </w:rPr>
        <w:t> </w:t>
      </w:r>
      <w:r w:rsidR="00665E82">
        <w:rPr>
          <w:b/>
          <w:sz w:val="28"/>
          <w:szCs w:val="28"/>
        </w:rPr>
        <w:t>675</w:t>
      </w:r>
      <w:r w:rsidR="00EF62F4">
        <w:rPr>
          <w:b/>
          <w:sz w:val="28"/>
          <w:szCs w:val="28"/>
        </w:rPr>
        <w:t>,</w:t>
      </w:r>
      <w:r w:rsidR="00665E82"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755BBA">
        <w:rPr>
          <w:color w:val="FF0000"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 w:rsidR="00DA1913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7F12" w:rsidRDefault="00937F12" w:rsidP="00665E82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 xml:space="preserve">Выполнено работ </w:t>
      </w:r>
      <w:r w:rsidR="00911B22">
        <w:rPr>
          <w:sz w:val="28"/>
          <w:szCs w:val="28"/>
        </w:rPr>
        <w:t xml:space="preserve">и профинансировано </w:t>
      </w:r>
      <w:r w:rsidRPr="0084015C">
        <w:rPr>
          <w:sz w:val="28"/>
          <w:szCs w:val="28"/>
        </w:rPr>
        <w:t xml:space="preserve">– </w:t>
      </w:r>
      <w:r w:rsidR="00E46F18">
        <w:rPr>
          <w:b/>
          <w:sz w:val="28"/>
          <w:szCs w:val="28"/>
        </w:rPr>
        <w:t>147</w:t>
      </w:r>
      <w:r w:rsidR="00EF62F4">
        <w:rPr>
          <w:b/>
          <w:sz w:val="28"/>
          <w:szCs w:val="28"/>
        </w:rPr>
        <w:t> </w:t>
      </w:r>
      <w:r w:rsidR="00E46F18">
        <w:rPr>
          <w:b/>
          <w:sz w:val="28"/>
          <w:szCs w:val="28"/>
        </w:rPr>
        <w:t>675</w:t>
      </w:r>
      <w:r w:rsidR="00EF62F4">
        <w:rPr>
          <w:b/>
          <w:sz w:val="28"/>
          <w:szCs w:val="28"/>
        </w:rPr>
        <w:t>,</w:t>
      </w:r>
      <w:r w:rsidR="00E46F18"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E46F18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7F12" w:rsidRDefault="00312868" w:rsidP="00665E82">
      <w:pPr>
        <w:ind w:firstLine="284"/>
        <w:jc w:val="both"/>
        <w:rPr>
          <w:sz w:val="28"/>
          <w:szCs w:val="28"/>
        </w:rPr>
      </w:pPr>
      <w:r w:rsidRPr="00312868">
        <w:rPr>
          <w:sz w:val="28"/>
          <w:szCs w:val="28"/>
        </w:rPr>
        <w:t xml:space="preserve">Объект введен в эксплуатацию - </w:t>
      </w:r>
      <w:r>
        <w:rPr>
          <w:sz w:val="28"/>
          <w:szCs w:val="28"/>
        </w:rPr>
        <w:t>11,703 км</w:t>
      </w:r>
      <w:r w:rsidR="00937F12" w:rsidRPr="004D7A5E">
        <w:rPr>
          <w:sz w:val="28"/>
          <w:szCs w:val="28"/>
        </w:rPr>
        <w:t>.</w:t>
      </w:r>
      <w:r w:rsidR="00937F12" w:rsidRPr="00755BBA">
        <w:rPr>
          <w:sz w:val="28"/>
          <w:szCs w:val="28"/>
        </w:rPr>
        <w:t xml:space="preserve"> </w:t>
      </w:r>
    </w:p>
    <w:p w:rsidR="00B55069" w:rsidRPr="00755BBA" w:rsidRDefault="00B55069" w:rsidP="00665E82">
      <w:pPr>
        <w:ind w:firstLine="284"/>
        <w:jc w:val="both"/>
        <w:rPr>
          <w:sz w:val="28"/>
          <w:szCs w:val="28"/>
        </w:rPr>
      </w:pPr>
    </w:p>
    <w:p w:rsidR="00B55069" w:rsidRDefault="008928CC" w:rsidP="00DA1913">
      <w:pPr>
        <w:pStyle w:val="af5"/>
        <w:numPr>
          <w:ilvl w:val="1"/>
          <w:numId w:val="19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5069">
        <w:rPr>
          <w:b/>
          <w:sz w:val="28"/>
          <w:szCs w:val="28"/>
        </w:rPr>
        <w:t>Р</w:t>
      </w:r>
      <w:r w:rsidR="00B55069" w:rsidRPr="00937F12">
        <w:rPr>
          <w:b/>
          <w:sz w:val="28"/>
          <w:szCs w:val="28"/>
        </w:rPr>
        <w:t>емонт автомобильных дорог общего пользования регионального и межмуниципального значения</w:t>
      </w:r>
    </w:p>
    <w:p w:rsidR="00B55069" w:rsidRDefault="00B55069" w:rsidP="00665E82">
      <w:pPr>
        <w:ind w:firstLine="284"/>
        <w:jc w:val="both"/>
        <w:rPr>
          <w:sz w:val="28"/>
          <w:szCs w:val="28"/>
        </w:rPr>
      </w:pPr>
      <w:r w:rsidRPr="00BA421B">
        <w:rPr>
          <w:sz w:val="28"/>
          <w:szCs w:val="28"/>
        </w:rPr>
        <w:t xml:space="preserve">План года </w:t>
      </w:r>
      <w:r w:rsidRPr="006915F8">
        <w:rPr>
          <w:b/>
          <w:sz w:val="28"/>
          <w:szCs w:val="28"/>
        </w:rPr>
        <w:t xml:space="preserve">– </w:t>
      </w:r>
      <w:r w:rsidR="00E46F18">
        <w:rPr>
          <w:b/>
          <w:sz w:val="28"/>
          <w:szCs w:val="28"/>
        </w:rPr>
        <w:t>1 020</w:t>
      </w:r>
      <w:r w:rsidR="00EF62F4">
        <w:rPr>
          <w:b/>
          <w:sz w:val="28"/>
          <w:szCs w:val="28"/>
        </w:rPr>
        <w:t> </w:t>
      </w:r>
      <w:r w:rsidR="00E46F18">
        <w:rPr>
          <w:b/>
          <w:sz w:val="28"/>
          <w:szCs w:val="28"/>
        </w:rPr>
        <w:t>860</w:t>
      </w:r>
      <w:r w:rsidR="00EF62F4">
        <w:rPr>
          <w:b/>
          <w:sz w:val="28"/>
          <w:szCs w:val="28"/>
        </w:rPr>
        <w:t xml:space="preserve">,1 </w:t>
      </w:r>
      <w:r w:rsidR="00EF62F4" w:rsidRPr="004777D0">
        <w:rPr>
          <w:sz w:val="28"/>
          <w:szCs w:val="28"/>
        </w:rPr>
        <w:t>тыс. руб.</w:t>
      </w:r>
      <w:r w:rsidRPr="007D5EE1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за счет средств </w:t>
      </w:r>
      <w:proofErr w:type="gramStart"/>
      <w:r w:rsidR="00E46F18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  <w:r w:rsidRPr="00551F7A">
        <w:rPr>
          <w:sz w:val="28"/>
          <w:szCs w:val="28"/>
        </w:rPr>
        <w:t xml:space="preserve">  </w:t>
      </w:r>
    </w:p>
    <w:p w:rsidR="00B55069" w:rsidRDefault="00B55069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 w:rsidR="00E46F18">
        <w:rPr>
          <w:b/>
          <w:sz w:val="28"/>
          <w:szCs w:val="28"/>
        </w:rPr>
        <w:t>1 020</w:t>
      </w:r>
      <w:r w:rsidR="00EF62F4">
        <w:rPr>
          <w:b/>
          <w:sz w:val="28"/>
          <w:szCs w:val="28"/>
        </w:rPr>
        <w:t> </w:t>
      </w:r>
      <w:r w:rsidR="00E46F18">
        <w:rPr>
          <w:b/>
          <w:sz w:val="28"/>
          <w:szCs w:val="28"/>
        </w:rPr>
        <w:t>860</w:t>
      </w:r>
      <w:r w:rsidR="00EF62F4">
        <w:rPr>
          <w:b/>
          <w:sz w:val="28"/>
          <w:szCs w:val="28"/>
        </w:rPr>
        <w:t xml:space="preserve">,1 </w:t>
      </w:r>
      <w:r w:rsidR="00EF62F4" w:rsidRPr="004777D0">
        <w:rPr>
          <w:sz w:val="28"/>
          <w:szCs w:val="28"/>
        </w:rPr>
        <w:t>тыс. руб.</w:t>
      </w:r>
      <w:r w:rsidRPr="00755BBA">
        <w:rPr>
          <w:color w:val="FF0000"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 w:rsidR="00E46F18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5069" w:rsidRDefault="00B55069" w:rsidP="00665E82">
      <w:pPr>
        <w:ind w:firstLine="284"/>
        <w:rPr>
          <w:sz w:val="28"/>
          <w:szCs w:val="28"/>
        </w:rPr>
      </w:pPr>
      <w:r w:rsidRPr="0084015C">
        <w:rPr>
          <w:sz w:val="28"/>
          <w:szCs w:val="28"/>
        </w:rPr>
        <w:t>Выполнено работ</w:t>
      </w:r>
      <w:r w:rsidR="00DA1913">
        <w:rPr>
          <w:sz w:val="28"/>
          <w:szCs w:val="28"/>
        </w:rPr>
        <w:t xml:space="preserve"> </w:t>
      </w:r>
      <w:r w:rsidR="009008AC">
        <w:rPr>
          <w:sz w:val="28"/>
          <w:szCs w:val="28"/>
        </w:rPr>
        <w:t xml:space="preserve">и профинансировано </w:t>
      </w:r>
      <w:r w:rsidRPr="0084015C">
        <w:rPr>
          <w:sz w:val="28"/>
          <w:szCs w:val="28"/>
        </w:rPr>
        <w:t xml:space="preserve">– </w:t>
      </w:r>
      <w:r w:rsidR="00E46F18">
        <w:rPr>
          <w:b/>
          <w:sz w:val="28"/>
          <w:szCs w:val="28"/>
        </w:rPr>
        <w:t>1 020</w:t>
      </w:r>
      <w:r w:rsidR="00EF62F4">
        <w:rPr>
          <w:b/>
          <w:sz w:val="28"/>
          <w:szCs w:val="28"/>
        </w:rPr>
        <w:t> </w:t>
      </w:r>
      <w:r w:rsidR="00E46F18">
        <w:rPr>
          <w:b/>
          <w:sz w:val="28"/>
          <w:szCs w:val="28"/>
        </w:rPr>
        <w:t>860</w:t>
      </w:r>
      <w:r w:rsidR="00EF62F4">
        <w:rPr>
          <w:b/>
          <w:sz w:val="28"/>
          <w:szCs w:val="28"/>
        </w:rPr>
        <w:t xml:space="preserve">,1 </w:t>
      </w:r>
      <w:r w:rsidR="00EF62F4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E46F18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42F4" w:rsidRDefault="00C546BD" w:rsidP="00C546BD">
      <w:pPr>
        <w:ind w:firstLine="284"/>
        <w:jc w:val="both"/>
        <w:rPr>
          <w:sz w:val="28"/>
          <w:szCs w:val="28"/>
        </w:rPr>
      </w:pPr>
      <w:r w:rsidRPr="00C546BD">
        <w:rPr>
          <w:sz w:val="28"/>
          <w:szCs w:val="28"/>
        </w:rPr>
        <w:t xml:space="preserve">Подписаны акты приемки законченных работ </w:t>
      </w:r>
      <w:r w:rsidR="00751F88">
        <w:rPr>
          <w:sz w:val="28"/>
          <w:szCs w:val="28"/>
        </w:rPr>
        <w:t>54,</w:t>
      </w:r>
      <w:r w:rsidR="00C569DF">
        <w:rPr>
          <w:sz w:val="28"/>
          <w:szCs w:val="28"/>
        </w:rPr>
        <w:t xml:space="preserve">287 </w:t>
      </w:r>
      <w:r w:rsidR="00751F88">
        <w:rPr>
          <w:sz w:val="28"/>
          <w:szCs w:val="28"/>
        </w:rPr>
        <w:t>км</w:t>
      </w:r>
      <w:r w:rsidR="00C569DF">
        <w:rPr>
          <w:sz w:val="28"/>
          <w:szCs w:val="28"/>
        </w:rPr>
        <w:t>.</w:t>
      </w:r>
    </w:p>
    <w:p w:rsidR="00C546BD" w:rsidRDefault="00C546BD" w:rsidP="00C546BD">
      <w:pPr>
        <w:ind w:firstLine="284"/>
        <w:jc w:val="both"/>
        <w:rPr>
          <w:sz w:val="28"/>
          <w:szCs w:val="28"/>
        </w:rPr>
      </w:pPr>
    </w:p>
    <w:p w:rsidR="00B55069" w:rsidRPr="008928CC" w:rsidRDefault="008928CC" w:rsidP="00DA1913">
      <w:pPr>
        <w:pStyle w:val="af5"/>
        <w:numPr>
          <w:ilvl w:val="1"/>
          <w:numId w:val="19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5069" w:rsidRPr="00B55069">
        <w:rPr>
          <w:b/>
          <w:sz w:val="28"/>
          <w:szCs w:val="28"/>
        </w:rPr>
        <w:t>Финансовое обеспечение дорожной деятельности в рамках реализации национального проекта "Безопасные качественные дороги"</w:t>
      </w:r>
      <w:r w:rsidR="00376FBC">
        <w:rPr>
          <w:b/>
          <w:sz w:val="28"/>
          <w:szCs w:val="28"/>
        </w:rPr>
        <w:t xml:space="preserve"> (агломерация)</w:t>
      </w:r>
    </w:p>
    <w:p w:rsidR="00D4609C" w:rsidRDefault="00B55069" w:rsidP="00665E82">
      <w:pPr>
        <w:pStyle w:val="af5"/>
        <w:ind w:left="0" w:firstLine="284"/>
        <w:rPr>
          <w:sz w:val="28"/>
          <w:szCs w:val="28"/>
        </w:rPr>
      </w:pPr>
      <w:r w:rsidRPr="00B55069">
        <w:rPr>
          <w:sz w:val="28"/>
          <w:szCs w:val="28"/>
        </w:rPr>
        <w:t xml:space="preserve">План года – </w:t>
      </w:r>
      <w:r w:rsidR="00D4609C">
        <w:rPr>
          <w:b/>
          <w:sz w:val="28"/>
          <w:szCs w:val="28"/>
        </w:rPr>
        <w:t>1 029</w:t>
      </w:r>
      <w:r w:rsidR="00EF62F4">
        <w:rPr>
          <w:b/>
          <w:sz w:val="28"/>
          <w:szCs w:val="28"/>
        </w:rPr>
        <w:t> </w:t>
      </w:r>
      <w:r w:rsidR="00D4609C">
        <w:rPr>
          <w:b/>
          <w:sz w:val="28"/>
          <w:szCs w:val="28"/>
        </w:rPr>
        <w:t>657</w:t>
      </w:r>
      <w:r w:rsidR="00EF62F4">
        <w:rPr>
          <w:b/>
          <w:sz w:val="28"/>
          <w:szCs w:val="28"/>
        </w:rPr>
        <w:t xml:space="preserve">,3 </w:t>
      </w:r>
      <w:r w:rsidR="00EF62F4" w:rsidRPr="004777D0">
        <w:rPr>
          <w:sz w:val="28"/>
          <w:szCs w:val="28"/>
        </w:rPr>
        <w:t>тыс. руб.</w:t>
      </w:r>
      <w:r w:rsidR="00D4609C">
        <w:rPr>
          <w:sz w:val="28"/>
          <w:szCs w:val="28"/>
        </w:rPr>
        <w:t xml:space="preserve">, в </w:t>
      </w:r>
      <w:proofErr w:type="spellStart"/>
      <w:r w:rsidR="00D4609C">
        <w:rPr>
          <w:sz w:val="28"/>
          <w:szCs w:val="28"/>
        </w:rPr>
        <w:t>т.ч</w:t>
      </w:r>
      <w:proofErr w:type="spellEnd"/>
      <w:r w:rsidR="00D4609C">
        <w:rPr>
          <w:sz w:val="28"/>
          <w:szCs w:val="28"/>
        </w:rPr>
        <w:t>.:</w:t>
      </w:r>
    </w:p>
    <w:p w:rsidR="00D4609C" w:rsidRPr="00551DFE" w:rsidRDefault="00D4609C" w:rsidP="00D4609C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174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786</w:t>
      </w:r>
      <w:r w:rsidR="00EF62F4">
        <w:rPr>
          <w:b/>
          <w:sz w:val="28"/>
          <w:szCs w:val="28"/>
        </w:rPr>
        <w:t xml:space="preserve">,9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500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354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870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4609C" w:rsidRDefault="008A6DBB" w:rsidP="00D4609C">
      <w:pPr>
        <w:pStyle w:val="af5"/>
        <w:ind w:left="0" w:firstLine="284"/>
        <w:rPr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 w:rsidR="00D4609C">
        <w:rPr>
          <w:b/>
          <w:sz w:val="28"/>
          <w:szCs w:val="28"/>
        </w:rPr>
        <w:t>1 029</w:t>
      </w:r>
      <w:r w:rsidR="00EF62F4">
        <w:rPr>
          <w:b/>
          <w:sz w:val="28"/>
          <w:szCs w:val="28"/>
        </w:rPr>
        <w:t> </w:t>
      </w:r>
      <w:r w:rsidR="00D4609C">
        <w:rPr>
          <w:b/>
          <w:sz w:val="28"/>
          <w:szCs w:val="28"/>
        </w:rPr>
        <w:t>657</w:t>
      </w:r>
      <w:r w:rsidR="00EF62F4">
        <w:rPr>
          <w:b/>
          <w:sz w:val="28"/>
          <w:szCs w:val="28"/>
        </w:rPr>
        <w:t xml:space="preserve">,3 </w:t>
      </w:r>
      <w:r w:rsidR="00EF62F4" w:rsidRPr="004777D0">
        <w:rPr>
          <w:sz w:val="28"/>
          <w:szCs w:val="28"/>
        </w:rPr>
        <w:t>тыс. руб.</w:t>
      </w:r>
      <w:r w:rsidR="00EF62F4" w:rsidRPr="00126105">
        <w:rPr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 w:rsidR="00AE48C4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D4609C">
        <w:rPr>
          <w:sz w:val="28"/>
          <w:szCs w:val="28"/>
        </w:rPr>
        <w:t xml:space="preserve">, в </w:t>
      </w:r>
      <w:proofErr w:type="spellStart"/>
      <w:r w:rsidR="00D4609C">
        <w:rPr>
          <w:sz w:val="28"/>
          <w:szCs w:val="28"/>
        </w:rPr>
        <w:t>т.ч</w:t>
      </w:r>
      <w:proofErr w:type="spellEnd"/>
      <w:r w:rsidR="00D4609C">
        <w:rPr>
          <w:sz w:val="28"/>
          <w:szCs w:val="28"/>
        </w:rPr>
        <w:t>.:</w:t>
      </w:r>
    </w:p>
    <w:p w:rsidR="00D4609C" w:rsidRPr="00551DFE" w:rsidRDefault="00D4609C" w:rsidP="00D4609C">
      <w:pPr>
        <w:ind w:firstLine="284"/>
        <w:jc w:val="both"/>
        <w:rPr>
          <w:sz w:val="28"/>
          <w:szCs w:val="28"/>
        </w:rPr>
      </w:pPr>
      <w:r w:rsidRPr="00D4609C">
        <w:rPr>
          <w:sz w:val="28"/>
          <w:szCs w:val="28"/>
        </w:rPr>
        <w:t xml:space="preserve"> </w:t>
      </w: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174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786</w:t>
      </w:r>
      <w:r w:rsidR="00EF62F4">
        <w:rPr>
          <w:b/>
          <w:sz w:val="28"/>
          <w:szCs w:val="28"/>
        </w:rPr>
        <w:t xml:space="preserve">,9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500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354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870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4609C" w:rsidRDefault="00C04DAC" w:rsidP="00D4609C">
      <w:pPr>
        <w:pStyle w:val="af5"/>
        <w:ind w:left="0" w:firstLine="284"/>
        <w:rPr>
          <w:sz w:val="28"/>
          <w:szCs w:val="28"/>
        </w:rPr>
      </w:pPr>
      <w:r w:rsidRPr="007D5EE1">
        <w:rPr>
          <w:sz w:val="28"/>
          <w:szCs w:val="28"/>
        </w:rPr>
        <w:lastRenderedPageBreak/>
        <w:t xml:space="preserve">Выполнено работ </w:t>
      </w:r>
      <w:r w:rsidR="008928CC">
        <w:rPr>
          <w:sz w:val="28"/>
          <w:szCs w:val="28"/>
        </w:rPr>
        <w:t xml:space="preserve"> </w:t>
      </w:r>
      <w:r w:rsidR="00AE48C4">
        <w:rPr>
          <w:sz w:val="28"/>
          <w:szCs w:val="28"/>
        </w:rPr>
        <w:t xml:space="preserve">и профинансировано </w:t>
      </w:r>
      <w:r w:rsidR="008928CC" w:rsidRPr="008928CC">
        <w:rPr>
          <w:sz w:val="28"/>
          <w:szCs w:val="28"/>
        </w:rPr>
        <w:t xml:space="preserve">– </w:t>
      </w:r>
      <w:r w:rsidR="00D4609C">
        <w:rPr>
          <w:b/>
          <w:sz w:val="28"/>
          <w:szCs w:val="28"/>
        </w:rPr>
        <w:t>1 029</w:t>
      </w:r>
      <w:r w:rsidR="00EF62F4">
        <w:rPr>
          <w:b/>
          <w:sz w:val="28"/>
          <w:szCs w:val="28"/>
        </w:rPr>
        <w:t> </w:t>
      </w:r>
      <w:r w:rsidR="00D4609C">
        <w:rPr>
          <w:b/>
          <w:sz w:val="28"/>
          <w:szCs w:val="28"/>
        </w:rPr>
        <w:t>657</w:t>
      </w:r>
      <w:r w:rsidR="00EF62F4">
        <w:rPr>
          <w:b/>
          <w:sz w:val="28"/>
          <w:szCs w:val="28"/>
        </w:rPr>
        <w:t xml:space="preserve">,3 </w:t>
      </w:r>
      <w:r w:rsidR="00EF62F4" w:rsidRPr="004777D0">
        <w:rPr>
          <w:sz w:val="28"/>
          <w:szCs w:val="28"/>
        </w:rPr>
        <w:t>тыс. руб.</w:t>
      </w:r>
      <w:r w:rsidR="008928CC" w:rsidRPr="008928CC">
        <w:rPr>
          <w:sz w:val="28"/>
          <w:szCs w:val="28"/>
        </w:rPr>
        <w:t xml:space="preserve"> (</w:t>
      </w:r>
      <w:r w:rsidR="00AE48C4">
        <w:rPr>
          <w:sz w:val="28"/>
          <w:szCs w:val="28"/>
        </w:rPr>
        <w:t>100</w:t>
      </w:r>
      <w:r w:rsidR="008928CC" w:rsidRPr="008928CC">
        <w:rPr>
          <w:sz w:val="28"/>
          <w:szCs w:val="28"/>
        </w:rPr>
        <w:t>% от плана года)</w:t>
      </w:r>
      <w:r w:rsidR="00D4609C">
        <w:rPr>
          <w:sz w:val="28"/>
          <w:szCs w:val="28"/>
        </w:rPr>
        <w:t xml:space="preserve">, в </w:t>
      </w:r>
      <w:proofErr w:type="spellStart"/>
      <w:r w:rsidR="00D4609C">
        <w:rPr>
          <w:sz w:val="28"/>
          <w:szCs w:val="28"/>
        </w:rPr>
        <w:t>т.ч</w:t>
      </w:r>
      <w:proofErr w:type="spellEnd"/>
      <w:r w:rsidR="00D4609C">
        <w:rPr>
          <w:sz w:val="28"/>
          <w:szCs w:val="28"/>
        </w:rPr>
        <w:t>.:</w:t>
      </w:r>
    </w:p>
    <w:p w:rsidR="00D4609C" w:rsidRPr="00551DFE" w:rsidRDefault="00D4609C" w:rsidP="00D4609C">
      <w:pPr>
        <w:ind w:firstLine="284"/>
        <w:jc w:val="both"/>
        <w:rPr>
          <w:sz w:val="28"/>
          <w:szCs w:val="28"/>
        </w:rPr>
      </w:pPr>
      <w:r w:rsidRPr="00D4609C">
        <w:rPr>
          <w:sz w:val="28"/>
          <w:szCs w:val="28"/>
        </w:rPr>
        <w:t xml:space="preserve"> </w:t>
      </w: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174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786</w:t>
      </w:r>
      <w:r w:rsidR="00EF62F4">
        <w:rPr>
          <w:b/>
          <w:sz w:val="28"/>
          <w:szCs w:val="28"/>
        </w:rPr>
        <w:t xml:space="preserve">,9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500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4609C" w:rsidRDefault="00D4609C" w:rsidP="00D4609C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354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870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C34975" w:rsidRDefault="00C34975" w:rsidP="00C34975">
      <w:pPr>
        <w:ind w:firstLine="284"/>
        <w:jc w:val="both"/>
        <w:rPr>
          <w:sz w:val="28"/>
          <w:szCs w:val="28"/>
        </w:rPr>
      </w:pPr>
      <w:r w:rsidRPr="00B31E3A">
        <w:rPr>
          <w:sz w:val="28"/>
          <w:szCs w:val="28"/>
        </w:rPr>
        <w:t xml:space="preserve">Подписаны акты приемки законченных работ </w:t>
      </w:r>
      <w:r w:rsidR="00751F88">
        <w:rPr>
          <w:sz w:val="28"/>
          <w:szCs w:val="28"/>
        </w:rPr>
        <w:t>47,01 км</w:t>
      </w:r>
      <w:r w:rsidRPr="00B31E3A">
        <w:rPr>
          <w:sz w:val="28"/>
          <w:szCs w:val="28"/>
        </w:rPr>
        <w:t xml:space="preserve">, в </w:t>
      </w:r>
      <w:proofErr w:type="spellStart"/>
      <w:r w:rsidRPr="00B31E3A">
        <w:rPr>
          <w:sz w:val="28"/>
          <w:szCs w:val="28"/>
        </w:rPr>
        <w:t>т.ч</w:t>
      </w:r>
      <w:proofErr w:type="spellEnd"/>
      <w:r w:rsidRPr="00B31E3A">
        <w:rPr>
          <w:sz w:val="28"/>
          <w:szCs w:val="28"/>
        </w:rPr>
        <w:t>. за счет БК</w:t>
      </w:r>
      <w:r>
        <w:rPr>
          <w:sz w:val="28"/>
          <w:szCs w:val="28"/>
        </w:rPr>
        <w:t xml:space="preserve"> </w:t>
      </w:r>
      <w:r w:rsidRPr="00C34975">
        <w:rPr>
          <w:sz w:val="28"/>
          <w:szCs w:val="28"/>
        </w:rPr>
        <w:t>22,89</w:t>
      </w:r>
      <w:r w:rsidR="004240F7">
        <w:rPr>
          <w:sz w:val="28"/>
          <w:szCs w:val="28"/>
        </w:rPr>
        <w:t>9</w:t>
      </w:r>
      <w:r w:rsidRPr="00C34975">
        <w:rPr>
          <w:sz w:val="28"/>
          <w:szCs w:val="28"/>
        </w:rPr>
        <w:t xml:space="preserve"> км</w:t>
      </w:r>
    </w:p>
    <w:p w:rsidR="006B32BA" w:rsidRDefault="006B32BA" w:rsidP="00665E82">
      <w:pPr>
        <w:pStyle w:val="af5"/>
        <w:ind w:left="0" w:firstLine="284"/>
        <w:jc w:val="both"/>
        <w:rPr>
          <w:sz w:val="28"/>
          <w:szCs w:val="28"/>
        </w:rPr>
      </w:pPr>
    </w:p>
    <w:p w:rsidR="006B32BA" w:rsidRDefault="008928CC" w:rsidP="00DA1913">
      <w:pPr>
        <w:pStyle w:val="af5"/>
        <w:numPr>
          <w:ilvl w:val="1"/>
          <w:numId w:val="19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32BA" w:rsidRPr="006B32BA">
        <w:rPr>
          <w:b/>
          <w:sz w:val="28"/>
          <w:szCs w:val="28"/>
        </w:rPr>
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</w:p>
    <w:p w:rsidR="008928CC" w:rsidRPr="008928CC" w:rsidRDefault="008928CC" w:rsidP="008928CC">
      <w:pPr>
        <w:pStyle w:val="af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выполняются работы по </w:t>
      </w:r>
      <w:r w:rsidR="00BF4F0A">
        <w:rPr>
          <w:sz w:val="28"/>
          <w:szCs w:val="28"/>
        </w:rPr>
        <w:t xml:space="preserve">ремонту, </w:t>
      </w:r>
      <w:r>
        <w:rPr>
          <w:sz w:val="28"/>
          <w:szCs w:val="28"/>
        </w:rPr>
        <w:t>капитальному ремонту мостов и автомобильных дорог общего пользования регионального значения.</w:t>
      </w:r>
    </w:p>
    <w:p w:rsidR="006B32BA" w:rsidRPr="006B32BA" w:rsidRDefault="006B32BA" w:rsidP="00665E82">
      <w:pPr>
        <w:pStyle w:val="af5"/>
        <w:ind w:left="0" w:firstLine="284"/>
        <w:jc w:val="both"/>
        <w:rPr>
          <w:b/>
          <w:sz w:val="28"/>
          <w:szCs w:val="28"/>
        </w:rPr>
      </w:pPr>
      <w:r w:rsidRPr="006B32BA">
        <w:rPr>
          <w:sz w:val="28"/>
          <w:szCs w:val="28"/>
        </w:rPr>
        <w:t xml:space="preserve">План  года – </w:t>
      </w:r>
      <w:r w:rsidR="00DB251D">
        <w:rPr>
          <w:b/>
          <w:sz w:val="28"/>
          <w:szCs w:val="28"/>
        </w:rPr>
        <w:t>1 543</w:t>
      </w:r>
      <w:r w:rsidR="00EF62F4">
        <w:rPr>
          <w:b/>
          <w:sz w:val="28"/>
          <w:szCs w:val="28"/>
        </w:rPr>
        <w:t> </w:t>
      </w:r>
      <w:r w:rsidR="00DB251D">
        <w:rPr>
          <w:b/>
          <w:sz w:val="28"/>
          <w:szCs w:val="28"/>
        </w:rPr>
        <w:t>381</w:t>
      </w:r>
      <w:r w:rsidR="00EF62F4">
        <w:rPr>
          <w:b/>
          <w:sz w:val="28"/>
          <w:szCs w:val="28"/>
        </w:rPr>
        <w:t>,</w:t>
      </w:r>
      <w:r w:rsidR="00DB251D"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6B32BA">
        <w:rPr>
          <w:b/>
          <w:sz w:val="28"/>
          <w:szCs w:val="28"/>
        </w:rPr>
        <w:t xml:space="preserve">, в </w:t>
      </w:r>
      <w:proofErr w:type="spellStart"/>
      <w:r w:rsidRPr="006B32BA">
        <w:rPr>
          <w:b/>
          <w:sz w:val="28"/>
          <w:szCs w:val="28"/>
        </w:rPr>
        <w:t>т.ч</w:t>
      </w:r>
      <w:proofErr w:type="spellEnd"/>
      <w:r w:rsidRPr="006B32BA">
        <w:rPr>
          <w:b/>
          <w:sz w:val="28"/>
          <w:szCs w:val="28"/>
        </w:rPr>
        <w:t>.:</w:t>
      </w:r>
    </w:p>
    <w:p w:rsidR="00DB251D" w:rsidRPr="00551DFE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509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315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585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580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448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Pr="006B32BA" w:rsidRDefault="00DB251D" w:rsidP="00DB251D">
      <w:pPr>
        <w:pStyle w:val="af5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1 543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381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 w:rsidRPr="00126105">
        <w:rPr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Pr="006B32BA">
        <w:rPr>
          <w:b/>
          <w:sz w:val="28"/>
          <w:szCs w:val="28"/>
        </w:rPr>
        <w:t xml:space="preserve">, в </w:t>
      </w:r>
      <w:proofErr w:type="spellStart"/>
      <w:r w:rsidRPr="006B32BA">
        <w:rPr>
          <w:b/>
          <w:sz w:val="28"/>
          <w:szCs w:val="28"/>
        </w:rPr>
        <w:t>т.ч</w:t>
      </w:r>
      <w:proofErr w:type="spellEnd"/>
      <w:r w:rsidRPr="006B32BA">
        <w:rPr>
          <w:b/>
          <w:sz w:val="28"/>
          <w:szCs w:val="28"/>
        </w:rPr>
        <w:t>.:</w:t>
      </w:r>
    </w:p>
    <w:p w:rsidR="00DB251D" w:rsidRPr="00551DFE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509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315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585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580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448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Pr="006B32BA" w:rsidRDefault="00DB251D" w:rsidP="00DB251D">
      <w:pPr>
        <w:pStyle w:val="af5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Выполнено работ</w:t>
      </w:r>
      <w:r w:rsidRPr="00BA421B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1 564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863</w:t>
      </w:r>
      <w:r w:rsidR="00EF62F4">
        <w:rPr>
          <w:b/>
          <w:sz w:val="28"/>
          <w:szCs w:val="28"/>
        </w:rPr>
        <w:t xml:space="preserve">,7 </w:t>
      </w:r>
      <w:r w:rsidR="00EF62F4" w:rsidRPr="004777D0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>
        <w:rPr>
          <w:sz w:val="28"/>
          <w:szCs w:val="28"/>
        </w:rPr>
        <w:t>101,4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Pr="006B32BA">
        <w:rPr>
          <w:b/>
          <w:sz w:val="28"/>
          <w:szCs w:val="28"/>
        </w:rPr>
        <w:t xml:space="preserve">, в </w:t>
      </w:r>
      <w:proofErr w:type="spellStart"/>
      <w:r w:rsidRPr="006B32BA">
        <w:rPr>
          <w:b/>
          <w:sz w:val="28"/>
          <w:szCs w:val="28"/>
        </w:rPr>
        <w:t>т.ч</w:t>
      </w:r>
      <w:proofErr w:type="spellEnd"/>
      <w:r w:rsidRPr="006B32BA">
        <w:rPr>
          <w:b/>
          <w:sz w:val="28"/>
          <w:szCs w:val="28"/>
        </w:rPr>
        <w:t>.:</w:t>
      </w:r>
    </w:p>
    <w:p w:rsidR="00DB251D" w:rsidRPr="00551DFE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516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405</w:t>
      </w:r>
      <w:r w:rsidR="00EF62F4">
        <w:rPr>
          <w:b/>
          <w:sz w:val="28"/>
          <w:szCs w:val="28"/>
        </w:rPr>
        <w:t xml:space="preserve">,1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599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973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448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Pr="006B32BA" w:rsidRDefault="007E5E46" w:rsidP="00DB251D">
      <w:pPr>
        <w:pStyle w:val="af5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84015C">
        <w:rPr>
          <w:sz w:val="28"/>
          <w:szCs w:val="28"/>
        </w:rPr>
        <w:t xml:space="preserve"> –</w:t>
      </w:r>
      <w:r w:rsidR="00DB251D">
        <w:rPr>
          <w:sz w:val="28"/>
          <w:szCs w:val="28"/>
        </w:rPr>
        <w:t xml:space="preserve"> </w:t>
      </w:r>
      <w:r w:rsidR="00DB251D">
        <w:rPr>
          <w:b/>
          <w:sz w:val="28"/>
          <w:szCs w:val="28"/>
        </w:rPr>
        <w:t>1 543</w:t>
      </w:r>
      <w:r w:rsidR="00EF62F4">
        <w:rPr>
          <w:b/>
          <w:sz w:val="28"/>
          <w:szCs w:val="28"/>
        </w:rPr>
        <w:t> </w:t>
      </w:r>
      <w:r w:rsidR="00DB251D">
        <w:rPr>
          <w:b/>
          <w:sz w:val="28"/>
          <w:szCs w:val="28"/>
        </w:rPr>
        <w:t>381</w:t>
      </w:r>
      <w:r w:rsidR="00EF62F4">
        <w:rPr>
          <w:b/>
          <w:sz w:val="28"/>
          <w:szCs w:val="28"/>
        </w:rPr>
        <w:t>,</w:t>
      </w:r>
      <w:r w:rsidR="00DB251D"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="00EF62F4" w:rsidRPr="00126105">
        <w:rPr>
          <w:sz w:val="28"/>
          <w:szCs w:val="28"/>
        </w:rPr>
        <w:t xml:space="preserve"> </w:t>
      </w:r>
      <w:r w:rsidR="00DB251D" w:rsidRPr="00126105">
        <w:rPr>
          <w:sz w:val="28"/>
          <w:szCs w:val="28"/>
        </w:rPr>
        <w:t>(</w:t>
      </w:r>
      <w:r w:rsidR="00DB251D">
        <w:rPr>
          <w:sz w:val="28"/>
          <w:szCs w:val="28"/>
        </w:rPr>
        <w:t>100</w:t>
      </w:r>
      <w:r w:rsidR="00DB251D" w:rsidRPr="00466BE4">
        <w:rPr>
          <w:sz w:val="28"/>
          <w:szCs w:val="28"/>
        </w:rPr>
        <w:t>% от плана года</w:t>
      </w:r>
      <w:r w:rsidR="00DB251D" w:rsidRPr="00130CC2">
        <w:rPr>
          <w:sz w:val="28"/>
          <w:szCs w:val="28"/>
        </w:rPr>
        <w:t>)</w:t>
      </w:r>
      <w:r w:rsidR="00DB251D" w:rsidRPr="006B32BA">
        <w:rPr>
          <w:b/>
          <w:sz w:val="28"/>
          <w:szCs w:val="28"/>
        </w:rPr>
        <w:t xml:space="preserve">, в </w:t>
      </w:r>
      <w:proofErr w:type="spellStart"/>
      <w:r w:rsidR="00DB251D" w:rsidRPr="006B32BA">
        <w:rPr>
          <w:b/>
          <w:sz w:val="28"/>
          <w:szCs w:val="28"/>
        </w:rPr>
        <w:t>т.ч</w:t>
      </w:r>
      <w:proofErr w:type="spellEnd"/>
      <w:r w:rsidR="00DB251D" w:rsidRPr="006B32BA">
        <w:rPr>
          <w:b/>
          <w:sz w:val="28"/>
          <w:szCs w:val="28"/>
        </w:rPr>
        <w:t>.:</w:t>
      </w:r>
    </w:p>
    <w:p w:rsidR="00DB251D" w:rsidRPr="00551DFE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ОБ</w:t>
      </w:r>
      <w:r w:rsidRPr="00551DFE">
        <w:rPr>
          <w:sz w:val="28"/>
          <w:szCs w:val="28"/>
        </w:rPr>
        <w:t xml:space="preserve">  </w:t>
      </w:r>
      <w:r w:rsidRPr="003D12BE">
        <w:rPr>
          <w:sz w:val="28"/>
          <w:szCs w:val="28"/>
        </w:rPr>
        <w:t xml:space="preserve">-  </w:t>
      </w:r>
      <w:r w:rsidR="000269C9">
        <w:rPr>
          <w:b/>
          <w:sz w:val="28"/>
          <w:szCs w:val="28"/>
        </w:rPr>
        <w:t>509</w:t>
      </w:r>
      <w:r w:rsidR="00EF62F4">
        <w:rPr>
          <w:b/>
          <w:sz w:val="28"/>
          <w:szCs w:val="28"/>
        </w:rPr>
        <w:t> </w:t>
      </w:r>
      <w:r w:rsidR="000269C9">
        <w:rPr>
          <w:b/>
          <w:sz w:val="28"/>
          <w:szCs w:val="28"/>
        </w:rPr>
        <w:t>315</w:t>
      </w:r>
      <w:r w:rsidR="00EF62F4">
        <w:rPr>
          <w:b/>
          <w:sz w:val="28"/>
          <w:szCs w:val="28"/>
        </w:rPr>
        <w:t>,</w:t>
      </w:r>
      <w:r w:rsidR="000269C9">
        <w:rPr>
          <w:b/>
          <w:sz w:val="28"/>
          <w:szCs w:val="28"/>
        </w:rPr>
        <w:t>8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 w:rsidRPr="003D12BE"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DFE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ФБ</w:t>
      </w:r>
      <w:r w:rsidRPr="0055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</w:t>
      </w:r>
      <w:r>
        <w:rPr>
          <w:b/>
          <w:sz w:val="28"/>
          <w:szCs w:val="28"/>
        </w:rPr>
        <w:t>585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580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B251D" w:rsidRDefault="00DB251D" w:rsidP="00DB251D">
      <w:pPr>
        <w:ind w:firstLine="284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БК</w:t>
      </w:r>
      <w:r w:rsidRPr="00551F7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448</w:t>
      </w:r>
      <w:r w:rsidR="00EF62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485</w:t>
      </w:r>
      <w:r w:rsidR="00EF62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EF62F4">
        <w:rPr>
          <w:b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C569DF" w:rsidRDefault="00C34975" w:rsidP="00C34975">
      <w:pPr>
        <w:ind w:firstLine="284"/>
        <w:jc w:val="both"/>
        <w:rPr>
          <w:sz w:val="28"/>
          <w:szCs w:val="28"/>
        </w:rPr>
      </w:pPr>
      <w:r w:rsidRPr="00C339B8">
        <w:rPr>
          <w:sz w:val="28"/>
          <w:szCs w:val="28"/>
        </w:rPr>
        <w:t>Подписаны акты приемки законченных работ</w:t>
      </w:r>
      <w:r w:rsidR="00C569DF">
        <w:rPr>
          <w:sz w:val="28"/>
          <w:szCs w:val="28"/>
        </w:rPr>
        <w:t xml:space="preserve"> – 54,729 км</w:t>
      </w:r>
      <w:r w:rsidR="005079BC">
        <w:rPr>
          <w:sz w:val="28"/>
          <w:szCs w:val="28"/>
        </w:rPr>
        <w:t xml:space="preserve">/160,92 </w:t>
      </w:r>
      <w:proofErr w:type="spellStart"/>
      <w:r w:rsidR="005079BC">
        <w:rPr>
          <w:sz w:val="28"/>
          <w:szCs w:val="28"/>
        </w:rPr>
        <w:t>п.м</w:t>
      </w:r>
      <w:proofErr w:type="spellEnd"/>
      <w:r w:rsidR="005079BC">
        <w:rPr>
          <w:sz w:val="28"/>
          <w:szCs w:val="28"/>
        </w:rPr>
        <w:t>.</w:t>
      </w:r>
      <w:r w:rsidR="00C569DF">
        <w:rPr>
          <w:sz w:val="28"/>
          <w:szCs w:val="28"/>
        </w:rPr>
        <w:t xml:space="preserve">, в </w:t>
      </w:r>
      <w:proofErr w:type="spellStart"/>
      <w:r w:rsidR="00C569DF">
        <w:rPr>
          <w:sz w:val="28"/>
          <w:szCs w:val="28"/>
        </w:rPr>
        <w:t>т.ч</w:t>
      </w:r>
      <w:proofErr w:type="spellEnd"/>
      <w:r w:rsidR="00C569DF">
        <w:rPr>
          <w:sz w:val="28"/>
          <w:szCs w:val="28"/>
        </w:rPr>
        <w:t>.:</w:t>
      </w:r>
    </w:p>
    <w:p w:rsidR="00C34975" w:rsidRDefault="00C569DF" w:rsidP="00C349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ремонту</w:t>
      </w:r>
      <w:proofErr w:type="gramEnd"/>
      <w:r>
        <w:rPr>
          <w:sz w:val="28"/>
          <w:szCs w:val="28"/>
        </w:rPr>
        <w:t xml:space="preserve"> а/д – 54,569 </w:t>
      </w:r>
      <w:r w:rsidR="00C34975" w:rsidRPr="00C34975">
        <w:rPr>
          <w:sz w:val="28"/>
          <w:szCs w:val="28"/>
        </w:rPr>
        <w:t>км</w:t>
      </w:r>
      <w:r w:rsidR="00C34975" w:rsidRPr="00C339B8">
        <w:rPr>
          <w:sz w:val="28"/>
          <w:szCs w:val="28"/>
        </w:rPr>
        <w:t>/</w:t>
      </w:r>
      <w:r w:rsidR="00C34975" w:rsidRPr="00C34975">
        <w:rPr>
          <w:sz w:val="28"/>
          <w:szCs w:val="28"/>
        </w:rPr>
        <w:t>160,</w:t>
      </w:r>
      <w:r w:rsidR="005079BC">
        <w:rPr>
          <w:sz w:val="28"/>
          <w:szCs w:val="28"/>
        </w:rPr>
        <w:t>9</w:t>
      </w:r>
      <w:r w:rsidR="00C34975" w:rsidRPr="00C34975">
        <w:rPr>
          <w:sz w:val="28"/>
          <w:szCs w:val="28"/>
        </w:rPr>
        <w:t xml:space="preserve">2 </w:t>
      </w:r>
      <w:proofErr w:type="spellStart"/>
      <w:r w:rsidR="00C34975" w:rsidRPr="00C34975">
        <w:rPr>
          <w:sz w:val="28"/>
          <w:szCs w:val="28"/>
        </w:rPr>
        <w:t>п.м</w:t>
      </w:r>
      <w:proofErr w:type="spellEnd"/>
      <w:r w:rsidR="00C34975" w:rsidRPr="00C339B8">
        <w:rPr>
          <w:sz w:val="28"/>
          <w:szCs w:val="28"/>
        </w:rPr>
        <w:t xml:space="preserve">., в </w:t>
      </w:r>
      <w:proofErr w:type="spellStart"/>
      <w:r w:rsidR="00C34975" w:rsidRPr="00C339B8">
        <w:rPr>
          <w:sz w:val="28"/>
          <w:szCs w:val="28"/>
        </w:rPr>
        <w:t>т.ч</w:t>
      </w:r>
      <w:proofErr w:type="spellEnd"/>
      <w:r w:rsidR="00C34975" w:rsidRPr="00C339B8">
        <w:rPr>
          <w:sz w:val="28"/>
          <w:szCs w:val="28"/>
        </w:rPr>
        <w:t>. за счет БК</w:t>
      </w:r>
      <w:r w:rsidR="00C34975">
        <w:rPr>
          <w:sz w:val="28"/>
          <w:szCs w:val="28"/>
        </w:rPr>
        <w:t xml:space="preserve"> </w:t>
      </w:r>
      <w:r w:rsidR="00C34975" w:rsidRPr="00C34975">
        <w:rPr>
          <w:sz w:val="28"/>
          <w:szCs w:val="28"/>
        </w:rPr>
        <w:t>27,829 км</w:t>
      </w:r>
      <w:r>
        <w:rPr>
          <w:sz w:val="28"/>
          <w:szCs w:val="28"/>
        </w:rPr>
        <w:t>;</w:t>
      </w:r>
    </w:p>
    <w:p w:rsidR="00C569DF" w:rsidRDefault="00C569DF" w:rsidP="00C349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емонту а/д – 0,160 км (к</w:t>
      </w:r>
      <w:r w:rsidRPr="00C569DF">
        <w:rPr>
          <w:sz w:val="28"/>
          <w:szCs w:val="28"/>
        </w:rPr>
        <w:t xml:space="preserve">апитальный ремонт моста через ручей на км 6+793 </w:t>
      </w:r>
      <w:r w:rsidR="004700DE">
        <w:rPr>
          <w:sz w:val="28"/>
          <w:szCs w:val="28"/>
        </w:rPr>
        <w:t>а/д</w:t>
      </w:r>
      <w:r w:rsidRPr="00C569DF">
        <w:rPr>
          <w:sz w:val="28"/>
          <w:szCs w:val="28"/>
        </w:rPr>
        <w:t xml:space="preserve"> "Лесогорск-Топольки" в Выборгском районе</w:t>
      </w:r>
      <w:r>
        <w:rPr>
          <w:sz w:val="28"/>
          <w:szCs w:val="28"/>
        </w:rPr>
        <w:t>).</w:t>
      </w:r>
    </w:p>
    <w:p w:rsidR="000269C9" w:rsidRDefault="000269C9" w:rsidP="005D41BC">
      <w:pPr>
        <w:ind w:firstLine="284"/>
        <w:jc w:val="both"/>
        <w:rPr>
          <w:sz w:val="28"/>
          <w:szCs w:val="28"/>
        </w:rPr>
      </w:pPr>
    </w:p>
    <w:p w:rsidR="006B32BA" w:rsidRPr="00E20B39" w:rsidRDefault="00E20B39" w:rsidP="00DA1913">
      <w:pPr>
        <w:pStyle w:val="af5"/>
        <w:numPr>
          <w:ilvl w:val="0"/>
          <w:numId w:val="19"/>
        </w:numPr>
        <w:ind w:left="0" w:firstLine="284"/>
        <w:jc w:val="center"/>
        <w:rPr>
          <w:b/>
          <w:sz w:val="28"/>
          <w:szCs w:val="28"/>
        </w:rPr>
      </w:pPr>
      <w:r w:rsidRPr="00E20B39">
        <w:rPr>
          <w:b/>
          <w:sz w:val="28"/>
          <w:szCs w:val="28"/>
        </w:rPr>
        <w:t>Федеральный проект "Общесистемные меры развития дорожного хозяйства"</w:t>
      </w:r>
    </w:p>
    <w:p w:rsidR="00E20B39" w:rsidRPr="00D24A9F" w:rsidRDefault="00E20B39" w:rsidP="00665E82">
      <w:pPr>
        <w:pStyle w:val="af5"/>
        <w:ind w:left="0" w:firstLine="284"/>
        <w:jc w:val="both"/>
        <w:rPr>
          <w:b/>
          <w:sz w:val="28"/>
          <w:szCs w:val="28"/>
        </w:rPr>
      </w:pPr>
      <w:r w:rsidRPr="00D24A9F">
        <w:rPr>
          <w:sz w:val="28"/>
          <w:szCs w:val="28"/>
        </w:rPr>
        <w:t>Государственный  заказчик</w:t>
      </w:r>
      <w:r w:rsidR="004F3FF6">
        <w:rPr>
          <w:sz w:val="28"/>
          <w:szCs w:val="28"/>
        </w:rPr>
        <w:t xml:space="preserve"> -</w:t>
      </w:r>
      <w:r w:rsidRPr="00D24A9F">
        <w:rPr>
          <w:sz w:val="28"/>
          <w:szCs w:val="28"/>
        </w:rPr>
        <w:t xml:space="preserve"> ГКУ </w:t>
      </w:r>
      <w:r>
        <w:rPr>
          <w:sz w:val="28"/>
          <w:szCs w:val="28"/>
        </w:rPr>
        <w:t>ЛО «ЦБДД</w:t>
      </w:r>
      <w:r w:rsidRPr="00D24A9F">
        <w:rPr>
          <w:sz w:val="28"/>
          <w:szCs w:val="28"/>
        </w:rPr>
        <w:t>».</w:t>
      </w:r>
    </w:p>
    <w:p w:rsidR="00552C01" w:rsidRDefault="00552C01" w:rsidP="00552C01">
      <w:pPr>
        <w:ind w:firstLine="284"/>
        <w:jc w:val="both"/>
      </w:pPr>
      <w:r>
        <w:rPr>
          <w:color w:val="000000"/>
          <w:sz w:val="28"/>
          <w:szCs w:val="28"/>
        </w:rPr>
        <w:t xml:space="preserve">План года – </w:t>
      </w:r>
      <w:r w:rsidRPr="00552C01">
        <w:rPr>
          <w:b/>
          <w:color w:val="000000"/>
          <w:sz w:val="28"/>
          <w:szCs w:val="28"/>
        </w:rPr>
        <w:t>93</w:t>
      </w:r>
      <w:r w:rsidR="00EF62F4">
        <w:rPr>
          <w:b/>
          <w:color w:val="000000"/>
          <w:sz w:val="28"/>
          <w:szCs w:val="28"/>
        </w:rPr>
        <w:t> </w:t>
      </w:r>
      <w:r w:rsidRPr="00552C01">
        <w:rPr>
          <w:b/>
          <w:color w:val="000000"/>
          <w:sz w:val="28"/>
          <w:szCs w:val="28"/>
        </w:rPr>
        <w:t>853</w:t>
      </w:r>
      <w:r w:rsidR="00EF62F4">
        <w:rPr>
          <w:b/>
          <w:color w:val="000000"/>
          <w:sz w:val="28"/>
          <w:szCs w:val="28"/>
        </w:rPr>
        <w:t>,</w:t>
      </w:r>
      <w:r w:rsidRPr="00552C01">
        <w:rPr>
          <w:b/>
          <w:color w:val="000000"/>
          <w:sz w:val="28"/>
          <w:szCs w:val="28"/>
        </w:rPr>
        <w:t>0</w:t>
      </w:r>
      <w:r w:rsidR="00EF62F4">
        <w:rPr>
          <w:b/>
          <w:color w:val="000000"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 xml:space="preserve">тыс. </w:t>
      </w:r>
      <w:proofErr w:type="spellStart"/>
      <w:r w:rsidR="00EF62F4" w:rsidRPr="004777D0">
        <w:rPr>
          <w:sz w:val="28"/>
          <w:szCs w:val="28"/>
        </w:rPr>
        <w:t>руб</w:t>
      </w:r>
      <w:proofErr w:type="gramStart"/>
      <w:r w:rsidR="00EF62F4" w:rsidRPr="004777D0">
        <w:rPr>
          <w:sz w:val="28"/>
          <w:szCs w:val="28"/>
        </w:rPr>
        <w:t>.</w:t>
      </w:r>
      <w:r w:rsidRPr="00E20B39">
        <w:rPr>
          <w:sz w:val="28"/>
          <w:szCs w:val="28"/>
        </w:rPr>
        <w:t>з</w:t>
      </w:r>
      <w:proofErr w:type="gramEnd"/>
      <w:r w:rsidRPr="00E20B39">
        <w:rPr>
          <w:sz w:val="28"/>
          <w:szCs w:val="28"/>
        </w:rPr>
        <w:t>а</w:t>
      </w:r>
      <w:proofErr w:type="spellEnd"/>
      <w:r w:rsidRPr="00E20B39">
        <w:rPr>
          <w:sz w:val="28"/>
          <w:szCs w:val="28"/>
        </w:rPr>
        <w:t xml:space="preserve"> счет средств </w:t>
      </w:r>
      <w:r>
        <w:rPr>
          <w:sz w:val="28"/>
          <w:szCs w:val="28"/>
        </w:rPr>
        <w:t>ОБ.</w:t>
      </w:r>
    </w:p>
    <w:p w:rsidR="00552C01" w:rsidRDefault="00552C01" w:rsidP="00552C01">
      <w:pPr>
        <w:ind w:firstLine="284"/>
        <w:jc w:val="both"/>
      </w:pPr>
      <w:r>
        <w:rPr>
          <w:color w:val="000000"/>
          <w:sz w:val="28"/>
          <w:szCs w:val="28"/>
        </w:rPr>
        <w:t>Заключено контрактов -  </w:t>
      </w:r>
      <w:r w:rsidRPr="00552C01">
        <w:rPr>
          <w:b/>
          <w:color w:val="000000"/>
          <w:sz w:val="28"/>
          <w:szCs w:val="28"/>
        </w:rPr>
        <w:t>93</w:t>
      </w:r>
      <w:r w:rsidR="00EF62F4">
        <w:rPr>
          <w:b/>
          <w:color w:val="000000"/>
          <w:sz w:val="28"/>
          <w:szCs w:val="28"/>
        </w:rPr>
        <w:t> </w:t>
      </w:r>
      <w:r w:rsidRPr="00552C01">
        <w:rPr>
          <w:b/>
          <w:color w:val="000000"/>
          <w:sz w:val="28"/>
          <w:szCs w:val="28"/>
        </w:rPr>
        <w:t>853</w:t>
      </w:r>
      <w:r w:rsidR="00EF62F4">
        <w:rPr>
          <w:b/>
          <w:color w:val="000000"/>
          <w:sz w:val="28"/>
          <w:szCs w:val="28"/>
        </w:rPr>
        <w:t>,</w:t>
      </w:r>
      <w:r w:rsidRPr="00552C01">
        <w:rPr>
          <w:b/>
          <w:color w:val="000000"/>
          <w:sz w:val="28"/>
          <w:szCs w:val="28"/>
        </w:rPr>
        <w:t>0</w:t>
      </w:r>
      <w:r w:rsidR="00EF62F4">
        <w:rPr>
          <w:b/>
          <w:color w:val="000000"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 (100 % от плана года).</w:t>
      </w:r>
    </w:p>
    <w:p w:rsidR="00552C01" w:rsidRDefault="00552C01" w:rsidP="00552C01">
      <w:pPr>
        <w:ind w:left="284"/>
        <w:jc w:val="both"/>
      </w:pPr>
      <w:r>
        <w:rPr>
          <w:color w:val="000000"/>
          <w:sz w:val="28"/>
          <w:szCs w:val="28"/>
        </w:rPr>
        <w:t xml:space="preserve">Выполнено работ, поставлено оборудования и профинансировано – </w:t>
      </w:r>
      <w:r w:rsidRPr="00552C01">
        <w:rPr>
          <w:b/>
          <w:color w:val="000000"/>
          <w:sz w:val="28"/>
          <w:szCs w:val="28"/>
        </w:rPr>
        <w:t>93</w:t>
      </w:r>
      <w:r w:rsidR="00EF62F4">
        <w:rPr>
          <w:b/>
          <w:color w:val="000000"/>
          <w:sz w:val="28"/>
          <w:szCs w:val="28"/>
        </w:rPr>
        <w:t> </w:t>
      </w:r>
      <w:r w:rsidRPr="00552C01">
        <w:rPr>
          <w:b/>
          <w:color w:val="000000"/>
          <w:sz w:val="28"/>
          <w:szCs w:val="28"/>
        </w:rPr>
        <w:t>853</w:t>
      </w:r>
      <w:r w:rsidR="00EF62F4">
        <w:rPr>
          <w:b/>
          <w:color w:val="000000"/>
          <w:sz w:val="28"/>
          <w:szCs w:val="28"/>
        </w:rPr>
        <w:t>,</w:t>
      </w:r>
      <w:r w:rsidRPr="00552C01">
        <w:rPr>
          <w:b/>
          <w:color w:val="000000"/>
          <w:sz w:val="28"/>
          <w:szCs w:val="28"/>
        </w:rPr>
        <w:t>0</w:t>
      </w:r>
      <w:r w:rsidR="00EF62F4">
        <w:rPr>
          <w:b/>
          <w:color w:val="000000"/>
          <w:sz w:val="28"/>
          <w:szCs w:val="28"/>
        </w:rPr>
        <w:t xml:space="preserve"> </w:t>
      </w:r>
      <w:r w:rsidR="00EF62F4" w:rsidRPr="004777D0">
        <w:rPr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 (100 % от плана года).</w:t>
      </w:r>
    </w:p>
    <w:p w:rsidR="00552C01" w:rsidRPr="00D702BB" w:rsidRDefault="00552C01" w:rsidP="00552C01">
      <w:pPr>
        <w:ind w:left="284"/>
        <w:jc w:val="both"/>
        <w:rPr>
          <w:color w:val="000000"/>
          <w:sz w:val="28"/>
          <w:szCs w:val="28"/>
        </w:rPr>
      </w:pPr>
      <w:r w:rsidRPr="00D702BB">
        <w:rPr>
          <w:color w:val="000000"/>
          <w:sz w:val="28"/>
          <w:szCs w:val="28"/>
        </w:rPr>
        <w:t xml:space="preserve">Результат - </w:t>
      </w:r>
      <w:r>
        <w:rPr>
          <w:color w:val="000000"/>
          <w:sz w:val="28"/>
          <w:szCs w:val="28"/>
        </w:rPr>
        <w:t>у</w:t>
      </w:r>
      <w:r w:rsidRPr="00D702BB">
        <w:rPr>
          <w:color w:val="000000"/>
          <w:sz w:val="28"/>
          <w:szCs w:val="28"/>
        </w:rPr>
        <w:t>становлен</w:t>
      </w:r>
      <w:r>
        <w:rPr>
          <w:color w:val="000000"/>
          <w:sz w:val="28"/>
          <w:szCs w:val="28"/>
        </w:rPr>
        <w:t>ы</w:t>
      </w:r>
      <w:r w:rsidRPr="00D702BB">
        <w:rPr>
          <w:color w:val="000000"/>
          <w:sz w:val="28"/>
          <w:szCs w:val="28"/>
        </w:rPr>
        <w:t xml:space="preserve"> 37 стационарных комплексов автоматической фотовидеофиксации нарушений ПДД РФ в рамках Федерального (регионального) проекта «Общесистемные меры развития до</w:t>
      </w:r>
      <w:r>
        <w:rPr>
          <w:color w:val="000000"/>
          <w:sz w:val="28"/>
          <w:szCs w:val="28"/>
        </w:rPr>
        <w:t>рожного хозяйства».</w:t>
      </w:r>
    </w:p>
    <w:p w:rsidR="00767B6F" w:rsidRDefault="00767B6F" w:rsidP="00665E82">
      <w:pPr>
        <w:ind w:firstLine="284"/>
        <w:jc w:val="both"/>
        <w:rPr>
          <w:sz w:val="28"/>
          <w:szCs w:val="28"/>
        </w:rPr>
      </w:pPr>
    </w:p>
    <w:p w:rsidR="00F2635A" w:rsidRPr="00F2635A" w:rsidRDefault="00E20B39" w:rsidP="00DA1913">
      <w:pPr>
        <w:pStyle w:val="af5"/>
        <w:numPr>
          <w:ilvl w:val="0"/>
          <w:numId w:val="19"/>
        </w:numPr>
        <w:ind w:left="0" w:firstLine="284"/>
        <w:jc w:val="center"/>
        <w:rPr>
          <w:b/>
          <w:sz w:val="28"/>
          <w:szCs w:val="28"/>
        </w:rPr>
      </w:pPr>
      <w:r w:rsidRPr="00F2635A">
        <w:rPr>
          <w:b/>
          <w:sz w:val="28"/>
          <w:szCs w:val="28"/>
        </w:rPr>
        <w:t>Федеральный проект "Безопасность дорожного движения"</w:t>
      </w:r>
    </w:p>
    <w:p w:rsidR="00F2635A" w:rsidRPr="00D24A9F" w:rsidRDefault="00F2635A" w:rsidP="00665E82">
      <w:pPr>
        <w:pStyle w:val="af5"/>
        <w:ind w:left="0" w:firstLine="284"/>
        <w:jc w:val="both"/>
        <w:rPr>
          <w:b/>
          <w:sz w:val="28"/>
          <w:szCs w:val="28"/>
        </w:rPr>
      </w:pPr>
      <w:r w:rsidRPr="00D24A9F">
        <w:rPr>
          <w:sz w:val="28"/>
          <w:szCs w:val="28"/>
        </w:rPr>
        <w:t>Государственный  заказчик</w:t>
      </w:r>
      <w:r w:rsidR="004F3FF6">
        <w:rPr>
          <w:sz w:val="28"/>
          <w:szCs w:val="28"/>
        </w:rPr>
        <w:t xml:space="preserve"> - </w:t>
      </w:r>
      <w:r w:rsidRPr="00D24A9F">
        <w:rPr>
          <w:sz w:val="28"/>
          <w:szCs w:val="28"/>
        </w:rPr>
        <w:t>ГКУ «</w:t>
      </w:r>
      <w:proofErr w:type="spellStart"/>
      <w:r w:rsidRPr="00D24A9F">
        <w:rPr>
          <w:sz w:val="28"/>
          <w:szCs w:val="28"/>
        </w:rPr>
        <w:t>Ленавтодор</w:t>
      </w:r>
      <w:proofErr w:type="spellEnd"/>
      <w:r w:rsidRPr="00D24A9F">
        <w:rPr>
          <w:sz w:val="28"/>
          <w:szCs w:val="28"/>
        </w:rPr>
        <w:t>».</w:t>
      </w:r>
    </w:p>
    <w:p w:rsidR="00E20B39" w:rsidRDefault="00E20B39" w:rsidP="00665E82">
      <w:pPr>
        <w:pStyle w:val="af5"/>
        <w:ind w:left="0" w:firstLine="284"/>
        <w:jc w:val="both"/>
        <w:rPr>
          <w:sz w:val="28"/>
          <w:szCs w:val="28"/>
        </w:rPr>
      </w:pPr>
      <w:r w:rsidRPr="00E20B39">
        <w:rPr>
          <w:sz w:val="28"/>
          <w:szCs w:val="28"/>
        </w:rPr>
        <w:t xml:space="preserve">План года </w:t>
      </w:r>
      <w:r w:rsidRPr="00E20B39">
        <w:rPr>
          <w:b/>
          <w:sz w:val="28"/>
          <w:szCs w:val="28"/>
        </w:rPr>
        <w:t xml:space="preserve">– </w:t>
      </w:r>
      <w:r w:rsidR="004F3FF6">
        <w:rPr>
          <w:b/>
          <w:sz w:val="28"/>
          <w:szCs w:val="28"/>
        </w:rPr>
        <w:t>4</w:t>
      </w:r>
      <w:r w:rsidR="00552C01">
        <w:rPr>
          <w:b/>
          <w:sz w:val="28"/>
          <w:szCs w:val="28"/>
        </w:rPr>
        <w:t>2</w:t>
      </w:r>
      <w:r w:rsidR="00EF62F4">
        <w:rPr>
          <w:b/>
          <w:sz w:val="28"/>
          <w:szCs w:val="28"/>
        </w:rPr>
        <w:t> </w:t>
      </w:r>
      <w:r w:rsidR="00552C01">
        <w:rPr>
          <w:b/>
          <w:sz w:val="28"/>
          <w:szCs w:val="28"/>
        </w:rPr>
        <w:t>897</w:t>
      </w:r>
      <w:r w:rsidR="00EF62F4">
        <w:rPr>
          <w:b/>
          <w:sz w:val="28"/>
          <w:szCs w:val="28"/>
        </w:rPr>
        <w:t>,4</w:t>
      </w:r>
      <w:r w:rsidR="00552C01">
        <w:rPr>
          <w:b/>
          <w:sz w:val="28"/>
          <w:szCs w:val="28"/>
        </w:rPr>
        <w:t> </w:t>
      </w:r>
      <w:r w:rsidR="00EF62F4" w:rsidRPr="004777D0">
        <w:rPr>
          <w:sz w:val="28"/>
          <w:szCs w:val="28"/>
        </w:rPr>
        <w:t>тыс. руб.</w:t>
      </w:r>
      <w:r w:rsidRPr="00E20B39">
        <w:rPr>
          <w:sz w:val="28"/>
          <w:szCs w:val="28"/>
        </w:rPr>
        <w:t xml:space="preserve"> за счет средств </w:t>
      </w:r>
      <w:proofErr w:type="gramStart"/>
      <w:r w:rsidR="00552C01">
        <w:rPr>
          <w:sz w:val="28"/>
          <w:szCs w:val="28"/>
        </w:rPr>
        <w:t>ОБ</w:t>
      </w:r>
      <w:proofErr w:type="gramEnd"/>
      <w:r w:rsidRPr="00E20B39">
        <w:rPr>
          <w:sz w:val="28"/>
          <w:szCs w:val="28"/>
        </w:rPr>
        <w:t xml:space="preserve">.  </w:t>
      </w:r>
    </w:p>
    <w:p w:rsidR="005E3F44" w:rsidRDefault="00F2635A" w:rsidP="00665E82">
      <w:pPr>
        <w:ind w:firstLine="284"/>
        <w:jc w:val="both"/>
      </w:pPr>
      <w:r>
        <w:rPr>
          <w:sz w:val="28"/>
          <w:szCs w:val="28"/>
        </w:rPr>
        <w:t>Заключено гос. контрактов</w:t>
      </w:r>
      <w:r w:rsidRPr="00BA421B">
        <w:rPr>
          <w:sz w:val="28"/>
          <w:szCs w:val="28"/>
        </w:rPr>
        <w:t xml:space="preserve"> – </w:t>
      </w:r>
      <w:r w:rsidR="00552C01">
        <w:rPr>
          <w:b/>
          <w:sz w:val="28"/>
          <w:szCs w:val="28"/>
        </w:rPr>
        <w:t>42</w:t>
      </w:r>
      <w:r w:rsidR="00EF62F4">
        <w:rPr>
          <w:b/>
          <w:sz w:val="28"/>
          <w:szCs w:val="28"/>
        </w:rPr>
        <w:t> </w:t>
      </w:r>
      <w:r w:rsidR="00552C01">
        <w:rPr>
          <w:b/>
          <w:sz w:val="28"/>
          <w:szCs w:val="28"/>
        </w:rPr>
        <w:t>897</w:t>
      </w:r>
      <w:r w:rsidR="00EF62F4">
        <w:rPr>
          <w:b/>
          <w:sz w:val="28"/>
          <w:szCs w:val="28"/>
        </w:rPr>
        <w:t xml:space="preserve">,4 </w:t>
      </w:r>
      <w:r w:rsidR="00EF62F4" w:rsidRPr="004777D0">
        <w:rPr>
          <w:sz w:val="28"/>
          <w:szCs w:val="28"/>
        </w:rPr>
        <w:t>тыс. руб.</w:t>
      </w:r>
      <w:r w:rsidRPr="00755BBA">
        <w:rPr>
          <w:color w:val="FF0000"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 w:rsidR="00552C01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E3F44" w:rsidRPr="005E3F44">
        <w:t xml:space="preserve"> </w:t>
      </w:r>
    </w:p>
    <w:p w:rsidR="00E22A78" w:rsidRDefault="00767B6F" w:rsidP="00E22A78">
      <w:pPr>
        <w:ind w:firstLine="284"/>
        <w:jc w:val="both"/>
      </w:pPr>
      <w:r w:rsidRPr="007D5EE1">
        <w:rPr>
          <w:sz w:val="28"/>
          <w:szCs w:val="28"/>
        </w:rPr>
        <w:t>Выполнено работ</w:t>
      </w:r>
      <w:r w:rsidR="006F6300">
        <w:rPr>
          <w:sz w:val="28"/>
          <w:szCs w:val="28"/>
        </w:rPr>
        <w:t xml:space="preserve"> </w:t>
      </w:r>
      <w:r w:rsidR="00E22A78">
        <w:rPr>
          <w:sz w:val="28"/>
          <w:szCs w:val="28"/>
        </w:rPr>
        <w:t xml:space="preserve">и профинансировано </w:t>
      </w:r>
      <w:r w:rsidRPr="008928CC">
        <w:rPr>
          <w:sz w:val="28"/>
          <w:szCs w:val="28"/>
        </w:rPr>
        <w:t xml:space="preserve">– </w:t>
      </w:r>
      <w:r w:rsidR="00E22A78">
        <w:rPr>
          <w:b/>
          <w:sz w:val="28"/>
          <w:szCs w:val="28"/>
        </w:rPr>
        <w:t>42</w:t>
      </w:r>
      <w:r w:rsidR="00EF62F4">
        <w:rPr>
          <w:b/>
          <w:sz w:val="28"/>
          <w:szCs w:val="28"/>
        </w:rPr>
        <w:t> </w:t>
      </w:r>
      <w:r w:rsidR="00E22A78">
        <w:rPr>
          <w:b/>
          <w:sz w:val="28"/>
          <w:szCs w:val="28"/>
        </w:rPr>
        <w:t>897</w:t>
      </w:r>
      <w:r w:rsidR="00EF62F4">
        <w:rPr>
          <w:b/>
          <w:sz w:val="28"/>
          <w:szCs w:val="28"/>
        </w:rPr>
        <w:t xml:space="preserve">,4 </w:t>
      </w:r>
      <w:r w:rsidR="00EF62F4" w:rsidRPr="004777D0">
        <w:rPr>
          <w:sz w:val="28"/>
          <w:szCs w:val="28"/>
        </w:rPr>
        <w:t>тыс. руб.</w:t>
      </w:r>
      <w:r w:rsidR="00E22A78" w:rsidRPr="00755BBA">
        <w:rPr>
          <w:color w:val="FF0000"/>
          <w:sz w:val="28"/>
          <w:szCs w:val="28"/>
        </w:rPr>
        <w:t xml:space="preserve"> </w:t>
      </w:r>
      <w:r w:rsidR="00E22A78" w:rsidRPr="00126105">
        <w:rPr>
          <w:sz w:val="28"/>
          <w:szCs w:val="28"/>
        </w:rPr>
        <w:t>(</w:t>
      </w:r>
      <w:r w:rsidR="00E22A78">
        <w:rPr>
          <w:sz w:val="28"/>
          <w:szCs w:val="28"/>
        </w:rPr>
        <w:t>100</w:t>
      </w:r>
      <w:r w:rsidR="00E22A78" w:rsidRPr="00466BE4">
        <w:rPr>
          <w:sz w:val="28"/>
          <w:szCs w:val="28"/>
        </w:rPr>
        <w:t>% от плана года</w:t>
      </w:r>
      <w:r w:rsidR="00E22A78" w:rsidRPr="00130CC2">
        <w:rPr>
          <w:sz w:val="28"/>
          <w:szCs w:val="28"/>
        </w:rPr>
        <w:t>)</w:t>
      </w:r>
      <w:r w:rsidR="00E22A78">
        <w:rPr>
          <w:sz w:val="28"/>
          <w:szCs w:val="28"/>
        </w:rPr>
        <w:t>.</w:t>
      </w:r>
      <w:r w:rsidR="00E22A78" w:rsidRPr="005E3F44">
        <w:t xml:space="preserve"> </w:t>
      </w:r>
    </w:p>
    <w:p w:rsidR="00E22A78" w:rsidRPr="004B36D9" w:rsidRDefault="00E22A78" w:rsidP="00E22A78">
      <w:pPr>
        <w:spacing w:after="120"/>
        <w:ind w:firstLine="284"/>
        <w:jc w:val="both"/>
        <w:rPr>
          <w:b/>
          <w:sz w:val="28"/>
          <w:szCs w:val="28"/>
        </w:rPr>
      </w:pPr>
      <w:proofErr w:type="gramStart"/>
      <w:r w:rsidRPr="005D24CA">
        <w:rPr>
          <w:color w:val="000000"/>
          <w:sz w:val="28"/>
        </w:rPr>
        <w:t xml:space="preserve">Выполнены работы по устройству элементов обустройства на а/д Красное Село-Гатчина-Павловск - дер. Горки в Гатчинском р-не, обустройству технических средств </w:t>
      </w:r>
      <w:r w:rsidRPr="005D24CA">
        <w:rPr>
          <w:color w:val="000000"/>
          <w:sz w:val="28"/>
        </w:rPr>
        <w:lastRenderedPageBreak/>
        <w:t xml:space="preserve">организации дорожного движения (ТСОДД) у детских образовательных учреждений, обустройству элементов освещения пешеходных переходов и автобусных остановок на а/д рег. значения в Приозерском р-не, установке недостающих ТСОДД на а/д в Кировском, </w:t>
      </w:r>
      <w:proofErr w:type="spellStart"/>
      <w:r w:rsidRPr="005D24CA">
        <w:rPr>
          <w:color w:val="000000"/>
          <w:sz w:val="28"/>
        </w:rPr>
        <w:t>Кингисеппском</w:t>
      </w:r>
      <w:proofErr w:type="spellEnd"/>
      <w:r w:rsidRPr="005D24CA">
        <w:rPr>
          <w:color w:val="000000"/>
          <w:sz w:val="28"/>
        </w:rPr>
        <w:t xml:space="preserve"> и Ломоносовском р-нах, недостающего дорожного ограждения на а</w:t>
      </w:r>
      <w:proofErr w:type="gramEnd"/>
      <w:r w:rsidRPr="005D24CA">
        <w:rPr>
          <w:color w:val="000000"/>
          <w:sz w:val="28"/>
        </w:rPr>
        <w:t>/</w:t>
      </w:r>
      <w:proofErr w:type="gramStart"/>
      <w:r w:rsidRPr="005D24CA">
        <w:rPr>
          <w:color w:val="000000"/>
          <w:sz w:val="28"/>
        </w:rPr>
        <w:t xml:space="preserve">д в </w:t>
      </w:r>
      <w:proofErr w:type="spellStart"/>
      <w:r w:rsidRPr="005D24CA">
        <w:rPr>
          <w:color w:val="000000"/>
          <w:sz w:val="28"/>
        </w:rPr>
        <w:t>Волховском</w:t>
      </w:r>
      <w:proofErr w:type="spellEnd"/>
      <w:r w:rsidRPr="005D24CA">
        <w:rPr>
          <w:color w:val="000000"/>
          <w:sz w:val="28"/>
        </w:rPr>
        <w:t xml:space="preserve"> р-не, нанесению шумовых полос на а/д ЛО, а также по спец. обследованию аварийно-опасных участков на а/д ЛО и разработке мероприятий по их сокращению.</w:t>
      </w:r>
      <w:proofErr w:type="gramEnd"/>
    </w:p>
    <w:p w:rsidR="006064EE" w:rsidRDefault="004E7B68" w:rsidP="00665E82">
      <w:pPr>
        <w:pStyle w:val="af5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E7B68">
        <w:rPr>
          <w:b/>
          <w:sz w:val="28"/>
          <w:szCs w:val="28"/>
        </w:rPr>
        <w:t>. Федеральные проекты, не входящие в состав национальных проектов</w:t>
      </w:r>
    </w:p>
    <w:p w:rsidR="004E7B68" w:rsidRDefault="004E7B68" w:rsidP="00665E82">
      <w:pPr>
        <w:pStyle w:val="af5"/>
        <w:ind w:left="0" w:firstLine="284"/>
        <w:jc w:val="center"/>
        <w:rPr>
          <w:b/>
          <w:sz w:val="28"/>
          <w:szCs w:val="28"/>
        </w:rPr>
      </w:pPr>
    </w:p>
    <w:p w:rsidR="006E5649" w:rsidRDefault="004E7B68" w:rsidP="00665E82">
      <w:pPr>
        <w:pStyle w:val="af5"/>
        <w:numPr>
          <w:ilvl w:val="0"/>
          <w:numId w:val="5"/>
        </w:numPr>
        <w:ind w:left="0" w:firstLine="284"/>
        <w:jc w:val="center"/>
        <w:rPr>
          <w:b/>
          <w:sz w:val="28"/>
          <w:szCs w:val="28"/>
        </w:rPr>
      </w:pPr>
      <w:r w:rsidRPr="006E5649">
        <w:rPr>
          <w:b/>
          <w:sz w:val="28"/>
          <w:szCs w:val="28"/>
        </w:rPr>
        <w:t xml:space="preserve">Федеральный проект "Содействие развитию автомобильных дорог регионального, межмуниципального и местного значения" </w:t>
      </w:r>
    </w:p>
    <w:p w:rsidR="004E7B68" w:rsidRPr="006E5649" w:rsidRDefault="004E7B68" w:rsidP="006E5649">
      <w:pPr>
        <w:pStyle w:val="af5"/>
        <w:ind w:left="284"/>
        <w:rPr>
          <w:b/>
          <w:sz w:val="28"/>
          <w:szCs w:val="28"/>
        </w:rPr>
      </w:pPr>
      <w:r w:rsidRPr="006E5649">
        <w:rPr>
          <w:b/>
          <w:sz w:val="28"/>
          <w:szCs w:val="28"/>
        </w:rPr>
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</w:r>
    </w:p>
    <w:p w:rsidR="004E7B68" w:rsidRPr="00484EE2" w:rsidRDefault="004E7B68" w:rsidP="00665E82">
      <w:pPr>
        <w:ind w:firstLine="284"/>
        <w:jc w:val="both"/>
        <w:rPr>
          <w:sz w:val="28"/>
          <w:szCs w:val="28"/>
        </w:rPr>
      </w:pPr>
      <w:r w:rsidRPr="004E7B68">
        <w:rPr>
          <w:sz w:val="28"/>
          <w:szCs w:val="28"/>
        </w:rPr>
        <w:t>Государственный  заказчик</w:t>
      </w:r>
      <w:r w:rsidR="007F29B1">
        <w:rPr>
          <w:sz w:val="28"/>
          <w:szCs w:val="28"/>
        </w:rPr>
        <w:t xml:space="preserve"> -</w:t>
      </w:r>
      <w:r w:rsidRPr="004E7B68">
        <w:rPr>
          <w:sz w:val="28"/>
          <w:szCs w:val="28"/>
        </w:rPr>
        <w:t xml:space="preserve"> ГКУ «</w:t>
      </w:r>
      <w:proofErr w:type="spellStart"/>
      <w:r w:rsidRPr="004E7B68">
        <w:rPr>
          <w:sz w:val="28"/>
          <w:szCs w:val="28"/>
        </w:rPr>
        <w:t>Ленавтодор</w:t>
      </w:r>
      <w:proofErr w:type="spellEnd"/>
      <w:r w:rsidRPr="004E7B68">
        <w:rPr>
          <w:sz w:val="28"/>
          <w:szCs w:val="28"/>
        </w:rPr>
        <w:t>».</w:t>
      </w:r>
    </w:p>
    <w:p w:rsidR="004E7B68" w:rsidRPr="00EC16B7" w:rsidRDefault="004E7B68" w:rsidP="00665E82">
      <w:pPr>
        <w:ind w:firstLine="284"/>
        <w:rPr>
          <w:sz w:val="28"/>
          <w:szCs w:val="28"/>
        </w:rPr>
      </w:pPr>
      <w:r w:rsidRPr="00EC16B7">
        <w:rPr>
          <w:sz w:val="28"/>
          <w:szCs w:val="28"/>
        </w:rPr>
        <w:t xml:space="preserve">План года – </w:t>
      </w:r>
      <w:r w:rsidR="007F29B1">
        <w:rPr>
          <w:b/>
          <w:sz w:val="28"/>
          <w:szCs w:val="28"/>
        </w:rPr>
        <w:t>898 831</w:t>
      </w:r>
      <w:r w:rsidR="001F7593">
        <w:rPr>
          <w:b/>
          <w:sz w:val="28"/>
          <w:szCs w:val="28"/>
        </w:rPr>
        <w:t>,</w:t>
      </w:r>
      <w:r w:rsidR="007F29B1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EC16B7">
        <w:rPr>
          <w:sz w:val="28"/>
          <w:szCs w:val="28"/>
        </w:rPr>
        <w:t xml:space="preserve"> за счет средств федерального бюджета</w:t>
      </w:r>
      <w:r w:rsidR="009B5D6A" w:rsidRPr="00EC16B7">
        <w:rPr>
          <w:sz w:val="28"/>
          <w:szCs w:val="28"/>
        </w:rPr>
        <w:t>, из них:</w:t>
      </w:r>
    </w:p>
    <w:p w:rsidR="00DA0FE3" w:rsidRDefault="009B5D6A" w:rsidP="00DA0F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D6A">
        <w:rPr>
          <w:sz w:val="28"/>
          <w:szCs w:val="28"/>
        </w:rPr>
        <w:t xml:space="preserve"> на </w:t>
      </w:r>
      <w:proofErr w:type="gramStart"/>
      <w:r w:rsidRPr="009B5D6A">
        <w:rPr>
          <w:sz w:val="28"/>
          <w:szCs w:val="28"/>
        </w:rPr>
        <w:t>ремонт</w:t>
      </w:r>
      <w:proofErr w:type="gramEnd"/>
      <w:r w:rsidRPr="009B5D6A">
        <w:rPr>
          <w:sz w:val="28"/>
          <w:szCs w:val="28"/>
        </w:rPr>
        <w:t xml:space="preserve"> а/д общего пользования регионального и межмуниципального значения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665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917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DA0FE3">
        <w:rPr>
          <w:sz w:val="28"/>
          <w:szCs w:val="28"/>
        </w:rPr>
        <w:t>;</w:t>
      </w:r>
    </w:p>
    <w:p w:rsidR="00DA0FE3" w:rsidRDefault="00DA0FE3" w:rsidP="00DA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</w:t>
      </w:r>
      <w:r w:rsidRPr="00DA0FE3">
        <w:rPr>
          <w:sz w:val="28"/>
          <w:szCs w:val="28"/>
        </w:rPr>
        <w:t>а/д нового выхода из Санкт-Петербурга от КАД в обход населенных пунктов Мурино и Новое Девяткино с выходом на существующую а/д "Санкт-Петербург-</w:t>
      </w:r>
      <w:proofErr w:type="spellStart"/>
      <w:r w:rsidRPr="00DA0FE3">
        <w:rPr>
          <w:sz w:val="28"/>
          <w:szCs w:val="28"/>
        </w:rPr>
        <w:t>Матокса</w:t>
      </w:r>
      <w:proofErr w:type="spellEnd"/>
      <w:r w:rsidRPr="00DA0FE3">
        <w:rPr>
          <w:sz w:val="28"/>
          <w:szCs w:val="28"/>
        </w:rPr>
        <w:t>"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232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914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</w:p>
    <w:p w:rsidR="00DA0FE3" w:rsidRDefault="00B74B3B" w:rsidP="00DA0FE3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Заключено гос. контрактов </w:t>
      </w:r>
      <w:r w:rsidRPr="00BA421B">
        <w:rPr>
          <w:sz w:val="28"/>
          <w:szCs w:val="28"/>
        </w:rPr>
        <w:t xml:space="preserve">– </w:t>
      </w:r>
      <w:r w:rsidR="006F6300">
        <w:rPr>
          <w:b/>
          <w:sz w:val="28"/>
          <w:szCs w:val="28"/>
        </w:rPr>
        <w:t>898</w:t>
      </w:r>
      <w:r w:rsidR="001F7593">
        <w:rPr>
          <w:b/>
          <w:sz w:val="28"/>
          <w:szCs w:val="28"/>
        </w:rPr>
        <w:t> </w:t>
      </w:r>
      <w:r w:rsidR="006F6300">
        <w:rPr>
          <w:b/>
          <w:sz w:val="28"/>
          <w:szCs w:val="28"/>
        </w:rPr>
        <w:t>831</w:t>
      </w:r>
      <w:r w:rsidR="001F7593">
        <w:rPr>
          <w:b/>
          <w:sz w:val="28"/>
          <w:szCs w:val="28"/>
        </w:rPr>
        <w:t>,</w:t>
      </w:r>
      <w:r w:rsidR="006F6300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755BBA">
        <w:rPr>
          <w:color w:val="FF0000"/>
          <w:sz w:val="28"/>
          <w:szCs w:val="28"/>
        </w:rPr>
        <w:t xml:space="preserve"> </w:t>
      </w:r>
      <w:r w:rsidRPr="00126105">
        <w:rPr>
          <w:sz w:val="28"/>
          <w:szCs w:val="28"/>
        </w:rPr>
        <w:t>(</w:t>
      </w:r>
      <w:r w:rsidR="006F6300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DA0FE3">
        <w:rPr>
          <w:sz w:val="28"/>
          <w:szCs w:val="28"/>
        </w:rPr>
        <w:t>,</w:t>
      </w:r>
      <w:r w:rsidR="00DA0FE3" w:rsidRPr="00DA0FE3">
        <w:rPr>
          <w:sz w:val="28"/>
          <w:szCs w:val="28"/>
        </w:rPr>
        <w:t xml:space="preserve"> </w:t>
      </w:r>
      <w:r w:rsidR="00DA0FE3" w:rsidRPr="00EC16B7">
        <w:rPr>
          <w:sz w:val="28"/>
          <w:szCs w:val="28"/>
        </w:rPr>
        <w:t>из них:</w:t>
      </w:r>
    </w:p>
    <w:p w:rsidR="00DA0FE3" w:rsidRDefault="00DA0FE3" w:rsidP="00DA0F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B5D6A">
        <w:rPr>
          <w:sz w:val="28"/>
          <w:szCs w:val="28"/>
        </w:rPr>
        <w:t xml:space="preserve"> на </w:t>
      </w:r>
      <w:proofErr w:type="gramStart"/>
      <w:r w:rsidRPr="009B5D6A">
        <w:rPr>
          <w:sz w:val="28"/>
          <w:szCs w:val="28"/>
        </w:rPr>
        <w:t>ремонт</w:t>
      </w:r>
      <w:proofErr w:type="gramEnd"/>
      <w:r w:rsidRPr="009B5D6A">
        <w:rPr>
          <w:sz w:val="28"/>
          <w:szCs w:val="28"/>
        </w:rPr>
        <w:t xml:space="preserve"> а/д общего пользования регионального и межмуниципального значения</w:t>
      </w:r>
      <w:r>
        <w:rPr>
          <w:sz w:val="28"/>
          <w:szCs w:val="28"/>
        </w:rPr>
        <w:t xml:space="preserve"> – </w:t>
      </w:r>
      <w:r w:rsidR="006F6300">
        <w:rPr>
          <w:b/>
          <w:sz w:val="28"/>
          <w:szCs w:val="28"/>
        </w:rPr>
        <w:t>665</w:t>
      </w:r>
      <w:r w:rsidR="001F7593">
        <w:rPr>
          <w:b/>
          <w:sz w:val="28"/>
          <w:szCs w:val="28"/>
        </w:rPr>
        <w:t> </w:t>
      </w:r>
      <w:r w:rsidR="006F6300">
        <w:rPr>
          <w:b/>
          <w:sz w:val="28"/>
          <w:szCs w:val="28"/>
        </w:rPr>
        <w:t>917</w:t>
      </w:r>
      <w:r w:rsidR="001F7593">
        <w:rPr>
          <w:b/>
          <w:sz w:val="28"/>
          <w:szCs w:val="28"/>
        </w:rPr>
        <w:t>,</w:t>
      </w:r>
      <w:r w:rsidR="006F6300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DA0FE3" w:rsidRDefault="00DA0FE3" w:rsidP="00DA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строительство</w:t>
      </w:r>
      <w:proofErr w:type="gramEnd"/>
      <w:r>
        <w:rPr>
          <w:sz w:val="28"/>
          <w:szCs w:val="28"/>
        </w:rPr>
        <w:t xml:space="preserve"> </w:t>
      </w:r>
      <w:r w:rsidRPr="00DA0FE3">
        <w:rPr>
          <w:sz w:val="28"/>
          <w:szCs w:val="28"/>
        </w:rPr>
        <w:t>а/д нового выхода из Санкт-Петербурга от КАД в обход населенных пунктов Мурино и Новое Девяткино с выходом на существующую а/д "Санкт-Петербург-</w:t>
      </w:r>
      <w:proofErr w:type="spellStart"/>
      <w:r w:rsidRPr="00DA0FE3">
        <w:rPr>
          <w:sz w:val="28"/>
          <w:szCs w:val="28"/>
        </w:rPr>
        <w:t>Матокса</w:t>
      </w:r>
      <w:proofErr w:type="spellEnd"/>
      <w:r w:rsidRPr="00DA0FE3">
        <w:rPr>
          <w:sz w:val="28"/>
          <w:szCs w:val="28"/>
        </w:rPr>
        <w:t>"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232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914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BC5FF3" w:rsidRPr="00BC5FF3">
        <w:t xml:space="preserve"> </w:t>
      </w:r>
      <w:r w:rsidR="00BC5FF3">
        <w:t>(</w:t>
      </w:r>
      <w:r w:rsidR="00BC5FF3" w:rsidRPr="00BC5FF3">
        <w:rPr>
          <w:sz w:val="28"/>
          <w:szCs w:val="28"/>
        </w:rPr>
        <w:t>АО "Буер"</w:t>
      </w:r>
      <w:r w:rsidR="00BC5FF3" w:rsidRPr="00BC5FF3">
        <w:t xml:space="preserve"> </w:t>
      </w:r>
      <w:r w:rsidR="00BC5FF3">
        <w:t>г/к</w:t>
      </w:r>
      <w:r w:rsidR="00BC5FF3" w:rsidRPr="00BC5FF3">
        <w:rPr>
          <w:sz w:val="28"/>
          <w:szCs w:val="28"/>
        </w:rPr>
        <w:t>№ 0069 от 18.04.23 г.</w:t>
      </w:r>
      <w:r w:rsidR="00BC5F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4B3B" w:rsidRDefault="00B74B3B" w:rsidP="00B74B3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="00756B64">
        <w:rPr>
          <w:sz w:val="28"/>
          <w:szCs w:val="28"/>
        </w:rPr>
        <w:t xml:space="preserve"> </w:t>
      </w:r>
      <w:r w:rsidRPr="0084015C">
        <w:rPr>
          <w:sz w:val="28"/>
          <w:szCs w:val="28"/>
        </w:rPr>
        <w:t xml:space="preserve">– </w:t>
      </w:r>
      <w:r w:rsidR="006F6300">
        <w:rPr>
          <w:b/>
          <w:sz w:val="28"/>
          <w:szCs w:val="28"/>
        </w:rPr>
        <w:t>898</w:t>
      </w:r>
      <w:r w:rsidR="001F7593">
        <w:rPr>
          <w:b/>
          <w:sz w:val="28"/>
          <w:szCs w:val="28"/>
        </w:rPr>
        <w:t> </w:t>
      </w:r>
      <w:r w:rsidR="006F6300">
        <w:rPr>
          <w:b/>
          <w:sz w:val="28"/>
          <w:szCs w:val="28"/>
        </w:rPr>
        <w:t>831</w:t>
      </w:r>
      <w:r w:rsidR="001F7593">
        <w:rPr>
          <w:b/>
          <w:sz w:val="28"/>
          <w:szCs w:val="28"/>
        </w:rPr>
        <w:t>,</w:t>
      </w:r>
      <w:r w:rsidR="006F6300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6F6300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370958">
        <w:rPr>
          <w:sz w:val="28"/>
          <w:szCs w:val="28"/>
        </w:rPr>
        <w:t xml:space="preserve">, в </w:t>
      </w:r>
      <w:proofErr w:type="spellStart"/>
      <w:r w:rsidR="00370958">
        <w:rPr>
          <w:sz w:val="28"/>
          <w:szCs w:val="28"/>
        </w:rPr>
        <w:t>т.ч</w:t>
      </w:r>
      <w:proofErr w:type="spellEnd"/>
      <w:r w:rsidR="00370958">
        <w:rPr>
          <w:sz w:val="28"/>
          <w:szCs w:val="28"/>
        </w:rPr>
        <w:t xml:space="preserve">. за выполненные работы по ремонту 100%, по </w:t>
      </w:r>
      <w:proofErr w:type="gramStart"/>
      <w:r w:rsidR="00370958">
        <w:rPr>
          <w:sz w:val="28"/>
          <w:szCs w:val="28"/>
        </w:rPr>
        <w:t>строительству</w:t>
      </w:r>
      <w:proofErr w:type="gramEnd"/>
      <w:r w:rsidR="00370958">
        <w:rPr>
          <w:sz w:val="28"/>
          <w:szCs w:val="28"/>
        </w:rPr>
        <w:t xml:space="preserve"> </w:t>
      </w:r>
      <w:r w:rsidR="00370958" w:rsidRPr="00DA0FE3">
        <w:rPr>
          <w:sz w:val="28"/>
          <w:szCs w:val="28"/>
        </w:rPr>
        <w:t>а/д</w:t>
      </w:r>
      <w:r>
        <w:rPr>
          <w:sz w:val="28"/>
          <w:szCs w:val="28"/>
        </w:rPr>
        <w:t xml:space="preserve"> </w:t>
      </w:r>
      <w:r w:rsidR="00C546BD">
        <w:rPr>
          <w:sz w:val="28"/>
          <w:szCs w:val="28"/>
        </w:rPr>
        <w:t>100% (авансирование).</w:t>
      </w:r>
    </w:p>
    <w:p w:rsidR="00C546BD" w:rsidRDefault="00C546BD" w:rsidP="00C546BD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15C">
        <w:rPr>
          <w:sz w:val="28"/>
          <w:szCs w:val="28"/>
        </w:rPr>
        <w:t xml:space="preserve">ыполнено работ </w:t>
      </w:r>
      <w:r>
        <w:rPr>
          <w:sz w:val="28"/>
          <w:szCs w:val="28"/>
        </w:rPr>
        <w:t xml:space="preserve">по ремонту  </w:t>
      </w:r>
      <w:r w:rsidRPr="0084015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665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917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84015C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70958" w:rsidRDefault="00370958" w:rsidP="00370958">
      <w:pPr>
        <w:ind w:firstLine="284"/>
        <w:jc w:val="both"/>
        <w:rPr>
          <w:sz w:val="28"/>
          <w:szCs w:val="28"/>
        </w:rPr>
      </w:pPr>
      <w:r w:rsidRPr="00370958">
        <w:rPr>
          <w:sz w:val="28"/>
          <w:szCs w:val="28"/>
        </w:rPr>
        <w:t>Подписаны акты приемки законченных работ по ремонту – 39,4</w:t>
      </w:r>
      <w:r w:rsidR="004700DE">
        <w:rPr>
          <w:sz w:val="28"/>
          <w:szCs w:val="28"/>
        </w:rPr>
        <w:t>9</w:t>
      </w:r>
      <w:r w:rsidRPr="00370958">
        <w:rPr>
          <w:sz w:val="28"/>
          <w:szCs w:val="28"/>
        </w:rPr>
        <w:t xml:space="preserve"> км.</w:t>
      </w:r>
    </w:p>
    <w:p w:rsidR="00370958" w:rsidRDefault="00370958" w:rsidP="005D41BC">
      <w:pPr>
        <w:ind w:firstLine="284"/>
        <w:jc w:val="both"/>
        <w:rPr>
          <w:sz w:val="28"/>
          <w:szCs w:val="28"/>
        </w:rPr>
      </w:pPr>
    </w:p>
    <w:p w:rsidR="00773D0D" w:rsidRPr="00773D0D" w:rsidRDefault="008812E9" w:rsidP="00665E82">
      <w:pPr>
        <w:pStyle w:val="af5"/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3D0D" w:rsidRPr="00773D0D">
        <w:rPr>
          <w:b/>
          <w:sz w:val="28"/>
          <w:szCs w:val="28"/>
        </w:rPr>
        <w:t>Мероприятия, направленные на достижение цели федерального проекта "</w:t>
      </w:r>
      <w:r w:rsidR="00670A01">
        <w:rPr>
          <w:b/>
          <w:sz w:val="28"/>
          <w:szCs w:val="28"/>
        </w:rPr>
        <w:t>Региональная и местная дорожная сеть</w:t>
      </w:r>
      <w:r w:rsidR="00773D0D" w:rsidRPr="00773D0D">
        <w:rPr>
          <w:b/>
          <w:sz w:val="28"/>
          <w:szCs w:val="28"/>
        </w:rPr>
        <w:t>"</w:t>
      </w:r>
    </w:p>
    <w:p w:rsidR="00773D0D" w:rsidRPr="00773D0D" w:rsidRDefault="00773D0D" w:rsidP="00665E82">
      <w:pPr>
        <w:pStyle w:val="af5"/>
        <w:ind w:left="0" w:firstLine="284"/>
        <w:jc w:val="center"/>
        <w:rPr>
          <w:b/>
          <w:sz w:val="28"/>
          <w:szCs w:val="28"/>
        </w:rPr>
      </w:pPr>
    </w:p>
    <w:p w:rsidR="0049133B" w:rsidRDefault="004E7B68" w:rsidP="00C20097">
      <w:pPr>
        <w:pStyle w:val="af5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9133B">
        <w:rPr>
          <w:b/>
          <w:sz w:val="28"/>
          <w:szCs w:val="28"/>
        </w:rPr>
        <w:t xml:space="preserve">Строительство </w:t>
      </w:r>
      <w:r w:rsidR="00C20097" w:rsidRPr="00C20097">
        <w:rPr>
          <w:b/>
          <w:sz w:val="28"/>
          <w:szCs w:val="28"/>
        </w:rPr>
        <w:t>автомобильн</w:t>
      </w:r>
      <w:r w:rsidR="00C20097">
        <w:rPr>
          <w:b/>
          <w:sz w:val="28"/>
          <w:szCs w:val="28"/>
        </w:rPr>
        <w:t>ых</w:t>
      </w:r>
      <w:r w:rsidR="00C20097" w:rsidRPr="00C20097">
        <w:rPr>
          <w:b/>
          <w:sz w:val="28"/>
          <w:szCs w:val="28"/>
        </w:rPr>
        <w:t xml:space="preserve"> дорог </w:t>
      </w:r>
      <w:r w:rsidRPr="0049133B">
        <w:rPr>
          <w:b/>
          <w:sz w:val="28"/>
          <w:szCs w:val="28"/>
        </w:rPr>
        <w:t>общего пользования регионального и межмуниципального значения</w:t>
      </w:r>
    </w:p>
    <w:p w:rsidR="008F6617" w:rsidRPr="0049133B" w:rsidRDefault="008F6617" w:rsidP="0049133B">
      <w:pPr>
        <w:pStyle w:val="af5"/>
        <w:ind w:left="284"/>
        <w:jc w:val="both"/>
        <w:rPr>
          <w:b/>
          <w:sz w:val="28"/>
          <w:szCs w:val="28"/>
        </w:rPr>
      </w:pPr>
      <w:r w:rsidRPr="0049133B">
        <w:rPr>
          <w:sz w:val="28"/>
          <w:szCs w:val="28"/>
        </w:rPr>
        <w:t>Государственный  заказчик</w:t>
      </w:r>
      <w:r w:rsidR="0049133B">
        <w:rPr>
          <w:sz w:val="28"/>
          <w:szCs w:val="28"/>
        </w:rPr>
        <w:t xml:space="preserve"> -</w:t>
      </w:r>
      <w:r w:rsidRPr="0049133B">
        <w:rPr>
          <w:sz w:val="28"/>
          <w:szCs w:val="28"/>
        </w:rPr>
        <w:t xml:space="preserve"> ГКУ «</w:t>
      </w:r>
      <w:proofErr w:type="spellStart"/>
      <w:r w:rsidRPr="0049133B">
        <w:rPr>
          <w:sz w:val="28"/>
          <w:szCs w:val="28"/>
        </w:rPr>
        <w:t>Ленавтодор</w:t>
      </w:r>
      <w:proofErr w:type="spellEnd"/>
      <w:r w:rsidRPr="0049133B">
        <w:rPr>
          <w:sz w:val="28"/>
          <w:szCs w:val="28"/>
        </w:rPr>
        <w:t>».</w:t>
      </w:r>
    </w:p>
    <w:p w:rsidR="008F6617" w:rsidRPr="0023002E" w:rsidRDefault="008F6617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План года </w:t>
      </w:r>
      <w:r w:rsidRPr="0023002E">
        <w:rPr>
          <w:b/>
          <w:sz w:val="28"/>
          <w:szCs w:val="28"/>
        </w:rPr>
        <w:t xml:space="preserve">– </w:t>
      </w:r>
      <w:r w:rsidR="00E22A78">
        <w:rPr>
          <w:b/>
          <w:sz w:val="28"/>
          <w:szCs w:val="28"/>
        </w:rPr>
        <w:t>1 061</w:t>
      </w:r>
      <w:r w:rsidR="001F7593">
        <w:rPr>
          <w:b/>
          <w:sz w:val="28"/>
          <w:szCs w:val="28"/>
        </w:rPr>
        <w:t> </w:t>
      </w:r>
      <w:r w:rsidR="00E22A78">
        <w:rPr>
          <w:b/>
          <w:sz w:val="28"/>
          <w:szCs w:val="28"/>
        </w:rPr>
        <w:t>967</w:t>
      </w:r>
      <w:r w:rsidR="001F7593">
        <w:rPr>
          <w:b/>
          <w:sz w:val="28"/>
          <w:szCs w:val="28"/>
        </w:rPr>
        <w:t xml:space="preserve">,9 </w:t>
      </w:r>
      <w:r w:rsidR="001F7593" w:rsidRPr="004777D0">
        <w:rPr>
          <w:sz w:val="28"/>
          <w:szCs w:val="28"/>
        </w:rPr>
        <w:t xml:space="preserve">тыс. </w:t>
      </w:r>
      <w:proofErr w:type="spellStart"/>
      <w:r w:rsidR="001F7593" w:rsidRPr="004777D0">
        <w:rPr>
          <w:sz w:val="28"/>
          <w:szCs w:val="28"/>
        </w:rPr>
        <w:t>руб</w:t>
      </w:r>
      <w:proofErr w:type="gramStart"/>
      <w:r w:rsidR="001F7593" w:rsidRPr="004777D0">
        <w:rPr>
          <w:sz w:val="28"/>
          <w:szCs w:val="28"/>
        </w:rPr>
        <w:t>.</w:t>
      </w:r>
      <w:r w:rsidRPr="0023002E">
        <w:rPr>
          <w:sz w:val="28"/>
          <w:szCs w:val="28"/>
        </w:rPr>
        <w:t>з</w:t>
      </w:r>
      <w:proofErr w:type="gramEnd"/>
      <w:r w:rsidRPr="0023002E">
        <w:rPr>
          <w:sz w:val="28"/>
          <w:szCs w:val="28"/>
        </w:rPr>
        <w:t>а</w:t>
      </w:r>
      <w:proofErr w:type="spellEnd"/>
      <w:r w:rsidRPr="0023002E">
        <w:rPr>
          <w:sz w:val="28"/>
          <w:szCs w:val="28"/>
        </w:rPr>
        <w:t xml:space="preserve"> счет средств областного бюджета.  </w:t>
      </w:r>
    </w:p>
    <w:p w:rsidR="008F6617" w:rsidRPr="0023002E" w:rsidRDefault="008F6617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Заключено гос. контрактов – </w:t>
      </w:r>
      <w:r w:rsidR="003D399C">
        <w:rPr>
          <w:b/>
          <w:sz w:val="28"/>
          <w:szCs w:val="28"/>
        </w:rPr>
        <w:t>1 045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592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23002E">
        <w:rPr>
          <w:color w:val="FF0000"/>
          <w:sz w:val="28"/>
          <w:szCs w:val="28"/>
        </w:rPr>
        <w:t xml:space="preserve"> </w:t>
      </w:r>
      <w:r w:rsidRPr="0023002E">
        <w:rPr>
          <w:sz w:val="28"/>
          <w:szCs w:val="28"/>
        </w:rPr>
        <w:t>(</w:t>
      </w:r>
      <w:r w:rsidR="003D399C">
        <w:rPr>
          <w:sz w:val="28"/>
          <w:szCs w:val="28"/>
        </w:rPr>
        <w:t>98,5</w:t>
      </w:r>
      <w:r w:rsidRPr="0023002E">
        <w:rPr>
          <w:sz w:val="28"/>
          <w:szCs w:val="28"/>
        </w:rPr>
        <w:t>% от плана года).</w:t>
      </w:r>
    </w:p>
    <w:p w:rsidR="008F6617" w:rsidRPr="0023002E" w:rsidRDefault="008F6617" w:rsidP="00665E82">
      <w:pPr>
        <w:ind w:firstLine="284"/>
        <w:rPr>
          <w:sz w:val="28"/>
          <w:szCs w:val="28"/>
        </w:rPr>
      </w:pPr>
      <w:r w:rsidRPr="0023002E">
        <w:rPr>
          <w:sz w:val="28"/>
          <w:szCs w:val="28"/>
        </w:rPr>
        <w:t xml:space="preserve">Выполнено работ – </w:t>
      </w:r>
      <w:r w:rsidR="003D399C">
        <w:rPr>
          <w:b/>
          <w:sz w:val="28"/>
          <w:szCs w:val="28"/>
        </w:rPr>
        <w:t>1 238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925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5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23002E">
        <w:rPr>
          <w:sz w:val="28"/>
          <w:szCs w:val="28"/>
        </w:rPr>
        <w:t xml:space="preserve"> (</w:t>
      </w:r>
      <w:r w:rsidR="003D399C">
        <w:rPr>
          <w:sz w:val="28"/>
          <w:szCs w:val="28"/>
        </w:rPr>
        <w:t>116,7</w:t>
      </w:r>
      <w:r w:rsidRPr="0023002E">
        <w:rPr>
          <w:sz w:val="28"/>
          <w:szCs w:val="28"/>
        </w:rPr>
        <w:t>% от плана года).</w:t>
      </w:r>
    </w:p>
    <w:p w:rsidR="008F6617" w:rsidRDefault="008F6617" w:rsidP="00665E82">
      <w:pPr>
        <w:ind w:firstLine="284"/>
        <w:rPr>
          <w:sz w:val="28"/>
          <w:szCs w:val="28"/>
        </w:rPr>
      </w:pPr>
      <w:r w:rsidRPr="0023002E">
        <w:rPr>
          <w:sz w:val="28"/>
          <w:szCs w:val="28"/>
        </w:rPr>
        <w:t xml:space="preserve">Профинансировано – </w:t>
      </w:r>
      <w:r w:rsidR="003D399C">
        <w:rPr>
          <w:b/>
          <w:sz w:val="28"/>
          <w:szCs w:val="28"/>
        </w:rPr>
        <w:t>909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739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1</w:t>
      </w:r>
      <w:r w:rsidR="001F7593" w:rsidRPr="001F7593">
        <w:rPr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23002E">
        <w:rPr>
          <w:sz w:val="28"/>
          <w:szCs w:val="28"/>
        </w:rPr>
        <w:t xml:space="preserve"> (</w:t>
      </w:r>
      <w:r w:rsidR="003D399C">
        <w:rPr>
          <w:sz w:val="28"/>
          <w:szCs w:val="28"/>
        </w:rPr>
        <w:t>85,7</w:t>
      </w:r>
      <w:r w:rsidRPr="0023002E">
        <w:rPr>
          <w:sz w:val="28"/>
          <w:szCs w:val="28"/>
        </w:rPr>
        <w:t>% от плана года).</w:t>
      </w:r>
    </w:p>
    <w:p w:rsidR="008F6617" w:rsidRDefault="008F6617" w:rsidP="00665E82">
      <w:pPr>
        <w:ind w:firstLine="284"/>
        <w:jc w:val="both"/>
        <w:rPr>
          <w:sz w:val="28"/>
          <w:szCs w:val="28"/>
        </w:rPr>
      </w:pPr>
    </w:p>
    <w:p w:rsidR="00800F8C" w:rsidRPr="00295D38" w:rsidRDefault="00883509" w:rsidP="00665E82">
      <w:pPr>
        <w:ind w:firstLine="284"/>
        <w:jc w:val="center"/>
        <w:rPr>
          <w:b/>
          <w:sz w:val="28"/>
          <w:szCs w:val="28"/>
        </w:rPr>
      </w:pPr>
      <w:r w:rsidRPr="009751A9">
        <w:rPr>
          <w:b/>
          <w:sz w:val="28"/>
          <w:szCs w:val="28"/>
        </w:rPr>
        <w:t>1.1.</w:t>
      </w:r>
      <w:r w:rsidR="00F80A6E">
        <w:rPr>
          <w:b/>
          <w:sz w:val="28"/>
          <w:szCs w:val="28"/>
        </w:rPr>
        <w:t>1</w:t>
      </w:r>
      <w:r w:rsidRPr="009751A9">
        <w:rPr>
          <w:b/>
          <w:sz w:val="28"/>
          <w:szCs w:val="28"/>
        </w:rPr>
        <w:t xml:space="preserve">. </w:t>
      </w:r>
      <w:r w:rsidR="00800F8C" w:rsidRPr="00295D38">
        <w:rPr>
          <w:b/>
          <w:sz w:val="28"/>
          <w:szCs w:val="28"/>
        </w:rPr>
        <w:t xml:space="preserve">Строительство мостового перехода через реку Волхов на подъезде к </w:t>
      </w:r>
      <w:proofErr w:type="spellStart"/>
      <w:r w:rsidR="00800F8C" w:rsidRPr="00295D38">
        <w:rPr>
          <w:b/>
          <w:sz w:val="28"/>
          <w:szCs w:val="28"/>
        </w:rPr>
        <w:t>г</w:t>
      </w:r>
      <w:proofErr w:type="gramStart"/>
      <w:r w:rsidR="00800F8C" w:rsidRPr="00295D38">
        <w:rPr>
          <w:b/>
          <w:sz w:val="28"/>
          <w:szCs w:val="28"/>
        </w:rPr>
        <w:t>.К</w:t>
      </w:r>
      <w:proofErr w:type="gramEnd"/>
      <w:r w:rsidR="00800F8C" w:rsidRPr="00295D38">
        <w:rPr>
          <w:b/>
          <w:sz w:val="28"/>
          <w:szCs w:val="28"/>
        </w:rPr>
        <w:t>ириши</w:t>
      </w:r>
      <w:proofErr w:type="spellEnd"/>
      <w:r w:rsidR="00800F8C" w:rsidRPr="00295D38">
        <w:rPr>
          <w:b/>
          <w:sz w:val="28"/>
          <w:szCs w:val="28"/>
        </w:rPr>
        <w:t xml:space="preserve"> в </w:t>
      </w:r>
      <w:proofErr w:type="spellStart"/>
      <w:r w:rsidR="00800F8C" w:rsidRPr="00295D38">
        <w:rPr>
          <w:b/>
          <w:sz w:val="28"/>
          <w:szCs w:val="28"/>
        </w:rPr>
        <w:t>Киришском</w:t>
      </w:r>
      <w:proofErr w:type="spellEnd"/>
      <w:r w:rsidR="00800F8C" w:rsidRPr="00295D38">
        <w:rPr>
          <w:b/>
          <w:sz w:val="28"/>
          <w:szCs w:val="28"/>
        </w:rPr>
        <w:t xml:space="preserve"> районе</w:t>
      </w:r>
    </w:p>
    <w:p w:rsidR="00800F8C" w:rsidRPr="00755BBA" w:rsidRDefault="00800F8C" w:rsidP="00665E82">
      <w:pPr>
        <w:ind w:firstLine="284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D399C">
        <w:rPr>
          <w:b/>
          <w:sz w:val="28"/>
          <w:szCs w:val="28"/>
        </w:rPr>
        <w:t>202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885</w:t>
      </w:r>
      <w:r w:rsidR="001F7593">
        <w:rPr>
          <w:b/>
          <w:sz w:val="28"/>
          <w:szCs w:val="28"/>
        </w:rPr>
        <w:t xml:space="preserve">,2 </w:t>
      </w:r>
      <w:r w:rsidR="001F7593" w:rsidRPr="004777D0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</w:p>
    <w:p w:rsidR="00465F6E" w:rsidRDefault="00800F8C" w:rsidP="00665E82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3D399C">
        <w:rPr>
          <w:b/>
          <w:sz w:val="28"/>
          <w:szCs w:val="28"/>
        </w:rPr>
        <w:t>197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761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4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1F7593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3D399C">
        <w:rPr>
          <w:sz w:val="28"/>
          <w:szCs w:val="28"/>
        </w:rPr>
        <w:t>97,5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 w:rsidR="00465F6E">
        <w:rPr>
          <w:sz w:val="28"/>
          <w:szCs w:val="28"/>
        </w:rPr>
        <w:t>.</w:t>
      </w:r>
    </w:p>
    <w:p w:rsidR="00465F6E" w:rsidRDefault="00800F8C" w:rsidP="00665E82">
      <w:pPr>
        <w:ind w:firstLine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– </w:t>
      </w:r>
      <w:r w:rsidR="003D399C">
        <w:rPr>
          <w:rFonts w:eastAsia="Courier New"/>
          <w:b/>
          <w:sz w:val="28"/>
          <w:szCs w:val="28"/>
        </w:rPr>
        <w:t>198</w:t>
      </w:r>
      <w:r w:rsidR="001F7593">
        <w:rPr>
          <w:rFonts w:eastAsia="Courier New"/>
          <w:b/>
          <w:sz w:val="28"/>
          <w:szCs w:val="28"/>
        </w:rPr>
        <w:t> </w:t>
      </w:r>
      <w:r w:rsidR="003D399C">
        <w:rPr>
          <w:rFonts w:eastAsia="Courier New"/>
          <w:b/>
          <w:sz w:val="28"/>
          <w:szCs w:val="28"/>
        </w:rPr>
        <w:t>866</w:t>
      </w:r>
      <w:r w:rsidR="001F7593">
        <w:rPr>
          <w:rFonts w:eastAsia="Courier New"/>
          <w:b/>
          <w:sz w:val="28"/>
          <w:szCs w:val="28"/>
        </w:rPr>
        <w:t xml:space="preserve">,1 </w:t>
      </w:r>
      <w:r w:rsidR="001F7593" w:rsidRPr="004777D0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3D399C">
        <w:rPr>
          <w:sz w:val="28"/>
          <w:szCs w:val="28"/>
        </w:rPr>
        <w:t>98</w:t>
      </w:r>
      <w:r w:rsidRPr="00466BE4">
        <w:rPr>
          <w:sz w:val="28"/>
          <w:szCs w:val="28"/>
        </w:rPr>
        <w:t xml:space="preserve">% от плана </w:t>
      </w:r>
      <w:r w:rsidRPr="00BC5FF3">
        <w:rPr>
          <w:sz w:val="28"/>
          <w:szCs w:val="28"/>
        </w:rPr>
        <w:t>года)</w:t>
      </w:r>
      <w:r w:rsidR="002912CD" w:rsidRPr="00BC5FF3">
        <w:rPr>
          <w:b/>
          <w:sz w:val="28"/>
          <w:szCs w:val="28"/>
        </w:rPr>
        <w:t>.</w:t>
      </w:r>
    </w:p>
    <w:p w:rsidR="00465F6E" w:rsidRDefault="00800F8C" w:rsidP="00665E82">
      <w:pPr>
        <w:ind w:firstLine="284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BA421B">
        <w:rPr>
          <w:rFonts w:eastAsia="Courier New"/>
          <w:sz w:val="28"/>
          <w:szCs w:val="28"/>
        </w:rPr>
        <w:t xml:space="preserve"> – </w:t>
      </w:r>
      <w:r w:rsidR="003D399C">
        <w:rPr>
          <w:rFonts w:eastAsia="Courier New"/>
          <w:b/>
          <w:sz w:val="28"/>
          <w:szCs w:val="28"/>
        </w:rPr>
        <w:t>197</w:t>
      </w:r>
      <w:r w:rsidR="001F7593">
        <w:rPr>
          <w:rFonts w:eastAsia="Courier New"/>
          <w:b/>
          <w:sz w:val="28"/>
          <w:szCs w:val="28"/>
        </w:rPr>
        <w:t> </w:t>
      </w:r>
      <w:r w:rsidR="003D399C">
        <w:rPr>
          <w:rFonts w:eastAsia="Courier New"/>
          <w:b/>
          <w:sz w:val="28"/>
          <w:szCs w:val="28"/>
        </w:rPr>
        <w:t>696</w:t>
      </w:r>
      <w:r w:rsidR="001F7593">
        <w:rPr>
          <w:rFonts w:eastAsia="Courier New"/>
          <w:b/>
          <w:sz w:val="28"/>
          <w:szCs w:val="28"/>
        </w:rPr>
        <w:t>,</w:t>
      </w:r>
      <w:r w:rsidR="003D399C">
        <w:rPr>
          <w:rFonts w:eastAsia="Courier New"/>
          <w:b/>
          <w:sz w:val="28"/>
          <w:szCs w:val="28"/>
        </w:rPr>
        <w:t>3</w:t>
      </w:r>
      <w:r w:rsidR="001F7593">
        <w:rPr>
          <w:rFonts w:eastAsia="Courier New"/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BA421B">
        <w:rPr>
          <w:rFonts w:eastAsia="Courier New"/>
          <w:sz w:val="28"/>
          <w:szCs w:val="28"/>
        </w:rPr>
        <w:t xml:space="preserve"> (</w:t>
      </w:r>
      <w:r w:rsidR="003D399C">
        <w:rPr>
          <w:rFonts w:eastAsia="Courier New"/>
          <w:sz w:val="28"/>
          <w:szCs w:val="28"/>
        </w:rPr>
        <w:t>97,4</w:t>
      </w:r>
      <w:r w:rsidRPr="00BA421B">
        <w:rPr>
          <w:rFonts w:eastAsia="Courier New"/>
          <w:sz w:val="28"/>
          <w:szCs w:val="28"/>
        </w:rPr>
        <w:t>% от плана года)</w:t>
      </w:r>
      <w:r w:rsidR="00465F6E">
        <w:rPr>
          <w:rFonts w:eastAsia="Courier New"/>
          <w:sz w:val="28"/>
          <w:szCs w:val="28"/>
        </w:rPr>
        <w:t>.</w:t>
      </w:r>
    </w:p>
    <w:p w:rsidR="00A40B82" w:rsidRDefault="00A40B82" w:rsidP="00A40B82">
      <w:pPr>
        <w:spacing w:after="120"/>
        <w:ind w:firstLine="280"/>
        <w:jc w:val="both"/>
        <w:rPr>
          <w:sz w:val="28"/>
          <w:szCs w:val="28"/>
        </w:rPr>
      </w:pPr>
      <w:r w:rsidRPr="00EB27C1">
        <w:rPr>
          <w:sz w:val="28"/>
          <w:szCs w:val="28"/>
        </w:rPr>
        <w:lastRenderedPageBreak/>
        <w:t>Срок завершения работ по условиям гос. контракта – 2025 год. Работы на объекте выполн</w:t>
      </w:r>
      <w:r>
        <w:rPr>
          <w:sz w:val="28"/>
          <w:szCs w:val="28"/>
        </w:rPr>
        <w:t>ялись</w:t>
      </w:r>
      <w:r w:rsidRPr="00EB27C1">
        <w:rPr>
          <w:sz w:val="28"/>
          <w:szCs w:val="28"/>
        </w:rPr>
        <w:t xml:space="preserve"> опережающими темпами, </w:t>
      </w:r>
      <w:r>
        <w:rPr>
          <w:sz w:val="28"/>
          <w:szCs w:val="28"/>
        </w:rPr>
        <w:t xml:space="preserve">запланирован </w:t>
      </w:r>
      <w:r w:rsidRPr="00EB27C1">
        <w:rPr>
          <w:sz w:val="28"/>
          <w:szCs w:val="28"/>
        </w:rPr>
        <w:t xml:space="preserve">досрочный ввод объекта в </w:t>
      </w:r>
      <w:r w:rsidRPr="00E56FF3">
        <w:rPr>
          <w:sz w:val="28"/>
          <w:szCs w:val="28"/>
        </w:rPr>
        <w:t>эксплуатацию (1,4</w:t>
      </w:r>
      <w:r>
        <w:rPr>
          <w:sz w:val="28"/>
          <w:szCs w:val="28"/>
        </w:rPr>
        <w:t>861</w:t>
      </w:r>
      <w:r w:rsidRPr="00E56FF3">
        <w:rPr>
          <w:sz w:val="28"/>
          <w:szCs w:val="28"/>
        </w:rPr>
        <w:t>км</w:t>
      </w:r>
      <w:r>
        <w:rPr>
          <w:sz w:val="28"/>
          <w:szCs w:val="28"/>
        </w:rPr>
        <w:t>/</w:t>
      </w:r>
      <w:r w:rsidRPr="00E56FF3">
        <w:rPr>
          <w:sz w:val="28"/>
          <w:szCs w:val="28"/>
        </w:rPr>
        <w:t>434,8пог</w:t>
      </w:r>
      <w:proofErr w:type="gramStart"/>
      <w:r w:rsidRPr="00E56FF3">
        <w:rPr>
          <w:sz w:val="28"/>
          <w:szCs w:val="28"/>
        </w:rPr>
        <w:t>.м</w:t>
      </w:r>
      <w:proofErr w:type="gramEnd"/>
      <w:r w:rsidRPr="00E56FF3">
        <w:rPr>
          <w:sz w:val="28"/>
          <w:szCs w:val="28"/>
        </w:rPr>
        <w:t>) в 202</w:t>
      </w:r>
      <w:r>
        <w:rPr>
          <w:sz w:val="28"/>
          <w:szCs w:val="28"/>
        </w:rPr>
        <w:t>4</w:t>
      </w:r>
      <w:r w:rsidRPr="00E56FF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5A50FA" w:rsidRPr="0099030F" w:rsidRDefault="005A50FA" w:rsidP="005A50FA">
      <w:pPr>
        <w:spacing w:after="120"/>
        <w:ind w:firstLine="280"/>
        <w:jc w:val="both"/>
        <w:rPr>
          <w:color w:val="000000"/>
          <w:sz w:val="28"/>
          <w:szCs w:val="28"/>
        </w:rPr>
      </w:pPr>
      <w:r w:rsidRPr="00801DE8">
        <w:rPr>
          <w:color w:val="000000"/>
          <w:sz w:val="28"/>
          <w:szCs w:val="28"/>
        </w:rPr>
        <w:t xml:space="preserve">29.12.2023г. получено заключение </w:t>
      </w:r>
      <w:proofErr w:type="spellStart"/>
      <w:r w:rsidRPr="00801DE8">
        <w:rPr>
          <w:color w:val="000000"/>
          <w:sz w:val="28"/>
          <w:szCs w:val="28"/>
        </w:rPr>
        <w:t>Ростехнадзор</w:t>
      </w:r>
      <w:proofErr w:type="spellEnd"/>
      <w:r w:rsidRPr="00801DE8">
        <w:rPr>
          <w:color w:val="000000"/>
          <w:sz w:val="28"/>
          <w:szCs w:val="28"/>
        </w:rPr>
        <w:t xml:space="preserve">  о соответствии построенного линейного объекта требования проектной документации</w:t>
      </w:r>
      <w:r>
        <w:rPr>
          <w:color w:val="000000"/>
          <w:sz w:val="28"/>
          <w:szCs w:val="28"/>
        </w:rPr>
        <w:t>.</w:t>
      </w:r>
    </w:p>
    <w:p w:rsidR="00342B5E" w:rsidRDefault="00342B5E" w:rsidP="00665E82">
      <w:pPr>
        <w:ind w:firstLine="284"/>
        <w:jc w:val="center"/>
        <w:rPr>
          <w:b/>
          <w:sz w:val="28"/>
          <w:szCs w:val="28"/>
        </w:rPr>
      </w:pPr>
    </w:p>
    <w:p w:rsidR="00465F6E" w:rsidRPr="006D72E5" w:rsidRDefault="00465F6E" w:rsidP="00665E82">
      <w:pPr>
        <w:ind w:firstLine="284"/>
        <w:jc w:val="center"/>
        <w:rPr>
          <w:b/>
          <w:color w:val="000000"/>
          <w:sz w:val="28"/>
          <w:szCs w:val="28"/>
        </w:rPr>
      </w:pPr>
      <w:r w:rsidRPr="006D72E5">
        <w:rPr>
          <w:b/>
          <w:sz w:val="28"/>
          <w:szCs w:val="28"/>
        </w:rPr>
        <w:t>1.1.</w:t>
      </w:r>
      <w:r w:rsidR="00F80A6E">
        <w:rPr>
          <w:b/>
          <w:sz w:val="28"/>
          <w:szCs w:val="28"/>
        </w:rPr>
        <w:t>2</w:t>
      </w:r>
      <w:r w:rsidRPr="006D72E5">
        <w:rPr>
          <w:b/>
          <w:sz w:val="28"/>
          <w:szCs w:val="28"/>
        </w:rPr>
        <w:t xml:space="preserve">. </w:t>
      </w:r>
      <w:r w:rsidRPr="006D72E5">
        <w:rPr>
          <w:b/>
          <w:color w:val="000000"/>
          <w:sz w:val="28"/>
          <w:szCs w:val="28"/>
        </w:rPr>
        <w:t xml:space="preserve">Строительство </w:t>
      </w:r>
      <w:r w:rsidR="00C20097" w:rsidRPr="00C20097">
        <w:rPr>
          <w:b/>
          <w:sz w:val="28"/>
          <w:szCs w:val="28"/>
        </w:rPr>
        <w:t>автомобильной дороги</w:t>
      </w:r>
      <w:r w:rsidRPr="006D72E5">
        <w:rPr>
          <w:b/>
          <w:color w:val="000000"/>
          <w:sz w:val="28"/>
          <w:szCs w:val="28"/>
        </w:rPr>
        <w:t xml:space="preserve"> нового выхода из Санкт-Петербурга от КАД в обход населенных пунктов Мурино и Новое Девяткино с выходом на </w:t>
      </w:r>
      <w:proofErr w:type="gramStart"/>
      <w:r w:rsidRPr="006D72E5">
        <w:rPr>
          <w:b/>
          <w:color w:val="000000"/>
          <w:sz w:val="28"/>
          <w:szCs w:val="28"/>
        </w:rPr>
        <w:t>существующую</w:t>
      </w:r>
      <w:proofErr w:type="gramEnd"/>
      <w:r w:rsidRPr="006D72E5">
        <w:rPr>
          <w:b/>
          <w:color w:val="000000"/>
          <w:sz w:val="28"/>
          <w:szCs w:val="28"/>
        </w:rPr>
        <w:t xml:space="preserve"> </w:t>
      </w:r>
      <w:r w:rsidR="00C20097" w:rsidRPr="00C20097">
        <w:rPr>
          <w:b/>
          <w:sz w:val="28"/>
          <w:szCs w:val="28"/>
        </w:rPr>
        <w:t>автомобильной дороги</w:t>
      </w:r>
      <w:r w:rsidRPr="006D72E5">
        <w:rPr>
          <w:b/>
          <w:color w:val="000000"/>
          <w:sz w:val="28"/>
          <w:szCs w:val="28"/>
        </w:rPr>
        <w:t xml:space="preserve"> "Санкт-Петербург-</w:t>
      </w:r>
      <w:proofErr w:type="spellStart"/>
      <w:r w:rsidRPr="006D72E5">
        <w:rPr>
          <w:b/>
          <w:color w:val="000000"/>
          <w:sz w:val="28"/>
          <w:szCs w:val="28"/>
        </w:rPr>
        <w:t>Матокса</w:t>
      </w:r>
      <w:proofErr w:type="spellEnd"/>
      <w:r w:rsidRPr="006D72E5">
        <w:rPr>
          <w:b/>
          <w:color w:val="000000"/>
          <w:sz w:val="28"/>
          <w:szCs w:val="28"/>
        </w:rPr>
        <w:t>"</w:t>
      </w:r>
    </w:p>
    <w:p w:rsidR="00F80A6E" w:rsidRPr="00BC5FF3" w:rsidRDefault="00465F6E" w:rsidP="00665E82">
      <w:pPr>
        <w:ind w:firstLine="284"/>
        <w:jc w:val="both"/>
        <w:rPr>
          <w:sz w:val="28"/>
          <w:szCs w:val="28"/>
        </w:rPr>
      </w:pPr>
      <w:r w:rsidRPr="006D72E5">
        <w:rPr>
          <w:sz w:val="28"/>
          <w:szCs w:val="28"/>
        </w:rPr>
        <w:t xml:space="preserve">План года – </w:t>
      </w:r>
      <w:r w:rsidR="003D399C">
        <w:rPr>
          <w:b/>
          <w:sz w:val="28"/>
          <w:szCs w:val="28"/>
        </w:rPr>
        <w:t>201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897</w:t>
      </w:r>
      <w:r w:rsidR="001F7593">
        <w:rPr>
          <w:b/>
          <w:sz w:val="28"/>
          <w:szCs w:val="28"/>
        </w:rPr>
        <w:t xml:space="preserve">,6 </w:t>
      </w:r>
      <w:r w:rsidR="001F7593" w:rsidRPr="004777D0">
        <w:rPr>
          <w:sz w:val="28"/>
          <w:szCs w:val="28"/>
        </w:rPr>
        <w:t>тыс. руб.</w:t>
      </w:r>
      <w:r w:rsidR="00BC5FF3">
        <w:rPr>
          <w:b/>
          <w:sz w:val="28"/>
          <w:szCs w:val="28"/>
        </w:rPr>
        <w:t xml:space="preserve">, </w:t>
      </w:r>
      <w:r w:rsidR="00BC5FF3" w:rsidRPr="00BC5FF3">
        <w:rPr>
          <w:sz w:val="28"/>
          <w:szCs w:val="28"/>
        </w:rPr>
        <w:t xml:space="preserve">в </w:t>
      </w:r>
      <w:proofErr w:type="spellStart"/>
      <w:r w:rsidR="00BC5FF3" w:rsidRPr="00BC5FF3">
        <w:rPr>
          <w:sz w:val="28"/>
          <w:szCs w:val="28"/>
        </w:rPr>
        <w:t>т.ч</w:t>
      </w:r>
      <w:proofErr w:type="spellEnd"/>
      <w:r w:rsidR="00BC5FF3" w:rsidRPr="00BC5FF3">
        <w:rPr>
          <w:sz w:val="28"/>
          <w:szCs w:val="28"/>
        </w:rPr>
        <w:t xml:space="preserve">. выкуп земельных участков под строительство объекта – </w:t>
      </w:r>
      <w:r w:rsidR="003D399C">
        <w:rPr>
          <w:sz w:val="28"/>
          <w:szCs w:val="28"/>
        </w:rPr>
        <w:t>189</w:t>
      </w:r>
      <w:r w:rsidR="001F7593">
        <w:rPr>
          <w:sz w:val="28"/>
          <w:szCs w:val="28"/>
        </w:rPr>
        <w:t> </w:t>
      </w:r>
      <w:r w:rsidR="003D399C">
        <w:rPr>
          <w:sz w:val="28"/>
          <w:szCs w:val="28"/>
        </w:rPr>
        <w:t>159</w:t>
      </w:r>
      <w:r w:rsidR="001F7593">
        <w:rPr>
          <w:sz w:val="28"/>
          <w:szCs w:val="28"/>
        </w:rPr>
        <w:t>,</w:t>
      </w:r>
      <w:r w:rsidR="003D399C">
        <w:rPr>
          <w:sz w:val="28"/>
          <w:szCs w:val="28"/>
        </w:rPr>
        <w:t>1</w:t>
      </w:r>
      <w:r w:rsidR="001F7593">
        <w:rPr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BC5FF3">
        <w:rPr>
          <w:sz w:val="28"/>
          <w:szCs w:val="28"/>
        </w:rPr>
        <w:t xml:space="preserve"> </w:t>
      </w:r>
    </w:p>
    <w:p w:rsidR="003D399C" w:rsidRDefault="00465F6E" w:rsidP="00665E82">
      <w:pPr>
        <w:ind w:firstLine="284"/>
        <w:jc w:val="both"/>
        <w:rPr>
          <w:sz w:val="28"/>
          <w:szCs w:val="28"/>
        </w:rPr>
      </w:pPr>
      <w:r w:rsidRPr="006D72E5">
        <w:rPr>
          <w:color w:val="000000"/>
          <w:sz w:val="28"/>
          <w:szCs w:val="28"/>
        </w:rPr>
        <w:t>Заключено государственных контрактов</w:t>
      </w:r>
      <w:r w:rsidR="003D399C">
        <w:rPr>
          <w:color w:val="000000"/>
          <w:sz w:val="28"/>
          <w:szCs w:val="28"/>
        </w:rPr>
        <w:t>, соглашений</w:t>
      </w:r>
      <w:r w:rsidRPr="006D72E5">
        <w:rPr>
          <w:color w:val="000000"/>
          <w:sz w:val="28"/>
          <w:szCs w:val="28"/>
        </w:rPr>
        <w:t xml:space="preserve"> </w:t>
      </w:r>
      <w:r w:rsidRPr="006D72E5">
        <w:rPr>
          <w:sz w:val="28"/>
          <w:szCs w:val="28"/>
        </w:rPr>
        <w:t xml:space="preserve">– </w:t>
      </w:r>
      <w:r w:rsidR="003D399C">
        <w:rPr>
          <w:b/>
          <w:sz w:val="28"/>
          <w:szCs w:val="28"/>
        </w:rPr>
        <w:t>201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897</w:t>
      </w:r>
      <w:r w:rsidR="001F7593">
        <w:rPr>
          <w:b/>
          <w:sz w:val="28"/>
          <w:szCs w:val="28"/>
        </w:rPr>
        <w:t xml:space="preserve">,6 </w:t>
      </w:r>
      <w:r w:rsidR="001F7593" w:rsidRPr="004777D0">
        <w:rPr>
          <w:sz w:val="28"/>
          <w:szCs w:val="28"/>
        </w:rPr>
        <w:t>тыс. руб.</w:t>
      </w:r>
      <w:r w:rsidRPr="006D72E5">
        <w:rPr>
          <w:sz w:val="28"/>
          <w:szCs w:val="28"/>
        </w:rPr>
        <w:t xml:space="preserve"> (</w:t>
      </w:r>
      <w:r w:rsidR="003D399C">
        <w:rPr>
          <w:sz w:val="28"/>
          <w:szCs w:val="28"/>
        </w:rPr>
        <w:t>100</w:t>
      </w:r>
      <w:r w:rsidRPr="006D72E5">
        <w:rPr>
          <w:sz w:val="28"/>
          <w:szCs w:val="28"/>
        </w:rPr>
        <w:t>% от плана года)</w:t>
      </w:r>
      <w:r w:rsidR="003D399C">
        <w:rPr>
          <w:sz w:val="28"/>
          <w:szCs w:val="28"/>
        </w:rPr>
        <w:t>.</w:t>
      </w:r>
    </w:p>
    <w:p w:rsidR="003D399C" w:rsidRDefault="003D399C" w:rsidP="003D399C">
      <w:pPr>
        <w:ind w:firstLine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 xml:space="preserve">и профинансировано </w:t>
      </w:r>
      <w:r w:rsidRPr="00BA421B">
        <w:rPr>
          <w:rFonts w:eastAsia="Courier New"/>
          <w:sz w:val="28"/>
          <w:szCs w:val="28"/>
        </w:rPr>
        <w:t xml:space="preserve">– </w:t>
      </w:r>
      <w:r>
        <w:rPr>
          <w:b/>
          <w:sz w:val="28"/>
          <w:szCs w:val="28"/>
        </w:rPr>
        <w:t>201</w:t>
      </w:r>
      <w:r w:rsidR="001F7593">
        <w:rPr>
          <w:b/>
          <w:sz w:val="28"/>
          <w:szCs w:val="28"/>
        </w:rPr>
        <w:t> </w:t>
      </w:r>
      <w:r w:rsidR="0073356F">
        <w:rPr>
          <w:b/>
          <w:sz w:val="28"/>
          <w:szCs w:val="28"/>
        </w:rPr>
        <w:t>281</w:t>
      </w:r>
      <w:r w:rsidR="001F7593">
        <w:rPr>
          <w:b/>
          <w:sz w:val="28"/>
          <w:szCs w:val="28"/>
        </w:rPr>
        <w:t>,</w:t>
      </w:r>
      <w:r w:rsidR="0073356F">
        <w:rPr>
          <w:b/>
          <w:sz w:val="28"/>
          <w:szCs w:val="28"/>
        </w:rPr>
        <w:t>0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1F7593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3356F">
        <w:rPr>
          <w:sz w:val="28"/>
          <w:szCs w:val="28"/>
        </w:rPr>
        <w:t>99,7</w:t>
      </w:r>
      <w:r w:rsidRPr="00466BE4">
        <w:rPr>
          <w:sz w:val="28"/>
          <w:szCs w:val="28"/>
        </w:rPr>
        <w:t xml:space="preserve">% от плана </w:t>
      </w:r>
      <w:r w:rsidRPr="00BC5FF3">
        <w:rPr>
          <w:sz w:val="28"/>
          <w:szCs w:val="28"/>
        </w:rPr>
        <w:t>года)</w:t>
      </w:r>
      <w:r w:rsidRPr="00BC5FF3">
        <w:rPr>
          <w:b/>
          <w:sz w:val="28"/>
          <w:szCs w:val="28"/>
        </w:rPr>
        <w:t>.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В рамках реализации государственного контракта от 18.11.2019 № 0356 ООО «</w:t>
      </w:r>
      <w:proofErr w:type="spellStart"/>
      <w:r w:rsidRPr="005A50FA">
        <w:rPr>
          <w:sz w:val="28"/>
          <w:szCs w:val="28"/>
        </w:rPr>
        <w:t>Геосервис</w:t>
      </w:r>
      <w:proofErr w:type="spellEnd"/>
      <w:r w:rsidRPr="005A50FA">
        <w:rPr>
          <w:sz w:val="28"/>
          <w:szCs w:val="28"/>
        </w:rPr>
        <w:t>» в полном объеме выполнены кадастровые работы, а также оценочные работы в отношении земельных участков, подлежащих изъятию в целях размещения линейного объекта.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На основании распоряжения Правительства Ленинградской области от 06.04.2020 № 259-р об изъятии: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2</w:t>
      </w:r>
      <w:r w:rsidR="0073356F">
        <w:rPr>
          <w:sz w:val="28"/>
          <w:szCs w:val="28"/>
        </w:rPr>
        <w:t>4</w:t>
      </w:r>
      <w:r w:rsidRPr="005A50FA">
        <w:rPr>
          <w:sz w:val="28"/>
          <w:szCs w:val="28"/>
        </w:rPr>
        <w:t xml:space="preserve"> земельный участок – </w:t>
      </w:r>
      <w:proofErr w:type="gramStart"/>
      <w:r w:rsidRPr="005A50FA">
        <w:rPr>
          <w:sz w:val="28"/>
          <w:szCs w:val="28"/>
        </w:rPr>
        <w:t>выкуплены</w:t>
      </w:r>
      <w:proofErr w:type="gramEnd"/>
      <w:r w:rsidR="0073356F">
        <w:rPr>
          <w:sz w:val="28"/>
          <w:szCs w:val="28"/>
        </w:rPr>
        <w:t>;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proofErr w:type="gramStart"/>
      <w:r w:rsidRPr="005A50FA">
        <w:rPr>
          <w:sz w:val="28"/>
          <w:szCs w:val="28"/>
        </w:rPr>
        <w:t>3 земельных участка – переданы Ленинградской области в рамках договора пожертвования;</w:t>
      </w:r>
      <w:proofErr w:type="gramEnd"/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5 земельных участков – многоквартирные дома (1 – в суде в связи с принудительным изъятием, 4 – принято решение исключить из полосы отвода);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1 земельный участок – не были выкуплены в связи с отсутствием в бюджете Ленинградской области денежных средств; в настоящее время разделен собственником (МАВИС) на 4 участка, подлежит изъятию.</w:t>
      </w:r>
    </w:p>
    <w:p w:rsidR="005A50FA" w:rsidRPr="005A50FA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 xml:space="preserve">Поскольку срок действия распоряжения Правительства Ленинградской области от 06.04.2020 № 259-р истек, издано новое распоряжение Правительства Ленинградской области от 12.10.2023 № 634-р об изъятии земельных участков. </w:t>
      </w:r>
    </w:p>
    <w:p w:rsidR="005A50FA" w:rsidRPr="008A33FF" w:rsidRDefault="005A50FA" w:rsidP="005A50FA">
      <w:pPr>
        <w:ind w:firstLine="851"/>
        <w:jc w:val="both"/>
        <w:rPr>
          <w:sz w:val="28"/>
          <w:szCs w:val="28"/>
        </w:rPr>
      </w:pPr>
      <w:r w:rsidRPr="005A50FA">
        <w:rPr>
          <w:sz w:val="28"/>
          <w:szCs w:val="28"/>
        </w:rPr>
        <w:t xml:space="preserve">В целях завершения в 2024 году процедуры изъятия земельных участков в целях размещения объекта необходимо актуализировать стоимость подлежащих изъятию земельных участков (4 – собственник МАВИС и 1 – многоквартирный, в суде). </w:t>
      </w:r>
    </w:p>
    <w:p w:rsidR="00280D6D" w:rsidRDefault="00280D6D" w:rsidP="00665E82">
      <w:pPr>
        <w:pStyle w:val="af5"/>
        <w:tabs>
          <w:tab w:val="left" w:pos="0"/>
        </w:tabs>
        <w:spacing w:after="200" w:line="276" w:lineRule="auto"/>
        <w:ind w:left="0" w:firstLine="284"/>
        <w:jc w:val="center"/>
        <w:rPr>
          <w:b/>
          <w:sz w:val="28"/>
          <w:szCs w:val="28"/>
        </w:rPr>
      </w:pPr>
    </w:p>
    <w:p w:rsidR="004C7F37" w:rsidRPr="00295D38" w:rsidRDefault="004C7F37" w:rsidP="00665E82">
      <w:pPr>
        <w:pStyle w:val="af5"/>
        <w:tabs>
          <w:tab w:val="left" w:pos="0"/>
        </w:tabs>
        <w:spacing w:after="200" w:line="276" w:lineRule="auto"/>
        <w:ind w:left="0" w:firstLine="284"/>
        <w:jc w:val="center"/>
        <w:rPr>
          <w:rFonts w:eastAsia="Courier New"/>
          <w:sz w:val="28"/>
          <w:szCs w:val="28"/>
        </w:rPr>
      </w:pPr>
      <w:r w:rsidRPr="00295D38">
        <w:rPr>
          <w:b/>
          <w:sz w:val="28"/>
          <w:szCs w:val="28"/>
        </w:rPr>
        <w:t>1.1.</w:t>
      </w:r>
      <w:r w:rsidR="00F80A6E">
        <w:rPr>
          <w:b/>
          <w:sz w:val="28"/>
          <w:szCs w:val="28"/>
        </w:rPr>
        <w:t>3</w:t>
      </w:r>
      <w:r w:rsidRPr="00295D38">
        <w:rPr>
          <w:b/>
          <w:sz w:val="28"/>
          <w:szCs w:val="28"/>
        </w:rPr>
        <w:t xml:space="preserve">. </w:t>
      </w:r>
      <w:r w:rsidRPr="00295D38">
        <w:rPr>
          <w:b/>
          <w:color w:val="000000"/>
          <w:sz w:val="28"/>
          <w:szCs w:val="28"/>
        </w:rPr>
        <w:t>Строительство мостового перехода через реку Свирь у города Подпорожье</w:t>
      </w:r>
    </w:p>
    <w:p w:rsidR="004C7F37" w:rsidRDefault="004C7F37" w:rsidP="00665E82">
      <w:pPr>
        <w:ind w:firstLine="284"/>
        <w:jc w:val="both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D399C">
        <w:rPr>
          <w:b/>
          <w:sz w:val="28"/>
          <w:szCs w:val="28"/>
        </w:rPr>
        <w:t>112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637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6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</w:p>
    <w:p w:rsidR="004C7F37" w:rsidRPr="00755BBA" w:rsidRDefault="004C7F37" w:rsidP="00665E82">
      <w:pPr>
        <w:ind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3D399C">
        <w:rPr>
          <w:b/>
          <w:sz w:val="28"/>
          <w:szCs w:val="28"/>
        </w:rPr>
        <w:t>112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637</w:t>
      </w:r>
      <w:r w:rsidR="001F7593">
        <w:rPr>
          <w:b/>
          <w:sz w:val="28"/>
          <w:szCs w:val="28"/>
        </w:rPr>
        <w:t>,</w:t>
      </w:r>
      <w:r w:rsidR="003D399C">
        <w:rPr>
          <w:b/>
          <w:sz w:val="28"/>
          <w:szCs w:val="28"/>
        </w:rPr>
        <w:t>6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3D399C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399C" w:rsidRDefault="003D399C" w:rsidP="003D399C">
      <w:pPr>
        <w:ind w:firstLine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 xml:space="preserve">и профинансировано </w:t>
      </w:r>
      <w:r w:rsidRPr="00BA421B">
        <w:rPr>
          <w:rFonts w:eastAsia="Courier New"/>
          <w:sz w:val="28"/>
          <w:szCs w:val="28"/>
        </w:rPr>
        <w:t xml:space="preserve">– </w:t>
      </w:r>
      <w:r>
        <w:rPr>
          <w:b/>
          <w:sz w:val="28"/>
          <w:szCs w:val="28"/>
        </w:rPr>
        <w:t>112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637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66BE4">
        <w:rPr>
          <w:sz w:val="28"/>
          <w:szCs w:val="28"/>
        </w:rPr>
        <w:t xml:space="preserve">% от плана </w:t>
      </w:r>
      <w:r w:rsidRPr="00BC5FF3">
        <w:rPr>
          <w:sz w:val="28"/>
          <w:szCs w:val="28"/>
        </w:rPr>
        <w:t>года)</w:t>
      </w:r>
      <w:r w:rsidRPr="00BC5FF3">
        <w:rPr>
          <w:b/>
          <w:sz w:val="28"/>
          <w:szCs w:val="28"/>
        </w:rPr>
        <w:t>.</w:t>
      </w:r>
    </w:p>
    <w:p w:rsidR="004C7F37" w:rsidRPr="00755BBA" w:rsidRDefault="004C7F37" w:rsidP="00665E82">
      <w:pPr>
        <w:ind w:firstLine="284"/>
        <w:jc w:val="both"/>
        <w:rPr>
          <w:sz w:val="28"/>
          <w:szCs w:val="28"/>
        </w:rPr>
      </w:pPr>
      <w:r w:rsidRPr="005A50FA">
        <w:rPr>
          <w:sz w:val="28"/>
          <w:szCs w:val="28"/>
        </w:rPr>
        <w:t>Срок завершения работ по условиям гос. контракта – 2026 год. Работы на объекте выполня</w:t>
      </w:r>
      <w:r w:rsidR="00C27E23" w:rsidRPr="005A50FA">
        <w:rPr>
          <w:sz w:val="28"/>
          <w:szCs w:val="28"/>
        </w:rPr>
        <w:t xml:space="preserve">лись </w:t>
      </w:r>
      <w:r w:rsidRPr="005A50FA">
        <w:rPr>
          <w:sz w:val="28"/>
          <w:szCs w:val="28"/>
        </w:rPr>
        <w:t xml:space="preserve">опережающими темпами, </w:t>
      </w:r>
      <w:r w:rsidR="00C27E23" w:rsidRPr="005A50FA">
        <w:rPr>
          <w:sz w:val="28"/>
          <w:szCs w:val="28"/>
        </w:rPr>
        <w:t xml:space="preserve">объект введен </w:t>
      </w:r>
      <w:r w:rsidRPr="005A50FA">
        <w:rPr>
          <w:sz w:val="28"/>
          <w:szCs w:val="28"/>
        </w:rPr>
        <w:t xml:space="preserve">в эксплуатацию </w:t>
      </w:r>
      <w:r w:rsidR="00C27E23" w:rsidRPr="005A50FA">
        <w:rPr>
          <w:sz w:val="28"/>
          <w:szCs w:val="28"/>
        </w:rPr>
        <w:t>1,77369</w:t>
      </w:r>
      <w:r w:rsidR="00C27E23" w:rsidRPr="005A50FA">
        <w:t xml:space="preserve"> км/</w:t>
      </w:r>
      <w:r w:rsidR="00C27E23" w:rsidRPr="005A50FA">
        <w:rPr>
          <w:sz w:val="28"/>
          <w:szCs w:val="28"/>
        </w:rPr>
        <w:t>726,31</w:t>
      </w:r>
      <w:r w:rsidRPr="005A50FA">
        <w:rPr>
          <w:sz w:val="28"/>
          <w:szCs w:val="28"/>
        </w:rPr>
        <w:t>пог.м</w:t>
      </w:r>
      <w:r w:rsidR="00C27E23" w:rsidRPr="005A50FA">
        <w:rPr>
          <w:sz w:val="28"/>
          <w:szCs w:val="28"/>
        </w:rPr>
        <w:t>.</w:t>
      </w:r>
    </w:p>
    <w:p w:rsidR="006D72E5" w:rsidRDefault="006D72E5" w:rsidP="00DA4076">
      <w:pPr>
        <w:jc w:val="both"/>
        <w:rPr>
          <w:color w:val="000000"/>
          <w:sz w:val="28"/>
          <w:szCs w:val="28"/>
        </w:rPr>
      </w:pPr>
    </w:p>
    <w:p w:rsidR="008C65C0" w:rsidRPr="008C65C0" w:rsidRDefault="008C65C0" w:rsidP="007443A3">
      <w:pPr>
        <w:pStyle w:val="af5"/>
        <w:ind w:left="0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DA4076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="00DA4076">
        <w:rPr>
          <w:b/>
          <w:color w:val="000000"/>
          <w:sz w:val="28"/>
          <w:szCs w:val="28"/>
        </w:rPr>
        <w:t xml:space="preserve"> </w:t>
      </w:r>
      <w:r w:rsidRPr="008C65C0">
        <w:rPr>
          <w:b/>
          <w:color w:val="000000"/>
          <w:sz w:val="28"/>
          <w:szCs w:val="28"/>
        </w:rPr>
        <w:t xml:space="preserve">Проезд от автомобильной дороги общего пользования федерального значения А-181 "Скандинавия" Санкт-Петербург – Выборг – граница с Финляндской Республикой на </w:t>
      </w:r>
      <w:proofErr w:type="gramStart"/>
      <w:r w:rsidRPr="008C65C0">
        <w:rPr>
          <w:b/>
          <w:color w:val="000000"/>
          <w:sz w:val="28"/>
          <w:szCs w:val="28"/>
        </w:rPr>
        <w:t>км</w:t>
      </w:r>
      <w:proofErr w:type="gramEnd"/>
      <w:r w:rsidRPr="008C65C0">
        <w:rPr>
          <w:b/>
          <w:color w:val="000000"/>
          <w:sz w:val="28"/>
          <w:szCs w:val="28"/>
        </w:rPr>
        <w:t xml:space="preserve"> 47 до ул. Танкистов во Всеволожском районе Ленинградской области</w:t>
      </w:r>
    </w:p>
    <w:p w:rsidR="004D7C2D" w:rsidRDefault="004D7C2D" w:rsidP="00665E82">
      <w:pPr>
        <w:ind w:firstLine="284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3D399C">
        <w:rPr>
          <w:b/>
          <w:sz w:val="28"/>
          <w:szCs w:val="28"/>
        </w:rPr>
        <w:t>481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729</w:t>
      </w:r>
      <w:r w:rsidR="001F7593">
        <w:rPr>
          <w:b/>
          <w:sz w:val="28"/>
          <w:szCs w:val="28"/>
        </w:rPr>
        <w:t xml:space="preserve">,9 </w:t>
      </w:r>
      <w:r w:rsidR="001F7593" w:rsidRPr="004777D0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</w:p>
    <w:p w:rsidR="009A62EA" w:rsidRPr="00755BBA" w:rsidRDefault="009A62EA" w:rsidP="00665E82">
      <w:pPr>
        <w:ind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3D399C">
        <w:rPr>
          <w:b/>
          <w:sz w:val="28"/>
          <w:szCs w:val="28"/>
        </w:rPr>
        <w:t>481</w:t>
      </w:r>
      <w:r w:rsidR="001F7593">
        <w:rPr>
          <w:b/>
          <w:sz w:val="28"/>
          <w:szCs w:val="28"/>
        </w:rPr>
        <w:t> </w:t>
      </w:r>
      <w:r w:rsidR="003D399C">
        <w:rPr>
          <w:b/>
          <w:sz w:val="28"/>
          <w:szCs w:val="28"/>
        </w:rPr>
        <w:t>129</w:t>
      </w:r>
      <w:r w:rsidR="001F7593">
        <w:rPr>
          <w:b/>
          <w:sz w:val="28"/>
          <w:szCs w:val="28"/>
        </w:rPr>
        <w:t xml:space="preserve">,9 </w:t>
      </w:r>
      <w:r w:rsidR="001F7593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DA4076">
        <w:rPr>
          <w:sz w:val="28"/>
          <w:szCs w:val="28"/>
        </w:rPr>
        <w:t>9</w:t>
      </w:r>
      <w:r w:rsidR="003D399C">
        <w:rPr>
          <w:sz w:val="28"/>
          <w:szCs w:val="28"/>
        </w:rPr>
        <w:t>9,9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50FA" w:rsidRPr="005A50FA" w:rsidRDefault="003D399C" w:rsidP="005A50FA">
      <w:pPr>
        <w:ind w:left="180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работ– </w:t>
      </w:r>
      <w:r>
        <w:rPr>
          <w:b/>
          <w:sz w:val="28"/>
          <w:szCs w:val="28"/>
        </w:rPr>
        <w:t>705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655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1F7593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73356F">
        <w:rPr>
          <w:sz w:val="28"/>
          <w:szCs w:val="28"/>
        </w:rPr>
        <w:t>146,5</w:t>
      </w:r>
      <w:r w:rsidRPr="00466BE4">
        <w:rPr>
          <w:sz w:val="28"/>
          <w:szCs w:val="28"/>
        </w:rPr>
        <w:t xml:space="preserve">% от плана </w:t>
      </w:r>
      <w:r w:rsidRPr="00BC5FF3">
        <w:rPr>
          <w:sz w:val="28"/>
          <w:szCs w:val="28"/>
        </w:rPr>
        <w:t>года)</w:t>
      </w:r>
      <w:r>
        <w:rPr>
          <w:sz w:val="28"/>
          <w:szCs w:val="28"/>
        </w:rPr>
        <w:t xml:space="preserve">, </w:t>
      </w:r>
      <w:r w:rsidR="005A50FA" w:rsidRPr="005A50FA">
        <w:rPr>
          <w:sz w:val="28"/>
          <w:szCs w:val="28"/>
        </w:rPr>
        <w:t xml:space="preserve">в </w:t>
      </w:r>
      <w:proofErr w:type="spellStart"/>
      <w:r w:rsidR="005A50FA" w:rsidRPr="005A50FA">
        <w:rPr>
          <w:sz w:val="28"/>
          <w:szCs w:val="28"/>
        </w:rPr>
        <w:t>т.ч</w:t>
      </w:r>
      <w:proofErr w:type="spellEnd"/>
      <w:r w:rsidR="005A50FA" w:rsidRPr="005A50FA">
        <w:rPr>
          <w:sz w:val="28"/>
          <w:szCs w:val="28"/>
        </w:rPr>
        <w:t>. за счет отработки дебиторской задолженности на 01.01.2023г.</w:t>
      </w:r>
      <w:r w:rsidR="005A50FA" w:rsidRPr="005A50FA">
        <w:rPr>
          <w:rFonts w:eastAsia="Courier New"/>
          <w:sz w:val="28"/>
          <w:szCs w:val="28"/>
        </w:rPr>
        <w:t xml:space="preserve"> – </w:t>
      </w:r>
      <w:r w:rsidR="005A50FA" w:rsidRPr="005A50FA">
        <w:rPr>
          <w:sz w:val="28"/>
          <w:szCs w:val="28"/>
        </w:rPr>
        <w:t>332</w:t>
      </w:r>
      <w:r w:rsidR="001F7593">
        <w:rPr>
          <w:sz w:val="28"/>
          <w:szCs w:val="28"/>
        </w:rPr>
        <w:t> </w:t>
      </w:r>
      <w:r w:rsidR="005A50FA" w:rsidRPr="005A50FA">
        <w:rPr>
          <w:sz w:val="28"/>
          <w:szCs w:val="28"/>
        </w:rPr>
        <w:t>165</w:t>
      </w:r>
      <w:r w:rsidR="001F7593">
        <w:rPr>
          <w:sz w:val="28"/>
          <w:szCs w:val="28"/>
        </w:rPr>
        <w:t>,</w:t>
      </w:r>
      <w:r w:rsidR="005A50FA" w:rsidRPr="005A50FA">
        <w:rPr>
          <w:sz w:val="28"/>
          <w:szCs w:val="28"/>
        </w:rPr>
        <w:t>9</w:t>
      </w:r>
      <w:r w:rsidR="001F7593">
        <w:rPr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</w:p>
    <w:p w:rsidR="003D399C" w:rsidRDefault="009A62EA" w:rsidP="005A50FA">
      <w:pPr>
        <w:ind w:left="180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Профинансировано</w:t>
      </w:r>
      <w:r w:rsidRPr="00755BBA">
        <w:rPr>
          <w:color w:val="000000"/>
          <w:sz w:val="28"/>
          <w:szCs w:val="28"/>
        </w:rPr>
        <w:t xml:space="preserve"> </w:t>
      </w:r>
      <w:r w:rsidRPr="00356FDA">
        <w:rPr>
          <w:b/>
          <w:sz w:val="28"/>
          <w:szCs w:val="28"/>
        </w:rPr>
        <w:t xml:space="preserve">– </w:t>
      </w:r>
      <w:r w:rsidR="001F7593">
        <w:rPr>
          <w:b/>
          <w:sz w:val="28"/>
          <w:szCs w:val="28"/>
        </w:rPr>
        <w:t xml:space="preserve">373 490,0 </w:t>
      </w:r>
      <w:r w:rsidR="001F7593" w:rsidRPr="004777D0">
        <w:rPr>
          <w:sz w:val="28"/>
          <w:szCs w:val="28"/>
        </w:rPr>
        <w:t>тыс. руб.</w:t>
      </w:r>
      <w:r w:rsidRPr="00356FDA">
        <w:rPr>
          <w:b/>
          <w:color w:val="000000"/>
          <w:sz w:val="28"/>
          <w:szCs w:val="28"/>
        </w:rPr>
        <w:t xml:space="preserve"> </w:t>
      </w:r>
      <w:r w:rsidRPr="00356FDA">
        <w:rPr>
          <w:sz w:val="28"/>
          <w:szCs w:val="28"/>
        </w:rPr>
        <w:t>(</w:t>
      </w:r>
      <w:r w:rsidR="003D399C">
        <w:rPr>
          <w:sz w:val="28"/>
          <w:szCs w:val="28"/>
        </w:rPr>
        <w:t>77,5</w:t>
      </w:r>
      <w:r w:rsidRPr="00356FDA">
        <w:rPr>
          <w:sz w:val="28"/>
          <w:szCs w:val="28"/>
        </w:rPr>
        <w:t>% от плана года)</w:t>
      </w:r>
      <w:r w:rsidR="003D399C">
        <w:rPr>
          <w:sz w:val="28"/>
          <w:szCs w:val="28"/>
        </w:rPr>
        <w:t>.</w:t>
      </w:r>
    </w:p>
    <w:p w:rsidR="00560FBF" w:rsidRDefault="00560FBF" w:rsidP="005A50FA">
      <w:pPr>
        <w:ind w:firstLine="180"/>
        <w:jc w:val="both"/>
        <w:rPr>
          <w:sz w:val="28"/>
          <w:szCs w:val="28"/>
        </w:rPr>
      </w:pPr>
      <w:r w:rsidRPr="005A50FA">
        <w:rPr>
          <w:sz w:val="28"/>
          <w:szCs w:val="28"/>
        </w:rPr>
        <w:t xml:space="preserve">Ввод объекта в эксплуатацию запланирован в 2024 году – </w:t>
      </w:r>
      <w:r w:rsidR="009D18DA" w:rsidRPr="005A50FA">
        <w:rPr>
          <w:sz w:val="28"/>
          <w:szCs w:val="28"/>
        </w:rPr>
        <w:t>1,470</w:t>
      </w:r>
      <w:r w:rsidRPr="005A50FA">
        <w:rPr>
          <w:sz w:val="28"/>
          <w:szCs w:val="28"/>
        </w:rPr>
        <w:t>км.</w:t>
      </w:r>
      <w:r w:rsidRPr="00D21B06">
        <w:rPr>
          <w:sz w:val="28"/>
          <w:szCs w:val="28"/>
        </w:rPr>
        <w:t xml:space="preserve">  </w:t>
      </w:r>
    </w:p>
    <w:p w:rsidR="00DA4076" w:rsidRPr="00D21B06" w:rsidRDefault="00DA4076" w:rsidP="00665E82">
      <w:pPr>
        <w:ind w:firstLine="284"/>
        <w:jc w:val="both"/>
        <w:rPr>
          <w:sz w:val="28"/>
          <w:szCs w:val="28"/>
        </w:rPr>
      </w:pPr>
    </w:p>
    <w:p w:rsidR="00617DC6" w:rsidRDefault="00617DC6" w:rsidP="00665E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C27E2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617DC6">
        <w:rPr>
          <w:b/>
          <w:sz w:val="28"/>
          <w:szCs w:val="28"/>
        </w:rPr>
        <w:t>Устройство парковки на км 7+865 автомобильной дороги "</w:t>
      </w:r>
      <w:proofErr w:type="gramStart"/>
      <w:r w:rsidRPr="00617DC6">
        <w:rPr>
          <w:b/>
          <w:sz w:val="28"/>
          <w:szCs w:val="28"/>
        </w:rPr>
        <w:t>Ульяновка-Отрадное</w:t>
      </w:r>
      <w:proofErr w:type="gramEnd"/>
      <w:r w:rsidRPr="00617DC6">
        <w:rPr>
          <w:b/>
          <w:sz w:val="28"/>
          <w:szCs w:val="28"/>
        </w:rPr>
        <w:t xml:space="preserve">" в </w:t>
      </w:r>
      <w:proofErr w:type="spellStart"/>
      <w:r w:rsidRPr="00617DC6">
        <w:rPr>
          <w:b/>
          <w:sz w:val="28"/>
          <w:szCs w:val="28"/>
        </w:rPr>
        <w:t>Тосненском</w:t>
      </w:r>
      <w:proofErr w:type="spellEnd"/>
      <w:r w:rsidRPr="00617DC6">
        <w:rPr>
          <w:b/>
          <w:sz w:val="28"/>
          <w:szCs w:val="28"/>
        </w:rPr>
        <w:t xml:space="preserve"> районе</w:t>
      </w:r>
    </w:p>
    <w:p w:rsidR="00C27E23" w:rsidRDefault="00617DC6" w:rsidP="005C01F0">
      <w:pPr>
        <w:ind w:left="284"/>
        <w:rPr>
          <w:sz w:val="28"/>
          <w:szCs w:val="28"/>
        </w:rPr>
      </w:pPr>
      <w:r w:rsidRPr="00755BBA">
        <w:rPr>
          <w:sz w:val="28"/>
          <w:szCs w:val="28"/>
        </w:rPr>
        <w:t xml:space="preserve">План года – </w:t>
      </w:r>
      <w:r w:rsidR="0073356F">
        <w:rPr>
          <w:b/>
          <w:sz w:val="28"/>
          <w:szCs w:val="28"/>
        </w:rPr>
        <w:t>37</w:t>
      </w:r>
      <w:r w:rsidR="001F7593">
        <w:rPr>
          <w:b/>
          <w:sz w:val="28"/>
          <w:szCs w:val="28"/>
        </w:rPr>
        <w:t> </w:t>
      </w:r>
      <w:r w:rsidR="0073356F">
        <w:rPr>
          <w:b/>
          <w:sz w:val="28"/>
          <w:szCs w:val="28"/>
        </w:rPr>
        <w:t>805</w:t>
      </w:r>
      <w:r w:rsidR="001F7593">
        <w:rPr>
          <w:b/>
          <w:sz w:val="28"/>
          <w:szCs w:val="28"/>
        </w:rPr>
        <w:t xml:space="preserve">,4 </w:t>
      </w:r>
      <w:r w:rsidR="001F7593" w:rsidRPr="004777D0">
        <w:rPr>
          <w:sz w:val="28"/>
          <w:szCs w:val="28"/>
        </w:rPr>
        <w:t>тыс. руб.</w:t>
      </w:r>
      <w:r w:rsidRPr="00755BBA">
        <w:rPr>
          <w:sz w:val="28"/>
          <w:szCs w:val="28"/>
        </w:rPr>
        <w:t xml:space="preserve"> </w:t>
      </w:r>
    </w:p>
    <w:p w:rsidR="005C01F0" w:rsidRPr="00755BBA" w:rsidRDefault="005C01F0" w:rsidP="005C01F0">
      <w:pPr>
        <w:ind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37</w:t>
      </w:r>
      <w:r w:rsidR="001F7593">
        <w:rPr>
          <w:b/>
          <w:sz w:val="28"/>
          <w:szCs w:val="28"/>
        </w:rPr>
        <w:t> </w:t>
      </w:r>
      <w:r w:rsidR="00C27E23">
        <w:rPr>
          <w:b/>
          <w:sz w:val="28"/>
          <w:szCs w:val="28"/>
        </w:rPr>
        <w:t>805</w:t>
      </w:r>
      <w:r w:rsidR="001F7593">
        <w:rPr>
          <w:b/>
          <w:sz w:val="28"/>
          <w:szCs w:val="28"/>
        </w:rPr>
        <w:t xml:space="preserve">,1 </w:t>
      </w:r>
      <w:r w:rsidR="001F7593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C27E23">
        <w:rPr>
          <w:sz w:val="28"/>
          <w:szCs w:val="28"/>
        </w:rPr>
        <w:t>100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7E23" w:rsidRDefault="00C27E23" w:rsidP="00C27E23">
      <w:pPr>
        <w:ind w:firstLine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 </w:t>
      </w:r>
      <w:r>
        <w:rPr>
          <w:rFonts w:eastAsia="Courier New"/>
          <w:sz w:val="28"/>
          <w:szCs w:val="28"/>
        </w:rPr>
        <w:t xml:space="preserve">и профинансировано </w:t>
      </w:r>
      <w:r w:rsidRPr="00BA421B">
        <w:rPr>
          <w:rFonts w:eastAsia="Courier New"/>
          <w:sz w:val="28"/>
          <w:szCs w:val="28"/>
        </w:rPr>
        <w:t xml:space="preserve">– </w:t>
      </w:r>
      <w:r>
        <w:rPr>
          <w:b/>
          <w:sz w:val="28"/>
          <w:szCs w:val="28"/>
        </w:rPr>
        <w:t>10</w:t>
      </w:r>
      <w:r w:rsidR="001F759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273</w:t>
      </w:r>
      <w:r w:rsidR="001F75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1F7593" w:rsidRPr="00466BE4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27,2</w:t>
      </w:r>
      <w:r w:rsidRPr="00466BE4">
        <w:rPr>
          <w:sz w:val="28"/>
          <w:szCs w:val="28"/>
        </w:rPr>
        <w:t xml:space="preserve">% от плана </w:t>
      </w:r>
      <w:r w:rsidRPr="00BC5FF3">
        <w:rPr>
          <w:sz w:val="28"/>
          <w:szCs w:val="28"/>
        </w:rPr>
        <w:t>года)</w:t>
      </w:r>
      <w:r w:rsidRPr="00BC5FF3">
        <w:rPr>
          <w:b/>
          <w:sz w:val="28"/>
          <w:szCs w:val="28"/>
        </w:rPr>
        <w:t>.</w:t>
      </w:r>
    </w:p>
    <w:p w:rsidR="00C27E23" w:rsidRPr="006201DF" w:rsidRDefault="00C27E23" w:rsidP="00C27E23">
      <w:pPr>
        <w:ind w:left="284"/>
        <w:jc w:val="both"/>
        <w:rPr>
          <w:sz w:val="28"/>
          <w:szCs w:val="28"/>
        </w:rPr>
      </w:pPr>
      <w:r w:rsidRPr="006201DF">
        <w:rPr>
          <w:sz w:val="28"/>
          <w:szCs w:val="28"/>
        </w:rPr>
        <w:t xml:space="preserve">В ходе СМР выявлено несоответствие запроектированного защитного композитного футляра </w:t>
      </w:r>
      <w:r w:rsidRPr="006201DF">
        <w:rPr>
          <w:sz w:val="28"/>
          <w:szCs w:val="28"/>
          <w:lang w:val="en-US"/>
        </w:rPr>
        <w:t>FT</w:t>
      </w:r>
      <w:r w:rsidRPr="006201DF">
        <w:rPr>
          <w:sz w:val="28"/>
          <w:szCs w:val="28"/>
        </w:rPr>
        <w:t xml:space="preserve">-600, согласованного собственником водопровода АО «ЛОКС» типоразмерам и диаметрам защитных футляров, предусмотренных техническими характеристиками завода-производителя. Срок выдачи новых ТУ АО «ЛОКС» не определен, производство последующих работ не представляется возможным. Работы приостановлены, после выработки технического решения по защите водопровода работы будут возобновлены. </w:t>
      </w:r>
    </w:p>
    <w:p w:rsidR="00B94189" w:rsidRDefault="00B94189" w:rsidP="00280D6D">
      <w:pPr>
        <w:ind w:left="284"/>
        <w:jc w:val="both"/>
        <w:rPr>
          <w:sz w:val="28"/>
          <w:szCs w:val="28"/>
        </w:rPr>
      </w:pPr>
      <w:r w:rsidRPr="006201DF">
        <w:rPr>
          <w:sz w:val="28"/>
          <w:szCs w:val="28"/>
        </w:rPr>
        <w:t>Ввод объекта в эксплуатацию планируется в 202</w:t>
      </w:r>
      <w:r w:rsidR="00C27E23" w:rsidRPr="006201DF">
        <w:rPr>
          <w:sz w:val="28"/>
          <w:szCs w:val="28"/>
        </w:rPr>
        <w:t>4</w:t>
      </w:r>
      <w:r w:rsidRPr="006201DF">
        <w:rPr>
          <w:sz w:val="28"/>
          <w:szCs w:val="28"/>
        </w:rPr>
        <w:t xml:space="preserve"> году (0,06км).</w:t>
      </w:r>
    </w:p>
    <w:p w:rsidR="005A50FA" w:rsidRDefault="005A50FA" w:rsidP="00280D6D">
      <w:pPr>
        <w:ind w:left="284"/>
        <w:jc w:val="both"/>
        <w:rPr>
          <w:sz w:val="28"/>
          <w:szCs w:val="28"/>
        </w:rPr>
      </w:pPr>
    </w:p>
    <w:p w:rsidR="004D7C2D" w:rsidRPr="00C27E23" w:rsidRDefault="004D7C2D" w:rsidP="00C27E23">
      <w:pPr>
        <w:pStyle w:val="af5"/>
        <w:numPr>
          <w:ilvl w:val="2"/>
          <w:numId w:val="8"/>
        </w:numPr>
        <w:jc w:val="center"/>
        <w:rPr>
          <w:b/>
          <w:sz w:val="28"/>
          <w:szCs w:val="28"/>
        </w:rPr>
      </w:pPr>
      <w:r w:rsidRPr="00C27E23">
        <w:rPr>
          <w:b/>
          <w:sz w:val="28"/>
          <w:szCs w:val="28"/>
        </w:rPr>
        <w:t>Проектно-изыскательские работы и отвод земель будущих лет</w:t>
      </w:r>
    </w:p>
    <w:p w:rsidR="004D7C2D" w:rsidRPr="00BA421B" w:rsidRDefault="004D7C2D" w:rsidP="00665E82">
      <w:pPr>
        <w:ind w:firstLine="284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C27E23">
        <w:rPr>
          <w:b/>
          <w:color w:val="000000"/>
          <w:sz w:val="28"/>
          <w:szCs w:val="28"/>
        </w:rPr>
        <w:t>25</w:t>
      </w:r>
      <w:r w:rsidR="001F7593">
        <w:rPr>
          <w:b/>
          <w:color w:val="000000"/>
          <w:sz w:val="28"/>
          <w:szCs w:val="28"/>
        </w:rPr>
        <w:t> </w:t>
      </w:r>
      <w:r w:rsidR="00C27E23">
        <w:rPr>
          <w:b/>
          <w:color w:val="000000"/>
          <w:sz w:val="28"/>
          <w:szCs w:val="28"/>
        </w:rPr>
        <w:t>012</w:t>
      </w:r>
      <w:r w:rsidR="001F7593">
        <w:rPr>
          <w:b/>
          <w:color w:val="000000"/>
          <w:sz w:val="28"/>
          <w:szCs w:val="28"/>
        </w:rPr>
        <w:t xml:space="preserve">,2 </w:t>
      </w:r>
      <w:r w:rsidR="001F7593" w:rsidRPr="004777D0">
        <w:rPr>
          <w:sz w:val="28"/>
          <w:szCs w:val="28"/>
        </w:rPr>
        <w:t>тыс. руб.</w:t>
      </w:r>
      <w:r w:rsidRPr="00BA421B">
        <w:rPr>
          <w:color w:val="000000"/>
          <w:sz w:val="28"/>
          <w:szCs w:val="28"/>
        </w:rPr>
        <w:t xml:space="preserve"> </w:t>
      </w:r>
    </w:p>
    <w:p w:rsidR="001E425B" w:rsidRPr="00755BBA" w:rsidRDefault="001E425B" w:rsidP="00665E82">
      <w:pPr>
        <w:ind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Заключено государственных контрактов</w:t>
      </w:r>
      <w:r w:rsidRPr="00755BBA">
        <w:rPr>
          <w:color w:val="000000"/>
          <w:sz w:val="28"/>
          <w:szCs w:val="28"/>
        </w:rPr>
        <w:t xml:space="preserve"> </w:t>
      </w:r>
      <w:r w:rsidRPr="00755BBA">
        <w:rPr>
          <w:sz w:val="28"/>
          <w:szCs w:val="28"/>
        </w:rPr>
        <w:t xml:space="preserve">– </w:t>
      </w:r>
      <w:r w:rsidR="00C27E23">
        <w:rPr>
          <w:b/>
          <w:sz w:val="28"/>
          <w:szCs w:val="28"/>
        </w:rPr>
        <w:t>14</w:t>
      </w:r>
      <w:r w:rsidR="001F7593">
        <w:rPr>
          <w:b/>
          <w:sz w:val="28"/>
          <w:szCs w:val="28"/>
        </w:rPr>
        <w:t> </w:t>
      </w:r>
      <w:r w:rsidR="00C27E23">
        <w:rPr>
          <w:b/>
          <w:sz w:val="28"/>
          <w:szCs w:val="28"/>
        </w:rPr>
        <w:t>360</w:t>
      </w:r>
      <w:r w:rsidR="001F7593">
        <w:rPr>
          <w:b/>
          <w:sz w:val="28"/>
          <w:szCs w:val="28"/>
        </w:rPr>
        <w:t>,</w:t>
      </w:r>
      <w:r w:rsidR="00C27E23">
        <w:rPr>
          <w:b/>
          <w:sz w:val="28"/>
          <w:szCs w:val="28"/>
        </w:rPr>
        <w:t>8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C27E23">
        <w:rPr>
          <w:sz w:val="28"/>
          <w:szCs w:val="28"/>
        </w:rPr>
        <w:t>57,4</w:t>
      </w:r>
      <w:r w:rsidRPr="00466BE4">
        <w:rPr>
          <w:sz w:val="28"/>
          <w:szCs w:val="28"/>
        </w:rPr>
        <w:t>% от плана года</w:t>
      </w:r>
      <w:r w:rsidRPr="00130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425B" w:rsidRDefault="001E425B" w:rsidP="00665E82">
      <w:pPr>
        <w:ind w:firstLine="284"/>
        <w:jc w:val="both"/>
        <w:rPr>
          <w:sz w:val="28"/>
          <w:szCs w:val="28"/>
        </w:rPr>
      </w:pPr>
      <w:r w:rsidRPr="00BA421B">
        <w:rPr>
          <w:rFonts w:eastAsia="Courier New"/>
          <w:sz w:val="28"/>
          <w:szCs w:val="28"/>
        </w:rPr>
        <w:t xml:space="preserve">Выполнено работ– </w:t>
      </w:r>
      <w:r w:rsidR="00DA4076">
        <w:rPr>
          <w:rFonts w:eastAsia="Courier New"/>
          <w:b/>
          <w:sz w:val="28"/>
          <w:szCs w:val="28"/>
        </w:rPr>
        <w:t>10</w:t>
      </w:r>
      <w:r w:rsidR="001F7593">
        <w:rPr>
          <w:rFonts w:eastAsia="Courier New"/>
          <w:b/>
          <w:sz w:val="28"/>
          <w:szCs w:val="28"/>
        </w:rPr>
        <w:t> </w:t>
      </w:r>
      <w:r w:rsidR="00DA4076">
        <w:rPr>
          <w:rFonts w:eastAsia="Courier New"/>
          <w:b/>
          <w:sz w:val="28"/>
          <w:szCs w:val="28"/>
        </w:rPr>
        <w:t>211</w:t>
      </w:r>
      <w:r w:rsidR="001F7593">
        <w:rPr>
          <w:rFonts w:eastAsia="Courier New"/>
          <w:b/>
          <w:sz w:val="28"/>
          <w:szCs w:val="28"/>
        </w:rPr>
        <w:t xml:space="preserve">,6 </w:t>
      </w:r>
      <w:r w:rsidR="001F7593" w:rsidRPr="004777D0">
        <w:rPr>
          <w:sz w:val="28"/>
          <w:szCs w:val="28"/>
        </w:rPr>
        <w:t>тыс. руб.</w:t>
      </w:r>
      <w:r>
        <w:rPr>
          <w:rFonts w:eastAsia="Courier New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C27E23">
        <w:rPr>
          <w:sz w:val="28"/>
          <w:szCs w:val="28"/>
        </w:rPr>
        <w:t>40,8</w:t>
      </w:r>
      <w:r w:rsidRPr="00466BE4">
        <w:rPr>
          <w:sz w:val="28"/>
          <w:szCs w:val="28"/>
        </w:rPr>
        <w:t>% от плана года</w:t>
      </w:r>
      <w:r>
        <w:rPr>
          <w:sz w:val="28"/>
          <w:szCs w:val="28"/>
        </w:rPr>
        <w:t>).</w:t>
      </w:r>
    </w:p>
    <w:p w:rsidR="00C27E23" w:rsidRDefault="00C27E23" w:rsidP="00C27E23">
      <w:pPr>
        <w:ind w:firstLine="284"/>
        <w:jc w:val="both"/>
        <w:rPr>
          <w:sz w:val="28"/>
          <w:szCs w:val="28"/>
        </w:rPr>
      </w:pPr>
      <w:r w:rsidRPr="005E1C51">
        <w:rPr>
          <w:rFonts w:eastAsia="Courier New"/>
          <w:sz w:val="28"/>
          <w:szCs w:val="28"/>
        </w:rPr>
        <w:t>Профинансировано</w:t>
      </w:r>
      <w:r w:rsidRPr="005E1C51">
        <w:rPr>
          <w:color w:val="000000"/>
          <w:sz w:val="28"/>
          <w:szCs w:val="28"/>
        </w:rPr>
        <w:t xml:space="preserve"> </w:t>
      </w:r>
      <w:r w:rsidRPr="005E1C51">
        <w:rPr>
          <w:b/>
          <w:sz w:val="28"/>
          <w:szCs w:val="28"/>
        </w:rPr>
        <w:t xml:space="preserve">– </w:t>
      </w:r>
      <w:r w:rsidR="001F7593" w:rsidRPr="005E1C51">
        <w:rPr>
          <w:b/>
          <w:sz w:val="28"/>
          <w:szCs w:val="28"/>
        </w:rPr>
        <w:t>14 360,</w:t>
      </w:r>
      <w:r w:rsidRPr="005E1C51">
        <w:rPr>
          <w:b/>
          <w:sz w:val="28"/>
          <w:szCs w:val="28"/>
        </w:rPr>
        <w:t>8</w:t>
      </w:r>
      <w:r w:rsidR="001F7593" w:rsidRPr="005E1C51">
        <w:rPr>
          <w:b/>
          <w:sz w:val="28"/>
          <w:szCs w:val="28"/>
        </w:rPr>
        <w:t xml:space="preserve"> </w:t>
      </w:r>
      <w:r w:rsidR="00AE6CC5" w:rsidRPr="005E1C51">
        <w:rPr>
          <w:sz w:val="28"/>
          <w:szCs w:val="28"/>
        </w:rPr>
        <w:t>тыс. руб.</w:t>
      </w:r>
      <w:r w:rsidR="00AE6CC5" w:rsidRPr="005E1C51">
        <w:rPr>
          <w:rFonts w:eastAsia="Courier New"/>
          <w:sz w:val="28"/>
          <w:szCs w:val="28"/>
        </w:rPr>
        <w:t xml:space="preserve"> </w:t>
      </w:r>
      <w:r w:rsidRPr="005E1C51">
        <w:rPr>
          <w:sz w:val="28"/>
          <w:szCs w:val="28"/>
        </w:rPr>
        <w:t>(57,4% от плана года).</w:t>
      </w:r>
    </w:p>
    <w:p w:rsidR="00020D97" w:rsidRDefault="00020D97" w:rsidP="00C27E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Причина неисполнения плана года – нарушение сроков исполнения подрядчиками договорных обязательств.</w:t>
      </w:r>
    </w:p>
    <w:p w:rsidR="00C27E23" w:rsidRPr="00020D97" w:rsidRDefault="00C27E23" w:rsidP="00C27E23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Получен</w:t>
      </w:r>
      <w:r w:rsidR="00020D97">
        <w:rPr>
          <w:sz w:val="28"/>
          <w:szCs w:val="28"/>
        </w:rPr>
        <w:t>ы</w:t>
      </w:r>
      <w:r w:rsidRPr="00020D97">
        <w:rPr>
          <w:sz w:val="28"/>
          <w:szCs w:val="28"/>
        </w:rPr>
        <w:t xml:space="preserve"> положительн</w:t>
      </w:r>
      <w:r w:rsidR="00020D97">
        <w:rPr>
          <w:sz w:val="28"/>
          <w:szCs w:val="28"/>
        </w:rPr>
        <w:t>ые</w:t>
      </w:r>
      <w:r w:rsidRPr="00020D97">
        <w:rPr>
          <w:sz w:val="28"/>
          <w:szCs w:val="28"/>
        </w:rPr>
        <w:t xml:space="preserve"> заключени</w:t>
      </w:r>
      <w:r w:rsidR="00020D97">
        <w:rPr>
          <w:sz w:val="28"/>
          <w:szCs w:val="28"/>
        </w:rPr>
        <w:t>я</w:t>
      </w:r>
      <w:r w:rsidRPr="00020D97">
        <w:rPr>
          <w:sz w:val="28"/>
          <w:szCs w:val="28"/>
        </w:rPr>
        <w:t xml:space="preserve"> гос. экспертизы проектов:</w:t>
      </w:r>
    </w:p>
    <w:p w:rsidR="00C27E23" w:rsidRPr="00057E1C" w:rsidRDefault="00C27E23" w:rsidP="00C27E23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Устройство перехватывающей парковки в </w:t>
      </w:r>
      <w:proofErr w:type="gramStart"/>
      <w:r w:rsidRPr="00057E1C">
        <w:rPr>
          <w:sz w:val="28"/>
          <w:szCs w:val="28"/>
        </w:rPr>
        <w:t>с</w:t>
      </w:r>
      <w:proofErr w:type="gramEnd"/>
      <w:r w:rsidRPr="00057E1C">
        <w:rPr>
          <w:sz w:val="28"/>
          <w:szCs w:val="28"/>
        </w:rPr>
        <w:t>. Старая Ладога, на а/д общего пользования регионального значения «</w:t>
      </w:r>
      <w:proofErr w:type="spellStart"/>
      <w:r w:rsidRPr="00057E1C">
        <w:rPr>
          <w:sz w:val="28"/>
          <w:szCs w:val="28"/>
        </w:rPr>
        <w:t>Зуево</w:t>
      </w:r>
      <w:proofErr w:type="spellEnd"/>
      <w:r w:rsidRPr="00057E1C">
        <w:rPr>
          <w:sz w:val="28"/>
          <w:szCs w:val="28"/>
        </w:rPr>
        <w:t xml:space="preserve"> – Новая Ладога» в </w:t>
      </w:r>
      <w:proofErr w:type="spellStart"/>
      <w:r w:rsidRPr="00057E1C">
        <w:rPr>
          <w:sz w:val="28"/>
          <w:szCs w:val="28"/>
        </w:rPr>
        <w:t>Волховском</w:t>
      </w:r>
      <w:proofErr w:type="spellEnd"/>
      <w:r w:rsidRPr="00057E1C">
        <w:rPr>
          <w:sz w:val="28"/>
          <w:szCs w:val="28"/>
        </w:rPr>
        <w:t xml:space="preserve"> районе ЛО. Парковка 1 – а/д «</w:t>
      </w:r>
      <w:proofErr w:type="spellStart"/>
      <w:r w:rsidRPr="00057E1C">
        <w:rPr>
          <w:sz w:val="28"/>
          <w:szCs w:val="28"/>
        </w:rPr>
        <w:t>Зуево</w:t>
      </w:r>
      <w:proofErr w:type="spellEnd"/>
      <w:r w:rsidRPr="00057E1C">
        <w:rPr>
          <w:sz w:val="28"/>
          <w:szCs w:val="28"/>
        </w:rPr>
        <w:t xml:space="preserve"> – Новая Ладога», </w:t>
      </w:r>
      <w:proofErr w:type="gramStart"/>
      <w:r w:rsidRPr="00057E1C">
        <w:rPr>
          <w:sz w:val="28"/>
          <w:szCs w:val="28"/>
        </w:rPr>
        <w:t>км</w:t>
      </w:r>
      <w:proofErr w:type="gramEnd"/>
      <w:r w:rsidRPr="00057E1C">
        <w:rPr>
          <w:sz w:val="28"/>
          <w:szCs w:val="28"/>
        </w:rPr>
        <w:t xml:space="preserve"> 111+700;</w:t>
      </w:r>
    </w:p>
    <w:p w:rsidR="00C27E23" w:rsidRPr="00057E1C" w:rsidRDefault="00C27E23" w:rsidP="00C27E23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Устройство перехватывающей парковки в </w:t>
      </w:r>
      <w:proofErr w:type="gramStart"/>
      <w:r w:rsidRPr="00057E1C">
        <w:rPr>
          <w:sz w:val="28"/>
          <w:szCs w:val="28"/>
        </w:rPr>
        <w:t>с</w:t>
      </w:r>
      <w:proofErr w:type="gramEnd"/>
      <w:r w:rsidRPr="00057E1C">
        <w:rPr>
          <w:sz w:val="28"/>
          <w:szCs w:val="28"/>
        </w:rPr>
        <w:t>. Старая Ладога, на а/д общего пользования регионального значения «</w:t>
      </w:r>
      <w:proofErr w:type="spellStart"/>
      <w:r w:rsidRPr="00057E1C">
        <w:rPr>
          <w:sz w:val="28"/>
          <w:szCs w:val="28"/>
        </w:rPr>
        <w:t>Зуево</w:t>
      </w:r>
      <w:proofErr w:type="spellEnd"/>
      <w:r w:rsidRPr="00057E1C">
        <w:rPr>
          <w:sz w:val="28"/>
          <w:szCs w:val="28"/>
        </w:rPr>
        <w:t xml:space="preserve"> – Новая Ладога» в </w:t>
      </w:r>
      <w:proofErr w:type="spellStart"/>
      <w:r w:rsidRPr="00057E1C">
        <w:rPr>
          <w:sz w:val="28"/>
          <w:szCs w:val="28"/>
        </w:rPr>
        <w:t>Волховском</w:t>
      </w:r>
      <w:proofErr w:type="spellEnd"/>
      <w:r w:rsidRPr="00057E1C">
        <w:rPr>
          <w:sz w:val="28"/>
          <w:szCs w:val="28"/>
        </w:rPr>
        <w:t xml:space="preserve"> районе ЛО. Парковка 2 – а/д «</w:t>
      </w:r>
      <w:proofErr w:type="spellStart"/>
      <w:r w:rsidRPr="00057E1C">
        <w:rPr>
          <w:sz w:val="28"/>
          <w:szCs w:val="28"/>
        </w:rPr>
        <w:t>Зуево</w:t>
      </w:r>
      <w:proofErr w:type="spellEnd"/>
      <w:r w:rsidRPr="00057E1C">
        <w:rPr>
          <w:sz w:val="28"/>
          <w:szCs w:val="28"/>
        </w:rPr>
        <w:t xml:space="preserve"> – Новая Ладога», </w:t>
      </w:r>
      <w:proofErr w:type="gramStart"/>
      <w:r w:rsidRPr="00057E1C">
        <w:rPr>
          <w:sz w:val="28"/>
          <w:szCs w:val="28"/>
        </w:rPr>
        <w:t>км</w:t>
      </w:r>
      <w:proofErr w:type="gramEnd"/>
      <w:r w:rsidRPr="00057E1C">
        <w:rPr>
          <w:sz w:val="28"/>
          <w:szCs w:val="28"/>
        </w:rPr>
        <w:t xml:space="preserve"> 114+200;</w:t>
      </w:r>
    </w:p>
    <w:p w:rsidR="00C27E23" w:rsidRPr="00057E1C" w:rsidRDefault="00C27E23" w:rsidP="00C27E23">
      <w:pPr>
        <w:pStyle w:val="af5"/>
        <w:tabs>
          <w:tab w:val="left" w:pos="0"/>
        </w:tabs>
        <w:spacing w:after="120"/>
        <w:ind w:left="0"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Проезд от а/д общего пользования федерального значения А-181 "Скандинавия" Санкт-Петербург - Выборг - граница с Финляндской Республикой на </w:t>
      </w:r>
      <w:proofErr w:type="gramStart"/>
      <w:r w:rsidRPr="00057E1C">
        <w:rPr>
          <w:sz w:val="28"/>
          <w:szCs w:val="28"/>
        </w:rPr>
        <w:t>км</w:t>
      </w:r>
      <w:proofErr w:type="gramEnd"/>
      <w:r w:rsidRPr="00057E1C">
        <w:rPr>
          <w:sz w:val="28"/>
          <w:szCs w:val="28"/>
        </w:rPr>
        <w:t xml:space="preserve"> 47 до ул. Танкистов во Всеволожском районе ЛО.</w:t>
      </w:r>
    </w:p>
    <w:p w:rsidR="002F0D5E" w:rsidRDefault="002F0D5E" w:rsidP="00665E82">
      <w:pPr>
        <w:pStyle w:val="a5"/>
        <w:ind w:left="0" w:firstLine="284"/>
        <w:jc w:val="center"/>
        <w:rPr>
          <w:b/>
          <w:sz w:val="28"/>
          <w:szCs w:val="28"/>
        </w:rPr>
      </w:pPr>
      <w:r w:rsidRPr="000A0B79">
        <w:rPr>
          <w:b/>
          <w:sz w:val="28"/>
          <w:szCs w:val="28"/>
        </w:rPr>
        <w:t>2. Реконструкция автомобильных дорог</w:t>
      </w:r>
    </w:p>
    <w:p w:rsidR="00847723" w:rsidRPr="0023002E" w:rsidRDefault="00847723" w:rsidP="00665E82">
      <w:pPr>
        <w:ind w:firstLine="284"/>
        <w:jc w:val="both"/>
        <w:rPr>
          <w:b/>
          <w:sz w:val="28"/>
          <w:szCs w:val="28"/>
        </w:rPr>
      </w:pPr>
      <w:r w:rsidRPr="0023002E">
        <w:rPr>
          <w:sz w:val="28"/>
          <w:szCs w:val="28"/>
        </w:rPr>
        <w:t>Государственный  заказчик: ГКУ «</w:t>
      </w:r>
      <w:proofErr w:type="spellStart"/>
      <w:r w:rsidRPr="0023002E">
        <w:rPr>
          <w:sz w:val="28"/>
          <w:szCs w:val="28"/>
        </w:rPr>
        <w:t>Ленавтодор</w:t>
      </w:r>
      <w:proofErr w:type="spellEnd"/>
      <w:r w:rsidRPr="0023002E">
        <w:rPr>
          <w:sz w:val="28"/>
          <w:szCs w:val="28"/>
        </w:rPr>
        <w:t>».</w:t>
      </w:r>
    </w:p>
    <w:p w:rsidR="00847723" w:rsidRPr="0023002E" w:rsidRDefault="00847723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План года </w:t>
      </w:r>
      <w:r w:rsidRPr="0023002E">
        <w:rPr>
          <w:b/>
          <w:sz w:val="28"/>
          <w:szCs w:val="28"/>
        </w:rPr>
        <w:t xml:space="preserve">– </w:t>
      </w:r>
      <w:r w:rsidR="00172128">
        <w:rPr>
          <w:b/>
          <w:sz w:val="28"/>
          <w:szCs w:val="28"/>
        </w:rPr>
        <w:t>504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227</w:t>
      </w:r>
      <w:r w:rsidR="001F7593">
        <w:rPr>
          <w:b/>
          <w:sz w:val="28"/>
          <w:szCs w:val="28"/>
        </w:rPr>
        <w:t xml:space="preserve">,3 </w:t>
      </w:r>
      <w:r w:rsidR="001F7593" w:rsidRPr="004777D0">
        <w:rPr>
          <w:sz w:val="28"/>
          <w:szCs w:val="28"/>
        </w:rPr>
        <w:t xml:space="preserve">тыс. </w:t>
      </w:r>
      <w:proofErr w:type="spellStart"/>
      <w:r w:rsidR="001F7593" w:rsidRPr="004777D0">
        <w:rPr>
          <w:sz w:val="28"/>
          <w:szCs w:val="28"/>
        </w:rPr>
        <w:t>руб</w:t>
      </w:r>
      <w:proofErr w:type="gramStart"/>
      <w:r w:rsidR="001F7593" w:rsidRPr="004777D0">
        <w:rPr>
          <w:sz w:val="28"/>
          <w:szCs w:val="28"/>
        </w:rPr>
        <w:t>.</w:t>
      </w:r>
      <w:r w:rsidRPr="0023002E">
        <w:rPr>
          <w:sz w:val="28"/>
          <w:szCs w:val="28"/>
        </w:rPr>
        <w:t>з</w:t>
      </w:r>
      <w:proofErr w:type="gramEnd"/>
      <w:r w:rsidRPr="0023002E">
        <w:rPr>
          <w:sz w:val="28"/>
          <w:szCs w:val="28"/>
        </w:rPr>
        <w:t>а</w:t>
      </w:r>
      <w:proofErr w:type="spellEnd"/>
      <w:r w:rsidRPr="0023002E">
        <w:rPr>
          <w:sz w:val="28"/>
          <w:szCs w:val="28"/>
        </w:rPr>
        <w:t xml:space="preserve"> счет средств </w:t>
      </w:r>
      <w:r w:rsidR="0073356F">
        <w:rPr>
          <w:sz w:val="28"/>
          <w:szCs w:val="28"/>
        </w:rPr>
        <w:t>ОБ</w:t>
      </w:r>
      <w:r w:rsidRPr="0023002E">
        <w:rPr>
          <w:sz w:val="28"/>
          <w:szCs w:val="28"/>
        </w:rPr>
        <w:t xml:space="preserve">.  </w:t>
      </w:r>
    </w:p>
    <w:p w:rsidR="00847723" w:rsidRPr="0023002E" w:rsidRDefault="00847723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Заключено гос. контрактов – </w:t>
      </w:r>
      <w:r w:rsidR="00172128">
        <w:rPr>
          <w:b/>
          <w:sz w:val="28"/>
          <w:szCs w:val="28"/>
        </w:rPr>
        <w:t>485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117</w:t>
      </w:r>
      <w:r w:rsidR="001F7593">
        <w:rPr>
          <w:b/>
          <w:sz w:val="28"/>
          <w:szCs w:val="28"/>
        </w:rPr>
        <w:t xml:space="preserve">,6 </w:t>
      </w:r>
      <w:r w:rsidR="001F7593" w:rsidRPr="004777D0">
        <w:rPr>
          <w:sz w:val="28"/>
          <w:szCs w:val="28"/>
        </w:rPr>
        <w:t>тыс. руб.</w:t>
      </w:r>
      <w:r w:rsidR="001F7593" w:rsidRPr="0023002E">
        <w:rPr>
          <w:sz w:val="28"/>
          <w:szCs w:val="28"/>
        </w:rPr>
        <w:t xml:space="preserve"> </w:t>
      </w:r>
      <w:r w:rsidRPr="0023002E">
        <w:rPr>
          <w:sz w:val="28"/>
          <w:szCs w:val="28"/>
        </w:rPr>
        <w:t>(</w:t>
      </w:r>
      <w:r w:rsidR="00172128">
        <w:rPr>
          <w:sz w:val="28"/>
          <w:szCs w:val="28"/>
        </w:rPr>
        <w:t>96,2</w:t>
      </w:r>
      <w:r w:rsidRPr="0023002E">
        <w:rPr>
          <w:sz w:val="28"/>
          <w:szCs w:val="28"/>
        </w:rPr>
        <w:t>% от плана года).</w:t>
      </w:r>
    </w:p>
    <w:p w:rsidR="00847723" w:rsidRPr="0023002E" w:rsidRDefault="00847723" w:rsidP="00665E82">
      <w:pPr>
        <w:ind w:firstLine="284"/>
        <w:rPr>
          <w:sz w:val="28"/>
          <w:szCs w:val="28"/>
        </w:rPr>
      </w:pPr>
      <w:r w:rsidRPr="0023002E">
        <w:rPr>
          <w:sz w:val="28"/>
          <w:szCs w:val="28"/>
        </w:rPr>
        <w:t xml:space="preserve">Выполнено работ – </w:t>
      </w:r>
      <w:r w:rsidR="00172128">
        <w:rPr>
          <w:b/>
          <w:sz w:val="28"/>
          <w:szCs w:val="28"/>
        </w:rPr>
        <w:t>77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895</w:t>
      </w:r>
      <w:r w:rsidR="001F7593">
        <w:rPr>
          <w:b/>
          <w:sz w:val="28"/>
          <w:szCs w:val="28"/>
        </w:rPr>
        <w:t xml:space="preserve">,2 </w:t>
      </w:r>
      <w:r w:rsidR="001F7593" w:rsidRPr="004777D0">
        <w:rPr>
          <w:sz w:val="28"/>
          <w:szCs w:val="28"/>
        </w:rPr>
        <w:t>тыс. руб.</w:t>
      </w:r>
      <w:r w:rsidRPr="0023002E">
        <w:rPr>
          <w:sz w:val="28"/>
          <w:szCs w:val="28"/>
        </w:rPr>
        <w:t xml:space="preserve"> (</w:t>
      </w:r>
      <w:r w:rsidR="00172128">
        <w:rPr>
          <w:sz w:val="28"/>
          <w:szCs w:val="28"/>
        </w:rPr>
        <w:t>15,4</w:t>
      </w:r>
      <w:r w:rsidRPr="0023002E">
        <w:rPr>
          <w:sz w:val="28"/>
          <w:szCs w:val="28"/>
        </w:rPr>
        <w:t>% от плана года).</w:t>
      </w:r>
    </w:p>
    <w:p w:rsidR="00847723" w:rsidRDefault="00847723" w:rsidP="00665E82">
      <w:pPr>
        <w:ind w:firstLine="284"/>
        <w:rPr>
          <w:sz w:val="28"/>
          <w:szCs w:val="28"/>
        </w:rPr>
      </w:pPr>
      <w:r w:rsidRPr="0023002E">
        <w:rPr>
          <w:sz w:val="28"/>
          <w:szCs w:val="28"/>
        </w:rPr>
        <w:t xml:space="preserve">Профинансировано – </w:t>
      </w:r>
      <w:r w:rsidR="001F7593">
        <w:rPr>
          <w:b/>
          <w:sz w:val="28"/>
          <w:szCs w:val="28"/>
        </w:rPr>
        <w:t xml:space="preserve">482 125,0 </w:t>
      </w:r>
      <w:r w:rsidR="001F7593" w:rsidRPr="004777D0">
        <w:rPr>
          <w:sz w:val="28"/>
          <w:szCs w:val="28"/>
        </w:rPr>
        <w:t>тыс. руб.</w:t>
      </w:r>
      <w:r w:rsidR="001F7593" w:rsidRPr="0023002E">
        <w:rPr>
          <w:sz w:val="28"/>
          <w:szCs w:val="28"/>
        </w:rPr>
        <w:t xml:space="preserve"> </w:t>
      </w:r>
      <w:r w:rsidRPr="0023002E">
        <w:rPr>
          <w:sz w:val="28"/>
          <w:szCs w:val="28"/>
        </w:rPr>
        <w:t>(</w:t>
      </w:r>
      <w:r w:rsidR="00172128">
        <w:rPr>
          <w:sz w:val="28"/>
          <w:szCs w:val="28"/>
        </w:rPr>
        <w:t>95,6</w:t>
      </w:r>
      <w:r w:rsidRPr="0023002E">
        <w:rPr>
          <w:sz w:val="28"/>
          <w:szCs w:val="28"/>
        </w:rPr>
        <w:t>% от плана года).</w:t>
      </w:r>
    </w:p>
    <w:p w:rsidR="009040C8" w:rsidRPr="000B43AD" w:rsidRDefault="009040C8" w:rsidP="00665E82">
      <w:pPr>
        <w:ind w:firstLine="284"/>
        <w:jc w:val="both"/>
        <w:rPr>
          <w:sz w:val="28"/>
          <w:szCs w:val="28"/>
        </w:rPr>
      </w:pPr>
    </w:p>
    <w:p w:rsidR="00D26D2F" w:rsidRPr="0028698C" w:rsidRDefault="00C9095A" w:rsidP="00665E82">
      <w:pPr>
        <w:ind w:firstLine="284"/>
        <w:jc w:val="center"/>
        <w:rPr>
          <w:b/>
          <w:i/>
          <w:sz w:val="28"/>
          <w:szCs w:val="28"/>
        </w:rPr>
      </w:pPr>
      <w:r w:rsidRPr="0028698C">
        <w:rPr>
          <w:b/>
          <w:i/>
          <w:sz w:val="28"/>
          <w:szCs w:val="28"/>
        </w:rPr>
        <w:t>2.</w:t>
      </w:r>
      <w:r w:rsidR="00142AFC">
        <w:rPr>
          <w:b/>
          <w:i/>
          <w:sz w:val="28"/>
          <w:szCs w:val="28"/>
        </w:rPr>
        <w:t>1</w:t>
      </w:r>
      <w:r w:rsidR="00D26D2F" w:rsidRPr="0028698C">
        <w:rPr>
          <w:b/>
          <w:i/>
          <w:sz w:val="28"/>
          <w:szCs w:val="28"/>
        </w:rPr>
        <w:t>. Реконструкция автомобильной дороги общего пользования регионального значения "Санкт-Петербург-</w:t>
      </w:r>
      <w:proofErr w:type="spellStart"/>
      <w:r w:rsidR="00D26D2F" w:rsidRPr="0028698C">
        <w:rPr>
          <w:b/>
          <w:i/>
          <w:sz w:val="28"/>
          <w:szCs w:val="28"/>
        </w:rPr>
        <w:t>Колтуши</w:t>
      </w:r>
      <w:proofErr w:type="spellEnd"/>
      <w:r w:rsidR="00D26D2F" w:rsidRPr="0028698C">
        <w:rPr>
          <w:b/>
          <w:i/>
          <w:sz w:val="28"/>
          <w:szCs w:val="28"/>
        </w:rPr>
        <w:t xml:space="preserve"> на участке КАД-Колтуши"</w:t>
      </w:r>
      <w:r w:rsidR="0028698C" w:rsidRPr="0028698C">
        <w:rPr>
          <w:b/>
          <w:i/>
          <w:sz w:val="28"/>
          <w:szCs w:val="28"/>
        </w:rPr>
        <w:t>1,2 этап</w:t>
      </w:r>
    </w:p>
    <w:p w:rsidR="0028698C" w:rsidRPr="0023002E" w:rsidRDefault="0028698C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План года </w:t>
      </w:r>
      <w:r w:rsidRPr="0023002E">
        <w:rPr>
          <w:b/>
          <w:sz w:val="28"/>
          <w:szCs w:val="28"/>
        </w:rPr>
        <w:t xml:space="preserve">– </w:t>
      </w:r>
      <w:r w:rsidR="00172128">
        <w:rPr>
          <w:b/>
          <w:sz w:val="28"/>
          <w:szCs w:val="28"/>
        </w:rPr>
        <w:t>469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232</w:t>
      </w:r>
      <w:r w:rsidR="001F7593">
        <w:rPr>
          <w:b/>
          <w:sz w:val="28"/>
          <w:szCs w:val="28"/>
        </w:rPr>
        <w:t xml:space="preserve">,8 </w:t>
      </w:r>
      <w:r w:rsidR="001F7593" w:rsidRPr="004777D0">
        <w:rPr>
          <w:sz w:val="28"/>
          <w:szCs w:val="28"/>
        </w:rPr>
        <w:t>тыс. руб.</w:t>
      </w:r>
      <w:r w:rsidRPr="0023002E">
        <w:rPr>
          <w:sz w:val="28"/>
          <w:szCs w:val="28"/>
        </w:rPr>
        <w:t xml:space="preserve">  </w:t>
      </w:r>
    </w:p>
    <w:p w:rsidR="0028698C" w:rsidRPr="0023002E" w:rsidRDefault="0028698C" w:rsidP="00665E82">
      <w:pPr>
        <w:ind w:firstLine="284"/>
        <w:jc w:val="both"/>
        <w:rPr>
          <w:sz w:val="28"/>
          <w:szCs w:val="28"/>
        </w:rPr>
      </w:pPr>
      <w:r w:rsidRPr="0023002E">
        <w:rPr>
          <w:sz w:val="28"/>
          <w:szCs w:val="28"/>
        </w:rPr>
        <w:t xml:space="preserve">Заключено гос. контрактов – </w:t>
      </w:r>
      <w:r w:rsidR="00172128">
        <w:rPr>
          <w:b/>
          <w:sz w:val="28"/>
          <w:szCs w:val="28"/>
        </w:rPr>
        <w:t>461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390</w:t>
      </w:r>
      <w:r w:rsidR="001F7593">
        <w:rPr>
          <w:b/>
          <w:sz w:val="28"/>
          <w:szCs w:val="28"/>
        </w:rPr>
        <w:t>,</w:t>
      </w:r>
      <w:r w:rsidR="00172128">
        <w:rPr>
          <w:b/>
          <w:sz w:val="28"/>
          <w:szCs w:val="28"/>
        </w:rPr>
        <w:t>6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="001F7593" w:rsidRPr="0023002E">
        <w:rPr>
          <w:sz w:val="28"/>
          <w:szCs w:val="28"/>
        </w:rPr>
        <w:t xml:space="preserve"> </w:t>
      </w:r>
      <w:r w:rsidRPr="0023002E">
        <w:rPr>
          <w:sz w:val="28"/>
          <w:szCs w:val="28"/>
        </w:rPr>
        <w:t>(</w:t>
      </w:r>
      <w:r w:rsidR="00172128">
        <w:rPr>
          <w:sz w:val="28"/>
          <w:szCs w:val="28"/>
        </w:rPr>
        <w:t>98,3</w:t>
      </w:r>
      <w:r w:rsidRPr="0023002E">
        <w:rPr>
          <w:sz w:val="28"/>
          <w:szCs w:val="28"/>
        </w:rPr>
        <w:t>% от плана года).</w:t>
      </w:r>
    </w:p>
    <w:p w:rsidR="00656787" w:rsidRPr="00656787" w:rsidRDefault="00656787" w:rsidP="00656787">
      <w:pPr>
        <w:ind w:firstLine="284"/>
        <w:rPr>
          <w:sz w:val="28"/>
          <w:szCs w:val="28"/>
        </w:rPr>
      </w:pPr>
      <w:r w:rsidRPr="00656787">
        <w:rPr>
          <w:sz w:val="28"/>
          <w:szCs w:val="28"/>
        </w:rPr>
        <w:t xml:space="preserve">Выполнено работ – </w:t>
      </w:r>
      <w:r w:rsidR="00172128">
        <w:rPr>
          <w:b/>
          <w:sz w:val="28"/>
          <w:szCs w:val="28"/>
        </w:rPr>
        <w:t>44</w:t>
      </w:r>
      <w:r w:rsidR="001F7593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053</w:t>
      </w:r>
      <w:r w:rsidR="001F7593">
        <w:rPr>
          <w:b/>
          <w:sz w:val="28"/>
          <w:szCs w:val="28"/>
        </w:rPr>
        <w:t>,</w:t>
      </w:r>
      <w:r w:rsidR="00172128">
        <w:rPr>
          <w:b/>
          <w:sz w:val="28"/>
          <w:szCs w:val="28"/>
        </w:rPr>
        <w:t>0</w:t>
      </w:r>
      <w:r w:rsidR="001F7593">
        <w:rPr>
          <w:b/>
          <w:sz w:val="28"/>
          <w:szCs w:val="28"/>
        </w:rPr>
        <w:t xml:space="preserve"> </w:t>
      </w:r>
      <w:r w:rsidR="001F7593" w:rsidRPr="004777D0">
        <w:rPr>
          <w:sz w:val="28"/>
          <w:szCs w:val="28"/>
        </w:rPr>
        <w:t>тыс. руб.</w:t>
      </w:r>
      <w:r w:rsidRPr="00656787">
        <w:rPr>
          <w:sz w:val="28"/>
          <w:szCs w:val="28"/>
        </w:rPr>
        <w:t xml:space="preserve"> (</w:t>
      </w:r>
      <w:r w:rsidR="00172128">
        <w:rPr>
          <w:sz w:val="28"/>
          <w:szCs w:val="28"/>
        </w:rPr>
        <w:t>9,4</w:t>
      </w:r>
      <w:r w:rsidRPr="00656787">
        <w:rPr>
          <w:sz w:val="28"/>
          <w:szCs w:val="28"/>
        </w:rPr>
        <w:t>% от плана года).</w:t>
      </w:r>
    </w:p>
    <w:p w:rsidR="0028698C" w:rsidRPr="0023002E" w:rsidRDefault="00656787" w:rsidP="00656787">
      <w:pPr>
        <w:ind w:firstLine="284"/>
        <w:rPr>
          <w:sz w:val="28"/>
          <w:szCs w:val="28"/>
        </w:rPr>
      </w:pPr>
      <w:r w:rsidRPr="00656787">
        <w:rPr>
          <w:sz w:val="28"/>
          <w:szCs w:val="28"/>
        </w:rPr>
        <w:lastRenderedPageBreak/>
        <w:t xml:space="preserve">Профинансировано – </w:t>
      </w:r>
      <w:r w:rsidR="00172128">
        <w:rPr>
          <w:b/>
          <w:sz w:val="28"/>
          <w:szCs w:val="28"/>
        </w:rPr>
        <w:t>459</w:t>
      </w:r>
      <w:r w:rsidR="000C0152">
        <w:rPr>
          <w:b/>
          <w:sz w:val="28"/>
          <w:szCs w:val="28"/>
        </w:rPr>
        <w:t> </w:t>
      </w:r>
      <w:r w:rsidR="00172128">
        <w:rPr>
          <w:b/>
          <w:sz w:val="28"/>
          <w:szCs w:val="28"/>
        </w:rPr>
        <w:t>792</w:t>
      </w:r>
      <w:r w:rsidR="000C0152">
        <w:rPr>
          <w:b/>
          <w:sz w:val="28"/>
          <w:szCs w:val="28"/>
        </w:rPr>
        <w:t>,1</w:t>
      </w:r>
      <w:r w:rsidR="000C0152" w:rsidRPr="000C0152">
        <w:rPr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656787">
        <w:rPr>
          <w:sz w:val="28"/>
          <w:szCs w:val="28"/>
        </w:rPr>
        <w:t xml:space="preserve"> (</w:t>
      </w:r>
      <w:r w:rsidR="00172128">
        <w:rPr>
          <w:sz w:val="28"/>
          <w:szCs w:val="28"/>
        </w:rPr>
        <w:t>98</w:t>
      </w:r>
      <w:r w:rsidRPr="00656787">
        <w:rPr>
          <w:sz w:val="28"/>
          <w:szCs w:val="28"/>
        </w:rPr>
        <w:t>% от плана года).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ГКУ «</w:t>
      </w:r>
      <w:proofErr w:type="spellStart"/>
      <w:r w:rsidRPr="00020D97">
        <w:rPr>
          <w:sz w:val="28"/>
          <w:szCs w:val="28"/>
        </w:rPr>
        <w:t>Ленавтодор</w:t>
      </w:r>
      <w:proofErr w:type="spellEnd"/>
      <w:r w:rsidRPr="00020D97">
        <w:rPr>
          <w:sz w:val="28"/>
          <w:szCs w:val="28"/>
        </w:rPr>
        <w:t>» заключен государственный контракт от 02.07.2020 № 0116 на проведение комплекса инженерно-технических работ.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Правительством Ленинградской области издано распоряжение от 12.04.2021 № 177-р и от 23.11.2021 № 685-р об изъятии земельных участков и объектов недвижимости.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Изъятию подлежат 110 земельных участков: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98 – изъято (88 путем подписания соглашений и 10 в судебном порядке);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1 – решение суда вступило в силу, 1</w:t>
      </w:r>
      <w:r w:rsidR="0073356F">
        <w:rPr>
          <w:sz w:val="28"/>
          <w:szCs w:val="28"/>
        </w:rPr>
        <w:t xml:space="preserve"> </w:t>
      </w:r>
      <w:r w:rsidRPr="00020D97">
        <w:rPr>
          <w:sz w:val="28"/>
          <w:szCs w:val="28"/>
        </w:rPr>
        <w:t>получено</w:t>
      </w:r>
      <w:r w:rsidR="00E437B7">
        <w:rPr>
          <w:sz w:val="28"/>
          <w:szCs w:val="28"/>
        </w:rPr>
        <w:t xml:space="preserve"> поздно, в 2023г. не оплачено</w:t>
      </w:r>
      <w:r w:rsidRPr="00020D97">
        <w:rPr>
          <w:sz w:val="28"/>
          <w:szCs w:val="28"/>
        </w:rPr>
        <w:t>;</w:t>
      </w:r>
    </w:p>
    <w:p w:rsidR="00020D97" w:rsidRPr="00020D97" w:rsidRDefault="00020D97" w:rsidP="00020D97">
      <w:pPr>
        <w:ind w:firstLine="851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10 – принудительное изъятие.</w:t>
      </w:r>
    </w:p>
    <w:p w:rsidR="009D18DA" w:rsidRDefault="009D18DA" w:rsidP="009D18DA">
      <w:pPr>
        <w:ind w:left="284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Ввод объекта в эксплуатацию планируется в 2024 году (3,04924 км).</w:t>
      </w:r>
    </w:p>
    <w:p w:rsidR="00656787" w:rsidRDefault="00656787" w:rsidP="00665E82">
      <w:pPr>
        <w:ind w:firstLine="284"/>
        <w:jc w:val="both"/>
        <w:rPr>
          <w:sz w:val="28"/>
          <w:szCs w:val="28"/>
        </w:rPr>
      </w:pPr>
    </w:p>
    <w:p w:rsidR="002D6782" w:rsidRPr="0028698C" w:rsidRDefault="002D6782" w:rsidP="00665E82">
      <w:pPr>
        <w:ind w:firstLine="284"/>
        <w:jc w:val="center"/>
        <w:rPr>
          <w:b/>
          <w:i/>
          <w:sz w:val="28"/>
          <w:szCs w:val="28"/>
        </w:rPr>
      </w:pPr>
      <w:r w:rsidRPr="0028698C">
        <w:rPr>
          <w:b/>
          <w:i/>
          <w:sz w:val="28"/>
          <w:szCs w:val="28"/>
        </w:rPr>
        <w:t>2.</w:t>
      </w:r>
      <w:r w:rsidR="00301A8D">
        <w:rPr>
          <w:b/>
          <w:i/>
          <w:sz w:val="28"/>
          <w:szCs w:val="28"/>
        </w:rPr>
        <w:t>2</w:t>
      </w:r>
      <w:r w:rsidRPr="0028698C">
        <w:rPr>
          <w:b/>
          <w:i/>
          <w:sz w:val="28"/>
          <w:szCs w:val="28"/>
        </w:rPr>
        <w:t>. Проектно-изыскательские работы и отвод земель будущих лет</w:t>
      </w:r>
    </w:p>
    <w:p w:rsidR="002D6782" w:rsidRPr="00BA421B" w:rsidRDefault="002D6782" w:rsidP="00665E82">
      <w:pPr>
        <w:ind w:firstLine="284"/>
        <w:jc w:val="both"/>
        <w:rPr>
          <w:color w:val="000000"/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301A8D">
        <w:rPr>
          <w:b/>
          <w:color w:val="000000"/>
          <w:sz w:val="28"/>
          <w:szCs w:val="28"/>
        </w:rPr>
        <w:t>34</w:t>
      </w:r>
      <w:r w:rsidR="000C0152">
        <w:rPr>
          <w:b/>
          <w:color w:val="000000"/>
          <w:sz w:val="28"/>
          <w:szCs w:val="28"/>
        </w:rPr>
        <w:t> </w:t>
      </w:r>
      <w:r w:rsidR="00301A8D">
        <w:rPr>
          <w:b/>
          <w:color w:val="000000"/>
          <w:sz w:val="28"/>
          <w:szCs w:val="28"/>
        </w:rPr>
        <w:t>994</w:t>
      </w:r>
      <w:r w:rsidR="000C0152">
        <w:rPr>
          <w:b/>
          <w:color w:val="000000"/>
          <w:sz w:val="28"/>
          <w:szCs w:val="28"/>
        </w:rPr>
        <w:t>,</w:t>
      </w:r>
      <w:r w:rsidR="00301A8D">
        <w:rPr>
          <w:b/>
          <w:color w:val="000000"/>
          <w:sz w:val="28"/>
          <w:szCs w:val="28"/>
        </w:rPr>
        <w:t>5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BA421B">
        <w:rPr>
          <w:color w:val="000000"/>
          <w:sz w:val="28"/>
          <w:szCs w:val="28"/>
        </w:rPr>
        <w:t xml:space="preserve"> </w:t>
      </w:r>
    </w:p>
    <w:p w:rsidR="002D6782" w:rsidRPr="00BA421B" w:rsidRDefault="002D6782" w:rsidP="00665E82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 xml:space="preserve">– </w:t>
      </w:r>
      <w:r w:rsidR="00301A8D">
        <w:rPr>
          <w:b/>
          <w:color w:val="000000"/>
          <w:sz w:val="28"/>
          <w:szCs w:val="28"/>
        </w:rPr>
        <w:t>23</w:t>
      </w:r>
      <w:r w:rsidR="000C0152">
        <w:rPr>
          <w:b/>
          <w:color w:val="000000"/>
          <w:sz w:val="28"/>
          <w:szCs w:val="28"/>
        </w:rPr>
        <w:t> </w:t>
      </w:r>
      <w:r w:rsidR="00301A8D">
        <w:rPr>
          <w:b/>
          <w:color w:val="000000"/>
          <w:sz w:val="28"/>
          <w:szCs w:val="28"/>
        </w:rPr>
        <w:t>726</w:t>
      </w:r>
      <w:r w:rsidR="000C0152">
        <w:rPr>
          <w:b/>
          <w:color w:val="000000"/>
          <w:sz w:val="28"/>
          <w:szCs w:val="28"/>
        </w:rPr>
        <w:t>,</w:t>
      </w:r>
      <w:r w:rsidR="00301A8D">
        <w:rPr>
          <w:b/>
          <w:color w:val="000000"/>
          <w:sz w:val="28"/>
          <w:szCs w:val="28"/>
        </w:rPr>
        <w:t>9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="000C0152" w:rsidRPr="00BA421B">
        <w:rPr>
          <w:color w:val="000000"/>
          <w:sz w:val="28"/>
          <w:szCs w:val="28"/>
        </w:rPr>
        <w:t xml:space="preserve"> </w:t>
      </w:r>
      <w:r w:rsidR="00190B31" w:rsidRPr="00BA421B">
        <w:rPr>
          <w:color w:val="000000"/>
          <w:sz w:val="28"/>
          <w:szCs w:val="28"/>
        </w:rPr>
        <w:t>(</w:t>
      </w:r>
      <w:r w:rsidR="00301A8D">
        <w:rPr>
          <w:color w:val="000000"/>
          <w:sz w:val="28"/>
          <w:szCs w:val="28"/>
        </w:rPr>
        <w:t>67,8</w:t>
      </w:r>
      <w:r w:rsidR="00190B31" w:rsidRPr="00BA421B">
        <w:rPr>
          <w:color w:val="000000"/>
          <w:sz w:val="28"/>
          <w:szCs w:val="28"/>
        </w:rPr>
        <w:t>% от плана года)</w:t>
      </w:r>
    </w:p>
    <w:p w:rsidR="004A137E" w:rsidRPr="00656787" w:rsidRDefault="004A137E" w:rsidP="004A137E">
      <w:pPr>
        <w:ind w:firstLine="284"/>
        <w:rPr>
          <w:sz w:val="28"/>
          <w:szCs w:val="28"/>
        </w:rPr>
      </w:pPr>
      <w:r w:rsidRPr="00656787">
        <w:rPr>
          <w:sz w:val="28"/>
          <w:szCs w:val="28"/>
        </w:rPr>
        <w:t xml:space="preserve">Выполнено работ – </w:t>
      </w:r>
      <w:r w:rsidR="00301A8D">
        <w:rPr>
          <w:b/>
          <w:sz w:val="28"/>
          <w:szCs w:val="28"/>
        </w:rPr>
        <w:t>33</w:t>
      </w:r>
      <w:r w:rsidR="000C0152">
        <w:rPr>
          <w:b/>
          <w:sz w:val="28"/>
          <w:szCs w:val="28"/>
        </w:rPr>
        <w:t> </w:t>
      </w:r>
      <w:r w:rsidR="00301A8D">
        <w:rPr>
          <w:b/>
          <w:sz w:val="28"/>
          <w:szCs w:val="28"/>
        </w:rPr>
        <w:t>842</w:t>
      </w:r>
      <w:r w:rsidR="000C0152">
        <w:rPr>
          <w:b/>
          <w:sz w:val="28"/>
          <w:szCs w:val="28"/>
        </w:rPr>
        <w:t>,</w:t>
      </w:r>
      <w:r w:rsidR="00301A8D">
        <w:rPr>
          <w:b/>
          <w:sz w:val="28"/>
          <w:szCs w:val="28"/>
        </w:rPr>
        <w:t>1</w:t>
      </w:r>
      <w:r w:rsidR="000C0152">
        <w:rPr>
          <w:b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656787">
        <w:rPr>
          <w:sz w:val="28"/>
          <w:szCs w:val="28"/>
        </w:rPr>
        <w:t xml:space="preserve"> (</w:t>
      </w:r>
      <w:r w:rsidR="00301A8D">
        <w:rPr>
          <w:sz w:val="28"/>
          <w:szCs w:val="28"/>
        </w:rPr>
        <w:t>96,7</w:t>
      </w:r>
      <w:r w:rsidRPr="00656787">
        <w:rPr>
          <w:sz w:val="28"/>
          <w:szCs w:val="28"/>
        </w:rPr>
        <w:t>% от плана года).</w:t>
      </w:r>
    </w:p>
    <w:p w:rsidR="004A137E" w:rsidRDefault="004A137E" w:rsidP="004A137E">
      <w:pPr>
        <w:ind w:firstLine="284"/>
        <w:rPr>
          <w:sz w:val="28"/>
          <w:szCs w:val="28"/>
        </w:rPr>
      </w:pPr>
      <w:r w:rsidRPr="00656787">
        <w:rPr>
          <w:sz w:val="28"/>
          <w:szCs w:val="28"/>
        </w:rPr>
        <w:t xml:space="preserve">Профинансировано – </w:t>
      </w:r>
      <w:r w:rsidR="00301A8D">
        <w:rPr>
          <w:b/>
          <w:sz w:val="28"/>
          <w:szCs w:val="28"/>
        </w:rPr>
        <w:t>22</w:t>
      </w:r>
      <w:r w:rsidR="000C0152">
        <w:rPr>
          <w:b/>
          <w:sz w:val="28"/>
          <w:szCs w:val="28"/>
        </w:rPr>
        <w:t> </w:t>
      </w:r>
      <w:r w:rsidR="00301A8D">
        <w:rPr>
          <w:b/>
          <w:sz w:val="28"/>
          <w:szCs w:val="28"/>
        </w:rPr>
        <w:t>332</w:t>
      </w:r>
      <w:r w:rsidR="000C0152">
        <w:rPr>
          <w:b/>
          <w:sz w:val="28"/>
          <w:szCs w:val="28"/>
        </w:rPr>
        <w:t>,</w:t>
      </w:r>
      <w:r w:rsidR="00301A8D">
        <w:rPr>
          <w:b/>
          <w:sz w:val="28"/>
          <w:szCs w:val="28"/>
        </w:rPr>
        <w:t>9</w:t>
      </w:r>
      <w:r w:rsidR="000C0152">
        <w:rPr>
          <w:b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656787">
        <w:rPr>
          <w:sz w:val="28"/>
          <w:szCs w:val="28"/>
        </w:rPr>
        <w:t xml:space="preserve"> (</w:t>
      </w:r>
      <w:r w:rsidR="00301A8D">
        <w:rPr>
          <w:sz w:val="28"/>
          <w:szCs w:val="28"/>
        </w:rPr>
        <w:t>63,8</w:t>
      </w:r>
      <w:r w:rsidRPr="00656787">
        <w:rPr>
          <w:sz w:val="28"/>
          <w:szCs w:val="28"/>
        </w:rPr>
        <w:t>% от плана года).</w:t>
      </w:r>
    </w:p>
    <w:p w:rsidR="00020D97" w:rsidRDefault="00020D97" w:rsidP="00020D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Причина неисполнения плана года – нарушение сроков исполнения подрядчиками договорных обязательств.</w:t>
      </w:r>
    </w:p>
    <w:p w:rsidR="00020D97" w:rsidRPr="00020D97" w:rsidRDefault="00020D97" w:rsidP="00020D97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20D97">
        <w:rPr>
          <w:sz w:val="28"/>
          <w:szCs w:val="28"/>
        </w:rPr>
        <w:t>Получен</w:t>
      </w:r>
      <w:r>
        <w:rPr>
          <w:sz w:val="28"/>
          <w:szCs w:val="28"/>
        </w:rPr>
        <w:t>ы</w:t>
      </w:r>
      <w:r w:rsidRPr="00020D97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ые</w:t>
      </w:r>
      <w:r w:rsidRPr="00020D9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020D97">
        <w:rPr>
          <w:sz w:val="28"/>
          <w:szCs w:val="28"/>
        </w:rPr>
        <w:t xml:space="preserve"> гос. экспертизы проектов:</w:t>
      </w:r>
    </w:p>
    <w:p w:rsidR="00301A8D" w:rsidRPr="00057E1C" w:rsidRDefault="00301A8D" w:rsidP="00301A8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Реконструкция моста через реку </w:t>
      </w:r>
      <w:proofErr w:type="spellStart"/>
      <w:r w:rsidRPr="00057E1C">
        <w:rPr>
          <w:sz w:val="28"/>
          <w:szCs w:val="28"/>
        </w:rPr>
        <w:t>Кумбито</w:t>
      </w:r>
      <w:proofErr w:type="spellEnd"/>
      <w:r w:rsidRPr="00057E1C">
        <w:rPr>
          <w:sz w:val="28"/>
          <w:szCs w:val="28"/>
        </w:rPr>
        <w:t xml:space="preserve"> на км 2+</w:t>
      </w:r>
      <w:proofErr w:type="gramStart"/>
      <w:r w:rsidRPr="00057E1C">
        <w:rPr>
          <w:sz w:val="28"/>
          <w:szCs w:val="28"/>
        </w:rPr>
        <w:t>660</w:t>
      </w:r>
      <w:proofErr w:type="gramEnd"/>
      <w:r w:rsidRPr="00057E1C">
        <w:rPr>
          <w:sz w:val="28"/>
          <w:szCs w:val="28"/>
        </w:rPr>
        <w:t xml:space="preserve"> а/д общего пользования регионального значения «Подъезд к Октябрьской слободе до шоссе на </w:t>
      </w:r>
      <w:proofErr w:type="spellStart"/>
      <w:r w:rsidRPr="00057E1C">
        <w:rPr>
          <w:sz w:val="28"/>
          <w:szCs w:val="28"/>
        </w:rPr>
        <w:t>Кондегу</w:t>
      </w:r>
      <w:proofErr w:type="spellEnd"/>
      <w:r w:rsidRPr="00057E1C">
        <w:rPr>
          <w:sz w:val="28"/>
          <w:szCs w:val="28"/>
        </w:rPr>
        <w:t xml:space="preserve">» в </w:t>
      </w:r>
      <w:proofErr w:type="spellStart"/>
      <w:r w:rsidRPr="00057E1C">
        <w:rPr>
          <w:sz w:val="28"/>
          <w:szCs w:val="28"/>
        </w:rPr>
        <w:t>Волховском</w:t>
      </w:r>
      <w:proofErr w:type="spellEnd"/>
      <w:r w:rsidRPr="00057E1C">
        <w:rPr>
          <w:sz w:val="28"/>
          <w:szCs w:val="28"/>
        </w:rPr>
        <w:t xml:space="preserve"> районе ЛО;</w:t>
      </w:r>
    </w:p>
    <w:p w:rsidR="00301A8D" w:rsidRPr="00057E1C" w:rsidRDefault="00301A8D" w:rsidP="00301A8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</w:t>
      </w:r>
      <w:proofErr w:type="gramStart"/>
      <w:r w:rsidRPr="00057E1C">
        <w:rPr>
          <w:sz w:val="28"/>
          <w:szCs w:val="28"/>
        </w:rPr>
        <w:t>Реконструкция</w:t>
      </w:r>
      <w:proofErr w:type="gramEnd"/>
      <w:r w:rsidRPr="00057E1C">
        <w:rPr>
          <w:sz w:val="28"/>
          <w:szCs w:val="28"/>
        </w:rPr>
        <w:t xml:space="preserve"> а/д общего пользования регионального значения «Парголово-Огоньки» на участке км 30+200 - км 33+800 во Всеволожском районе ЛО;</w:t>
      </w:r>
    </w:p>
    <w:p w:rsidR="00301A8D" w:rsidRPr="00057E1C" w:rsidRDefault="00301A8D" w:rsidP="00301A8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</w:t>
      </w:r>
      <w:proofErr w:type="gramStart"/>
      <w:r w:rsidRPr="00057E1C">
        <w:rPr>
          <w:sz w:val="28"/>
          <w:szCs w:val="28"/>
        </w:rPr>
        <w:t>Реконструкция</w:t>
      </w:r>
      <w:proofErr w:type="gramEnd"/>
      <w:r w:rsidRPr="00057E1C">
        <w:rPr>
          <w:sz w:val="28"/>
          <w:szCs w:val="28"/>
        </w:rPr>
        <w:t xml:space="preserve"> а/д общего пользования регионального значения «Подъезд к г. Колпино» в </w:t>
      </w:r>
      <w:proofErr w:type="spellStart"/>
      <w:r w:rsidRPr="00057E1C">
        <w:rPr>
          <w:sz w:val="28"/>
          <w:szCs w:val="28"/>
        </w:rPr>
        <w:t>Тосненском</w:t>
      </w:r>
      <w:proofErr w:type="spellEnd"/>
      <w:r w:rsidRPr="00057E1C">
        <w:rPr>
          <w:sz w:val="28"/>
          <w:szCs w:val="28"/>
        </w:rPr>
        <w:t xml:space="preserve"> районе ЛО;</w:t>
      </w:r>
    </w:p>
    <w:p w:rsidR="00301A8D" w:rsidRPr="00057E1C" w:rsidRDefault="00301A8D" w:rsidP="00301A8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- </w:t>
      </w:r>
      <w:proofErr w:type="gramStart"/>
      <w:r w:rsidRPr="00057E1C">
        <w:rPr>
          <w:sz w:val="28"/>
          <w:szCs w:val="28"/>
        </w:rPr>
        <w:t>Реконструкция</w:t>
      </w:r>
      <w:proofErr w:type="gramEnd"/>
      <w:r w:rsidRPr="00057E1C">
        <w:rPr>
          <w:sz w:val="28"/>
          <w:szCs w:val="28"/>
        </w:rPr>
        <w:t xml:space="preserve"> а/д общего пользования регионального значения «Санкт-Петербург – Морье» км 9 – км 11 во Всево</w:t>
      </w:r>
      <w:r w:rsidR="00020D97" w:rsidRPr="00057E1C">
        <w:rPr>
          <w:sz w:val="28"/>
          <w:szCs w:val="28"/>
        </w:rPr>
        <w:t>ложском районе ЛО.</w:t>
      </w:r>
    </w:p>
    <w:p w:rsidR="00B94189" w:rsidRPr="00020D97" w:rsidRDefault="00B94189" w:rsidP="00B94189">
      <w:pPr>
        <w:ind w:firstLine="284"/>
        <w:jc w:val="both"/>
        <w:rPr>
          <w:sz w:val="28"/>
          <w:szCs w:val="28"/>
        </w:rPr>
      </w:pPr>
    </w:p>
    <w:p w:rsidR="0028698C" w:rsidRPr="00354BC7" w:rsidRDefault="00354BC7" w:rsidP="002C1841">
      <w:pPr>
        <w:pStyle w:val="af5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8698C" w:rsidRPr="00354BC7">
        <w:rPr>
          <w:b/>
          <w:sz w:val="28"/>
          <w:szCs w:val="28"/>
        </w:rPr>
        <w:t>Объекты, финансируемые с привлечением средств инфраструктурного бюджетного кредита из федерального бюджета</w:t>
      </w:r>
      <w:r w:rsidR="00E04DF1" w:rsidRPr="00354BC7">
        <w:rPr>
          <w:b/>
          <w:sz w:val="28"/>
          <w:szCs w:val="28"/>
        </w:rPr>
        <w:t xml:space="preserve"> (далее-ИБК)</w:t>
      </w:r>
    </w:p>
    <w:p w:rsidR="007648F7" w:rsidRPr="0031005A" w:rsidRDefault="007648F7" w:rsidP="00665E82">
      <w:pPr>
        <w:suppressAutoHyphens/>
        <w:ind w:firstLine="284"/>
        <w:jc w:val="both"/>
        <w:rPr>
          <w:sz w:val="28"/>
          <w:szCs w:val="28"/>
        </w:rPr>
      </w:pPr>
      <w:r w:rsidRPr="0031005A">
        <w:rPr>
          <w:sz w:val="28"/>
          <w:szCs w:val="28"/>
        </w:rPr>
        <w:t xml:space="preserve">В Ленинградской области </w:t>
      </w:r>
      <w:r w:rsidR="00F875D4">
        <w:rPr>
          <w:sz w:val="28"/>
          <w:szCs w:val="28"/>
        </w:rPr>
        <w:t xml:space="preserve">с 2022 года по 2025 год </w:t>
      </w:r>
      <w:r w:rsidRPr="0031005A">
        <w:rPr>
          <w:sz w:val="28"/>
          <w:szCs w:val="28"/>
        </w:rPr>
        <w:t>реализуются 4 инф</w:t>
      </w:r>
      <w:r w:rsidR="00F875D4">
        <w:rPr>
          <w:sz w:val="28"/>
          <w:szCs w:val="28"/>
        </w:rPr>
        <w:t xml:space="preserve">раструктурных проекта </w:t>
      </w:r>
      <w:r w:rsidRPr="0031005A">
        <w:rPr>
          <w:sz w:val="28"/>
          <w:szCs w:val="28"/>
        </w:rPr>
        <w:t>ИБК</w:t>
      </w:r>
      <w:r w:rsidR="00F875D4">
        <w:rPr>
          <w:sz w:val="28"/>
          <w:szCs w:val="28"/>
        </w:rPr>
        <w:t xml:space="preserve"> на</w:t>
      </w:r>
      <w:r w:rsidRPr="0031005A">
        <w:rPr>
          <w:sz w:val="28"/>
          <w:szCs w:val="28"/>
        </w:rPr>
        <w:t xml:space="preserve"> сумм</w:t>
      </w:r>
      <w:r w:rsidR="00F875D4">
        <w:rPr>
          <w:sz w:val="28"/>
          <w:szCs w:val="28"/>
        </w:rPr>
        <w:t>у</w:t>
      </w:r>
      <w:r w:rsidRPr="0031005A">
        <w:rPr>
          <w:sz w:val="28"/>
          <w:szCs w:val="28"/>
        </w:rPr>
        <w:t xml:space="preserve"> 11</w:t>
      </w:r>
      <w:r>
        <w:rPr>
          <w:sz w:val="28"/>
          <w:szCs w:val="28"/>
        </w:rPr>
        <w:t> 558</w:t>
      </w:r>
      <w:r w:rsidR="000C0152">
        <w:rPr>
          <w:sz w:val="28"/>
          <w:szCs w:val="28"/>
        </w:rPr>
        <w:t> </w:t>
      </w:r>
      <w:r>
        <w:rPr>
          <w:sz w:val="28"/>
          <w:szCs w:val="28"/>
        </w:rPr>
        <w:t>904</w:t>
      </w:r>
      <w:r w:rsidR="000C0152">
        <w:rPr>
          <w:sz w:val="28"/>
          <w:szCs w:val="28"/>
        </w:rPr>
        <w:t>,</w:t>
      </w:r>
      <w:r w:rsidR="00827F09">
        <w:rPr>
          <w:sz w:val="28"/>
          <w:szCs w:val="28"/>
        </w:rPr>
        <w:t>0</w:t>
      </w:r>
      <w:r w:rsidR="000C0152">
        <w:rPr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31005A">
        <w:rPr>
          <w:sz w:val="28"/>
          <w:szCs w:val="28"/>
        </w:rPr>
        <w:t>, в том числе ИБК на автомобильные дороги – 10</w:t>
      </w:r>
      <w:r>
        <w:rPr>
          <w:sz w:val="28"/>
          <w:szCs w:val="28"/>
        </w:rPr>
        <w:t> 932</w:t>
      </w:r>
      <w:r w:rsidR="000C0152">
        <w:rPr>
          <w:sz w:val="28"/>
          <w:szCs w:val="28"/>
        </w:rPr>
        <w:t> </w:t>
      </w:r>
      <w:r>
        <w:rPr>
          <w:sz w:val="28"/>
          <w:szCs w:val="28"/>
        </w:rPr>
        <w:t>584</w:t>
      </w:r>
      <w:r w:rsidR="000C0152">
        <w:rPr>
          <w:sz w:val="28"/>
          <w:szCs w:val="28"/>
        </w:rPr>
        <w:t>,</w:t>
      </w:r>
      <w:r w:rsidR="00827F09">
        <w:rPr>
          <w:sz w:val="28"/>
          <w:szCs w:val="28"/>
        </w:rPr>
        <w:t>0</w:t>
      </w:r>
      <w:r w:rsidR="000C0152">
        <w:rPr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31005A">
        <w:rPr>
          <w:sz w:val="28"/>
          <w:szCs w:val="28"/>
        </w:rPr>
        <w:t xml:space="preserve"> </w:t>
      </w:r>
    </w:p>
    <w:p w:rsidR="009A5BC7" w:rsidRPr="009A5BC7" w:rsidRDefault="009A5BC7" w:rsidP="00665E82">
      <w:pPr>
        <w:ind w:firstLine="284"/>
        <w:jc w:val="both"/>
        <w:rPr>
          <w:b/>
          <w:sz w:val="28"/>
          <w:szCs w:val="28"/>
        </w:rPr>
      </w:pPr>
      <w:r w:rsidRPr="009A5BC7">
        <w:rPr>
          <w:sz w:val="28"/>
          <w:szCs w:val="28"/>
        </w:rPr>
        <w:t>Государственный  заказчик: ГКУ «</w:t>
      </w:r>
      <w:proofErr w:type="spellStart"/>
      <w:r w:rsidRPr="009A5BC7">
        <w:rPr>
          <w:sz w:val="28"/>
          <w:szCs w:val="28"/>
        </w:rPr>
        <w:t>Ленавтодор</w:t>
      </w:r>
      <w:proofErr w:type="spellEnd"/>
      <w:r w:rsidRPr="009A5BC7">
        <w:rPr>
          <w:sz w:val="28"/>
          <w:szCs w:val="28"/>
        </w:rPr>
        <w:t>»</w:t>
      </w:r>
      <w:r w:rsidR="00E437B7">
        <w:rPr>
          <w:sz w:val="28"/>
          <w:szCs w:val="28"/>
        </w:rPr>
        <w:t>, ГКУ ЛО «ДДС»</w:t>
      </w:r>
      <w:r w:rsidRPr="009A5BC7">
        <w:rPr>
          <w:sz w:val="28"/>
          <w:szCs w:val="28"/>
        </w:rPr>
        <w:t>.</w:t>
      </w:r>
    </w:p>
    <w:p w:rsidR="00C4798A" w:rsidRPr="00ED17F5" w:rsidRDefault="009A5BC7" w:rsidP="00665E82">
      <w:pPr>
        <w:ind w:firstLine="284"/>
        <w:jc w:val="both"/>
        <w:rPr>
          <w:color w:val="000000"/>
          <w:sz w:val="28"/>
          <w:szCs w:val="28"/>
        </w:rPr>
      </w:pPr>
      <w:r w:rsidRPr="009A5BC7">
        <w:rPr>
          <w:color w:val="000000"/>
          <w:sz w:val="28"/>
          <w:szCs w:val="28"/>
        </w:rPr>
        <w:t xml:space="preserve">План года – </w:t>
      </w:r>
      <w:r w:rsidR="000D35A3">
        <w:rPr>
          <w:b/>
          <w:color w:val="000000"/>
          <w:sz w:val="28"/>
          <w:szCs w:val="28"/>
        </w:rPr>
        <w:t>906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012</w:t>
      </w:r>
      <w:r w:rsidR="000C0152">
        <w:rPr>
          <w:b/>
          <w:color w:val="000000"/>
          <w:sz w:val="28"/>
          <w:szCs w:val="28"/>
        </w:rPr>
        <w:t>,</w:t>
      </w:r>
      <w:r w:rsidR="000D35A3">
        <w:rPr>
          <w:b/>
          <w:color w:val="000000"/>
          <w:sz w:val="28"/>
          <w:szCs w:val="28"/>
        </w:rPr>
        <w:t>6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="00E04DF1">
        <w:rPr>
          <w:b/>
          <w:color w:val="000000"/>
          <w:sz w:val="28"/>
          <w:szCs w:val="28"/>
        </w:rPr>
        <w:t xml:space="preserve">, </w:t>
      </w:r>
      <w:r w:rsidR="00C4798A" w:rsidRPr="00ED17F5">
        <w:rPr>
          <w:color w:val="000000"/>
          <w:sz w:val="28"/>
          <w:szCs w:val="28"/>
        </w:rPr>
        <w:t xml:space="preserve">средства </w:t>
      </w:r>
      <w:r w:rsidR="00E04DF1" w:rsidRPr="00ED17F5">
        <w:rPr>
          <w:color w:val="000000"/>
          <w:sz w:val="28"/>
          <w:szCs w:val="28"/>
        </w:rPr>
        <w:t>ИБК</w:t>
      </w:r>
      <w:r w:rsidR="00C4798A" w:rsidRPr="00ED17F5">
        <w:rPr>
          <w:color w:val="000000"/>
          <w:sz w:val="28"/>
          <w:szCs w:val="28"/>
        </w:rPr>
        <w:t>.</w:t>
      </w:r>
    </w:p>
    <w:p w:rsidR="00ED17F5" w:rsidRDefault="009A5BC7" w:rsidP="00665E82">
      <w:pPr>
        <w:ind w:firstLine="284"/>
        <w:jc w:val="both"/>
        <w:rPr>
          <w:color w:val="000000"/>
          <w:sz w:val="28"/>
          <w:szCs w:val="28"/>
        </w:rPr>
      </w:pPr>
      <w:r w:rsidRPr="009A5BC7">
        <w:rPr>
          <w:sz w:val="28"/>
          <w:szCs w:val="28"/>
        </w:rPr>
        <w:t xml:space="preserve">Заключено </w:t>
      </w:r>
      <w:r w:rsidR="00E04DF1">
        <w:rPr>
          <w:sz w:val="28"/>
          <w:szCs w:val="28"/>
        </w:rPr>
        <w:t xml:space="preserve">контрактов, </w:t>
      </w:r>
      <w:r>
        <w:rPr>
          <w:sz w:val="28"/>
          <w:szCs w:val="28"/>
        </w:rPr>
        <w:t>соглашений</w:t>
      </w:r>
      <w:r w:rsidRPr="009A5BC7">
        <w:rPr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 xml:space="preserve">– </w:t>
      </w:r>
      <w:r w:rsidR="000D35A3">
        <w:rPr>
          <w:b/>
          <w:color w:val="000000"/>
          <w:sz w:val="28"/>
          <w:szCs w:val="28"/>
        </w:rPr>
        <w:t>906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012</w:t>
      </w:r>
      <w:r w:rsidR="000C0152">
        <w:rPr>
          <w:b/>
          <w:color w:val="000000"/>
          <w:sz w:val="28"/>
          <w:szCs w:val="28"/>
        </w:rPr>
        <w:t>,</w:t>
      </w:r>
      <w:r w:rsidR="000D35A3">
        <w:rPr>
          <w:b/>
          <w:color w:val="000000"/>
          <w:sz w:val="28"/>
          <w:szCs w:val="28"/>
        </w:rPr>
        <w:t>6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9A5BC7">
        <w:rPr>
          <w:color w:val="000000"/>
          <w:sz w:val="28"/>
          <w:szCs w:val="28"/>
        </w:rPr>
        <w:t xml:space="preserve"> (</w:t>
      </w:r>
      <w:r w:rsidR="000D35A3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</w:t>
      </w:r>
      <w:r w:rsidR="00F875D4">
        <w:rPr>
          <w:color w:val="000000"/>
          <w:sz w:val="28"/>
          <w:szCs w:val="28"/>
        </w:rPr>
        <w:t>)</w:t>
      </w:r>
      <w:r w:rsidR="00ED17F5">
        <w:rPr>
          <w:color w:val="000000"/>
          <w:sz w:val="28"/>
          <w:szCs w:val="28"/>
        </w:rPr>
        <w:t>.</w:t>
      </w:r>
    </w:p>
    <w:p w:rsidR="00020D97" w:rsidRPr="002074A2" w:rsidRDefault="003A2540" w:rsidP="00020D97">
      <w:pPr>
        <w:ind w:left="180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Pr="00BA421B">
        <w:rPr>
          <w:color w:val="000000"/>
          <w:sz w:val="28"/>
          <w:szCs w:val="28"/>
        </w:rPr>
        <w:t xml:space="preserve">-  </w:t>
      </w:r>
      <w:r w:rsidR="000D35A3">
        <w:rPr>
          <w:b/>
          <w:color w:val="000000"/>
          <w:sz w:val="28"/>
          <w:szCs w:val="28"/>
        </w:rPr>
        <w:t>956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400</w:t>
      </w:r>
      <w:r w:rsidR="000C0152">
        <w:rPr>
          <w:b/>
          <w:color w:val="000000"/>
          <w:sz w:val="28"/>
          <w:szCs w:val="28"/>
        </w:rPr>
        <w:t xml:space="preserve">,4 </w:t>
      </w:r>
      <w:r w:rsidR="000C0152" w:rsidRPr="004777D0">
        <w:rPr>
          <w:sz w:val="28"/>
          <w:szCs w:val="28"/>
        </w:rPr>
        <w:t>тыс. руб.</w:t>
      </w:r>
      <w:r w:rsidR="000C0152" w:rsidRPr="00BA421B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0D35A3">
        <w:rPr>
          <w:color w:val="000000"/>
          <w:sz w:val="28"/>
          <w:szCs w:val="28"/>
        </w:rPr>
        <w:t>105,6</w:t>
      </w:r>
      <w:r w:rsidRPr="00BA421B">
        <w:rPr>
          <w:color w:val="000000"/>
          <w:sz w:val="28"/>
          <w:szCs w:val="28"/>
        </w:rPr>
        <w:t xml:space="preserve">% от плана </w:t>
      </w:r>
      <w:r w:rsidRPr="00020D97">
        <w:rPr>
          <w:color w:val="000000"/>
          <w:sz w:val="28"/>
          <w:szCs w:val="28"/>
        </w:rPr>
        <w:t>года</w:t>
      </w:r>
      <w:r w:rsidR="00020D97" w:rsidRPr="00020D97">
        <w:rPr>
          <w:color w:val="000000"/>
          <w:sz w:val="28"/>
          <w:szCs w:val="28"/>
        </w:rPr>
        <w:t xml:space="preserve">, </w:t>
      </w:r>
      <w:r w:rsidR="00020D97" w:rsidRPr="00020D97">
        <w:rPr>
          <w:sz w:val="28"/>
          <w:szCs w:val="28"/>
        </w:rPr>
        <w:t xml:space="preserve"> в </w:t>
      </w:r>
      <w:proofErr w:type="spellStart"/>
      <w:r w:rsidR="00020D97" w:rsidRPr="00020D97">
        <w:rPr>
          <w:sz w:val="28"/>
          <w:szCs w:val="28"/>
        </w:rPr>
        <w:t>т.ч</w:t>
      </w:r>
      <w:proofErr w:type="spellEnd"/>
      <w:r w:rsidR="00020D97" w:rsidRPr="00020D97">
        <w:rPr>
          <w:sz w:val="28"/>
          <w:szCs w:val="28"/>
        </w:rPr>
        <w:t xml:space="preserve">. за счет отработки </w:t>
      </w:r>
      <w:r w:rsidR="00020D97" w:rsidRPr="005E1C51">
        <w:rPr>
          <w:sz w:val="28"/>
          <w:szCs w:val="28"/>
        </w:rPr>
        <w:t>дебиторской задолженности на 01.01.2023г.</w:t>
      </w:r>
      <w:r w:rsidR="00020D97" w:rsidRPr="005E1C51">
        <w:rPr>
          <w:rFonts w:eastAsia="Courier New"/>
          <w:sz w:val="28"/>
          <w:szCs w:val="28"/>
        </w:rPr>
        <w:t xml:space="preserve"> – </w:t>
      </w:r>
      <w:r w:rsidR="00020D97" w:rsidRPr="005E1C51">
        <w:rPr>
          <w:sz w:val="28"/>
          <w:szCs w:val="28"/>
        </w:rPr>
        <w:t>187</w:t>
      </w:r>
      <w:r w:rsidR="003335F9" w:rsidRPr="005E1C51">
        <w:rPr>
          <w:sz w:val="28"/>
          <w:szCs w:val="28"/>
        </w:rPr>
        <w:t> </w:t>
      </w:r>
      <w:r w:rsidR="00020D97" w:rsidRPr="005E1C51">
        <w:rPr>
          <w:sz w:val="28"/>
          <w:szCs w:val="28"/>
        </w:rPr>
        <w:t>978</w:t>
      </w:r>
      <w:r w:rsidR="003335F9" w:rsidRPr="005E1C51">
        <w:rPr>
          <w:sz w:val="28"/>
          <w:szCs w:val="28"/>
        </w:rPr>
        <w:t>,7 тыс. руб.</w:t>
      </w:r>
      <w:r w:rsidR="00020D97" w:rsidRPr="005E1C51">
        <w:rPr>
          <w:rFonts w:eastAsia="Courier New"/>
          <w:sz w:val="28"/>
          <w:szCs w:val="28"/>
        </w:rPr>
        <w:t>)</w:t>
      </w:r>
    </w:p>
    <w:p w:rsidR="003A2540" w:rsidRDefault="003A2540" w:rsidP="00020D97">
      <w:pPr>
        <w:ind w:left="180"/>
        <w:jc w:val="both"/>
        <w:rPr>
          <w:color w:val="000000"/>
          <w:sz w:val="28"/>
          <w:szCs w:val="28"/>
        </w:rPr>
      </w:pPr>
      <w:r w:rsidRPr="00B041A0">
        <w:rPr>
          <w:sz w:val="28"/>
          <w:szCs w:val="28"/>
        </w:rPr>
        <w:t>П</w:t>
      </w:r>
      <w:r w:rsidR="009A5BC7" w:rsidRPr="00B041A0">
        <w:rPr>
          <w:sz w:val="28"/>
          <w:szCs w:val="28"/>
        </w:rPr>
        <w:t xml:space="preserve">рофинансировано </w:t>
      </w:r>
      <w:r w:rsidR="009A5BC7" w:rsidRPr="00B041A0">
        <w:rPr>
          <w:color w:val="000000"/>
          <w:sz w:val="28"/>
          <w:szCs w:val="28"/>
        </w:rPr>
        <w:t xml:space="preserve">– </w:t>
      </w:r>
      <w:r w:rsidR="000D35A3">
        <w:rPr>
          <w:b/>
          <w:color w:val="000000"/>
          <w:sz w:val="28"/>
          <w:szCs w:val="28"/>
        </w:rPr>
        <w:t>906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012</w:t>
      </w:r>
      <w:r w:rsidR="000C0152">
        <w:rPr>
          <w:b/>
          <w:color w:val="000000"/>
          <w:sz w:val="28"/>
          <w:szCs w:val="28"/>
        </w:rPr>
        <w:t>,</w:t>
      </w:r>
      <w:r w:rsidR="000D35A3">
        <w:rPr>
          <w:b/>
          <w:color w:val="000000"/>
          <w:sz w:val="28"/>
          <w:szCs w:val="28"/>
        </w:rPr>
        <w:t>6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="009A5BC7" w:rsidRPr="00B041A0">
        <w:rPr>
          <w:color w:val="000000"/>
          <w:sz w:val="28"/>
          <w:szCs w:val="28"/>
        </w:rPr>
        <w:t xml:space="preserve"> (</w:t>
      </w:r>
      <w:r w:rsidR="000D35A3">
        <w:rPr>
          <w:color w:val="000000"/>
          <w:sz w:val="28"/>
          <w:szCs w:val="28"/>
        </w:rPr>
        <w:t>100</w:t>
      </w:r>
      <w:r w:rsidR="009A5BC7" w:rsidRPr="00B041A0">
        <w:rPr>
          <w:color w:val="000000"/>
          <w:sz w:val="28"/>
          <w:szCs w:val="28"/>
        </w:rPr>
        <w:t>% от плана года</w:t>
      </w:r>
      <w:r w:rsidR="00F875D4" w:rsidRPr="00B041A0">
        <w:rPr>
          <w:color w:val="000000"/>
          <w:sz w:val="28"/>
          <w:szCs w:val="28"/>
        </w:rPr>
        <w:t>).</w:t>
      </w:r>
    </w:p>
    <w:p w:rsidR="00B514D8" w:rsidRPr="00D8520D" w:rsidRDefault="00630449" w:rsidP="006304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520D">
        <w:rPr>
          <w:color w:val="000000"/>
          <w:sz w:val="28"/>
          <w:szCs w:val="28"/>
        </w:rPr>
        <w:t>Во исполнение поручения, данного 25 апреля 2023г. первым заместителем Министра строительства и жилищно-коммунального хозяйства РФ А.Н. Ломакиным, 23 мая 2023г.  письмом №004-657/2023 Ленинградская область обратилась с предложениями на сдвижку «вправо» средств ИБ</w:t>
      </w:r>
      <w:r w:rsidR="00B514D8" w:rsidRPr="00D8520D">
        <w:rPr>
          <w:color w:val="000000"/>
          <w:sz w:val="28"/>
          <w:szCs w:val="28"/>
        </w:rPr>
        <w:t xml:space="preserve">К </w:t>
      </w:r>
      <w:r w:rsidRPr="00D8520D">
        <w:rPr>
          <w:color w:val="000000"/>
          <w:sz w:val="28"/>
          <w:szCs w:val="28"/>
        </w:rPr>
        <w:t xml:space="preserve">с 2023 на 2024 год </w:t>
      </w:r>
      <w:r w:rsidR="00B514D8" w:rsidRPr="00D8520D">
        <w:rPr>
          <w:rFonts w:eastAsia="Calibri"/>
          <w:sz w:val="28"/>
          <w:szCs w:val="28"/>
          <w:lang w:eastAsia="en-US"/>
        </w:rPr>
        <w:t xml:space="preserve">и доведением средств до региона в 2024 году </w:t>
      </w:r>
      <w:r w:rsidRPr="00D8520D">
        <w:rPr>
          <w:color w:val="000000"/>
          <w:sz w:val="28"/>
          <w:szCs w:val="28"/>
        </w:rPr>
        <w:t>в сумме 3 851</w:t>
      </w:r>
      <w:r w:rsidR="000C0152">
        <w:rPr>
          <w:color w:val="000000"/>
          <w:sz w:val="28"/>
          <w:szCs w:val="28"/>
        </w:rPr>
        <w:t> </w:t>
      </w:r>
      <w:r w:rsidRPr="00D8520D">
        <w:rPr>
          <w:color w:val="000000"/>
          <w:sz w:val="28"/>
          <w:szCs w:val="28"/>
        </w:rPr>
        <w:t>976</w:t>
      </w:r>
      <w:r w:rsidR="000C0152">
        <w:rPr>
          <w:color w:val="000000"/>
          <w:sz w:val="28"/>
          <w:szCs w:val="28"/>
        </w:rPr>
        <w:t>,</w:t>
      </w:r>
      <w:r w:rsidR="004E140F">
        <w:rPr>
          <w:color w:val="000000"/>
          <w:sz w:val="28"/>
          <w:szCs w:val="28"/>
        </w:rPr>
        <w:t>4</w:t>
      </w:r>
      <w:r w:rsidR="000C0152">
        <w:rPr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D8520D">
        <w:rPr>
          <w:color w:val="000000"/>
          <w:sz w:val="28"/>
          <w:szCs w:val="28"/>
        </w:rPr>
        <w:t>, из них:</w:t>
      </w:r>
      <w:r w:rsidRPr="00D8520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30449" w:rsidRPr="00D8520D" w:rsidRDefault="00630449" w:rsidP="006304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520D">
        <w:rPr>
          <w:rFonts w:eastAsia="Calibri"/>
          <w:sz w:val="28"/>
          <w:szCs w:val="28"/>
          <w:lang w:eastAsia="en-US"/>
        </w:rPr>
        <w:t>1 234</w:t>
      </w:r>
      <w:r w:rsidR="000C0152">
        <w:rPr>
          <w:rFonts w:eastAsia="Calibri"/>
          <w:sz w:val="28"/>
          <w:szCs w:val="28"/>
          <w:lang w:eastAsia="en-US"/>
        </w:rPr>
        <w:t> </w:t>
      </w:r>
      <w:r w:rsidRPr="00D8520D">
        <w:rPr>
          <w:rFonts w:eastAsia="Calibri"/>
          <w:sz w:val="28"/>
          <w:szCs w:val="28"/>
          <w:lang w:eastAsia="en-US"/>
        </w:rPr>
        <w:t>645</w:t>
      </w:r>
      <w:r w:rsidR="000C0152">
        <w:rPr>
          <w:rFonts w:eastAsia="Calibri"/>
          <w:sz w:val="28"/>
          <w:szCs w:val="28"/>
          <w:lang w:eastAsia="en-US"/>
        </w:rPr>
        <w:t>,</w:t>
      </w:r>
      <w:r w:rsidRPr="00D8520D">
        <w:rPr>
          <w:rFonts w:eastAsia="Calibri"/>
          <w:sz w:val="28"/>
          <w:szCs w:val="28"/>
          <w:lang w:eastAsia="en-US"/>
        </w:rPr>
        <w:t>4</w:t>
      </w:r>
      <w:r w:rsidR="000C0152">
        <w:rPr>
          <w:rFonts w:eastAsia="Calibri"/>
          <w:sz w:val="28"/>
          <w:szCs w:val="28"/>
          <w:lang w:eastAsia="en-US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D8520D">
        <w:rPr>
          <w:rFonts w:eastAsia="Calibri"/>
          <w:sz w:val="28"/>
          <w:szCs w:val="28"/>
          <w:lang w:eastAsia="en-US"/>
        </w:rPr>
        <w:t xml:space="preserve">  – выкуп земельных участков по объекту «Строительство подъезда к ТПУ "Кудрово" с реконструкцией транспортной развязки на км 12+575 автомобильной дороги  Р-21 "Кола" во Всеволожском районе Ленинградской области», ввиду  отсутствия  соглашений  с собственниками, из которых более 70%  принадлежит представителю недружественных стран ООО «</w:t>
      </w:r>
      <w:proofErr w:type="spellStart"/>
      <w:r w:rsidRPr="00D8520D">
        <w:rPr>
          <w:rFonts w:eastAsia="Calibri"/>
          <w:sz w:val="28"/>
          <w:szCs w:val="28"/>
          <w:lang w:eastAsia="en-US"/>
        </w:rPr>
        <w:t>Ингка</w:t>
      </w:r>
      <w:proofErr w:type="spellEnd"/>
      <w:r w:rsidRPr="00D8520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520D">
        <w:rPr>
          <w:rFonts w:eastAsia="Calibri"/>
          <w:sz w:val="28"/>
          <w:szCs w:val="28"/>
          <w:lang w:eastAsia="en-US"/>
        </w:rPr>
        <w:t>Сентерс</w:t>
      </w:r>
      <w:proofErr w:type="spellEnd"/>
      <w:r w:rsidRPr="00D8520D">
        <w:rPr>
          <w:rFonts w:eastAsia="Calibri"/>
          <w:sz w:val="28"/>
          <w:szCs w:val="28"/>
          <w:lang w:eastAsia="en-US"/>
        </w:rPr>
        <w:t xml:space="preserve"> Рус </w:t>
      </w:r>
      <w:proofErr w:type="spellStart"/>
      <w:r w:rsidRPr="00D8520D">
        <w:rPr>
          <w:rFonts w:eastAsia="Calibri"/>
          <w:sz w:val="28"/>
          <w:szCs w:val="28"/>
          <w:lang w:eastAsia="en-US"/>
        </w:rPr>
        <w:t>Проперти</w:t>
      </w:r>
      <w:proofErr w:type="spellEnd"/>
      <w:proofErr w:type="gramStart"/>
      <w:r w:rsidRPr="00D8520D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D8520D">
        <w:rPr>
          <w:rFonts w:eastAsia="Calibri"/>
          <w:sz w:val="28"/>
          <w:szCs w:val="28"/>
          <w:lang w:eastAsia="en-US"/>
        </w:rPr>
        <w:t>».</w:t>
      </w:r>
    </w:p>
    <w:p w:rsidR="00630449" w:rsidRPr="00D8520D" w:rsidRDefault="00630449" w:rsidP="006304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520D">
        <w:rPr>
          <w:rFonts w:eastAsia="Calibri"/>
          <w:sz w:val="28"/>
          <w:szCs w:val="28"/>
          <w:lang w:eastAsia="en-US"/>
        </w:rPr>
        <w:lastRenderedPageBreak/>
        <w:t>2 617</w:t>
      </w:r>
      <w:r w:rsidR="000C0152">
        <w:rPr>
          <w:rFonts w:eastAsia="Calibri"/>
          <w:sz w:val="28"/>
          <w:szCs w:val="28"/>
          <w:lang w:eastAsia="en-US"/>
        </w:rPr>
        <w:t> </w:t>
      </w:r>
      <w:r w:rsidRPr="00D8520D">
        <w:rPr>
          <w:rFonts w:eastAsia="Calibri"/>
          <w:sz w:val="28"/>
          <w:szCs w:val="28"/>
          <w:lang w:eastAsia="en-US"/>
        </w:rPr>
        <w:t>33</w:t>
      </w:r>
      <w:r w:rsidR="004E140F">
        <w:rPr>
          <w:rFonts w:eastAsia="Calibri"/>
          <w:sz w:val="28"/>
          <w:szCs w:val="28"/>
          <w:lang w:eastAsia="en-US"/>
        </w:rPr>
        <w:t>1</w:t>
      </w:r>
      <w:r w:rsidR="000C0152">
        <w:rPr>
          <w:rFonts w:eastAsia="Calibri"/>
          <w:sz w:val="28"/>
          <w:szCs w:val="28"/>
          <w:lang w:eastAsia="en-US"/>
        </w:rPr>
        <w:t>,</w:t>
      </w:r>
      <w:r w:rsidR="004E140F">
        <w:rPr>
          <w:rFonts w:eastAsia="Calibri"/>
          <w:sz w:val="28"/>
          <w:szCs w:val="28"/>
          <w:lang w:eastAsia="en-US"/>
        </w:rPr>
        <w:t>0</w:t>
      </w:r>
      <w:r w:rsidR="000C0152">
        <w:rPr>
          <w:rFonts w:eastAsia="Calibri"/>
          <w:sz w:val="28"/>
          <w:szCs w:val="28"/>
          <w:lang w:eastAsia="en-US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="000C0152">
        <w:rPr>
          <w:sz w:val="28"/>
          <w:szCs w:val="28"/>
        </w:rPr>
        <w:t xml:space="preserve"> </w:t>
      </w:r>
      <w:r w:rsidRPr="00D8520D">
        <w:rPr>
          <w:rFonts w:eastAsia="Calibri"/>
          <w:sz w:val="28"/>
          <w:szCs w:val="28"/>
          <w:lang w:eastAsia="en-US"/>
        </w:rPr>
        <w:t>– второй транш авансирования строительно-монтажных работ и авторского надзора, предусмотренные государственными контрактами по трём объектам, по причине невозможности оперативной отработки выданного в 2022 году первого транша авансирования, ввиду отсутствия подготовленной территории для производства строительно-монтажных работ.</w:t>
      </w:r>
    </w:p>
    <w:p w:rsidR="00C56ED6" w:rsidRDefault="00B514D8" w:rsidP="00630449">
      <w:pPr>
        <w:ind w:firstLine="567"/>
        <w:jc w:val="both"/>
        <w:rPr>
          <w:color w:val="000000"/>
          <w:sz w:val="28"/>
          <w:szCs w:val="28"/>
        </w:rPr>
      </w:pPr>
      <w:r w:rsidRPr="00D8520D">
        <w:rPr>
          <w:rFonts w:eastAsia="Calibri"/>
          <w:sz w:val="28"/>
          <w:szCs w:val="28"/>
          <w:lang w:eastAsia="en-US"/>
        </w:rPr>
        <w:t>Заявка на внесение изменений в отдельные параметры ранее одобренных инфраструктурных проектов, реализация которых осуществляется в соответствии с Соглашением №12-13</w:t>
      </w:r>
      <w:proofErr w:type="gramStart"/>
      <w:r w:rsidRPr="00D8520D">
        <w:rPr>
          <w:rFonts w:eastAsia="Calibri"/>
          <w:sz w:val="28"/>
          <w:szCs w:val="28"/>
          <w:lang w:eastAsia="en-US"/>
        </w:rPr>
        <w:t>/С</w:t>
      </w:r>
      <w:proofErr w:type="gramEnd"/>
      <w:r w:rsidRPr="00D8520D">
        <w:rPr>
          <w:rFonts w:eastAsia="Calibri"/>
          <w:sz w:val="28"/>
          <w:szCs w:val="28"/>
          <w:lang w:eastAsia="en-US"/>
        </w:rPr>
        <w:t xml:space="preserve"> от 27.01.2022г. направлена в </w:t>
      </w:r>
      <w:r w:rsidRPr="00D8520D">
        <w:rPr>
          <w:color w:val="000000"/>
          <w:sz w:val="28"/>
          <w:szCs w:val="28"/>
        </w:rPr>
        <w:t>Минис</w:t>
      </w:r>
      <w:r w:rsidR="00D8520D" w:rsidRPr="00D8520D">
        <w:rPr>
          <w:color w:val="000000"/>
          <w:sz w:val="28"/>
          <w:szCs w:val="28"/>
        </w:rPr>
        <w:t>терство</w:t>
      </w:r>
      <w:r w:rsidRPr="00D8520D">
        <w:rPr>
          <w:color w:val="000000"/>
          <w:sz w:val="28"/>
          <w:szCs w:val="28"/>
        </w:rPr>
        <w:t xml:space="preserve"> строительства и жилищно-коммунального хозяйства РФ 15.06.2023г. письмом №004-657/2023-1</w:t>
      </w:r>
      <w:r w:rsidR="008D204E">
        <w:rPr>
          <w:color w:val="000000"/>
          <w:sz w:val="28"/>
          <w:szCs w:val="28"/>
        </w:rPr>
        <w:t xml:space="preserve">. </w:t>
      </w:r>
    </w:p>
    <w:p w:rsidR="00C56ED6" w:rsidRDefault="00C56ED6" w:rsidP="006304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заочного голосования президиума (штаба) Правительственной комиссии по региональному развитию в РФ от 18.08.2023 №26пр под председательством МШ </w:t>
      </w:r>
      <w:proofErr w:type="spellStart"/>
      <w:r>
        <w:rPr>
          <w:color w:val="000000"/>
          <w:sz w:val="28"/>
          <w:szCs w:val="28"/>
        </w:rPr>
        <w:t>Хуснуллина</w:t>
      </w:r>
      <w:proofErr w:type="spellEnd"/>
      <w:r>
        <w:rPr>
          <w:color w:val="000000"/>
          <w:sz w:val="28"/>
          <w:szCs w:val="28"/>
        </w:rPr>
        <w:t xml:space="preserve"> внесены изменения в ранее одобренные инфраструктурные проекты.</w:t>
      </w:r>
    </w:p>
    <w:p w:rsidR="000D35A3" w:rsidRDefault="008D204E" w:rsidP="006304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22.09.2023 подписано д/с №4 с Министерством строительства и ЖКХ РФ, 04.10.2023 подписано д/с №</w:t>
      </w:r>
      <w:r>
        <w:rPr>
          <w:rFonts w:eastAsiaTheme="minorHAnsi"/>
          <w:sz w:val="27"/>
          <w:szCs w:val="27"/>
          <w:lang w:eastAsia="en-US"/>
        </w:rPr>
        <w:t>2023-00039/4</w:t>
      </w:r>
      <w:r w:rsidRPr="00D852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Министерством финансов РФ</w:t>
      </w:r>
      <w:r w:rsidR="000D35A3">
        <w:rPr>
          <w:rFonts w:eastAsia="Calibri"/>
          <w:sz w:val="28"/>
          <w:szCs w:val="28"/>
          <w:lang w:eastAsia="en-US"/>
        </w:rPr>
        <w:t>.</w:t>
      </w:r>
    </w:p>
    <w:p w:rsidR="000B43AD" w:rsidRPr="009A5BC7" w:rsidRDefault="000B43AD" w:rsidP="00665E82">
      <w:pPr>
        <w:ind w:firstLine="284"/>
        <w:jc w:val="both"/>
        <w:rPr>
          <w:color w:val="000000"/>
          <w:sz w:val="28"/>
          <w:szCs w:val="28"/>
        </w:rPr>
      </w:pPr>
    </w:p>
    <w:p w:rsidR="0028698C" w:rsidRPr="00354BC7" w:rsidRDefault="00354BC7" w:rsidP="00354BC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3.1. </w:t>
      </w:r>
      <w:r w:rsidR="001A531D" w:rsidRPr="00354BC7">
        <w:rPr>
          <w:b/>
          <w:i/>
          <w:sz w:val="28"/>
          <w:szCs w:val="28"/>
        </w:rPr>
        <w:t xml:space="preserve"> </w:t>
      </w:r>
      <w:r w:rsidR="0028698C" w:rsidRPr="00354BC7">
        <w:rPr>
          <w:b/>
          <w:i/>
          <w:sz w:val="28"/>
          <w:szCs w:val="28"/>
        </w:rPr>
        <w:t xml:space="preserve">Строительство подъезда к ТПУ "Кудрово" с реконструкцией транспортной развязки на </w:t>
      </w:r>
      <w:proofErr w:type="gramStart"/>
      <w:r w:rsidR="0028698C" w:rsidRPr="00354BC7">
        <w:rPr>
          <w:b/>
          <w:i/>
          <w:sz w:val="28"/>
          <w:szCs w:val="28"/>
        </w:rPr>
        <w:t>км</w:t>
      </w:r>
      <w:proofErr w:type="gramEnd"/>
      <w:r w:rsidR="0028698C" w:rsidRPr="00354BC7">
        <w:rPr>
          <w:b/>
          <w:i/>
          <w:sz w:val="28"/>
          <w:szCs w:val="28"/>
        </w:rPr>
        <w:t xml:space="preserve"> 12+575 автомобильной дороги Р-21 "Кола"</w:t>
      </w:r>
    </w:p>
    <w:p w:rsidR="004F5509" w:rsidRDefault="009A5BC7" w:rsidP="00665E82">
      <w:pPr>
        <w:ind w:firstLine="284"/>
        <w:jc w:val="both"/>
        <w:rPr>
          <w:rFonts w:eastAsia="Tahoma"/>
          <w:iCs/>
          <w:color w:val="000000"/>
          <w:sz w:val="28"/>
          <w:szCs w:val="28"/>
          <w:lang w:eastAsia="zh-CN" w:bidi="hi-IN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="000D35A3">
        <w:rPr>
          <w:b/>
          <w:color w:val="000000"/>
          <w:sz w:val="28"/>
          <w:szCs w:val="28"/>
        </w:rPr>
        <w:t>405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489</w:t>
      </w:r>
      <w:r w:rsidR="000C0152">
        <w:rPr>
          <w:b/>
          <w:color w:val="000000"/>
          <w:sz w:val="28"/>
          <w:szCs w:val="28"/>
        </w:rPr>
        <w:t xml:space="preserve">,6 </w:t>
      </w:r>
      <w:r w:rsidR="000C0152" w:rsidRPr="004777D0">
        <w:rPr>
          <w:sz w:val="28"/>
          <w:szCs w:val="28"/>
        </w:rPr>
        <w:t>тыс. руб.</w:t>
      </w:r>
      <w:r w:rsidR="001F59B6">
        <w:rPr>
          <w:color w:val="000000"/>
          <w:sz w:val="28"/>
          <w:szCs w:val="28"/>
        </w:rPr>
        <w:t xml:space="preserve">- </w:t>
      </w:r>
      <w:r w:rsidR="001F59B6" w:rsidRPr="003A2540">
        <w:rPr>
          <w:color w:val="000000"/>
          <w:sz w:val="28"/>
          <w:szCs w:val="28"/>
        </w:rPr>
        <w:t>средства  ИБК</w:t>
      </w:r>
      <w:r w:rsidR="00C87539">
        <w:rPr>
          <w:color w:val="000000"/>
          <w:sz w:val="28"/>
          <w:szCs w:val="28"/>
        </w:rPr>
        <w:t xml:space="preserve">. </w:t>
      </w:r>
      <w:r w:rsidR="001F59B6" w:rsidRPr="003A254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Бюджетные ассигнования предусмотрены на СМР</w:t>
      </w:r>
      <w:r w:rsidR="008A57EE">
        <w:rPr>
          <w:color w:val="000000"/>
          <w:sz w:val="28"/>
          <w:szCs w:val="28"/>
        </w:rPr>
        <w:t>,</w:t>
      </w:r>
      <w:r w:rsidR="001F6D5A">
        <w:rPr>
          <w:color w:val="000000"/>
          <w:sz w:val="28"/>
          <w:szCs w:val="28"/>
        </w:rPr>
        <w:t xml:space="preserve"> разработку рабочей документации,</w:t>
      </w:r>
      <w:r w:rsidR="008A5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по </w:t>
      </w:r>
      <w:r w:rsidR="00AE4A64">
        <w:rPr>
          <w:color w:val="000000"/>
          <w:sz w:val="28"/>
          <w:szCs w:val="28"/>
        </w:rPr>
        <w:t xml:space="preserve">инженерному </w:t>
      </w:r>
      <w:r>
        <w:rPr>
          <w:color w:val="000000"/>
          <w:sz w:val="28"/>
          <w:szCs w:val="28"/>
        </w:rPr>
        <w:t>сопровождению объекта</w:t>
      </w:r>
      <w:r w:rsidR="00EF0D82">
        <w:rPr>
          <w:color w:val="000000"/>
          <w:sz w:val="28"/>
          <w:szCs w:val="28"/>
        </w:rPr>
        <w:t xml:space="preserve">, </w:t>
      </w:r>
      <w:r w:rsidR="00AE4A64">
        <w:rPr>
          <w:color w:val="000000"/>
          <w:sz w:val="28"/>
          <w:szCs w:val="28"/>
        </w:rPr>
        <w:t xml:space="preserve">авторскому  надзору, </w:t>
      </w:r>
      <w:r w:rsidR="00EF0D82" w:rsidRPr="001F498D">
        <w:rPr>
          <w:color w:val="000000"/>
          <w:sz w:val="28"/>
          <w:szCs w:val="28"/>
        </w:rPr>
        <w:t>проведение комплекса инженерно-технических услуг</w:t>
      </w:r>
      <w:r w:rsidR="001F498D" w:rsidRPr="001F498D">
        <w:rPr>
          <w:color w:val="000000"/>
          <w:sz w:val="28"/>
          <w:szCs w:val="28"/>
        </w:rPr>
        <w:t>, выкуп земельных участков</w:t>
      </w:r>
      <w:r w:rsidR="001F498D" w:rsidRPr="001F498D">
        <w:t xml:space="preserve"> </w:t>
      </w:r>
      <w:r w:rsidR="001F498D">
        <w:t xml:space="preserve">и </w:t>
      </w:r>
      <w:r w:rsidR="001F498D" w:rsidRPr="001F498D">
        <w:rPr>
          <w:color w:val="000000"/>
          <w:sz w:val="28"/>
          <w:szCs w:val="28"/>
        </w:rPr>
        <w:t>компенсаци</w:t>
      </w:r>
      <w:r w:rsidR="001F498D">
        <w:rPr>
          <w:color w:val="000000"/>
          <w:sz w:val="28"/>
          <w:szCs w:val="28"/>
        </w:rPr>
        <w:t>и</w:t>
      </w:r>
      <w:r w:rsidR="001F498D" w:rsidRPr="001F498D">
        <w:rPr>
          <w:color w:val="000000"/>
          <w:sz w:val="28"/>
          <w:szCs w:val="28"/>
        </w:rPr>
        <w:t xml:space="preserve"> за ущерб собственникам сносимого жилья, недвижимости, насаждений</w:t>
      </w:r>
      <w:r w:rsidR="00AE4A64">
        <w:rPr>
          <w:color w:val="000000"/>
          <w:sz w:val="28"/>
          <w:szCs w:val="28"/>
        </w:rPr>
        <w:t>, затраты, связанные с предоставлением банковской гарантии.</w:t>
      </w:r>
      <w:r w:rsidR="004F5509" w:rsidRPr="001F498D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  <w:proofErr w:type="gramEnd"/>
    </w:p>
    <w:p w:rsidR="001F59B6" w:rsidRDefault="001F59B6" w:rsidP="00665E82">
      <w:pPr>
        <w:ind w:firstLine="284"/>
        <w:jc w:val="both"/>
        <w:rPr>
          <w:color w:val="000000"/>
          <w:sz w:val="28"/>
          <w:szCs w:val="28"/>
        </w:rPr>
      </w:pPr>
      <w:r w:rsidRPr="009A5BC7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контрактов</w:t>
      </w:r>
      <w:r w:rsidR="000D35A3">
        <w:rPr>
          <w:sz w:val="28"/>
          <w:szCs w:val="28"/>
        </w:rPr>
        <w:t>, соглашений</w:t>
      </w:r>
      <w:r w:rsidRPr="009A5BC7">
        <w:rPr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 xml:space="preserve">– </w:t>
      </w:r>
      <w:r w:rsidR="000D35A3">
        <w:rPr>
          <w:b/>
          <w:color w:val="000000"/>
          <w:sz w:val="28"/>
          <w:szCs w:val="28"/>
        </w:rPr>
        <w:t>405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489</w:t>
      </w:r>
      <w:r w:rsidR="000C0152">
        <w:rPr>
          <w:b/>
          <w:color w:val="000000"/>
          <w:sz w:val="28"/>
          <w:szCs w:val="28"/>
        </w:rPr>
        <w:t xml:space="preserve">,6 </w:t>
      </w:r>
      <w:r w:rsidR="000C0152" w:rsidRPr="004777D0">
        <w:rPr>
          <w:sz w:val="28"/>
          <w:szCs w:val="28"/>
        </w:rPr>
        <w:t>тыс. руб.</w:t>
      </w:r>
      <w:r w:rsidR="000C0152" w:rsidRPr="009A5BC7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>(</w:t>
      </w:r>
      <w:r w:rsidR="000D35A3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>.</w:t>
      </w:r>
    </w:p>
    <w:p w:rsidR="002074A2" w:rsidRPr="002074A2" w:rsidRDefault="00E409F3" w:rsidP="002074A2">
      <w:pPr>
        <w:ind w:left="180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Pr="00BA421B">
        <w:rPr>
          <w:color w:val="000000"/>
          <w:sz w:val="28"/>
          <w:szCs w:val="28"/>
        </w:rPr>
        <w:t xml:space="preserve">-  </w:t>
      </w:r>
      <w:r w:rsidR="000D35A3">
        <w:rPr>
          <w:b/>
          <w:color w:val="000000"/>
          <w:sz w:val="28"/>
          <w:szCs w:val="28"/>
        </w:rPr>
        <w:t>524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196</w:t>
      </w:r>
      <w:r w:rsidR="000C0152">
        <w:rPr>
          <w:b/>
          <w:color w:val="000000"/>
          <w:sz w:val="28"/>
          <w:szCs w:val="28"/>
        </w:rPr>
        <w:t>,</w:t>
      </w:r>
      <w:r w:rsidR="000D35A3">
        <w:rPr>
          <w:b/>
          <w:color w:val="000000"/>
          <w:sz w:val="28"/>
          <w:szCs w:val="28"/>
        </w:rPr>
        <w:t>9</w:t>
      </w:r>
      <w:r w:rsidR="000C0152">
        <w:rPr>
          <w:b/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="000C0152" w:rsidRPr="00BA421B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0D35A3">
        <w:rPr>
          <w:color w:val="000000"/>
          <w:sz w:val="28"/>
          <w:szCs w:val="28"/>
        </w:rPr>
        <w:t>129,3</w:t>
      </w:r>
      <w:r w:rsidRPr="00BA421B">
        <w:rPr>
          <w:color w:val="000000"/>
          <w:sz w:val="28"/>
          <w:szCs w:val="28"/>
        </w:rPr>
        <w:t xml:space="preserve">% от плана </w:t>
      </w:r>
      <w:r w:rsidRPr="002074A2">
        <w:rPr>
          <w:color w:val="000000"/>
          <w:sz w:val="28"/>
          <w:szCs w:val="28"/>
        </w:rPr>
        <w:t>года)</w:t>
      </w:r>
      <w:r w:rsidR="002074A2" w:rsidRPr="002074A2">
        <w:rPr>
          <w:color w:val="000000"/>
          <w:sz w:val="28"/>
          <w:szCs w:val="28"/>
        </w:rPr>
        <w:t>,</w:t>
      </w:r>
      <w:r w:rsidR="0012099C" w:rsidRPr="002074A2">
        <w:rPr>
          <w:sz w:val="28"/>
          <w:szCs w:val="28"/>
        </w:rPr>
        <w:t xml:space="preserve"> </w:t>
      </w:r>
      <w:r w:rsidR="002074A2" w:rsidRPr="002074A2">
        <w:rPr>
          <w:sz w:val="28"/>
          <w:szCs w:val="28"/>
        </w:rPr>
        <w:t xml:space="preserve">в </w:t>
      </w:r>
      <w:proofErr w:type="spellStart"/>
      <w:r w:rsidR="002074A2" w:rsidRPr="002074A2">
        <w:rPr>
          <w:sz w:val="28"/>
          <w:szCs w:val="28"/>
        </w:rPr>
        <w:t>т.ч</w:t>
      </w:r>
      <w:proofErr w:type="spellEnd"/>
      <w:r w:rsidR="002074A2" w:rsidRPr="002074A2">
        <w:rPr>
          <w:sz w:val="28"/>
          <w:szCs w:val="28"/>
        </w:rPr>
        <w:t>. за счет отработки дебиторской задолженности на 01.01.2023г.</w:t>
      </w:r>
      <w:r w:rsidR="002074A2" w:rsidRPr="002074A2">
        <w:rPr>
          <w:rFonts w:eastAsia="Courier New"/>
          <w:sz w:val="28"/>
          <w:szCs w:val="28"/>
        </w:rPr>
        <w:t xml:space="preserve"> – </w:t>
      </w:r>
      <w:r w:rsidR="002074A2" w:rsidRPr="002074A2">
        <w:rPr>
          <w:sz w:val="28"/>
          <w:szCs w:val="28"/>
        </w:rPr>
        <w:t>120</w:t>
      </w:r>
      <w:r w:rsidR="000C0152">
        <w:rPr>
          <w:sz w:val="28"/>
          <w:szCs w:val="28"/>
        </w:rPr>
        <w:t> </w:t>
      </w:r>
      <w:r w:rsidR="002074A2" w:rsidRPr="002074A2">
        <w:rPr>
          <w:sz w:val="28"/>
          <w:szCs w:val="28"/>
        </w:rPr>
        <w:t>958</w:t>
      </w:r>
      <w:r w:rsidR="000C0152">
        <w:rPr>
          <w:sz w:val="28"/>
          <w:szCs w:val="28"/>
        </w:rPr>
        <w:t>,</w:t>
      </w:r>
      <w:r w:rsidR="002074A2" w:rsidRPr="002074A2">
        <w:rPr>
          <w:sz w:val="28"/>
          <w:szCs w:val="28"/>
        </w:rPr>
        <w:t>5</w:t>
      </w:r>
      <w:r w:rsidR="000C0152">
        <w:rPr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</w:p>
    <w:p w:rsidR="00EF0D82" w:rsidRDefault="001F59B6" w:rsidP="002074A2">
      <w:pPr>
        <w:ind w:left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23002E">
        <w:rPr>
          <w:sz w:val="28"/>
          <w:szCs w:val="28"/>
        </w:rPr>
        <w:t xml:space="preserve">рофинансировано </w:t>
      </w:r>
      <w:r w:rsidRPr="009A5BC7">
        <w:rPr>
          <w:color w:val="000000"/>
          <w:sz w:val="28"/>
          <w:szCs w:val="28"/>
        </w:rPr>
        <w:t xml:space="preserve">– </w:t>
      </w:r>
      <w:r w:rsidR="000D35A3">
        <w:rPr>
          <w:b/>
          <w:color w:val="000000"/>
          <w:sz w:val="28"/>
          <w:szCs w:val="28"/>
        </w:rPr>
        <w:t>405</w:t>
      </w:r>
      <w:r w:rsidR="000C0152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489</w:t>
      </w:r>
      <w:r w:rsidR="000C0152">
        <w:rPr>
          <w:b/>
          <w:color w:val="000000"/>
          <w:sz w:val="28"/>
          <w:szCs w:val="28"/>
        </w:rPr>
        <w:t xml:space="preserve">,6 </w:t>
      </w:r>
      <w:r w:rsidR="000C0152" w:rsidRPr="004777D0">
        <w:rPr>
          <w:sz w:val="28"/>
          <w:szCs w:val="28"/>
        </w:rPr>
        <w:t>тыс. руб.</w:t>
      </w:r>
      <w:r w:rsidR="000C0152" w:rsidRPr="009A5BC7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>(</w:t>
      </w:r>
      <w:r w:rsidR="000D35A3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года)</w:t>
      </w:r>
      <w:r w:rsidR="000F6C47">
        <w:rPr>
          <w:color w:val="000000"/>
          <w:sz w:val="28"/>
          <w:szCs w:val="28"/>
        </w:rPr>
        <w:t>.</w:t>
      </w:r>
    </w:p>
    <w:p w:rsidR="004E140F" w:rsidRPr="004E140F" w:rsidRDefault="004E140F" w:rsidP="00665E82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8520D">
        <w:rPr>
          <w:color w:val="000000"/>
          <w:sz w:val="28"/>
          <w:szCs w:val="28"/>
        </w:rPr>
        <w:t>движк</w:t>
      </w:r>
      <w:r>
        <w:rPr>
          <w:color w:val="000000"/>
          <w:sz w:val="28"/>
          <w:szCs w:val="28"/>
        </w:rPr>
        <w:t>а</w:t>
      </w:r>
      <w:r w:rsidRPr="00D8520D">
        <w:rPr>
          <w:color w:val="000000"/>
          <w:sz w:val="28"/>
          <w:szCs w:val="28"/>
        </w:rPr>
        <w:t xml:space="preserve"> «вправо» средств ИБК с 2023 на 2024 год </w:t>
      </w:r>
      <w:r>
        <w:rPr>
          <w:rFonts w:eastAsia="Calibri"/>
          <w:sz w:val="28"/>
          <w:szCs w:val="28"/>
          <w:lang w:eastAsia="en-US"/>
        </w:rPr>
        <w:t>-</w:t>
      </w:r>
      <w:r w:rsidRPr="00D8520D">
        <w:rPr>
          <w:color w:val="000000"/>
          <w:sz w:val="28"/>
          <w:szCs w:val="28"/>
        </w:rPr>
        <w:t xml:space="preserve"> </w:t>
      </w:r>
      <w:r w:rsidR="000C0152">
        <w:rPr>
          <w:color w:val="000000"/>
          <w:sz w:val="28"/>
          <w:szCs w:val="28"/>
        </w:rPr>
        <w:t>1 594 510,</w:t>
      </w:r>
      <w:r>
        <w:rPr>
          <w:color w:val="000000"/>
          <w:sz w:val="28"/>
          <w:szCs w:val="28"/>
        </w:rPr>
        <w:t>4</w:t>
      </w:r>
      <w:r w:rsidR="000C0152">
        <w:rPr>
          <w:color w:val="000000"/>
          <w:sz w:val="28"/>
          <w:szCs w:val="28"/>
        </w:rPr>
        <w:t xml:space="preserve"> </w:t>
      </w:r>
      <w:r w:rsidR="000C0152" w:rsidRPr="004777D0">
        <w:rPr>
          <w:sz w:val="28"/>
          <w:szCs w:val="28"/>
        </w:rPr>
        <w:t>тыс. руб.</w:t>
      </w:r>
      <w:r w:rsidRPr="004E140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На основании документации по планировке территории объекта, утвержденной распоряжением Правительства ЛО от 26.01.2021 № 24-р, издано распоряжение Правительства Ленинградской области от 09.12.2021 № 749-р об изъятии 39 объектов недвижимости.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В рамках государственного контракта от 26.07.2022 № 0145 подрядчиком ООО «</w:t>
      </w:r>
      <w:proofErr w:type="spellStart"/>
      <w:r w:rsidRPr="002074A2">
        <w:rPr>
          <w:sz w:val="28"/>
          <w:szCs w:val="28"/>
        </w:rPr>
        <w:t>Геосервис</w:t>
      </w:r>
      <w:proofErr w:type="spellEnd"/>
      <w:r w:rsidRPr="002074A2">
        <w:rPr>
          <w:sz w:val="28"/>
          <w:szCs w:val="28"/>
        </w:rPr>
        <w:t>» подготавливаются отчеты об определении размера возмещения.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Изъятию подлежат 30 земельных участков, из них: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10 – изъяты;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3 – на подписании сторонами;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 xml:space="preserve">13 – администрацией инициировано судебное производство, направленное на признание </w:t>
      </w:r>
      <w:proofErr w:type="gramStart"/>
      <w:r w:rsidRPr="002074A2">
        <w:rPr>
          <w:rFonts w:eastAsia="Calibri"/>
          <w:sz w:val="28"/>
          <w:szCs w:val="28"/>
          <w:lang w:eastAsia="en-US"/>
        </w:rPr>
        <w:t>недействительным</w:t>
      </w:r>
      <w:proofErr w:type="gramEnd"/>
      <w:r w:rsidRPr="002074A2">
        <w:rPr>
          <w:rFonts w:eastAsia="Calibri"/>
          <w:sz w:val="28"/>
          <w:szCs w:val="28"/>
          <w:lang w:eastAsia="en-US"/>
        </w:rPr>
        <w:t xml:space="preserve"> описания местоположения границ и поворотных точек;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3 – не согласны с ценой, ведется судебное производство (</w:t>
      </w:r>
      <w:proofErr w:type="spellStart"/>
      <w:r w:rsidRPr="002074A2">
        <w:rPr>
          <w:rFonts w:eastAsia="Calibri"/>
          <w:sz w:val="28"/>
          <w:szCs w:val="28"/>
          <w:lang w:eastAsia="en-US"/>
        </w:rPr>
        <w:t>Жукофф</w:t>
      </w:r>
      <w:proofErr w:type="spellEnd"/>
      <w:r w:rsidRPr="002074A2">
        <w:rPr>
          <w:rFonts w:eastAsia="Calibri"/>
          <w:sz w:val="28"/>
          <w:szCs w:val="28"/>
          <w:lang w:eastAsia="en-US"/>
        </w:rPr>
        <w:t xml:space="preserve"> О.В. 2 участка; ООО «Максимум»), 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1 – корректируются границы в рамках корректировки ДПТ.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Издано распоряжение ПЛО от 01.12.2023 № 840-р о внесении изменений в ДПТ.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 xml:space="preserve">Издано распоряжение ПЛО от 05.09.2023 № 584-р об изъятии 12 гаражей и 2 земельных участков под ними, на основании распоряжения в 2023 году изъято 7 гаражей. 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>Также в 2023 году произведена оплата по соглашениям об установлении сервитута в отношении 2 земельных участков.</w:t>
      </w:r>
    </w:p>
    <w:p w:rsidR="002074A2" w:rsidRPr="002074A2" w:rsidRDefault="002074A2" w:rsidP="002074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74A2">
        <w:rPr>
          <w:rFonts w:eastAsia="Calibri"/>
          <w:sz w:val="28"/>
          <w:szCs w:val="28"/>
          <w:lang w:eastAsia="en-US"/>
        </w:rPr>
        <w:t xml:space="preserve">Генподрядчику передано по актам 31 земельный участок. </w:t>
      </w:r>
    </w:p>
    <w:p w:rsidR="002074A2" w:rsidRPr="0096348F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rFonts w:eastAsia="Calibri"/>
          <w:sz w:val="28"/>
          <w:szCs w:val="28"/>
          <w:lang w:eastAsia="en-US"/>
        </w:rPr>
        <w:t xml:space="preserve">Издано распоряжение </w:t>
      </w:r>
      <w:proofErr w:type="spellStart"/>
      <w:r w:rsidRPr="002074A2">
        <w:rPr>
          <w:rFonts w:eastAsia="Calibri"/>
          <w:sz w:val="28"/>
          <w:szCs w:val="28"/>
          <w:lang w:eastAsia="en-US"/>
        </w:rPr>
        <w:t>Росавтодора</w:t>
      </w:r>
      <w:proofErr w:type="spellEnd"/>
      <w:r w:rsidRPr="002074A2">
        <w:rPr>
          <w:rFonts w:eastAsia="Calibri"/>
          <w:sz w:val="28"/>
          <w:szCs w:val="28"/>
          <w:lang w:eastAsia="en-US"/>
        </w:rPr>
        <w:t xml:space="preserve"> от 28.10.2022 № 3564-р об установлении публичного сервитута, заключено соглашение от 03.05.2023 № 443-2023С с ФКУ </w:t>
      </w:r>
      <w:proofErr w:type="spellStart"/>
      <w:r w:rsidRPr="002074A2">
        <w:rPr>
          <w:rFonts w:eastAsia="Calibri"/>
          <w:sz w:val="28"/>
          <w:szCs w:val="28"/>
          <w:lang w:eastAsia="en-US"/>
        </w:rPr>
        <w:t>Упрдор</w:t>
      </w:r>
      <w:proofErr w:type="spellEnd"/>
      <w:r w:rsidRPr="002074A2">
        <w:rPr>
          <w:rFonts w:eastAsia="Calibri"/>
          <w:sz w:val="28"/>
          <w:szCs w:val="28"/>
          <w:lang w:eastAsia="en-US"/>
        </w:rPr>
        <w:t xml:space="preserve"> </w:t>
      </w:r>
      <w:r w:rsidRPr="002074A2">
        <w:rPr>
          <w:rFonts w:eastAsia="Calibri"/>
          <w:sz w:val="28"/>
          <w:szCs w:val="28"/>
          <w:lang w:eastAsia="en-US"/>
        </w:rPr>
        <w:lastRenderedPageBreak/>
        <w:t>«Северо-Запад», получено разрешение на строительство в полосе отвода федеральной дороги. Издано постановление МО «Свердловское ГП» ВМР ЛО от 13.12.2022 № 605/01-07 об установлении публичного сервитута.</w:t>
      </w:r>
      <w:r w:rsidRPr="00D00E1D">
        <w:rPr>
          <w:rFonts w:eastAsia="Calibri"/>
          <w:sz w:val="28"/>
          <w:szCs w:val="28"/>
          <w:lang w:eastAsia="en-US"/>
        </w:rPr>
        <w:t xml:space="preserve"> </w:t>
      </w:r>
    </w:p>
    <w:p w:rsidR="009A5BC7" w:rsidRPr="000259BD" w:rsidRDefault="00354BC7" w:rsidP="00354BC7">
      <w:pPr>
        <w:ind w:left="720"/>
        <w:rPr>
          <w:b/>
          <w:i/>
          <w:sz w:val="28"/>
          <w:szCs w:val="28"/>
        </w:rPr>
      </w:pPr>
      <w:r w:rsidRPr="000259BD">
        <w:rPr>
          <w:b/>
          <w:i/>
          <w:sz w:val="28"/>
          <w:szCs w:val="28"/>
        </w:rPr>
        <w:t>3.2.</w:t>
      </w:r>
      <w:r w:rsidR="001A531D" w:rsidRPr="000259BD">
        <w:rPr>
          <w:b/>
          <w:i/>
          <w:sz w:val="28"/>
          <w:szCs w:val="28"/>
        </w:rPr>
        <w:t xml:space="preserve"> </w:t>
      </w:r>
      <w:r w:rsidR="009A5BC7" w:rsidRPr="000259BD">
        <w:rPr>
          <w:b/>
          <w:i/>
          <w:sz w:val="28"/>
          <w:szCs w:val="28"/>
        </w:rPr>
        <w:t xml:space="preserve">Строительство автомобильной дороги от кольцевой автомобильной дороги вокруг Санкт-Петербурга до автомобильной дороги "Санкт-Петербург - </w:t>
      </w:r>
      <w:proofErr w:type="spellStart"/>
      <w:r w:rsidR="009A5BC7" w:rsidRPr="000259BD">
        <w:rPr>
          <w:b/>
          <w:i/>
          <w:sz w:val="28"/>
          <w:szCs w:val="28"/>
        </w:rPr>
        <w:t>Матокса</w:t>
      </w:r>
      <w:proofErr w:type="spellEnd"/>
      <w:r w:rsidR="009A5BC7" w:rsidRPr="000259BD">
        <w:rPr>
          <w:b/>
          <w:i/>
          <w:sz w:val="28"/>
          <w:szCs w:val="28"/>
        </w:rPr>
        <w:t xml:space="preserve">" на участке от границы Санкт-Петербурга до автомобильной дороги "Санкт-Петербург - </w:t>
      </w:r>
      <w:proofErr w:type="spellStart"/>
      <w:r w:rsidR="009A5BC7" w:rsidRPr="000259BD">
        <w:rPr>
          <w:b/>
          <w:i/>
          <w:sz w:val="28"/>
          <w:szCs w:val="28"/>
        </w:rPr>
        <w:t>Матокса</w:t>
      </w:r>
      <w:proofErr w:type="spellEnd"/>
      <w:r w:rsidR="009A5BC7" w:rsidRPr="000259BD">
        <w:rPr>
          <w:b/>
          <w:i/>
          <w:sz w:val="28"/>
          <w:szCs w:val="28"/>
        </w:rPr>
        <w:t>"</w:t>
      </w:r>
    </w:p>
    <w:p w:rsidR="009A5BC7" w:rsidRDefault="009A5BC7" w:rsidP="00665E82">
      <w:pPr>
        <w:ind w:firstLine="284"/>
        <w:jc w:val="both"/>
        <w:rPr>
          <w:b/>
          <w:color w:val="000000"/>
          <w:sz w:val="28"/>
          <w:szCs w:val="28"/>
        </w:rPr>
      </w:pPr>
      <w:r w:rsidRPr="000259BD">
        <w:rPr>
          <w:sz w:val="28"/>
          <w:szCs w:val="28"/>
        </w:rPr>
        <w:t xml:space="preserve">План года – </w:t>
      </w:r>
      <w:r w:rsidR="000D35A3" w:rsidRPr="000259BD">
        <w:rPr>
          <w:b/>
          <w:sz w:val="28"/>
          <w:szCs w:val="28"/>
        </w:rPr>
        <w:t>75</w:t>
      </w:r>
      <w:r w:rsidR="000259BD">
        <w:rPr>
          <w:b/>
          <w:sz w:val="28"/>
          <w:szCs w:val="28"/>
        </w:rPr>
        <w:t> </w:t>
      </w:r>
      <w:r w:rsidR="000D35A3" w:rsidRPr="000259BD">
        <w:rPr>
          <w:b/>
          <w:sz w:val="28"/>
          <w:szCs w:val="28"/>
        </w:rPr>
        <w:t>001</w:t>
      </w:r>
      <w:r w:rsidR="000259BD">
        <w:rPr>
          <w:b/>
          <w:sz w:val="28"/>
          <w:szCs w:val="28"/>
        </w:rPr>
        <w:t>,</w:t>
      </w:r>
      <w:r w:rsidR="000D35A3" w:rsidRPr="000259BD">
        <w:rPr>
          <w:b/>
          <w:sz w:val="28"/>
          <w:szCs w:val="28"/>
        </w:rPr>
        <w:t>1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руб.</w:t>
      </w:r>
      <w:r w:rsidR="001F59B6" w:rsidRPr="000259BD">
        <w:rPr>
          <w:sz w:val="28"/>
          <w:szCs w:val="28"/>
        </w:rPr>
        <w:t xml:space="preserve">, </w:t>
      </w:r>
      <w:r w:rsidR="001F6D5A" w:rsidRPr="000259BD">
        <w:rPr>
          <w:color w:val="000000"/>
          <w:sz w:val="28"/>
          <w:szCs w:val="28"/>
        </w:rPr>
        <w:t>- средства</w:t>
      </w:r>
      <w:r w:rsidR="001F6D5A" w:rsidRPr="003A2540">
        <w:rPr>
          <w:color w:val="000000"/>
          <w:sz w:val="28"/>
          <w:szCs w:val="28"/>
        </w:rPr>
        <w:t xml:space="preserve">  ИБК</w:t>
      </w:r>
      <w:r w:rsidR="001F6D5A">
        <w:rPr>
          <w:color w:val="000000"/>
          <w:sz w:val="28"/>
          <w:szCs w:val="28"/>
        </w:rPr>
        <w:t xml:space="preserve">. </w:t>
      </w:r>
      <w:r w:rsidR="00C87539" w:rsidRPr="008203B3">
        <w:rPr>
          <w:color w:val="000000"/>
          <w:sz w:val="28"/>
          <w:szCs w:val="28"/>
        </w:rPr>
        <w:t>Бюджетные ассигнования предусмотрены на СМР</w:t>
      </w:r>
      <w:r w:rsidR="001F6D5A">
        <w:rPr>
          <w:color w:val="000000"/>
          <w:sz w:val="28"/>
          <w:szCs w:val="28"/>
        </w:rPr>
        <w:t>,</w:t>
      </w:r>
      <w:r w:rsidR="00C87539" w:rsidRPr="008203B3">
        <w:rPr>
          <w:color w:val="000000"/>
          <w:sz w:val="28"/>
          <w:szCs w:val="28"/>
        </w:rPr>
        <w:t xml:space="preserve"> </w:t>
      </w:r>
      <w:r w:rsidR="001F6D5A">
        <w:rPr>
          <w:color w:val="000000"/>
          <w:sz w:val="28"/>
          <w:szCs w:val="28"/>
        </w:rPr>
        <w:t>работы по инженерному сопровождению объекта, авторскому  надзору</w:t>
      </w:r>
      <w:r w:rsidR="00C87539" w:rsidRPr="008203B3">
        <w:rPr>
          <w:color w:val="000000"/>
          <w:sz w:val="28"/>
          <w:szCs w:val="28"/>
        </w:rPr>
        <w:t>.</w:t>
      </w:r>
      <w:r w:rsidR="00C87539" w:rsidRPr="004F5509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  <w:r w:rsidRPr="009A5BC7">
        <w:rPr>
          <w:sz w:val="28"/>
          <w:szCs w:val="28"/>
        </w:rPr>
        <w:t xml:space="preserve">Заключено </w:t>
      </w:r>
      <w:r w:rsidR="001F59B6">
        <w:rPr>
          <w:sz w:val="28"/>
          <w:szCs w:val="28"/>
        </w:rPr>
        <w:t xml:space="preserve">контрактов, </w:t>
      </w:r>
      <w:r>
        <w:rPr>
          <w:sz w:val="28"/>
          <w:szCs w:val="28"/>
        </w:rPr>
        <w:t>соглашений</w:t>
      </w:r>
      <w:r w:rsidRPr="009A5BC7">
        <w:rPr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 xml:space="preserve">– </w:t>
      </w:r>
      <w:r w:rsidR="000D35A3">
        <w:rPr>
          <w:b/>
          <w:color w:val="000000"/>
          <w:sz w:val="28"/>
          <w:szCs w:val="28"/>
        </w:rPr>
        <w:t>75</w:t>
      </w:r>
      <w:r w:rsidR="000259BD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001</w:t>
      </w:r>
      <w:r w:rsidR="000259BD">
        <w:rPr>
          <w:b/>
          <w:color w:val="000000"/>
          <w:sz w:val="28"/>
          <w:szCs w:val="28"/>
        </w:rPr>
        <w:t>,</w:t>
      </w:r>
      <w:r w:rsidR="000D35A3">
        <w:rPr>
          <w:b/>
          <w:color w:val="000000"/>
          <w:sz w:val="28"/>
          <w:szCs w:val="28"/>
        </w:rPr>
        <w:t>1</w:t>
      </w:r>
      <w:r w:rsidR="000259BD">
        <w:rPr>
          <w:b/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>(</w:t>
      </w:r>
      <w:r w:rsidR="00976046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года)</w:t>
      </w:r>
      <w:r w:rsidR="001A531D">
        <w:rPr>
          <w:sz w:val="28"/>
          <w:szCs w:val="28"/>
        </w:rPr>
        <w:t>.</w:t>
      </w:r>
    </w:p>
    <w:p w:rsidR="002074A2" w:rsidRPr="002074A2" w:rsidRDefault="00BB2BBF" w:rsidP="002074A2">
      <w:pPr>
        <w:ind w:left="180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="00976046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 xml:space="preserve">-  </w:t>
      </w:r>
      <w:r w:rsidR="000D35A3">
        <w:rPr>
          <w:b/>
          <w:color w:val="000000"/>
          <w:sz w:val="28"/>
          <w:szCs w:val="28"/>
        </w:rPr>
        <w:t>100</w:t>
      </w:r>
      <w:r w:rsidR="000259BD">
        <w:rPr>
          <w:b/>
          <w:color w:val="000000"/>
          <w:sz w:val="28"/>
          <w:szCs w:val="28"/>
        </w:rPr>
        <w:t> </w:t>
      </w:r>
      <w:r w:rsidR="000D35A3">
        <w:rPr>
          <w:b/>
          <w:color w:val="000000"/>
          <w:sz w:val="28"/>
          <w:szCs w:val="28"/>
        </w:rPr>
        <w:t>055</w:t>
      </w:r>
      <w:r w:rsidR="000259BD">
        <w:rPr>
          <w:b/>
          <w:color w:val="000000"/>
          <w:sz w:val="28"/>
          <w:szCs w:val="28"/>
        </w:rPr>
        <w:t xml:space="preserve">,8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0D35A3">
        <w:rPr>
          <w:color w:val="000000"/>
          <w:sz w:val="28"/>
          <w:szCs w:val="28"/>
        </w:rPr>
        <w:t>133,4</w:t>
      </w:r>
      <w:r w:rsidRPr="00BA421B">
        <w:rPr>
          <w:color w:val="000000"/>
          <w:sz w:val="28"/>
          <w:szCs w:val="28"/>
        </w:rPr>
        <w:t xml:space="preserve">% от плана </w:t>
      </w:r>
      <w:r w:rsidRPr="002074A2">
        <w:rPr>
          <w:color w:val="000000"/>
          <w:sz w:val="28"/>
          <w:szCs w:val="28"/>
        </w:rPr>
        <w:t>года)</w:t>
      </w:r>
      <w:r w:rsidR="002074A2">
        <w:rPr>
          <w:color w:val="000000"/>
          <w:sz w:val="28"/>
          <w:szCs w:val="28"/>
        </w:rPr>
        <w:t>,</w:t>
      </w:r>
      <w:r w:rsidR="0012099C" w:rsidRPr="002074A2">
        <w:rPr>
          <w:sz w:val="28"/>
          <w:szCs w:val="28"/>
        </w:rPr>
        <w:t xml:space="preserve"> </w:t>
      </w:r>
      <w:r w:rsidR="002074A2" w:rsidRPr="002074A2">
        <w:rPr>
          <w:sz w:val="28"/>
          <w:szCs w:val="28"/>
        </w:rPr>
        <w:t xml:space="preserve">в </w:t>
      </w:r>
      <w:proofErr w:type="spellStart"/>
      <w:r w:rsidR="002074A2" w:rsidRPr="002074A2">
        <w:rPr>
          <w:sz w:val="28"/>
          <w:szCs w:val="28"/>
        </w:rPr>
        <w:t>т.ч</w:t>
      </w:r>
      <w:proofErr w:type="spellEnd"/>
      <w:r w:rsidR="002074A2" w:rsidRPr="002074A2">
        <w:rPr>
          <w:sz w:val="28"/>
          <w:szCs w:val="28"/>
        </w:rPr>
        <w:t>. за счет отработки дебиторской задолженности на 01.01.2023г.</w:t>
      </w:r>
      <w:r w:rsidR="002074A2" w:rsidRPr="002074A2">
        <w:rPr>
          <w:rFonts w:eastAsia="Courier New"/>
          <w:sz w:val="28"/>
          <w:szCs w:val="28"/>
        </w:rPr>
        <w:t xml:space="preserve"> – </w:t>
      </w:r>
      <w:r w:rsidR="002074A2" w:rsidRPr="002074A2">
        <w:rPr>
          <w:sz w:val="28"/>
          <w:szCs w:val="28"/>
        </w:rPr>
        <w:t>25</w:t>
      </w:r>
      <w:r w:rsidR="000259BD">
        <w:rPr>
          <w:sz w:val="28"/>
          <w:szCs w:val="28"/>
        </w:rPr>
        <w:t> </w:t>
      </w:r>
      <w:r w:rsidR="002074A2" w:rsidRPr="002074A2">
        <w:rPr>
          <w:sz w:val="28"/>
          <w:szCs w:val="28"/>
        </w:rPr>
        <w:t>054</w:t>
      </w:r>
      <w:r w:rsidR="000259BD">
        <w:rPr>
          <w:sz w:val="28"/>
          <w:szCs w:val="28"/>
        </w:rPr>
        <w:t xml:space="preserve">,7 </w:t>
      </w:r>
      <w:r w:rsidR="000259BD" w:rsidRPr="004777D0">
        <w:rPr>
          <w:sz w:val="28"/>
          <w:szCs w:val="28"/>
        </w:rPr>
        <w:t>тыс. руб.</w:t>
      </w:r>
    </w:p>
    <w:p w:rsidR="00976046" w:rsidRDefault="00976046" w:rsidP="002074A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002E">
        <w:rPr>
          <w:sz w:val="28"/>
          <w:szCs w:val="28"/>
        </w:rPr>
        <w:t xml:space="preserve">рофинансировано </w:t>
      </w:r>
      <w:r w:rsidRPr="009A5BC7">
        <w:rPr>
          <w:color w:val="000000"/>
          <w:sz w:val="28"/>
          <w:szCs w:val="28"/>
        </w:rPr>
        <w:t xml:space="preserve">– </w:t>
      </w:r>
      <w:r w:rsidR="0012099C">
        <w:rPr>
          <w:b/>
          <w:color w:val="000000"/>
          <w:sz w:val="28"/>
          <w:szCs w:val="28"/>
        </w:rPr>
        <w:t>75</w:t>
      </w:r>
      <w:r w:rsidR="000259BD">
        <w:rPr>
          <w:b/>
          <w:color w:val="000000"/>
          <w:sz w:val="28"/>
          <w:szCs w:val="28"/>
        </w:rPr>
        <w:t> </w:t>
      </w:r>
      <w:r w:rsidR="0012099C">
        <w:rPr>
          <w:b/>
          <w:color w:val="000000"/>
          <w:sz w:val="28"/>
          <w:szCs w:val="28"/>
        </w:rPr>
        <w:t>001</w:t>
      </w:r>
      <w:r w:rsidR="000259BD">
        <w:rPr>
          <w:b/>
          <w:color w:val="000000"/>
          <w:sz w:val="28"/>
          <w:szCs w:val="28"/>
        </w:rPr>
        <w:t>,</w:t>
      </w:r>
      <w:r w:rsidR="0012099C">
        <w:rPr>
          <w:b/>
          <w:color w:val="000000"/>
          <w:sz w:val="28"/>
          <w:szCs w:val="28"/>
        </w:rPr>
        <w:t>1</w:t>
      </w:r>
      <w:r w:rsidR="000259BD">
        <w:rPr>
          <w:b/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 xml:space="preserve"> (</w:t>
      </w:r>
      <w:r w:rsidR="0012099C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>.</w:t>
      </w:r>
    </w:p>
    <w:p w:rsidR="00C87539" w:rsidRDefault="004E140F" w:rsidP="0012099C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8520D">
        <w:rPr>
          <w:color w:val="000000"/>
          <w:sz w:val="28"/>
          <w:szCs w:val="28"/>
        </w:rPr>
        <w:t>движк</w:t>
      </w:r>
      <w:r>
        <w:rPr>
          <w:color w:val="000000"/>
          <w:sz w:val="28"/>
          <w:szCs w:val="28"/>
        </w:rPr>
        <w:t>а</w:t>
      </w:r>
      <w:r w:rsidRPr="00D8520D">
        <w:rPr>
          <w:color w:val="000000"/>
          <w:sz w:val="28"/>
          <w:szCs w:val="28"/>
        </w:rPr>
        <w:t xml:space="preserve"> «вправо» средств ИБК с 2023 на 2024 год </w:t>
      </w:r>
      <w:r>
        <w:rPr>
          <w:rFonts w:eastAsia="Calibri"/>
          <w:sz w:val="28"/>
          <w:szCs w:val="28"/>
          <w:lang w:eastAsia="en-US"/>
        </w:rPr>
        <w:t>-</w:t>
      </w:r>
      <w:r w:rsidRPr="00D85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AA4106">
        <w:rPr>
          <w:color w:val="000000"/>
          <w:sz w:val="28"/>
          <w:szCs w:val="28"/>
        </w:rPr>
        <w:t> 424</w:t>
      </w:r>
      <w:r w:rsidR="000259BD">
        <w:rPr>
          <w:color w:val="000000"/>
          <w:sz w:val="28"/>
          <w:szCs w:val="28"/>
        </w:rPr>
        <w:t> </w:t>
      </w:r>
      <w:r w:rsidR="00AA4106">
        <w:rPr>
          <w:color w:val="000000"/>
          <w:sz w:val="28"/>
          <w:szCs w:val="28"/>
        </w:rPr>
        <w:t>998</w:t>
      </w:r>
      <w:r w:rsidR="000259BD">
        <w:rPr>
          <w:color w:val="000000"/>
          <w:sz w:val="28"/>
          <w:szCs w:val="28"/>
        </w:rPr>
        <w:t xml:space="preserve">,9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4E140F">
        <w:rPr>
          <w:rFonts w:eastAsia="Calibri"/>
          <w:b/>
          <w:sz w:val="28"/>
          <w:szCs w:val="28"/>
          <w:lang w:eastAsia="en-US"/>
        </w:rPr>
        <w:t xml:space="preserve"> </w:t>
      </w:r>
      <w:r w:rsidR="00AA4106">
        <w:rPr>
          <w:rFonts w:eastAsia="Calibri"/>
          <w:b/>
          <w:sz w:val="28"/>
          <w:szCs w:val="28"/>
          <w:lang w:eastAsia="en-US"/>
        </w:rPr>
        <w:br/>
      </w:r>
    </w:p>
    <w:p w:rsidR="008203B3" w:rsidRPr="00354BC7" w:rsidRDefault="00354BC7" w:rsidP="00354BC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3.3. </w:t>
      </w:r>
      <w:r w:rsidR="001A531D" w:rsidRPr="00354BC7">
        <w:rPr>
          <w:b/>
          <w:i/>
          <w:sz w:val="28"/>
          <w:szCs w:val="28"/>
        </w:rPr>
        <w:t xml:space="preserve"> </w:t>
      </w:r>
      <w:r w:rsidR="008203B3" w:rsidRPr="00354BC7">
        <w:rPr>
          <w:b/>
          <w:i/>
          <w:sz w:val="28"/>
          <w:szCs w:val="28"/>
        </w:rPr>
        <w:t xml:space="preserve">Реконструкция автомобильной дороги общего пользования регионального значения "Санкт-Петербург - </w:t>
      </w:r>
      <w:proofErr w:type="spellStart"/>
      <w:r w:rsidR="008203B3" w:rsidRPr="00354BC7">
        <w:rPr>
          <w:b/>
          <w:i/>
          <w:sz w:val="28"/>
          <w:szCs w:val="28"/>
        </w:rPr>
        <w:t>Колтуши</w:t>
      </w:r>
      <w:proofErr w:type="spellEnd"/>
      <w:r w:rsidR="008203B3" w:rsidRPr="00354BC7">
        <w:rPr>
          <w:b/>
          <w:i/>
          <w:sz w:val="28"/>
          <w:szCs w:val="28"/>
        </w:rPr>
        <w:t>" во Всеволожском районе Ленинградской области, этап N 3, этап N 4</w:t>
      </w:r>
    </w:p>
    <w:p w:rsidR="00976046" w:rsidRDefault="008203B3" w:rsidP="00976046">
      <w:pPr>
        <w:ind w:firstLine="284"/>
        <w:jc w:val="both"/>
        <w:rPr>
          <w:rFonts w:eastAsia="Tahoma"/>
          <w:iCs/>
          <w:color w:val="000000"/>
          <w:sz w:val="28"/>
          <w:szCs w:val="28"/>
          <w:lang w:eastAsia="zh-CN" w:bidi="hi-IN"/>
        </w:rPr>
      </w:pPr>
      <w:r w:rsidRPr="008203B3">
        <w:rPr>
          <w:color w:val="000000"/>
          <w:sz w:val="28"/>
          <w:szCs w:val="28"/>
        </w:rPr>
        <w:t xml:space="preserve">План года – </w:t>
      </w:r>
      <w:r w:rsidR="0012099C" w:rsidRPr="0012099C">
        <w:rPr>
          <w:b/>
          <w:color w:val="000000"/>
          <w:sz w:val="28"/>
          <w:szCs w:val="28"/>
        </w:rPr>
        <w:t>42</w:t>
      </w:r>
      <w:r w:rsidR="0012099C">
        <w:rPr>
          <w:b/>
          <w:color w:val="000000"/>
          <w:sz w:val="28"/>
          <w:szCs w:val="28"/>
        </w:rPr>
        <w:t>5</w:t>
      </w:r>
      <w:r w:rsidR="000259BD">
        <w:rPr>
          <w:b/>
          <w:color w:val="000000"/>
          <w:sz w:val="28"/>
          <w:szCs w:val="28"/>
        </w:rPr>
        <w:t> </w:t>
      </w:r>
      <w:r w:rsidR="0012099C">
        <w:rPr>
          <w:b/>
          <w:color w:val="000000"/>
          <w:sz w:val="28"/>
          <w:szCs w:val="28"/>
        </w:rPr>
        <w:t>521</w:t>
      </w:r>
      <w:r w:rsidR="000259BD">
        <w:rPr>
          <w:b/>
          <w:color w:val="000000"/>
          <w:sz w:val="28"/>
          <w:szCs w:val="28"/>
        </w:rPr>
        <w:t>,</w:t>
      </w:r>
      <w:r w:rsidR="0012099C">
        <w:rPr>
          <w:b/>
          <w:color w:val="000000"/>
          <w:sz w:val="28"/>
          <w:szCs w:val="28"/>
        </w:rPr>
        <w:t>9</w:t>
      </w:r>
      <w:r w:rsidR="000259BD">
        <w:rPr>
          <w:b/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8203B3">
        <w:rPr>
          <w:color w:val="000000"/>
          <w:sz w:val="28"/>
          <w:szCs w:val="28"/>
        </w:rPr>
        <w:t xml:space="preserve"> </w:t>
      </w:r>
      <w:r w:rsidR="001A531D" w:rsidRPr="001A531D">
        <w:rPr>
          <w:sz w:val="28"/>
          <w:szCs w:val="28"/>
        </w:rPr>
        <w:t>- средства  ИБК.</w:t>
      </w:r>
      <w:r w:rsidR="00135F50" w:rsidRPr="009A5BC7">
        <w:rPr>
          <w:color w:val="000000"/>
          <w:sz w:val="28"/>
          <w:szCs w:val="28"/>
        </w:rPr>
        <w:t xml:space="preserve"> </w:t>
      </w:r>
      <w:r w:rsidR="00976046">
        <w:rPr>
          <w:color w:val="000000"/>
          <w:sz w:val="28"/>
          <w:szCs w:val="28"/>
        </w:rPr>
        <w:t xml:space="preserve">Бюджетные ассигнования предусмотрены на СМР, разработку рабочей документации, работы по инженерному сопровождению объекта, авторскому  надзору, </w:t>
      </w:r>
      <w:r w:rsidR="00976046" w:rsidRPr="001F498D">
        <w:rPr>
          <w:color w:val="000000"/>
          <w:sz w:val="28"/>
          <w:szCs w:val="28"/>
        </w:rPr>
        <w:t>выкуп земельных участков</w:t>
      </w:r>
      <w:r w:rsidR="00976046" w:rsidRPr="001F498D">
        <w:t xml:space="preserve"> </w:t>
      </w:r>
      <w:r w:rsidR="00976046">
        <w:t xml:space="preserve">и </w:t>
      </w:r>
      <w:r w:rsidR="00976046" w:rsidRPr="001F498D">
        <w:rPr>
          <w:color w:val="000000"/>
          <w:sz w:val="28"/>
          <w:szCs w:val="28"/>
        </w:rPr>
        <w:t>компенсаци</w:t>
      </w:r>
      <w:r w:rsidR="00976046">
        <w:rPr>
          <w:color w:val="000000"/>
          <w:sz w:val="28"/>
          <w:szCs w:val="28"/>
        </w:rPr>
        <w:t>и</w:t>
      </w:r>
      <w:r w:rsidR="00976046" w:rsidRPr="001F498D">
        <w:rPr>
          <w:color w:val="000000"/>
          <w:sz w:val="28"/>
          <w:szCs w:val="28"/>
        </w:rPr>
        <w:t xml:space="preserve"> за ущерб собственникам сносимого жилья, недвижимости, насаждений</w:t>
      </w:r>
      <w:r w:rsidR="00976046">
        <w:rPr>
          <w:color w:val="000000"/>
          <w:sz w:val="28"/>
          <w:szCs w:val="28"/>
        </w:rPr>
        <w:t>.</w:t>
      </w:r>
      <w:r w:rsidR="00976046" w:rsidRPr="001F498D">
        <w:rPr>
          <w:rFonts w:eastAsia="Tahoma"/>
          <w:iCs/>
          <w:color w:val="000000"/>
          <w:sz w:val="28"/>
          <w:szCs w:val="28"/>
          <w:lang w:eastAsia="zh-CN" w:bidi="hi-IN"/>
        </w:rPr>
        <w:t xml:space="preserve"> </w:t>
      </w:r>
    </w:p>
    <w:p w:rsidR="006A5332" w:rsidRDefault="00C87539" w:rsidP="00665E82">
      <w:pPr>
        <w:ind w:firstLine="284"/>
        <w:jc w:val="both"/>
        <w:rPr>
          <w:color w:val="000000"/>
          <w:sz w:val="28"/>
          <w:szCs w:val="28"/>
        </w:rPr>
      </w:pPr>
      <w:r w:rsidRPr="009A5BC7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контрактов, соглашений</w:t>
      </w:r>
      <w:r w:rsidRPr="009A5BC7">
        <w:rPr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 xml:space="preserve">– </w:t>
      </w:r>
      <w:r w:rsidR="0012099C" w:rsidRPr="0012099C">
        <w:rPr>
          <w:b/>
          <w:color w:val="000000"/>
          <w:sz w:val="28"/>
          <w:szCs w:val="28"/>
        </w:rPr>
        <w:t>42</w:t>
      </w:r>
      <w:r w:rsidR="0012099C">
        <w:rPr>
          <w:b/>
          <w:color w:val="000000"/>
          <w:sz w:val="28"/>
          <w:szCs w:val="28"/>
        </w:rPr>
        <w:t>5</w:t>
      </w:r>
      <w:r w:rsidR="000259BD">
        <w:rPr>
          <w:b/>
          <w:color w:val="000000"/>
          <w:sz w:val="28"/>
          <w:szCs w:val="28"/>
        </w:rPr>
        <w:t> </w:t>
      </w:r>
      <w:r w:rsidR="0012099C">
        <w:rPr>
          <w:b/>
          <w:color w:val="000000"/>
          <w:sz w:val="28"/>
          <w:szCs w:val="28"/>
        </w:rPr>
        <w:t>521</w:t>
      </w:r>
      <w:r w:rsidR="000259BD">
        <w:rPr>
          <w:b/>
          <w:color w:val="000000"/>
          <w:sz w:val="28"/>
          <w:szCs w:val="28"/>
        </w:rPr>
        <w:t>,</w:t>
      </w:r>
      <w:r w:rsidR="0012099C">
        <w:rPr>
          <w:b/>
          <w:color w:val="000000"/>
          <w:sz w:val="28"/>
          <w:szCs w:val="28"/>
        </w:rPr>
        <w:t>9</w:t>
      </w:r>
      <w:r w:rsidR="000259BD">
        <w:rPr>
          <w:b/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>(</w:t>
      </w:r>
      <w:r w:rsidR="0012099C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 xml:space="preserve">% от плана </w:t>
      </w:r>
      <w:r w:rsidRPr="007539C7">
        <w:rPr>
          <w:color w:val="000000"/>
          <w:sz w:val="28"/>
          <w:szCs w:val="28"/>
        </w:rPr>
        <w:t>года</w:t>
      </w:r>
      <w:r w:rsidR="001A531D">
        <w:rPr>
          <w:color w:val="000000"/>
          <w:sz w:val="28"/>
          <w:szCs w:val="28"/>
        </w:rPr>
        <w:t>).</w:t>
      </w:r>
    </w:p>
    <w:p w:rsidR="002074A2" w:rsidRDefault="006A5332" w:rsidP="002074A2">
      <w:pPr>
        <w:ind w:left="180"/>
        <w:jc w:val="both"/>
        <w:rPr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Выполнено </w:t>
      </w:r>
      <w:r>
        <w:rPr>
          <w:color w:val="000000"/>
          <w:sz w:val="28"/>
          <w:szCs w:val="28"/>
        </w:rPr>
        <w:t xml:space="preserve">работ </w:t>
      </w:r>
      <w:r w:rsidRPr="00BA421B">
        <w:rPr>
          <w:color w:val="000000"/>
          <w:sz w:val="28"/>
          <w:szCs w:val="28"/>
        </w:rPr>
        <w:t xml:space="preserve">-  </w:t>
      </w:r>
      <w:r w:rsidR="0012099C">
        <w:rPr>
          <w:b/>
          <w:color w:val="000000"/>
          <w:sz w:val="28"/>
          <w:szCs w:val="28"/>
        </w:rPr>
        <w:t>332</w:t>
      </w:r>
      <w:r w:rsidR="000259BD">
        <w:rPr>
          <w:b/>
          <w:color w:val="000000"/>
          <w:sz w:val="28"/>
          <w:szCs w:val="28"/>
        </w:rPr>
        <w:t> </w:t>
      </w:r>
      <w:r w:rsidR="0012099C">
        <w:rPr>
          <w:b/>
          <w:color w:val="000000"/>
          <w:sz w:val="28"/>
          <w:szCs w:val="28"/>
        </w:rPr>
        <w:t>147</w:t>
      </w:r>
      <w:r w:rsidR="000259BD">
        <w:rPr>
          <w:b/>
          <w:color w:val="000000"/>
          <w:sz w:val="28"/>
          <w:szCs w:val="28"/>
        </w:rPr>
        <w:t xml:space="preserve">,7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 w:rsidR="0012099C">
        <w:rPr>
          <w:color w:val="000000"/>
          <w:sz w:val="28"/>
          <w:szCs w:val="28"/>
        </w:rPr>
        <w:t>78,1</w:t>
      </w:r>
      <w:r w:rsidRPr="00BA421B">
        <w:rPr>
          <w:color w:val="000000"/>
          <w:sz w:val="28"/>
          <w:szCs w:val="28"/>
        </w:rPr>
        <w:t xml:space="preserve">% от плана </w:t>
      </w:r>
      <w:r w:rsidRPr="00C34975">
        <w:rPr>
          <w:color w:val="000000"/>
          <w:sz w:val="28"/>
          <w:szCs w:val="28"/>
        </w:rPr>
        <w:t>года)</w:t>
      </w:r>
      <w:proofErr w:type="gramStart"/>
      <w:r w:rsidR="002074A2" w:rsidRPr="00C34975">
        <w:rPr>
          <w:color w:val="000000"/>
          <w:sz w:val="28"/>
          <w:szCs w:val="28"/>
        </w:rPr>
        <w:t>.</w:t>
      </w:r>
      <w:proofErr w:type="gramEnd"/>
      <w:r w:rsidR="002074A2" w:rsidRPr="00C34975">
        <w:rPr>
          <w:sz w:val="28"/>
          <w:szCs w:val="28"/>
        </w:rPr>
        <w:t xml:space="preserve"> </w:t>
      </w:r>
      <w:proofErr w:type="gramStart"/>
      <w:r w:rsidR="002074A2" w:rsidRPr="00C34975">
        <w:rPr>
          <w:sz w:val="28"/>
          <w:szCs w:val="28"/>
        </w:rPr>
        <w:t>в</w:t>
      </w:r>
      <w:proofErr w:type="gramEnd"/>
      <w:r w:rsidR="002074A2" w:rsidRPr="00C34975">
        <w:rPr>
          <w:sz w:val="28"/>
          <w:szCs w:val="28"/>
        </w:rPr>
        <w:t xml:space="preserve"> </w:t>
      </w:r>
      <w:proofErr w:type="spellStart"/>
      <w:r w:rsidR="002074A2" w:rsidRPr="00C34975">
        <w:rPr>
          <w:sz w:val="28"/>
          <w:szCs w:val="28"/>
        </w:rPr>
        <w:t>т.ч</w:t>
      </w:r>
      <w:proofErr w:type="spellEnd"/>
      <w:r w:rsidR="002074A2" w:rsidRPr="00C34975">
        <w:rPr>
          <w:sz w:val="28"/>
          <w:szCs w:val="28"/>
        </w:rPr>
        <w:t>.</w:t>
      </w:r>
      <w:r w:rsidR="002074A2" w:rsidRPr="002074A2">
        <w:rPr>
          <w:sz w:val="28"/>
          <w:szCs w:val="28"/>
        </w:rPr>
        <w:t xml:space="preserve"> за счет отработки дебиторской задолженности на 01.01.2023г. – 41</w:t>
      </w:r>
      <w:r w:rsidR="000259BD">
        <w:rPr>
          <w:sz w:val="28"/>
          <w:szCs w:val="28"/>
        </w:rPr>
        <w:t> </w:t>
      </w:r>
      <w:r w:rsidR="002074A2" w:rsidRPr="002074A2">
        <w:rPr>
          <w:sz w:val="28"/>
          <w:szCs w:val="28"/>
        </w:rPr>
        <w:t>965</w:t>
      </w:r>
      <w:r w:rsidR="000259BD">
        <w:rPr>
          <w:sz w:val="28"/>
          <w:szCs w:val="28"/>
        </w:rPr>
        <w:t>,</w:t>
      </w:r>
      <w:r w:rsidR="002074A2" w:rsidRPr="002074A2">
        <w:rPr>
          <w:sz w:val="28"/>
          <w:szCs w:val="28"/>
        </w:rPr>
        <w:t>5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</w:p>
    <w:p w:rsidR="000F6C47" w:rsidRDefault="00C87539" w:rsidP="001A531D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23002E">
        <w:rPr>
          <w:sz w:val="28"/>
          <w:szCs w:val="28"/>
        </w:rPr>
        <w:t xml:space="preserve">рофинансировано </w:t>
      </w:r>
      <w:r w:rsidRPr="009A5BC7">
        <w:rPr>
          <w:color w:val="000000"/>
          <w:sz w:val="28"/>
          <w:szCs w:val="28"/>
        </w:rPr>
        <w:t xml:space="preserve">– </w:t>
      </w:r>
      <w:r w:rsidR="0012099C" w:rsidRPr="0012099C">
        <w:rPr>
          <w:b/>
          <w:color w:val="000000"/>
          <w:sz w:val="28"/>
          <w:szCs w:val="28"/>
        </w:rPr>
        <w:t>42</w:t>
      </w:r>
      <w:r w:rsidR="0012099C">
        <w:rPr>
          <w:b/>
          <w:color w:val="000000"/>
          <w:sz w:val="28"/>
          <w:szCs w:val="28"/>
        </w:rPr>
        <w:t>5</w:t>
      </w:r>
      <w:r w:rsidR="000259BD">
        <w:rPr>
          <w:b/>
          <w:color w:val="000000"/>
          <w:sz w:val="28"/>
          <w:szCs w:val="28"/>
        </w:rPr>
        <w:t> </w:t>
      </w:r>
      <w:r w:rsidR="0012099C">
        <w:rPr>
          <w:b/>
          <w:color w:val="000000"/>
          <w:sz w:val="28"/>
          <w:szCs w:val="28"/>
        </w:rPr>
        <w:t>521</w:t>
      </w:r>
      <w:r w:rsidR="000259BD">
        <w:rPr>
          <w:b/>
          <w:color w:val="000000"/>
          <w:sz w:val="28"/>
          <w:szCs w:val="28"/>
        </w:rPr>
        <w:t>,</w:t>
      </w:r>
      <w:r w:rsidR="0012099C">
        <w:rPr>
          <w:b/>
          <w:color w:val="000000"/>
          <w:sz w:val="28"/>
          <w:szCs w:val="28"/>
        </w:rPr>
        <w:t>9</w:t>
      </w:r>
      <w:r w:rsidR="000259BD">
        <w:rPr>
          <w:b/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9A5BC7">
        <w:rPr>
          <w:color w:val="000000"/>
          <w:sz w:val="28"/>
          <w:szCs w:val="28"/>
        </w:rPr>
        <w:t>(</w:t>
      </w:r>
      <w:r w:rsidR="0012099C">
        <w:rPr>
          <w:color w:val="000000"/>
          <w:sz w:val="28"/>
          <w:szCs w:val="28"/>
        </w:rPr>
        <w:t>100</w:t>
      </w:r>
      <w:r w:rsidRPr="009A5BC7">
        <w:rPr>
          <w:color w:val="000000"/>
          <w:sz w:val="28"/>
          <w:szCs w:val="28"/>
        </w:rPr>
        <w:t>% от плана года)</w:t>
      </w:r>
      <w:r w:rsidR="001A531D">
        <w:rPr>
          <w:color w:val="000000"/>
          <w:sz w:val="28"/>
          <w:szCs w:val="28"/>
        </w:rPr>
        <w:t>.</w:t>
      </w:r>
    </w:p>
    <w:p w:rsidR="00AA4106" w:rsidRPr="004E140F" w:rsidRDefault="00AA4106" w:rsidP="00AA4106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8520D">
        <w:rPr>
          <w:color w:val="000000"/>
          <w:sz w:val="28"/>
          <w:szCs w:val="28"/>
        </w:rPr>
        <w:t>движк</w:t>
      </w:r>
      <w:r>
        <w:rPr>
          <w:color w:val="000000"/>
          <w:sz w:val="28"/>
          <w:szCs w:val="28"/>
        </w:rPr>
        <w:t>а</w:t>
      </w:r>
      <w:r w:rsidRPr="00D8520D">
        <w:rPr>
          <w:color w:val="000000"/>
          <w:sz w:val="28"/>
          <w:szCs w:val="28"/>
        </w:rPr>
        <w:t xml:space="preserve"> «вправо» средств ИБК с 2023 на 2024 год </w:t>
      </w:r>
      <w:r>
        <w:rPr>
          <w:rFonts w:eastAsia="Calibri"/>
          <w:sz w:val="28"/>
          <w:szCs w:val="28"/>
          <w:lang w:eastAsia="en-US"/>
        </w:rPr>
        <w:t>–</w:t>
      </w:r>
      <w:r w:rsidRPr="00D85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832</w:t>
      </w:r>
      <w:r w:rsidR="000259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467</w:t>
      </w:r>
      <w:r w:rsidR="000259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="000259BD">
        <w:rPr>
          <w:color w:val="000000"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4E140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На основании документации по планировке территории объекта, утвержденной распоряжением Правительства ЛО от 09.08.2021 № 508-р, издано распоряжение Правительства Ленинградской области об изъятии от 16.05.2022 № 306-р, изъятию подлежат 69 земельных участков.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В рамках государственного контракта от 26.07.2022 № 0146 подрядчиком ООО «</w:t>
      </w:r>
      <w:proofErr w:type="spellStart"/>
      <w:r w:rsidRPr="002074A2">
        <w:rPr>
          <w:sz w:val="28"/>
          <w:szCs w:val="28"/>
        </w:rPr>
        <w:t>Геосервис</w:t>
      </w:r>
      <w:proofErr w:type="spellEnd"/>
      <w:r w:rsidRPr="002074A2">
        <w:rPr>
          <w:sz w:val="28"/>
          <w:szCs w:val="28"/>
        </w:rPr>
        <w:t>» выполняются кадастровые работы по разделу земельных участков, а также подготавливаются отчеты об определении размера возмещения.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Подписан акт приема-передачи строительной площадки для передачи генеральному подрядчику 61 земельного участка.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Изъятию подлежит 69 земельных участков, из них: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48 – изъято (43 путем подписания соглашений и 5 в судебном порядке);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1 – подписано соглашение в декабре 2023 года, не оплачено;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1 – решение суда вступило в силу, получено в декабре 2023 года, не оплачено;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1 – </w:t>
      </w:r>
      <w:proofErr w:type="gramStart"/>
      <w:r w:rsidRPr="002074A2">
        <w:rPr>
          <w:sz w:val="28"/>
          <w:szCs w:val="28"/>
        </w:rPr>
        <w:t>исключен</w:t>
      </w:r>
      <w:proofErr w:type="gramEnd"/>
      <w:r w:rsidRPr="002074A2">
        <w:rPr>
          <w:sz w:val="28"/>
          <w:szCs w:val="28"/>
        </w:rPr>
        <w:t xml:space="preserve"> из полосы отвода;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1 – изъятие после корректировки ДПТ;</w:t>
      </w:r>
    </w:p>
    <w:p w:rsidR="002074A2" w:rsidRPr="002074A2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17 – принудительное изъятие в судебном порядке.</w:t>
      </w:r>
    </w:p>
    <w:p w:rsidR="002074A2" w:rsidRPr="0096348F" w:rsidRDefault="002074A2" w:rsidP="002074A2">
      <w:pPr>
        <w:ind w:firstLine="851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Выявлено 44 земельных участков с </w:t>
      </w:r>
      <w:proofErr w:type="spellStart"/>
      <w:r w:rsidRPr="002074A2">
        <w:rPr>
          <w:sz w:val="28"/>
          <w:szCs w:val="28"/>
        </w:rPr>
        <w:t>самозахватом</w:t>
      </w:r>
      <w:proofErr w:type="spellEnd"/>
      <w:r w:rsidRPr="002074A2">
        <w:rPr>
          <w:sz w:val="28"/>
          <w:szCs w:val="28"/>
        </w:rPr>
        <w:t xml:space="preserve"> территории </w:t>
      </w:r>
      <w:r w:rsidRPr="002074A2">
        <w:rPr>
          <w:sz w:val="28"/>
          <w:szCs w:val="28"/>
        </w:rPr>
        <w:br/>
        <w:t>в границах полосы отвода автомобильной дороги, ведется работа по освобождению полосы отвода автомобильной дороги от имущества третьих лиц.</w:t>
      </w:r>
    </w:p>
    <w:p w:rsidR="00D50377" w:rsidRDefault="00D50377" w:rsidP="00067740">
      <w:pPr>
        <w:jc w:val="both"/>
        <w:rPr>
          <w:sz w:val="28"/>
          <w:szCs w:val="28"/>
        </w:rPr>
      </w:pPr>
    </w:p>
    <w:p w:rsidR="00976046" w:rsidRPr="0062208F" w:rsidRDefault="00976046" w:rsidP="00976046">
      <w:pPr>
        <w:pStyle w:val="af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62208F">
        <w:rPr>
          <w:b/>
          <w:sz w:val="28"/>
          <w:szCs w:val="28"/>
        </w:rPr>
        <w:t>Субсидии на строительство (реконструкцию), включая проектирование автомобильных дорог общего пользования местного значения</w:t>
      </w:r>
    </w:p>
    <w:p w:rsidR="00976046" w:rsidRPr="0062208F" w:rsidRDefault="00976046" w:rsidP="00976046">
      <w:pPr>
        <w:pStyle w:val="af5"/>
        <w:ind w:left="1276"/>
        <w:rPr>
          <w:b/>
          <w:sz w:val="28"/>
          <w:szCs w:val="28"/>
        </w:rPr>
      </w:pPr>
    </w:p>
    <w:p w:rsidR="0062208F" w:rsidRDefault="0062208F" w:rsidP="0062208F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384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136</w:t>
      </w:r>
      <w:r w:rsidR="000259BD">
        <w:rPr>
          <w:b/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241792">
        <w:rPr>
          <w:sz w:val="28"/>
          <w:szCs w:val="28"/>
        </w:rPr>
        <w:t xml:space="preserve"> за </w:t>
      </w:r>
      <w:r>
        <w:rPr>
          <w:sz w:val="28"/>
          <w:szCs w:val="28"/>
        </w:rPr>
        <w:t>счет средств областного бюджета.</w:t>
      </w:r>
    </w:p>
    <w:p w:rsidR="0062208F" w:rsidRPr="00631E65" w:rsidRDefault="0062208F" w:rsidP="0062208F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Соглашений с Администрациями МО </w:t>
      </w:r>
      <w:r w:rsidRPr="00631E65">
        <w:rPr>
          <w:sz w:val="28"/>
          <w:szCs w:val="28"/>
        </w:rPr>
        <w:t xml:space="preserve">ЛО </w:t>
      </w:r>
      <w:r w:rsidRPr="00631E6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384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136</w:t>
      </w:r>
      <w:r w:rsidR="000259BD">
        <w:rPr>
          <w:b/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 xml:space="preserve">%) </w:t>
      </w:r>
    </w:p>
    <w:p w:rsidR="0062208F" w:rsidRDefault="0062208F" w:rsidP="0062208F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>211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457</w:t>
      </w:r>
      <w:r w:rsidR="000259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(55,0% от плана).</w:t>
      </w:r>
    </w:p>
    <w:p w:rsidR="0062208F" w:rsidRDefault="0062208F" w:rsidP="0062208F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работ  – </w:t>
      </w:r>
      <w:r>
        <w:rPr>
          <w:b/>
          <w:sz w:val="28"/>
          <w:szCs w:val="28"/>
        </w:rPr>
        <w:t>237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784</w:t>
      </w:r>
      <w:r w:rsidR="000259BD">
        <w:rPr>
          <w:b/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(61,9% от плана).</w:t>
      </w:r>
    </w:p>
    <w:p w:rsidR="0062208F" w:rsidRDefault="0062208F" w:rsidP="0062208F">
      <w:pPr>
        <w:ind w:firstLine="273"/>
        <w:jc w:val="both"/>
        <w:rPr>
          <w:sz w:val="28"/>
          <w:szCs w:val="28"/>
        </w:rPr>
      </w:pPr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r w:rsidRPr="00057E1C">
        <w:rPr>
          <w:sz w:val="28"/>
          <w:szCs w:val="28"/>
        </w:rPr>
        <w:t>Заключены Соглашения с Администрациями МО: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1. </w:t>
      </w:r>
      <w:proofErr w:type="spellStart"/>
      <w:r w:rsidRPr="00057E1C">
        <w:rPr>
          <w:sz w:val="28"/>
          <w:szCs w:val="28"/>
        </w:rPr>
        <w:t>Щегловское</w:t>
      </w:r>
      <w:proofErr w:type="spellEnd"/>
      <w:r w:rsidRPr="00057E1C">
        <w:rPr>
          <w:sz w:val="28"/>
          <w:szCs w:val="28"/>
        </w:rPr>
        <w:t xml:space="preserve"> </w:t>
      </w:r>
      <w:proofErr w:type="spellStart"/>
      <w:r w:rsidRPr="00057E1C">
        <w:rPr>
          <w:sz w:val="28"/>
          <w:szCs w:val="28"/>
        </w:rPr>
        <w:t>с.п</w:t>
      </w:r>
      <w:proofErr w:type="spellEnd"/>
      <w:r w:rsidRPr="00057E1C">
        <w:rPr>
          <w:sz w:val="28"/>
          <w:szCs w:val="28"/>
        </w:rPr>
        <w:t xml:space="preserve">. Всеволожский </w:t>
      </w:r>
      <w:proofErr w:type="spellStart"/>
      <w:r w:rsidRPr="00057E1C">
        <w:rPr>
          <w:sz w:val="28"/>
          <w:szCs w:val="28"/>
        </w:rPr>
        <w:t>мун</w:t>
      </w:r>
      <w:proofErr w:type="spellEnd"/>
      <w:r w:rsidRPr="00057E1C">
        <w:rPr>
          <w:sz w:val="28"/>
          <w:szCs w:val="28"/>
        </w:rPr>
        <w:t xml:space="preserve">. район: объект «Местная улица пос. </w:t>
      </w:r>
      <w:proofErr w:type="spellStart"/>
      <w:r w:rsidRPr="00057E1C">
        <w:rPr>
          <w:sz w:val="28"/>
          <w:szCs w:val="28"/>
        </w:rPr>
        <w:t>Щеглово</w:t>
      </w:r>
      <w:proofErr w:type="spellEnd"/>
      <w:r w:rsidRPr="00057E1C">
        <w:rPr>
          <w:sz w:val="28"/>
          <w:szCs w:val="28"/>
        </w:rPr>
        <w:t xml:space="preserve">  по адресу: Ленинградская область, Всеволожский муниципальный район, </w:t>
      </w:r>
      <w:proofErr w:type="spellStart"/>
      <w:r w:rsidRPr="00057E1C">
        <w:rPr>
          <w:sz w:val="28"/>
          <w:szCs w:val="28"/>
        </w:rPr>
        <w:t>Щегловское</w:t>
      </w:r>
      <w:proofErr w:type="spellEnd"/>
      <w:r w:rsidRPr="00057E1C">
        <w:rPr>
          <w:sz w:val="28"/>
          <w:szCs w:val="28"/>
        </w:rPr>
        <w:t xml:space="preserve"> сельское поселение, пос. </w:t>
      </w:r>
      <w:proofErr w:type="spellStart"/>
      <w:r w:rsidRPr="00057E1C">
        <w:rPr>
          <w:sz w:val="28"/>
          <w:szCs w:val="28"/>
        </w:rPr>
        <w:t>Щеглово</w:t>
      </w:r>
      <w:proofErr w:type="spellEnd"/>
      <w:r w:rsidRPr="00057E1C">
        <w:rPr>
          <w:sz w:val="28"/>
          <w:szCs w:val="28"/>
        </w:rPr>
        <w:t>, кадастровые номера участков: 47:07:0000000:94138, 47:07:0912007:742, 47:07:0912007:734, 47:07:0000000:90666. Строительство».</w:t>
      </w:r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proofErr w:type="gramStart"/>
      <w:r w:rsidRPr="00057E1C">
        <w:rPr>
          <w:sz w:val="28"/>
          <w:szCs w:val="28"/>
        </w:rPr>
        <w:t>План – 48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747</w:t>
      </w:r>
      <w:r w:rsidR="000259BD">
        <w:rPr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Заключено доп. соглашение – 48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747</w:t>
      </w:r>
      <w:r w:rsidR="000259BD">
        <w:rPr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 от плана).</w:t>
      </w:r>
      <w:proofErr w:type="gramEnd"/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r w:rsidRPr="00057E1C">
        <w:rPr>
          <w:sz w:val="28"/>
          <w:szCs w:val="28"/>
        </w:rPr>
        <w:t>Профинансировано – 25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327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0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(52%). Выполнение отсутствует. </w:t>
      </w:r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r w:rsidRPr="00057E1C">
        <w:rPr>
          <w:sz w:val="28"/>
          <w:szCs w:val="28"/>
        </w:rPr>
        <w:t>В связи с длительностью подготовки документации для проведения конкурсных процедур и поздним заключением муниципального контракта (ноябрь 2023 года) часть лимитов и срок ввода в эксплуатацию объекта перенесены на 2024 год.</w:t>
      </w:r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r w:rsidRPr="00057E1C">
        <w:rPr>
          <w:sz w:val="28"/>
          <w:szCs w:val="28"/>
        </w:rPr>
        <w:t>Планируемое завершение работ в 2024 году.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2.МО г. Всеволо</w:t>
      </w:r>
      <w:proofErr w:type="gramStart"/>
      <w:r w:rsidRPr="00057E1C">
        <w:rPr>
          <w:sz w:val="28"/>
          <w:szCs w:val="28"/>
        </w:rPr>
        <w:t>жск Вс</w:t>
      </w:r>
      <w:proofErr w:type="gramEnd"/>
      <w:r w:rsidRPr="00057E1C">
        <w:rPr>
          <w:sz w:val="28"/>
          <w:szCs w:val="28"/>
        </w:rPr>
        <w:t xml:space="preserve">еволожский </w:t>
      </w:r>
      <w:proofErr w:type="spellStart"/>
      <w:r w:rsidRPr="00057E1C">
        <w:rPr>
          <w:sz w:val="28"/>
          <w:szCs w:val="28"/>
        </w:rPr>
        <w:t>мун</w:t>
      </w:r>
      <w:proofErr w:type="spellEnd"/>
      <w:r w:rsidRPr="00057E1C">
        <w:rPr>
          <w:sz w:val="28"/>
          <w:szCs w:val="28"/>
        </w:rPr>
        <w:t>. район: объект «Строительство 1 этапа улично-дорожной сети по адресу: Ленинградская область, г. Всеволожск, Южный жилой район, кварталы 2,3,4,5,6,7,8. Улица Московская».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proofErr w:type="gramStart"/>
      <w:r w:rsidRPr="00057E1C">
        <w:rPr>
          <w:sz w:val="28"/>
          <w:szCs w:val="28"/>
        </w:rPr>
        <w:t xml:space="preserve">План – </w:t>
      </w:r>
      <w:r w:rsidR="00342B5E" w:rsidRPr="00057E1C">
        <w:rPr>
          <w:sz w:val="28"/>
          <w:szCs w:val="28"/>
        </w:rPr>
        <w:t>55</w:t>
      </w:r>
      <w:r w:rsidR="00342B5E">
        <w:rPr>
          <w:sz w:val="28"/>
          <w:szCs w:val="28"/>
        </w:rPr>
        <w:t> </w:t>
      </w:r>
      <w:r w:rsidR="00342B5E" w:rsidRPr="00057E1C">
        <w:rPr>
          <w:sz w:val="28"/>
          <w:szCs w:val="28"/>
        </w:rPr>
        <w:t>137</w:t>
      </w:r>
      <w:r w:rsidR="00342B5E">
        <w:rPr>
          <w:sz w:val="28"/>
          <w:szCs w:val="28"/>
        </w:rPr>
        <w:t>,</w:t>
      </w:r>
      <w:r w:rsidR="00342B5E" w:rsidRPr="00057E1C">
        <w:rPr>
          <w:sz w:val="28"/>
          <w:szCs w:val="28"/>
        </w:rPr>
        <w:t>6</w:t>
      </w:r>
      <w:r w:rsidR="00342B5E">
        <w:rPr>
          <w:sz w:val="28"/>
          <w:szCs w:val="28"/>
        </w:rPr>
        <w:t xml:space="preserve"> </w:t>
      </w:r>
      <w:r w:rsidR="00342B5E" w:rsidRPr="004777D0">
        <w:rPr>
          <w:sz w:val="28"/>
          <w:szCs w:val="28"/>
        </w:rPr>
        <w:t>тыс. руб.</w:t>
      </w:r>
      <w:r w:rsidR="00342B5E" w:rsidRPr="00BA421B">
        <w:rPr>
          <w:color w:val="000000"/>
          <w:sz w:val="28"/>
          <w:szCs w:val="28"/>
        </w:rPr>
        <w:t xml:space="preserve"> </w:t>
      </w:r>
      <w:r w:rsidR="00342B5E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>Заключено доп. соглашение – 55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137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6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 от плана).</w:t>
      </w:r>
      <w:proofErr w:type="gramEnd"/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Выполнено и профинансировано – 41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813</w:t>
      </w:r>
      <w:r w:rsidR="000259BD">
        <w:rPr>
          <w:sz w:val="28"/>
          <w:szCs w:val="28"/>
        </w:rPr>
        <w:t xml:space="preserve">,3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(75,8%).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Средства в сумме 13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324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– экономия, возникшая при производстве работ.</w:t>
      </w:r>
    </w:p>
    <w:p w:rsidR="0062208F" w:rsidRPr="00D631C1" w:rsidRDefault="0062208F" w:rsidP="0062208F">
      <w:pPr>
        <w:jc w:val="both"/>
        <w:rPr>
          <w:b/>
          <w:sz w:val="28"/>
          <w:szCs w:val="28"/>
        </w:rPr>
      </w:pPr>
      <w:r w:rsidRPr="00D631C1">
        <w:rPr>
          <w:b/>
          <w:sz w:val="28"/>
          <w:szCs w:val="28"/>
        </w:rPr>
        <w:t>Объект, переходящий с 2021 года. Работы завершены, объект введен в эксплуатацию (0,446 км)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3.МО Рождественское </w:t>
      </w:r>
      <w:proofErr w:type="spellStart"/>
      <w:r w:rsidRPr="00057E1C">
        <w:rPr>
          <w:sz w:val="28"/>
          <w:szCs w:val="28"/>
        </w:rPr>
        <w:t>с.п</w:t>
      </w:r>
      <w:proofErr w:type="spellEnd"/>
      <w:r w:rsidRPr="00057E1C">
        <w:rPr>
          <w:sz w:val="28"/>
          <w:szCs w:val="28"/>
        </w:rPr>
        <w:t xml:space="preserve">. Гатчинский </w:t>
      </w:r>
      <w:proofErr w:type="spellStart"/>
      <w:r w:rsidRPr="00057E1C">
        <w:rPr>
          <w:sz w:val="28"/>
          <w:szCs w:val="28"/>
        </w:rPr>
        <w:t>мун</w:t>
      </w:r>
      <w:proofErr w:type="spellEnd"/>
      <w:r w:rsidRPr="00057E1C">
        <w:rPr>
          <w:sz w:val="28"/>
          <w:szCs w:val="28"/>
        </w:rPr>
        <w:t xml:space="preserve">. район: объект «Строительство пешеходного мостового перехода через р. Оредеж в дер. </w:t>
      </w:r>
      <w:proofErr w:type="spellStart"/>
      <w:r w:rsidRPr="00057E1C">
        <w:rPr>
          <w:sz w:val="28"/>
          <w:szCs w:val="28"/>
        </w:rPr>
        <w:t>Даймище</w:t>
      </w:r>
      <w:proofErr w:type="spellEnd"/>
      <w:r w:rsidRPr="00057E1C">
        <w:rPr>
          <w:sz w:val="28"/>
          <w:szCs w:val="28"/>
        </w:rPr>
        <w:t xml:space="preserve"> на территории Рождественского сельского поселения Гатчинского муниципального района Ленинградской области».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План – 1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000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0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Заключено соглашение – 1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000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0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 от плана).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Профинансировано – 1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000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0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(100%). Выполнение отсутствует. 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Муниципальный контракт заключен 22.12.2023. Оформляется разрешительная документация.</w:t>
      </w:r>
      <w:r w:rsidR="004E1828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>Планируемое завершение работ в 2024 году.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4.МО Гатчинский </w:t>
      </w:r>
      <w:proofErr w:type="spellStart"/>
      <w:r w:rsidRPr="00057E1C">
        <w:rPr>
          <w:sz w:val="28"/>
          <w:szCs w:val="28"/>
        </w:rPr>
        <w:t>мун</w:t>
      </w:r>
      <w:proofErr w:type="spellEnd"/>
      <w:r w:rsidRPr="00057E1C">
        <w:rPr>
          <w:sz w:val="28"/>
          <w:szCs w:val="28"/>
        </w:rPr>
        <w:t>. район: объект «Строительство участка автомобильной дороги от автомобильной дороги "</w:t>
      </w:r>
      <w:proofErr w:type="gramStart"/>
      <w:r w:rsidRPr="00057E1C">
        <w:rPr>
          <w:sz w:val="28"/>
          <w:szCs w:val="28"/>
        </w:rPr>
        <w:t>Мины-Новинка</w:t>
      </w:r>
      <w:proofErr w:type="gramEnd"/>
      <w:r w:rsidRPr="00057E1C">
        <w:rPr>
          <w:sz w:val="28"/>
          <w:szCs w:val="28"/>
        </w:rPr>
        <w:t xml:space="preserve">" до дер. </w:t>
      </w:r>
      <w:proofErr w:type="spellStart"/>
      <w:r w:rsidRPr="00057E1C">
        <w:rPr>
          <w:sz w:val="28"/>
          <w:szCs w:val="28"/>
        </w:rPr>
        <w:t>Клетно</w:t>
      </w:r>
      <w:proofErr w:type="spellEnd"/>
      <w:r w:rsidRPr="00057E1C">
        <w:rPr>
          <w:sz w:val="28"/>
          <w:szCs w:val="28"/>
        </w:rPr>
        <w:t>, в том числе проектно-изыскательские работы»</w:t>
      </w:r>
    </w:p>
    <w:p w:rsidR="0062208F" w:rsidRPr="00057E1C" w:rsidRDefault="0062208F" w:rsidP="004E1828">
      <w:pPr>
        <w:pStyle w:val="af5"/>
        <w:ind w:left="0"/>
        <w:jc w:val="both"/>
        <w:rPr>
          <w:sz w:val="28"/>
          <w:szCs w:val="28"/>
        </w:rPr>
      </w:pPr>
      <w:proofErr w:type="gramStart"/>
      <w:r w:rsidRPr="00057E1C">
        <w:rPr>
          <w:sz w:val="28"/>
          <w:szCs w:val="28"/>
        </w:rPr>
        <w:t>План – 86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812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5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>Заключено доп. соглашение – 86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812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5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>(100% от плана).</w:t>
      </w:r>
      <w:proofErr w:type="gramEnd"/>
      <w:r w:rsidR="004E1828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>Выполнено и профинансировано работ – 59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311</w:t>
      </w:r>
      <w:r w:rsidR="000259BD">
        <w:rPr>
          <w:sz w:val="28"/>
          <w:szCs w:val="28"/>
        </w:rPr>
        <w:t xml:space="preserve">,3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>(68,3% от плана года).</w:t>
      </w:r>
      <w:r w:rsidR="004E1828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Объект, переходящий с 2020 года. Муниципальный контракт заключен в июле 2022 года. Отсутствие освоения и ввода объекта в эксплуатацию обусловлены </w:t>
      </w:r>
      <w:r w:rsidRPr="00057E1C">
        <w:rPr>
          <w:sz w:val="28"/>
          <w:szCs w:val="28"/>
          <w:lang w:bidi="ru-RU"/>
        </w:rPr>
        <w:t>дополнительным объемом работ, связанным с высоким уровнем поднятия воды в весенний период и, как следствие, устранением возникших размывов,</w:t>
      </w:r>
      <w:r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  <w:lang w:bidi="ru-RU"/>
        </w:rPr>
        <w:t>низкими темпами производства работ, длительностью оформления исполнительной документации, а также дефицитом строительных материалов.</w:t>
      </w:r>
      <w:r w:rsidR="004E1828" w:rsidRPr="00057E1C">
        <w:rPr>
          <w:sz w:val="28"/>
          <w:szCs w:val="28"/>
          <w:lang w:bidi="ru-RU"/>
        </w:rPr>
        <w:t xml:space="preserve"> </w:t>
      </w:r>
      <w:r w:rsidRPr="00057E1C">
        <w:rPr>
          <w:sz w:val="28"/>
          <w:szCs w:val="28"/>
        </w:rPr>
        <w:t>Планируемое завершение работ в 2024 году.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5.МО г. Гатчина Гатчинский муниципальный район: объект «Строительство участка улично-дорожной сети в г. Гатчина – продолжение ул. Крупской от Пушкинского до Ленинградского шоссе (от ЖК «</w:t>
      </w:r>
      <w:r w:rsidRPr="00057E1C">
        <w:rPr>
          <w:sz w:val="28"/>
          <w:szCs w:val="28"/>
          <w:lang w:val="en-US"/>
        </w:rPr>
        <w:t>IQ</w:t>
      </w:r>
      <w:r w:rsidRPr="00057E1C">
        <w:rPr>
          <w:sz w:val="28"/>
          <w:szCs w:val="28"/>
        </w:rPr>
        <w:t>» до ТК «</w:t>
      </w:r>
      <w:proofErr w:type="spellStart"/>
      <w:r w:rsidRPr="00057E1C">
        <w:rPr>
          <w:sz w:val="28"/>
          <w:szCs w:val="28"/>
        </w:rPr>
        <w:t>Окей</w:t>
      </w:r>
      <w:proofErr w:type="spellEnd"/>
      <w:r w:rsidRPr="00057E1C">
        <w:rPr>
          <w:sz w:val="28"/>
          <w:szCs w:val="28"/>
        </w:rPr>
        <w:t>»). Протяженность 0,134 км.</w:t>
      </w:r>
    </w:p>
    <w:p w:rsidR="0062208F" w:rsidRPr="00057E1C" w:rsidRDefault="0062208F" w:rsidP="0062208F">
      <w:pPr>
        <w:ind w:firstLine="273"/>
        <w:jc w:val="both"/>
        <w:rPr>
          <w:sz w:val="28"/>
          <w:szCs w:val="28"/>
        </w:rPr>
      </w:pPr>
      <w:r w:rsidRPr="00057E1C">
        <w:rPr>
          <w:sz w:val="28"/>
          <w:szCs w:val="28"/>
        </w:rPr>
        <w:t>План – 42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055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6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Заключено соглашение – 42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055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6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 от плана).</w:t>
      </w:r>
    </w:p>
    <w:p w:rsidR="0062208F" w:rsidRPr="00057E1C" w:rsidRDefault="0062208F" w:rsidP="0062208F">
      <w:pPr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lastRenderedPageBreak/>
        <w:t>Выполнение отсутствует. Муниципальный контракт заключен в июле 2022 года. Выполнены работы по переустройству сетей связи, достигнута договоренность с МУП "Водоканал город Гатчина" по переносу водопровода. На текущий момент администрация МО не может достигнуть договоренности с АО "ЛОЭСК" по перекладке водовода. Планируемое завершение работ в 2024 году.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6.МО </w:t>
      </w:r>
      <w:proofErr w:type="spellStart"/>
      <w:r w:rsidRPr="00057E1C">
        <w:rPr>
          <w:sz w:val="28"/>
          <w:szCs w:val="28"/>
        </w:rPr>
        <w:t>Тосненское</w:t>
      </w:r>
      <w:proofErr w:type="spellEnd"/>
      <w:r w:rsidRPr="00057E1C">
        <w:rPr>
          <w:sz w:val="28"/>
          <w:szCs w:val="28"/>
        </w:rPr>
        <w:t xml:space="preserve"> </w:t>
      </w:r>
      <w:proofErr w:type="spellStart"/>
      <w:r w:rsidRPr="00057E1C">
        <w:rPr>
          <w:sz w:val="28"/>
          <w:szCs w:val="28"/>
        </w:rPr>
        <w:t>г.п</w:t>
      </w:r>
      <w:proofErr w:type="spellEnd"/>
      <w:r w:rsidRPr="00057E1C">
        <w:rPr>
          <w:sz w:val="28"/>
          <w:szCs w:val="28"/>
        </w:rPr>
        <w:t xml:space="preserve">. </w:t>
      </w:r>
      <w:proofErr w:type="spellStart"/>
      <w:r w:rsidRPr="00057E1C">
        <w:rPr>
          <w:sz w:val="28"/>
          <w:szCs w:val="28"/>
        </w:rPr>
        <w:t>Тосненский</w:t>
      </w:r>
      <w:proofErr w:type="spellEnd"/>
      <w:r w:rsidRPr="00057E1C">
        <w:rPr>
          <w:sz w:val="28"/>
          <w:szCs w:val="28"/>
        </w:rPr>
        <w:t xml:space="preserve"> район: объект «Строительство автомобильной дороги, расположенной по адресу: Ленинградская область, </w:t>
      </w:r>
      <w:proofErr w:type="spellStart"/>
      <w:r w:rsidRPr="00057E1C">
        <w:rPr>
          <w:sz w:val="28"/>
          <w:szCs w:val="28"/>
        </w:rPr>
        <w:t>Тосненский</w:t>
      </w:r>
      <w:proofErr w:type="spellEnd"/>
      <w:r w:rsidRPr="00057E1C">
        <w:rPr>
          <w:sz w:val="28"/>
          <w:szCs w:val="28"/>
        </w:rPr>
        <w:t xml:space="preserve"> район, </w:t>
      </w:r>
      <w:proofErr w:type="spellStart"/>
      <w:r w:rsidRPr="00057E1C">
        <w:rPr>
          <w:sz w:val="28"/>
          <w:szCs w:val="28"/>
        </w:rPr>
        <w:t>г</w:t>
      </w:r>
      <w:proofErr w:type="gramStart"/>
      <w:r w:rsidRPr="00057E1C">
        <w:rPr>
          <w:sz w:val="28"/>
          <w:szCs w:val="28"/>
        </w:rPr>
        <w:t>.Т</w:t>
      </w:r>
      <w:proofErr w:type="gramEnd"/>
      <w:r w:rsidRPr="00057E1C">
        <w:rPr>
          <w:sz w:val="28"/>
          <w:szCs w:val="28"/>
        </w:rPr>
        <w:t>осно</w:t>
      </w:r>
      <w:proofErr w:type="spellEnd"/>
      <w:r w:rsidRPr="00057E1C">
        <w:rPr>
          <w:sz w:val="28"/>
          <w:szCs w:val="28"/>
        </w:rPr>
        <w:t>, дорога к стадиону от региональной автодороги "</w:t>
      </w:r>
      <w:proofErr w:type="spellStart"/>
      <w:r w:rsidRPr="00057E1C">
        <w:rPr>
          <w:sz w:val="28"/>
          <w:szCs w:val="28"/>
        </w:rPr>
        <w:t>Кемполово</w:t>
      </w:r>
      <w:proofErr w:type="spellEnd"/>
      <w:r w:rsidRPr="00057E1C">
        <w:rPr>
          <w:sz w:val="28"/>
          <w:szCs w:val="28"/>
        </w:rPr>
        <w:t>-</w:t>
      </w:r>
      <w:proofErr w:type="spellStart"/>
      <w:r w:rsidRPr="00057E1C">
        <w:rPr>
          <w:sz w:val="28"/>
          <w:szCs w:val="28"/>
        </w:rPr>
        <w:t>Губаницы</w:t>
      </w:r>
      <w:proofErr w:type="spellEnd"/>
      <w:r w:rsidRPr="00057E1C">
        <w:rPr>
          <w:sz w:val="28"/>
          <w:szCs w:val="28"/>
        </w:rPr>
        <w:t>-</w:t>
      </w:r>
      <w:proofErr w:type="spellStart"/>
      <w:r w:rsidRPr="00057E1C">
        <w:rPr>
          <w:sz w:val="28"/>
          <w:szCs w:val="28"/>
        </w:rPr>
        <w:t>Калитино</w:t>
      </w:r>
      <w:proofErr w:type="spellEnd"/>
      <w:r w:rsidRPr="00057E1C">
        <w:rPr>
          <w:sz w:val="28"/>
          <w:szCs w:val="28"/>
        </w:rPr>
        <w:t>-Выра-Тосно-Шапки", в том числе проектно-изыскательское работы»</w:t>
      </w:r>
    </w:p>
    <w:p w:rsidR="0062208F" w:rsidRPr="00057E1C" w:rsidRDefault="003335F9" w:rsidP="0062208F">
      <w:pPr>
        <w:ind w:firstLine="273"/>
        <w:jc w:val="both"/>
        <w:rPr>
          <w:sz w:val="28"/>
          <w:szCs w:val="28"/>
        </w:rPr>
      </w:pPr>
      <w:proofErr w:type="gramStart"/>
      <w:r w:rsidRPr="005E1C51">
        <w:rPr>
          <w:sz w:val="28"/>
          <w:szCs w:val="28"/>
        </w:rPr>
        <w:t>П</w:t>
      </w:r>
      <w:r w:rsidR="0062208F" w:rsidRPr="005E1C51">
        <w:rPr>
          <w:sz w:val="28"/>
          <w:szCs w:val="28"/>
        </w:rPr>
        <w:t>лан – 148</w:t>
      </w:r>
      <w:r w:rsidR="000259BD" w:rsidRPr="005E1C51">
        <w:rPr>
          <w:sz w:val="28"/>
          <w:szCs w:val="28"/>
        </w:rPr>
        <w:t> </w:t>
      </w:r>
      <w:r w:rsidR="0062208F" w:rsidRPr="005E1C51">
        <w:rPr>
          <w:sz w:val="28"/>
          <w:szCs w:val="28"/>
        </w:rPr>
        <w:t>318</w:t>
      </w:r>
      <w:r w:rsidR="000259BD" w:rsidRPr="005E1C51">
        <w:rPr>
          <w:sz w:val="28"/>
          <w:szCs w:val="28"/>
        </w:rPr>
        <w:t>,</w:t>
      </w:r>
      <w:r w:rsidR="0062208F" w:rsidRPr="005E1C51">
        <w:rPr>
          <w:sz w:val="28"/>
          <w:szCs w:val="28"/>
        </w:rPr>
        <w:t>0</w:t>
      </w:r>
      <w:r w:rsidR="000259BD" w:rsidRPr="005E1C51">
        <w:rPr>
          <w:sz w:val="28"/>
          <w:szCs w:val="28"/>
        </w:rPr>
        <w:t xml:space="preserve"> тыс. руб.</w:t>
      </w:r>
      <w:r w:rsidR="000259BD" w:rsidRPr="005E1C51">
        <w:rPr>
          <w:color w:val="000000"/>
          <w:sz w:val="28"/>
          <w:szCs w:val="28"/>
        </w:rPr>
        <w:t xml:space="preserve"> </w:t>
      </w:r>
      <w:r w:rsidR="0062208F" w:rsidRPr="005E1C51">
        <w:rPr>
          <w:sz w:val="28"/>
          <w:szCs w:val="28"/>
        </w:rPr>
        <w:t xml:space="preserve"> Заключено доп. соглашение – 148</w:t>
      </w:r>
      <w:r w:rsidR="000259BD" w:rsidRPr="005E1C51">
        <w:rPr>
          <w:sz w:val="28"/>
          <w:szCs w:val="28"/>
        </w:rPr>
        <w:t> </w:t>
      </w:r>
      <w:r w:rsidR="0062208F" w:rsidRPr="005E1C51">
        <w:rPr>
          <w:sz w:val="28"/>
          <w:szCs w:val="28"/>
        </w:rPr>
        <w:t>318</w:t>
      </w:r>
      <w:r w:rsidR="000259BD" w:rsidRPr="005E1C51">
        <w:rPr>
          <w:sz w:val="28"/>
          <w:szCs w:val="28"/>
        </w:rPr>
        <w:t>,</w:t>
      </w:r>
      <w:r w:rsidR="0062208F" w:rsidRPr="005E1C51">
        <w:rPr>
          <w:sz w:val="28"/>
          <w:szCs w:val="28"/>
        </w:rPr>
        <w:t>0</w:t>
      </w:r>
      <w:r w:rsidR="000259BD" w:rsidRPr="005E1C51">
        <w:rPr>
          <w:sz w:val="28"/>
          <w:szCs w:val="28"/>
        </w:rPr>
        <w:t xml:space="preserve"> тыс. руб.</w:t>
      </w:r>
      <w:r w:rsidR="000259BD" w:rsidRPr="005E1C51">
        <w:rPr>
          <w:color w:val="000000"/>
          <w:sz w:val="28"/>
          <w:szCs w:val="28"/>
        </w:rPr>
        <w:t xml:space="preserve"> </w:t>
      </w:r>
      <w:r w:rsidR="0062208F" w:rsidRPr="005E1C51">
        <w:rPr>
          <w:sz w:val="28"/>
          <w:szCs w:val="28"/>
        </w:rPr>
        <w:t xml:space="preserve"> (100% от</w:t>
      </w:r>
      <w:r w:rsidR="0062208F" w:rsidRPr="00057E1C">
        <w:rPr>
          <w:sz w:val="28"/>
          <w:szCs w:val="28"/>
        </w:rPr>
        <w:t xml:space="preserve"> плана).</w:t>
      </w:r>
      <w:proofErr w:type="gramEnd"/>
      <w:r w:rsidR="004E1828" w:rsidRPr="00057E1C">
        <w:rPr>
          <w:sz w:val="28"/>
          <w:szCs w:val="28"/>
        </w:rPr>
        <w:t xml:space="preserve"> </w:t>
      </w:r>
      <w:r w:rsidR="0062208F" w:rsidRPr="00057E1C">
        <w:rPr>
          <w:sz w:val="28"/>
          <w:szCs w:val="28"/>
        </w:rPr>
        <w:t>Выполнено работ и профинансировано – 109</w:t>
      </w:r>
      <w:r w:rsidR="000259BD">
        <w:rPr>
          <w:sz w:val="28"/>
          <w:szCs w:val="28"/>
        </w:rPr>
        <w:t> </w:t>
      </w:r>
      <w:r w:rsidR="0062208F" w:rsidRPr="00057E1C">
        <w:rPr>
          <w:sz w:val="28"/>
          <w:szCs w:val="28"/>
        </w:rPr>
        <w:t>748</w:t>
      </w:r>
      <w:r w:rsidR="000259BD">
        <w:rPr>
          <w:sz w:val="28"/>
          <w:szCs w:val="28"/>
        </w:rPr>
        <w:t xml:space="preserve">,3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62208F" w:rsidRPr="00057E1C">
        <w:rPr>
          <w:sz w:val="28"/>
          <w:szCs w:val="28"/>
        </w:rPr>
        <w:t xml:space="preserve"> (74,0%).</w:t>
      </w:r>
    </w:p>
    <w:p w:rsidR="0062208F" w:rsidRPr="00057E1C" w:rsidRDefault="0062208F" w:rsidP="004E1828">
      <w:pPr>
        <w:ind w:firstLine="284"/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Объект, переходящий с 2021 года. Муниципальный контракт заключен в июле 2022 года. Отсутствие освоения и ввода объекта в эксплуатацию обусловлены необходимостью </w:t>
      </w:r>
      <w:r w:rsidRPr="00057E1C">
        <w:rPr>
          <w:sz w:val="28"/>
          <w:szCs w:val="28"/>
          <w:lang w:bidi="ru-RU"/>
        </w:rPr>
        <w:t>корректировки проектно-сметной документации (ПСД) в части размещения газопровода, а также длительностью согласования изменений в ПСД в государственной экспертизе.</w:t>
      </w:r>
      <w:r w:rsidR="004E1828" w:rsidRPr="00057E1C">
        <w:rPr>
          <w:sz w:val="28"/>
          <w:szCs w:val="28"/>
          <w:lang w:bidi="ru-RU"/>
        </w:rPr>
        <w:t xml:space="preserve"> </w:t>
      </w:r>
      <w:r w:rsidRPr="00057E1C">
        <w:rPr>
          <w:sz w:val="28"/>
          <w:szCs w:val="28"/>
        </w:rPr>
        <w:t xml:space="preserve">Планируемое завершение работ в 2024 году. </w:t>
      </w:r>
    </w:p>
    <w:p w:rsidR="0062208F" w:rsidRPr="00057E1C" w:rsidRDefault="0062208F" w:rsidP="0062208F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7. МО Аннинское </w:t>
      </w:r>
      <w:proofErr w:type="spellStart"/>
      <w:r w:rsidRPr="00057E1C">
        <w:rPr>
          <w:sz w:val="28"/>
          <w:szCs w:val="28"/>
        </w:rPr>
        <w:t>г.п</w:t>
      </w:r>
      <w:proofErr w:type="spellEnd"/>
      <w:r w:rsidRPr="00057E1C">
        <w:rPr>
          <w:sz w:val="28"/>
          <w:szCs w:val="28"/>
        </w:rPr>
        <w:t xml:space="preserve">. Ломоносовского муниципального района: объект «Реконструкция инженерных сетей и транспортной инфраструктуры кварталов 36-38 в п. Новоселье Ломоносовского района Ленинградской области по адресу: Ленинградская область, Ломоносовский район, п. Новоселье, квартал 36-38 (Этап 6 – Реконструкция ул. Центральная п. Новоселье, протяженностью 39,19 </w:t>
      </w:r>
      <w:proofErr w:type="spellStart"/>
      <w:r w:rsidRPr="00057E1C">
        <w:rPr>
          <w:sz w:val="28"/>
          <w:szCs w:val="28"/>
        </w:rPr>
        <w:t>п.м</w:t>
      </w:r>
      <w:proofErr w:type="spellEnd"/>
      <w:r w:rsidRPr="00057E1C">
        <w:rPr>
          <w:sz w:val="28"/>
          <w:szCs w:val="28"/>
        </w:rPr>
        <w:t>).</w:t>
      </w:r>
    </w:p>
    <w:p w:rsidR="0062208F" w:rsidRPr="00057E1C" w:rsidRDefault="0062208F" w:rsidP="000E5BCC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 xml:space="preserve">План – </w:t>
      </w:r>
      <w:r w:rsidR="00342B5E" w:rsidRPr="00057E1C">
        <w:rPr>
          <w:sz w:val="28"/>
          <w:szCs w:val="28"/>
        </w:rPr>
        <w:t>2</w:t>
      </w:r>
      <w:r w:rsidR="00342B5E">
        <w:rPr>
          <w:sz w:val="28"/>
          <w:szCs w:val="28"/>
        </w:rPr>
        <w:t> </w:t>
      </w:r>
      <w:r w:rsidR="00342B5E" w:rsidRPr="00057E1C">
        <w:rPr>
          <w:sz w:val="28"/>
          <w:szCs w:val="28"/>
        </w:rPr>
        <w:t>065</w:t>
      </w:r>
      <w:r w:rsidR="00342B5E">
        <w:rPr>
          <w:sz w:val="28"/>
          <w:szCs w:val="28"/>
        </w:rPr>
        <w:t xml:space="preserve">,2 </w:t>
      </w:r>
      <w:r w:rsidR="00342B5E" w:rsidRPr="004777D0">
        <w:rPr>
          <w:sz w:val="28"/>
          <w:szCs w:val="28"/>
        </w:rPr>
        <w:t>тыс. руб.</w:t>
      </w:r>
      <w:r w:rsidR="00342B5E" w:rsidRPr="00BA421B">
        <w:rPr>
          <w:color w:val="000000"/>
          <w:sz w:val="28"/>
          <w:szCs w:val="28"/>
        </w:rPr>
        <w:t xml:space="preserve"> </w:t>
      </w:r>
      <w:r w:rsidR="00342B5E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>Заключено соглашение – 2</w:t>
      </w:r>
      <w:r w:rsidR="000259BD">
        <w:rPr>
          <w:sz w:val="28"/>
          <w:szCs w:val="28"/>
        </w:rPr>
        <w:t> </w:t>
      </w:r>
      <w:r w:rsidRPr="00057E1C">
        <w:rPr>
          <w:sz w:val="28"/>
          <w:szCs w:val="28"/>
        </w:rPr>
        <w:t>065</w:t>
      </w:r>
      <w:r w:rsidR="000259BD">
        <w:rPr>
          <w:sz w:val="28"/>
          <w:szCs w:val="28"/>
        </w:rPr>
        <w:t xml:space="preserve">,2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(100% от плана).</w:t>
      </w:r>
    </w:p>
    <w:p w:rsidR="0062208F" w:rsidRPr="00057E1C" w:rsidRDefault="0062208F" w:rsidP="000E5BCC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Выполнено и профинансировано – 584</w:t>
      </w:r>
      <w:r w:rsidR="000259BD">
        <w:rPr>
          <w:sz w:val="28"/>
          <w:szCs w:val="28"/>
        </w:rPr>
        <w:t>,</w:t>
      </w:r>
      <w:r w:rsidRPr="00057E1C"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057E1C">
        <w:rPr>
          <w:sz w:val="28"/>
          <w:szCs w:val="28"/>
        </w:rPr>
        <w:t xml:space="preserve"> (28,3%).</w:t>
      </w:r>
    </w:p>
    <w:p w:rsidR="0062208F" w:rsidRPr="00057E1C" w:rsidRDefault="0062208F" w:rsidP="004E1828">
      <w:pPr>
        <w:jc w:val="both"/>
        <w:rPr>
          <w:sz w:val="28"/>
          <w:szCs w:val="28"/>
        </w:rPr>
      </w:pPr>
      <w:r w:rsidRPr="00057E1C">
        <w:rPr>
          <w:sz w:val="28"/>
          <w:szCs w:val="28"/>
        </w:rPr>
        <w:t>Объект не введен в эксплуатацию по причине отсутствия договоренности администрации МО с обслуживающей организацией АО "Газпром газораспределение ЛО" по вопросу установки защитного футляра над газопроводом.</w:t>
      </w:r>
      <w:r w:rsidR="004E1828" w:rsidRPr="00057E1C">
        <w:rPr>
          <w:sz w:val="28"/>
          <w:szCs w:val="28"/>
        </w:rPr>
        <w:t xml:space="preserve"> </w:t>
      </w:r>
      <w:r w:rsidRPr="00057E1C">
        <w:rPr>
          <w:sz w:val="28"/>
          <w:szCs w:val="28"/>
        </w:rPr>
        <w:t>Планируемое завершение работ в 2024 году.</w:t>
      </w:r>
    </w:p>
    <w:p w:rsidR="0062208F" w:rsidRDefault="0062208F" w:rsidP="0062208F">
      <w:pPr>
        <w:jc w:val="both"/>
        <w:rPr>
          <w:sz w:val="28"/>
          <w:szCs w:val="28"/>
        </w:rPr>
      </w:pPr>
    </w:p>
    <w:p w:rsidR="000059E7" w:rsidRPr="00F30D24" w:rsidRDefault="000059E7" w:rsidP="000059E7">
      <w:pPr>
        <w:pStyle w:val="af5"/>
        <w:numPr>
          <w:ilvl w:val="0"/>
          <w:numId w:val="19"/>
        </w:numPr>
        <w:ind w:left="284"/>
        <w:jc w:val="center"/>
        <w:rPr>
          <w:b/>
          <w:sz w:val="28"/>
          <w:szCs w:val="28"/>
        </w:rPr>
      </w:pPr>
      <w:r w:rsidRPr="00F30D24">
        <w:rPr>
          <w:b/>
          <w:sz w:val="28"/>
          <w:szCs w:val="28"/>
        </w:rPr>
        <w:t>Субсидии на строительство (реконструкцию), включая проектирование автомобильных дорог общего пользования местного значения (остатки средств на начало текущего финансового года)</w:t>
      </w:r>
    </w:p>
    <w:p w:rsidR="000059E7" w:rsidRDefault="000059E7" w:rsidP="000059E7">
      <w:pPr>
        <w:jc w:val="both"/>
        <w:rPr>
          <w:sz w:val="28"/>
          <w:szCs w:val="28"/>
        </w:rPr>
      </w:pP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26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550</w:t>
      </w:r>
      <w:r w:rsidR="000259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24179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0E5BCC" w:rsidRPr="00631E65" w:rsidRDefault="000E5BCC" w:rsidP="000E5BCC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Соглашений с Администрациями МО </w:t>
      </w:r>
      <w:r w:rsidRPr="00631E65">
        <w:rPr>
          <w:sz w:val="28"/>
          <w:szCs w:val="28"/>
        </w:rPr>
        <w:t xml:space="preserve">ЛО </w:t>
      </w:r>
      <w:r w:rsidRPr="00631E6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26</w:t>
      </w:r>
      <w:r w:rsidR="000259B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550</w:t>
      </w:r>
      <w:r w:rsidR="000259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 xml:space="preserve">%) 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работ и профинансировано работ – </w:t>
      </w:r>
      <w:r w:rsidRPr="004E1828">
        <w:rPr>
          <w:b/>
          <w:sz w:val="28"/>
          <w:szCs w:val="28"/>
        </w:rPr>
        <w:t>26</w:t>
      </w:r>
      <w:r w:rsidR="000259BD">
        <w:rPr>
          <w:b/>
          <w:sz w:val="28"/>
          <w:szCs w:val="28"/>
        </w:rPr>
        <w:t> </w:t>
      </w:r>
      <w:r w:rsidRPr="004E1828">
        <w:rPr>
          <w:b/>
          <w:sz w:val="28"/>
          <w:szCs w:val="28"/>
        </w:rPr>
        <w:t>550</w:t>
      </w:r>
      <w:r w:rsidR="000259BD">
        <w:rPr>
          <w:b/>
          <w:sz w:val="28"/>
          <w:szCs w:val="28"/>
        </w:rPr>
        <w:t>,</w:t>
      </w:r>
      <w:r w:rsidRPr="004E1828">
        <w:rPr>
          <w:b/>
          <w:sz w:val="28"/>
          <w:szCs w:val="28"/>
        </w:rPr>
        <w:t>3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</w:p>
    <w:p w:rsidR="000E5BCC" w:rsidRPr="002B64FF" w:rsidRDefault="000E5BCC" w:rsidP="000E5BCC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>Заключены Соглашения с Администрациями МО:</w:t>
      </w:r>
    </w:p>
    <w:p w:rsidR="000E5BCC" w:rsidRDefault="000E5BCC" w:rsidP="000E5BCC">
      <w:pPr>
        <w:pStyle w:val="af5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1E65">
        <w:rPr>
          <w:sz w:val="28"/>
          <w:szCs w:val="28"/>
        </w:rPr>
        <w:t xml:space="preserve">. </w:t>
      </w:r>
      <w:r w:rsidRPr="00F026D7">
        <w:rPr>
          <w:sz w:val="28"/>
          <w:szCs w:val="28"/>
        </w:rPr>
        <w:t>МО г. Всеволо</w:t>
      </w:r>
      <w:proofErr w:type="gramStart"/>
      <w:r w:rsidRPr="00F026D7">
        <w:rPr>
          <w:sz w:val="28"/>
          <w:szCs w:val="28"/>
        </w:rPr>
        <w:t>жск</w:t>
      </w:r>
      <w:r>
        <w:rPr>
          <w:sz w:val="28"/>
          <w:szCs w:val="28"/>
        </w:rPr>
        <w:t xml:space="preserve"> Вс</w:t>
      </w:r>
      <w:proofErr w:type="gramEnd"/>
      <w:r>
        <w:rPr>
          <w:sz w:val="28"/>
          <w:szCs w:val="28"/>
        </w:rPr>
        <w:t xml:space="preserve">еволожский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</w:t>
      </w:r>
      <w:r w:rsidRPr="00631E65">
        <w:rPr>
          <w:sz w:val="28"/>
          <w:szCs w:val="28"/>
        </w:rPr>
        <w:t xml:space="preserve"> район: объект «</w:t>
      </w:r>
      <w:r w:rsidRPr="00F83486">
        <w:rPr>
          <w:sz w:val="28"/>
          <w:szCs w:val="28"/>
        </w:rPr>
        <w:t>Строительство 1 этапа улично-дорожной сети по адресу: Ленинградская область, г. Всеволожск, Южный жилой район, кварталы 2,3,4,5,6,7,8. Улица Московская</w:t>
      </w:r>
      <w:r w:rsidRPr="00631E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proofErr w:type="gramStart"/>
      <w:r w:rsidRPr="00631E65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370</w:t>
      </w:r>
      <w:r w:rsidR="000259BD">
        <w:rPr>
          <w:sz w:val="28"/>
          <w:szCs w:val="28"/>
        </w:rPr>
        <w:t xml:space="preserve">,8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доп. с</w:t>
      </w:r>
      <w:r w:rsidRPr="00631E65">
        <w:rPr>
          <w:sz w:val="28"/>
          <w:szCs w:val="28"/>
        </w:rPr>
        <w:t xml:space="preserve">оглашение – </w:t>
      </w:r>
      <w:r>
        <w:rPr>
          <w:sz w:val="28"/>
          <w:szCs w:val="28"/>
        </w:rPr>
        <w:t>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370</w:t>
      </w:r>
      <w:r w:rsidR="000259BD">
        <w:rPr>
          <w:sz w:val="28"/>
          <w:szCs w:val="28"/>
        </w:rPr>
        <w:t xml:space="preserve">,8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 (100%</w:t>
      </w:r>
      <w:r w:rsidR="000259BD">
        <w:rPr>
          <w:sz w:val="28"/>
          <w:szCs w:val="28"/>
        </w:rPr>
        <w:t>)</w:t>
      </w:r>
      <w:r w:rsidRPr="00631E65">
        <w:rPr>
          <w:sz w:val="28"/>
          <w:szCs w:val="28"/>
        </w:rPr>
        <w:t xml:space="preserve"> от плана).</w:t>
      </w:r>
      <w:proofErr w:type="gramEnd"/>
      <w:r w:rsidR="004E182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работ и профинансировано работ – 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370</w:t>
      </w:r>
      <w:r w:rsidR="000259BD">
        <w:rPr>
          <w:sz w:val="28"/>
          <w:szCs w:val="28"/>
        </w:rPr>
        <w:t xml:space="preserve">,8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(100%).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Объект, переходящий с 2021 года. </w:t>
      </w:r>
      <w:r w:rsidRPr="00FD36B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завершены, объект введен в эксплуатацию (0,446 км)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026D7">
        <w:rPr>
          <w:sz w:val="28"/>
          <w:szCs w:val="28"/>
        </w:rPr>
        <w:t>МО Аннинское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Ломоносовского муниципального района: объект «Реконструкция инженерных сетей и транспортной инфраструктуры кварталов 36-38 в п. Новоселье Ломоносовского района Ленинградской области по адресу: Ленинградская область, Ломоносовский район, п. Новоселье, квартал 36-38 (Этап 6 – Реконструкция ул. Центральная п. Новоселье, протяженностью 39,19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).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="000259BD">
        <w:rPr>
          <w:sz w:val="28"/>
          <w:szCs w:val="28"/>
        </w:rPr>
        <w:t xml:space="preserve">,6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с</w:t>
      </w:r>
      <w:r w:rsidRPr="00631E65">
        <w:rPr>
          <w:sz w:val="28"/>
          <w:szCs w:val="28"/>
        </w:rPr>
        <w:t xml:space="preserve">оглашение – </w:t>
      </w:r>
      <w:r>
        <w:rPr>
          <w:sz w:val="28"/>
          <w:szCs w:val="28"/>
        </w:rPr>
        <w:t>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="000259BD">
        <w:rPr>
          <w:sz w:val="28"/>
          <w:szCs w:val="28"/>
        </w:rPr>
        <w:t xml:space="preserve">,6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 xml:space="preserve"> (100% от плана).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Выполнено работ и профинансировано работ – 13</w:t>
      </w:r>
      <w:r w:rsidR="000259BD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="000259BD">
        <w:rPr>
          <w:sz w:val="28"/>
          <w:szCs w:val="28"/>
        </w:rPr>
        <w:t xml:space="preserve">,6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(100%).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Объект не введен в эксплуатацию по причине отсутствия договоренности администрации</w:t>
      </w:r>
      <w:r w:rsidRPr="008353CF">
        <w:rPr>
          <w:sz w:val="28"/>
          <w:szCs w:val="28"/>
        </w:rPr>
        <w:t xml:space="preserve"> МО с обслуживающей организацией АО "Газпром газораспределение ЛО" по вопросу установки защитного футляра над газопроводом.</w:t>
      </w:r>
      <w:r w:rsidR="004E1828">
        <w:rPr>
          <w:sz w:val="28"/>
          <w:szCs w:val="28"/>
        </w:rPr>
        <w:t xml:space="preserve"> </w:t>
      </w:r>
      <w:r w:rsidRPr="0094576A">
        <w:rPr>
          <w:sz w:val="28"/>
          <w:szCs w:val="28"/>
        </w:rPr>
        <w:t>Планируемое завершение работ в 202</w:t>
      </w:r>
      <w:r>
        <w:rPr>
          <w:sz w:val="28"/>
          <w:szCs w:val="28"/>
        </w:rPr>
        <w:t>4</w:t>
      </w:r>
      <w:r w:rsidRPr="0094576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E5BCC" w:rsidRDefault="000E5BCC" w:rsidP="000E5BCC">
      <w:pPr>
        <w:jc w:val="both"/>
        <w:rPr>
          <w:sz w:val="28"/>
          <w:szCs w:val="28"/>
        </w:rPr>
      </w:pPr>
    </w:p>
    <w:p w:rsidR="000E5BCC" w:rsidRPr="00631E65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 предоставлении субсидий заключаются в подсистеме   «АЦК-финансы» информационной системы «Управление бюджетным процессом Ленинградской области. </w:t>
      </w:r>
    </w:p>
    <w:p w:rsidR="000E5BCC" w:rsidRPr="00241792" w:rsidRDefault="000E5BCC" w:rsidP="000E5BCC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В соответствии с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 срок заключения соглашений до 15 февраля года предоставления субсидий. </w:t>
      </w:r>
    </w:p>
    <w:p w:rsidR="000E5BCC" w:rsidRDefault="000E5BCC" w:rsidP="000E5BCC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Средства распределяются в соответствии с постановлением Правительства Ленинградской области от </w:t>
      </w:r>
      <w:r>
        <w:rPr>
          <w:sz w:val="28"/>
          <w:szCs w:val="28"/>
        </w:rPr>
        <w:t>27 декабря</w:t>
      </w:r>
      <w:r w:rsidRPr="00631E6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31E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976</w:t>
      </w:r>
      <w:r w:rsidRPr="00631E65">
        <w:rPr>
          <w:sz w:val="28"/>
          <w:szCs w:val="28"/>
        </w:rPr>
        <w:t xml:space="preserve"> «О внесении изменений в постано</w:t>
      </w:r>
      <w:r>
        <w:rPr>
          <w:sz w:val="28"/>
          <w:szCs w:val="28"/>
        </w:rPr>
        <w:t>вление</w:t>
      </w:r>
      <w:r w:rsidRPr="00631E65">
        <w:rPr>
          <w:sz w:val="28"/>
          <w:szCs w:val="28"/>
        </w:rPr>
        <w:t xml:space="preserve"> Правительства Ленинградской обл</w:t>
      </w:r>
      <w:r>
        <w:rPr>
          <w:sz w:val="28"/>
          <w:szCs w:val="28"/>
        </w:rPr>
        <w:t>асти 30 ноября 2015 года  № 450», приказом комитета по дорожному хозяйству Ленинградской области от 20.04.2023 №20/23.</w:t>
      </w:r>
    </w:p>
    <w:p w:rsidR="000E5BCC" w:rsidRDefault="000E5BCC" w:rsidP="000E5BC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как под фактическую потребность на основании актов выполненных работ, предоставляемых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0E5BCC" w:rsidRDefault="000E5BCC" w:rsidP="00665E82">
      <w:pPr>
        <w:ind w:firstLine="284"/>
        <w:jc w:val="center"/>
        <w:rPr>
          <w:b/>
          <w:sz w:val="28"/>
          <w:szCs w:val="28"/>
        </w:rPr>
      </w:pPr>
    </w:p>
    <w:p w:rsidR="0032677F" w:rsidRPr="000446DE" w:rsidRDefault="00976046" w:rsidP="00665E82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2677F" w:rsidRPr="000446DE">
        <w:rPr>
          <w:b/>
          <w:sz w:val="28"/>
          <w:szCs w:val="28"/>
        </w:rPr>
        <w:t xml:space="preserve">. Содержание автомобильных дорог общего пользования регионального и межмуниципального значения </w:t>
      </w:r>
    </w:p>
    <w:p w:rsidR="006830DB" w:rsidRPr="00426652" w:rsidRDefault="00FE0063" w:rsidP="006830DB">
      <w:pPr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План года – </w:t>
      </w:r>
      <w:r w:rsidR="000E5BCC">
        <w:rPr>
          <w:b/>
          <w:sz w:val="28"/>
          <w:szCs w:val="28"/>
        </w:rPr>
        <w:t>4 058</w:t>
      </w:r>
      <w:r w:rsidR="000259BD">
        <w:rPr>
          <w:b/>
          <w:sz w:val="28"/>
          <w:szCs w:val="28"/>
        </w:rPr>
        <w:t> </w:t>
      </w:r>
      <w:r w:rsidR="000E5BCC">
        <w:rPr>
          <w:b/>
          <w:sz w:val="28"/>
          <w:szCs w:val="28"/>
        </w:rPr>
        <w:t>922</w:t>
      </w:r>
      <w:r w:rsidR="000259BD">
        <w:rPr>
          <w:b/>
          <w:sz w:val="28"/>
          <w:szCs w:val="28"/>
        </w:rPr>
        <w:t>,</w:t>
      </w:r>
      <w:r w:rsidR="000E5BCC">
        <w:rPr>
          <w:b/>
          <w:sz w:val="28"/>
          <w:szCs w:val="28"/>
        </w:rPr>
        <w:t>0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426652">
        <w:rPr>
          <w:sz w:val="28"/>
          <w:szCs w:val="28"/>
        </w:rPr>
        <w:t xml:space="preserve">за 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 w:rsidR="006830DB">
        <w:rPr>
          <w:sz w:val="28"/>
          <w:szCs w:val="28"/>
        </w:rPr>
        <w:t xml:space="preserve">, </w:t>
      </w:r>
      <w:proofErr w:type="gramStart"/>
      <w:r w:rsidR="006830DB">
        <w:rPr>
          <w:sz w:val="28"/>
          <w:szCs w:val="28"/>
        </w:rPr>
        <w:t>из</w:t>
      </w:r>
      <w:proofErr w:type="gramEnd"/>
      <w:r w:rsidR="006830DB">
        <w:rPr>
          <w:sz w:val="28"/>
          <w:szCs w:val="28"/>
        </w:rPr>
        <w:t xml:space="preserve"> них за счет средств Инвесторов – </w:t>
      </w:r>
      <w:r w:rsidR="000E5BCC">
        <w:rPr>
          <w:sz w:val="28"/>
          <w:szCs w:val="28"/>
        </w:rPr>
        <w:t>103</w:t>
      </w:r>
      <w:r w:rsidR="000259BD">
        <w:rPr>
          <w:sz w:val="28"/>
          <w:szCs w:val="28"/>
        </w:rPr>
        <w:t> </w:t>
      </w:r>
      <w:r w:rsidR="000E5BCC">
        <w:rPr>
          <w:sz w:val="28"/>
          <w:szCs w:val="28"/>
        </w:rPr>
        <w:t>916</w:t>
      </w:r>
      <w:r w:rsidR="000259BD">
        <w:rPr>
          <w:sz w:val="28"/>
          <w:szCs w:val="28"/>
        </w:rPr>
        <w:t xml:space="preserve">,4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6830DB" w:rsidRPr="00426652">
        <w:rPr>
          <w:sz w:val="28"/>
          <w:szCs w:val="28"/>
        </w:rPr>
        <w:t xml:space="preserve"> </w:t>
      </w:r>
    </w:p>
    <w:p w:rsidR="006830DB" w:rsidRPr="00426652" w:rsidRDefault="00FE0063" w:rsidP="006830DB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35773B">
        <w:rPr>
          <w:sz w:val="28"/>
          <w:szCs w:val="28"/>
        </w:rPr>
        <w:t xml:space="preserve"> </w:t>
      </w:r>
      <w:r w:rsidRPr="00426652">
        <w:rPr>
          <w:sz w:val="28"/>
          <w:szCs w:val="28"/>
        </w:rPr>
        <w:t xml:space="preserve">– </w:t>
      </w:r>
      <w:r w:rsidR="000E5BCC">
        <w:rPr>
          <w:b/>
          <w:sz w:val="28"/>
          <w:szCs w:val="28"/>
        </w:rPr>
        <w:t>4 005</w:t>
      </w:r>
      <w:r w:rsidR="000259BD">
        <w:rPr>
          <w:b/>
          <w:sz w:val="28"/>
          <w:szCs w:val="28"/>
        </w:rPr>
        <w:t> </w:t>
      </w:r>
      <w:r w:rsidR="004E1828">
        <w:rPr>
          <w:b/>
          <w:sz w:val="28"/>
          <w:szCs w:val="28"/>
        </w:rPr>
        <w:t>350</w:t>
      </w:r>
      <w:r w:rsidR="000259BD">
        <w:rPr>
          <w:b/>
          <w:sz w:val="28"/>
          <w:szCs w:val="28"/>
        </w:rPr>
        <w:t xml:space="preserve">,9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543FC3" w:rsidRPr="00543FC3">
        <w:rPr>
          <w:sz w:val="28"/>
          <w:szCs w:val="28"/>
        </w:rPr>
        <w:t>(</w:t>
      </w:r>
      <w:r w:rsidR="000E5BCC">
        <w:rPr>
          <w:sz w:val="28"/>
          <w:szCs w:val="28"/>
        </w:rPr>
        <w:t>98,7</w:t>
      </w:r>
      <w:r w:rsidR="00543FC3" w:rsidRPr="00543FC3">
        <w:rPr>
          <w:sz w:val="28"/>
          <w:szCs w:val="28"/>
        </w:rPr>
        <w:t>% от плана года</w:t>
      </w:r>
      <w:r w:rsidR="00DC2809">
        <w:rPr>
          <w:sz w:val="28"/>
          <w:szCs w:val="28"/>
        </w:rPr>
        <w:t>)</w:t>
      </w:r>
      <w:r w:rsidR="006830DB">
        <w:rPr>
          <w:sz w:val="28"/>
          <w:szCs w:val="28"/>
        </w:rPr>
        <w:t>, из них за счет средств Инвесторов – 50</w:t>
      </w:r>
      <w:r w:rsidR="000259BD">
        <w:rPr>
          <w:sz w:val="28"/>
          <w:szCs w:val="28"/>
        </w:rPr>
        <w:t> </w:t>
      </w:r>
      <w:r w:rsidR="006830DB">
        <w:rPr>
          <w:sz w:val="28"/>
          <w:szCs w:val="28"/>
        </w:rPr>
        <w:t>690</w:t>
      </w:r>
      <w:r w:rsidR="000259BD">
        <w:rPr>
          <w:sz w:val="28"/>
          <w:szCs w:val="28"/>
        </w:rPr>
        <w:t>,</w:t>
      </w:r>
      <w:r w:rsidR="006830DB">
        <w:rPr>
          <w:sz w:val="28"/>
          <w:szCs w:val="28"/>
        </w:rPr>
        <w:t>6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6830DB">
        <w:rPr>
          <w:sz w:val="28"/>
          <w:szCs w:val="28"/>
        </w:rPr>
        <w:t>(100%).</w:t>
      </w:r>
    </w:p>
    <w:p w:rsidR="006830DB" w:rsidRPr="00426652" w:rsidRDefault="00FE0063" w:rsidP="006830DB">
      <w:pPr>
        <w:jc w:val="both"/>
        <w:rPr>
          <w:sz w:val="28"/>
          <w:szCs w:val="28"/>
        </w:rPr>
      </w:pPr>
      <w:r w:rsidRPr="00DF6898">
        <w:rPr>
          <w:sz w:val="28"/>
          <w:szCs w:val="28"/>
        </w:rPr>
        <w:t xml:space="preserve">Выполнено работ -  </w:t>
      </w:r>
      <w:r w:rsidR="000259BD">
        <w:rPr>
          <w:b/>
          <w:sz w:val="28"/>
          <w:szCs w:val="28"/>
        </w:rPr>
        <w:t xml:space="preserve">3 340 181,0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DF6898">
        <w:rPr>
          <w:sz w:val="28"/>
          <w:szCs w:val="28"/>
        </w:rPr>
        <w:t>(</w:t>
      </w:r>
      <w:r w:rsidR="000E5BCC">
        <w:rPr>
          <w:sz w:val="28"/>
          <w:szCs w:val="28"/>
        </w:rPr>
        <w:t>82,3</w:t>
      </w:r>
      <w:r w:rsidRPr="00DF6898">
        <w:rPr>
          <w:sz w:val="28"/>
          <w:szCs w:val="28"/>
        </w:rPr>
        <w:t>% от плана года)</w:t>
      </w:r>
      <w:r w:rsidR="006830DB">
        <w:rPr>
          <w:sz w:val="28"/>
          <w:szCs w:val="28"/>
        </w:rPr>
        <w:t>,</w:t>
      </w:r>
      <w:r w:rsidR="006830DB" w:rsidRPr="006830DB">
        <w:rPr>
          <w:sz w:val="28"/>
          <w:szCs w:val="28"/>
        </w:rPr>
        <w:t xml:space="preserve"> </w:t>
      </w:r>
      <w:r w:rsidR="006830DB">
        <w:rPr>
          <w:sz w:val="28"/>
          <w:szCs w:val="28"/>
        </w:rPr>
        <w:t>из них за счет средств Инвесторов – 50</w:t>
      </w:r>
      <w:r w:rsidR="000259BD">
        <w:rPr>
          <w:sz w:val="28"/>
          <w:szCs w:val="28"/>
        </w:rPr>
        <w:t> </w:t>
      </w:r>
      <w:r w:rsidR="006830DB">
        <w:rPr>
          <w:sz w:val="28"/>
          <w:szCs w:val="28"/>
        </w:rPr>
        <w:t>690</w:t>
      </w:r>
      <w:r w:rsidR="000259BD">
        <w:rPr>
          <w:sz w:val="28"/>
          <w:szCs w:val="28"/>
        </w:rPr>
        <w:t>,</w:t>
      </w:r>
      <w:r w:rsidR="006830DB">
        <w:rPr>
          <w:sz w:val="28"/>
          <w:szCs w:val="28"/>
        </w:rPr>
        <w:t>6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6830DB">
        <w:rPr>
          <w:sz w:val="28"/>
          <w:szCs w:val="28"/>
        </w:rPr>
        <w:t>(100%).</w:t>
      </w:r>
    </w:p>
    <w:p w:rsidR="000059E7" w:rsidRDefault="00FE0063" w:rsidP="00D8520D">
      <w:pPr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Профинансировано – </w:t>
      </w:r>
      <w:r w:rsidR="000059E7">
        <w:rPr>
          <w:b/>
          <w:sz w:val="28"/>
          <w:szCs w:val="28"/>
        </w:rPr>
        <w:t>3</w:t>
      </w:r>
      <w:r w:rsidR="000E5BCC">
        <w:rPr>
          <w:b/>
          <w:sz w:val="28"/>
          <w:szCs w:val="28"/>
        </w:rPr>
        <w:t> 996</w:t>
      </w:r>
      <w:r w:rsidR="000259BD">
        <w:rPr>
          <w:b/>
          <w:sz w:val="28"/>
          <w:szCs w:val="28"/>
        </w:rPr>
        <w:t> </w:t>
      </w:r>
      <w:r w:rsidR="000E5BCC">
        <w:rPr>
          <w:b/>
          <w:sz w:val="28"/>
          <w:szCs w:val="28"/>
        </w:rPr>
        <w:t>284</w:t>
      </w:r>
      <w:r w:rsidR="000259BD">
        <w:rPr>
          <w:b/>
          <w:sz w:val="28"/>
          <w:szCs w:val="28"/>
        </w:rPr>
        <w:t xml:space="preserve">,5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426652">
        <w:rPr>
          <w:sz w:val="28"/>
          <w:szCs w:val="28"/>
        </w:rPr>
        <w:t>(</w:t>
      </w:r>
      <w:r w:rsidR="000E5BCC">
        <w:rPr>
          <w:sz w:val="28"/>
          <w:szCs w:val="28"/>
        </w:rPr>
        <w:t>98,5</w:t>
      </w:r>
      <w:r w:rsidRPr="00426652">
        <w:rPr>
          <w:sz w:val="28"/>
          <w:szCs w:val="28"/>
        </w:rPr>
        <w:t>% от плана года)</w:t>
      </w:r>
      <w:r w:rsidR="006830DB">
        <w:rPr>
          <w:sz w:val="28"/>
          <w:szCs w:val="28"/>
        </w:rPr>
        <w:t>,</w:t>
      </w:r>
      <w:r w:rsidR="006830DB" w:rsidRPr="006830DB">
        <w:rPr>
          <w:sz w:val="28"/>
          <w:szCs w:val="28"/>
        </w:rPr>
        <w:t xml:space="preserve"> </w:t>
      </w:r>
      <w:r w:rsidR="006830DB">
        <w:rPr>
          <w:sz w:val="28"/>
          <w:szCs w:val="28"/>
        </w:rPr>
        <w:t xml:space="preserve">из них за счет средств Инвесторов – </w:t>
      </w:r>
      <w:r w:rsidR="000059E7">
        <w:rPr>
          <w:sz w:val="28"/>
          <w:szCs w:val="28"/>
        </w:rPr>
        <w:t>50</w:t>
      </w:r>
      <w:r w:rsidR="000259BD">
        <w:rPr>
          <w:sz w:val="28"/>
          <w:szCs w:val="28"/>
        </w:rPr>
        <w:t> </w:t>
      </w:r>
      <w:r w:rsidR="000059E7">
        <w:rPr>
          <w:sz w:val="28"/>
          <w:szCs w:val="28"/>
        </w:rPr>
        <w:t>690</w:t>
      </w:r>
      <w:r w:rsidR="000259BD">
        <w:rPr>
          <w:sz w:val="28"/>
          <w:szCs w:val="28"/>
        </w:rPr>
        <w:t>,</w:t>
      </w:r>
      <w:r w:rsidR="000059E7">
        <w:rPr>
          <w:sz w:val="28"/>
          <w:szCs w:val="28"/>
        </w:rPr>
        <w:t>6</w:t>
      </w:r>
      <w:r w:rsidR="000259BD" w:rsidRP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0059E7">
        <w:rPr>
          <w:sz w:val="28"/>
          <w:szCs w:val="28"/>
        </w:rPr>
        <w:t>(100%).</w:t>
      </w:r>
    </w:p>
    <w:p w:rsidR="002074A2" w:rsidRPr="005848C9" w:rsidRDefault="002074A2" w:rsidP="002074A2">
      <w:pPr>
        <w:ind w:firstLine="284"/>
        <w:jc w:val="both"/>
        <w:rPr>
          <w:rFonts w:eastAsia="Courier New"/>
          <w:sz w:val="28"/>
          <w:szCs w:val="28"/>
        </w:rPr>
      </w:pPr>
      <w:r w:rsidRPr="005848C9">
        <w:rPr>
          <w:sz w:val="28"/>
          <w:szCs w:val="28"/>
        </w:rPr>
        <w:t xml:space="preserve">Нормативно-регламентные работы по </w:t>
      </w:r>
      <w:proofErr w:type="gramStart"/>
      <w:r w:rsidRPr="005848C9">
        <w:rPr>
          <w:sz w:val="28"/>
          <w:szCs w:val="28"/>
        </w:rPr>
        <w:t>содержанию</w:t>
      </w:r>
      <w:proofErr w:type="gramEnd"/>
      <w:r w:rsidRPr="005848C9">
        <w:rPr>
          <w:sz w:val="28"/>
          <w:szCs w:val="28"/>
        </w:rPr>
        <w:t xml:space="preserve"> а/д выполнены в полном объеме. 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В рамках целевых программ выполнены и оплачены работы и услуги: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по техническому обслуживанию и аварийно-восстановительным работам светофорных объектов и входящим в их состав техническим средствам организации дорожного движения;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по содержанию линий электроосвещения;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по техническому обслуживанию элементов освещения пешеходных переходов с питанием от автономных источников электроснабжения, а также дорожных знаков и арочных опор;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на принципах жизненного цикла по установке элементов  освещения пешеходных переходов с питанием от автономных источников электроснабжения и их содержанию;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по содержанию технических средств организации дорожного движения;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 xml:space="preserve">-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движения; 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- по ТО знаков переменной информации и табло переменной информации;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proofErr w:type="gramStart"/>
      <w:r w:rsidRPr="005848C9">
        <w:rPr>
          <w:sz w:val="28"/>
          <w:szCs w:val="28"/>
        </w:rPr>
        <w:lastRenderedPageBreak/>
        <w:t>- по поставке электрической энергии для электроснабжения объектов наружного освещения и объектов транспортной безопасности, расположенных на а/д  регионального значения в ЛО.</w:t>
      </w:r>
      <w:proofErr w:type="gramEnd"/>
    </w:p>
    <w:p w:rsidR="002074A2" w:rsidRPr="005848C9" w:rsidRDefault="002074A2" w:rsidP="002074A2">
      <w:pPr>
        <w:ind w:firstLine="284"/>
        <w:jc w:val="both"/>
        <w:rPr>
          <w:rFonts w:eastAsia="Calibri"/>
          <w:sz w:val="28"/>
          <w:szCs w:val="28"/>
        </w:rPr>
      </w:pPr>
      <w:r w:rsidRPr="005848C9">
        <w:rPr>
          <w:rFonts w:eastAsia="Calibri"/>
          <w:sz w:val="28"/>
          <w:szCs w:val="28"/>
        </w:rPr>
        <w:t>Неисполнение плана года за счет средств Инвесторов – 53</w:t>
      </w:r>
      <w:r w:rsidR="00342B5E">
        <w:rPr>
          <w:rFonts w:eastAsia="Calibri"/>
          <w:sz w:val="28"/>
          <w:szCs w:val="28"/>
        </w:rPr>
        <w:t> </w:t>
      </w:r>
      <w:r w:rsidRPr="005848C9">
        <w:rPr>
          <w:rFonts w:eastAsia="Calibri"/>
          <w:sz w:val="28"/>
          <w:szCs w:val="28"/>
        </w:rPr>
        <w:t>225</w:t>
      </w:r>
      <w:r w:rsidR="00342B5E">
        <w:rPr>
          <w:rFonts w:eastAsia="Calibri"/>
          <w:sz w:val="28"/>
          <w:szCs w:val="28"/>
        </w:rPr>
        <w:t>,7 тыс. руб.</w:t>
      </w:r>
      <w:r w:rsidRPr="005848C9">
        <w:rPr>
          <w:rFonts w:eastAsia="Calibri"/>
          <w:sz w:val="28"/>
          <w:szCs w:val="28"/>
        </w:rPr>
        <w:t xml:space="preserve"> связано с поздним проведением конкурсных процедур. По условиям Соглашения с инвестором - ООО «Китайская Национальная Химическая Инженерная и Строительная Корпорация Севен» сроки расходования средств пожертвования Правительство ЛО определяет самостоятельно в течение всего срока строительства объекта «Газоперерабатывающий комплекс в составе комплекса переработки </w:t>
      </w:r>
      <w:proofErr w:type="spellStart"/>
      <w:r w:rsidRPr="005848C9">
        <w:rPr>
          <w:rFonts w:eastAsia="Calibri"/>
          <w:sz w:val="28"/>
          <w:szCs w:val="28"/>
        </w:rPr>
        <w:t>этансодержащего</w:t>
      </w:r>
      <w:proofErr w:type="spellEnd"/>
      <w:r w:rsidRPr="005848C9">
        <w:rPr>
          <w:rFonts w:eastAsia="Calibri"/>
          <w:sz w:val="28"/>
          <w:szCs w:val="28"/>
        </w:rPr>
        <w:t xml:space="preserve"> газа в поселке Усть-Луга» до 2024 года. Остаток средств будет направлен на содержан</w:t>
      </w:r>
      <w:r>
        <w:rPr>
          <w:rFonts w:eastAsia="Calibri"/>
          <w:sz w:val="28"/>
          <w:szCs w:val="28"/>
        </w:rPr>
        <w:t xml:space="preserve">ие </w:t>
      </w:r>
      <w:proofErr w:type="gramStart"/>
      <w:r>
        <w:rPr>
          <w:rFonts w:eastAsia="Calibri"/>
          <w:sz w:val="28"/>
          <w:szCs w:val="28"/>
        </w:rPr>
        <w:t>участков</w:t>
      </w:r>
      <w:proofErr w:type="gramEnd"/>
      <w:r>
        <w:rPr>
          <w:rFonts w:eastAsia="Calibri"/>
          <w:sz w:val="28"/>
          <w:szCs w:val="28"/>
        </w:rPr>
        <w:t xml:space="preserve"> а/дорог в 2024 году.</w:t>
      </w:r>
    </w:p>
    <w:p w:rsidR="000E5BCC" w:rsidRDefault="000E5BCC" w:rsidP="000E5BCC">
      <w:pPr>
        <w:ind w:firstLine="284"/>
        <w:jc w:val="both"/>
        <w:rPr>
          <w:rFonts w:eastAsia="Calibri"/>
          <w:sz w:val="28"/>
          <w:szCs w:val="28"/>
        </w:rPr>
      </w:pPr>
      <w:r w:rsidRPr="004B36D9">
        <w:rPr>
          <w:rFonts w:eastAsia="Calibri"/>
          <w:sz w:val="28"/>
          <w:szCs w:val="28"/>
        </w:rPr>
        <w:t xml:space="preserve"> </w:t>
      </w:r>
    </w:p>
    <w:p w:rsidR="0032677F" w:rsidRPr="000446DE" w:rsidRDefault="006830DB" w:rsidP="00665E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2677F" w:rsidRPr="000446DE">
        <w:rPr>
          <w:b/>
          <w:sz w:val="28"/>
          <w:szCs w:val="28"/>
        </w:rPr>
        <w:t>. Капитальный ремонт автомобильных дорог общего пользования регионального и межмуниципального значения</w:t>
      </w:r>
    </w:p>
    <w:p w:rsidR="00FE0063" w:rsidRPr="006465F8" w:rsidRDefault="00FE0063" w:rsidP="00665E82">
      <w:pPr>
        <w:ind w:firstLine="284"/>
        <w:jc w:val="both"/>
        <w:rPr>
          <w:sz w:val="28"/>
          <w:szCs w:val="28"/>
        </w:rPr>
      </w:pPr>
      <w:r w:rsidRPr="006465F8">
        <w:rPr>
          <w:sz w:val="28"/>
          <w:szCs w:val="28"/>
        </w:rPr>
        <w:t xml:space="preserve">План года – </w:t>
      </w:r>
      <w:r w:rsidR="000E5BCC">
        <w:rPr>
          <w:b/>
          <w:sz w:val="28"/>
          <w:szCs w:val="28"/>
        </w:rPr>
        <w:t>659</w:t>
      </w:r>
      <w:r w:rsidR="000259BD">
        <w:rPr>
          <w:b/>
          <w:sz w:val="28"/>
          <w:szCs w:val="28"/>
        </w:rPr>
        <w:t> </w:t>
      </w:r>
      <w:r w:rsidR="000E5BCC">
        <w:rPr>
          <w:b/>
          <w:sz w:val="28"/>
          <w:szCs w:val="28"/>
        </w:rPr>
        <w:t>131</w:t>
      </w:r>
      <w:r w:rsidR="000259BD">
        <w:rPr>
          <w:b/>
          <w:sz w:val="28"/>
          <w:szCs w:val="28"/>
        </w:rPr>
        <w:t>,</w:t>
      </w:r>
      <w:r w:rsidR="000E5BCC">
        <w:rPr>
          <w:b/>
          <w:sz w:val="28"/>
          <w:szCs w:val="28"/>
        </w:rPr>
        <w:t>3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465F8">
        <w:rPr>
          <w:sz w:val="28"/>
          <w:szCs w:val="28"/>
        </w:rPr>
        <w:t xml:space="preserve"> за 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 w:rsidRPr="006465F8">
        <w:rPr>
          <w:sz w:val="28"/>
          <w:szCs w:val="28"/>
        </w:rPr>
        <w:t>.</w:t>
      </w:r>
    </w:p>
    <w:p w:rsidR="00543FC3" w:rsidRPr="00426652" w:rsidRDefault="00FE0063" w:rsidP="00665E82">
      <w:pPr>
        <w:ind w:firstLine="284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35773B">
        <w:rPr>
          <w:sz w:val="28"/>
          <w:szCs w:val="28"/>
        </w:rPr>
        <w:t xml:space="preserve"> </w:t>
      </w:r>
      <w:r w:rsidRPr="006465F8">
        <w:rPr>
          <w:sz w:val="28"/>
          <w:szCs w:val="28"/>
        </w:rPr>
        <w:t xml:space="preserve">– </w:t>
      </w:r>
      <w:r w:rsidR="00D75A22">
        <w:rPr>
          <w:b/>
          <w:sz w:val="28"/>
          <w:szCs w:val="28"/>
        </w:rPr>
        <w:t>595</w:t>
      </w:r>
      <w:r w:rsidR="000259BD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007</w:t>
      </w:r>
      <w:r w:rsidR="000259BD">
        <w:rPr>
          <w:b/>
          <w:sz w:val="28"/>
          <w:szCs w:val="28"/>
        </w:rPr>
        <w:t>,</w:t>
      </w:r>
      <w:r w:rsidR="00D75A22">
        <w:rPr>
          <w:b/>
          <w:sz w:val="28"/>
          <w:szCs w:val="28"/>
        </w:rPr>
        <w:t>0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="00543FC3" w:rsidRPr="00426652">
        <w:rPr>
          <w:sz w:val="28"/>
          <w:szCs w:val="28"/>
        </w:rPr>
        <w:t>(</w:t>
      </w:r>
      <w:r w:rsidR="00D75A22">
        <w:rPr>
          <w:sz w:val="28"/>
          <w:szCs w:val="28"/>
        </w:rPr>
        <w:t>90,3</w:t>
      </w:r>
      <w:r w:rsidR="00543FC3" w:rsidRPr="00426652">
        <w:rPr>
          <w:sz w:val="28"/>
          <w:szCs w:val="28"/>
        </w:rPr>
        <w:t>% от плана года).</w:t>
      </w:r>
    </w:p>
    <w:p w:rsidR="00FE0063" w:rsidRPr="006465F8" w:rsidRDefault="00FE0063" w:rsidP="00665E82">
      <w:pPr>
        <w:ind w:firstLine="284"/>
        <w:jc w:val="both"/>
        <w:rPr>
          <w:sz w:val="28"/>
          <w:szCs w:val="28"/>
        </w:rPr>
      </w:pPr>
      <w:r w:rsidRPr="006465F8">
        <w:rPr>
          <w:sz w:val="28"/>
          <w:szCs w:val="28"/>
        </w:rPr>
        <w:t xml:space="preserve">Выполнено работ – </w:t>
      </w:r>
      <w:r w:rsidR="00D75A22">
        <w:rPr>
          <w:b/>
          <w:sz w:val="28"/>
          <w:szCs w:val="28"/>
        </w:rPr>
        <w:t>145</w:t>
      </w:r>
      <w:r w:rsidR="000259BD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598</w:t>
      </w:r>
      <w:r w:rsidR="000259BD">
        <w:rPr>
          <w:b/>
          <w:sz w:val="28"/>
          <w:szCs w:val="28"/>
        </w:rPr>
        <w:t xml:space="preserve">,6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465F8">
        <w:rPr>
          <w:sz w:val="28"/>
          <w:szCs w:val="28"/>
        </w:rPr>
        <w:t>(</w:t>
      </w:r>
      <w:r w:rsidR="00D75A22">
        <w:rPr>
          <w:sz w:val="28"/>
          <w:szCs w:val="28"/>
        </w:rPr>
        <w:t>22,1</w:t>
      </w:r>
      <w:r>
        <w:rPr>
          <w:sz w:val="28"/>
          <w:szCs w:val="28"/>
        </w:rPr>
        <w:t>% от плана года)</w:t>
      </w:r>
    </w:p>
    <w:p w:rsidR="00FE0063" w:rsidRDefault="00FE0063" w:rsidP="00665E82">
      <w:pPr>
        <w:ind w:firstLine="284"/>
        <w:jc w:val="both"/>
        <w:rPr>
          <w:sz w:val="28"/>
          <w:szCs w:val="28"/>
        </w:rPr>
      </w:pPr>
      <w:r w:rsidRPr="006465F8">
        <w:rPr>
          <w:sz w:val="28"/>
          <w:szCs w:val="28"/>
        </w:rPr>
        <w:t xml:space="preserve">Профинансировано – </w:t>
      </w:r>
      <w:r w:rsidR="000259BD">
        <w:rPr>
          <w:b/>
          <w:sz w:val="28"/>
          <w:szCs w:val="28"/>
        </w:rPr>
        <w:t xml:space="preserve">562 995,0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465F8">
        <w:rPr>
          <w:sz w:val="28"/>
          <w:szCs w:val="28"/>
        </w:rPr>
        <w:t>(</w:t>
      </w:r>
      <w:r w:rsidR="00D75A22">
        <w:rPr>
          <w:sz w:val="28"/>
          <w:szCs w:val="28"/>
        </w:rPr>
        <w:t>85,4</w:t>
      </w:r>
      <w:r w:rsidRPr="006465F8">
        <w:rPr>
          <w:sz w:val="28"/>
          <w:szCs w:val="28"/>
        </w:rPr>
        <w:t>% от плана года).</w:t>
      </w:r>
    </w:p>
    <w:p w:rsidR="00F6784C" w:rsidRDefault="00F6784C" w:rsidP="00F678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Причина неисполнения плана года – нарушение сроков исполнения подрядчиками договорных обязательств.</w:t>
      </w:r>
    </w:p>
    <w:p w:rsidR="002074A2" w:rsidRPr="005848C9" w:rsidRDefault="002074A2" w:rsidP="002074A2">
      <w:pPr>
        <w:ind w:firstLine="284"/>
        <w:jc w:val="both"/>
        <w:rPr>
          <w:sz w:val="28"/>
          <w:szCs w:val="28"/>
        </w:rPr>
      </w:pPr>
      <w:r w:rsidRPr="005848C9">
        <w:rPr>
          <w:sz w:val="28"/>
          <w:szCs w:val="28"/>
        </w:rPr>
        <w:t>Завершены проектно-изыскательские работы по объектам: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-капитальный ремонт  автомобильной дороги общего пользования регионального значения "Мельничный ручей-</w:t>
      </w:r>
      <w:proofErr w:type="spellStart"/>
      <w:r w:rsidRPr="002074A2">
        <w:rPr>
          <w:sz w:val="28"/>
          <w:szCs w:val="28"/>
        </w:rPr>
        <w:t>Яблоневка</w:t>
      </w:r>
      <w:proofErr w:type="spellEnd"/>
      <w:r w:rsidRPr="002074A2">
        <w:rPr>
          <w:sz w:val="28"/>
          <w:szCs w:val="28"/>
        </w:rPr>
        <w:t>-</w:t>
      </w:r>
      <w:proofErr w:type="spellStart"/>
      <w:r w:rsidRPr="002074A2">
        <w:rPr>
          <w:sz w:val="28"/>
          <w:szCs w:val="28"/>
        </w:rPr>
        <w:t>Приладожское</w:t>
      </w:r>
      <w:proofErr w:type="spellEnd"/>
      <w:r w:rsidRPr="002074A2">
        <w:rPr>
          <w:sz w:val="28"/>
          <w:szCs w:val="28"/>
        </w:rPr>
        <w:t xml:space="preserve">", км 13-км 20 </w:t>
      </w:r>
      <w:proofErr w:type="gramStart"/>
      <w:r w:rsidRPr="002074A2">
        <w:rPr>
          <w:sz w:val="28"/>
          <w:szCs w:val="28"/>
        </w:rPr>
        <w:t>в</w:t>
      </w:r>
      <w:proofErr w:type="gramEnd"/>
      <w:r w:rsidRPr="002074A2">
        <w:rPr>
          <w:sz w:val="28"/>
          <w:szCs w:val="28"/>
        </w:rPr>
        <w:t xml:space="preserve"> </w:t>
      </w:r>
      <w:proofErr w:type="gramStart"/>
      <w:r w:rsidRPr="002074A2">
        <w:rPr>
          <w:sz w:val="28"/>
          <w:szCs w:val="28"/>
        </w:rPr>
        <w:t>Приозерском</w:t>
      </w:r>
      <w:proofErr w:type="gramEnd"/>
      <w:r w:rsidRPr="002074A2">
        <w:rPr>
          <w:sz w:val="28"/>
          <w:szCs w:val="28"/>
        </w:rPr>
        <w:t xml:space="preserve">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-капитальный ремонт  автомобильной дороги общего пользования регионального значения "Завод </w:t>
      </w:r>
      <w:proofErr w:type="spellStart"/>
      <w:r w:rsidRPr="002074A2">
        <w:rPr>
          <w:sz w:val="28"/>
          <w:szCs w:val="28"/>
        </w:rPr>
        <w:t>им</w:t>
      </w:r>
      <w:proofErr w:type="gramStart"/>
      <w:r w:rsidRPr="002074A2">
        <w:rPr>
          <w:sz w:val="28"/>
          <w:szCs w:val="28"/>
        </w:rPr>
        <w:t>.С</w:t>
      </w:r>
      <w:proofErr w:type="gramEnd"/>
      <w:r w:rsidRPr="002074A2">
        <w:rPr>
          <w:sz w:val="28"/>
          <w:szCs w:val="28"/>
        </w:rPr>
        <w:t>вердлова-Маслово</w:t>
      </w:r>
      <w:proofErr w:type="spellEnd"/>
      <w:r w:rsidRPr="002074A2">
        <w:rPr>
          <w:sz w:val="28"/>
          <w:szCs w:val="28"/>
        </w:rPr>
        <w:t>" км 6+200 - км 7+790 и "</w:t>
      </w:r>
      <w:proofErr w:type="spellStart"/>
      <w:r w:rsidRPr="002074A2">
        <w:rPr>
          <w:sz w:val="28"/>
          <w:szCs w:val="28"/>
        </w:rPr>
        <w:t>Спецподъезд</w:t>
      </w:r>
      <w:proofErr w:type="spellEnd"/>
      <w:r w:rsidRPr="002074A2">
        <w:rPr>
          <w:sz w:val="28"/>
          <w:szCs w:val="28"/>
        </w:rPr>
        <w:t xml:space="preserve"> №22"во Всеволожском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-капитальный ремонт  моста через реку </w:t>
      </w:r>
      <w:proofErr w:type="spellStart"/>
      <w:r w:rsidRPr="002074A2">
        <w:rPr>
          <w:sz w:val="28"/>
          <w:szCs w:val="28"/>
        </w:rPr>
        <w:t>Градуевка</w:t>
      </w:r>
      <w:proofErr w:type="spellEnd"/>
      <w:r w:rsidRPr="002074A2">
        <w:rPr>
          <w:sz w:val="28"/>
          <w:szCs w:val="28"/>
        </w:rPr>
        <w:t xml:space="preserve"> на автомобильной дороге "Зверево-Малиновка" в </w:t>
      </w:r>
      <w:proofErr w:type="spellStart"/>
      <w:r w:rsidRPr="002074A2">
        <w:rPr>
          <w:sz w:val="28"/>
          <w:szCs w:val="28"/>
        </w:rPr>
        <w:t>Выборском</w:t>
      </w:r>
      <w:proofErr w:type="spellEnd"/>
      <w:r w:rsidRPr="002074A2">
        <w:rPr>
          <w:sz w:val="28"/>
          <w:szCs w:val="28"/>
        </w:rPr>
        <w:t xml:space="preserve">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-</w:t>
      </w:r>
      <w:r w:rsidRPr="002074A2">
        <w:t xml:space="preserve"> </w:t>
      </w:r>
      <w:r w:rsidRPr="002074A2">
        <w:rPr>
          <w:sz w:val="28"/>
          <w:szCs w:val="28"/>
        </w:rPr>
        <w:t xml:space="preserve">капитальный ремонт  моста через реку Песчаная на км 3+093 автомобильной дороге "Подъезд к </w:t>
      </w:r>
      <w:proofErr w:type="spellStart"/>
      <w:r w:rsidRPr="002074A2">
        <w:rPr>
          <w:sz w:val="28"/>
          <w:szCs w:val="28"/>
        </w:rPr>
        <w:t>ст</w:t>
      </w:r>
      <w:proofErr w:type="gramStart"/>
      <w:r w:rsidRPr="002074A2">
        <w:rPr>
          <w:sz w:val="28"/>
          <w:szCs w:val="28"/>
        </w:rPr>
        <w:t>.К</w:t>
      </w:r>
      <w:proofErr w:type="gramEnd"/>
      <w:r w:rsidRPr="002074A2">
        <w:rPr>
          <w:sz w:val="28"/>
          <w:szCs w:val="28"/>
        </w:rPr>
        <w:t>ондратьево</w:t>
      </w:r>
      <w:proofErr w:type="spellEnd"/>
      <w:r w:rsidRPr="002074A2">
        <w:rPr>
          <w:sz w:val="28"/>
          <w:szCs w:val="28"/>
        </w:rPr>
        <w:t>" в Выборгском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- капитальный ремонт автомобильной дороги общего пользования регионального значения «Рублево-Турово-Малиновка» км 7+500 – км 7+900 в </w:t>
      </w:r>
      <w:proofErr w:type="spellStart"/>
      <w:r w:rsidRPr="002074A2">
        <w:rPr>
          <w:sz w:val="28"/>
          <w:szCs w:val="28"/>
        </w:rPr>
        <w:t>Тосненском</w:t>
      </w:r>
      <w:proofErr w:type="spellEnd"/>
      <w:r w:rsidRPr="002074A2">
        <w:rPr>
          <w:sz w:val="28"/>
          <w:szCs w:val="28"/>
        </w:rPr>
        <w:t xml:space="preserve">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- капитальный ремонт автомобильной дороги общего пользования регионального значения «</w:t>
      </w:r>
      <w:proofErr w:type="gramStart"/>
      <w:r w:rsidRPr="002074A2">
        <w:rPr>
          <w:sz w:val="28"/>
          <w:szCs w:val="28"/>
        </w:rPr>
        <w:t>Бородинское-Залесье</w:t>
      </w:r>
      <w:proofErr w:type="gramEnd"/>
      <w:r w:rsidRPr="002074A2">
        <w:rPr>
          <w:sz w:val="28"/>
          <w:szCs w:val="28"/>
        </w:rPr>
        <w:t>» км 23+200 – км 23+600 в Выборгском районе;</w:t>
      </w:r>
    </w:p>
    <w:p w:rsidR="002074A2" w:rsidRP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>- капитальный ремонт автомобильной дороги общего пользования регионального значения «Оредеж-</w:t>
      </w:r>
      <w:proofErr w:type="spellStart"/>
      <w:r w:rsidRPr="002074A2">
        <w:rPr>
          <w:sz w:val="28"/>
          <w:szCs w:val="28"/>
        </w:rPr>
        <w:t>Тесово</w:t>
      </w:r>
      <w:proofErr w:type="spellEnd"/>
      <w:r w:rsidRPr="002074A2">
        <w:rPr>
          <w:sz w:val="28"/>
          <w:szCs w:val="28"/>
        </w:rPr>
        <w:t>-</w:t>
      </w:r>
      <w:proofErr w:type="spellStart"/>
      <w:r w:rsidRPr="002074A2">
        <w:rPr>
          <w:sz w:val="28"/>
          <w:szCs w:val="28"/>
        </w:rPr>
        <w:t>Чолово</w:t>
      </w:r>
      <w:proofErr w:type="spellEnd"/>
      <w:r w:rsidRPr="002074A2">
        <w:rPr>
          <w:sz w:val="28"/>
          <w:szCs w:val="28"/>
        </w:rPr>
        <w:t xml:space="preserve">» км 45+500 – км 45+900 в </w:t>
      </w:r>
      <w:proofErr w:type="spellStart"/>
      <w:r w:rsidRPr="002074A2">
        <w:rPr>
          <w:sz w:val="28"/>
          <w:szCs w:val="28"/>
        </w:rPr>
        <w:t>Лужском</w:t>
      </w:r>
      <w:proofErr w:type="spellEnd"/>
      <w:r w:rsidRPr="002074A2">
        <w:rPr>
          <w:sz w:val="28"/>
          <w:szCs w:val="28"/>
        </w:rPr>
        <w:t xml:space="preserve"> районе.</w:t>
      </w:r>
    </w:p>
    <w:p w:rsidR="002074A2" w:rsidRDefault="002074A2" w:rsidP="002074A2">
      <w:pPr>
        <w:ind w:firstLine="284"/>
        <w:jc w:val="both"/>
        <w:rPr>
          <w:sz w:val="28"/>
          <w:szCs w:val="28"/>
        </w:rPr>
      </w:pPr>
      <w:r w:rsidRPr="002074A2">
        <w:rPr>
          <w:sz w:val="28"/>
          <w:szCs w:val="28"/>
        </w:rPr>
        <w:t xml:space="preserve"> Получены положительные заключения государственной экспертизы на указанные объекты.</w:t>
      </w:r>
    </w:p>
    <w:p w:rsidR="009E2423" w:rsidRDefault="009E2423" w:rsidP="009E2423">
      <w:pPr>
        <w:ind w:firstLine="284"/>
        <w:jc w:val="both"/>
        <w:rPr>
          <w:sz w:val="28"/>
          <w:szCs w:val="28"/>
        </w:rPr>
      </w:pPr>
      <w:r w:rsidRPr="001C3111">
        <w:rPr>
          <w:sz w:val="28"/>
          <w:szCs w:val="28"/>
        </w:rPr>
        <w:t xml:space="preserve">Подписаны акты приемки законченных работ по </w:t>
      </w:r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C3111">
        <w:rPr>
          <w:sz w:val="28"/>
          <w:szCs w:val="28"/>
        </w:rPr>
        <w:t>р</w:t>
      </w:r>
      <w:proofErr w:type="gramEnd"/>
      <w:r w:rsidRPr="001C3111">
        <w:rPr>
          <w:sz w:val="28"/>
          <w:szCs w:val="28"/>
        </w:rPr>
        <w:t xml:space="preserve">емонту </w:t>
      </w:r>
      <w:r w:rsidRPr="009E2423">
        <w:rPr>
          <w:sz w:val="28"/>
          <w:szCs w:val="28"/>
        </w:rPr>
        <w:t xml:space="preserve">автомобильной дороги общего пользования регионального значения " Подъезд к станции </w:t>
      </w:r>
      <w:proofErr w:type="spellStart"/>
      <w:r w:rsidRPr="009E2423">
        <w:rPr>
          <w:sz w:val="28"/>
          <w:szCs w:val="28"/>
        </w:rPr>
        <w:t>Ламбери</w:t>
      </w:r>
      <w:proofErr w:type="spellEnd"/>
      <w:r w:rsidRPr="009E2423">
        <w:rPr>
          <w:sz w:val="28"/>
          <w:szCs w:val="28"/>
        </w:rPr>
        <w:t>" км 0 + км 2 во Всеволожском районе</w:t>
      </w:r>
      <w:r>
        <w:rPr>
          <w:sz w:val="28"/>
          <w:szCs w:val="28"/>
        </w:rPr>
        <w:t xml:space="preserve"> </w:t>
      </w:r>
      <w:r w:rsidRPr="001C3111">
        <w:rPr>
          <w:sz w:val="28"/>
          <w:szCs w:val="28"/>
        </w:rPr>
        <w:t xml:space="preserve">– </w:t>
      </w:r>
      <w:r>
        <w:rPr>
          <w:sz w:val="28"/>
          <w:szCs w:val="28"/>
        </w:rPr>
        <w:t>1,709</w:t>
      </w:r>
      <w:r w:rsidRPr="001C3111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/42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7A2016" w:rsidRPr="00446D31" w:rsidRDefault="007A2016" w:rsidP="00665E82">
      <w:pPr>
        <w:ind w:firstLine="284"/>
        <w:jc w:val="both"/>
        <w:rPr>
          <w:sz w:val="28"/>
          <w:szCs w:val="28"/>
        </w:rPr>
      </w:pPr>
    </w:p>
    <w:p w:rsidR="0032677F" w:rsidRPr="002A55D1" w:rsidRDefault="006830DB" w:rsidP="004278B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34803" w:rsidRPr="002A55D1">
        <w:rPr>
          <w:b/>
          <w:sz w:val="28"/>
          <w:szCs w:val="28"/>
        </w:rPr>
        <w:t xml:space="preserve">. </w:t>
      </w:r>
      <w:r w:rsidR="0032677F" w:rsidRPr="002A55D1">
        <w:rPr>
          <w:b/>
          <w:sz w:val="28"/>
          <w:szCs w:val="28"/>
        </w:rPr>
        <w:t>Ремонт автомобильных дорог общего пользования регионального и межмуниципального значения</w:t>
      </w:r>
    </w:p>
    <w:p w:rsidR="0091679F" w:rsidRPr="00426652" w:rsidRDefault="007F0573" w:rsidP="0091679F">
      <w:pPr>
        <w:ind w:left="284"/>
        <w:jc w:val="both"/>
        <w:rPr>
          <w:sz w:val="28"/>
          <w:szCs w:val="28"/>
        </w:rPr>
      </w:pPr>
      <w:r w:rsidRPr="006465F8">
        <w:rPr>
          <w:sz w:val="28"/>
          <w:szCs w:val="28"/>
        </w:rPr>
        <w:t xml:space="preserve">План года – </w:t>
      </w:r>
      <w:r w:rsidR="004278B6">
        <w:rPr>
          <w:b/>
          <w:sz w:val="28"/>
          <w:szCs w:val="28"/>
        </w:rPr>
        <w:t>1</w:t>
      </w:r>
      <w:r w:rsidR="00D75A22">
        <w:rPr>
          <w:b/>
          <w:sz w:val="28"/>
          <w:szCs w:val="28"/>
        </w:rPr>
        <w:t> 414</w:t>
      </w:r>
      <w:r w:rsidR="000259BD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719</w:t>
      </w:r>
      <w:r w:rsidR="000259BD">
        <w:rPr>
          <w:b/>
          <w:sz w:val="28"/>
          <w:szCs w:val="28"/>
        </w:rPr>
        <w:t>,</w:t>
      </w:r>
      <w:r w:rsidR="00D75A22">
        <w:rPr>
          <w:b/>
          <w:sz w:val="28"/>
          <w:szCs w:val="28"/>
        </w:rPr>
        <w:t>0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6465F8">
        <w:rPr>
          <w:sz w:val="28"/>
          <w:szCs w:val="28"/>
        </w:rPr>
        <w:t xml:space="preserve">за 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 w:rsidR="0091679F">
        <w:rPr>
          <w:sz w:val="28"/>
          <w:szCs w:val="28"/>
        </w:rPr>
        <w:t>,</w:t>
      </w:r>
      <w:r w:rsidR="0091679F" w:rsidRPr="0091679F">
        <w:rPr>
          <w:sz w:val="28"/>
          <w:szCs w:val="28"/>
        </w:rPr>
        <w:t xml:space="preserve"> </w:t>
      </w:r>
      <w:proofErr w:type="gramStart"/>
      <w:r w:rsidR="0091679F">
        <w:rPr>
          <w:sz w:val="28"/>
          <w:szCs w:val="28"/>
        </w:rPr>
        <w:t>из</w:t>
      </w:r>
      <w:proofErr w:type="gramEnd"/>
      <w:r w:rsidR="0091679F">
        <w:rPr>
          <w:sz w:val="28"/>
          <w:szCs w:val="28"/>
        </w:rPr>
        <w:t xml:space="preserve"> них за счет средств Инвесторов – </w:t>
      </w:r>
      <w:r w:rsidR="00D75A22">
        <w:rPr>
          <w:sz w:val="28"/>
          <w:szCs w:val="28"/>
        </w:rPr>
        <w:t>847</w:t>
      </w:r>
      <w:r w:rsidR="000259BD">
        <w:rPr>
          <w:sz w:val="28"/>
          <w:szCs w:val="28"/>
        </w:rPr>
        <w:t> </w:t>
      </w:r>
      <w:r w:rsidR="00D75A22">
        <w:rPr>
          <w:sz w:val="28"/>
          <w:szCs w:val="28"/>
        </w:rPr>
        <w:t>281</w:t>
      </w:r>
      <w:r w:rsidR="000259BD">
        <w:rPr>
          <w:sz w:val="28"/>
          <w:szCs w:val="28"/>
        </w:rPr>
        <w:t>,</w:t>
      </w:r>
      <w:r w:rsidR="00D75A22">
        <w:rPr>
          <w:sz w:val="28"/>
          <w:szCs w:val="28"/>
        </w:rPr>
        <w:t>9</w:t>
      </w:r>
      <w:r w:rsidR="000259BD">
        <w:rPr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</w:p>
    <w:p w:rsidR="0091679F" w:rsidRPr="00426652" w:rsidRDefault="007F0573" w:rsidP="0091679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государственных контрактов</w:t>
      </w:r>
      <w:r w:rsidRPr="0035773B">
        <w:rPr>
          <w:sz w:val="28"/>
          <w:szCs w:val="28"/>
        </w:rPr>
        <w:t xml:space="preserve"> </w:t>
      </w:r>
      <w:r w:rsidRPr="00426652">
        <w:rPr>
          <w:sz w:val="28"/>
          <w:szCs w:val="28"/>
        </w:rPr>
        <w:t xml:space="preserve">– </w:t>
      </w:r>
      <w:r w:rsidR="007A2016">
        <w:rPr>
          <w:b/>
          <w:sz w:val="28"/>
          <w:szCs w:val="28"/>
        </w:rPr>
        <w:t>1</w:t>
      </w:r>
      <w:r w:rsidR="00D75A22">
        <w:rPr>
          <w:b/>
          <w:sz w:val="28"/>
          <w:szCs w:val="28"/>
        </w:rPr>
        <w:t> 412</w:t>
      </w:r>
      <w:r w:rsidR="000259BD">
        <w:rPr>
          <w:b/>
          <w:sz w:val="28"/>
          <w:szCs w:val="28"/>
        </w:rPr>
        <w:t> </w:t>
      </w:r>
      <w:r w:rsidR="00EA2181">
        <w:rPr>
          <w:b/>
          <w:sz w:val="28"/>
          <w:szCs w:val="28"/>
        </w:rPr>
        <w:t>892</w:t>
      </w:r>
      <w:r w:rsidR="000259BD">
        <w:rPr>
          <w:b/>
          <w:sz w:val="28"/>
          <w:szCs w:val="28"/>
        </w:rPr>
        <w:t>,</w:t>
      </w:r>
      <w:r w:rsidR="00EA2181">
        <w:rPr>
          <w:b/>
          <w:sz w:val="28"/>
          <w:szCs w:val="28"/>
        </w:rPr>
        <w:t>8</w:t>
      </w:r>
      <w:r w:rsidR="000259BD">
        <w:rPr>
          <w:b/>
          <w:sz w:val="28"/>
          <w:szCs w:val="28"/>
        </w:rPr>
        <w:t xml:space="preserve"> </w:t>
      </w:r>
      <w:r w:rsidR="000259BD" w:rsidRPr="004777D0">
        <w:rPr>
          <w:sz w:val="28"/>
          <w:szCs w:val="28"/>
        </w:rPr>
        <w:t>тыс. руб.</w:t>
      </w:r>
      <w:r w:rsidR="000259BD" w:rsidRPr="00BA421B">
        <w:rPr>
          <w:color w:val="000000"/>
          <w:sz w:val="28"/>
          <w:szCs w:val="28"/>
        </w:rPr>
        <w:t xml:space="preserve"> </w:t>
      </w:r>
      <w:r w:rsidRPr="00543FC3">
        <w:rPr>
          <w:sz w:val="28"/>
          <w:szCs w:val="28"/>
        </w:rPr>
        <w:t>(</w:t>
      </w:r>
      <w:r w:rsidR="00D75A22">
        <w:rPr>
          <w:sz w:val="28"/>
          <w:szCs w:val="28"/>
        </w:rPr>
        <w:t>99,</w:t>
      </w:r>
      <w:r w:rsidR="00EA2181">
        <w:rPr>
          <w:sz w:val="28"/>
          <w:szCs w:val="28"/>
        </w:rPr>
        <w:t>9</w:t>
      </w:r>
      <w:r w:rsidRPr="00543FC3">
        <w:rPr>
          <w:sz w:val="28"/>
          <w:szCs w:val="28"/>
        </w:rPr>
        <w:t>% от плана года)</w:t>
      </w:r>
      <w:r w:rsidR="0091679F">
        <w:rPr>
          <w:sz w:val="28"/>
          <w:szCs w:val="28"/>
        </w:rPr>
        <w:t>,</w:t>
      </w:r>
      <w:r w:rsidR="0091679F" w:rsidRPr="0091679F">
        <w:rPr>
          <w:sz w:val="28"/>
          <w:szCs w:val="28"/>
        </w:rPr>
        <w:t xml:space="preserve"> </w:t>
      </w:r>
      <w:r w:rsidR="0091679F">
        <w:rPr>
          <w:sz w:val="28"/>
          <w:szCs w:val="28"/>
        </w:rPr>
        <w:t xml:space="preserve">из них за счет средств Инвесторов – </w:t>
      </w:r>
      <w:r w:rsidR="007A2016">
        <w:rPr>
          <w:sz w:val="28"/>
          <w:szCs w:val="28"/>
        </w:rPr>
        <w:t>847</w:t>
      </w:r>
      <w:r w:rsidR="000259BD">
        <w:rPr>
          <w:sz w:val="28"/>
          <w:szCs w:val="28"/>
        </w:rPr>
        <w:t> </w:t>
      </w:r>
      <w:r w:rsidR="007A2016">
        <w:rPr>
          <w:sz w:val="28"/>
          <w:szCs w:val="28"/>
        </w:rPr>
        <w:t>281</w:t>
      </w:r>
      <w:r w:rsidR="000259BD">
        <w:rPr>
          <w:sz w:val="28"/>
          <w:szCs w:val="28"/>
        </w:rPr>
        <w:t>,</w:t>
      </w:r>
      <w:r w:rsidR="007A2016"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91679F" w:rsidRPr="00426652">
        <w:rPr>
          <w:sz w:val="28"/>
          <w:szCs w:val="28"/>
        </w:rPr>
        <w:t xml:space="preserve"> </w:t>
      </w:r>
    </w:p>
    <w:p w:rsidR="007A2016" w:rsidRPr="00426652" w:rsidRDefault="007F0573" w:rsidP="007A2016">
      <w:pPr>
        <w:ind w:left="284"/>
        <w:jc w:val="both"/>
        <w:rPr>
          <w:sz w:val="28"/>
          <w:szCs w:val="28"/>
        </w:rPr>
      </w:pPr>
      <w:r w:rsidRPr="00DF6898">
        <w:rPr>
          <w:sz w:val="28"/>
          <w:szCs w:val="28"/>
        </w:rPr>
        <w:lastRenderedPageBreak/>
        <w:t xml:space="preserve">Выполнено работ -  </w:t>
      </w:r>
      <w:r w:rsidR="00D75A22">
        <w:rPr>
          <w:b/>
          <w:sz w:val="28"/>
          <w:szCs w:val="28"/>
        </w:rPr>
        <w:t>1 381</w:t>
      </w:r>
      <w:r w:rsidR="002D2644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754</w:t>
      </w:r>
      <w:r w:rsidR="002D2644">
        <w:rPr>
          <w:b/>
          <w:sz w:val="28"/>
          <w:szCs w:val="28"/>
        </w:rPr>
        <w:t>,</w:t>
      </w:r>
      <w:r w:rsidR="00D75A22">
        <w:rPr>
          <w:b/>
          <w:sz w:val="28"/>
          <w:szCs w:val="28"/>
        </w:rPr>
        <w:t>4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A9413C">
        <w:rPr>
          <w:sz w:val="28"/>
          <w:szCs w:val="28"/>
        </w:rPr>
        <w:t>(</w:t>
      </w:r>
      <w:r w:rsidR="00D75A22">
        <w:rPr>
          <w:sz w:val="28"/>
          <w:szCs w:val="28"/>
        </w:rPr>
        <w:t>97,7</w:t>
      </w:r>
      <w:r w:rsidRPr="00DF6898">
        <w:rPr>
          <w:sz w:val="28"/>
          <w:szCs w:val="28"/>
        </w:rPr>
        <w:t>% от плана года)</w:t>
      </w:r>
      <w:r w:rsidR="007A2016">
        <w:rPr>
          <w:sz w:val="28"/>
          <w:szCs w:val="28"/>
        </w:rPr>
        <w:t>,</w:t>
      </w:r>
      <w:r w:rsidR="007A2016" w:rsidRPr="007A2016">
        <w:rPr>
          <w:sz w:val="28"/>
          <w:szCs w:val="28"/>
        </w:rPr>
        <w:t xml:space="preserve"> </w:t>
      </w:r>
      <w:r w:rsidR="007A2016">
        <w:rPr>
          <w:sz w:val="28"/>
          <w:szCs w:val="28"/>
        </w:rPr>
        <w:t xml:space="preserve">из них за счет средств Инвесторов – </w:t>
      </w:r>
      <w:r w:rsidR="00D75A22">
        <w:rPr>
          <w:sz w:val="28"/>
          <w:szCs w:val="28"/>
        </w:rPr>
        <w:t>847</w:t>
      </w:r>
      <w:r w:rsidR="002D2644">
        <w:rPr>
          <w:sz w:val="28"/>
          <w:szCs w:val="28"/>
        </w:rPr>
        <w:t> </w:t>
      </w:r>
      <w:r w:rsidR="00D75A22">
        <w:rPr>
          <w:sz w:val="28"/>
          <w:szCs w:val="28"/>
        </w:rPr>
        <w:t>281</w:t>
      </w:r>
      <w:r w:rsidR="002D2644">
        <w:rPr>
          <w:sz w:val="28"/>
          <w:szCs w:val="28"/>
        </w:rPr>
        <w:t>,</w:t>
      </w:r>
      <w:r w:rsidR="00D75A22"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7A2016" w:rsidRPr="00426652">
        <w:rPr>
          <w:sz w:val="28"/>
          <w:szCs w:val="28"/>
        </w:rPr>
        <w:t xml:space="preserve"> </w:t>
      </w:r>
    </w:p>
    <w:p w:rsidR="007A2016" w:rsidRPr="00426652" w:rsidRDefault="007F0573" w:rsidP="007A2016">
      <w:pPr>
        <w:ind w:left="284"/>
        <w:jc w:val="both"/>
        <w:rPr>
          <w:sz w:val="28"/>
          <w:szCs w:val="28"/>
        </w:rPr>
      </w:pPr>
      <w:r w:rsidRPr="00426652">
        <w:rPr>
          <w:sz w:val="28"/>
          <w:szCs w:val="28"/>
        </w:rPr>
        <w:t xml:space="preserve">Профинансировано – </w:t>
      </w:r>
      <w:r w:rsidR="00D75A22">
        <w:rPr>
          <w:b/>
          <w:sz w:val="28"/>
          <w:szCs w:val="28"/>
        </w:rPr>
        <w:t>1 381</w:t>
      </w:r>
      <w:r w:rsidR="002D2644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821</w:t>
      </w:r>
      <w:r w:rsidR="002D2644">
        <w:rPr>
          <w:b/>
          <w:sz w:val="28"/>
          <w:szCs w:val="28"/>
        </w:rPr>
        <w:t>,</w:t>
      </w:r>
      <w:r w:rsidR="00D75A22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26652">
        <w:rPr>
          <w:sz w:val="28"/>
          <w:szCs w:val="28"/>
        </w:rPr>
        <w:t>(</w:t>
      </w:r>
      <w:r w:rsidR="00D75A22">
        <w:rPr>
          <w:sz w:val="28"/>
          <w:szCs w:val="28"/>
        </w:rPr>
        <w:t>97,7</w:t>
      </w:r>
      <w:r w:rsidRPr="00426652">
        <w:rPr>
          <w:sz w:val="28"/>
          <w:szCs w:val="28"/>
        </w:rPr>
        <w:t>% от плана года</w:t>
      </w:r>
      <w:r w:rsidR="0091679F">
        <w:rPr>
          <w:sz w:val="28"/>
          <w:szCs w:val="28"/>
        </w:rPr>
        <w:t>),</w:t>
      </w:r>
      <w:r w:rsidR="0091679F" w:rsidRPr="0091679F">
        <w:rPr>
          <w:sz w:val="28"/>
          <w:szCs w:val="28"/>
        </w:rPr>
        <w:t xml:space="preserve"> </w:t>
      </w:r>
      <w:r w:rsidR="0091679F">
        <w:rPr>
          <w:sz w:val="28"/>
          <w:szCs w:val="28"/>
        </w:rPr>
        <w:t xml:space="preserve">из них за счет средств Инвесторов – </w:t>
      </w:r>
      <w:r w:rsidR="00D75A22">
        <w:rPr>
          <w:sz w:val="28"/>
          <w:szCs w:val="28"/>
        </w:rPr>
        <w:t>847</w:t>
      </w:r>
      <w:r w:rsidR="002D2644">
        <w:rPr>
          <w:sz w:val="28"/>
          <w:szCs w:val="28"/>
        </w:rPr>
        <w:t> </w:t>
      </w:r>
      <w:r w:rsidR="00D75A22">
        <w:rPr>
          <w:sz w:val="28"/>
          <w:szCs w:val="28"/>
        </w:rPr>
        <w:t>281</w:t>
      </w:r>
      <w:r w:rsidR="002D2644">
        <w:rPr>
          <w:sz w:val="28"/>
          <w:szCs w:val="28"/>
        </w:rPr>
        <w:t>,</w:t>
      </w:r>
      <w:r w:rsidR="00D75A22"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7A2016" w:rsidRPr="00426652">
        <w:rPr>
          <w:sz w:val="28"/>
          <w:szCs w:val="28"/>
        </w:rPr>
        <w:t xml:space="preserve"> </w:t>
      </w:r>
    </w:p>
    <w:p w:rsidR="005079BC" w:rsidRPr="00426652" w:rsidRDefault="001C3111" w:rsidP="005079BC">
      <w:pPr>
        <w:ind w:left="284"/>
        <w:jc w:val="both"/>
        <w:rPr>
          <w:sz w:val="28"/>
          <w:szCs w:val="28"/>
        </w:rPr>
      </w:pPr>
      <w:r w:rsidRPr="001C3111">
        <w:rPr>
          <w:sz w:val="28"/>
          <w:szCs w:val="28"/>
        </w:rPr>
        <w:t xml:space="preserve">Подписаны акты приемки законченных работ по ремонту – </w:t>
      </w:r>
      <w:r w:rsidR="005079BC">
        <w:rPr>
          <w:sz w:val="28"/>
          <w:szCs w:val="28"/>
        </w:rPr>
        <w:t>53,</w:t>
      </w:r>
      <w:r w:rsidR="003335F9">
        <w:rPr>
          <w:sz w:val="28"/>
          <w:szCs w:val="28"/>
        </w:rPr>
        <w:t>745</w:t>
      </w:r>
      <w:r w:rsidRPr="001C3111">
        <w:rPr>
          <w:sz w:val="28"/>
          <w:szCs w:val="28"/>
        </w:rPr>
        <w:t xml:space="preserve">км/66 </w:t>
      </w:r>
      <w:proofErr w:type="spellStart"/>
      <w:r w:rsidRPr="001C3111">
        <w:rPr>
          <w:sz w:val="28"/>
          <w:szCs w:val="28"/>
        </w:rPr>
        <w:t>п</w:t>
      </w:r>
      <w:proofErr w:type="gramStart"/>
      <w:r w:rsidRPr="001C3111">
        <w:rPr>
          <w:sz w:val="28"/>
          <w:szCs w:val="28"/>
        </w:rPr>
        <w:t>.м</w:t>
      </w:r>
      <w:proofErr w:type="spellEnd"/>
      <w:proofErr w:type="gramEnd"/>
      <w:r w:rsidR="005079BC">
        <w:rPr>
          <w:sz w:val="28"/>
          <w:szCs w:val="28"/>
        </w:rPr>
        <w:t>, из них за счет средств Инвесторов – 31,555 км.</w:t>
      </w:r>
      <w:r w:rsidR="005079BC" w:rsidRPr="00426652">
        <w:rPr>
          <w:sz w:val="28"/>
          <w:szCs w:val="28"/>
        </w:rPr>
        <w:t xml:space="preserve"> </w:t>
      </w:r>
    </w:p>
    <w:p w:rsidR="00EB2380" w:rsidRPr="000A2724" w:rsidRDefault="00EB2380" w:rsidP="00EB2380">
      <w:pPr>
        <w:pStyle w:val="af5"/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Субсидии на к</w:t>
      </w:r>
      <w:r w:rsidRPr="000A2724">
        <w:rPr>
          <w:b/>
          <w:sz w:val="28"/>
          <w:szCs w:val="28"/>
        </w:rPr>
        <w:t>апитальный ремонт и ремонт автомобильных дорог общего пользования местного значения</w:t>
      </w:r>
      <w:r>
        <w:rPr>
          <w:b/>
          <w:sz w:val="28"/>
          <w:szCs w:val="28"/>
        </w:rPr>
        <w:t>, имеющих приоритетный социально значимый характер</w:t>
      </w:r>
    </w:p>
    <w:p w:rsidR="00EB2380" w:rsidRPr="00F33FD1" w:rsidRDefault="00EB2380" w:rsidP="00EB2380">
      <w:pPr>
        <w:pStyle w:val="af5"/>
        <w:ind w:left="643" w:firstLine="273"/>
        <w:rPr>
          <w:sz w:val="28"/>
          <w:szCs w:val="28"/>
          <w:highlight w:val="yellow"/>
        </w:rPr>
      </w:pP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781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296</w:t>
      </w:r>
      <w:r w:rsidR="002D2644">
        <w:rPr>
          <w:b/>
          <w:sz w:val="28"/>
          <w:szCs w:val="28"/>
        </w:rPr>
        <w:t xml:space="preserve">,3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24179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D75A22" w:rsidRPr="00631E65" w:rsidRDefault="00D75A22" w:rsidP="00D75A22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Соглашений с Администрациями МО </w:t>
      </w:r>
      <w:r w:rsidRPr="00631E65">
        <w:rPr>
          <w:sz w:val="28"/>
          <w:szCs w:val="28"/>
        </w:rPr>
        <w:t xml:space="preserve">ЛО </w:t>
      </w:r>
      <w:r w:rsidRPr="00631E6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781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296</w:t>
      </w:r>
      <w:r w:rsidR="002D2644">
        <w:rPr>
          <w:b/>
          <w:sz w:val="28"/>
          <w:szCs w:val="28"/>
        </w:rPr>
        <w:t xml:space="preserve">,3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 xml:space="preserve">%) </w:t>
      </w:r>
    </w:p>
    <w:p w:rsidR="00D75A22" w:rsidRPr="004B36D9" w:rsidRDefault="00D75A22" w:rsidP="00D75A22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и профинансировано – </w:t>
      </w:r>
      <w:r w:rsidR="002D2644">
        <w:rPr>
          <w:b/>
          <w:sz w:val="28"/>
          <w:szCs w:val="28"/>
        </w:rPr>
        <w:t xml:space="preserve">767 683,0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(98,3%).</w:t>
      </w:r>
    </w:p>
    <w:p w:rsidR="00D75A22" w:rsidRPr="004B36D9" w:rsidRDefault="00D75A22" w:rsidP="00D75A2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</w:t>
      </w:r>
      <w:r w:rsidRPr="005E1C51">
        <w:rPr>
          <w:sz w:val="28"/>
          <w:szCs w:val="28"/>
        </w:rPr>
        <w:t>Неисполненный остаток  13</w:t>
      </w:r>
      <w:r w:rsidR="002D2644" w:rsidRPr="005E1C51">
        <w:rPr>
          <w:sz w:val="28"/>
          <w:szCs w:val="28"/>
        </w:rPr>
        <w:t> </w:t>
      </w:r>
      <w:r w:rsidRPr="005E1C51">
        <w:rPr>
          <w:sz w:val="28"/>
          <w:szCs w:val="28"/>
        </w:rPr>
        <w:t>613</w:t>
      </w:r>
      <w:r w:rsidR="008C2AED" w:rsidRPr="005E1C51">
        <w:rPr>
          <w:sz w:val="28"/>
          <w:szCs w:val="28"/>
        </w:rPr>
        <w:t>,3</w:t>
      </w:r>
      <w:r w:rsidR="002D2644" w:rsidRPr="005E1C51">
        <w:rPr>
          <w:sz w:val="28"/>
          <w:szCs w:val="28"/>
        </w:rPr>
        <w:t xml:space="preserve"> тыс. руб.</w:t>
      </w:r>
      <w:r w:rsidR="002D2644" w:rsidRPr="005E1C51">
        <w:rPr>
          <w:color w:val="000000"/>
          <w:sz w:val="28"/>
          <w:szCs w:val="28"/>
        </w:rPr>
        <w:t xml:space="preserve"> </w:t>
      </w:r>
      <w:r w:rsidRPr="005E1C51">
        <w:rPr>
          <w:sz w:val="28"/>
          <w:szCs w:val="28"/>
        </w:rPr>
        <w:t xml:space="preserve"> – экономия </w:t>
      </w:r>
      <w:r w:rsidRPr="005E1C51">
        <w:rPr>
          <w:sz w:val="28"/>
          <w:szCs w:val="28"/>
          <w:lang w:bidi="ru-RU"/>
        </w:rPr>
        <w:t xml:space="preserve">при </w:t>
      </w:r>
      <w:r w:rsidR="00E437B7" w:rsidRPr="005E1C51">
        <w:rPr>
          <w:sz w:val="28"/>
          <w:szCs w:val="28"/>
          <w:lang w:bidi="ru-RU"/>
        </w:rPr>
        <w:t>проведении конкурсных</w:t>
      </w:r>
      <w:r w:rsidR="00E437B7">
        <w:rPr>
          <w:sz w:val="28"/>
          <w:szCs w:val="28"/>
          <w:lang w:bidi="ru-RU"/>
        </w:rPr>
        <w:t xml:space="preserve"> процедур и при </w:t>
      </w:r>
      <w:r w:rsidRPr="004B36D9">
        <w:rPr>
          <w:sz w:val="28"/>
          <w:szCs w:val="28"/>
          <w:lang w:bidi="ru-RU"/>
        </w:rPr>
        <w:t>производстве работ</w:t>
      </w:r>
      <w:r w:rsidR="00E437B7">
        <w:rPr>
          <w:sz w:val="28"/>
          <w:szCs w:val="28"/>
          <w:lang w:bidi="ru-RU"/>
        </w:rPr>
        <w:t xml:space="preserve"> на объектах</w:t>
      </w:r>
      <w:r>
        <w:rPr>
          <w:sz w:val="28"/>
          <w:szCs w:val="28"/>
          <w:lang w:bidi="ru-RU"/>
        </w:rPr>
        <w:t>.</w:t>
      </w:r>
    </w:p>
    <w:p w:rsidR="00D75A22" w:rsidRDefault="00D75A22" w:rsidP="00D75A22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BA2921">
        <w:rPr>
          <w:rFonts w:eastAsia="Calibri"/>
          <w:sz w:val="28"/>
          <w:szCs w:val="28"/>
          <w:lang w:eastAsia="en-US"/>
        </w:rPr>
        <w:t xml:space="preserve">Всего по Мероприятию заключено </w:t>
      </w:r>
      <w:r>
        <w:rPr>
          <w:rFonts w:eastAsia="Calibri"/>
          <w:sz w:val="28"/>
          <w:szCs w:val="28"/>
          <w:lang w:eastAsia="en-US"/>
        </w:rPr>
        <w:t>126</w:t>
      </w:r>
      <w:r w:rsidRPr="00BA2921">
        <w:rPr>
          <w:rFonts w:eastAsia="Calibri"/>
          <w:sz w:val="28"/>
          <w:szCs w:val="28"/>
          <w:lang w:eastAsia="en-US"/>
        </w:rPr>
        <w:t xml:space="preserve"> доп. соглашений.</w:t>
      </w:r>
    </w:p>
    <w:p w:rsidR="00D75A22" w:rsidRDefault="00D75A22" w:rsidP="00D75A22">
      <w:pPr>
        <w:ind w:firstLine="284"/>
        <w:jc w:val="both"/>
        <w:rPr>
          <w:sz w:val="28"/>
          <w:szCs w:val="28"/>
        </w:rPr>
      </w:pPr>
      <w:r w:rsidRPr="000A417B">
        <w:rPr>
          <w:sz w:val="28"/>
          <w:szCs w:val="28"/>
        </w:rPr>
        <w:t xml:space="preserve">Произведено ремонтных работ по Мероприятию – </w:t>
      </w:r>
      <w:r>
        <w:rPr>
          <w:sz w:val="28"/>
          <w:szCs w:val="28"/>
        </w:rPr>
        <w:t>87,17297</w:t>
      </w:r>
      <w:r w:rsidRPr="00D81795">
        <w:rPr>
          <w:sz w:val="28"/>
          <w:szCs w:val="28"/>
        </w:rPr>
        <w:t xml:space="preserve"> км.</w:t>
      </w:r>
      <w:r w:rsidRPr="00B73A9F">
        <w:rPr>
          <w:sz w:val="28"/>
          <w:szCs w:val="28"/>
        </w:rPr>
        <w:t xml:space="preserve"> </w:t>
      </w:r>
    </w:p>
    <w:p w:rsidR="007A2016" w:rsidRDefault="007A2016" w:rsidP="007A2016">
      <w:pPr>
        <w:ind w:firstLine="284"/>
        <w:jc w:val="both"/>
        <w:rPr>
          <w:sz w:val="28"/>
          <w:szCs w:val="28"/>
        </w:rPr>
      </w:pPr>
    </w:p>
    <w:p w:rsidR="007A2016" w:rsidRPr="00F30D24" w:rsidRDefault="007A2016" w:rsidP="007A2016">
      <w:pPr>
        <w:pStyle w:val="af5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0D24">
        <w:rPr>
          <w:b/>
          <w:sz w:val="28"/>
          <w:szCs w:val="28"/>
        </w:rPr>
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(остатки средств на начало текущего финансового года)</w:t>
      </w:r>
    </w:p>
    <w:p w:rsidR="007A2016" w:rsidRDefault="007A2016" w:rsidP="007A2016">
      <w:pPr>
        <w:jc w:val="both"/>
        <w:rPr>
          <w:sz w:val="28"/>
          <w:szCs w:val="28"/>
        </w:rPr>
      </w:pP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13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751</w:t>
      </w:r>
      <w:r w:rsidR="002D2644">
        <w:rPr>
          <w:b/>
          <w:sz w:val="28"/>
          <w:szCs w:val="28"/>
        </w:rPr>
        <w:t xml:space="preserve">,1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24179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D75A22" w:rsidRDefault="00D75A22" w:rsidP="00D75A22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Соглашение с Администрацией МО </w:t>
      </w:r>
      <w:proofErr w:type="spellStart"/>
      <w:r>
        <w:rPr>
          <w:sz w:val="28"/>
          <w:szCs w:val="28"/>
        </w:rPr>
        <w:t>Бокситогорское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31E65">
        <w:rPr>
          <w:sz w:val="28"/>
          <w:szCs w:val="28"/>
        </w:rPr>
        <w:t xml:space="preserve"> </w:t>
      </w:r>
      <w:r w:rsidRPr="00631E6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13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751</w:t>
      </w:r>
      <w:r w:rsidR="002D2644">
        <w:rPr>
          <w:b/>
          <w:sz w:val="28"/>
          <w:szCs w:val="28"/>
        </w:rPr>
        <w:t xml:space="preserve">,1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100%).</w:t>
      </w: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и профинансировано – </w:t>
      </w:r>
      <w:r w:rsidRPr="00EA2181">
        <w:rPr>
          <w:b/>
          <w:sz w:val="28"/>
          <w:szCs w:val="28"/>
        </w:rPr>
        <w:t>13</w:t>
      </w:r>
      <w:r w:rsidR="002D2644">
        <w:rPr>
          <w:b/>
          <w:sz w:val="28"/>
          <w:szCs w:val="28"/>
        </w:rPr>
        <w:t> </w:t>
      </w:r>
      <w:r w:rsidRPr="00EA2181">
        <w:rPr>
          <w:b/>
          <w:sz w:val="28"/>
          <w:szCs w:val="28"/>
        </w:rPr>
        <w:t>718</w:t>
      </w:r>
      <w:r w:rsidR="002D2644">
        <w:rPr>
          <w:b/>
          <w:sz w:val="28"/>
          <w:szCs w:val="28"/>
        </w:rPr>
        <w:t xml:space="preserve">,1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(99,8%).</w:t>
      </w: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r w:rsidRPr="00AB14CA">
        <w:rPr>
          <w:sz w:val="28"/>
          <w:szCs w:val="28"/>
        </w:rPr>
        <w:t>Финансирование произведено в соответствии с постановлением Тринадцатого арбитражного апелляционного суда  от 26.12.2023 по делу №А56-101749/2022</w:t>
      </w:r>
      <w:r>
        <w:rPr>
          <w:sz w:val="28"/>
          <w:szCs w:val="28"/>
        </w:rPr>
        <w:t>.</w:t>
      </w:r>
    </w:p>
    <w:p w:rsidR="00D75A22" w:rsidRDefault="00D75A22" w:rsidP="00D75A22">
      <w:pPr>
        <w:ind w:firstLine="273"/>
        <w:jc w:val="both"/>
        <w:rPr>
          <w:sz w:val="28"/>
          <w:szCs w:val="28"/>
        </w:rPr>
      </w:pPr>
    </w:p>
    <w:p w:rsidR="00D75A22" w:rsidRDefault="00D75A22" w:rsidP="00D75A22">
      <w:pPr>
        <w:ind w:firstLine="284"/>
        <w:jc w:val="both"/>
        <w:rPr>
          <w:sz w:val="28"/>
          <w:szCs w:val="28"/>
        </w:rPr>
      </w:pPr>
      <w:r w:rsidRPr="002E4B80">
        <w:rPr>
          <w:sz w:val="28"/>
          <w:szCs w:val="28"/>
        </w:rPr>
        <w:t xml:space="preserve">Соглашения о предоставлении субсидий заключаются в подсистеме   «АЦК-финансы» информационной системы «Управление бюджетным процессом Ленинградской области. </w:t>
      </w: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мероприятие по капитальному ремонту и ремонту автомобильных дорог общего пользования местного значения, имеющих приоритетный социально-значимый характер (далее – Мероприятие)  средства распределяются на основании постановления Правительства Ленинградской области от  16.11.2023 № 802 «О внесении изменений в постановление Правительства Ленинградской области от 11 января 2023 года №13», приказа комитета по дорожному хозяйству Ленинградской области от 20.04.2023 №19/23.</w:t>
      </w:r>
      <w:proofErr w:type="gramEnd"/>
    </w:p>
    <w:p w:rsidR="00D75A22" w:rsidRPr="00241792" w:rsidRDefault="00D75A22" w:rsidP="00D75A22">
      <w:pPr>
        <w:ind w:firstLine="284"/>
        <w:jc w:val="both"/>
        <w:rPr>
          <w:sz w:val="28"/>
          <w:szCs w:val="28"/>
        </w:rPr>
      </w:pPr>
      <w:r w:rsidRPr="00241792">
        <w:rPr>
          <w:sz w:val="28"/>
          <w:szCs w:val="28"/>
        </w:rPr>
        <w:t>В соответствии с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</w:t>
      </w:r>
      <w:r>
        <w:rPr>
          <w:sz w:val="28"/>
          <w:szCs w:val="28"/>
        </w:rPr>
        <w:t xml:space="preserve"> (с изм.)</w:t>
      </w:r>
      <w:r w:rsidRPr="00241792">
        <w:rPr>
          <w:sz w:val="28"/>
          <w:szCs w:val="28"/>
        </w:rPr>
        <w:t xml:space="preserve"> срок заключения соглашений до 15 февраля года предоставления субсидий. </w:t>
      </w:r>
    </w:p>
    <w:p w:rsidR="00D75A22" w:rsidRDefault="00D75A22" w:rsidP="00D75A22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как под фактическую потребность на основании актов выполненных работ, предоставляемых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D75A22" w:rsidRPr="00633491" w:rsidRDefault="00D75A22" w:rsidP="00D75A22">
      <w:pPr>
        <w:jc w:val="both"/>
        <w:rPr>
          <w:sz w:val="28"/>
          <w:szCs w:val="28"/>
        </w:rPr>
      </w:pPr>
    </w:p>
    <w:p w:rsidR="00F755BE" w:rsidRPr="005B3EB0" w:rsidRDefault="00F755BE" w:rsidP="009528AB">
      <w:pPr>
        <w:pStyle w:val="af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B3EB0">
        <w:rPr>
          <w:b/>
          <w:sz w:val="28"/>
          <w:szCs w:val="28"/>
        </w:rPr>
        <w:t xml:space="preserve">Разработка и реализация </w:t>
      </w:r>
      <w:proofErr w:type="gramStart"/>
      <w:r w:rsidRPr="005B3EB0">
        <w:rPr>
          <w:b/>
          <w:sz w:val="28"/>
          <w:szCs w:val="28"/>
        </w:rPr>
        <w:t>проектов оснащения объектов транспортной инфраструктуры Ленинградской области</w:t>
      </w:r>
      <w:proofErr w:type="gramEnd"/>
      <w:r w:rsidRPr="005B3EB0">
        <w:rPr>
          <w:b/>
          <w:sz w:val="28"/>
          <w:szCs w:val="28"/>
        </w:rPr>
        <w:t xml:space="preserve"> техническими средствами</w:t>
      </w:r>
    </w:p>
    <w:p w:rsidR="00F755BE" w:rsidRPr="00423B1B" w:rsidRDefault="00F755BE" w:rsidP="00665E82">
      <w:pPr>
        <w:ind w:firstLine="284"/>
        <w:jc w:val="center"/>
        <w:rPr>
          <w:b/>
          <w:sz w:val="28"/>
          <w:szCs w:val="28"/>
        </w:rPr>
      </w:pPr>
    </w:p>
    <w:p w:rsidR="005B3EB0" w:rsidRDefault="00F755BE" w:rsidP="007015CB">
      <w:pPr>
        <w:jc w:val="both"/>
        <w:rPr>
          <w:sz w:val="28"/>
          <w:szCs w:val="28"/>
        </w:rPr>
      </w:pPr>
      <w:r w:rsidRPr="00423B1B">
        <w:rPr>
          <w:sz w:val="28"/>
          <w:szCs w:val="28"/>
        </w:rPr>
        <w:lastRenderedPageBreak/>
        <w:t xml:space="preserve">План года – </w:t>
      </w:r>
      <w:r w:rsidR="00D75A22">
        <w:rPr>
          <w:b/>
          <w:sz w:val="28"/>
          <w:szCs w:val="28"/>
        </w:rPr>
        <w:t>102</w:t>
      </w:r>
      <w:r w:rsidR="002D2644">
        <w:rPr>
          <w:b/>
          <w:sz w:val="28"/>
          <w:szCs w:val="28"/>
        </w:rPr>
        <w:t> </w:t>
      </w:r>
      <w:r w:rsidR="00D75A22">
        <w:rPr>
          <w:b/>
          <w:sz w:val="28"/>
          <w:szCs w:val="28"/>
        </w:rPr>
        <w:t>997</w:t>
      </w:r>
      <w:r w:rsidR="002D2644">
        <w:rPr>
          <w:b/>
          <w:sz w:val="28"/>
          <w:szCs w:val="28"/>
        </w:rPr>
        <w:t>,</w:t>
      </w:r>
      <w:r w:rsidR="00D75A22">
        <w:rPr>
          <w:b/>
          <w:sz w:val="28"/>
          <w:szCs w:val="28"/>
        </w:rPr>
        <w:t>6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1F7FB4" w:rsidRPr="005B3EB0">
        <w:rPr>
          <w:sz w:val="28"/>
          <w:szCs w:val="28"/>
        </w:rPr>
        <w:t>за</w:t>
      </w:r>
      <w:r w:rsidR="001F7FB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 w:rsidRPr="00423B1B">
        <w:rPr>
          <w:sz w:val="28"/>
          <w:szCs w:val="28"/>
        </w:rPr>
        <w:t xml:space="preserve">. </w:t>
      </w:r>
    </w:p>
    <w:p w:rsidR="004B3BC8" w:rsidRPr="00F6784C" w:rsidRDefault="00BE46E6" w:rsidP="00BE46E6">
      <w:pPr>
        <w:jc w:val="both"/>
        <w:rPr>
          <w:sz w:val="28"/>
          <w:szCs w:val="28"/>
        </w:rPr>
      </w:pPr>
      <w:r w:rsidRPr="00F6784C">
        <w:rPr>
          <w:sz w:val="28"/>
          <w:szCs w:val="28"/>
        </w:rPr>
        <w:t>Заключен</w:t>
      </w:r>
      <w:r w:rsidR="004B3BC8" w:rsidRPr="00F6784C">
        <w:rPr>
          <w:sz w:val="28"/>
          <w:szCs w:val="28"/>
        </w:rPr>
        <w:t>ы</w:t>
      </w:r>
      <w:r w:rsidRPr="00F6784C">
        <w:rPr>
          <w:sz w:val="28"/>
          <w:szCs w:val="28"/>
        </w:rPr>
        <w:t xml:space="preserve"> государственны</w:t>
      </w:r>
      <w:r w:rsidR="004B3BC8" w:rsidRPr="00F6784C">
        <w:rPr>
          <w:sz w:val="28"/>
          <w:szCs w:val="28"/>
        </w:rPr>
        <w:t>е</w:t>
      </w:r>
      <w:r w:rsidRPr="00F6784C">
        <w:rPr>
          <w:sz w:val="28"/>
          <w:szCs w:val="28"/>
        </w:rPr>
        <w:t xml:space="preserve"> контракт</w:t>
      </w:r>
      <w:r w:rsidR="004B3BC8" w:rsidRPr="00F6784C">
        <w:rPr>
          <w:sz w:val="28"/>
          <w:szCs w:val="28"/>
        </w:rPr>
        <w:t>ы</w:t>
      </w:r>
      <w:r w:rsidRPr="00F6784C">
        <w:rPr>
          <w:sz w:val="28"/>
          <w:szCs w:val="28"/>
        </w:rPr>
        <w:t xml:space="preserve"> – </w:t>
      </w:r>
      <w:r w:rsidR="00D75A22" w:rsidRPr="00F6784C">
        <w:rPr>
          <w:b/>
          <w:sz w:val="28"/>
          <w:szCs w:val="28"/>
        </w:rPr>
        <w:t>102</w:t>
      </w:r>
      <w:r w:rsidR="002D2644">
        <w:rPr>
          <w:b/>
          <w:sz w:val="28"/>
          <w:szCs w:val="28"/>
        </w:rPr>
        <w:t> </w:t>
      </w:r>
      <w:r w:rsidR="00D75A22" w:rsidRPr="00F6784C">
        <w:rPr>
          <w:b/>
          <w:sz w:val="28"/>
          <w:szCs w:val="28"/>
        </w:rPr>
        <w:t>990</w:t>
      </w:r>
      <w:r w:rsidR="002D2644">
        <w:rPr>
          <w:b/>
          <w:sz w:val="28"/>
          <w:szCs w:val="28"/>
        </w:rPr>
        <w:t>,</w:t>
      </w:r>
      <w:r w:rsidR="00D75A22" w:rsidRPr="00F6784C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F6784C">
        <w:rPr>
          <w:sz w:val="28"/>
          <w:szCs w:val="28"/>
        </w:rPr>
        <w:t>(</w:t>
      </w:r>
      <w:r w:rsidR="00D75A22" w:rsidRPr="00F6784C">
        <w:rPr>
          <w:sz w:val="28"/>
          <w:szCs w:val="28"/>
        </w:rPr>
        <w:t>100</w:t>
      </w:r>
      <w:r w:rsidRPr="00F6784C">
        <w:rPr>
          <w:sz w:val="28"/>
          <w:szCs w:val="28"/>
        </w:rPr>
        <w:t>% от плана года)</w:t>
      </w:r>
      <w:r w:rsidR="004B3BC8" w:rsidRPr="00F6784C">
        <w:rPr>
          <w:sz w:val="28"/>
          <w:szCs w:val="28"/>
        </w:rPr>
        <w:t>, из них:</w:t>
      </w:r>
    </w:p>
    <w:p w:rsidR="00BE46E6" w:rsidRPr="00F6784C" w:rsidRDefault="004B3BC8" w:rsidP="00BE46E6">
      <w:pPr>
        <w:jc w:val="both"/>
        <w:rPr>
          <w:sz w:val="28"/>
          <w:szCs w:val="28"/>
        </w:rPr>
      </w:pPr>
      <w:r w:rsidRPr="00F6784C">
        <w:rPr>
          <w:sz w:val="28"/>
          <w:szCs w:val="28"/>
        </w:rPr>
        <w:t>- на сумму 100</w:t>
      </w:r>
      <w:r w:rsidR="002D2644">
        <w:rPr>
          <w:sz w:val="28"/>
          <w:szCs w:val="28"/>
        </w:rPr>
        <w:t> </w:t>
      </w:r>
      <w:r w:rsidRPr="00F6784C">
        <w:rPr>
          <w:sz w:val="28"/>
          <w:szCs w:val="28"/>
        </w:rPr>
        <w:t>000</w:t>
      </w:r>
      <w:r w:rsidR="002D2644">
        <w:rPr>
          <w:sz w:val="28"/>
          <w:szCs w:val="28"/>
        </w:rPr>
        <w:t>,</w:t>
      </w:r>
      <w:r w:rsidRPr="00F6784C"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BE46E6" w:rsidRPr="00F6784C">
        <w:rPr>
          <w:sz w:val="28"/>
          <w:szCs w:val="28"/>
        </w:rPr>
        <w:t xml:space="preserve">на выполнение работ по оснащению категорированных объектов транспортной инфраструктуры на автомобильных дорогах техническими средствами и инженерными сооружениями обеспечения транспортной безопасности в Выборгском, </w:t>
      </w:r>
      <w:proofErr w:type="spellStart"/>
      <w:r w:rsidR="00BE46E6" w:rsidRPr="00F6784C">
        <w:rPr>
          <w:sz w:val="28"/>
          <w:szCs w:val="28"/>
        </w:rPr>
        <w:t>Кингисеппском</w:t>
      </w:r>
      <w:proofErr w:type="spellEnd"/>
      <w:r w:rsidR="00BE46E6" w:rsidRPr="00F6784C">
        <w:rPr>
          <w:sz w:val="28"/>
          <w:szCs w:val="28"/>
        </w:rPr>
        <w:t xml:space="preserve"> и </w:t>
      </w:r>
      <w:proofErr w:type="spellStart"/>
      <w:r w:rsidR="00BE46E6" w:rsidRPr="00F6784C">
        <w:rPr>
          <w:sz w:val="28"/>
          <w:szCs w:val="28"/>
        </w:rPr>
        <w:t>Волховском</w:t>
      </w:r>
      <w:proofErr w:type="spellEnd"/>
      <w:r w:rsidR="00BE46E6" w:rsidRPr="00F6784C">
        <w:rPr>
          <w:sz w:val="28"/>
          <w:szCs w:val="28"/>
        </w:rPr>
        <w:t xml:space="preserve"> районах Ленинградской области 4 объект</w:t>
      </w:r>
      <w:r w:rsidR="001E6BCA" w:rsidRPr="00F6784C">
        <w:rPr>
          <w:sz w:val="28"/>
          <w:szCs w:val="28"/>
        </w:rPr>
        <w:t>ов транспортной инфраструктуры</w:t>
      </w:r>
      <w:r w:rsidRPr="00F6784C">
        <w:rPr>
          <w:sz w:val="28"/>
          <w:szCs w:val="28"/>
        </w:rPr>
        <w:t>;</w:t>
      </w:r>
    </w:p>
    <w:p w:rsidR="00E437B7" w:rsidRPr="00F6784C" w:rsidRDefault="004B3BC8" w:rsidP="00BE46E6">
      <w:pPr>
        <w:jc w:val="both"/>
        <w:rPr>
          <w:sz w:val="28"/>
          <w:szCs w:val="28"/>
        </w:rPr>
      </w:pPr>
      <w:r w:rsidRPr="00F6784C">
        <w:rPr>
          <w:sz w:val="28"/>
          <w:szCs w:val="28"/>
        </w:rPr>
        <w:t>- на сумму 2</w:t>
      </w:r>
      <w:r w:rsidR="002D2644">
        <w:rPr>
          <w:sz w:val="28"/>
          <w:szCs w:val="28"/>
        </w:rPr>
        <w:t> </w:t>
      </w:r>
      <w:r w:rsidRPr="00F6784C">
        <w:rPr>
          <w:sz w:val="28"/>
          <w:szCs w:val="28"/>
        </w:rPr>
        <w:t>990</w:t>
      </w:r>
      <w:r w:rsidR="002D2644">
        <w:rPr>
          <w:sz w:val="28"/>
          <w:szCs w:val="28"/>
        </w:rPr>
        <w:t>,</w:t>
      </w:r>
      <w:r w:rsidRPr="00F6784C"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F6784C">
        <w:rPr>
          <w:sz w:val="28"/>
          <w:szCs w:val="28"/>
        </w:rPr>
        <w:t>на осуществление инженерного сопровождения (строительного контроля)</w:t>
      </w:r>
      <w:r w:rsidR="001E6BCA" w:rsidRPr="00F6784C">
        <w:rPr>
          <w:sz w:val="28"/>
          <w:szCs w:val="28"/>
        </w:rPr>
        <w:t>.</w:t>
      </w:r>
      <w:r w:rsidR="00342B5E">
        <w:rPr>
          <w:sz w:val="28"/>
          <w:szCs w:val="28"/>
        </w:rPr>
        <w:t xml:space="preserve"> </w:t>
      </w:r>
      <w:r w:rsidR="00E437B7">
        <w:rPr>
          <w:sz w:val="28"/>
          <w:szCs w:val="28"/>
        </w:rPr>
        <w:t>Исполнение отсутствует.</w:t>
      </w:r>
    </w:p>
    <w:p w:rsidR="00D75A22" w:rsidRPr="00F6784C" w:rsidRDefault="00D75A22" w:rsidP="00D75A22">
      <w:pPr>
        <w:ind w:firstLine="284"/>
        <w:jc w:val="both"/>
        <w:rPr>
          <w:sz w:val="28"/>
          <w:szCs w:val="28"/>
        </w:rPr>
      </w:pPr>
      <w:r w:rsidRPr="00F6784C">
        <w:rPr>
          <w:sz w:val="28"/>
          <w:szCs w:val="28"/>
        </w:rPr>
        <w:t>В ходе реализации мероприятий по оснащению 4-х объектов транспортной инфраструктуры (ОТИ) выявлены обстоятельства, которые создали невозможность завершить работы в текущем 2023 году, оформлен Акт приостановки работ:</w:t>
      </w:r>
    </w:p>
    <w:p w:rsidR="00D75A22" w:rsidRPr="00F6784C" w:rsidRDefault="00D75A22" w:rsidP="00D75A22">
      <w:pPr>
        <w:ind w:firstLine="284"/>
        <w:jc w:val="both"/>
        <w:rPr>
          <w:sz w:val="28"/>
          <w:szCs w:val="28"/>
        </w:rPr>
      </w:pPr>
      <w:r w:rsidRPr="00F6784C">
        <w:rPr>
          <w:sz w:val="28"/>
          <w:szCs w:val="28"/>
        </w:rPr>
        <w:t xml:space="preserve">- для размещения пунктов обеспечения транспортной безопасности (ПУОТБ) необходимо получение разрешения собственников земельных участков (Адм. МО Выборгского, Кингисеппского, </w:t>
      </w:r>
      <w:proofErr w:type="spellStart"/>
      <w:r w:rsidRPr="00F6784C">
        <w:rPr>
          <w:sz w:val="28"/>
          <w:szCs w:val="28"/>
        </w:rPr>
        <w:t>Волховского</w:t>
      </w:r>
      <w:proofErr w:type="spellEnd"/>
      <w:r w:rsidRPr="00F6784C">
        <w:rPr>
          <w:sz w:val="28"/>
          <w:szCs w:val="28"/>
        </w:rPr>
        <w:t xml:space="preserve"> районов, а также по одному ОТИ ЛОГКУ «</w:t>
      </w:r>
      <w:proofErr w:type="spellStart"/>
      <w:r w:rsidRPr="00F6784C">
        <w:rPr>
          <w:sz w:val="28"/>
          <w:szCs w:val="28"/>
        </w:rPr>
        <w:t>Ленобллес</w:t>
      </w:r>
      <w:proofErr w:type="spellEnd"/>
      <w:r w:rsidRPr="00F6784C">
        <w:rPr>
          <w:sz w:val="28"/>
          <w:szCs w:val="28"/>
        </w:rPr>
        <w:t>»). В декабре получено согласование от</w:t>
      </w:r>
      <w:proofErr w:type="gramStart"/>
      <w:r w:rsidRPr="00F6784C">
        <w:rPr>
          <w:sz w:val="28"/>
          <w:szCs w:val="28"/>
        </w:rPr>
        <w:t xml:space="preserve"> А</w:t>
      </w:r>
      <w:proofErr w:type="gramEnd"/>
      <w:r w:rsidRPr="00F6784C">
        <w:rPr>
          <w:sz w:val="28"/>
          <w:szCs w:val="28"/>
        </w:rPr>
        <w:t xml:space="preserve">дм. МО </w:t>
      </w:r>
      <w:proofErr w:type="spellStart"/>
      <w:r w:rsidRPr="00F6784C">
        <w:rPr>
          <w:sz w:val="28"/>
          <w:szCs w:val="28"/>
        </w:rPr>
        <w:t>Волховского</w:t>
      </w:r>
      <w:proofErr w:type="spellEnd"/>
      <w:r w:rsidRPr="00F6784C">
        <w:rPr>
          <w:sz w:val="28"/>
          <w:szCs w:val="28"/>
        </w:rPr>
        <w:t xml:space="preserve"> р-на на размещение одного ПУОТБ, начаты работы по подготовке территории строительства. По другим земельным участкам пакеты документов находятся на согласовании в</w:t>
      </w:r>
      <w:proofErr w:type="gramStart"/>
      <w:r w:rsidRPr="00F6784C">
        <w:rPr>
          <w:sz w:val="28"/>
          <w:szCs w:val="28"/>
        </w:rPr>
        <w:t xml:space="preserve"> А</w:t>
      </w:r>
      <w:proofErr w:type="gramEnd"/>
      <w:r w:rsidRPr="00F6784C">
        <w:rPr>
          <w:sz w:val="28"/>
          <w:szCs w:val="28"/>
        </w:rPr>
        <w:t>дм. МО и ЛО</w:t>
      </w:r>
      <w:r w:rsidR="001E6BCA" w:rsidRPr="00F6784C">
        <w:rPr>
          <w:sz w:val="28"/>
          <w:szCs w:val="28"/>
        </w:rPr>
        <w:t xml:space="preserve"> </w:t>
      </w:r>
      <w:r w:rsidRPr="00F6784C">
        <w:rPr>
          <w:sz w:val="28"/>
          <w:szCs w:val="28"/>
        </w:rPr>
        <w:t>ГКУ «</w:t>
      </w:r>
      <w:proofErr w:type="spellStart"/>
      <w:r w:rsidRPr="00F6784C">
        <w:rPr>
          <w:sz w:val="28"/>
          <w:szCs w:val="28"/>
        </w:rPr>
        <w:t>Ленобллес</w:t>
      </w:r>
      <w:proofErr w:type="spellEnd"/>
      <w:r w:rsidRPr="00F6784C">
        <w:rPr>
          <w:sz w:val="28"/>
          <w:szCs w:val="28"/>
        </w:rPr>
        <w:t>»;</w:t>
      </w:r>
    </w:p>
    <w:p w:rsidR="00D75A22" w:rsidRDefault="00D75A22" w:rsidP="00D75A22">
      <w:pPr>
        <w:spacing w:after="120"/>
        <w:ind w:firstLine="284"/>
        <w:jc w:val="both"/>
        <w:rPr>
          <w:sz w:val="28"/>
          <w:szCs w:val="28"/>
        </w:rPr>
      </w:pPr>
      <w:r w:rsidRPr="00F6784C">
        <w:rPr>
          <w:sz w:val="28"/>
          <w:szCs w:val="28"/>
        </w:rPr>
        <w:t>- для подключения ПУОТБ к электросетям направлены заявки в АО «ЛОЭСК» и ПАО «</w:t>
      </w:r>
      <w:proofErr w:type="spellStart"/>
      <w:r w:rsidRPr="00F6784C">
        <w:rPr>
          <w:sz w:val="28"/>
          <w:szCs w:val="28"/>
        </w:rPr>
        <w:t>Россети</w:t>
      </w:r>
      <w:proofErr w:type="spellEnd"/>
      <w:r w:rsidRPr="00F6784C">
        <w:rPr>
          <w:sz w:val="28"/>
          <w:szCs w:val="28"/>
        </w:rPr>
        <w:t xml:space="preserve"> Ленэнерго». ТУ будут выданы после определения границ земельных участков, на которых будут размещены ПУОТБ.</w:t>
      </w:r>
    </w:p>
    <w:p w:rsidR="00280D6D" w:rsidRDefault="00280D6D" w:rsidP="00BC20F7">
      <w:pPr>
        <w:ind w:firstLine="284"/>
        <w:jc w:val="both"/>
        <w:rPr>
          <w:sz w:val="28"/>
          <w:szCs w:val="28"/>
        </w:rPr>
      </w:pPr>
    </w:p>
    <w:p w:rsidR="00354BC7" w:rsidRDefault="00B041A0" w:rsidP="00B041A0">
      <w:pPr>
        <w:pStyle w:val="af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B041A0">
        <w:rPr>
          <w:b/>
          <w:sz w:val="28"/>
          <w:szCs w:val="28"/>
        </w:rPr>
        <w:t>Оценка уязвимости объектов транспортной инфраструктуры ЛО</w:t>
      </w:r>
    </w:p>
    <w:p w:rsidR="00B041A0" w:rsidRPr="007015CB" w:rsidRDefault="00B041A0" w:rsidP="007015CB">
      <w:pPr>
        <w:jc w:val="both"/>
        <w:rPr>
          <w:sz w:val="28"/>
          <w:szCs w:val="28"/>
        </w:rPr>
      </w:pPr>
      <w:r w:rsidRPr="007015CB">
        <w:rPr>
          <w:sz w:val="28"/>
          <w:szCs w:val="28"/>
        </w:rPr>
        <w:t xml:space="preserve">План года – </w:t>
      </w:r>
      <w:r w:rsidR="002D2644">
        <w:rPr>
          <w:b/>
          <w:sz w:val="28"/>
          <w:szCs w:val="28"/>
        </w:rPr>
        <w:t xml:space="preserve">900,0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7015CB">
        <w:rPr>
          <w:sz w:val="28"/>
          <w:szCs w:val="28"/>
        </w:rPr>
        <w:t xml:space="preserve">за 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 w:rsidRPr="007015CB">
        <w:rPr>
          <w:sz w:val="28"/>
          <w:szCs w:val="28"/>
        </w:rPr>
        <w:t xml:space="preserve">. </w:t>
      </w:r>
    </w:p>
    <w:p w:rsidR="00432B04" w:rsidRPr="00BE46E6" w:rsidRDefault="00B041A0" w:rsidP="007015CB">
      <w:pPr>
        <w:jc w:val="both"/>
        <w:rPr>
          <w:sz w:val="28"/>
          <w:szCs w:val="28"/>
        </w:rPr>
      </w:pPr>
      <w:r w:rsidRPr="00BE46E6">
        <w:rPr>
          <w:sz w:val="28"/>
          <w:szCs w:val="28"/>
        </w:rPr>
        <w:t>Заключен</w:t>
      </w:r>
      <w:r w:rsidR="00E437B7">
        <w:rPr>
          <w:sz w:val="28"/>
          <w:szCs w:val="28"/>
        </w:rPr>
        <w:t>ы</w:t>
      </w:r>
      <w:r w:rsidRPr="00BE46E6">
        <w:rPr>
          <w:sz w:val="28"/>
          <w:szCs w:val="28"/>
        </w:rPr>
        <w:t xml:space="preserve"> государственны</w:t>
      </w:r>
      <w:r w:rsidR="00E437B7">
        <w:rPr>
          <w:sz w:val="28"/>
          <w:szCs w:val="28"/>
        </w:rPr>
        <w:t>е</w:t>
      </w:r>
      <w:r w:rsidRPr="00BE46E6">
        <w:rPr>
          <w:sz w:val="28"/>
          <w:szCs w:val="28"/>
        </w:rPr>
        <w:t xml:space="preserve"> контракт</w:t>
      </w:r>
      <w:r w:rsidR="00E437B7">
        <w:rPr>
          <w:sz w:val="28"/>
          <w:szCs w:val="28"/>
        </w:rPr>
        <w:t>ы</w:t>
      </w:r>
      <w:r w:rsidRPr="00BE46E6">
        <w:rPr>
          <w:sz w:val="28"/>
          <w:szCs w:val="28"/>
        </w:rPr>
        <w:t xml:space="preserve"> – </w:t>
      </w:r>
      <w:r w:rsidR="00EA2181">
        <w:rPr>
          <w:b/>
          <w:sz w:val="28"/>
          <w:szCs w:val="28"/>
        </w:rPr>
        <w:t>9</w:t>
      </w:r>
      <w:r w:rsidR="002D2644">
        <w:rPr>
          <w:b/>
          <w:sz w:val="28"/>
          <w:szCs w:val="28"/>
        </w:rPr>
        <w:t xml:space="preserve">00,0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E46E6">
        <w:rPr>
          <w:sz w:val="28"/>
          <w:szCs w:val="28"/>
        </w:rPr>
        <w:t>(</w:t>
      </w:r>
      <w:r w:rsidR="00EA2181">
        <w:rPr>
          <w:sz w:val="28"/>
          <w:szCs w:val="28"/>
        </w:rPr>
        <w:t>100</w:t>
      </w:r>
      <w:r w:rsidRPr="00BE46E6">
        <w:rPr>
          <w:sz w:val="28"/>
          <w:szCs w:val="28"/>
        </w:rPr>
        <w:t>% от плана года)</w:t>
      </w:r>
      <w:r w:rsidR="00432B04" w:rsidRPr="00BE46E6">
        <w:rPr>
          <w:sz w:val="28"/>
          <w:szCs w:val="28"/>
        </w:rPr>
        <w:t xml:space="preserve">, в </w:t>
      </w:r>
      <w:proofErr w:type="spellStart"/>
      <w:r w:rsidR="00432B04" w:rsidRPr="00BE46E6">
        <w:rPr>
          <w:sz w:val="28"/>
          <w:szCs w:val="28"/>
        </w:rPr>
        <w:t>т.ч</w:t>
      </w:r>
      <w:proofErr w:type="spellEnd"/>
      <w:r w:rsidR="00432B04" w:rsidRPr="00BE46E6">
        <w:rPr>
          <w:sz w:val="28"/>
          <w:szCs w:val="28"/>
        </w:rPr>
        <w:t>.:</w:t>
      </w:r>
    </w:p>
    <w:p w:rsidR="00B041A0" w:rsidRPr="00BE46E6" w:rsidRDefault="00432B04" w:rsidP="00432B04">
      <w:pPr>
        <w:jc w:val="both"/>
        <w:rPr>
          <w:sz w:val="28"/>
          <w:szCs w:val="28"/>
        </w:rPr>
      </w:pPr>
      <w:r w:rsidRPr="00BE46E6">
        <w:rPr>
          <w:sz w:val="28"/>
          <w:szCs w:val="28"/>
        </w:rPr>
        <w:t>-</w:t>
      </w:r>
      <w:r w:rsidR="00B041A0" w:rsidRPr="00BE46E6">
        <w:rPr>
          <w:sz w:val="28"/>
          <w:szCs w:val="28"/>
        </w:rPr>
        <w:t xml:space="preserve"> на выполнение работ по проведению оценки уязвимости объекта транспортной инфраструктуры "Мост через реку Свирь" у г. Подпорожье, Ленинградской области </w:t>
      </w:r>
      <w:r w:rsidR="002D2644">
        <w:rPr>
          <w:sz w:val="28"/>
          <w:szCs w:val="28"/>
        </w:rPr>
        <w:t>–</w:t>
      </w:r>
      <w:r w:rsidRPr="00BE46E6">
        <w:rPr>
          <w:sz w:val="28"/>
          <w:szCs w:val="28"/>
        </w:rPr>
        <w:t xml:space="preserve"> 59</w:t>
      </w:r>
      <w:r w:rsidR="002D2644">
        <w:rPr>
          <w:sz w:val="28"/>
          <w:szCs w:val="28"/>
        </w:rPr>
        <w:t>,</w:t>
      </w:r>
      <w:r w:rsidRPr="00BE46E6"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Pr="00BE46E6">
        <w:rPr>
          <w:sz w:val="28"/>
          <w:szCs w:val="28"/>
        </w:rPr>
        <w:t>;</w:t>
      </w:r>
    </w:p>
    <w:p w:rsidR="00432B04" w:rsidRDefault="00432B04" w:rsidP="00432B04">
      <w:pPr>
        <w:jc w:val="both"/>
        <w:rPr>
          <w:sz w:val="28"/>
          <w:szCs w:val="28"/>
        </w:rPr>
      </w:pPr>
      <w:r w:rsidRPr="00BE46E6">
        <w:rPr>
          <w:sz w:val="28"/>
          <w:szCs w:val="28"/>
        </w:rPr>
        <w:t>- на выполнение работ по проведению оценки уязвимости объектов транспортной инфраструктуры, расположенных на автомобильных дорогах общего пользования регионального значения в Выборгском районе Ленинградской области – 503</w:t>
      </w:r>
      <w:r w:rsidR="002D2644">
        <w:rPr>
          <w:sz w:val="28"/>
          <w:szCs w:val="28"/>
        </w:rPr>
        <w:t>,</w:t>
      </w:r>
      <w:r w:rsidRPr="00BE46E6">
        <w:rPr>
          <w:sz w:val="28"/>
          <w:szCs w:val="28"/>
        </w:rPr>
        <w:t>5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1E6BCA" w:rsidRDefault="001E6BCA" w:rsidP="001E6BC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E6BCA">
        <w:rPr>
          <w:sz w:val="28"/>
          <w:szCs w:val="28"/>
        </w:rPr>
        <w:t>ыполнение работ по проведению оценки уязвимости объектов транспортной инфраструктуры, расположенных на автомобильных дорогах общего пользования регионального значения в Гатчинском и Всеволожском районе Ленинградской области</w:t>
      </w:r>
      <w:r w:rsidRPr="00BE46E6">
        <w:rPr>
          <w:sz w:val="28"/>
          <w:szCs w:val="28"/>
        </w:rPr>
        <w:t xml:space="preserve">– </w:t>
      </w:r>
      <w:r w:rsidRPr="005E1C51">
        <w:rPr>
          <w:sz w:val="28"/>
          <w:szCs w:val="28"/>
        </w:rPr>
        <w:t>336</w:t>
      </w:r>
      <w:r w:rsidR="002D2644" w:rsidRPr="005E1C51">
        <w:rPr>
          <w:sz w:val="28"/>
          <w:szCs w:val="28"/>
        </w:rPr>
        <w:t>,</w:t>
      </w:r>
      <w:r w:rsidR="008C2AED" w:rsidRPr="005E1C51">
        <w:rPr>
          <w:sz w:val="28"/>
          <w:szCs w:val="28"/>
        </w:rPr>
        <w:t>6</w:t>
      </w:r>
      <w:r w:rsidR="002D2644" w:rsidRPr="005E1C51">
        <w:rPr>
          <w:sz w:val="28"/>
          <w:szCs w:val="28"/>
        </w:rPr>
        <w:t xml:space="preserve"> тыс. руб.</w:t>
      </w:r>
    </w:p>
    <w:p w:rsidR="001E6BCA" w:rsidRDefault="00432B04" w:rsidP="00432B04">
      <w:pPr>
        <w:jc w:val="both"/>
        <w:rPr>
          <w:sz w:val="28"/>
          <w:szCs w:val="28"/>
        </w:rPr>
      </w:pPr>
      <w:r w:rsidRPr="00BE46E6">
        <w:rPr>
          <w:sz w:val="28"/>
          <w:szCs w:val="28"/>
        </w:rPr>
        <w:t xml:space="preserve">Выполнены и профинансированы работы </w:t>
      </w:r>
      <w:r w:rsidR="002D2644">
        <w:rPr>
          <w:sz w:val="28"/>
          <w:szCs w:val="28"/>
        </w:rPr>
        <w:t>–</w:t>
      </w:r>
      <w:r w:rsidRPr="00BE46E6">
        <w:rPr>
          <w:sz w:val="28"/>
          <w:szCs w:val="28"/>
        </w:rPr>
        <w:t xml:space="preserve"> </w:t>
      </w:r>
      <w:r w:rsidR="002D2644" w:rsidRPr="002D2644">
        <w:rPr>
          <w:b/>
          <w:sz w:val="28"/>
          <w:szCs w:val="28"/>
        </w:rPr>
        <w:t>900,0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E46E6">
        <w:rPr>
          <w:sz w:val="28"/>
          <w:szCs w:val="28"/>
        </w:rPr>
        <w:t>(</w:t>
      </w:r>
      <w:r w:rsidR="001E6BCA">
        <w:rPr>
          <w:sz w:val="28"/>
          <w:szCs w:val="28"/>
        </w:rPr>
        <w:t>100</w:t>
      </w:r>
      <w:r w:rsidRPr="00BE46E6">
        <w:rPr>
          <w:sz w:val="28"/>
          <w:szCs w:val="28"/>
        </w:rPr>
        <w:t>% от плана года)</w:t>
      </w:r>
      <w:r w:rsidR="001E6BCA">
        <w:rPr>
          <w:sz w:val="28"/>
          <w:szCs w:val="28"/>
        </w:rPr>
        <w:t>.</w:t>
      </w:r>
    </w:p>
    <w:p w:rsidR="00432B04" w:rsidRDefault="00432B04" w:rsidP="00B041A0">
      <w:pPr>
        <w:pStyle w:val="af5"/>
        <w:ind w:left="644"/>
        <w:jc w:val="both"/>
        <w:rPr>
          <w:sz w:val="28"/>
          <w:szCs w:val="28"/>
        </w:rPr>
      </w:pPr>
    </w:p>
    <w:p w:rsidR="007015CB" w:rsidRPr="007015CB" w:rsidRDefault="007015CB" w:rsidP="007015CB">
      <w:pPr>
        <w:pStyle w:val="af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7015CB">
        <w:rPr>
          <w:b/>
          <w:sz w:val="28"/>
          <w:szCs w:val="28"/>
        </w:rPr>
        <w:t xml:space="preserve">Разработка и утверждение </w:t>
      </w:r>
      <w:proofErr w:type="gramStart"/>
      <w:r w:rsidRPr="007015CB">
        <w:rPr>
          <w:b/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7015CB">
        <w:rPr>
          <w:b/>
          <w:sz w:val="28"/>
          <w:szCs w:val="28"/>
        </w:rPr>
        <w:t xml:space="preserve"> ЛО</w:t>
      </w:r>
    </w:p>
    <w:p w:rsidR="007015CB" w:rsidRDefault="007015CB" w:rsidP="007015CB">
      <w:pPr>
        <w:ind w:left="284"/>
        <w:jc w:val="both"/>
        <w:rPr>
          <w:sz w:val="28"/>
          <w:szCs w:val="28"/>
        </w:rPr>
      </w:pPr>
      <w:r w:rsidRPr="007015CB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300</w:t>
      </w:r>
      <w:r w:rsidR="002D2644">
        <w:rPr>
          <w:b/>
          <w:sz w:val="28"/>
          <w:szCs w:val="28"/>
        </w:rPr>
        <w:t>,</w:t>
      </w:r>
      <w:r w:rsidRPr="007015CB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7015CB">
        <w:rPr>
          <w:sz w:val="28"/>
          <w:szCs w:val="28"/>
        </w:rPr>
        <w:t xml:space="preserve">за счет средств </w:t>
      </w:r>
      <w:proofErr w:type="gramStart"/>
      <w:r w:rsidR="00EA218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432B04" w:rsidRPr="00CA2FC0" w:rsidRDefault="00432B04" w:rsidP="007015CB">
      <w:pPr>
        <w:ind w:left="284"/>
        <w:jc w:val="both"/>
        <w:rPr>
          <w:sz w:val="28"/>
          <w:szCs w:val="28"/>
        </w:rPr>
      </w:pPr>
      <w:r w:rsidRPr="00992901">
        <w:rPr>
          <w:sz w:val="28"/>
          <w:szCs w:val="28"/>
        </w:rPr>
        <w:t xml:space="preserve">Заключен государственный контракт – </w:t>
      </w:r>
      <w:r w:rsidR="00992901" w:rsidRPr="00992901">
        <w:rPr>
          <w:b/>
          <w:sz w:val="28"/>
          <w:szCs w:val="28"/>
        </w:rPr>
        <w:t>300</w:t>
      </w:r>
      <w:r w:rsidR="002D2644">
        <w:rPr>
          <w:b/>
          <w:sz w:val="28"/>
          <w:szCs w:val="28"/>
        </w:rPr>
        <w:t>,</w:t>
      </w:r>
      <w:r w:rsidR="00992901" w:rsidRPr="00992901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992901">
        <w:rPr>
          <w:sz w:val="28"/>
          <w:szCs w:val="28"/>
        </w:rPr>
        <w:t>(</w:t>
      </w:r>
      <w:r w:rsidR="00992901" w:rsidRPr="00992901">
        <w:rPr>
          <w:sz w:val="28"/>
          <w:szCs w:val="28"/>
        </w:rPr>
        <w:t>100</w:t>
      </w:r>
      <w:r w:rsidRPr="00992901">
        <w:rPr>
          <w:sz w:val="28"/>
          <w:szCs w:val="28"/>
        </w:rPr>
        <w:t xml:space="preserve">% от плана года) </w:t>
      </w:r>
      <w:r w:rsidR="00992901">
        <w:rPr>
          <w:sz w:val="28"/>
          <w:szCs w:val="28"/>
        </w:rPr>
        <w:t>на в</w:t>
      </w:r>
      <w:r w:rsidRPr="00432B04">
        <w:rPr>
          <w:sz w:val="28"/>
          <w:szCs w:val="28"/>
        </w:rPr>
        <w:t>ыполнение работ по разработке планов обеспечения транспортной безопасности объектов транспортной инфраструктуры, расположенных на автомобильных дорогах общего пользования регионального значения Ленинградской области (</w:t>
      </w:r>
      <w:r w:rsidR="00CA2FC0">
        <w:rPr>
          <w:sz w:val="28"/>
          <w:szCs w:val="28"/>
        </w:rPr>
        <w:t xml:space="preserve">по объекту </w:t>
      </w:r>
      <w:r w:rsidR="00CA2FC0" w:rsidRPr="00CA2FC0">
        <w:rPr>
          <w:sz w:val="28"/>
          <w:szCs w:val="28"/>
        </w:rPr>
        <w:t>с</w:t>
      </w:r>
      <w:r w:rsidR="00CA2FC0" w:rsidRPr="00CA2FC0">
        <w:rPr>
          <w:color w:val="000000"/>
          <w:sz w:val="28"/>
          <w:szCs w:val="28"/>
        </w:rPr>
        <w:t>троительство мостового перехода через реку Свирь у города Подпорожье</w:t>
      </w:r>
      <w:r w:rsidRPr="00CA2FC0">
        <w:rPr>
          <w:sz w:val="28"/>
          <w:szCs w:val="28"/>
        </w:rPr>
        <w:t>)</w:t>
      </w:r>
      <w:r w:rsidR="001E6BCA" w:rsidRPr="00CA2FC0">
        <w:rPr>
          <w:sz w:val="28"/>
          <w:szCs w:val="28"/>
        </w:rPr>
        <w:t>.</w:t>
      </w:r>
    </w:p>
    <w:p w:rsidR="00432B04" w:rsidRDefault="00432B04" w:rsidP="007015CB">
      <w:pPr>
        <w:ind w:left="284"/>
        <w:jc w:val="both"/>
        <w:rPr>
          <w:sz w:val="28"/>
          <w:szCs w:val="28"/>
        </w:rPr>
      </w:pPr>
      <w:r w:rsidRPr="00BE46E6">
        <w:rPr>
          <w:sz w:val="28"/>
          <w:szCs w:val="28"/>
        </w:rPr>
        <w:t>Выполнен</w:t>
      </w:r>
      <w:r w:rsidR="00EA2181">
        <w:rPr>
          <w:sz w:val="28"/>
          <w:szCs w:val="28"/>
        </w:rPr>
        <w:t>о</w:t>
      </w:r>
      <w:r w:rsidRPr="00BE46E6">
        <w:rPr>
          <w:sz w:val="28"/>
          <w:szCs w:val="28"/>
        </w:rPr>
        <w:t xml:space="preserve"> и профинансирован</w:t>
      </w:r>
      <w:r w:rsidR="00EA2181">
        <w:rPr>
          <w:sz w:val="28"/>
          <w:szCs w:val="28"/>
        </w:rPr>
        <w:t>о</w:t>
      </w:r>
      <w:r w:rsidRPr="00BE46E6">
        <w:rPr>
          <w:sz w:val="28"/>
          <w:szCs w:val="28"/>
        </w:rPr>
        <w:t xml:space="preserve"> </w:t>
      </w:r>
      <w:r w:rsidR="00992901" w:rsidRPr="00BE46E6">
        <w:rPr>
          <w:sz w:val="28"/>
          <w:szCs w:val="28"/>
        </w:rPr>
        <w:t>–</w:t>
      </w:r>
      <w:r w:rsidRPr="00BE46E6">
        <w:rPr>
          <w:sz w:val="28"/>
          <w:szCs w:val="28"/>
        </w:rPr>
        <w:t xml:space="preserve"> </w:t>
      </w:r>
      <w:r w:rsidR="00992901" w:rsidRPr="00BE46E6">
        <w:rPr>
          <w:b/>
          <w:sz w:val="28"/>
          <w:szCs w:val="28"/>
        </w:rPr>
        <w:t>300</w:t>
      </w:r>
      <w:r w:rsidR="002D2644">
        <w:rPr>
          <w:b/>
          <w:sz w:val="28"/>
          <w:szCs w:val="28"/>
        </w:rPr>
        <w:t>,</w:t>
      </w:r>
      <w:r w:rsidR="00992901" w:rsidRPr="00BE46E6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E46E6">
        <w:rPr>
          <w:sz w:val="28"/>
          <w:szCs w:val="28"/>
        </w:rPr>
        <w:t>(</w:t>
      </w:r>
      <w:r w:rsidR="00992901" w:rsidRPr="00BE46E6">
        <w:rPr>
          <w:sz w:val="28"/>
          <w:szCs w:val="28"/>
        </w:rPr>
        <w:t>100</w:t>
      </w:r>
      <w:r w:rsidRPr="00BE46E6">
        <w:rPr>
          <w:sz w:val="28"/>
          <w:szCs w:val="28"/>
        </w:rPr>
        <w:t>% от плана года)</w:t>
      </w:r>
      <w:r w:rsidR="00BE46E6">
        <w:rPr>
          <w:sz w:val="28"/>
          <w:szCs w:val="28"/>
        </w:rPr>
        <w:t>.</w:t>
      </w:r>
    </w:p>
    <w:p w:rsidR="007015CB" w:rsidRDefault="007015CB" w:rsidP="007015CB">
      <w:pPr>
        <w:ind w:left="284"/>
        <w:jc w:val="both"/>
        <w:rPr>
          <w:sz w:val="28"/>
          <w:szCs w:val="28"/>
        </w:rPr>
      </w:pPr>
    </w:p>
    <w:p w:rsidR="00354BC7" w:rsidRPr="00354BC7" w:rsidRDefault="00354BC7" w:rsidP="00354BC7">
      <w:pPr>
        <w:ind w:firstLine="284"/>
        <w:jc w:val="center"/>
        <w:rPr>
          <w:b/>
          <w:sz w:val="28"/>
          <w:szCs w:val="28"/>
        </w:rPr>
      </w:pPr>
      <w:r w:rsidRPr="00354BC7">
        <w:rPr>
          <w:b/>
          <w:sz w:val="28"/>
          <w:szCs w:val="28"/>
        </w:rPr>
        <w:lastRenderedPageBreak/>
        <w:t>1</w:t>
      </w:r>
      <w:r w:rsidR="007015CB">
        <w:rPr>
          <w:b/>
          <w:sz w:val="28"/>
          <w:szCs w:val="28"/>
        </w:rPr>
        <w:t>4</w:t>
      </w:r>
      <w:r w:rsidRPr="00354BC7">
        <w:rPr>
          <w:b/>
          <w:sz w:val="28"/>
          <w:szCs w:val="28"/>
        </w:rPr>
        <w:t>.</w:t>
      </w:r>
      <w:r w:rsidRPr="00354BC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Реализация Соглашения о </w:t>
      </w:r>
      <w:proofErr w:type="gramStart"/>
      <w:r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субсидии из бюджет</w:t>
      </w:r>
      <w:r w:rsidR="00FD03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Санкт-Петербурга бюджету Ленинградской области на реализацию мероприятий по приведению </w:t>
      </w:r>
      <w:r w:rsidR="00B55392">
        <w:rPr>
          <w:b/>
          <w:sz w:val="28"/>
          <w:szCs w:val="28"/>
        </w:rPr>
        <w:t>в нормативное состояние автомобильных дорог общего пользования, обеспечивающих доступ к СНТ в Ленинградской области</w:t>
      </w:r>
    </w:p>
    <w:p w:rsidR="00354BC7" w:rsidRPr="00354BC7" w:rsidRDefault="00354BC7" w:rsidP="00354BC7">
      <w:pPr>
        <w:ind w:firstLine="284"/>
        <w:jc w:val="both"/>
        <w:rPr>
          <w:sz w:val="28"/>
          <w:szCs w:val="28"/>
        </w:rPr>
      </w:pPr>
    </w:p>
    <w:p w:rsidR="00B55392" w:rsidRDefault="00B55392" w:rsidP="00B55392">
      <w:pPr>
        <w:ind w:firstLine="284"/>
        <w:jc w:val="both"/>
        <w:rPr>
          <w:sz w:val="28"/>
          <w:szCs w:val="28"/>
        </w:rPr>
      </w:pPr>
      <w:r w:rsidRPr="00B55392">
        <w:rPr>
          <w:sz w:val="28"/>
          <w:szCs w:val="28"/>
        </w:rPr>
        <w:t xml:space="preserve">План  года – </w:t>
      </w:r>
      <w:r>
        <w:rPr>
          <w:b/>
          <w:sz w:val="28"/>
          <w:szCs w:val="28"/>
        </w:rPr>
        <w:t>500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2D2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Pr="00B55392">
        <w:rPr>
          <w:b/>
          <w:sz w:val="28"/>
          <w:szCs w:val="28"/>
        </w:rPr>
        <w:t xml:space="preserve">, </w:t>
      </w:r>
      <w:r w:rsidRPr="00B55392">
        <w:rPr>
          <w:sz w:val="28"/>
          <w:szCs w:val="28"/>
        </w:rPr>
        <w:t xml:space="preserve">в </w:t>
      </w:r>
      <w:proofErr w:type="spellStart"/>
      <w:r w:rsidRPr="00B55392">
        <w:rPr>
          <w:sz w:val="28"/>
          <w:szCs w:val="28"/>
        </w:rPr>
        <w:t>т.ч</w:t>
      </w:r>
      <w:proofErr w:type="spellEnd"/>
      <w:r w:rsidRPr="00B55392">
        <w:rPr>
          <w:sz w:val="28"/>
          <w:szCs w:val="28"/>
        </w:rPr>
        <w:t>.:</w:t>
      </w:r>
    </w:p>
    <w:p w:rsidR="007015CB" w:rsidRPr="00B55392" w:rsidRDefault="007015CB" w:rsidP="00B5539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015CB">
        <w:rPr>
          <w:sz w:val="28"/>
          <w:szCs w:val="28"/>
        </w:rPr>
        <w:t>региональные</w:t>
      </w:r>
      <w:proofErr w:type="gramEnd"/>
      <w:r w:rsidRPr="007015CB">
        <w:rPr>
          <w:sz w:val="28"/>
          <w:szCs w:val="28"/>
        </w:rPr>
        <w:t xml:space="preserve"> а/дороги</w:t>
      </w:r>
      <w:r>
        <w:rPr>
          <w:sz w:val="28"/>
          <w:szCs w:val="28"/>
        </w:rPr>
        <w:t xml:space="preserve"> – 365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55392" w:rsidRPr="007015CB" w:rsidRDefault="00B55392" w:rsidP="00B55392">
      <w:pPr>
        <w:ind w:firstLine="284"/>
        <w:jc w:val="both"/>
        <w:rPr>
          <w:sz w:val="28"/>
          <w:szCs w:val="28"/>
        </w:rPr>
      </w:pPr>
      <w:r w:rsidRPr="007015CB">
        <w:rPr>
          <w:sz w:val="28"/>
          <w:szCs w:val="28"/>
        </w:rPr>
        <w:t xml:space="preserve">за счет средств ОБ  -  </w:t>
      </w:r>
      <w:r w:rsidR="007015CB" w:rsidRPr="007015CB">
        <w:rPr>
          <w:sz w:val="28"/>
          <w:szCs w:val="28"/>
        </w:rPr>
        <w:t>73</w:t>
      </w:r>
      <w:r w:rsidR="002D2644">
        <w:rPr>
          <w:sz w:val="28"/>
          <w:szCs w:val="28"/>
        </w:rPr>
        <w:t> </w:t>
      </w:r>
      <w:r w:rsidR="007015CB" w:rsidRPr="007015CB">
        <w:rPr>
          <w:sz w:val="28"/>
          <w:szCs w:val="28"/>
        </w:rPr>
        <w:t>047</w:t>
      </w:r>
      <w:r w:rsidR="002D2644">
        <w:rPr>
          <w:sz w:val="28"/>
          <w:szCs w:val="28"/>
        </w:rPr>
        <w:t xml:space="preserve">,7 </w:t>
      </w:r>
      <w:r w:rsidR="002D2644" w:rsidRPr="004777D0">
        <w:rPr>
          <w:sz w:val="28"/>
          <w:szCs w:val="28"/>
        </w:rPr>
        <w:t>тыс. руб.</w:t>
      </w:r>
      <w:r w:rsidRPr="007015CB">
        <w:rPr>
          <w:sz w:val="28"/>
          <w:szCs w:val="28"/>
        </w:rPr>
        <w:t>;</w:t>
      </w:r>
    </w:p>
    <w:p w:rsidR="00B55392" w:rsidRPr="007015CB" w:rsidRDefault="00B55392" w:rsidP="00B55392">
      <w:pPr>
        <w:ind w:firstLine="284"/>
        <w:jc w:val="both"/>
        <w:rPr>
          <w:sz w:val="28"/>
          <w:szCs w:val="28"/>
        </w:rPr>
      </w:pPr>
      <w:r w:rsidRPr="007015CB">
        <w:rPr>
          <w:sz w:val="28"/>
          <w:szCs w:val="28"/>
        </w:rPr>
        <w:t xml:space="preserve">за счет средств СПб -  </w:t>
      </w:r>
      <w:r w:rsidR="007015CB" w:rsidRPr="007015CB">
        <w:rPr>
          <w:sz w:val="28"/>
          <w:szCs w:val="28"/>
        </w:rPr>
        <w:t>292</w:t>
      </w:r>
      <w:r w:rsidR="002D2644">
        <w:rPr>
          <w:sz w:val="28"/>
          <w:szCs w:val="28"/>
        </w:rPr>
        <w:t> </w:t>
      </w:r>
      <w:r w:rsidR="007015CB" w:rsidRPr="007015CB">
        <w:rPr>
          <w:sz w:val="28"/>
          <w:szCs w:val="28"/>
        </w:rPr>
        <w:t>190</w:t>
      </w:r>
      <w:r w:rsidR="002D2644">
        <w:rPr>
          <w:sz w:val="28"/>
          <w:szCs w:val="28"/>
        </w:rPr>
        <w:t>,</w:t>
      </w:r>
      <w:r w:rsidR="007015CB" w:rsidRPr="007015CB">
        <w:rPr>
          <w:sz w:val="28"/>
          <w:szCs w:val="28"/>
        </w:rPr>
        <w:t>7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7015CB" w:rsidRPr="00B55392" w:rsidRDefault="007015CB" w:rsidP="007015CB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местные</w:t>
      </w:r>
      <w:proofErr w:type="gramEnd"/>
      <w:r w:rsidRPr="007015CB">
        <w:rPr>
          <w:sz w:val="28"/>
          <w:szCs w:val="28"/>
        </w:rPr>
        <w:t xml:space="preserve"> а/дороги</w:t>
      </w:r>
      <w:r>
        <w:rPr>
          <w:sz w:val="28"/>
          <w:szCs w:val="28"/>
        </w:rPr>
        <w:t xml:space="preserve"> – 134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761</w:t>
      </w:r>
      <w:r w:rsidR="002D2644">
        <w:rPr>
          <w:sz w:val="28"/>
          <w:szCs w:val="28"/>
        </w:rPr>
        <w:t xml:space="preserve">,6 </w:t>
      </w:r>
      <w:r w:rsidR="002D2644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7015CB" w:rsidRPr="007015CB" w:rsidRDefault="007015CB" w:rsidP="007015CB">
      <w:pPr>
        <w:ind w:firstLine="284"/>
        <w:jc w:val="both"/>
        <w:rPr>
          <w:sz w:val="28"/>
          <w:szCs w:val="28"/>
        </w:rPr>
      </w:pPr>
      <w:r w:rsidRPr="007015CB">
        <w:rPr>
          <w:sz w:val="28"/>
          <w:szCs w:val="28"/>
        </w:rPr>
        <w:t>за счет средств ОБ  -  26</w:t>
      </w:r>
      <w:r w:rsidR="002D2644">
        <w:rPr>
          <w:sz w:val="28"/>
          <w:szCs w:val="28"/>
        </w:rPr>
        <w:t> </w:t>
      </w:r>
      <w:r w:rsidRPr="007015CB">
        <w:rPr>
          <w:sz w:val="28"/>
          <w:szCs w:val="28"/>
        </w:rPr>
        <w:t>952</w:t>
      </w:r>
      <w:r w:rsidR="002D2644">
        <w:rPr>
          <w:sz w:val="28"/>
          <w:szCs w:val="28"/>
        </w:rPr>
        <w:t>,</w:t>
      </w:r>
      <w:r w:rsidRPr="007015CB">
        <w:rPr>
          <w:sz w:val="28"/>
          <w:szCs w:val="28"/>
        </w:rPr>
        <w:t>3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Pr="007015CB">
        <w:rPr>
          <w:sz w:val="28"/>
          <w:szCs w:val="28"/>
        </w:rPr>
        <w:t>;</w:t>
      </w:r>
    </w:p>
    <w:p w:rsidR="007015CB" w:rsidRPr="007015CB" w:rsidRDefault="007015CB" w:rsidP="007015CB">
      <w:pPr>
        <w:ind w:firstLine="284"/>
        <w:jc w:val="both"/>
        <w:rPr>
          <w:sz w:val="28"/>
          <w:szCs w:val="28"/>
        </w:rPr>
      </w:pPr>
      <w:r w:rsidRPr="007015CB">
        <w:rPr>
          <w:sz w:val="28"/>
          <w:szCs w:val="28"/>
        </w:rPr>
        <w:t xml:space="preserve">за счет средств СПб -  </w:t>
      </w:r>
      <w:r>
        <w:rPr>
          <w:sz w:val="28"/>
          <w:szCs w:val="28"/>
        </w:rPr>
        <w:t>107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="002D2644">
        <w:rPr>
          <w:sz w:val="28"/>
          <w:szCs w:val="28"/>
        </w:rPr>
        <w:t xml:space="preserve">,3 </w:t>
      </w:r>
      <w:r w:rsidR="002D2644" w:rsidRPr="004777D0">
        <w:rPr>
          <w:sz w:val="28"/>
          <w:szCs w:val="28"/>
        </w:rPr>
        <w:t>тыс. руб.</w:t>
      </w:r>
    </w:p>
    <w:p w:rsidR="001E6BCA" w:rsidRDefault="00CE7E98" w:rsidP="00CE7E9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Заключено контрактов, Соглашений</w:t>
      </w:r>
      <w:r w:rsidRPr="00B55392">
        <w:rPr>
          <w:sz w:val="28"/>
          <w:szCs w:val="28"/>
        </w:rPr>
        <w:t xml:space="preserve"> – </w:t>
      </w:r>
      <w:r w:rsidR="00992901">
        <w:rPr>
          <w:b/>
          <w:sz w:val="28"/>
          <w:szCs w:val="28"/>
        </w:rPr>
        <w:t>500</w:t>
      </w:r>
      <w:r w:rsidR="002D2644">
        <w:rPr>
          <w:b/>
          <w:sz w:val="28"/>
          <w:szCs w:val="28"/>
        </w:rPr>
        <w:t> </w:t>
      </w:r>
      <w:r w:rsidR="00992901">
        <w:rPr>
          <w:b/>
          <w:sz w:val="28"/>
          <w:szCs w:val="28"/>
        </w:rPr>
        <w:t>000</w:t>
      </w:r>
      <w:r w:rsidR="002D2644">
        <w:rPr>
          <w:b/>
          <w:sz w:val="28"/>
          <w:szCs w:val="28"/>
        </w:rPr>
        <w:t>,</w:t>
      </w:r>
      <w:r w:rsidR="00992901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7015CB">
        <w:rPr>
          <w:sz w:val="28"/>
          <w:szCs w:val="28"/>
        </w:rPr>
        <w:t>(</w:t>
      </w:r>
      <w:r w:rsidR="00992901">
        <w:rPr>
          <w:sz w:val="28"/>
          <w:szCs w:val="28"/>
        </w:rPr>
        <w:t>100</w:t>
      </w:r>
      <w:r w:rsidRPr="007015CB">
        <w:rPr>
          <w:sz w:val="28"/>
          <w:szCs w:val="28"/>
        </w:rPr>
        <w:t>% от плана год</w:t>
      </w:r>
      <w:r>
        <w:rPr>
          <w:sz w:val="28"/>
          <w:szCs w:val="28"/>
        </w:rPr>
        <w:t>а)</w:t>
      </w:r>
      <w:r w:rsidR="001E6BCA">
        <w:rPr>
          <w:sz w:val="28"/>
          <w:szCs w:val="28"/>
        </w:rPr>
        <w:t>.</w:t>
      </w:r>
    </w:p>
    <w:p w:rsidR="001E6BCA" w:rsidRDefault="00775336" w:rsidP="009929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</w:t>
      </w:r>
      <w:r w:rsidR="00992901">
        <w:rPr>
          <w:sz w:val="28"/>
          <w:szCs w:val="28"/>
        </w:rPr>
        <w:t xml:space="preserve">о работ </w:t>
      </w:r>
      <w:r w:rsidR="001E6BCA">
        <w:rPr>
          <w:sz w:val="28"/>
          <w:szCs w:val="28"/>
        </w:rPr>
        <w:t xml:space="preserve">и профинансировано </w:t>
      </w:r>
      <w:r w:rsidR="00992901">
        <w:rPr>
          <w:sz w:val="28"/>
          <w:szCs w:val="28"/>
        </w:rPr>
        <w:t xml:space="preserve">– </w:t>
      </w:r>
      <w:r w:rsidR="001E6BCA">
        <w:rPr>
          <w:b/>
          <w:sz w:val="28"/>
          <w:szCs w:val="28"/>
        </w:rPr>
        <w:t>500</w:t>
      </w:r>
      <w:r w:rsidR="002D2644">
        <w:rPr>
          <w:b/>
          <w:sz w:val="28"/>
          <w:szCs w:val="28"/>
        </w:rPr>
        <w:t> </w:t>
      </w:r>
      <w:r w:rsidR="001E6BCA">
        <w:rPr>
          <w:b/>
          <w:sz w:val="28"/>
          <w:szCs w:val="28"/>
        </w:rPr>
        <w:t>000</w:t>
      </w:r>
      <w:r w:rsidR="002D2644">
        <w:rPr>
          <w:b/>
          <w:sz w:val="28"/>
          <w:szCs w:val="28"/>
        </w:rPr>
        <w:t>,</w:t>
      </w:r>
      <w:r w:rsidR="001E6BCA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992901" w:rsidRPr="007015CB">
        <w:rPr>
          <w:sz w:val="28"/>
          <w:szCs w:val="28"/>
        </w:rPr>
        <w:t>(</w:t>
      </w:r>
      <w:r w:rsidR="001E6BCA">
        <w:rPr>
          <w:sz w:val="28"/>
          <w:szCs w:val="28"/>
        </w:rPr>
        <w:t>100</w:t>
      </w:r>
      <w:r w:rsidR="00992901" w:rsidRPr="007015CB">
        <w:rPr>
          <w:sz w:val="28"/>
          <w:szCs w:val="28"/>
        </w:rPr>
        <w:t>% от плана год</w:t>
      </w:r>
      <w:r w:rsidR="00992901">
        <w:rPr>
          <w:sz w:val="28"/>
          <w:szCs w:val="28"/>
        </w:rPr>
        <w:t>а)</w:t>
      </w:r>
      <w:r w:rsidR="001E6BCA">
        <w:rPr>
          <w:sz w:val="28"/>
          <w:szCs w:val="28"/>
        </w:rPr>
        <w:t>.</w:t>
      </w:r>
    </w:p>
    <w:p w:rsidR="00775336" w:rsidRDefault="00775336" w:rsidP="00775336">
      <w:pPr>
        <w:ind w:firstLine="273"/>
        <w:jc w:val="both"/>
        <w:rPr>
          <w:sz w:val="28"/>
          <w:szCs w:val="28"/>
        </w:rPr>
      </w:pPr>
    </w:p>
    <w:p w:rsidR="00CE7E98" w:rsidRDefault="00CE7E98" w:rsidP="00CE7E98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мероприятие по приведению в нормативное состояние автомобильных дорог общего пользования</w:t>
      </w:r>
      <w:r w:rsidR="00E94C89">
        <w:rPr>
          <w:sz w:val="28"/>
          <w:szCs w:val="28"/>
        </w:rPr>
        <w:t xml:space="preserve"> регионального значения</w:t>
      </w:r>
      <w:r>
        <w:rPr>
          <w:sz w:val="28"/>
          <w:szCs w:val="28"/>
        </w:rPr>
        <w:t>, обеспечивающих доступ к садоводческим некоммерческим товарищ</w:t>
      </w:r>
      <w:r w:rsidR="00E94C89">
        <w:rPr>
          <w:sz w:val="28"/>
          <w:szCs w:val="28"/>
        </w:rPr>
        <w:t>ествам в Ленинградской области</w:t>
      </w:r>
      <w:r>
        <w:rPr>
          <w:sz w:val="28"/>
          <w:szCs w:val="28"/>
        </w:rPr>
        <w:t>, средства распредел</w:t>
      </w:r>
      <w:r w:rsidR="00E94C89">
        <w:rPr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гос. программой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(ППЛО №397 от 14.11.2013), </w:t>
      </w:r>
      <w:proofErr w:type="spellStart"/>
      <w:r>
        <w:rPr>
          <w:color w:val="000000"/>
          <w:sz w:val="28"/>
          <w:szCs w:val="28"/>
        </w:rPr>
        <w:t>пообъектное</w:t>
      </w:r>
      <w:proofErr w:type="spellEnd"/>
      <w:r>
        <w:rPr>
          <w:color w:val="000000"/>
          <w:sz w:val="28"/>
          <w:szCs w:val="28"/>
        </w:rPr>
        <w:t xml:space="preserve"> распределение утверждено распоряжением комитета по дорожному хозяйству ЛО: </w:t>
      </w:r>
    </w:p>
    <w:p w:rsidR="00B15DA0" w:rsidRPr="00B15DA0" w:rsidRDefault="00B15DA0" w:rsidP="00B15DA0">
      <w:pPr>
        <w:ind w:firstLine="284"/>
        <w:jc w:val="both"/>
        <w:rPr>
          <w:color w:val="000000"/>
          <w:sz w:val="28"/>
          <w:szCs w:val="28"/>
        </w:rPr>
      </w:pPr>
      <w:r w:rsidRPr="00B15DA0">
        <w:rPr>
          <w:color w:val="000000"/>
          <w:sz w:val="28"/>
          <w:szCs w:val="28"/>
        </w:rPr>
        <w:t>- выполнение работ по ремонту автомобильной  дороги общего пользования регионального значения "Чаща-</w:t>
      </w:r>
      <w:proofErr w:type="spellStart"/>
      <w:r w:rsidRPr="00B15DA0">
        <w:rPr>
          <w:color w:val="000000"/>
          <w:sz w:val="28"/>
          <w:szCs w:val="28"/>
        </w:rPr>
        <w:t>Кремено</w:t>
      </w:r>
      <w:proofErr w:type="spellEnd"/>
      <w:r w:rsidRPr="00B15DA0">
        <w:rPr>
          <w:color w:val="000000"/>
          <w:sz w:val="28"/>
          <w:szCs w:val="28"/>
        </w:rPr>
        <w:t>" км 0+000-6+126 в Гатчинском районе Ленинградской области – 113</w:t>
      </w:r>
      <w:r w:rsidR="002D2644">
        <w:rPr>
          <w:color w:val="000000"/>
          <w:sz w:val="28"/>
          <w:szCs w:val="28"/>
        </w:rPr>
        <w:t> </w:t>
      </w:r>
      <w:r w:rsidRPr="00B15DA0">
        <w:rPr>
          <w:color w:val="000000"/>
          <w:sz w:val="28"/>
          <w:szCs w:val="28"/>
        </w:rPr>
        <w:t>098</w:t>
      </w:r>
      <w:r w:rsidR="002D2644">
        <w:rPr>
          <w:color w:val="000000"/>
          <w:sz w:val="28"/>
          <w:szCs w:val="28"/>
        </w:rPr>
        <w:t xml:space="preserve">,4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15DA0">
        <w:rPr>
          <w:color w:val="000000"/>
          <w:sz w:val="28"/>
          <w:szCs w:val="28"/>
        </w:rPr>
        <w:t>(ООО "ДАФ" г/к № 0082 от 05.05.23 г);</w:t>
      </w:r>
    </w:p>
    <w:p w:rsidR="00B15DA0" w:rsidRPr="00B02DC3" w:rsidRDefault="00B15DA0" w:rsidP="00B15DA0">
      <w:pPr>
        <w:ind w:firstLine="284"/>
        <w:jc w:val="both"/>
        <w:rPr>
          <w:color w:val="000000"/>
          <w:sz w:val="28"/>
          <w:szCs w:val="28"/>
        </w:rPr>
      </w:pPr>
      <w:r w:rsidRPr="00B02DC3">
        <w:rPr>
          <w:color w:val="000000"/>
          <w:sz w:val="28"/>
          <w:szCs w:val="28"/>
        </w:rPr>
        <w:t xml:space="preserve">- выполнение работ по ремонту автомобильной дороги общего пользования регионального значения  «Подъезд к дер. </w:t>
      </w:r>
      <w:proofErr w:type="spellStart"/>
      <w:r w:rsidRPr="00B02DC3">
        <w:rPr>
          <w:color w:val="000000"/>
          <w:sz w:val="28"/>
          <w:szCs w:val="28"/>
        </w:rPr>
        <w:t>Захожье</w:t>
      </w:r>
      <w:proofErr w:type="spellEnd"/>
      <w:r w:rsidRPr="00B02DC3">
        <w:rPr>
          <w:color w:val="000000"/>
          <w:sz w:val="28"/>
          <w:szCs w:val="28"/>
        </w:rPr>
        <w:t xml:space="preserve">» км 0+000 - 4+746 в </w:t>
      </w:r>
      <w:proofErr w:type="spellStart"/>
      <w:r w:rsidRPr="00B02DC3">
        <w:rPr>
          <w:color w:val="000000"/>
          <w:sz w:val="28"/>
          <w:szCs w:val="28"/>
        </w:rPr>
        <w:t>Тосненском</w:t>
      </w:r>
      <w:proofErr w:type="spellEnd"/>
      <w:r w:rsidRPr="00B02DC3">
        <w:rPr>
          <w:color w:val="000000"/>
          <w:sz w:val="28"/>
          <w:szCs w:val="28"/>
        </w:rPr>
        <w:t xml:space="preserve"> районе Ленинградской области – </w:t>
      </w:r>
      <w:r w:rsidR="007D2659" w:rsidRPr="00B02DC3">
        <w:rPr>
          <w:color w:val="000000"/>
          <w:sz w:val="28"/>
          <w:szCs w:val="28"/>
        </w:rPr>
        <w:t>90</w:t>
      </w:r>
      <w:r w:rsidR="002D2644">
        <w:rPr>
          <w:color w:val="000000"/>
          <w:sz w:val="28"/>
          <w:szCs w:val="28"/>
        </w:rPr>
        <w:t> </w:t>
      </w:r>
      <w:r w:rsidR="007D2659" w:rsidRPr="00B02DC3">
        <w:rPr>
          <w:color w:val="000000"/>
          <w:sz w:val="28"/>
          <w:szCs w:val="28"/>
        </w:rPr>
        <w:t>563</w:t>
      </w:r>
      <w:r w:rsidR="002D2644">
        <w:rPr>
          <w:color w:val="000000"/>
          <w:sz w:val="28"/>
          <w:szCs w:val="28"/>
        </w:rPr>
        <w:t xml:space="preserve">,1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02DC3">
        <w:rPr>
          <w:color w:val="000000"/>
          <w:sz w:val="28"/>
          <w:szCs w:val="28"/>
        </w:rPr>
        <w:t>(ООО "СК ГИК" г/к № № 0083-1 от 05.05.23 г.);</w:t>
      </w:r>
    </w:p>
    <w:p w:rsidR="00B15DA0" w:rsidRPr="00B15DA0" w:rsidRDefault="00B15DA0" w:rsidP="00B15DA0">
      <w:pPr>
        <w:ind w:firstLine="284"/>
        <w:jc w:val="both"/>
        <w:rPr>
          <w:color w:val="000000"/>
          <w:sz w:val="28"/>
          <w:szCs w:val="28"/>
        </w:rPr>
      </w:pPr>
      <w:r w:rsidRPr="00B02DC3">
        <w:rPr>
          <w:color w:val="000000"/>
          <w:sz w:val="28"/>
          <w:szCs w:val="28"/>
        </w:rPr>
        <w:t>-выполнение</w:t>
      </w:r>
      <w:r w:rsidRPr="00B15DA0">
        <w:rPr>
          <w:color w:val="000000"/>
          <w:sz w:val="28"/>
          <w:szCs w:val="28"/>
        </w:rPr>
        <w:t xml:space="preserve"> работ по ремонту на автомобильной дороге общего пользования регионального значения  «Ящера – </w:t>
      </w:r>
      <w:proofErr w:type="spellStart"/>
      <w:r w:rsidRPr="00B15DA0">
        <w:rPr>
          <w:color w:val="000000"/>
          <w:sz w:val="28"/>
          <w:szCs w:val="28"/>
        </w:rPr>
        <w:t>Дивенская</w:t>
      </w:r>
      <w:proofErr w:type="spellEnd"/>
      <w:r w:rsidRPr="00B15DA0">
        <w:rPr>
          <w:color w:val="000000"/>
          <w:sz w:val="28"/>
          <w:szCs w:val="28"/>
        </w:rPr>
        <w:t xml:space="preserve"> - Кузнецово» км 2+770 - км 7+912  в </w:t>
      </w:r>
      <w:proofErr w:type="spellStart"/>
      <w:r w:rsidRPr="00B15DA0">
        <w:rPr>
          <w:color w:val="000000"/>
          <w:sz w:val="28"/>
          <w:szCs w:val="28"/>
        </w:rPr>
        <w:t>Лужском</w:t>
      </w:r>
      <w:proofErr w:type="spellEnd"/>
      <w:r w:rsidRPr="00B15DA0">
        <w:rPr>
          <w:color w:val="000000"/>
          <w:sz w:val="28"/>
          <w:szCs w:val="28"/>
        </w:rPr>
        <w:t xml:space="preserve"> районе Ленинградской области – 14</w:t>
      </w:r>
      <w:r w:rsidR="00B02DC3">
        <w:rPr>
          <w:color w:val="000000"/>
          <w:sz w:val="28"/>
          <w:szCs w:val="28"/>
        </w:rPr>
        <w:t>1</w:t>
      </w:r>
      <w:r w:rsidR="002D2644">
        <w:rPr>
          <w:color w:val="000000"/>
          <w:sz w:val="28"/>
          <w:szCs w:val="28"/>
        </w:rPr>
        <w:t> </w:t>
      </w:r>
      <w:r w:rsidR="00B02DC3">
        <w:rPr>
          <w:color w:val="000000"/>
          <w:sz w:val="28"/>
          <w:szCs w:val="28"/>
        </w:rPr>
        <w:t>411</w:t>
      </w:r>
      <w:r w:rsidR="002D2644">
        <w:rPr>
          <w:color w:val="000000"/>
          <w:sz w:val="28"/>
          <w:szCs w:val="28"/>
        </w:rPr>
        <w:t>,</w:t>
      </w:r>
      <w:r w:rsidR="00B02DC3">
        <w:rPr>
          <w:color w:val="000000"/>
          <w:sz w:val="28"/>
          <w:szCs w:val="28"/>
        </w:rPr>
        <w:t>9</w:t>
      </w:r>
      <w:r w:rsidR="002D2644">
        <w:rPr>
          <w:color w:val="000000"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15DA0">
        <w:rPr>
          <w:color w:val="000000"/>
          <w:sz w:val="28"/>
          <w:szCs w:val="28"/>
        </w:rPr>
        <w:t>(ООО "</w:t>
      </w:r>
      <w:proofErr w:type="spellStart"/>
      <w:r w:rsidRPr="00B15DA0">
        <w:rPr>
          <w:color w:val="000000"/>
          <w:sz w:val="28"/>
          <w:szCs w:val="28"/>
        </w:rPr>
        <w:t>Леноблдорстрой</w:t>
      </w:r>
      <w:proofErr w:type="gramStart"/>
      <w:r w:rsidRPr="00B15DA0">
        <w:rPr>
          <w:color w:val="000000"/>
          <w:sz w:val="28"/>
          <w:szCs w:val="28"/>
        </w:rPr>
        <w:t>"г</w:t>
      </w:r>
      <w:proofErr w:type="spellEnd"/>
      <w:proofErr w:type="gramEnd"/>
      <w:r w:rsidRPr="00B15DA0">
        <w:rPr>
          <w:color w:val="000000"/>
          <w:sz w:val="28"/>
          <w:szCs w:val="28"/>
        </w:rPr>
        <w:t>/к № 0084 от 10.05.23 г.)</w:t>
      </w:r>
    </w:p>
    <w:p w:rsidR="00B15DA0" w:rsidRDefault="00B15DA0" w:rsidP="00B15DA0">
      <w:pPr>
        <w:ind w:firstLine="284"/>
        <w:jc w:val="both"/>
        <w:rPr>
          <w:color w:val="000000"/>
          <w:sz w:val="28"/>
          <w:szCs w:val="28"/>
        </w:rPr>
      </w:pPr>
      <w:r w:rsidRPr="00B15DA0">
        <w:rPr>
          <w:color w:val="000000"/>
          <w:sz w:val="28"/>
          <w:szCs w:val="28"/>
        </w:rPr>
        <w:t>- выполнение работ по ремонту автомобильной дороги "Подъезд к садоводству "</w:t>
      </w:r>
      <w:proofErr w:type="spellStart"/>
      <w:r w:rsidRPr="00B15DA0">
        <w:rPr>
          <w:color w:val="000000"/>
          <w:sz w:val="28"/>
          <w:szCs w:val="28"/>
        </w:rPr>
        <w:t>Пупышево</w:t>
      </w:r>
      <w:proofErr w:type="spellEnd"/>
      <w:r w:rsidRPr="00B15DA0">
        <w:rPr>
          <w:color w:val="000000"/>
          <w:sz w:val="28"/>
          <w:szCs w:val="28"/>
        </w:rPr>
        <w:t xml:space="preserve">" от г. </w:t>
      </w:r>
      <w:proofErr w:type="spellStart"/>
      <w:r w:rsidRPr="00B15DA0">
        <w:rPr>
          <w:color w:val="000000"/>
          <w:sz w:val="28"/>
          <w:szCs w:val="28"/>
        </w:rPr>
        <w:t>Волхов</w:t>
      </w:r>
      <w:proofErr w:type="gramStart"/>
      <w:r w:rsidRPr="00B15DA0">
        <w:rPr>
          <w:color w:val="000000"/>
          <w:sz w:val="28"/>
          <w:szCs w:val="28"/>
        </w:rPr>
        <w:t>"к</w:t>
      </w:r>
      <w:proofErr w:type="gramEnd"/>
      <w:r w:rsidRPr="00B15DA0">
        <w:rPr>
          <w:color w:val="000000"/>
          <w:sz w:val="28"/>
          <w:szCs w:val="28"/>
        </w:rPr>
        <w:t>м</w:t>
      </w:r>
      <w:proofErr w:type="spellEnd"/>
      <w:r w:rsidRPr="00B15DA0">
        <w:rPr>
          <w:color w:val="000000"/>
          <w:sz w:val="28"/>
          <w:szCs w:val="28"/>
        </w:rPr>
        <w:t xml:space="preserve"> 0+000 - км 4+847   в </w:t>
      </w:r>
      <w:proofErr w:type="spellStart"/>
      <w:r w:rsidRPr="00B15DA0">
        <w:rPr>
          <w:color w:val="000000"/>
          <w:sz w:val="28"/>
          <w:szCs w:val="28"/>
        </w:rPr>
        <w:t>Волховском</w:t>
      </w:r>
      <w:proofErr w:type="spellEnd"/>
      <w:r w:rsidRPr="00B15DA0">
        <w:rPr>
          <w:color w:val="000000"/>
          <w:sz w:val="28"/>
          <w:szCs w:val="28"/>
        </w:rPr>
        <w:t xml:space="preserve"> районе Ленинградской области – </w:t>
      </w:r>
      <w:r w:rsidR="00B02DC3">
        <w:rPr>
          <w:color w:val="000000"/>
          <w:sz w:val="28"/>
          <w:szCs w:val="28"/>
        </w:rPr>
        <w:t>20</w:t>
      </w:r>
      <w:r w:rsidR="002D2644">
        <w:rPr>
          <w:color w:val="000000"/>
          <w:sz w:val="28"/>
          <w:szCs w:val="28"/>
        </w:rPr>
        <w:t> </w:t>
      </w:r>
      <w:r w:rsidR="00B02DC3">
        <w:rPr>
          <w:color w:val="000000"/>
          <w:sz w:val="28"/>
          <w:szCs w:val="28"/>
        </w:rPr>
        <w:t>165</w:t>
      </w:r>
      <w:r w:rsidR="002D2644">
        <w:rPr>
          <w:color w:val="000000"/>
          <w:sz w:val="28"/>
          <w:szCs w:val="28"/>
        </w:rPr>
        <w:t>,</w:t>
      </w:r>
      <w:r w:rsidR="00B02DC3">
        <w:rPr>
          <w:color w:val="000000"/>
          <w:sz w:val="28"/>
          <w:szCs w:val="28"/>
        </w:rPr>
        <w:t>0</w:t>
      </w:r>
      <w:r w:rsidR="002D2644">
        <w:rPr>
          <w:color w:val="000000"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B15DA0">
        <w:rPr>
          <w:color w:val="000000"/>
          <w:sz w:val="28"/>
          <w:szCs w:val="28"/>
        </w:rPr>
        <w:t>(ООО "ЛАТ", № 0183 от 18.09.23 г.)</w:t>
      </w:r>
      <w:r w:rsidR="00CA2FC0">
        <w:rPr>
          <w:color w:val="000000"/>
          <w:sz w:val="28"/>
          <w:szCs w:val="28"/>
        </w:rPr>
        <w:t>.</w:t>
      </w:r>
    </w:p>
    <w:p w:rsidR="00CA2FC0" w:rsidRDefault="00CA2FC0" w:rsidP="00CA2F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Выполнено работ и профинансировано –100</w:t>
      </w:r>
      <w:r w:rsidRPr="007015C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15DA0" w:rsidRPr="0069471B" w:rsidRDefault="00B15DA0" w:rsidP="00B15DA0">
      <w:pPr>
        <w:ind w:firstLine="284"/>
        <w:jc w:val="both"/>
        <w:rPr>
          <w:sz w:val="28"/>
          <w:szCs w:val="28"/>
        </w:rPr>
      </w:pPr>
      <w:r w:rsidRPr="0069471B">
        <w:rPr>
          <w:sz w:val="28"/>
          <w:szCs w:val="28"/>
        </w:rPr>
        <w:t xml:space="preserve">Подписаны акты приемки законченных работ по ремонту </w:t>
      </w:r>
      <w:r w:rsidR="00F123A2" w:rsidRPr="0069471B">
        <w:rPr>
          <w:sz w:val="28"/>
          <w:szCs w:val="28"/>
        </w:rPr>
        <w:t>региональных дорог</w:t>
      </w:r>
      <w:r w:rsidRPr="0069471B">
        <w:rPr>
          <w:sz w:val="28"/>
          <w:szCs w:val="28"/>
        </w:rPr>
        <w:t xml:space="preserve">– </w:t>
      </w:r>
      <w:r w:rsidR="00B02DC3" w:rsidRPr="0069471B">
        <w:rPr>
          <w:sz w:val="28"/>
          <w:szCs w:val="28"/>
        </w:rPr>
        <w:t>17,05</w:t>
      </w:r>
      <w:r w:rsidR="004700DE">
        <w:rPr>
          <w:sz w:val="28"/>
          <w:szCs w:val="28"/>
        </w:rPr>
        <w:t>4</w:t>
      </w:r>
      <w:r w:rsidRPr="0069471B">
        <w:rPr>
          <w:sz w:val="28"/>
          <w:szCs w:val="28"/>
        </w:rPr>
        <w:t xml:space="preserve"> км.</w:t>
      </w:r>
      <w:r w:rsidR="00B02DC3" w:rsidRPr="0069471B">
        <w:rPr>
          <w:sz w:val="28"/>
          <w:szCs w:val="28"/>
        </w:rPr>
        <w:t xml:space="preserve"> </w:t>
      </w:r>
    </w:p>
    <w:p w:rsidR="00EA1B09" w:rsidRDefault="00EA1B09" w:rsidP="00EA1B09">
      <w:pPr>
        <w:ind w:firstLine="273"/>
        <w:jc w:val="both"/>
        <w:rPr>
          <w:sz w:val="28"/>
          <w:szCs w:val="28"/>
        </w:rPr>
      </w:pP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мероприятие по приведению в нормативное состояние автомобильных дорог общего пользования местного значения, обеспечивающих доступ к садоводческим некоммерческим товариществам в Ленинградской области  средства распределены на основании постановления Правительства Ленинградской области от  24.05.2023 № 329 «О распределении субсидий бюджетам муниципальных образований Ленинградской области, предоставляемых за счет средств дорожного фонда Ленинградской области на приведение в нормативное состояние автомобильных дорог общего пользования, обеспечивающих доступ</w:t>
      </w:r>
      <w:proofErr w:type="gramEnd"/>
      <w:r>
        <w:rPr>
          <w:sz w:val="28"/>
          <w:szCs w:val="28"/>
        </w:rPr>
        <w:t xml:space="preserve"> к садоводческим некоммерческим товариществам в Ленинградской области, в рамках реализации мероприятий государственной программы Ленинградской области «Развитие транспортной системы Ленинградской области» в 2023 году и плановом периоде 2024 и 2025 годов».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>Заключены Соглашения с Администрациями МО: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МО Всеволожский муниципальный район: объект  «Выполнение работ по ремонту автомобильной дороги общего пользования местного значения вне границ населенных пунктов «Выборгское шоссе – оз. Пасторское» в границах МО «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План года– 30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409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2E7503">
        <w:rPr>
          <w:sz w:val="28"/>
          <w:szCs w:val="28"/>
        </w:rPr>
        <w:t>из них: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CA2FC0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08</w:t>
      </w:r>
      <w:r w:rsidR="002D2644">
        <w:rPr>
          <w:sz w:val="28"/>
          <w:szCs w:val="28"/>
        </w:rPr>
        <w:t xml:space="preserve">2,0 </w:t>
      </w:r>
      <w:r w:rsidR="002D2644" w:rsidRPr="004777D0">
        <w:rPr>
          <w:sz w:val="28"/>
          <w:szCs w:val="28"/>
        </w:rPr>
        <w:t>тыс. руб.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>- за с</w:t>
      </w:r>
      <w:r>
        <w:rPr>
          <w:sz w:val="28"/>
          <w:szCs w:val="28"/>
        </w:rPr>
        <w:t xml:space="preserve">чет средств </w:t>
      </w:r>
      <w:r w:rsidR="00CA2FC0">
        <w:rPr>
          <w:sz w:val="28"/>
          <w:szCs w:val="28"/>
        </w:rPr>
        <w:t>СПб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 w:rsidR="002D2644">
        <w:rPr>
          <w:sz w:val="28"/>
          <w:szCs w:val="28"/>
        </w:rPr>
        <w:t>24</w:t>
      </w:r>
      <w:r w:rsidR="008C2AED">
        <w:rPr>
          <w:sz w:val="28"/>
          <w:szCs w:val="28"/>
        </w:rPr>
        <w:t> </w:t>
      </w:r>
      <w:r w:rsidR="002D2644">
        <w:rPr>
          <w:sz w:val="28"/>
          <w:szCs w:val="28"/>
        </w:rPr>
        <w:t>32</w:t>
      </w:r>
      <w:r w:rsidR="008C2AED">
        <w:rPr>
          <w:sz w:val="28"/>
          <w:szCs w:val="28"/>
        </w:rPr>
        <w:t>7,9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B02DC3" w:rsidRPr="00385779" w:rsidRDefault="00B02DC3" w:rsidP="00B02DC3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соглашение </w:t>
      </w:r>
      <w:r w:rsidRPr="00631E65">
        <w:rPr>
          <w:sz w:val="28"/>
          <w:szCs w:val="28"/>
        </w:rPr>
        <w:t xml:space="preserve"> </w:t>
      </w:r>
      <w:r w:rsidRPr="00631E65">
        <w:rPr>
          <w:b/>
          <w:sz w:val="28"/>
          <w:szCs w:val="28"/>
        </w:rPr>
        <w:t xml:space="preserve">– </w:t>
      </w:r>
      <w:r w:rsidRPr="00D20DE6">
        <w:rPr>
          <w:sz w:val="28"/>
          <w:szCs w:val="28"/>
        </w:rPr>
        <w:t>30</w:t>
      </w:r>
      <w:r w:rsidR="002D2644">
        <w:rPr>
          <w:sz w:val="28"/>
          <w:szCs w:val="28"/>
        </w:rPr>
        <w:t> </w:t>
      </w:r>
      <w:r w:rsidRPr="00D20DE6">
        <w:rPr>
          <w:sz w:val="28"/>
          <w:szCs w:val="28"/>
        </w:rPr>
        <w:t>409</w:t>
      </w:r>
      <w:r w:rsidR="002D2644">
        <w:rPr>
          <w:sz w:val="28"/>
          <w:szCs w:val="28"/>
        </w:rPr>
        <w:t>,</w:t>
      </w:r>
      <w:r w:rsidRPr="00D20DE6"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Выполнено работ и профинансировано – 30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409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B02DC3" w:rsidRPr="003F4576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заключен в июле 2023 года.  Работы на объекте завершены. Объект введен в эксплуатацию (3,599 км).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2. МО Кировский муниципальный район: объект  «Ремонт автомобильной дороги общего пользования местного значения Кировского муниципального района Ленинградской области «Подъезд к дер. Славянка» км 5+500 – км 7+160» по адресу: Ленинградская область, Кировский район, дер. Славянка».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План года– 54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450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2E7503">
        <w:rPr>
          <w:sz w:val="28"/>
          <w:szCs w:val="28"/>
        </w:rPr>
        <w:t>из них: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CA2FC0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890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>- за с</w:t>
      </w:r>
      <w:r>
        <w:rPr>
          <w:sz w:val="28"/>
          <w:szCs w:val="28"/>
        </w:rPr>
        <w:t xml:space="preserve">чет средств </w:t>
      </w:r>
      <w:r w:rsidR="00CA2FC0">
        <w:rPr>
          <w:sz w:val="28"/>
          <w:szCs w:val="28"/>
        </w:rPr>
        <w:t>СПб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560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B02DC3" w:rsidRDefault="00B02DC3" w:rsidP="00B02DC3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соглашение </w:t>
      </w:r>
      <w:r w:rsidRPr="00631E65">
        <w:rPr>
          <w:sz w:val="28"/>
          <w:szCs w:val="28"/>
        </w:rPr>
        <w:t xml:space="preserve"> </w:t>
      </w:r>
      <w:r w:rsidRPr="00631E6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54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450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02DC3" w:rsidRDefault="00B02DC3" w:rsidP="00B02DC3">
      <w:pPr>
        <w:pStyle w:val="af5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Выполнено и профинансировано – 54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450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заключен в августе 2023 года.  Работы на объекте завершены. Объект введен в эксплуатацию (1,66 км).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3. МО Гатчинский муниципальный район: объект  «Дорога въезд в садоводческий массив «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>».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План года– 49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901</w:t>
      </w:r>
      <w:r w:rsidR="002D2644">
        <w:rPr>
          <w:sz w:val="28"/>
          <w:szCs w:val="28"/>
        </w:rPr>
        <w:t>,6</w:t>
      </w:r>
      <w:r w:rsidR="002D2644" w:rsidRP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2E7503">
        <w:rPr>
          <w:sz w:val="28"/>
          <w:szCs w:val="28"/>
        </w:rPr>
        <w:t>из них:</w:t>
      </w:r>
    </w:p>
    <w:p w:rsidR="00B02DC3" w:rsidRPr="002E750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CA2FC0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980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>- за с</w:t>
      </w:r>
      <w:r>
        <w:rPr>
          <w:sz w:val="28"/>
          <w:szCs w:val="28"/>
        </w:rPr>
        <w:t xml:space="preserve">чет средств </w:t>
      </w:r>
      <w:r w:rsidR="00CA2FC0">
        <w:rPr>
          <w:sz w:val="28"/>
          <w:szCs w:val="28"/>
        </w:rPr>
        <w:t>СПб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921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B02DC3" w:rsidRDefault="00B02DC3" w:rsidP="00B02DC3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соглашение </w:t>
      </w:r>
      <w:r w:rsidRPr="00631E65">
        <w:rPr>
          <w:sz w:val="28"/>
          <w:szCs w:val="28"/>
        </w:rPr>
        <w:t xml:space="preserve"> </w:t>
      </w:r>
      <w:r w:rsidRPr="00631E6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49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901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02DC3" w:rsidRPr="00385779" w:rsidRDefault="00B02DC3" w:rsidP="00B02DC3">
      <w:pPr>
        <w:pStyle w:val="af5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Выполнено и профинансировано – 49</w:t>
      </w:r>
      <w:r w:rsidR="002D2644">
        <w:rPr>
          <w:sz w:val="28"/>
          <w:szCs w:val="28"/>
        </w:rPr>
        <w:t> </w:t>
      </w:r>
      <w:r>
        <w:rPr>
          <w:sz w:val="28"/>
          <w:szCs w:val="28"/>
        </w:rPr>
        <w:t>901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(100%)</w:t>
      </w:r>
    </w:p>
    <w:p w:rsidR="00B02DC3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заключен в августе 2023 года.  Работы на объекте завершены. Объект введен в эксплуатацию (4,284 км).</w:t>
      </w:r>
    </w:p>
    <w:p w:rsidR="00B02DC3" w:rsidRPr="0069471B" w:rsidRDefault="00B02DC3" w:rsidP="00B02DC3">
      <w:pPr>
        <w:ind w:firstLine="284"/>
        <w:jc w:val="both"/>
        <w:rPr>
          <w:sz w:val="28"/>
          <w:szCs w:val="28"/>
        </w:rPr>
      </w:pPr>
      <w:r w:rsidRPr="0069471B">
        <w:rPr>
          <w:sz w:val="28"/>
          <w:szCs w:val="28"/>
        </w:rPr>
        <w:t xml:space="preserve">Подписаны акты приемки законченных работ по ремонту </w:t>
      </w:r>
      <w:r w:rsidR="00F123A2" w:rsidRPr="0069471B">
        <w:rPr>
          <w:sz w:val="28"/>
          <w:szCs w:val="28"/>
        </w:rPr>
        <w:t xml:space="preserve">местных дорог </w:t>
      </w:r>
      <w:r w:rsidRPr="0069471B">
        <w:rPr>
          <w:sz w:val="28"/>
          <w:szCs w:val="28"/>
        </w:rPr>
        <w:t>– 9,543 км.</w:t>
      </w:r>
    </w:p>
    <w:p w:rsidR="00CA2FC0" w:rsidRDefault="00CA2FC0" w:rsidP="00B02DC3">
      <w:pPr>
        <w:ind w:firstLine="284"/>
        <w:jc w:val="both"/>
        <w:rPr>
          <w:sz w:val="28"/>
          <w:szCs w:val="28"/>
        </w:rPr>
      </w:pPr>
    </w:p>
    <w:p w:rsidR="00B02DC3" w:rsidRPr="00CA2FC0" w:rsidRDefault="00F123A2" w:rsidP="00B02DC3">
      <w:pPr>
        <w:ind w:firstLine="284"/>
        <w:jc w:val="both"/>
        <w:rPr>
          <w:b/>
          <w:sz w:val="28"/>
          <w:szCs w:val="28"/>
        </w:rPr>
      </w:pPr>
      <w:r w:rsidRPr="00CA2FC0">
        <w:rPr>
          <w:b/>
          <w:sz w:val="28"/>
          <w:szCs w:val="28"/>
        </w:rPr>
        <w:t>Всего п</w:t>
      </w:r>
      <w:r w:rsidR="00B02DC3" w:rsidRPr="00CA2FC0">
        <w:rPr>
          <w:b/>
          <w:sz w:val="28"/>
          <w:szCs w:val="28"/>
        </w:rPr>
        <w:t xml:space="preserve">одписаны акты приемки законченных работ по ремонту </w:t>
      </w:r>
      <w:r w:rsidRPr="00CA2FC0">
        <w:rPr>
          <w:b/>
          <w:sz w:val="28"/>
          <w:szCs w:val="28"/>
        </w:rPr>
        <w:t>региональных и местных дорог протяженностью 26,</w:t>
      </w:r>
      <w:r w:rsidR="004700DE" w:rsidRPr="00CA2FC0">
        <w:rPr>
          <w:b/>
          <w:sz w:val="28"/>
          <w:szCs w:val="28"/>
        </w:rPr>
        <w:t>597</w:t>
      </w:r>
      <w:r w:rsidR="00B02DC3" w:rsidRPr="00CA2FC0">
        <w:rPr>
          <w:b/>
          <w:sz w:val="28"/>
          <w:szCs w:val="28"/>
        </w:rPr>
        <w:t xml:space="preserve"> км.</w:t>
      </w:r>
    </w:p>
    <w:p w:rsidR="00B02DC3" w:rsidRPr="00631E65" w:rsidRDefault="00B02DC3" w:rsidP="00B02DC3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 предоставлении субсидий заключаются в подсистеме   «АЦК-финансы» информационной системы «Управление бюджетным процессом Ленинградской области. </w:t>
      </w:r>
    </w:p>
    <w:p w:rsidR="00992901" w:rsidRDefault="00992901" w:rsidP="00992901">
      <w:pPr>
        <w:ind w:firstLine="273"/>
        <w:jc w:val="both"/>
        <w:rPr>
          <w:sz w:val="28"/>
          <w:szCs w:val="28"/>
        </w:rPr>
      </w:pPr>
    </w:p>
    <w:p w:rsidR="005B3EB0" w:rsidRDefault="00413FFD" w:rsidP="00413FFD">
      <w:pPr>
        <w:pStyle w:val="af5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413FFD">
        <w:rPr>
          <w:b/>
          <w:sz w:val="28"/>
          <w:szCs w:val="28"/>
        </w:rPr>
        <w:t>Кадастровые работы</w:t>
      </w:r>
      <w:r w:rsidR="00C56BBD">
        <w:rPr>
          <w:b/>
          <w:sz w:val="28"/>
          <w:szCs w:val="28"/>
        </w:rPr>
        <w:t>.</w:t>
      </w:r>
    </w:p>
    <w:p w:rsidR="00413FFD" w:rsidRPr="003674E4" w:rsidRDefault="00413FFD" w:rsidP="00B15DA0">
      <w:pPr>
        <w:jc w:val="both"/>
        <w:rPr>
          <w:sz w:val="28"/>
          <w:szCs w:val="28"/>
        </w:rPr>
      </w:pPr>
      <w:r w:rsidRPr="003674E4">
        <w:rPr>
          <w:sz w:val="28"/>
          <w:szCs w:val="28"/>
        </w:rPr>
        <w:t xml:space="preserve">План года – </w:t>
      </w:r>
      <w:r w:rsidR="00F123A2">
        <w:rPr>
          <w:b/>
          <w:sz w:val="28"/>
          <w:szCs w:val="28"/>
        </w:rPr>
        <w:t>1</w:t>
      </w:r>
      <w:r w:rsidR="002D2644">
        <w:rPr>
          <w:b/>
          <w:sz w:val="28"/>
          <w:szCs w:val="28"/>
        </w:rPr>
        <w:t> </w:t>
      </w:r>
      <w:r w:rsidR="00F123A2">
        <w:rPr>
          <w:b/>
          <w:sz w:val="28"/>
          <w:szCs w:val="28"/>
        </w:rPr>
        <w:t>531</w:t>
      </w:r>
      <w:r w:rsidR="002D2644">
        <w:rPr>
          <w:b/>
          <w:sz w:val="28"/>
          <w:szCs w:val="28"/>
        </w:rPr>
        <w:t>,</w:t>
      </w:r>
      <w:r w:rsidR="00F123A2">
        <w:rPr>
          <w:b/>
          <w:sz w:val="28"/>
          <w:szCs w:val="28"/>
        </w:rPr>
        <w:t>8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3674E4">
        <w:rPr>
          <w:sz w:val="28"/>
          <w:szCs w:val="28"/>
        </w:rPr>
        <w:t xml:space="preserve">за счет средств </w:t>
      </w:r>
      <w:proofErr w:type="gramStart"/>
      <w:r w:rsidR="00CA2FC0">
        <w:rPr>
          <w:sz w:val="28"/>
          <w:szCs w:val="28"/>
        </w:rPr>
        <w:t>ОБ</w:t>
      </w:r>
      <w:proofErr w:type="gramEnd"/>
      <w:r w:rsidRPr="003674E4">
        <w:rPr>
          <w:sz w:val="28"/>
          <w:szCs w:val="28"/>
        </w:rPr>
        <w:t>.</w:t>
      </w:r>
    </w:p>
    <w:p w:rsidR="00413FFD" w:rsidRPr="003674E4" w:rsidRDefault="00413FFD" w:rsidP="00B15DA0">
      <w:pPr>
        <w:jc w:val="both"/>
        <w:rPr>
          <w:sz w:val="28"/>
          <w:szCs w:val="28"/>
        </w:rPr>
      </w:pPr>
      <w:r w:rsidRPr="003674E4">
        <w:rPr>
          <w:sz w:val="28"/>
          <w:szCs w:val="28"/>
        </w:rPr>
        <w:t xml:space="preserve">Заключено государственных контрактов – </w:t>
      </w:r>
      <w:r w:rsidRPr="003674E4">
        <w:rPr>
          <w:b/>
          <w:sz w:val="28"/>
          <w:szCs w:val="28"/>
        </w:rPr>
        <w:t>1</w:t>
      </w:r>
      <w:r w:rsidR="002D2644">
        <w:rPr>
          <w:b/>
          <w:sz w:val="28"/>
          <w:szCs w:val="28"/>
        </w:rPr>
        <w:t> </w:t>
      </w:r>
      <w:r w:rsidR="00F123A2">
        <w:rPr>
          <w:b/>
          <w:sz w:val="28"/>
          <w:szCs w:val="28"/>
        </w:rPr>
        <w:t>412</w:t>
      </w:r>
      <w:r w:rsidR="002D2644">
        <w:rPr>
          <w:b/>
          <w:sz w:val="28"/>
          <w:szCs w:val="28"/>
        </w:rPr>
        <w:t>,</w:t>
      </w:r>
      <w:r w:rsidR="00F123A2">
        <w:rPr>
          <w:b/>
          <w:sz w:val="28"/>
          <w:szCs w:val="28"/>
        </w:rPr>
        <w:t>8</w:t>
      </w:r>
      <w:r w:rsidR="002D2644" w:rsidRP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3674E4">
        <w:rPr>
          <w:sz w:val="28"/>
          <w:szCs w:val="28"/>
        </w:rPr>
        <w:t>(</w:t>
      </w:r>
      <w:r w:rsidR="00F123A2">
        <w:rPr>
          <w:sz w:val="28"/>
          <w:szCs w:val="28"/>
        </w:rPr>
        <w:t>92,2</w:t>
      </w:r>
      <w:r w:rsidRPr="003674E4">
        <w:rPr>
          <w:sz w:val="28"/>
          <w:szCs w:val="28"/>
        </w:rPr>
        <w:t>% от плана года).</w:t>
      </w:r>
    </w:p>
    <w:p w:rsidR="00B15DA0" w:rsidRPr="00B15DA0" w:rsidRDefault="00B15DA0" w:rsidP="00F123A2">
      <w:pPr>
        <w:jc w:val="both"/>
        <w:rPr>
          <w:sz w:val="28"/>
          <w:szCs w:val="28"/>
        </w:rPr>
      </w:pPr>
      <w:r w:rsidRPr="00B15DA0">
        <w:rPr>
          <w:sz w:val="28"/>
          <w:szCs w:val="28"/>
        </w:rPr>
        <w:t xml:space="preserve">Выполнено и профинансировано – </w:t>
      </w:r>
      <w:r w:rsidR="00F123A2" w:rsidRPr="003674E4">
        <w:rPr>
          <w:b/>
          <w:sz w:val="28"/>
          <w:szCs w:val="28"/>
        </w:rPr>
        <w:t>1</w:t>
      </w:r>
      <w:r w:rsidR="002D2644">
        <w:rPr>
          <w:b/>
          <w:sz w:val="28"/>
          <w:szCs w:val="28"/>
        </w:rPr>
        <w:t> </w:t>
      </w:r>
      <w:r w:rsidR="00F123A2">
        <w:rPr>
          <w:b/>
          <w:sz w:val="28"/>
          <w:szCs w:val="28"/>
        </w:rPr>
        <w:t>412</w:t>
      </w:r>
      <w:r w:rsidR="002D2644">
        <w:rPr>
          <w:b/>
          <w:sz w:val="28"/>
          <w:szCs w:val="28"/>
        </w:rPr>
        <w:t>,</w:t>
      </w:r>
      <w:r w:rsidR="00F123A2">
        <w:rPr>
          <w:b/>
          <w:sz w:val="28"/>
          <w:szCs w:val="28"/>
        </w:rPr>
        <w:t>8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F123A2" w:rsidRPr="003674E4">
        <w:rPr>
          <w:sz w:val="28"/>
          <w:szCs w:val="28"/>
        </w:rPr>
        <w:t>(</w:t>
      </w:r>
      <w:r w:rsidR="00F123A2">
        <w:rPr>
          <w:sz w:val="28"/>
          <w:szCs w:val="28"/>
        </w:rPr>
        <w:t>92,2</w:t>
      </w:r>
      <w:r w:rsidR="00F123A2" w:rsidRPr="003674E4">
        <w:rPr>
          <w:sz w:val="28"/>
          <w:szCs w:val="28"/>
        </w:rPr>
        <w:t>% от плана года)</w:t>
      </w:r>
      <w:r w:rsidR="00F123A2">
        <w:rPr>
          <w:sz w:val="28"/>
          <w:szCs w:val="28"/>
        </w:rPr>
        <w:t xml:space="preserve">, </w:t>
      </w:r>
      <w:r w:rsidRPr="00B15DA0">
        <w:rPr>
          <w:sz w:val="28"/>
          <w:szCs w:val="28"/>
        </w:rPr>
        <w:t xml:space="preserve">в </w:t>
      </w:r>
      <w:proofErr w:type="spellStart"/>
      <w:r w:rsidRPr="00B15DA0">
        <w:rPr>
          <w:sz w:val="28"/>
          <w:szCs w:val="28"/>
        </w:rPr>
        <w:t>т.ч</w:t>
      </w:r>
      <w:proofErr w:type="spellEnd"/>
      <w:r w:rsidRPr="00B15DA0">
        <w:rPr>
          <w:sz w:val="28"/>
          <w:szCs w:val="28"/>
        </w:rPr>
        <w:t>.:</w:t>
      </w:r>
    </w:p>
    <w:p w:rsidR="00B15DA0" w:rsidRPr="00B15DA0" w:rsidRDefault="00B15DA0" w:rsidP="00B15DA0">
      <w:pPr>
        <w:ind w:left="284"/>
        <w:jc w:val="both"/>
        <w:rPr>
          <w:sz w:val="28"/>
          <w:szCs w:val="28"/>
        </w:rPr>
      </w:pPr>
      <w:r w:rsidRPr="00B15DA0">
        <w:rPr>
          <w:sz w:val="28"/>
          <w:szCs w:val="28"/>
        </w:rPr>
        <w:t xml:space="preserve">- выполнение кадастровых работ в целях выноса участков тепловой сети из пятна застройки линейного объекта регионального значения по титулу: «Строительство автомобильной дороги нового выхода из Санкт-Петербурга от КАД в обход населенных пунктов Мурино и Новое Девяткино с выходом на существующую дорогу «Санкт-Петербург – </w:t>
      </w:r>
      <w:proofErr w:type="spellStart"/>
      <w:r w:rsidRPr="00B15DA0">
        <w:rPr>
          <w:sz w:val="28"/>
          <w:szCs w:val="28"/>
        </w:rPr>
        <w:t>Матокса</w:t>
      </w:r>
      <w:proofErr w:type="spellEnd"/>
      <w:r w:rsidRPr="00B15DA0">
        <w:rPr>
          <w:sz w:val="28"/>
          <w:szCs w:val="28"/>
        </w:rPr>
        <w:t>» во Всеволожском районе Ленинградской области» - 520</w:t>
      </w:r>
      <w:r w:rsidR="002D2644">
        <w:rPr>
          <w:sz w:val="28"/>
          <w:szCs w:val="28"/>
        </w:rPr>
        <w:t>,</w:t>
      </w:r>
      <w:r w:rsidRPr="00B15DA0"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Pr="00B15DA0">
        <w:rPr>
          <w:sz w:val="28"/>
          <w:szCs w:val="28"/>
        </w:rPr>
        <w:t>;</w:t>
      </w:r>
    </w:p>
    <w:p w:rsidR="00B15DA0" w:rsidRPr="00B15DA0" w:rsidRDefault="00B15DA0" w:rsidP="00B15DA0">
      <w:pPr>
        <w:ind w:left="284"/>
        <w:jc w:val="both"/>
        <w:rPr>
          <w:sz w:val="28"/>
          <w:szCs w:val="28"/>
        </w:rPr>
      </w:pPr>
      <w:r w:rsidRPr="00B15DA0">
        <w:rPr>
          <w:sz w:val="28"/>
          <w:szCs w:val="28"/>
        </w:rPr>
        <w:t xml:space="preserve">- выполнение кадастровых работ в целях размещения линейного объекта регионального значения по титулу: </w:t>
      </w:r>
      <w:proofErr w:type="gramStart"/>
      <w:r w:rsidRPr="00B15DA0">
        <w:rPr>
          <w:sz w:val="28"/>
          <w:szCs w:val="28"/>
        </w:rPr>
        <w:t xml:space="preserve">«Реконструкция автомобильной дороги общего </w:t>
      </w:r>
      <w:r w:rsidRPr="00B15DA0">
        <w:rPr>
          <w:sz w:val="28"/>
          <w:szCs w:val="28"/>
        </w:rPr>
        <w:lastRenderedPageBreak/>
        <w:t>пользования регионального значения «Санкт-Петербург - Ручьи» на участке км 47 – км 52 в Ломоносовском районе Ленинградской области» - 490</w:t>
      </w:r>
      <w:r w:rsidR="002D2644">
        <w:rPr>
          <w:sz w:val="28"/>
          <w:szCs w:val="28"/>
        </w:rPr>
        <w:t>,</w:t>
      </w:r>
      <w:r w:rsidRPr="00B15DA0">
        <w:rPr>
          <w:sz w:val="28"/>
          <w:szCs w:val="28"/>
        </w:rPr>
        <w:t>0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Pr="00B15DA0">
        <w:rPr>
          <w:sz w:val="28"/>
          <w:szCs w:val="28"/>
        </w:rPr>
        <w:t>;</w:t>
      </w:r>
      <w:proofErr w:type="gramEnd"/>
    </w:p>
    <w:p w:rsidR="00B15DA0" w:rsidRDefault="00B15DA0" w:rsidP="00B15DA0">
      <w:pPr>
        <w:ind w:left="284"/>
        <w:jc w:val="both"/>
        <w:rPr>
          <w:sz w:val="28"/>
          <w:szCs w:val="28"/>
        </w:rPr>
      </w:pPr>
      <w:r w:rsidRPr="00B15DA0">
        <w:rPr>
          <w:sz w:val="28"/>
          <w:szCs w:val="28"/>
        </w:rPr>
        <w:t xml:space="preserve">-  выполнение кадастровых работ по образованию земельных участков в целях размещения парковки транспорта на </w:t>
      </w:r>
      <w:proofErr w:type="gramStart"/>
      <w:r w:rsidRPr="00B15DA0">
        <w:rPr>
          <w:sz w:val="28"/>
          <w:szCs w:val="28"/>
        </w:rPr>
        <w:t>км</w:t>
      </w:r>
      <w:proofErr w:type="gramEnd"/>
      <w:r w:rsidRPr="00B15DA0">
        <w:rPr>
          <w:sz w:val="28"/>
          <w:szCs w:val="28"/>
        </w:rPr>
        <w:t xml:space="preserve"> 0+120 автомобильной дороги общего пользования регионального значения «Подъезд к станции </w:t>
      </w:r>
      <w:proofErr w:type="spellStart"/>
      <w:r w:rsidRPr="00B15DA0">
        <w:rPr>
          <w:sz w:val="28"/>
          <w:szCs w:val="28"/>
        </w:rPr>
        <w:t>Ламбери</w:t>
      </w:r>
      <w:proofErr w:type="spellEnd"/>
      <w:r w:rsidRPr="00B15DA0">
        <w:rPr>
          <w:sz w:val="28"/>
          <w:szCs w:val="28"/>
        </w:rPr>
        <w:t>» во Всеволожском районе Ленинградской области.- 185</w:t>
      </w:r>
      <w:r w:rsidR="002D2644">
        <w:rPr>
          <w:sz w:val="28"/>
          <w:szCs w:val="28"/>
        </w:rPr>
        <w:t>,</w:t>
      </w:r>
      <w:r w:rsidRPr="00B15DA0">
        <w:rPr>
          <w:sz w:val="28"/>
          <w:szCs w:val="28"/>
        </w:rPr>
        <w:t>0</w:t>
      </w:r>
      <w:r w:rsidR="002D2644" w:rsidRP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F123A2" w:rsidRDefault="00F123A2" w:rsidP="00B15DA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123A2">
        <w:rPr>
          <w:sz w:val="28"/>
          <w:szCs w:val="28"/>
        </w:rPr>
        <w:t xml:space="preserve">ыполнение кадастровых работ по разделу автомобильной дороги общего пользования регионального значения «Паша – Свирица - </w:t>
      </w:r>
      <w:proofErr w:type="spellStart"/>
      <w:r w:rsidRPr="00F123A2">
        <w:rPr>
          <w:sz w:val="28"/>
          <w:szCs w:val="28"/>
        </w:rPr>
        <w:t>Загубье</w:t>
      </w:r>
      <w:proofErr w:type="spellEnd"/>
      <w:r w:rsidRPr="00F123A2">
        <w:rPr>
          <w:sz w:val="28"/>
          <w:szCs w:val="28"/>
        </w:rPr>
        <w:t xml:space="preserve">» с целью образования двух самостоятельных автомобильных дорог в </w:t>
      </w:r>
      <w:proofErr w:type="spellStart"/>
      <w:r w:rsidRPr="00F123A2">
        <w:rPr>
          <w:sz w:val="28"/>
          <w:szCs w:val="28"/>
        </w:rPr>
        <w:t>Волховском</w:t>
      </w:r>
      <w:proofErr w:type="spellEnd"/>
      <w:r w:rsidRPr="00F123A2">
        <w:rPr>
          <w:sz w:val="28"/>
          <w:szCs w:val="28"/>
        </w:rPr>
        <w:t xml:space="preserve"> районе Ленинградской области и приведения ее в соответствие</w:t>
      </w:r>
      <w:r>
        <w:rPr>
          <w:sz w:val="28"/>
          <w:szCs w:val="28"/>
        </w:rPr>
        <w:t xml:space="preserve"> – 217</w:t>
      </w:r>
      <w:r w:rsidR="002D264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</w:p>
    <w:p w:rsidR="00D30BC3" w:rsidRDefault="00D30BC3" w:rsidP="00D30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Причина неисполнения плана года – нарушение сроков исполнения подрядчиками договорных обязательств.</w:t>
      </w:r>
    </w:p>
    <w:p w:rsidR="00D8506D" w:rsidRDefault="00D8506D" w:rsidP="00B15DA0">
      <w:pPr>
        <w:ind w:left="284"/>
        <w:jc w:val="both"/>
        <w:rPr>
          <w:sz w:val="28"/>
          <w:szCs w:val="28"/>
        </w:rPr>
      </w:pPr>
    </w:p>
    <w:p w:rsidR="008812E9" w:rsidRPr="001C3111" w:rsidRDefault="00EF3ACC" w:rsidP="008812E9">
      <w:pPr>
        <w:pStyle w:val="af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C3111">
        <w:rPr>
          <w:b/>
          <w:sz w:val="28"/>
          <w:szCs w:val="28"/>
        </w:rPr>
        <w:t>Мероприятия, направленные на достижение цели федерального проекта "Безопасность дорожного движения"</w:t>
      </w:r>
    </w:p>
    <w:p w:rsidR="008812E9" w:rsidRPr="008812E9" w:rsidRDefault="008812E9" w:rsidP="008812E9">
      <w:pPr>
        <w:pStyle w:val="af5"/>
        <w:ind w:left="0" w:firstLine="284"/>
        <w:jc w:val="center"/>
        <w:rPr>
          <w:b/>
          <w:sz w:val="28"/>
          <w:szCs w:val="28"/>
        </w:rPr>
      </w:pPr>
      <w:r w:rsidRPr="001C3111">
        <w:rPr>
          <w:b/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</w:p>
    <w:p w:rsidR="008812E9" w:rsidRPr="008812E9" w:rsidRDefault="008812E9" w:rsidP="008812E9">
      <w:pPr>
        <w:pStyle w:val="af5"/>
        <w:ind w:left="1080"/>
        <w:rPr>
          <w:b/>
          <w:sz w:val="28"/>
          <w:szCs w:val="28"/>
        </w:rPr>
      </w:pPr>
    </w:p>
    <w:p w:rsidR="00EF3ACC" w:rsidRDefault="00EF3ACC" w:rsidP="00665E82">
      <w:pPr>
        <w:ind w:firstLine="284"/>
        <w:jc w:val="both"/>
        <w:rPr>
          <w:sz w:val="28"/>
          <w:szCs w:val="28"/>
        </w:rPr>
      </w:pPr>
      <w:r w:rsidRPr="00466BE4">
        <w:rPr>
          <w:sz w:val="28"/>
          <w:szCs w:val="28"/>
        </w:rPr>
        <w:t>План  года –</w:t>
      </w:r>
      <w:r w:rsidR="00D8506D" w:rsidRPr="00D8506D">
        <w:rPr>
          <w:b/>
          <w:sz w:val="28"/>
          <w:szCs w:val="28"/>
        </w:rPr>
        <w:t>1 899</w:t>
      </w:r>
      <w:r w:rsidR="002D2644">
        <w:rPr>
          <w:b/>
          <w:sz w:val="28"/>
          <w:szCs w:val="28"/>
        </w:rPr>
        <w:t> </w:t>
      </w:r>
      <w:r w:rsidR="00D8506D" w:rsidRPr="00D8506D">
        <w:rPr>
          <w:b/>
          <w:sz w:val="28"/>
          <w:szCs w:val="28"/>
        </w:rPr>
        <w:t>476</w:t>
      </w:r>
      <w:r w:rsidR="002D2644">
        <w:rPr>
          <w:b/>
          <w:sz w:val="28"/>
          <w:szCs w:val="28"/>
        </w:rPr>
        <w:t>,</w:t>
      </w:r>
      <w:r w:rsidR="00374D09">
        <w:rPr>
          <w:b/>
          <w:sz w:val="28"/>
          <w:szCs w:val="28"/>
        </w:rPr>
        <w:t>5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за счет средств </w:t>
      </w:r>
      <w:proofErr w:type="gramStart"/>
      <w:r w:rsidR="00675A2F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EF3ACC" w:rsidRPr="004C5CF5" w:rsidRDefault="00EF3ACC" w:rsidP="00665E82">
      <w:pPr>
        <w:ind w:firstLine="284"/>
        <w:jc w:val="both"/>
        <w:rPr>
          <w:color w:val="000000"/>
          <w:sz w:val="28"/>
        </w:rPr>
      </w:pPr>
      <w:r>
        <w:rPr>
          <w:sz w:val="28"/>
          <w:szCs w:val="28"/>
        </w:rPr>
        <w:t>Заключено государственных контрактов</w:t>
      </w:r>
      <w:r w:rsidRPr="00983F2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– </w:t>
      </w:r>
      <w:r w:rsidR="00C56BBD">
        <w:rPr>
          <w:b/>
          <w:sz w:val="28"/>
          <w:szCs w:val="28"/>
        </w:rPr>
        <w:t>1</w:t>
      </w:r>
      <w:r w:rsidR="006422D1">
        <w:rPr>
          <w:b/>
          <w:sz w:val="28"/>
          <w:szCs w:val="28"/>
        </w:rPr>
        <w:t> </w:t>
      </w:r>
      <w:r w:rsidR="00991F27">
        <w:rPr>
          <w:b/>
          <w:sz w:val="28"/>
          <w:szCs w:val="28"/>
        </w:rPr>
        <w:t>8</w:t>
      </w:r>
      <w:r w:rsidR="00D8506D">
        <w:rPr>
          <w:b/>
          <w:sz w:val="28"/>
          <w:szCs w:val="28"/>
        </w:rPr>
        <w:t>5</w:t>
      </w:r>
      <w:r w:rsidR="002D2644">
        <w:rPr>
          <w:b/>
          <w:sz w:val="28"/>
          <w:szCs w:val="28"/>
        </w:rPr>
        <w:t xml:space="preserve">6 013,0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C5CF5">
        <w:rPr>
          <w:color w:val="000000"/>
          <w:sz w:val="28"/>
        </w:rPr>
        <w:t>(</w:t>
      </w:r>
      <w:r w:rsidR="00D8506D">
        <w:rPr>
          <w:color w:val="000000"/>
          <w:sz w:val="28"/>
        </w:rPr>
        <w:t>97,7</w:t>
      </w:r>
      <w:r w:rsidRPr="004C5CF5">
        <w:rPr>
          <w:color w:val="000000"/>
          <w:sz w:val="28"/>
        </w:rPr>
        <w:t>% от плана года).</w:t>
      </w:r>
    </w:p>
    <w:p w:rsidR="00EF3ACC" w:rsidRDefault="00EF3ACC" w:rsidP="00665E82">
      <w:pPr>
        <w:ind w:firstLine="284"/>
        <w:jc w:val="both"/>
        <w:rPr>
          <w:sz w:val="28"/>
          <w:szCs w:val="28"/>
        </w:rPr>
      </w:pPr>
      <w:r w:rsidRPr="00D8506D">
        <w:rPr>
          <w:sz w:val="28"/>
          <w:szCs w:val="28"/>
        </w:rPr>
        <w:t xml:space="preserve">Выполнено работ -  </w:t>
      </w:r>
      <w:r w:rsidR="00991F27" w:rsidRPr="00D8506D">
        <w:rPr>
          <w:b/>
          <w:sz w:val="28"/>
          <w:szCs w:val="28"/>
        </w:rPr>
        <w:t>1</w:t>
      </w:r>
      <w:r w:rsidR="00D8506D" w:rsidRPr="00D8506D">
        <w:rPr>
          <w:b/>
          <w:sz w:val="28"/>
          <w:szCs w:val="28"/>
        </w:rPr>
        <w:t> 808</w:t>
      </w:r>
      <w:r w:rsidR="002D2644">
        <w:rPr>
          <w:b/>
          <w:sz w:val="28"/>
          <w:szCs w:val="28"/>
        </w:rPr>
        <w:t> </w:t>
      </w:r>
      <w:r w:rsidR="00D8506D" w:rsidRPr="00D8506D">
        <w:rPr>
          <w:b/>
          <w:sz w:val="28"/>
          <w:szCs w:val="28"/>
        </w:rPr>
        <w:t>609</w:t>
      </w:r>
      <w:r w:rsidR="002D2644">
        <w:rPr>
          <w:b/>
          <w:sz w:val="28"/>
          <w:szCs w:val="28"/>
        </w:rPr>
        <w:t>,</w:t>
      </w:r>
      <w:r w:rsidR="00D8506D" w:rsidRPr="00D8506D">
        <w:rPr>
          <w:b/>
          <w:sz w:val="28"/>
          <w:szCs w:val="28"/>
        </w:rPr>
        <w:t>2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D8506D">
        <w:rPr>
          <w:sz w:val="28"/>
          <w:szCs w:val="28"/>
        </w:rPr>
        <w:t>(</w:t>
      </w:r>
      <w:r w:rsidR="00D8506D" w:rsidRPr="00D8506D">
        <w:rPr>
          <w:sz w:val="28"/>
          <w:szCs w:val="28"/>
        </w:rPr>
        <w:t>95,2</w:t>
      </w:r>
      <w:r w:rsidRPr="00D8506D">
        <w:rPr>
          <w:sz w:val="28"/>
          <w:szCs w:val="28"/>
        </w:rPr>
        <w:t>% от плана года).</w:t>
      </w:r>
    </w:p>
    <w:p w:rsidR="00EF3ACC" w:rsidRDefault="00EF3ACC" w:rsidP="00665E82">
      <w:pPr>
        <w:ind w:firstLine="284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D8506D">
        <w:rPr>
          <w:b/>
          <w:sz w:val="28"/>
          <w:szCs w:val="28"/>
        </w:rPr>
        <w:t>1 620</w:t>
      </w:r>
      <w:r w:rsidR="002D2644">
        <w:rPr>
          <w:b/>
          <w:sz w:val="28"/>
          <w:szCs w:val="28"/>
        </w:rPr>
        <w:t> </w:t>
      </w:r>
      <w:r w:rsidR="00D8506D">
        <w:rPr>
          <w:b/>
          <w:sz w:val="28"/>
          <w:szCs w:val="28"/>
        </w:rPr>
        <w:t>938</w:t>
      </w:r>
      <w:r w:rsidR="002D2644">
        <w:rPr>
          <w:b/>
          <w:sz w:val="28"/>
          <w:szCs w:val="28"/>
        </w:rPr>
        <w:t>,</w:t>
      </w:r>
      <w:r w:rsidR="00D8506D">
        <w:rPr>
          <w:b/>
          <w:sz w:val="28"/>
          <w:szCs w:val="28"/>
        </w:rPr>
        <w:t>0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D8506D">
        <w:rPr>
          <w:sz w:val="28"/>
          <w:szCs w:val="28"/>
        </w:rPr>
        <w:t>85,3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125A2B" w:rsidRPr="00FD03A1" w:rsidRDefault="00EF3ACC" w:rsidP="00FD03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заказчики – </w:t>
      </w:r>
      <w:r w:rsidRPr="00266E8E">
        <w:rPr>
          <w:sz w:val="28"/>
          <w:szCs w:val="28"/>
        </w:rPr>
        <w:t>ГКУ «</w:t>
      </w:r>
      <w:proofErr w:type="spellStart"/>
      <w:r w:rsidRPr="00266E8E">
        <w:rPr>
          <w:sz w:val="28"/>
          <w:szCs w:val="28"/>
        </w:rPr>
        <w:t>Ленавтодор</w:t>
      </w:r>
      <w:proofErr w:type="spellEnd"/>
      <w:r w:rsidRPr="00266E8E">
        <w:rPr>
          <w:sz w:val="28"/>
          <w:szCs w:val="28"/>
        </w:rPr>
        <w:t>»</w:t>
      </w:r>
      <w:r w:rsidR="00D8506D">
        <w:rPr>
          <w:sz w:val="28"/>
          <w:szCs w:val="28"/>
        </w:rPr>
        <w:t>, ГКУ ЛО «ДДС»</w:t>
      </w:r>
      <w:r w:rsidRPr="00266E8E">
        <w:rPr>
          <w:sz w:val="28"/>
          <w:szCs w:val="28"/>
        </w:rPr>
        <w:t xml:space="preserve"> и ГКУ ЛО «ЦБДД»</w:t>
      </w:r>
      <w:r>
        <w:rPr>
          <w:sz w:val="28"/>
          <w:szCs w:val="28"/>
        </w:rPr>
        <w:t>.</w:t>
      </w:r>
    </w:p>
    <w:p w:rsidR="00EF28E5" w:rsidRDefault="00EF28E5" w:rsidP="00665E82">
      <w:pPr>
        <w:ind w:firstLine="284"/>
        <w:jc w:val="both"/>
        <w:rPr>
          <w:sz w:val="28"/>
          <w:szCs w:val="28"/>
        </w:rPr>
      </w:pPr>
    </w:p>
    <w:p w:rsidR="001B2585" w:rsidRPr="00EF28E5" w:rsidRDefault="001B2585" w:rsidP="00EF28E5">
      <w:pPr>
        <w:ind w:firstLine="284"/>
        <w:jc w:val="center"/>
        <w:rPr>
          <w:sz w:val="28"/>
          <w:szCs w:val="28"/>
          <w:u w:val="single"/>
        </w:rPr>
      </w:pPr>
      <w:r w:rsidRPr="00EF28E5">
        <w:rPr>
          <w:sz w:val="28"/>
          <w:szCs w:val="28"/>
          <w:u w:val="single"/>
        </w:rPr>
        <w:t>Государственный заказчик – ГКУ «</w:t>
      </w:r>
      <w:proofErr w:type="spellStart"/>
      <w:r w:rsidRPr="00EF28E5">
        <w:rPr>
          <w:sz w:val="28"/>
          <w:szCs w:val="28"/>
          <w:u w:val="single"/>
        </w:rPr>
        <w:t>Ленавтодор</w:t>
      </w:r>
      <w:proofErr w:type="spellEnd"/>
      <w:r w:rsidRPr="00EF28E5">
        <w:rPr>
          <w:sz w:val="28"/>
          <w:szCs w:val="28"/>
          <w:u w:val="single"/>
        </w:rPr>
        <w:t>»</w:t>
      </w:r>
      <w:r w:rsidR="005B2809">
        <w:rPr>
          <w:sz w:val="28"/>
          <w:szCs w:val="28"/>
          <w:u w:val="single"/>
        </w:rPr>
        <w:t>, ГКУ ЛО «ДДС»</w:t>
      </w:r>
    </w:p>
    <w:p w:rsidR="001B2585" w:rsidRDefault="001B2585" w:rsidP="00665E82">
      <w:pPr>
        <w:ind w:firstLine="284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C56BBD" w:rsidRPr="00C56BBD">
        <w:rPr>
          <w:b/>
          <w:sz w:val="28"/>
          <w:szCs w:val="28"/>
        </w:rPr>
        <w:t>1</w:t>
      </w:r>
      <w:r w:rsidR="00D8506D">
        <w:rPr>
          <w:b/>
          <w:sz w:val="28"/>
          <w:szCs w:val="28"/>
        </w:rPr>
        <w:t> 516</w:t>
      </w:r>
      <w:r w:rsidR="002D2644">
        <w:rPr>
          <w:b/>
          <w:sz w:val="28"/>
          <w:szCs w:val="28"/>
        </w:rPr>
        <w:t> </w:t>
      </w:r>
      <w:r w:rsidR="00D8506D">
        <w:rPr>
          <w:b/>
          <w:sz w:val="28"/>
          <w:szCs w:val="28"/>
        </w:rPr>
        <w:t>069</w:t>
      </w:r>
      <w:r w:rsidR="002D2644">
        <w:rPr>
          <w:b/>
          <w:sz w:val="28"/>
          <w:szCs w:val="28"/>
        </w:rPr>
        <w:t>,</w:t>
      </w:r>
      <w:r w:rsidR="00D8506D">
        <w:rPr>
          <w:b/>
          <w:sz w:val="28"/>
          <w:szCs w:val="28"/>
        </w:rPr>
        <w:t>6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за счет средств </w:t>
      </w:r>
      <w:proofErr w:type="gramStart"/>
      <w:r w:rsidR="00675A2F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</w:p>
    <w:p w:rsidR="001B2585" w:rsidRPr="004C5CF5" w:rsidRDefault="001B2585" w:rsidP="00665E82">
      <w:pPr>
        <w:ind w:firstLine="284"/>
        <w:jc w:val="both"/>
        <w:rPr>
          <w:color w:val="000000"/>
          <w:sz w:val="28"/>
        </w:rPr>
      </w:pPr>
      <w:r>
        <w:rPr>
          <w:sz w:val="28"/>
          <w:szCs w:val="28"/>
        </w:rPr>
        <w:t>Заключено государственных контрактов</w:t>
      </w:r>
      <w:r w:rsidRPr="00983F24">
        <w:rPr>
          <w:sz w:val="28"/>
          <w:szCs w:val="28"/>
        </w:rPr>
        <w:t xml:space="preserve"> </w:t>
      </w:r>
      <w:r w:rsidRPr="00423B1B">
        <w:rPr>
          <w:sz w:val="28"/>
          <w:szCs w:val="28"/>
        </w:rPr>
        <w:t xml:space="preserve">– </w:t>
      </w:r>
      <w:r w:rsidR="00C56BBD">
        <w:rPr>
          <w:b/>
          <w:sz w:val="28"/>
          <w:szCs w:val="28"/>
        </w:rPr>
        <w:t>1</w:t>
      </w:r>
      <w:r w:rsidR="00D8506D">
        <w:rPr>
          <w:b/>
          <w:sz w:val="28"/>
          <w:szCs w:val="28"/>
        </w:rPr>
        <w:t> 485</w:t>
      </w:r>
      <w:r w:rsidR="002D2644">
        <w:rPr>
          <w:b/>
          <w:sz w:val="28"/>
          <w:szCs w:val="28"/>
        </w:rPr>
        <w:t> </w:t>
      </w:r>
      <w:r w:rsidR="006422D1">
        <w:rPr>
          <w:b/>
          <w:sz w:val="28"/>
          <w:szCs w:val="28"/>
        </w:rPr>
        <w:t>347</w:t>
      </w:r>
      <w:r w:rsidR="002D2644">
        <w:rPr>
          <w:b/>
          <w:sz w:val="28"/>
          <w:szCs w:val="28"/>
        </w:rPr>
        <w:t xml:space="preserve">,2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C5CF5">
        <w:rPr>
          <w:color w:val="000000"/>
          <w:sz w:val="28"/>
        </w:rPr>
        <w:t>(</w:t>
      </w:r>
      <w:r w:rsidR="00991F27">
        <w:rPr>
          <w:color w:val="000000"/>
          <w:sz w:val="28"/>
        </w:rPr>
        <w:t>9</w:t>
      </w:r>
      <w:r w:rsidR="00D8506D">
        <w:rPr>
          <w:color w:val="000000"/>
          <w:sz w:val="28"/>
        </w:rPr>
        <w:t>8</w:t>
      </w:r>
      <w:r w:rsidRPr="004C5CF5">
        <w:rPr>
          <w:color w:val="000000"/>
          <w:sz w:val="28"/>
        </w:rPr>
        <w:t>% от плана года).</w:t>
      </w:r>
    </w:p>
    <w:p w:rsidR="001B2585" w:rsidRDefault="001B2585" w:rsidP="00675A2F">
      <w:pPr>
        <w:ind w:firstLine="284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Выполнено работ -  </w:t>
      </w:r>
      <w:r w:rsidR="00675A2F">
        <w:rPr>
          <w:b/>
          <w:sz w:val="28"/>
          <w:szCs w:val="28"/>
        </w:rPr>
        <w:t>1</w:t>
      </w:r>
      <w:r w:rsidR="006422D1">
        <w:rPr>
          <w:b/>
          <w:sz w:val="28"/>
          <w:szCs w:val="28"/>
        </w:rPr>
        <w:t> 456</w:t>
      </w:r>
      <w:r w:rsidR="002D2644">
        <w:rPr>
          <w:b/>
          <w:sz w:val="28"/>
          <w:szCs w:val="28"/>
        </w:rPr>
        <w:t> </w:t>
      </w:r>
      <w:r w:rsidR="006422D1">
        <w:rPr>
          <w:b/>
          <w:sz w:val="28"/>
          <w:szCs w:val="28"/>
        </w:rPr>
        <w:t>133</w:t>
      </w:r>
      <w:r w:rsidR="002D2644">
        <w:rPr>
          <w:b/>
          <w:sz w:val="28"/>
          <w:szCs w:val="28"/>
        </w:rPr>
        <w:t>,</w:t>
      </w:r>
      <w:r w:rsidR="006422D1">
        <w:rPr>
          <w:b/>
          <w:sz w:val="28"/>
          <w:szCs w:val="28"/>
        </w:rPr>
        <w:t>6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6422D1">
        <w:rPr>
          <w:sz w:val="28"/>
          <w:szCs w:val="28"/>
        </w:rPr>
        <w:t>96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6422D1" w:rsidRDefault="006422D1" w:rsidP="006422D1">
      <w:pPr>
        <w:ind w:firstLine="284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>
        <w:rPr>
          <w:b/>
          <w:sz w:val="28"/>
          <w:szCs w:val="28"/>
        </w:rPr>
        <w:t>1 358</w:t>
      </w:r>
      <w:r w:rsidR="002D26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486</w:t>
      </w:r>
      <w:r w:rsidR="002D2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2D2644" w:rsidRP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>
        <w:rPr>
          <w:sz w:val="28"/>
          <w:szCs w:val="28"/>
        </w:rPr>
        <w:t>89,6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EC71B6" w:rsidRDefault="00D30BC3" w:rsidP="00665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Причина неисполнения плана года – нарушение сроков исполнения подрядчиками договорных обязательств.</w:t>
      </w:r>
    </w:p>
    <w:p w:rsidR="00D30BC3" w:rsidRDefault="00D30BC3" w:rsidP="00665E82">
      <w:pPr>
        <w:ind w:firstLine="284"/>
        <w:jc w:val="both"/>
        <w:rPr>
          <w:sz w:val="28"/>
          <w:szCs w:val="28"/>
        </w:rPr>
      </w:pPr>
    </w:p>
    <w:p w:rsidR="00C56BBD" w:rsidRPr="00C56BBD" w:rsidRDefault="00C56BBD" w:rsidP="00C56BBD">
      <w:pPr>
        <w:pStyle w:val="af5"/>
        <w:numPr>
          <w:ilvl w:val="0"/>
          <w:numId w:val="23"/>
        </w:numPr>
        <w:jc w:val="center"/>
        <w:rPr>
          <w:sz w:val="28"/>
          <w:szCs w:val="28"/>
        </w:rPr>
      </w:pPr>
      <w:r w:rsidRPr="00C56BBD">
        <w:rPr>
          <w:b/>
          <w:sz w:val="28"/>
          <w:szCs w:val="28"/>
        </w:rPr>
        <w:t>Разработка документации на устройство светофорных объектов</w:t>
      </w:r>
      <w:r>
        <w:rPr>
          <w:b/>
          <w:sz w:val="28"/>
          <w:szCs w:val="28"/>
        </w:rPr>
        <w:t>.</w:t>
      </w:r>
    </w:p>
    <w:p w:rsidR="00D84C19" w:rsidRPr="00C56BBD" w:rsidRDefault="00D84C19" w:rsidP="00C56BBD">
      <w:pPr>
        <w:ind w:left="284"/>
        <w:jc w:val="both"/>
        <w:rPr>
          <w:sz w:val="28"/>
          <w:szCs w:val="28"/>
        </w:rPr>
      </w:pPr>
      <w:r w:rsidRPr="00C56BBD">
        <w:rPr>
          <w:sz w:val="28"/>
          <w:szCs w:val="28"/>
        </w:rPr>
        <w:t xml:space="preserve">План года – </w:t>
      </w:r>
      <w:r w:rsidR="00EF28E5" w:rsidRPr="00C56BBD">
        <w:rPr>
          <w:b/>
          <w:sz w:val="28"/>
          <w:szCs w:val="28"/>
        </w:rPr>
        <w:t>5</w:t>
      </w:r>
      <w:r w:rsidR="002D2644">
        <w:rPr>
          <w:b/>
          <w:sz w:val="28"/>
          <w:szCs w:val="28"/>
        </w:rPr>
        <w:t> </w:t>
      </w:r>
      <w:r w:rsidR="00991F27">
        <w:rPr>
          <w:b/>
          <w:sz w:val="28"/>
          <w:szCs w:val="28"/>
        </w:rPr>
        <w:t>903</w:t>
      </w:r>
      <w:r w:rsidR="002D2644">
        <w:rPr>
          <w:b/>
          <w:sz w:val="28"/>
          <w:szCs w:val="28"/>
        </w:rPr>
        <w:t>,</w:t>
      </w:r>
      <w:r w:rsidR="00991F27">
        <w:rPr>
          <w:b/>
          <w:sz w:val="28"/>
          <w:szCs w:val="28"/>
        </w:rPr>
        <w:t>3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0E3D72" w:rsidRPr="00C56BBD">
        <w:rPr>
          <w:b/>
          <w:sz w:val="28"/>
          <w:szCs w:val="28"/>
        </w:rPr>
        <w:t xml:space="preserve"> </w:t>
      </w:r>
    </w:p>
    <w:p w:rsidR="00D84C19" w:rsidRPr="00703180" w:rsidRDefault="00D84C19" w:rsidP="00665E82">
      <w:pPr>
        <w:ind w:firstLine="284"/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 xml:space="preserve">Заключено государственных контрактов – </w:t>
      </w:r>
      <w:r w:rsidR="00EF28E5">
        <w:rPr>
          <w:b/>
          <w:sz w:val="28"/>
          <w:szCs w:val="28"/>
        </w:rPr>
        <w:t>5</w:t>
      </w:r>
      <w:r w:rsidR="002D2644">
        <w:rPr>
          <w:b/>
          <w:sz w:val="28"/>
          <w:szCs w:val="28"/>
        </w:rPr>
        <w:t> </w:t>
      </w:r>
      <w:r w:rsidR="00991F27">
        <w:rPr>
          <w:b/>
          <w:sz w:val="28"/>
          <w:szCs w:val="28"/>
        </w:rPr>
        <w:t>903</w:t>
      </w:r>
      <w:r w:rsidR="002D2644">
        <w:rPr>
          <w:b/>
          <w:sz w:val="28"/>
          <w:szCs w:val="28"/>
        </w:rPr>
        <w:t>,</w:t>
      </w:r>
      <w:r w:rsidR="00991F27">
        <w:rPr>
          <w:b/>
          <w:sz w:val="28"/>
          <w:szCs w:val="28"/>
        </w:rPr>
        <w:t>3</w:t>
      </w:r>
      <w:r w:rsidR="002D2644">
        <w:rPr>
          <w:b/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 w:rsidR="00C56BBD">
        <w:rPr>
          <w:sz w:val="28"/>
          <w:szCs w:val="28"/>
        </w:rPr>
        <w:t>100</w:t>
      </w:r>
      <w:r w:rsidRPr="00703180">
        <w:rPr>
          <w:sz w:val="28"/>
          <w:szCs w:val="28"/>
        </w:rPr>
        <w:t>% от плана года).</w:t>
      </w:r>
    </w:p>
    <w:p w:rsidR="00C56BBD" w:rsidRDefault="00D84C19" w:rsidP="00C56BBD">
      <w:pPr>
        <w:ind w:firstLine="284"/>
        <w:jc w:val="both"/>
        <w:rPr>
          <w:sz w:val="28"/>
          <w:szCs w:val="28"/>
        </w:rPr>
      </w:pPr>
      <w:r w:rsidRPr="00703180">
        <w:rPr>
          <w:sz w:val="28"/>
          <w:szCs w:val="28"/>
        </w:rPr>
        <w:t>Выполнен</w:t>
      </w:r>
      <w:r w:rsidR="00991F27">
        <w:rPr>
          <w:sz w:val="28"/>
          <w:szCs w:val="28"/>
        </w:rPr>
        <w:t>о</w:t>
      </w:r>
      <w:r w:rsidRPr="00703180">
        <w:rPr>
          <w:sz w:val="28"/>
          <w:szCs w:val="28"/>
        </w:rPr>
        <w:t xml:space="preserve"> работ</w:t>
      </w:r>
      <w:r w:rsidR="00991F27">
        <w:rPr>
          <w:sz w:val="28"/>
          <w:szCs w:val="28"/>
        </w:rPr>
        <w:t xml:space="preserve"> </w:t>
      </w:r>
      <w:r w:rsidR="00675A2F">
        <w:rPr>
          <w:sz w:val="28"/>
          <w:szCs w:val="28"/>
        </w:rPr>
        <w:t xml:space="preserve">и профинансировано </w:t>
      </w:r>
      <w:r w:rsidR="00C56BBD" w:rsidRPr="00703180">
        <w:rPr>
          <w:sz w:val="28"/>
          <w:szCs w:val="28"/>
        </w:rPr>
        <w:t xml:space="preserve">– </w:t>
      </w:r>
      <w:r w:rsidR="00675A2F">
        <w:rPr>
          <w:b/>
          <w:sz w:val="28"/>
          <w:szCs w:val="28"/>
        </w:rPr>
        <w:t>5</w:t>
      </w:r>
      <w:r w:rsidR="002D2644">
        <w:rPr>
          <w:b/>
          <w:sz w:val="28"/>
          <w:szCs w:val="28"/>
        </w:rPr>
        <w:t> </w:t>
      </w:r>
      <w:r w:rsidR="00675A2F">
        <w:rPr>
          <w:b/>
          <w:sz w:val="28"/>
          <w:szCs w:val="28"/>
        </w:rPr>
        <w:t>903</w:t>
      </w:r>
      <w:r w:rsidR="002D2644">
        <w:rPr>
          <w:b/>
          <w:sz w:val="28"/>
          <w:szCs w:val="28"/>
        </w:rPr>
        <w:t>,</w:t>
      </w:r>
      <w:r w:rsidR="00675A2F">
        <w:rPr>
          <w:b/>
          <w:sz w:val="28"/>
          <w:szCs w:val="28"/>
        </w:rPr>
        <w:t>3</w:t>
      </w:r>
      <w:r w:rsidR="002D2644" w:rsidRPr="002D2644">
        <w:rPr>
          <w:sz w:val="28"/>
          <w:szCs w:val="28"/>
        </w:rPr>
        <w:t xml:space="preserve"> </w:t>
      </w:r>
      <w:r w:rsidR="002D2644" w:rsidRPr="004777D0">
        <w:rPr>
          <w:sz w:val="28"/>
          <w:szCs w:val="28"/>
        </w:rPr>
        <w:t>тыс. руб.</w:t>
      </w:r>
      <w:r w:rsidR="002D2644" w:rsidRPr="00BA421B">
        <w:rPr>
          <w:color w:val="000000"/>
          <w:sz w:val="28"/>
          <w:szCs w:val="28"/>
        </w:rPr>
        <w:t xml:space="preserve"> </w:t>
      </w:r>
      <w:r w:rsidR="00C56BBD" w:rsidRPr="00703180">
        <w:rPr>
          <w:sz w:val="28"/>
          <w:szCs w:val="28"/>
        </w:rPr>
        <w:t>(</w:t>
      </w:r>
      <w:r w:rsidR="00675A2F">
        <w:rPr>
          <w:sz w:val="28"/>
          <w:szCs w:val="28"/>
        </w:rPr>
        <w:t>100</w:t>
      </w:r>
      <w:r w:rsidR="00C56BBD" w:rsidRPr="00703180">
        <w:rPr>
          <w:sz w:val="28"/>
          <w:szCs w:val="28"/>
        </w:rPr>
        <w:t>% от плана года).</w:t>
      </w:r>
    </w:p>
    <w:p w:rsidR="001972C4" w:rsidRDefault="001972C4" w:rsidP="001972C4">
      <w:pP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Завершены проектно-изыскательские работы на капитальный ремонт (техническое перевооружение перекрестков с  устройством светофорных объектов на </w:t>
      </w:r>
      <w:proofErr w:type="gramStart"/>
      <w:r w:rsidRPr="001C3111">
        <w:rPr>
          <w:rFonts w:eastAsia="Calibri"/>
          <w:sz w:val="28"/>
          <w:szCs w:val="28"/>
        </w:rPr>
        <w:t>участках</w:t>
      </w:r>
      <w:proofErr w:type="gramEnd"/>
      <w:r w:rsidRPr="001C3111">
        <w:rPr>
          <w:rFonts w:eastAsia="Calibri"/>
          <w:sz w:val="28"/>
          <w:szCs w:val="28"/>
        </w:rPr>
        <w:t xml:space="preserve">  а/дорог  Всеволожского района (ООО "</w:t>
      </w:r>
      <w:proofErr w:type="spellStart"/>
      <w:r w:rsidRPr="001C3111">
        <w:rPr>
          <w:rFonts w:eastAsia="Calibri"/>
          <w:sz w:val="28"/>
          <w:szCs w:val="28"/>
        </w:rPr>
        <w:t>ПроектСервис</w:t>
      </w:r>
      <w:proofErr w:type="spellEnd"/>
      <w:r w:rsidRPr="001C3111">
        <w:rPr>
          <w:rFonts w:eastAsia="Calibri"/>
          <w:sz w:val="28"/>
          <w:szCs w:val="28"/>
        </w:rPr>
        <w:t>" г/к№ 0034 от 31.03.21 г.), получено положительное заключение государственной экспертизы.</w:t>
      </w:r>
    </w:p>
    <w:p w:rsidR="00D84C19" w:rsidRPr="00D84C19" w:rsidRDefault="00D84C19" w:rsidP="00665E82">
      <w:pPr>
        <w:ind w:firstLine="284"/>
        <w:jc w:val="both"/>
        <w:rPr>
          <w:b/>
          <w:sz w:val="28"/>
          <w:szCs w:val="28"/>
        </w:rPr>
      </w:pPr>
    </w:p>
    <w:p w:rsidR="00D84C19" w:rsidRPr="00B04AAA" w:rsidRDefault="00D84C19" w:rsidP="00C27E23">
      <w:pPr>
        <w:pStyle w:val="af5"/>
        <w:numPr>
          <w:ilvl w:val="1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3C5869">
        <w:rPr>
          <w:b/>
          <w:sz w:val="28"/>
          <w:szCs w:val="28"/>
        </w:rPr>
        <w:t xml:space="preserve">Мероприятия по устройству </w:t>
      </w:r>
      <w:r w:rsidR="00EF28E5">
        <w:rPr>
          <w:b/>
          <w:sz w:val="28"/>
          <w:szCs w:val="28"/>
        </w:rPr>
        <w:t>элементов обустройства</w:t>
      </w:r>
      <w:r w:rsidRPr="003C5869">
        <w:rPr>
          <w:b/>
          <w:sz w:val="28"/>
          <w:szCs w:val="28"/>
        </w:rPr>
        <w:t xml:space="preserve"> на </w:t>
      </w:r>
      <w:r w:rsidRPr="00B04AAA">
        <w:rPr>
          <w:b/>
          <w:sz w:val="28"/>
          <w:szCs w:val="28"/>
        </w:rPr>
        <w:t>автомобильных дорогах общего пользования регионального значения</w:t>
      </w:r>
    </w:p>
    <w:p w:rsidR="00991F27" w:rsidRDefault="00D84C19" w:rsidP="00665E82">
      <w:pPr>
        <w:ind w:firstLine="284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План года – </w:t>
      </w:r>
      <w:r w:rsidR="00675A2F">
        <w:rPr>
          <w:b/>
          <w:sz w:val="28"/>
          <w:szCs w:val="28"/>
        </w:rPr>
        <w:t>570</w:t>
      </w:r>
      <w:r w:rsidR="00205CE8">
        <w:rPr>
          <w:b/>
          <w:sz w:val="28"/>
          <w:szCs w:val="28"/>
        </w:rPr>
        <w:t> </w:t>
      </w:r>
      <w:r w:rsidR="00675A2F">
        <w:rPr>
          <w:b/>
          <w:sz w:val="28"/>
          <w:szCs w:val="28"/>
        </w:rPr>
        <w:t>293</w:t>
      </w:r>
      <w:r w:rsidR="00205CE8">
        <w:rPr>
          <w:b/>
          <w:sz w:val="28"/>
          <w:szCs w:val="28"/>
        </w:rPr>
        <w:t>,</w:t>
      </w:r>
      <w:r w:rsidR="00675A2F">
        <w:rPr>
          <w:b/>
          <w:sz w:val="28"/>
          <w:szCs w:val="28"/>
        </w:rPr>
        <w:t>8</w:t>
      </w:r>
      <w:r w:rsidR="00205CE8">
        <w:rPr>
          <w:b/>
          <w:sz w:val="28"/>
          <w:szCs w:val="28"/>
        </w:rPr>
        <w:t xml:space="preserve"> </w:t>
      </w:r>
      <w:r w:rsidR="00205CE8" w:rsidRPr="004777D0">
        <w:rPr>
          <w:sz w:val="28"/>
          <w:szCs w:val="28"/>
        </w:rPr>
        <w:t>тыс. руб.</w:t>
      </w:r>
    </w:p>
    <w:p w:rsidR="00D84C19" w:rsidRPr="00374D09" w:rsidRDefault="00D84C19" w:rsidP="00665E82">
      <w:pPr>
        <w:ind w:firstLine="284"/>
        <w:jc w:val="both"/>
        <w:rPr>
          <w:rFonts w:eastAsia="Courier New"/>
          <w:sz w:val="28"/>
          <w:szCs w:val="28"/>
        </w:rPr>
      </w:pPr>
      <w:r w:rsidRPr="005E1C51">
        <w:rPr>
          <w:sz w:val="28"/>
          <w:szCs w:val="28"/>
        </w:rPr>
        <w:t xml:space="preserve">Заключено государственных контрактов – </w:t>
      </w:r>
      <w:r w:rsidR="00675A2F" w:rsidRPr="005E1C51">
        <w:rPr>
          <w:b/>
          <w:sz w:val="28"/>
          <w:szCs w:val="28"/>
        </w:rPr>
        <w:t>547</w:t>
      </w:r>
      <w:r w:rsidR="00205CE8" w:rsidRPr="005E1C51">
        <w:rPr>
          <w:b/>
          <w:sz w:val="28"/>
          <w:szCs w:val="28"/>
        </w:rPr>
        <w:t> </w:t>
      </w:r>
      <w:r w:rsidR="00675A2F" w:rsidRPr="005E1C51">
        <w:rPr>
          <w:b/>
          <w:sz w:val="28"/>
          <w:szCs w:val="28"/>
        </w:rPr>
        <w:t>625</w:t>
      </w:r>
      <w:r w:rsidR="00205CE8" w:rsidRPr="005E1C51">
        <w:rPr>
          <w:b/>
          <w:sz w:val="28"/>
          <w:szCs w:val="28"/>
        </w:rPr>
        <w:t>,</w:t>
      </w:r>
      <w:r w:rsidR="00617623" w:rsidRPr="005E1C51">
        <w:rPr>
          <w:b/>
          <w:sz w:val="28"/>
          <w:szCs w:val="28"/>
        </w:rPr>
        <w:t>4</w:t>
      </w:r>
      <w:r w:rsidR="00205CE8" w:rsidRPr="005E1C51">
        <w:rPr>
          <w:sz w:val="28"/>
          <w:szCs w:val="28"/>
        </w:rPr>
        <w:t xml:space="preserve"> тыс. руб.</w:t>
      </w:r>
      <w:r w:rsidR="00205CE8" w:rsidRPr="005E1C51">
        <w:rPr>
          <w:color w:val="000000"/>
          <w:sz w:val="28"/>
          <w:szCs w:val="28"/>
        </w:rPr>
        <w:t xml:space="preserve"> </w:t>
      </w:r>
      <w:r w:rsidRPr="005E1C51">
        <w:rPr>
          <w:sz w:val="28"/>
          <w:szCs w:val="28"/>
        </w:rPr>
        <w:t>(</w:t>
      </w:r>
      <w:r w:rsidR="00991F27" w:rsidRPr="005E1C51">
        <w:rPr>
          <w:sz w:val="28"/>
          <w:szCs w:val="28"/>
        </w:rPr>
        <w:t>9</w:t>
      </w:r>
      <w:r w:rsidR="00675A2F" w:rsidRPr="005E1C51">
        <w:rPr>
          <w:sz w:val="28"/>
          <w:szCs w:val="28"/>
        </w:rPr>
        <w:t>6</w:t>
      </w:r>
      <w:r w:rsidRPr="005E1C51">
        <w:rPr>
          <w:sz w:val="28"/>
          <w:szCs w:val="28"/>
        </w:rPr>
        <w:t>% от плана года).</w:t>
      </w:r>
    </w:p>
    <w:p w:rsidR="00D84C19" w:rsidRPr="00B04AAA" w:rsidRDefault="00D84C19" w:rsidP="00665E82">
      <w:pPr>
        <w:ind w:firstLine="284"/>
        <w:jc w:val="both"/>
        <w:rPr>
          <w:color w:val="FF0000"/>
          <w:sz w:val="28"/>
          <w:szCs w:val="28"/>
        </w:rPr>
      </w:pPr>
      <w:r w:rsidRPr="00B04AAA">
        <w:rPr>
          <w:sz w:val="28"/>
          <w:szCs w:val="28"/>
        </w:rPr>
        <w:t xml:space="preserve">Выполнено работ – </w:t>
      </w:r>
      <w:r w:rsidR="00B04624">
        <w:rPr>
          <w:b/>
          <w:sz w:val="28"/>
          <w:szCs w:val="28"/>
        </w:rPr>
        <w:t>543</w:t>
      </w:r>
      <w:r w:rsidR="00205CE8">
        <w:rPr>
          <w:b/>
          <w:sz w:val="28"/>
          <w:szCs w:val="28"/>
        </w:rPr>
        <w:t> </w:t>
      </w:r>
      <w:r w:rsidR="00B04624">
        <w:rPr>
          <w:b/>
          <w:sz w:val="28"/>
          <w:szCs w:val="28"/>
        </w:rPr>
        <w:t>008</w:t>
      </w:r>
      <w:r w:rsidR="00205CE8">
        <w:rPr>
          <w:b/>
          <w:sz w:val="28"/>
          <w:szCs w:val="28"/>
        </w:rPr>
        <w:t>,</w:t>
      </w:r>
      <w:r w:rsidR="00B04624">
        <w:rPr>
          <w:b/>
          <w:sz w:val="28"/>
          <w:szCs w:val="28"/>
        </w:rPr>
        <w:t>1</w:t>
      </w:r>
      <w:r w:rsidR="00205CE8">
        <w:rPr>
          <w:b/>
          <w:sz w:val="28"/>
          <w:szCs w:val="28"/>
        </w:rPr>
        <w:t xml:space="preserve"> </w:t>
      </w:r>
      <w:r w:rsidR="00205CE8" w:rsidRPr="004777D0">
        <w:rPr>
          <w:sz w:val="28"/>
          <w:szCs w:val="28"/>
        </w:rPr>
        <w:t>тыс. руб.</w:t>
      </w:r>
      <w:r w:rsidR="00205CE8" w:rsidRPr="00BA421B">
        <w:rPr>
          <w:color w:val="000000"/>
          <w:sz w:val="28"/>
          <w:szCs w:val="28"/>
        </w:rPr>
        <w:t xml:space="preserve"> </w:t>
      </w:r>
      <w:r w:rsidRPr="00B04AAA">
        <w:rPr>
          <w:sz w:val="28"/>
          <w:szCs w:val="28"/>
        </w:rPr>
        <w:t>(</w:t>
      </w:r>
      <w:r w:rsidR="00B04624">
        <w:rPr>
          <w:sz w:val="28"/>
          <w:szCs w:val="28"/>
        </w:rPr>
        <w:t>95,2</w:t>
      </w:r>
      <w:r w:rsidRPr="00B04AAA">
        <w:rPr>
          <w:sz w:val="28"/>
          <w:szCs w:val="28"/>
        </w:rPr>
        <w:t>% от плана года).</w:t>
      </w:r>
      <w:r w:rsidRPr="00B04AAA">
        <w:rPr>
          <w:color w:val="FF0000"/>
          <w:sz w:val="28"/>
          <w:szCs w:val="28"/>
        </w:rPr>
        <w:t xml:space="preserve"> </w:t>
      </w:r>
    </w:p>
    <w:p w:rsidR="00D84C19" w:rsidRDefault="00D84C19" w:rsidP="00665E82">
      <w:pPr>
        <w:ind w:firstLine="284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Профинансировано – </w:t>
      </w:r>
      <w:r w:rsidR="00B04624">
        <w:rPr>
          <w:b/>
          <w:sz w:val="28"/>
          <w:szCs w:val="28"/>
        </w:rPr>
        <w:t>444</w:t>
      </w:r>
      <w:r w:rsidR="00205CE8">
        <w:rPr>
          <w:b/>
          <w:sz w:val="28"/>
          <w:szCs w:val="28"/>
        </w:rPr>
        <w:t> </w:t>
      </w:r>
      <w:r w:rsidR="00B04624">
        <w:rPr>
          <w:b/>
          <w:sz w:val="28"/>
          <w:szCs w:val="28"/>
        </w:rPr>
        <w:t>590</w:t>
      </w:r>
      <w:r w:rsidR="00205CE8">
        <w:rPr>
          <w:b/>
          <w:sz w:val="28"/>
          <w:szCs w:val="28"/>
        </w:rPr>
        <w:t>,</w:t>
      </w:r>
      <w:r w:rsidR="00B04624">
        <w:rPr>
          <w:b/>
          <w:sz w:val="28"/>
          <w:szCs w:val="28"/>
        </w:rPr>
        <w:t>6</w:t>
      </w:r>
      <w:r w:rsidR="00205CE8">
        <w:rPr>
          <w:b/>
          <w:sz w:val="28"/>
          <w:szCs w:val="28"/>
        </w:rPr>
        <w:t xml:space="preserve"> </w:t>
      </w:r>
      <w:r w:rsidR="00205CE8" w:rsidRPr="004777D0">
        <w:rPr>
          <w:sz w:val="28"/>
          <w:szCs w:val="28"/>
        </w:rPr>
        <w:t>тыс. руб.</w:t>
      </w:r>
      <w:r w:rsidR="00205CE8" w:rsidRPr="00BA421B">
        <w:rPr>
          <w:color w:val="000000"/>
          <w:sz w:val="28"/>
          <w:szCs w:val="28"/>
        </w:rPr>
        <w:t xml:space="preserve"> </w:t>
      </w:r>
      <w:r w:rsidRPr="00B04AAA">
        <w:rPr>
          <w:sz w:val="28"/>
          <w:szCs w:val="28"/>
        </w:rPr>
        <w:t>(</w:t>
      </w:r>
      <w:r w:rsidR="00B04624">
        <w:rPr>
          <w:sz w:val="28"/>
          <w:szCs w:val="28"/>
        </w:rPr>
        <w:t>78</w:t>
      </w:r>
      <w:r w:rsidRPr="00B04AAA">
        <w:rPr>
          <w:sz w:val="28"/>
          <w:szCs w:val="28"/>
        </w:rPr>
        <w:t xml:space="preserve">% от плана года). </w:t>
      </w:r>
    </w:p>
    <w:p w:rsidR="00D30BC3" w:rsidRPr="001C3111" w:rsidRDefault="00D30BC3" w:rsidP="00D30BC3">
      <w:pPr>
        <w:ind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Причина неисполнения плана года – нарушение сроков исполнения подрядчиками договорных обязательств </w:t>
      </w:r>
      <w:r w:rsidRPr="001C3111">
        <w:rPr>
          <w:rFonts w:eastAsia="Calibri"/>
          <w:sz w:val="28"/>
          <w:szCs w:val="28"/>
        </w:rPr>
        <w:t>(ООО «</w:t>
      </w:r>
      <w:proofErr w:type="spellStart"/>
      <w:r w:rsidRPr="001C3111">
        <w:rPr>
          <w:rFonts w:eastAsia="Calibri"/>
          <w:sz w:val="28"/>
          <w:szCs w:val="28"/>
        </w:rPr>
        <w:t>Энергоконтроль</w:t>
      </w:r>
      <w:proofErr w:type="spellEnd"/>
      <w:r w:rsidRPr="001C3111">
        <w:rPr>
          <w:rFonts w:eastAsia="Calibri"/>
          <w:sz w:val="28"/>
          <w:szCs w:val="28"/>
        </w:rPr>
        <w:t>», ООО «</w:t>
      </w:r>
      <w:proofErr w:type="spellStart"/>
      <w:r w:rsidRPr="001C3111">
        <w:rPr>
          <w:rFonts w:eastAsia="Calibri"/>
          <w:sz w:val="28"/>
          <w:szCs w:val="28"/>
        </w:rPr>
        <w:t>Росэнерго</w:t>
      </w:r>
      <w:proofErr w:type="spellEnd"/>
      <w:r w:rsidRPr="001C3111">
        <w:rPr>
          <w:rFonts w:eastAsia="Calibri"/>
          <w:sz w:val="28"/>
          <w:szCs w:val="28"/>
        </w:rPr>
        <w:t xml:space="preserve">», ООО «Градиент», ООО «Альянс») </w:t>
      </w:r>
    </w:p>
    <w:p w:rsidR="001972C4" w:rsidRPr="001C3111" w:rsidRDefault="001972C4" w:rsidP="001972C4">
      <w:pPr>
        <w:ind w:firstLine="284"/>
        <w:jc w:val="both"/>
        <w:rPr>
          <w:sz w:val="28"/>
          <w:szCs w:val="28"/>
        </w:rPr>
      </w:pPr>
      <w:r w:rsidRPr="001C3111">
        <w:rPr>
          <w:sz w:val="28"/>
          <w:szCs w:val="28"/>
        </w:rPr>
        <w:t>Выполнялись работы по капитальному ремонту (устройству элементов обустройства) автомобильных дорог общего пользования регионального значения: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- Пески-Сосново-Подгорье и Подъезд к дер. </w:t>
      </w:r>
      <w:proofErr w:type="gramStart"/>
      <w:r w:rsidRPr="001C3111">
        <w:rPr>
          <w:rFonts w:eastAsia="Calibri"/>
          <w:sz w:val="28"/>
          <w:szCs w:val="28"/>
        </w:rPr>
        <w:t>Ягодное</w:t>
      </w:r>
      <w:proofErr w:type="gramEnd"/>
      <w:r w:rsidRPr="001C3111">
        <w:rPr>
          <w:rFonts w:eastAsia="Calibri"/>
          <w:sz w:val="28"/>
          <w:szCs w:val="28"/>
        </w:rPr>
        <w:t xml:space="preserve"> в Приозерском районе, Санкт-Петербург-завод имени Свердлова-Всеволожск во Всеволожском районе на участках прохождения в населенных пунктах. 3 Этап: а/д Санкт-Петербург-завод имени Свердлова-Всеволожск,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>. пос. им. Свердлова;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1C3111">
        <w:rPr>
          <w:rFonts w:eastAsia="Calibri"/>
          <w:sz w:val="28"/>
          <w:szCs w:val="28"/>
        </w:rPr>
        <w:t xml:space="preserve">- Павлово – Мга – Шапки – Любань – Оредеж – Луга, Подъезд к г. Колпино в </w:t>
      </w:r>
      <w:proofErr w:type="spellStart"/>
      <w:r w:rsidRPr="001C3111">
        <w:rPr>
          <w:rFonts w:eastAsia="Calibri"/>
          <w:sz w:val="28"/>
          <w:szCs w:val="28"/>
        </w:rPr>
        <w:t>Тосненском</w:t>
      </w:r>
      <w:proofErr w:type="spellEnd"/>
      <w:r w:rsidRPr="001C3111">
        <w:rPr>
          <w:rFonts w:eastAsia="Calibri"/>
          <w:sz w:val="28"/>
          <w:szCs w:val="28"/>
        </w:rPr>
        <w:t xml:space="preserve"> районе и </w:t>
      </w:r>
      <w:proofErr w:type="spellStart"/>
      <w:r w:rsidRPr="001C3111">
        <w:rPr>
          <w:rFonts w:eastAsia="Calibri"/>
          <w:sz w:val="28"/>
          <w:szCs w:val="28"/>
        </w:rPr>
        <w:t>Пружицы</w:t>
      </w:r>
      <w:proofErr w:type="spellEnd"/>
      <w:r w:rsidRPr="001C3111">
        <w:rPr>
          <w:rFonts w:eastAsia="Calibri"/>
          <w:sz w:val="28"/>
          <w:szCs w:val="28"/>
        </w:rPr>
        <w:t xml:space="preserve"> – Красный Луч в </w:t>
      </w:r>
      <w:proofErr w:type="spellStart"/>
      <w:r w:rsidRPr="001C3111">
        <w:rPr>
          <w:rFonts w:eastAsia="Calibri"/>
          <w:sz w:val="28"/>
          <w:szCs w:val="28"/>
        </w:rPr>
        <w:t>Волосовском</w:t>
      </w:r>
      <w:proofErr w:type="spellEnd"/>
      <w:r w:rsidRPr="001C3111">
        <w:rPr>
          <w:rFonts w:eastAsia="Calibri"/>
          <w:sz w:val="28"/>
          <w:szCs w:val="28"/>
        </w:rPr>
        <w:t xml:space="preserve"> районе. 4 Этап: а/д </w:t>
      </w:r>
      <w:proofErr w:type="spellStart"/>
      <w:r w:rsidRPr="001C3111">
        <w:rPr>
          <w:rFonts w:eastAsia="Calibri"/>
          <w:sz w:val="28"/>
          <w:szCs w:val="28"/>
        </w:rPr>
        <w:t>Пружицы</w:t>
      </w:r>
      <w:proofErr w:type="spellEnd"/>
      <w:r w:rsidRPr="001C3111">
        <w:rPr>
          <w:rFonts w:eastAsia="Calibri"/>
          <w:sz w:val="28"/>
          <w:szCs w:val="28"/>
        </w:rPr>
        <w:t xml:space="preserve">-Красный Луч,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>.</w:t>
      </w:r>
      <w:proofErr w:type="gramEnd"/>
      <w:r w:rsidRPr="001C3111">
        <w:rPr>
          <w:rFonts w:eastAsia="Calibri"/>
          <w:sz w:val="28"/>
          <w:szCs w:val="28"/>
        </w:rPr>
        <w:t xml:space="preserve"> </w:t>
      </w:r>
      <w:proofErr w:type="spellStart"/>
      <w:r w:rsidRPr="001C3111">
        <w:rPr>
          <w:rFonts w:eastAsia="Calibri"/>
          <w:sz w:val="28"/>
          <w:szCs w:val="28"/>
        </w:rPr>
        <w:t>Каложицы</w:t>
      </w:r>
      <w:proofErr w:type="spellEnd"/>
      <w:r w:rsidRPr="001C3111">
        <w:rPr>
          <w:rFonts w:eastAsia="Calibri"/>
          <w:sz w:val="28"/>
          <w:szCs w:val="28"/>
        </w:rPr>
        <w:t xml:space="preserve">, 5 Этап: а/д </w:t>
      </w:r>
      <w:proofErr w:type="spellStart"/>
      <w:r w:rsidRPr="001C3111">
        <w:rPr>
          <w:rFonts w:eastAsia="Calibri"/>
          <w:sz w:val="28"/>
          <w:szCs w:val="28"/>
        </w:rPr>
        <w:t>Пружицы</w:t>
      </w:r>
      <w:proofErr w:type="spellEnd"/>
      <w:r w:rsidRPr="001C3111">
        <w:rPr>
          <w:rFonts w:eastAsia="Calibri"/>
          <w:sz w:val="28"/>
          <w:szCs w:val="28"/>
        </w:rPr>
        <w:t xml:space="preserve">-Красный Луч,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 xml:space="preserve">. Курск, 6 Этап: а/д </w:t>
      </w:r>
      <w:proofErr w:type="spellStart"/>
      <w:r w:rsidRPr="001C3111">
        <w:rPr>
          <w:rFonts w:eastAsia="Calibri"/>
          <w:sz w:val="28"/>
          <w:szCs w:val="28"/>
        </w:rPr>
        <w:t>Пружицы</w:t>
      </w:r>
      <w:proofErr w:type="spellEnd"/>
      <w:r w:rsidRPr="001C3111">
        <w:rPr>
          <w:rFonts w:eastAsia="Calibri"/>
          <w:sz w:val="28"/>
          <w:szCs w:val="28"/>
        </w:rPr>
        <w:t xml:space="preserve">-Красный Луч,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>. Красный Луч;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- Санкт-Петербург – Морье во Всеволожском районе и Подъезд к г. Шлиссельбург в Кировском районе на участках прохождения в населенных пунктах, 1 этап: а/д Санкт-Петербург – Морье, жилой массив </w:t>
      </w:r>
      <w:proofErr w:type="spellStart"/>
      <w:r w:rsidRPr="001C3111">
        <w:rPr>
          <w:rFonts w:eastAsia="Calibri"/>
          <w:sz w:val="28"/>
          <w:szCs w:val="28"/>
        </w:rPr>
        <w:t>Углово</w:t>
      </w:r>
      <w:proofErr w:type="spellEnd"/>
      <w:r w:rsidRPr="001C3111">
        <w:rPr>
          <w:rFonts w:eastAsia="Calibri"/>
          <w:sz w:val="28"/>
          <w:szCs w:val="28"/>
        </w:rPr>
        <w:t>;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- в Выборгском районе на участках прохождения в населенных пунктах: а/д Лесогорский – Светогорск,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 xml:space="preserve">. Светогорск; а/д </w:t>
      </w:r>
      <w:proofErr w:type="gramStart"/>
      <w:r w:rsidRPr="001C3111">
        <w:rPr>
          <w:rFonts w:eastAsia="Calibri"/>
          <w:sz w:val="28"/>
          <w:szCs w:val="28"/>
        </w:rPr>
        <w:t>Моховое</w:t>
      </w:r>
      <w:proofErr w:type="gramEnd"/>
      <w:r w:rsidRPr="001C3111">
        <w:rPr>
          <w:rFonts w:eastAsia="Calibri"/>
          <w:sz w:val="28"/>
          <w:szCs w:val="28"/>
        </w:rPr>
        <w:t xml:space="preserve"> – Ключевое,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 xml:space="preserve">. </w:t>
      </w:r>
      <w:proofErr w:type="spellStart"/>
      <w:r w:rsidRPr="001C3111">
        <w:rPr>
          <w:rFonts w:eastAsia="Calibri"/>
          <w:sz w:val="28"/>
          <w:szCs w:val="28"/>
        </w:rPr>
        <w:t>Гаврилово</w:t>
      </w:r>
      <w:proofErr w:type="spellEnd"/>
      <w:r w:rsidRPr="001C3111">
        <w:rPr>
          <w:rFonts w:eastAsia="Calibri"/>
          <w:sz w:val="28"/>
          <w:szCs w:val="28"/>
        </w:rPr>
        <w:t>»;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- </w:t>
      </w:r>
      <w:proofErr w:type="gramStart"/>
      <w:r w:rsidRPr="001C3111">
        <w:rPr>
          <w:rFonts w:eastAsia="Calibri"/>
          <w:sz w:val="28"/>
          <w:szCs w:val="28"/>
        </w:rPr>
        <w:t>в</w:t>
      </w:r>
      <w:proofErr w:type="gramEnd"/>
      <w:r w:rsidRPr="001C3111">
        <w:rPr>
          <w:rFonts w:eastAsia="Calibri"/>
          <w:sz w:val="28"/>
          <w:szCs w:val="28"/>
        </w:rPr>
        <w:t xml:space="preserve"> </w:t>
      </w:r>
      <w:proofErr w:type="gramStart"/>
      <w:r w:rsidRPr="001C3111">
        <w:rPr>
          <w:rFonts w:eastAsia="Calibri"/>
          <w:sz w:val="28"/>
          <w:szCs w:val="28"/>
        </w:rPr>
        <w:t>Приозерском</w:t>
      </w:r>
      <w:proofErr w:type="gramEnd"/>
      <w:r w:rsidRPr="001C3111">
        <w:rPr>
          <w:rFonts w:eastAsia="Calibri"/>
          <w:sz w:val="28"/>
          <w:szCs w:val="28"/>
        </w:rPr>
        <w:t xml:space="preserve"> районе на участках прохождения в населенных пунктах: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 xml:space="preserve">. Ларионово; </w:t>
      </w:r>
      <w:proofErr w:type="spellStart"/>
      <w:r w:rsidRPr="001C3111">
        <w:rPr>
          <w:rFonts w:eastAsia="Calibri"/>
          <w:sz w:val="28"/>
          <w:szCs w:val="28"/>
        </w:rPr>
        <w:t>н.п</w:t>
      </w:r>
      <w:proofErr w:type="spellEnd"/>
      <w:r w:rsidRPr="001C3111">
        <w:rPr>
          <w:rFonts w:eastAsia="Calibri"/>
          <w:sz w:val="28"/>
          <w:szCs w:val="28"/>
        </w:rPr>
        <w:t xml:space="preserve">. </w:t>
      </w:r>
      <w:proofErr w:type="spellStart"/>
      <w:r w:rsidRPr="001C3111">
        <w:rPr>
          <w:rFonts w:eastAsia="Calibri"/>
          <w:sz w:val="28"/>
          <w:szCs w:val="28"/>
        </w:rPr>
        <w:t>Красноозерное</w:t>
      </w:r>
      <w:proofErr w:type="spellEnd"/>
      <w:r w:rsidRPr="001C3111">
        <w:rPr>
          <w:rFonts w:eastAsia="Calibri"/>
          <w:sz w:val="28"/>
          <w:szCs w:val="28"/>
        </w:rPr>
        <w:t>;</w:t>
      </w:r>
    </w:p>
    <w:p w:rsidR="001972C4" w:rsidRPr="001C3111" w:rsidRDefault="001972C4" w:rsidP="001972C4">
      <w:pPr>
        <w:pBdr>
          <w:top w:val="nil"/>
          <w:left w:val="nil"/>
          <w:bottom w:val="nil"/>
          <w:right w:val="nil"/>
        </w:pBdr>
        <w:ind w:firstLine="284"/>
        <w:jc w:val="both"/>
        <w:rPr>
          <w:rFonts w:eastAsia="Calibri"/>
          <w:sz w:val="28"/>
          <w:szCs w:val="28"/>
        </w:rPr>
      </w:pPr>
      <w:r w:rsidRPr="001C3111">
        <w:rPr>
          <w:rFonts w:eastAsia="Calibri"/>
          <w:sz w:val="28"/>
          <w:szCs w:val="28"/>
        </w:rPr>
        <w:t xml:space="preserve">- в Гатчинском районе: а/д </w:t>
      </w:r>
      <w:proofErr w:type="spellStart"/>
      <w:r w:rsidRPr="001C3111">
        <w:rPr>
          <w:rFonts w:eastAsia="Calibri"/>
          <w:sz w:val="28"/>
          <w:szCs w:val="28"/>
        </w:rPr>
        <w:t>Кемполово</w:t>
      </w:r>
      <w:proofErr w:type="spellEnd"/>
      <w:r w:rsidRPr="001C3111">
        <w:rPr>
          <w:rFonts w:eastAsia="Calibri"/>
          <w:sz w:val="28"/>
          <w:szCs w:val="28"/>
        </w:rPr>
        <w:t xml:space="preserve">-Выра-Тосно-Шапки, </w:t>
      </w:r>
      <w:proofErr w:type="spellStart"/>
      <w:r w:rsidRPr="001C3111">
        <w:rPr>
          <w:rFonts w:eastAsia="Calibri"/>
          <w:sz w:val="28"/>
          <w:szCs w:val="28"/>
        </w:rPr>
        <w:t>дер</w:t>
      </w:r>
      <w:proofErr w:type="gramStart"/>
      <w:r w:rsidRPr="001C3111">
        <w:rPr>
          <w:rFonts w:eastAsia="Calibri"/>
          <w:sz w:val="28"/>
          <w:szCs w:val="28"/>
        </w:rPr>
        <w:t>.В</w:t>
      </w:r>
      <w:proofErr w:type="gramEnd"/>
      <w:r w:rsidRPr="001C3111">
        <w:rPr>
          <w:rFonts w:eastAsia="Calibri"/>
          <w:sz w:val="28"/>
          <w:szCs w:val="28"/>
        </w:rPr>
        <w:t>ыра</w:t>
      </w:r>
      <w:proofErr w:type="spellEnd"/>
      <w:r w:rsidRPr="001C3111">
        <w:rPr>
          <w:rFonts w:eastAsia="Calibri"/>
          <w:sz w:val="28"/>
          <w:szCs w:val="28"/>
        </w:rPr>
        <w:t>.</w:t>
      </w:r>
    </w:p>
    <w:p w:rsidR="00134360" w:rsidRDefault="00724543" w:rsidP="00665E82">
      <w:pPr>
        <w:ind w:firstLine="284"/>
        <w:jc w:val="both"/>
        <w:rPr>
          <w:color w:val="1A1A1A"/>
          <w:sz w:val="28"/>
          <w:szCs w:val="28"/>
        </w:rPr>
      </w:pPr>
      <w:proofErr w:type="gramStart"/>
      <w:r w:rsidRPr="001C3111">
        <w:rPr>
          <w:color w:val="1A1A1A"/>
          <w:sz w:val="28"/>
          <w:szCs w:val="28"/>
        </w:rPr>
        <w:t xml:space="preserve">Введены в эксплуатацию: 22 680 </w:t>
      </w:r>
      <w:proofErr w:type="spellStart"/>
      <w:r w:rsidRPr="001C3111">
        <w:rPr>
          <w:color w:val="1A1A1A"/>
          <w:sz w:val="28"/>
          <w:szCs w:val="28"/>
        </w:rPr>
        <w:t>пог</w:t>
      </w:r>
      <w:proofErr w:type="spellEnd"/>
      <w:r w:rsidRPr="001C3111">
        <w:rPr>
          <w:color w:val="1A1A1A"/>
          <w:sz w:val="28"/>
          <w:szCs w:val="28"/>
        </w:rPr>
        <w:t xml:space="preserve">. м линий искусственного электрического освещения,  24 670 </w:t>
      </w:r>
      <w:proofErr w:type="spellStart"/>
      <w:r w:rsidRPr="001C3111">
        <w:rPr>
          <w:color w:val="1A1A1A"/>
          <w:sz w:val="28"/>
          <w:szCs w:val="28"/>
        </w:rPr>
        <w:t>п.м</w:t>
      </w:r>
      <w:proofErr w:type="spellEnd"/>
      <w:r w:rsidRPr="001C3111">
        <w:rPr>
          <w:color w:val="1A1A1A"/>
          <w:sz w:val="28"/>
          <w:szCs w:val="28"/>
        </w:rPr>
        <w:t>.</w:t>
      </w:r>
      <w:r w:rsidR="00CA2FC0">
        <w:rPr>
          <w:color w:val="1A1A1A"/>
          <w:sz w:val="28"/>
          <w:szCs w:val="28"/>
        </w:rPr>
        <w:t xml:space="preserve"> тротуаров и пешеходных дорожек.</w:t>
      </w:r>
      <w:proofErr w:type="gramEnd"/>
    </w:p>
    <w:p w:rsidR="00724543" w:rsidRDefault="00724543" w:rsidP="00665E82">
      <w:pPr>
        <w:ind w:firstLine="284"/>
        <w:jc w:val="both"/>
        <w:rPr>
          <w:sz w:val="28"/>
          <w:szCs w:val="28"/>
        </w:rPr>
      </w:pPr>
    </w:p>
    <w:p w:rsidR="00D84C19" w:rsidRPr="00DD4843" w:rsidRDefault="00D84C19" w:rsidP="00C27E23">
      <w:pPr>
        <w:pStyle w:val="af5"/>
        <w:numPr>
          <w:ilvl w:val="1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>Мероприятия по ПИР по устройству элементов обустройства автомобильных дорог</w:t>
      </w:r>
    </w:p>
    <w:p w:rsidR="00EF28E5" w:rsidRDefault="00D84C19" w:rsidP="00665E82">
      <w:pPr>
        <w:ind w:firstLine="284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План года – </w:t>
      </w:r>
      <w:r w:rsidR="00B04624">
        <w:rPr>
          <w:b/>
          <w:sz w:val="28"/>
          <w:szCs w:val="28"/>
        </w:rPr>
        <w:t>17</w:t>
      </w:r>
      <w:r w:rsidR="00205CE8">
        <w:rPr>
          <w:b/>
          <w:sz w:val="28"/>
          <w:szCs w:val="28"/>
        </w:rPr>
        <w:t> </w:t>
      </w:r>
      <w:r w:rsidR="00B04624">
        <w:rPr>
          <w:b/>
          <w:sz w:val="28"/>
          <w:szCs w:val="28"/>
        </w:rPr>
        <w:t>945</w:t>
      </w:r>
      <w:r w:rsidR="00205CE8">
        <w:rPr>
          <w:b/>
          <w:sz w:val="28"/>
          <w:szCs w:val="28"/>
        </w:rPr>
        <w:t>,</w:t>
      </w:r>
      <w:r w:rsidR="00B04624">
        <w:rPr>
          <w:b/>
          <w:sz w:val="28"/>
          <w:szCs w:val="28"/>
        </w:rPr>
        <w:t>8</w:t>
      </w:r>
      <w:r w:rsidR="00205CE8">
        <w:rPr>
          <w:b/>
          <w:sz w:val="28"/>
          <w:szCs w:val="28"/>
        </w:rPr>
        <w:t xml:space="preserve"> </w:t>
      </w:r>
      <w:r w:rsidR="00205CE8" w:rsidRPr="004777D0">
        <w:rPr>
          <w:sz w:val="28"/>
          <w:szCs w:val="28"/>
        </w:rPr>
        <w:t>тыс. руб.</w:t>
      </w:r>
      <w:r w:rsidRPr="00B04AAA">
        <w:rPr>
          <w:sz w:val="28"/>
          <w:szCs w:val="28"/>
        </w:rPr>
        <w:t xml:space="preserve"> </w:t>
      </w:r>
    </w:p>
    <w:p w:rsidR="00D84C19" w:rsidRPr="00B04AAA" w:rsidRDefault="00D84C19" w:rsidP="00665E82">
      <w:pPr>
        <w:ind w:firstLine="284"/>
        <w:jc w:val="both"/>
        <w:rPr>
          <w:color w:val="FF0000"/>
          <w:sz w:val="28"/>
          <w:szCs w:val="28"/>
        </w:rPr>
      </w:pPr>
      <w:r w:rsidRPr="00B04AAA">
        <w:rPr>
          <w:sz w:val="28"/>
          <w:szCs w:val="28"/>
        </w:rPr>
        <w:t xml:space="preserve">Заключено государственных контрактов – </w:t>
      </w:r>
      <w:r w:rsidR="005C1DA4">
        <w:rPr>
          <w:b/>
          <w:sz w:val="28"/>
          <w:szCs w:val="28"/>
        </w:rPr>
        <w:t>16</w:t>
      </w:r>
      <w:r w:rsidR="00205CE8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105</w:t>
      </w:r>
      <w:r w:rsidR="00205CE8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2</w:t>
      </w:r>
      <w:r w:rsidR="00205CE8">
        <w:rPr>
          <w:b/>
          <w:sz w:val="28"/>
          <w:szCs w:val="28"/>
        </w:rPr>
        <w:t xml:space="preserve"> </w:t>
      </w:r>
      <w:r w:rsidR="00205CE8" w:rsidRPr="004777D0">
        <w:rPr>
          <w:sz w:val="28"/>
          <w:szCs w:val="28"/>
        </w:rPr>
        <w:t>тыс. руб.</w:t>
      </w:r>
      <w:r w:rsidR="00205CE8" w:rsidRPr="00BA421B">
        <w:rPr>
          <w:color w:val="000000"/>
          <w:sz w:val="28"/>
          <w:szCs w:val="28"/>
        </w:rPr>
        <w:t xml:space="preserve"> </w:t>
      </w:r>
      <w:r w:rsidRPr="00B04AAA">
        <w:rPr>
          <w:sz w:val="28"/>
          <w:szCs w:val="28"/>
        </w:rPr>
        <w:t>(</w:t>
      </w:r>
      <w:r w:rsidR="005C1DA4">
        <w:rPr>
          <w:sz w:val="28"/>
          <w:szCs w:val="28"/>
        </w:rPr>
        <w:t>89,7</w:t>
      </w:r>
      <w:r w:rsidRPr="00B04AAA">
        <w:rPr>
          <w:sz w:val="28"/>
          <w:szCs w:val="28"/>
        </w:rPr>
        <w:t>% от плана года).</w:t>
      </w:r>
      <w:r w:rsidRPr="00B04AAA">
        <w:rPr>
          <w:color w:val="FF0000"/>
          <w:sz w:val="28"/>
          <w:szCs w:val="28"/>
        </w:rPr>
        <w:t xml:space="preserve"> </w:t>
      </w:r>
    </w:p>
    <w:p w:rsidR="00D84C19" w:rsidRDefault="00D84C19" w:rsidP="00EF28E5">
      <w:pPr>
        <w:ind w:firstLine="284"/>
        <w:jc w:val="both"/>
        <w:rPr>
          <w:sz w:val="28"/>
          <w:szCs w:val="28"/>
        </w:rPr>
      </w:pPr>
      <w:r w:rsidRPr="00E87199">
        <w:rPr>
          <w:sz w:val="28"/>
          <w:szCs w:val="28"/>
        </w:rPr>
        <w:t>Выполнено работ</w:t>
      </w:r>
      <w:r w:rsidR="00134360">
        <w:rPr>
          <w:sz w:val="28"/>
          <w:szCs w:val="28"/>
        </w:rPr>
        <w:t xml:space="preserve"> </w:t>
      </w:r>
      <w:r w:rsidRPr="00E87199">
        <w:rPr>
          <w:sz w:val="28"/>
          <w:szCs w:val="28"/>
        </w:rPr>
        <w:t xml:space="preserve">– </w:t>
      </w:r>
      <w:r w:rsidR="005C1DA4">
        <w:rPr>
          <w:b/>
          <w:sz w:val="28"/>
          <w:szCs w:val="28"/>
        </w:rPr>
        <w:t>15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379</w:t>
      </w:r>
      <w:r w:rsidR="003C147B">
        <w:rPr>
          <w:b/>
          <w:sz w:val="28"/>
          <w:szCs w:val="28"/>
        </w:rPr>
        <w:t xml:space="preserve">,2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87199">
        <w:rPr>
          <w:sz w:val="28"/>
          <w:szCs w:val="28"/>
        </w:rPr>
        <w:t>(</w:t>
      </w:r>
      <w:r w:rsidR="005C1DA4">
        <w:rPr>
          <w:sz w:val="28"/>
          <w:szCs w:val="28"/>
        </w:rPr>
        <w:t>85,7</w:t>
      </w:r>
      <w:r w:rsidRPr="00E87199">
        <w:rPr>
          <w:sz w:val="28"/>
          <w:szCs w:val="28"/>
        </w:rPr>
        <w:t>% от плана года)</w:t>
      </w:r>
      <w:r w:rsidR="00EF28E5">
        <w:rPr>
          <w:sz w:val="28"/>
          <w:szCs w:val="28"/>
        </w:rPr>
        <w:t>.</w:t>
      </w:r>
    </w:p>
    <w:p w:rsidR="00134360" w:rsidRDefault="00134360" w:rsidP="00134360">
      <w:pPr>
        <w:ind w:firstLine="284"/>
        <w:jc w:val="both"/>
        <w:rPr>
          <w:sz w:val="28"/>
          <w:szCs w:val="28"/>
        </w:rPr>
      </w:pPr>
      <w:r w:rsidRPr="00B04AAA">
        <w:rPr>
          <w:sz w:val="28"/>
          <w:szCs w:val="28"/>
        </w:rPr>
        <w:t xml:space="preserve">Профинансировано – </w:t>
      </w:r>
      <w:r w:rsidR="005C1DA4">
        <w:rPr>
          <w:b/>
          <w:sz w:val="28"/>
          <w:szCs w:val="28"/>
        </w:rPr>
        <w:t>16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105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B04AAA">
        <w:rPr>
          <w:sz w:val="28"/>
          <w:szCs w:val="28"/>
        </w:rPr>
        <w:t>(</w:t>
      </w:r>
      <w:r w:rsidR="005C1DA4">
        <w:rPr>
          <w:sz w:val="28"/>
          <w:szCs w:val="28"/>
        </w:rPr>
        <w:t>89,7</w:t>
      </w:r>
      <w:r w:rsidRPr="00B04AAA">
        <w:rPr>
          <w:sz w:val="28"/>
          <w:szCs w:val="28"/>
        </w:rPr>
        <w:t xml:space="preserve">% от плана года). </w:t>
      </w:r>
    </w:p>
    <w:p w:rsidR="001C3111" w:rsidRDefault="001C3111" w:rsidP="001C3111">
      <w:pPr>
        <w:ind w:firstLine="284"/>
        <w:jc w:val="both"/>
        <w:rPr>
          <w:sz w:val="28"/>
          <w:szCs w:val="28"/>
        </w:rPr>
      </w:pPr>
      <w:r w:rsidRPr="001C3111">
        <w:rPr>
          <w:sz w:val="28"/>
          <w:szCs w:val="28"/>
        </w:rPr>
        <w:t xml:space="preserve">Завершены  проектно-изыскательские работы по объекту: «Капитальный ремонт (устройство элементов обустройства) автомобильной дороги общего пользования регионального значения </w:t>
      </w:r>
      <w:proofErr w:type="gramStart"/>
      <w:r w:rsidRPr="001C3111">
        <w:rPr>
          <w:sz w:val="28"/>
          <w:szCs w:val="28"/>
        </w:rPr>
        <w:t>в</w:t>
      </w:r>
      <w:proofErr w:type="gramEnd"/>
      <w:r w:rsidRPr="001C3111">
        <w:rPr>
          <w:sz w:val="28"/>
          <w:szCs w:val="28"/>
        </w:rPr>
        <w:t xml:space="preserve"> </w:t>
      </w:r>
      <w:proofErr w:type="gramStart"/>
      <w:r w:rsidRPr="001C3111">
        <w:rPr>
          <w:sz w:val="28"/>
          <w:szCs w:val="28"/>
        </w:rPr>
        <w:t>Бокситогорском</w:t>
      </w:r>
      <w:proofErr w:type="gramEnd"/>
      <w:r w:rsidRPr="001C3111">
        <w:rPr>
          <w:sz w:val="28"/>
          <w:szCs w:val="28"/>
        </w:rPr>
        <w:t xml:space="preserve"> районе Ленинградской области на участках прохождения в населенных пунктах», по объекту: «Капитальный ремонт (устройство элементов обустройства) автомобильной дороги общего пользования регионального значения «Подъезд к санаторию «</w:t>
      </w:r>
      <w:proofErr w:type="spellStart"/>
      <w:r w:rsidRPr="001C3111">
        <w:rPr>
          <w:sz w:val="28"/>
          <w:szCs w:val="28"/>
        </w:rPr>
        <w:t>Сярьги</w:t>
      </w:r>
      <w:proofErr w:type="spellEnd"/>
      <w:r w:rsidRPr="001C3111">
        <w:rPr>
          <w:sz w:val="28"/>
          <w:szCs w:val="28"/>
        </w:rPr>
        <w:t>»» во Всеволожском районе Ленинградской области».</w:t>
      </w:r>
    </w:p>
    <w:p w:rsidR="00A76B43" w:rsidRPr="00703180" w:rsidRDefault="00A76B43" w:rsidP="00A76B43">
      <w:pPr>
        <w:ind w:firstLine="284"/>
        <w:jc w:val="both"/>
        <w:rPr>
          <w:sz w:val="28"/>
          <w:szCs w:val="28"/>
        </w:rPr>
      </w:pPr>
    </w:p>
    <w:p w:rsidR="00D84C19" w:rsidRPr="00DD4843" w:rsidRDefault="00D84C19" w:rsidP="00C27E23">
      <w:pPr>
        <w:pStyle w:val="af5"/>
        <w:numPr>
          <w:ilvl w:val="1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DD4843">
        <w:rPr>
          <w:b/>
          <w:sz w:val="28"/>
          <w:szCs w:val="28"/>
        </w:rPr>
        <w:t xml:space="preserve">Устройство пунктов весогабаритного контроля </w:t>
      </w:r>
    </w:p>
    <w:p w:rsidR="00EF7ACE" w:rsidRDefault="00D84C19" w:rsidP="00665E82">
      <w:pPr>
        <w:ind w:firstLine="284"/>
        <w:jc w:val="both"/>
        <w:rPr>
          <w:sz w:val="28"/>
          <w:szCs w:val="28"/>
        </w:rPr>
      </w:pPr>
      <w:r w:rsidRPr="00703180">
        <w:rPr>
          <w:sz w:val="28"/>
          <w:szCs w:val="28"/>
        </w:rPr>
        <w:t xml:space="preserve">План года – </w:t>
      </w:r>
      <w:r w:rsidR="00A76B43">
        <w:rPr>
          <w:b/>
          <w:sz w:val="28"/>
          <w:szCs w:val="28"/>
        </w:rPr>
        <w:t>63</w:t>
      </w:r>
      <w:r w:rsidR="003C147B">
        <w:rPr>
          <w:b/>
          <w:sz w:val="28"/>
          <w:szCs w:val="28"/>
        </w:rPr>
        <w:t> </w:t>
      </w:r>
      <w:r w:rsidR="00A76B43">
        <w:rPr>
          <w:b/>
          <w:sz w:val="28"/>
          <w:szCs w:val="28"/>
        </w:rPr>
        <w:t>374</w:t>
      </w:r>
      <w:r w:rsidR="003C147B">
        <w:rPr>
          <w:b/>
          <w:sz w:val="28"/>
          <w:szCs w:val="28"/>
        </w:rPr>
        <w:t>,</w:t>
      </w:r>
      <w:r w:rsidR="00A76B43">
        <w:rPr>
          <w:b/>
          <w:sz w:val="28"/>
          <w:szCs w:val="28"/>
        </w:rPr>
        <w:t>0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 </w:t>
      </w:r>
    </w:p>
    <w:p w:rsidR="00A76B43" w:rsidRPr="00B04AAA" w:rsidRDefault="00D84C19" w:rsidP="00A76B43">
      <w:pPr>
        <w:ind w:firstLine="284"/>
        <w:jc w:val="both"/>
        <w:rPr>
          <w:color w:val="FF0000"/>
          <w:sz w:val="28"/>
          <w:szCs w:val="28"/>
        </w:rPr>
      </w:pPr>
      <w:r w:rsidRPr="00703180">
        <w:rPr>
          <w:sz w:val="28"/>
          <w:szCs w:val="28"/>
        </w:rPr>
        <w:t>Заключено государственных контракто</w:t>
      </w:r>
      <w:r w:rsidR="00B51145">
        <w:rPr>
          <w:sz w:val="28"/>
          <w:szCs w:val="28"/>
        </w:rPr>
        <w:t>в</w:t>
      </w:r>
      <w:r w:rsidR="00A76B43">
        <w:rPr>
          <w:sz w:val="28"/>
          <w:szCs w:val="28"/>
        </w:rPr>
        <w:t xml:space="preserve"> </w:t>
      </w:r>
      <w:r w:rsidR="005C1DA4">
        <w:rPr>
          <w:sz w:val="28"/>
          <w:szCs w:val="28"/>
        </w:rPr>
        <w:t>–</w:t>
      </w:r>
      <w:r w:rsidR="00A76B43">
        <w:rPr>
          <w:sz w:val="28"/>
          <w:szCs w:val="28"/>
        </w:rPr>
        <w:t xml:space="preserve"> </w:t>
      </w:r>
      <w:r w:rsidR="005C1DA4">
        <w:rPr>
          <w:b/>
          <w:sz w:val="28"/>
          <w:szCs w:val="28"/>
        </w:rPr>
        <w:t>62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784</w:t>
      </w:r>
      <w:r w:rsidR="003C147B">
        <w:rPr>
          <w:b/>
          <w:sz w:val="28"/>
          <w:szCs w:val="28"/>
        </w:rPr>
        <w:t xml:space="preserve">,1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="00A76B43" w:rsidRPr="00B04AAA">
        <w:rPr>
          <w:sz w:val="28"/>
          <w:szCs w:val="28"/>
        </w:rPr>
        <w:t>(</w:t>
      </w:r>
      <w:r w:rsidR="005C1DA4">
        <w:rPr>
          <w:sz w:val="28"/>
          <w:szCs w:val="28"/>
        </w:rPr>
        <w:t>99,1</w:t>
      </w:r>
      <w:r w:rsidR="00A76B43" w:rsidRPr="00B04AAA">
        <w:rPr>
          <w:sz w:val="28"/>
          <w:szCs w:val="28"/>
        </w:rPr>
        <w:t>% от плана года).</w:t>
      </w:r>
      <w:r w:rsidR="00A76B43" w:rsidRPr="00B04AAA">
        <w:rPr>
          <w:color w:val="FF0000"/>
          <w:sz w:val="28"/>
          <w:szCs w:val="28"/>
        </w:rPr>
        <w:t xml:space="preserve"> </w:t>
      </w:r>
    </w:p>
    <w:p w:rsidR="001C3111" w:rsidRPr="009E2423" w:rsidRDefault="001C3111" w:rsidP="001C3111">
      <w:pPr>
        <w:ind w:firstLine="284"/>
        <w:jc w:val="both"/>
        <w:rPr>
          <w:sz w:val="28"/>
          <w:szCs w:val="28"/>
        </w:rPr>
      </w:pPr>
      <w:r w:rsidRPr="009E2423">
        <w:rPr>
          <w:sz w:val="28"/>
          <w:szCs w:val="28"/>
        </w:rPr>
        <w:t xml:space="preserve">Выполнено работ – </w:t>
      </w:r>
      <w:r w:rsidRPr="009E2423">
        <w:rPr>
          <w:b/>
          <w:sz w:val="28"/>
          <w:szCs w:val="28"/>
        </w:rPr>
        <w:t>62</w:t>
      </w:r>
      <w:r w:rsidR="003C147B">
        <w:rPr>
          <w:b/>
          <w:sz w:val="28"/>
          <w:szCs w:val="28"/>
        </w:rPr>
        <w:t> </w:t>
      </w:r>
      <w:r w:rsidRPr="009E2423">
        <w:rPr>
          <w:b/>
          <w:sz w:val="28"/>
          <w:szCs w:val="28"/>
        </w:rPr>
        <w:t>788</w:t>
      </w:r>
      <w:r w:rsidR="003C147B">
        <w:rPr>
          <w:b/>
          <w:sz w:val="28"/>
          <w:szCs w:val="28"/>
        </w:rPr>
        <w:t xml:space="preserve">,6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9E2423">
        <w:rPr>
          <w:sz w:val="28"/>
          <w:szCs w:val="28"/>
        </w:rPr>
        <w:t xml:space="preserve">(99,1% от плана года), в </w:t>
      </w:r>
      <w:proofErr w:type="spellStart"/>
      <w:r w:rsidRPr="009E2423">
        <w:rPr>
          <w:sz w:val="28"/>
          <w:szCs w:val="28"/>
        </w:rPr>
        <w:t>т.ч</w:t>
      </w:r>
      <w:proofErr w:type="spellEnd"/>
      <w:r w:rsidRPr="009E2423">
        <w:rPr>
          <w:sz w:val="28"/>
          <w:szCs w:val="28"/>
        </w:rPr>
        <w:t>. за счет отработки дебиторской задолженности на 01.01.2023г. – 4</w:t>
      </w:r>
      <w:r w:rsidR="0007394B">
        <w:rPr>
          <w:sz w:val="28"/>
          <w:szCs w:val="28"/>
        </w:rPr>
        <w:t>8</w:t>
      </w:r>
      <w:r w:rsidR="003C147B">
        <w:rPr>
          <w:sz w:val="28"/>
          <w:szCs w:val="28"/>
        </w:rPr>
        <w:t xml:space="preserve">,5 </w:t>
      </w:r>
      <w:r w:rsidR="003C147B" w:rsidRPr="004777D0">
        <w:rPr>
          <w:sz w:val="28"/>
          <w:szCs w:val="28"/>
        </w:rPr>
        <w:t>тыс. руб.</w:t>
      </w:r>
    </w:p>
    <w:p w:rsidR="00A76B43" w:rsidRPr="003674E4" w:rsidRDefault="00A76B43" w:rsidP="00A76B43">
      <w:pPr>
        <w:ind w:firstLine="284"/>
        <w:jc w:val="both"/>
        <w:rPr>
          <w:sz w:val="28"/>
          <w:szCs w:val="28"/>
        </w:rPr>
      </w:pPr>
      <w:r w:rsidRPr="003674E4">
        <w:rPr>
          <w:sz w:val="28"/>
          <w:szCs w:val="28"/>
        </w:rPr>
        <w:t xml:space="preserve">Профинансировано – </w:t>
      </w:r>
      <w:r w:rsidR="005C1DA4">
        <w:rPr>
          <w:b/>
          <w:sz w:val="28"/>
          <w:szCs w:val="28"/>
        </w:rPr>
        <w:t>62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740</w:t>
      </w:r>
      <w:r w:rsidR="003C147B">
        <w:rPr>
          <w:b/>
          <w:sz w:val="28"/>
          <w:szCs w:val="28"/>
        </w:rPr>
        <w:t xml:space="preserve">,1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3674E4">
        <w:rPr>
          <w:sz w:val="28"/>
          <w:szCs w:val="28"/>
        </w:rPr>
        <w:t>(</w:t>
      </w:r>
      <w:r w:rsidR="005C1DA4">
        <w:rPr>
          <w:sz w:val="28"/>
          <w:szCs w:val="28"/>
        </w:rPr>
        <w:t>99</w:t>
      </w:r>
      <w:r w:rsidRPr="003674E4">
        <w:rPr>
          <w:sz w:val="28"/>
          <w:szCs w:val="28"/>
        </w:rPr>
        <w:t xml:space="preserve">% от плана года). </w:t>
      </w:r>
    </w:p>
    <w:p w:rsidR="009E2423" w:rsidRPr="005457AD" w:rsidRDefault="009E2423" w:rsidP="009E2423">
      <w:pPr>
        <w:ind w:firstLine="284"/>
        <w:jc w:val="both"/>
        <w:rPr>
          <w:sz w:val="28"/>
          <w:szCs w:val="28"/>
        </w:rPr>
      </w:pPr>
      <w:r w:rsidRPr="005457AD">
        <w:rPr>
          <w:sz w:val="28"/>
          <w:szCs w:val="28"/>
        </w:rPr>
        <w:t>Планом предусмотрены СМР по устройству элементов обустройства (устройство автоматического пункта весогабаритного контроля), а также осуществление авторского надзора, строительного контроля и технологического присоединения на автомобильных дорогах общего пользования регионального значения:</w:t>
      </w:r>
    </w:p>
    <w:p w:rsidR="009E2423" w:rsidRPr="005457AD" w:rsidRDefault="009E2423" w:rsidP="009E2423">
      <w:pPr>
        <w:ind w:firstLine="284"/>
        <w:jc w:val="both"/>
        <w:rPr>
          <w:sz w:val="28"/>
          <w:szCs w:val="28"/>
        </w:rPr>
      </w:pPr>
      <w:r w:rsidRPr="005457AD">
        <w:rPr>
          <w:sz w:val="28"/>
          <w:szCs w:val="28"/>
        </w:rPr>
        <w:t xml:space="preserve">- "Санкт-Петербург-Морье" </w:t>
      </w:r>
      <w:proofErr w:type="gramStart"/>
      <w:r w:rsidRPr="005457AD">
        <w:rPr>
          <w:sz w:val="28"/>
          <w:szCs w:val="28"/>
        </w:rPr>
        <w:t>км</w:t>
      </w:r>
      <w:proofErr w:type="gramEnd"/>
      <w:r w:rsidRPr="005457AD">
        <w:rPr>
          <w:sz w:val="28"/>
          <w:szCs w:val="28"/>
        </w:rPr>
        <w:t xml:space="preserve"> 26+590 во Всеволожском районе – введен в эксплуатацию;</w:t>
      </w:r>
    </w:p>
    <w:p w:rsidR="009E2423" w:rsidRPr="005457AD" w:rsidRDefault="009E2423" w:rsidP="009E2423">
      <w:pPr>
        <w:ind w:firstLine="284"/>
        <w:jc w:val="both"/>
        <w:rPr>
          <w:sz w:val="28"/>
          <w:szCs w:val="28"/>
        </w:rPr>
      </w:pPr>
      <w:r w:rsidRPr="005457AD">
        <w:rPr>
          <w:sz w:val="28"/>
          <w:szCs w:val="28"/>
        </w:rPr>
        <w:lastRenderedPageBreak/>
        <w:t xml:space="preserve">- "Голубые Озера - Поляны" </w:t>
      </w:r>
      <w:proofErr w:type="gramStart"/>
      <w:r w:rsidRPr="005457AD">
        <w:rPr>
          <w:sz w:val="28"/>
          <w:szCs w:val="28"/>
        </w:rPr>
        <w:t>км</w:t>
      </w:r>
      <w:proofErr w:type="gramEnd"/>
      <w:r w:rsidRPr="005457AD">
        <w:rPr>
          <w:sz w:val="28"/>
          <w:szCs w:val="28"/>
        </w:rPr>
        <w:t xml:space="preserve"> 4+050 в Выборгском районе – введен в эксплуатацию;</w:t>
      </w:r>
    </w:p>
    <w:p w:rsidR="009E2423" w:rsidRPr="005457AD" w:rsidRDefault="009E2423" w:rsidP="009E2423">
      <w:pPr>
        <w:ind w:firstLine="284"/>
        <w:jc w:val="both"/>
        <w:rPr>
          <w:sz w:val="28"/>
          <w:szCs w:val="28"/>
        </w:rPr>
      </w:pPr>
      <w:r w:rsidRPr="005457AD">
        <w:rPr>
          <w:sz w:val="28"/>
          <w:szCs w:val="28"/>
        </w:rPr>
        <w:t>-  "Зеленогорск-Приморск-Выборг" км 35+360 в Выборгском районе – введен в эксплуатацию;</w:t>
      </w:r>
    </w:p>
    <w:p w:rsidR="009E2423" w:rsidRDefault="009E2423" w:rsidP="009E2423">
      <w:pPr>
        <w:ind w:firstLine="284"/>
        <w:jc w:val="both"/>
        <w:rPr>
          <w:sz w:val="28"/>
          <w:szCs w:val="28"/>
        </w:rPr>
      </w:pPr>
      <w:r w:rsidRPr="005457AD">
        <w:rPr>
          <w:sz w:val="28"/>
          <w:szCs w:val="28"/>
        </w:rPr>
        <w:t>- "Санкт-Петербург-</w:t>
      </w:r>
      <w:proofErr w:type="spellStart"/>
      <w:r w:rsidRPr="005457AD">
        <w:rPr>
          <w:sz w:val="28"/>
          <w:szCs w:val="28"/>
        </w:rPr>
        <w:t>Матокса</w:t>
      </w:r>
      <w:proofErr w:type="spellEnd"/>
      <w:r w:rsidRPr="005457AD">
        <w:rPr>
          <w:sz w:val="28"/>
          <w:szCs w:val="28"/>
        </w:rPr>
        <w:t>" км 30+835 во Всеволожском районе.</w:t>
      </w:r>
    </w:p>
    <w:p w:rsidR="009E2423" w:rsidRPr="00051300" w:rsidRDefault="009E2423" w:rsidP="009E2423">
      <w:pPr>
        <w:ind w:firstLine="284"/>
        <w:jc w:val="both"/>
        <w:rPr>
          <w:sz w:val="28"/>
          <w:szCs w:val="28"/>
        </w:rPr>
      </w:pPr>
      <w:r w:rsidRPr="009E2423">
        <w:rPr>
          <w:sz w:val="28"/>
          <w:szCs w:val="28"/>
        </w:rPr>
        <w:t>Введено в эксплуатацию 3 пункта автоматического весогабаритного контроля.</w:t>
      </w:r>
    </w:p>
    <w:p w:rsidR="00F0362E" w:rsidRDefault="00F0362E" w:rsidP="008544D0">
      <w:pPr>
        <w:ind w:firstLine="284"/>
        <w:jc w:val="both"/>
        <w:rPr>
          <w:sz w:val="28"/>
          <w:szCs w:val="28"/>
        </w:rPr>
      </w:pPr>
    </w:p>
    <w:p w:rsidR="00947B87" w:rsidRDefault="00947B87" w:rsidP="008544D0">
      <w:pPr>
        <w:ind w:firstLine="284"/>
        <w:jc w:val="both"/>
        <w:rPr>
          <w:sz w:val="28"/>
          <w:szCs w:val="28"/>
        </w:rPr>
      </w:pPr>
    </w:p>
    <w:p w:rsidR="00A76B43" w:rsidRPr="00E048BC" w:rsidRDefault="00A76B43" w:rsidP="00C27E23">
      <w:pPr>
        <w:numPr>
          <w:ilvl w:val="1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E048BC">
        <w:rPr>
          <w:b/>
          <w:sz w:val="28"/>
          <w:szCs w:val="28"/>
        </w:rPr>
        <w:t>Мероприятия по обустройству автобусных остановок</w:t>
      </w:r>
    </w:p>
    <w:p w:rsidR="00A76B43" w:rsidRPr="00E048BC" w:rsidRDefault="00A76B43" w:rsidP="00A76B43">
      <w:pPr>
        <w:ind w:firstLine="284"/>
        <w:jc w:val="both"/>
        <w:rPr>
          <w:sz w:val="28"/>
          <w:szCs w:val="28"/>
        </w:rPr>
      </w:pPr>
      <w:r w:rsidRPr="00E048BC">
        <w:rPr>
          <w:sz w:val="28"/>
          <w:szCs w:val="28"/>
        </w:rPr>
        <w:t xml:space="preserve">План года – </w:t>
      </w:r>
      <w:r w:rsidR="005C1DA4">
        <w:rPr>
          <w:b/>
          <w:sz w:val="28"/>
          <w:szCs w:val="28"/>
        </w:rPr>
        <w:t>109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998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0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76B43" w:rsidRPr="00E048BC" w:rsidRDefault="00A76B43" w:rsidP="00A76B43">
      <w:pPr>
        <w:ind w:firstLine="284"/>
        <w:jc w:val="both"/>
        <w:rPr>
          <w:color w:val="FF0000"/>
          <w:sz w:val="28"/>
          <w:szCs w:val="28"/>
        </w:rPr>
      </w:pPr>
      <w:r w:rsidRPr="00E048BC">
        <w:rPr>
          <w:sz w:val="28"/>
          <w:szCs w:val="28"/>
        </w:rPr>
        <w:t xml:space="preserve">Заключено государственных контрактов – </w:t>
      </w:r>
      <w:r w:rsidR="005C1DA4">
        <w:rPr>
          <w:b/>
          <w:sz w:val="28"/>
          <w:szCs w:val="28"/>
        </w:rPr>
        <w:t>109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914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0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 w:rsidR="005C1DA4">
        <w:rPr>
          <w:sz w:val="28"/>
          <w:szCs w:val="28"/>
        </w:rPr>
        <w:t>99</w:t>
      </w:r>
      <w:r w:rsidR="00282318">
        <w:rPr>
          <w:sz w:val="28"/>
          <w:szCs w:val="28"/>
        </w:rPr>
        <w:t>,9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282318" w:rsidRPr="00E048BC" w:rsidRDefault="00A76B43" w:rsidP="00282318">
      <w:pPr>
        <w:ind w:firstLine="284"/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 w:rsidR="00282318"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 w:rsidR="00282318" w:rsidRPr="00E048BC">
        <w:rPr>
          <w:sz w:val="28"/>
          <w:szCs w:val="28"/>
        </w:rPr>
        <w:t xml:space="preserve">– </w:t>
      </w:r>
      <w:r w:rsidR="005C1DA4">
        <w:rPr>
          <w:b/>
          <w:sz w:val="28"/>
          <w:szCs w:val="28"/>
        </w:rPr>
        <w:t>101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465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8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="00282318" w:rsidRPr="00E048BC">
        <w:rPr>
          <w:sz w:val="28"/>
          <w:szCs w:val="28"/>
        </w:rPr>
        <w:t>(</w:t>
      </w:r>
      <w:r w:rsidR="005C1DA4">
        <w:rPr>
          <w:sz w:val="28"/>
          <w:szCs w:val="28"/>
        </w:rPr>
        <w:t>92,2</w:t>
      </w:r>
      <w:r w:rsidR="00282318" w:rsidRPr="00E048BC">
        <w:rPr>
          <w:sz w:val="28"/>
          <w:szCs w:val="28"/>
        </w:rPr>
        <w:t>% от плана года).</w:t>
      </w:r>
      <w:r w:rsidR="00282318" w:rsidRPr="00E048BC">
        <w:rPr>
          <w:color w:val="FF0000"/>
          <w:sz w:val="28"/>
          <w:szCs w:val="28"/>
        </w:rPr>
        <w:t xml:space="preserve"> </w:t>
      </w:r>
    </w:p>
    <w:p w:rsidR="00282318" w:rsidRPr="003674E4" w:rsidRDefault="00282318" w:rsidP="00282318">
      <w:pPr>
        <w:ind w:firstLine="284"/>
        <w:jc w:val="both"/>
        <w:rPr>
          <w:sz w:val="28"/>
          <w:szCs w:val="28"/>
        </w:rPr>
      </w:pPr>
      <w:r w:rsidRPr="005E1C51">
        <w:rPr>
          <w:sz w:val="28"/>
          <w:szCs w:val="28"/>
        </w:rPr>
        <w:t xml:space="preserve">Профинансировано – </w:t>
      </w:r>
      <w:r w:rsidR="005C1DA4" w:rsidRPr="005E1C51">
        <w:rPr>
          <w:b/>
          <w:sz w:val="28"/>
          <w:szCs w:val="28"/>
        </w:rPr>
        <w:t>101</w:t>
      </w:r>
      <w:r w:rsidR="003C147B" w:rsidRPr="005E1C51">
        <w:rPr>
          <w:b/>
          <w:sz w:val="28"/>
          <w:szCs w:val="28"/>
        </w:rPr>
        <w:t> </w:t>
      </w:r>
      <w:r w:rsidR="005C1DA4" w:rsidRPr="005E1C51">
        <w:rPr>
          <w:b/>
          <w:sz w:val="28"/>
          <w:szCs w:val="28"/>
        </w:rPr>
        <w:t>440</w:t>
      </w:r>
      <w:r w:rsidR="003C147B" w:rsidRPr="005E1C51">
        <w:rPr>
          <w:b/>
          <w:sz w:val="28"/>
          <w:szCs w:val="28"/>
        </w:rPr>
        <w:t>,</w:t>
      </w:r>
      <w:r w:rsidR="00176BAA" w:rsidRPr="005E1C51">
        <w:rPr>
          <w:b/>
          <w:sz w:val="28"/>
          <w:szCs w:val="28"/>
        </w:rPr>
        <w:t>3</w:t>
      </w:r>
      <w:r w:rsidR="003C147B" w:rsidRPr="005E1C51">
        <w:rPr>
          <w:b/>
          <w:sz w:val="28"/>
          <w:szCs w:val="28"/>
        </w:rPr>
        <w:t xml:space="preserve"> </w:t>
      </w:r>
      <w:r w:rsidR="003C147B" w:rsidRPr="005E1C51">
        <w:rPr>
          <w:sz w:val="28"/>
          <w:szCs w:val="28"/>
        </w:rPr>
        <w:t>тыс. руб.</w:t>
      </w:r>
      <w:r w:rsidR="003C147B" w:rsidRPr="005E1C51">
        <w:rPr>
          <w:color w:val="000000"/>
          <w:sz w:val="28"/>
          <w:szCs w:val="28"/>
        </w:rPr>
        <w:t xml:space="preserve"> </w:t>
      </w:r>
      <w:r w:rsidRPr="005E1C51">
        <w:rPr>
          <w:sz w:val="28"/>
          <w:szCs w:val="28"/>
        </w:rPr>
        <w:t>(</w:t>
      </w:r>
      <w:r w:rsidR="005C1DA4" w:rsidRPr="005E1C51">
        <w:rPr>
          <w:sz w:val="28"/>
          <w:szCs w:val="28"/>
        </w:rPr>
        <w:t>92,2</w:t>
      </w:r>
      <w:r w:rsidRPr="005E1C51">
        <w:rPr>
          <w:sz w:val="28"/>
          <w:szCs w:val="28"/>
        </w:rPr>
        <w:t>% от плана года).</w:t>
      </w:r>
      <w:r w:rsidRPr="003674E4">
        <w:rPr>
          <w:sz w:val="28"/>
          <w:szCs w:val="28"/>
        </w:rPr>
        <w:t xml:space="preserve"> </w:t>
      </w:r>
    </w:p>
    <w:p w:rsidR="0007394B" w:rsidRPr="00555C3E" w:rsidRDefault="0007394B" w:rsidP="0007394B">
      <w:pPr>
        <w:ind w:firstLine="284"/>
        <w:rPr>
          <w:sz w:val="28"/>
          <w:szCs w:val="28"/>
        </w:rPr>
      </w:pPr>
      <w:proofErr w:type="gramStart"/>
      <w:r w:rsidRPr="0007394B">
        <w:rPr>
          <w:sz w:val="28"/>
          <w:szCs w:val="28"/>
        </w:rPr>
        <w:t>Обустроено 62 автобусных остановки</w:t>
      </w:r>
      <w:r w:rsidR="00D30BC3">
        <w:rPr>
          <w:sz w:val="28"/>
          <w:szCs w:val="28"/>
        </w:rPr>
        <w:t xml:space="preserve"> в районах ЛО.</w:t>
      </w:r>
      <w:r>
        <w:rPr>
          <w:sz w:val="28"/>
          <w:szCs w:val="28"/>
        </w:rPr>
        <w:t xml:space="preserve"> </w:t>
      </w:r>
      <w:proofErr w:type="gramEnd"/>
    </w:p>
    <w:p w:rsidR="00051300" w:rsidRPr="00EF7ACE" w:rsidRDefault="00051300" w:rsidP="00051300">
      <w:pPr>
        <w:ind w:firstLine="284"/>
        <w:jc w:val="both"/>
        <w:rPr>
          <w:sz w:val="28"/>
          <w:szCs w:val="28"/>
        </w:rPr>
      </w:pPr>
    </w:p>
    <w:p w:rsidR="00D84C19" w:rsidRPr="00EF7ACE" w:rsidRDefault="00D84C19" w:rsidP="00C27E23">
      <w:pPr>
        <w:pStyle w:val="af5"/>
        <w:numPr>
          <w:ilvl w:val="1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4C1DD0">
        <w:rPr>
          <w:b/>
          <w:sz w:val="28"/>
          <w:szCs w:val="28"/>
        </w:rPr>
        <w:t>Мероприятия по разметке автомобильных дорог на автомобильных дорогах общего пользования регионального значения</w:t>
      </w:r>
    </w:p>
    <w:p w:rsidR="00EF7ACE" w:rsidRDefault="00D84C19" w:rsidP="00665E82">
      <w:pPr>
        <w:ind w:firstLine="284"/>
        <w:jc w:val="both"/>
        <w:rPr>
          <w:sz w:val="28"/>
          <w:szCs w:val="28"/>
        </w:rPr>
      </w:pPr>
      <w:r w:rsidRPr="00473BB2">
        <w:rPr>
          <w:sz w:val="28"/>
          <w:szCs w:val="28"/>
        </w:rPr>
        <w:t xml:space="preserve">План года – </w:t>
      </w:r>
      <w:r w:rsidR="005C1DA4">
        <w:rPr>
          <w:b/>
          <w:sz w:val="28"/>
          <w:szCs w:val="28"/>
        </w:rPr>
        <w:t>500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285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6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 xml:space="preserve"> </w:t>
      </w:r>
    </w:p>
    <w:p w:rsidR="00D84C19" w:rsidRPr="00473BB2" w:rsidRDefault="00D84C19" w:rsidP="00665E82">
      <w:pPr>
        <w:ind w:firstLine="284"/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 w:rsidR="005C1DA4">
        <w:rPr>
          <w:b/>
          <w:sz w:val="28"/>
          <w:szCs w:val="28"/>
        </w:rPr>
        <w:t>500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285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6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 w:rsidR="005C1DA4"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282318" w:rsidRPr="00E048BC" w:rsidRDefault="00282318" w:rsidP="00282318">
      <w:pPr>
        <w:ind w:firstLine="284"/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 w:rsidR="005C1DA4">
        <w:rPr>
          <w:sz w:val="28"/>
          <w:szCs w:val="28"/>
        </w:rPr>
        <w:t xml:space="preserve">и профинансировано </w:t>
      </w:r>
      <w:r w:rsidRPr="00E048BC">
        <w:rPr>
          <w:sz w:val="28"/>
          <w:szCs w:val="28"/>
        </w:rPr>
        <w:t xml:space="preserve">– </w:t>
      </w:r>
      <w:r w:rsidR="005C1DA4">
        <w:rPr>
          <w:b/>
          <w:sz w:val="28"/>
          <w:szCs w:val="28"/>
        </w:rPr>
        <w:t>500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285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6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 w:rsidR="005C1DA4">
        <w:rPr>
          <w:sz w:val="28"/>
          <w:szCs w:val="28"/>
        </w:rPr>
        <w:t>100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07394B" w:rsidRDefault="0007394B" w:rsidP="0007394B">
      <w:pPr>
        <w:ind w:left="284"/>
        <w:jc w:val="both"/>
        <w:rPr>
          <w:color w:val="000000"/>
          <w:sz w:val="28"/>
        </w:rPr>
      </w:pPr>
      <w:r w:rsidRPr="0007394B">
        <w:rPr>
          <w:color w:val="000000"/>
          <w:sz w:val="28"/>
        </w:rPr>
        <w:t>Нанесено дорожной разметки: термопластиком и холодным пластиком – 92 003,53 м</w:t>
      </w:r>
      <w:proofErr w:type="gramStart"/>
      <w:r w:rsidRPr="0007394B">
        <w:rPr>
          <w:color w:val="000000"/>
          <w:sz w:val="28"/>
        </w:rPr>
        <w:t>2</w:t>
      </w:r>
      <w:proofErr w:type="gramEnd"/>
      <w:r w:rsidRPr="0007394B">
        <w:rPr>
          <w:color w:val="000000"/>
          <w:sz w:val="28"/>
        </w:rPr>
        <w:t>;   краской – 1 221 676,59 м2.</w:t>
      </w:r>
    </w:p>
    <w:p w:rsidR="005C1DA4" w:rsidRPr="00051300" w:rsidRDefault="005C1DA4" w:rsidP="00051300">
      <w:pPr>
        <w:ind w:left="284"/>
        <w:jc w:val="both"/>
        <w:rPr>
          <w:color w:val="000000"/>
          <w:sz w:val="28"/>
        </w:rPr>
      </w:pPr>
    </w:p>
    <w:p w:rsidR="00555C3E" w:rsidRPr="003674E4" w:rsidRDefault="00555C3E" w:rsidP="00C27E23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674E4">
        <w:rPr>
          <w:b/>
          <w:sz w:val="28"/>
          <w:szCs w:val="28"/>
        </w:rPr>
        <w:t>Выполнение работ по ликвидации мест концентрации ДТП</w:t>
      </w:r>
    </w:p>
    <w:p w:rsidR="00D84C19" w:rsidRPr="003674E4" w:rsidRDefault="00D84C19" w:rsidP="00282318">
      <w:pPr>
        <w:ind w:firstLine="284"/>
        <w:jc w:val="both"/>
        <w:rPr>
          <w:sz w:val="28"/>
          <w:szCs w:val="28"/>
        </w:rPr>
      </w:pPr>
      <w:r w:rsidRPr="003674E4">
        <w:rPr>
          <w:sz w:val="28"/>
          <w:szCs w:val="28"/>
        </w:rPr>
        <w:t xml:space="preserve">План года – </w:t>
      </w:r>
      <w:r w:rsidR="005C1DA4">
        <w:rPr>
          <w:b/>
          <w:sz w:val="28"/>
          <w:szCs w:val="28"/>
        </w:rPr>
        <w:t>33</w:t>
      </w:r>
      <w:r w:rsidR="003C147B">
        <w:rPr>
          <w:b/>
          <w:sz w:val="28"/>
          <w:szCs w:val="28"/>
        </w:rPr>
        <w:t> </w:t>
      </w:r>
      <w:r w:rsidR="005C1DA4">
        <w:rPr>
          <w:b/>
          <w:sz w:val="28"/>
          <w:szCs w:val="28"/>
        </w:rPr>
        <w:t>541</w:t>
      </w:r>
      <w:r w:rsidR="003C147B">
        <w:rPr>
          <w:b/>
          <w:sz w:val="28"/>
          <w:szCs w:val="28"/>
        </w:rPr>
        <w:t>,</w:t>
      </w:r>
      <w:r w:rsidR="005C1DA4"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3674E4">
        <w:rPr>
          <w:sz w:val="28"/>
          <w:szCs w:val="28"/>
        </w:rPr>
        <w:t xml:space="preserve"> </w:t>
      </w:r>
    </w:p>
    <w:p w:rsidR="00282318" w:rsidRPr="00473BB2" w:rsidRDefault="00282318" w:rsidP="00282318">
      <w:pPr>
        <w:ind w:firstLine="284"/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 w:rsidR="005C1DA4">
        <w:rPr>
          <w:b/>
          <w:sz w:val="28"/>
          <w:szCs w:val="28"/>
        </w:rPr>
        <w:t>33</w:t>
      </w:r>
      <w:r w:rsidR="003C147B">
        <w:rPr>
          <w:b/>
          <w:sz w:val="28"/>
          <w:szCs w:val="28"/>
        </w:rPr>
        <w:t> </w:t>
      </w:r>
      <w:r w:rsidR="00C55D6B">
        <w:rPr>
          <w:b/>
          <w:sz w:val="28"/>
          <w:szCs w:val="28"/>
        </w:rPr>
        <w:t>475</w:t>
      </w:r>
      <w:r w:rsidR="003C147B">
        <w:rPr>
          <w:b/>
          <w:sz w:val="28"/>
          <w:szCs w:val="28"/>
        </w:rPr>
        <w:t xml:space="preserve">,8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 w:rsidR="005C1DA4">
        <w:rPr>
          <w:sz w:val="28"/>
          <w:szCs w:val="28"/>
        </w:rPr>
        <w:t>99</w:t>
      </w:r>
      <w:r w:rsidR="00C55D6B">
        <w:rPr>
          <w:sz w:val="28"/>
          <w:szCs w:val="28"/>
        </w:rPr>
        <w:t>,8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5C1DA4" w:rsidRDefault="005C1DA4" w:rsidP="005C1DA4">
      <w:pPr>
        <w:ind w:firstLine="284"/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и профинансировано </w:t>
      </w:r>
      <w:r w:rsidRPr="00E048B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33</w:t>
      </w:r>
      <w:r w:rsidR="003C147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203</w:t>
      </w:r>
      <w:r w:rsidR="003C1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>
        <w:rPr>
          <w:sz w:val="28"/>
          <w:szCs w:val="28"/>
        </w:rPr>
        <w:t>99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07394B" w:rsidRPr="005C1DA4" w:rsidRDefault="0007394B" w:rsidP="0007394B">
      <w:pPr>
        <w:ind w:firstLine="284"/>
        <w:jc w:val="both"/>
        <w:rPr>
          <w:sz w:val="28"/>
          <w:szCs w:val="28"/>
        </w:rPr>
      </w:pPr>
      <w:r w:rsidRPr="00053676">
        <w:rPr>
          <w:sz w:val="28"/>
          <w:szCs w:val="28"/>
        </w:rPr>
        <w:t xml:space="preserve">Выполнены работы по ликвидации аварийно-опасных участков на автомобильных дорогах общего пользования регионального значения Ленинградской области, а так же </w:t>
      </w:r>
      <w:r w:rsidRPr="00053676">
        <w:t xml:space="preserve"> </w:t>
      </w:r>
      <w:r w:rsidRPr="00053676">
        <w:rPr>
          <w:sz w:val="28"/>
          <w:szCs w:val="28"/>
        </w:rPr>
        <w:t xml:space="preserve">выполнены работы по ликвидации аварийно-опасных участков, выявленных на автомобильных дорогах общего пользования регионального значения во Всеволожском, Выборгском, Гатчинском, Кировском, </w:t>
      </w:r>
      <w:proofErr w:type="spellStart"/>
      <w:r w:rsidRPr="00053676">
        <w:rPr>
          <w:sz w:val="28"/>
          <w:szCs w:val="28"/>
        </w:rPr>
        <w:t>Киришском</w:t>
      </w:r>
      <w:proofErr w:type="spellEnd"/>
      <w:r w:rsidRPr="00053676">
        <w:rPr>
          <w:sz w:val="28"/>
          <w:szCs w:val="28"/>
        </w:rPr>
        <w:t xml:space="preserve"> и Ломоносовском районах.</w:t>
      </w:r>
    </w:p>
    <w:p w:rsidR="00282318" w:rsidRDefault="00282318" w:rsidP="00282318">
      <w:pPr>
        <w:ind w:firstLine="284"/>
        <w:jc w:val="both"/>
        <w:rPr>
          <w:sz w:val="28"/>
          <w:szCs w:val="28"/>
        </w:rPr>
      </w:pPr>
    </w:p>
    <w:p w:rsidR="00282318" w:rsidRPr="00282318" w:rsidRDefault="00282318" w:rsidP="00C27E23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282318">
        <w:rPr>
          <w:b/>
          <w:sz w:val="28"/>
          <w:szCs w:val="28"/>
        </w:rPr>
        <w:t xml:space="preserve">Выполнение работ по </w:t>
      </w:r>
      <w:r>
        <w:rPr>
          <w:b/>
          <w:sz w:val="28"/>
          <w:szCs w:val="28"/>
        </w:rPr>
        <w:t>ограничению грузового движения</w:t>
      </w:r>
    </w:p>
    <w:p w:rsidR="00282318" w:rsidRPr="003674E4" w:rsidRDefault="00282318" w:rsidP="00282318">
      <w:pPr>
        <w:ind w:firstLine="284"/>
        <w:jc w:val="both"/>
        <w:rPr>
          <w:sz w:val="28"/>
          <w:szCs w:val="28"/>
        </w:rPr>
      </w:pPr>
      <w:r w:rsidRPr="003674E4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498</w:t>
      </w:r>
      <w:r w:rsidR="003C1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3674E4">
        <w:rPr>
          <w:sz w:val="28"/>
          <w:szCs w:val="28"/>
        </w:rPr>
        <w:t xml:space="preserve"> </w:t>
      </w:r>
    </w:p>
    <w:p w:rsidR="00282318" w:rsidRPr="00473BB2" w:rsidRDefault="00282318" w:rsidP="00282318">
      <w:pPr>
        <w:ind w:firstLine="284"/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498</w:t>
      </w:r>
      <w:r w:rsidR="003C1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282318" w:rsidRPr="00E048BC" w:rsidRDefault="00282318" w:rsidP="00282318">
      <w:pPr>
        <w:ind w:firstLine="284"/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 w:rsidR="005C1DA4">
        <w:rPr>
          <w:sz w:val="28"/>
          <w:szCs w:val="28"/>
        </w:rPr>
        <w:t xml:space="preserve">и профинансировано </w:t>
      </w:r>
      <w:r w:rsidRPr="00E048B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498</w:t>
      </w:r>
      <w:r w:rsidR="003C1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07394B" w:rsidRPr="00051300" w:rsidRDefault="0007394B" w:rsidP="0007394B">
      <w:pPr>
        <w:ind w:left="284"/>
        <w:rPr>
          <w:sz w:val="28"/>
          <w:szCs w:val="28"/>
        </w:rPr>
      </w:pPr>
      <w:r w:rsidRPr="00053676">
        <w:rPr>
          <w:sz w:val="28"/>
          <w:szCs w:val="28"/>
        </w:rPr>
        <w:t>Выполнены работ по ограничению грузового движения на автомобильной дороге общего пользования регионального значения «Петергоф-</w:t>
      </w:r>
      <w:proofErr w:type="spellStart"/>
      <w:r w:rsidRPr="00053676">
        <w:rPr>
          <w:sz w:val="28"/>
          <w:szCs w:val="28"/>
        </w:rPr>
        <w:t>Кейкино</w:t>
      </w:r>
      <w:proofErr w:type="spellEnd"/>
      <w:r w:rsidRPr="00053676">
        <w:rPr>
          <w:sz w:val="28"/>
          <w:szCs w:val="28"/>
        </w:rPr>
        <w:t xml:space="preserve">» в Ломоносовском и </w:t>
      </w:r>
      <w:proofErr w:type="spellStart"/>
      <w:r w:rsidRPr="00053676">
        <w:rPr>
          <w:sz w:val="28"/>
          <w:szCs w:val="28"/>
        </w:rPr>
        <w:t>Кингисеппском</w:t>
      </w:r>
      <w:proofErr w:type="spellEnd"/>
      <w:r w:rsidRPr="00053676">
        <w:rPr>
          <w:sz w:val="28"/>
          <w:szCs w:val="28"/>
        </w:rPr>
        <w:t xml:space="preserve"> районах Ленинградской области.</w:t>
      </w:r>
    </w:p>
    <w:p w:rsidR="00051300" w:rsidRPr="00051300" w:rsidRDefault="00051300" w:rsidP="00051300">
      <w:pPr>
        <w:pStyle w:val="af5"/>
        <w:ind w:left="1080"/>
        <w:rPr>
          <w:sz w:val="28"/>
          <w:szCs w:val="28"/>
        </w:rPr>
      </w:pPr>
    </w:p>
    <w:p w:rsidR="003D02F1" w:rsidRPr="003D02F1" w:rsidRDefault="003D02F1" w:rsidP="00C27E23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D02F1">
        <w:rPr>
          <w:b/>
          <w:sz w:val="28"/>
          <w:szCs w:val="28"/>
        </w:rPr>
        <w:t>Разработка проектов организации дорожного движения</w:t>
      </w:r>
    </w:p>
    <w:p w:rsidR="00E73DC6" w:rsidRPr="003D02F1" w:rsidRDefault="00E73DC6" w:rsidP="003D02F1">
      <w:pPr>
        <w:jc w:val="both"/>
        <w:rPr>
          <w:sz w:val="28"/>
          <w:szCs w:val="28"/>
        </w:rPr>
      </w:pPr>
      <w:r w:rsidRPr="003D02F1">
        <w:rPr>
          <w:sz w:val="28"/>
          <w:szCs w:val="28"/>
        </w:rPr>
        <w:t xml:space="preserve">План года – </w:t>
      </w:r>
      <w:r w:rsidR="003D02F1">
        <w:rPr>
          <w:b/>
          <w:sz w:val="28"/>
          <w:szCs w:val="28"/>
        </w:rPr>
        <w:t>3</w:t>
      </w:r>
      <w:r w:rsidR="00183C25">
        <w:rPr>
          <w:b/>
          <w:sz w:val="28"/>
          <w:szCs w:val="28"/>
        </w:rPr>
        <w:t>7</w:t>
      </w:r>
      <w:r w:rsidR="003C147B">
        <w:rPr>
          <w:b/>
          <w:sz w:val="28"/>
          <w:szCs w:val="28"/>
        </w:rPr>
        <w:t> </w:t>
      </w:r>
      <w:r w:rsidR="00183C25">
        <w:rPr>
          <w:b/>
          <w:sz w:val="28"/>
          <w:szCs w:val="28"/>
        </w:rPr>
        <w:t>991</w:t>
      </w:r>
      <w:r w:rsidR="003C147B">
        <w:rPr>
          <w:b/>
          <w:sz w:val="28"/>
          <w:szCs w:val="28"/>
        </w:rPr>
        <w:t>,</w:t>
      </w:r>
      <w:r w:rsidR="00183C25">
        <w:rPr>
          <w:b/>
          <w:sz w:val="28"/>
          <w:szCs w:val="28"/>
        </w:rPr>
        <w:t>0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3D02F1">
        <w:rPr>
          <w:sz w:val="28"/>
          <w:szCs w:val="28"/>
        </w:rPr>
        <w:t xml:space="preserve"> </w:t>
      </w:r>
    </w:p>
    <w:p w:rsidR="00E639F5" w:rsidRDefault="00E639F5" w:rsidP="003D02F1">
      <w:pPr>
        <w:jc w:val="both"/>
        <w:rPr>
          <w:color w:val="FF0000"/>
          <w:sz w:val="28"/>
          <w:szCs w:val="28"/>
        </w:rPr>
      </w:pPr>
      <w:r w:rsidRPr="00E048BC">
        <w:rPr>
          <w:sz w:val="28"/>
          <w:szCs w:val="28"/>
        </w:rPr>
        <w:t xml:space="preserve">Заключено государственных контрактов – </w:t>
      </w:r>
      <w:r w:rsidR="00183C25">
        <w:rPr>
          <w:b/>
          <w:sz w:val="28"/>
          <w:szCs w:val="28"/>
        </w:rPr>
        <w:t>37</w:t>
      </w:r>
      <w:r w:rsidR="003C147B">
        <w:rPr>
          <w:b/>
          <w:sz w:val="28"/>
          <w:szCs w:val="28"/>
        </w:rPr>
        <w:t> </w:t>
      </w:r>
      <w:r w:rsidR="00183C25">
        <w:rPr>
          <w:b/>
          <w:sz w:val="28"/>
          <w:szCs w:val="28"/>
        </w:rPr>
        <w:t>820</w:t>
      </w:r>
      <w:r w:rsidR="003C147B">
        <w:rPr>
          <w:b/>
          <w:sz w:val="28"/>
          <w:szCs w:val="28"/>
        </w:rPr>
        <w:t xml:space="preserve">,1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 w:rsidR="00183C25">
        <w:rPr>
          <w:sz w:val="28"/>
          <w:szCs w:val="28"/>
        </w:rPr>
        <w:t>99,6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3D02F1" w:rsidRPr="00703180" w:rsidRDefault="003D02F1" w:rsidP="003D02F1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 w:rsidR="00183C25">
        <w:rPr>
          <w:sz w:val="28"/>
          <w:szCs w:val="28"/>
        </w:rPr>
        <w:t>о</w:t>
      </w:r>
      <w:r w:rsidRPr="00703180">
        <w:rPr>
          <w:sz w:val="28"/>
          <w:szCs w:val="28"/>
        </w:rPr>
        <w:t xml:space="preserve"> работ</w:t>
      </w:r>
      <w:r w:rsidR="00183C25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– </w:t>
      </w:r>
      <w:r w:rsidR="00183C25">
        <w:rPr>
          <w:b/>
          <w:sz w:val="28"/>
          <w:szCs w:val="28"/>
        </w:rPr>
        <w:t>22</w:t>
      </w:r>
      <w:r w:rsidR="003C147B">
        <w:rPr>
          <w:b/>
          <w:sz w:val="28"/>
          <w:szCs w:val="28"/>
        </w:rPr>
        <w:t> </w:t>
      </w:r>
      <w:r w:rsidR="00183C25">
        <w:rPr>
          <w:b/>
          <w:sz w:val="28"/>
          <w:szCs w:val="28"/>
        </w:rPr>
        <w:t>665</w:t>
      </w:r>
      <w:r w:rsidR="003C147B">
        <w:rPr>
          <w:b/>
          <w:sz w:val="28"/>
          <w:szCs w:val="28"/>
        </w:rPr>
        <w:t xml:space="preserve">,7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 w:rsidR="00183C25">
        <w:rPr>
          <w:sz w:val="28"/>
          <w:szCs w:val="28"/>
        </w:rPr>
        <w:t>59,7</w:t>
      </w:r>
      <w:r w:rsidRPr="00703180">
        <w:rPr>
          <w:sz w:val="28"/>
          <w:szCs w:val="28"/>
        </w:rPr>
        <w:t>% от плана года).</w:t>
      </w:r>
    </w:p>
    <w:p w:rsidR="00183C25" w:rsidRPr="00E048BC" w:rsidRDefault="00183C25" w:rsidP="00183C2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Профинансировано </w:t>
      </w:r>
      <w:r w:rsidRPr="00E048B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22</w:t>
      </w:r>
      <w:r w:rsidR="003C147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784</w:t>
      </w:r>
      <w:r w:rsidR="003C1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3C147B">
        <w:rPr>
          <w:b/>
          <w:sz w:val="28"/>
          <w:szCs w:val="28"/>
        </w:rPr>
        <w:t xml:space="preserve"> </w:t>
      </w:r>
      <w:r w:rsidR="003C147B" w:rsidRPr="004777D0">
        <w:rPr>
          <w:sz w:val="28"/>
          <w:szCs w:val="28"/>
        </w:rPr>
        <w:t>тыс. руб.</w:t>
      </w:r>
      <w:r w:rsidR="003C147B" w:rsidRPr="00BA421B">
        <w:rPr>
          <w:color w:val="000000"/>
          <w:sz w:val="28"/>
          <w:szCs w:val="28"/>
        </w:rPr>
        <w:t xml:space="preserve"> </w:t>
      </w:r>
      <w:r w:rsidRPr="00E048BC">
        <w:rPr>
          <w:sz w:val="28"/>
          <w:szCs w:val="28"/>
        </w:rPr>
        <w:t>(</w:t>
      </w:r>
      <w:r>
        <w:rPr>
          <w:sz w:val="28"/>
          <w:szCs w:val="28"/>
        </w:rPr>
        <w:t>60</w:t>
      </w:r>
      <w:r w:rsidRPr="00E048BC">
        <w:rPr>
          <w:sz w:val="28"/>
          <w:szCs w:val="28"/>
        </w:rPr>
        <w:t>% от плана года).</w:t>
      </w:r>
      <w:r w:rsidRPr="00E048BC">
        <w:rPr>
          <w:color w:val="FF0000"/>
          <w:sz w:val="28"/>
          <w:szCs w:val="28"/>
        </w:rPr>
        <w:t xml:space="preserve"> </w:t>
      </w:r>
    </w:p>
    <w:p w:rsidR="00051300" w:rsidRPr="0007394B" w:rsidRDefault="00051300" w:rsidP="00051300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 xml:space="preserve">Выполнены работы по внесению изменений в существующие проекты </w:t>
      </w:r>
      <w:proofErr w:type="gramStart"/>
      <w:r w:rsidRPr="0007394B">
        <w:rPr>
          <w:sz w:val="28"/>
          <w:szCs w:val="28"/>
        </w:rPr>
        <w:t>организации дорожного движения автомобильных дорог общего пользования регионального значения</w:t>
      </w:r>
      <w:proofErr w:type="gramEnd"/>
      <w:r w:rsidRPr="0007394B">
        <w:rPr>
          <w:sz w:val="28"/>
          <w:szCs w:val="28"/>
        </w:rPr>
        <w:t xml:space="preserve"> в </w:t>
      </w:r>
      <w:proofErr w:type="spellStart"/>
      <w:r w:rsidRPr="0007394B">
        <w:rPr>
          <w:sz w:val="28"/>
          <w:szCs w:val="28"/>
        </w:rPr>
        <w:t>Кингисеппском</w:t>
      </w:r>
      <w:proofErr w:type="spellEnd"/>
      <w:r w:rsidRPr="0007394B">
        <w:rPr>
          <w:sz w:val="28"/>
          <w:szCs w:val="28"/>
        </w:rPr>
        <w:t xml:space="preserve">, Всеволожском, Выборгском, Приозерском, </w:t>
      </w:r>
      <w:proofErr w:type="spellStart"/>
      <w:r w:rsidRPr="0007394B">
        <w:rPr>
          <w:sz w:val="28"/>
          <w:szCs w:val="28"/>
        </w:rPr>
        <w:t>Волосовском</w:t>
      </w:r>
      <w:proofErr w:type="spellEnd"/>
      <w:r w:rsidRPr="0007394B">
        <w:rPr>
          <w:sz w:val="28"/>
          <w:szCs w:val="28"/>
        </w:rPr>
        <w:t xml:space="preserve">, </w:t>
      </w:r>
      <w:proofErr w:type="spellStart"/>
      <w:r w:rsidRPr="0007394B">
        <w:rPr>
          <w:sz w:val="28"/>
          <w:szCs w:val="28"/>
        </w:rPr>
        <w:t>Лужском</w:t>
      </w:r>
      <w:proofErr w:type="spellEnd"/>
      <w:r w:rsidRPr="0007394B">
        <w:rPr>
          <w:sz w:val="28"/>
          <w:szCs w:val="28"/>
        </w:rPr>
        <w:t xml:space="preserve">, </w:t>
      </w:r>
      <w:proofErr w:type="spellStart"/>
      <w:r w:rsidRPr="0007394B">
        <w:rPr>
          <w:sz w:val="28"/>
          <w:szCs w:val="28"/>
        </w:rPr>
        <w:t>Сланцевском</w:t>
      </w:r>
      <w:proofErr w:type="spellEnd"/>
      <w:r w:rsidRPr="0007394B">
        <w:rPr>
          <w:sz w:val="28"/>
          <w:szCs w:val="28"/>
        </w:rPr>
        <w:t xml:space="preserve">, Гатчинском, Кировском, </w:t>
      </w:r>
      <w:proofErr w:type="spellStart"/>
      <w:r w:rsidRPr="0007394B">
        <w:rPr>
          <w:sz w:val="28"/>
          <w:szCs w:val="28"/>
        </w:rPr>
        <w:t>Тосненском</w:t>
      </w:r>
      <w:proofErr w:type="spellEnd"/>
      <w:r w:rsidRPr="0007394B">
        <w:rPr>
          <w:sz w:val="28"/>
          <w:szCs w:val="28"/>
        </w:rPr>
        <w:t xml:space="preserve">, </w:t>
      </w:r>
      <w:proofErr w:type="spellStart"/>
      <w:r w:rsidRPr="0007394B">
        <w:rPr>
          <w:sz w:val="28"/>
          <w:szCs w:val="28"/>
        </w:rPr>
        <w:t>Подпорожском</w:t>
      </w:r>
      <w:proofErr w:type="spellEnd"/>
      <w:r w:rsidRPr="0007394B">
        <w:rPr>
          <w:sz w:val="28"/>
          <w:szCs w:val="28"/>
        </w:rPr>
        <w:t xml:space="preserve"> районах.</w:t>
      </w:r>
    </w:p>
    <w:p w:rsidR="004B515F" w:rsidRDefault="00183C25" w:rsidP="00183C25">
      <w:pPr>
        <w:jc w:val="both"/>
        <w:rPr>
          <w:rFonts w:eastAsia="Calibri"/>
          <w:sz w:val="28"/>
          <w:szCs w:val="28"/>
        </w:rPr>
      </w:pPr>
      <w:r w:rsidRPr="0007394B">
        <w:rPr>
          <w:rFonts w:eastAsia="Calibri"/>
          <w:sz w:val="28"/>
          <w:szCs w:val="28"/>
        </w:rPr>
        <w:lastRenderedPageBreak/>
        <w:t>Не исполнены договорные обязательства подрядчиком ООО "</w:t>
      </w:r>
      <w:proofErr w:type="spellStart"/>
      <w:r w:rsidRPr="0007394B">
        <w:rPr>
          <w:rFonts w:eastAsia="Calibri"/>
          <w:sz w:val="28"/>
          <w:szCs w:val="28"/>
        </w:rPr>
        <w:t>Дорнадзор</w:t>
      </w:r>
      <w:proofErr w:type="spellEnd"/>
      <w:r w:rsidRPr="0007394B">
        <w:rPr>
          <w:rFonts w:eastAsia="Calibri"/>
          <w:sz w:val="28"/>
          <w:szCs w:val="28"/>
        </w:rPr>
        <w:t xml:space="preserve">" по ГК № 0143 от 11.07.23 г. на выполнение комплексного специального обследования автомобильных дорог общего пользования регионального значения </w:t>
      </w:r>
      <w:proofErr w:type="gramStart"/>
      <w:r w:rsidRPr="0007394B">
        <w:rPr>
          <w:rFonts w:eastAsia="Calibri"/>
          <w:sz w:val="28"/>
          <w:szCs w:val="28"/>
        </w:rPr>
        <w:t>в</w:t>
      </w:r>
      <w:proofErr w:type="gramEnd"/>
      <w:r w:rsidRPr="0007394B">
        <w:rPr>
          <w:rFonts w:eastAsia="Calibri"/>
          <w:sz w:val="28"/>
          <w:szCs w:val="28"/>
        </w:rPr>
        <w:t xml:space="preserve"> Всеволожском, Выборгском, </w:t>
      </w:r>
      <w:proofErr w:type="spellStart"/>
      <w:r w:rsidRPr="0007394B">
        <w:rPr>
          <w:rFonts w:eastAsia="Calibri"/>
          <w:sz w:val="28"/>
          <w:szCs w:val="28"/>
        </w:rPr>
        <w:t>Кингисеппском</w:t>
      </w:r>
      <w:proofErr w:type="spellEnd"/>
      <w:r w:rsidRPr="0007394B">
        <w:rPr>
          <w:rFonts w:eastAsia="Calibri"/>
          <w:sz w:val="28"/>
          <w:szCs w:val="28"/>
        </w:rPr>
        <w:t xml:space="preserve">, </w:t>
      </w:r>
      <w:proofErr w:type="spellStart"/>
      <w:r w:rsidRPr="0007394B">
        <w:rPr>
          <w:rFonts w:eastAsia="Calibri"/>
          <w:sz w:val="28"/>
          <w:szCs w:val="28"/>
        </w:rPr>
        <w:t>Киришском</w:t>
      </w:r>
      <w:proofErr w:type="spellEnd"/>
      <w:r w:rsidRPr="0007394B">
        <w:rPr>
          <w:rFonts w:eastAsia="Calibri"/>
          <w:sz w:val="28"/>
          <w:szCs w:val="28"/>
        </w:rPr>
        <w:t xml:space="preserve">, </w:t>
      </w:r>
      <w:proofErr w:type="spellStart"/>
      <w:r w:rsidRPr="0007394B">
        <w:rPr>
          <w:rFonts w:eastAsia="Calibri"/>
          <w:sz w:val="28"/>
          <w:szCs w:val="28"/>
        </w:rPr>
        <w:t>Лодейнопольском</w:t>
      </w:r>
      <w:proofErr w:type="spellEnd"/>
      <w:r w:rsidRPr="0007394B">
        <w:rPr>
          <w:rFonts w:eastAsia="Calibri"/>
          <w:sz w:val="28"/>
          <w:szCs w:val="28"/>
        </w:rPr>
        <w:t xml:space="preserve">, </w:t>
      </w:r>
      <w:proofErr w:type="spellStart"/>
      <w:r w:rsidRPr="0007394B">
        <w:rPr>
          <w:rFonts w:eastAsia="Calibri"/>
          <w:sz w:val="28"/>
          <w:szCs w:val="28"/>
        </w:rPr>
        <w:t>Подпорожском</w:t>
      </w:r>
      <w:proofErr w:type="spellEnd"/>
      <w:r w:rsidRPr="0007394B">
        <w:rPr>
          <w:rFonts w:eastAsia="Calibri"/>
          <w:sz w:val="28"/>
          <w:szCs w:val="28"/>
        </w:rPr>
        <w:t xml:space="preserve">, </w:t>
      </w:r>
      <w:proofErr w:type="spellStart"/>
      <w:r w:rsidRPr="0007394B">
        <w:rPr>
          <w:rFonts w:eastAsia="Calibri"/>
          <w:sz w:val="28"/>
          <w:szCs w:val="28"/>
        </w:rPr>
        <w:t>Сланцевском</w:t>
      </w:r>
      <w:proofErr w:type="spellEnd"/>
      <w:r w:rsidRPr="0007394B">
        <w:rPr>
          <w:rFonts w:eastAsia="Calibri"/>
          <w:sz w:val="28"/>
          <w:szCs w:val="28"/>
        </w:rPr>
        <w:t xml:space="preserve">, Тихвинском и </w:t>
      </w:r>
      <w:proofErr w:type="spellStart"/>
      <w:r w:rsidRPr="0007394B">
        <w:rPr>
          <w:rFonts w:eastAsia="Calibri"/>
          <w:sz w:val="28"/>
          <w:szCs w:val="28"/>
        </w:rPr>
        <w:t>Тосненском</w:t>
      </w:r>
      <w:proofErr w:type="spellEnd"/>
      <w:r w:rsidRPr="0007394B">
        <w:rPr>
          <w:rFonts w:eastAsia="Calibri"/>
          <w:sz w:val="28"/>
          <w:szCs w:val="28"/>
        </w:rPr>
        <w:t xml:space="preserve"> районах Ленинградской области, разработку паспортов автомобильных дорог и проектов организации дорожного движения. ЛОТ 2.</w:t>
      </w:r>
    </w:p>
    <w:p w:rsidR="00183C25" w:rsidRDefault="00183C25" w:rsidP="00EF7ACE">
      <w:pPr>
        <w:rPr>
          <w:rFonts w:eastAsia="Calibri"/>
          <w:sz w:val="28"/>
          <w:szCs w:val="28"/>
        </w:rPr>
      </w:pPr>
    </w:p>
    <w:p w:rsidR="00947B87" w:rsidRPr="004B36D9" w:rsidRDefault="00947B87" w:rsidP="00EF7ACE">
      <w:pPr>
        <w:rPr>
          <w:rFonts w:eastAsia="Calibri"/>
          <w:sz w:val="28"/>
          <w:szCs w:val="28"/>
        </w:rPr>
      </w:pPr>
    </w:p>
    <w:p w:rsidR="003D02F1" w:rsidRPr="003D02F1" w:rsidRDefault="003D02F1" w:rsidP="00C27E23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D02F1">
        <w:rPr>
          <w:b/>
          <w:sz w:val="28"/>
          <w:szCs w:val="28"/>
        </w:rPr>
        <w:t>Установка барьерного ограждения</w:t>
      </w:r>
    </w:p>
    <w:p w:rsidR="00826F4D" w:rsidRDefault="004B515F" w:rsidP="003D02F1">
      <w:pPr>
        <w:jc w:val="both"/>
        <w:rPr>
          <w:rFonts w:eastAsia="Calibri"/>
          <w:sz w:val="28"/>
          <w:szCs w:val="28"/>
        </w:rPr>
      </w:pPr>
      <w:r w:rsidRPr="004B515F">
        <w:rPr>
          <w:sz w:val="28"/>
          <w:szCs w:val="28"/>
        </w:rPr>
        <w:t xml:space="preserve">План года – </w:t>
      </w:r>
      <w:r w:rsidR="00183C25">
        <w:rPr>
          <w:b/>
          <w:sz w:val="28"/>
          <w:szCs w:val="28"/>
        </w:rPr>
        <w:t>11</w:t>
      </w:r>
      <w:r w:rsidR="00B96885">
        <w:rPr>
          <w:b/>
          <w:sz w:val="28"/>
          <w:szCs w:val="28"/>
        </w:rPr>
        <w:t> </w:t>
      </w:r>
      <w:r w:rsidR="00183C25">
        <w:rPr>
          <w:b/>
          <w:sz w:val="28"/>
          <w:szCs w:val="28"/>
        </w:rPr>
        <w:t>325</w:t>
      </w:r>
      <w:r w:rsidR="00B96885">
        <w:rPr>
          <w:b/>
          <w:sz w:val="28"/>
          <w:szCs w:val="28"/>
        </w:rPr>
        <w:t xml:space="preserve">,4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B515F">
        <w:rPr>
          <w:sz w:val="28"/>
          <w:szCs w:val="28"/>
        </w:rPr>
        <w:t xml:space="preserve"> </w:t>
      </w:r>
      <w:r w:rsidR="00790BD6" w:rsidRPr="00FA4CF0">
        <w:rPr>
          <w:rFonts w:eastAsia="Calibri"/>
          <w:sz w:val="28"/>
          <w:szCs w:val="28"/>
        </w:rPr>
        <w:t xml:space="preserve"> </w:t>
      </w:r>
    </w:p>
    <w:p w:rsidR="00183C25" w:rsidRPr="00473BB2" w:rsidRDefault="00183C25" w:rsidP="00183C25">
      <w:pPr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11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325</w:t>
      </w:r>
      <w:r w:rsidR="00B96885">
        <w:rPr>
          <w:b/>
          <w:sz w:val="28"/>
          <w:szCs w:val="28"/>
        </w:rPr>
        <w:t xml:space="preserve">,4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183C25" w:rsidRDefault="00183C25" w:rsidP="00183C25">
      <w:pPr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и профинансировано </w:t>
      </w:r>
      <w:r w:rsidRPr="00E048B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11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325</w:t>
      </w:r>
      <w:r w:rsidR="00B96885">
        <w:rPr>
          <w:b/>
          <w:sz w:val="28"/>
          <w:szCs w:val="28"/>
        </w:rPr>
        <w:t xml:space="preserve">,4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</w:p>
    <w:p w:rsidR="00282318" w:rsidRDefault="00183C25" w:rsidP="003D02F1">
      <w:pPr>
        <w:jc w:val="both"/>
        <w:rPr>
          <w:sz w:val="28"/>
          <w:szCs w:val="28"/>
        </w:rPr>
      </w:pPr>
      <w:r w:rsidRPr="00183C25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183C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83C25">
        <w:rPr>
          <w:sz w:val="28"/>
          <w:szCs w:val="28"/>
        </w:rPr>
        <w:t xml:space="preserve"> по установке недостающего дорожного ограждения на автомобильных дорогах общего пользования регионального значения в Гатчинском и Ломоносовском районах Ленинградской области. ЛОТ 1.</w:t>
      </w:r>
    </w:p>
    <w:p w:rsidR="00183C25" w:rsidRDefault="00183C25" w:rsidP="003D02F1">
      <w:pPr>
        <w:jc w:val="both"/>
        <w:rPr>
          <w:sz w:val="28"/>
          <w:szCs w:val="28"/>
        </w:rPr>
      </w:pPr>
      <w:r w:rsidRPr="00183C25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183C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83C25">
        <w:rPr>
          <w:sz w:val="28"/>
          <w:szCs w:val="28"/>
        </w:rPr>
        <w:t xml:space="preserve"> по установке недостающего дорожного ограждения на автомобильной дороге общего пользования регионального значения «Подъезд к дер. Посадников Остров и садоводству» в </w:t>
      </w:r>
      <w:proofErr w:type="spellStart"/>
      <w:r w:rsidRPr="00183C25">
        <w:rPr>
          <w:sz w:val="28"/>
          <w:szCs w:val="28"/>
        </w:rPr>
        <w:t>Киришском</w:t>
      </w:r>
      <w:proofErr w:type="spellEnd"/>
      <w:r w:rsidRPr="00183C25">
        <w:rPr>
          <w:sz w:val="28"/>
          <w:szCs w:val="28"/>
        </w:rPr>
        <w:t xml:space="preserve"> районе Ленинградской области. ЛОТ 5.</w:t>
      </w:r>
    </w:p>
    <w:p w:rsidR="00183C25" w:rsidRDefault="00724543" w:rsidP="003D02F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</w:t>
      </w:r>
      <w:r w:rsidRPr="00724543">
        <w:rPr>
          <w:sz w:val="28"/>
          <w:szCs w:val="28"/>
        </w:rPr>
        <w:t xml:space="preserve"> по установке недостающего дорожного ограждения на автомобильных дорогах общего пользования регионального значения в Гатчинском и Ломоносовском районах Ленинградской области. ЛОТ 1.</w:t>
      </w:r>
    </w:p>
    <w:p w:rsidR="00724543" w:rsidRPr="00051300" w:rsidRDefault="00724543" w:rsidP="003D02F1">
      <w:pPr>
        <w:jc w:val="both"/>
        <w:rPr>
          <w:sz w:val="28"/>
          <w:szCs w:val="28"/>
        </w:rPr>
      </w:pPr>
    </w:p>
    <w:p w:rsidR="00282318" w:rsidRPr="00051300" w:rsidRDefault="00282318" w:rsidP="00C27E23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51300">
        <w:rPr>
          <w:b/>
          <w:sz w:val="28"/>
          <w:szCs w:val="28"/>
        </w:rPr>
        <w:t>Выполнение работ по устройству искусственных неровностей</w:t>
      </w:r>
    </w:p>
    <w:p w:rsidR="00282318" w:rsidRDefault="00282318" w:rsidP="00826F4D">
      <w:pPr>
        <w:jc w:val="both"/>
        <w:rPr>
          <w:sz w:val="28"/>
          <w:szCs w:val="28"/>
        </w:rPr>
      </w:pPr>
      <w:r w:rsidRPr="00051300">
        <w:rPr>
          <w:sz w:val="28"/>
          <w:szCs w:val="28"/>
        </w:rPr>
        <w:t xml:space="preserve">План года – </w:t>
      </w:r>
      <w:r w:rsidR="00724543">
        <w:rPr>
          <w:b/>
          <w:sz w:val="28"/>
          <w:szCs w:val="28"/>
        </w:rPr>
        <w:t>542</w:t>
      </w:r>
      <w:r w:rsidR="00B96885">
        <w:rPr>
          <w:b/>
          <w:sz w:val="28"/>
          <w:szCs w:val="28"/>
        </w:rPr>
        <w:t>,</w:t>
      </w:r>
      <w:r w:rsidR="00724543">
        <w:rPr>
          <w:b/>
          <w:sz w:val="28"/>
          <w:szCs w:val="28"/>
        </w:rPr>
        <w:t>3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</w:p>
    <w:p w:rsidR="00724543" w:rsidRPr="00473BB2" w:rsidRDefault="00724543" w:rsidP="00724543">
      <w:pPr>
        <w:jc w:val="both"/>
        <w:rPr>
          <w:color w:val="FF0000"/>
          <w:sz w:val="28"/>
          <w:szCs w:val="28"/>
        </w:rPr>
      </w:pPr>
      <w:r w:rsidRPr="00473BB2">
        <w:rPr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542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  <w:r w:rsidRPr="00473BB2">
        <w:rPr>
          <w:color w:val="FF0000"/>
          <w:sz w:val="28"/>
          <w:szCs w:val="28"/>
        </w:rPr>
        <w:t xml:space="preserve"> </w:t>
      </w:r>
    </w:p>
    <w:p w:rsidR="00724543" w:rsidRDefault="00724543" w:rsidP="00724543">
      <w:pPr>
        <w:jc w:val="both"/>
        <w:rPr>
          <w:color w:val="FF0000"/>
          <w:sz w:val="28"/>
          <w:szCs w:val="28"/>
        </w:rPr>
      </w:pPr>
      <w:r w:rsidRPr="00EF7ACE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</w:t>
      </w:r>
      <w:r w:rsidRPr="00EF7ACE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и профинансировано </w:t>
      </w:r>
      <w:r w:rsidRPr="00E048B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542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73BB2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73BB2">
        <w:rPr>
          <w:sz w:val="28"/>
          <w:szCs w:val="28"/>
        </w:rPr>
        <w:t>% от плана года).</w:t>
      </w:r>
    </w:p>
    <w:p w:rsidR="004B515F" w:rsidRDefault="00724543" w:rsidP="00724543">
      <w:pPr>
        <w:jc w:val="both"/>
        <w:rPr>
          <w:sz w:val="28"/>
          <w:szCs w:val="28"/>
        </w:rPr>
      </w:pPr>
      <w:r w:rsidRPr="00724543">
        <w:rPr>
          <w:sz w:val="28"/>
          <w:szCs w:val="28"/>
        </w:rPr>
        <w:t xml:space="preserve">Выполнены  работы по устройству искусственной неровности в Песках на участке автомобильной дороги общего пользования регионального значения «Зеленогорск – Приморск – Выборг» </w:t>
      </w:r>
      <w:proofErr w:type="gramStart"/>
      <w:r w:rsidRPr="00724543">
        <w:rPr>
          <w:sz w:val="28"/>
          <w:szCs w:val="28"/>
        </w:rPr>
        <w:t>км</w:t>
      </w:r>
      <w:proofErr w:type="gramEnd"/>
      <w:r w:rsidRPr="00724543">
        <w:rPr>
          <w:sz w:val="28"/>
          <w:szCs w:val="28"/>
        </w:rPr>
        <w:t xml:space="preserve"> 26+624 – км 27+055 в Выборгском районе</w:t>
      </w:r>
      <w:r>
        <w:rPr>
          <w:sz w:val="28"/>
          <w:szCs w:val="28"/>
        </w:rPr>
        <w:t>.</w:t>
      </w:r>
    </w:p>
    <w:p w:rsidR="00724543" w:rsidRPr="00724543" w:rsidRDefault="00724543" w:rsidP="00944106">
      <w:pPr>
        <w:jc w:val="center"/>
        <w:rPr>
          <w:sz w:val="28"/>
          <w:szCs w:val="28"/>
        </w:rPr>
      </w:pPr>
    </w:p>
    <w:p w:rsidR="004B515F" w:rsidRPr="003D02F1" w:rsidRDefault="003D02F1" w:rsidP="00944106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D02F1">
        <w:rPr>
          <w:b/>
          <w:sz w:val="28"/>
          <w:szCs w:val="28"/>
        </w:rPr>
        <w:t>Установка недостающих технических средств организации дорожного движения</w:t>
      </w:r>
    </w:p>
    <w:p w:rsidR="004B515F" w:rsidRPr="004B515F" w:rsidRDefault="004B515F" w:rsidP="003D02F1">
      <w:pPr>
        <w:jc w:val="both"/>
        <w:rPr>
          <w:sz w:val="28"/>
          <w:szCs w:val="28"/>
        </w:rPr>
      </w:pPr>
      <w:r w:rsidRPr="005E1C51">
        <w:rPr>
          <w:sz w:val="28"/>
          <w:szCs w:val="28"/>
        </w:rPr>
        <w:t xml:space="preserve">План года – </w:t>
      </w:r>
      <w:r w:rsidR="00724543" w:rsidRPr="005E1C51">
        <w:rPr>
          <w:b/>
          <w:sz w:val="28"/>
          <w:szCs w:val="28"/>
        </w:rPr>
        <w:t>88</w:t>
      </w:r>
      <w:r w:rsidR="00B96885" w:rsidRPr="005E1C51">
        <w:rPr>
          <w:b/>
          <w:sz w:val="28"/>
          <w:szCs w:val="28"/>
        </w:rPr>
        <w:t> </w:t>
      </w:r>
      <w:r w:rsidR="00724543" w:rsidRPr="005E1C51">
        <w:rPr>
          <w:b/>
          <w:sz w:val="28"/>
          <w:szCs w:val="28"/>
        </w:rPr>
        <w:t>890</w:t>
      </w:r>
      <w:r w:rsidR="00B96885" w:rsidRPr="005E1C51">
        <w:rPr>
          <w:b/>
          <w:sz w:val="28"/>
          <w:szCs w:val="28"/>
        </w:rPr>
        <w:t>,</w:t>
      </w:r>
      <w:r w:rsidR="00C171FB" w:rsidRPr="005E1C51">
        <w:rPr>
          <w:b/>
          <w:sz w:val="28"/>
          <w:szCs w:val="28"/>
        </w:rPr>
        <w:t>8</w:t>
      </w:r>
      <w:r w:rsidR="00B96885" w:rsidRPr="005E1C51">
        <w:rPr>
          <w:b/>
          <w:sz w:val="28"/>
          <w:szCs w:val="28"/>
        </w:rPr>
        <w:t xml:space="preserve"> </w:t>
      </w:r>
      <w:r w:rsidR="00B96885" w:rsidRPr="005E1C51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B515F">
        <w:rPr>
          <w:sz w:val="28"/>
          <w:szCs w:val="28"/>
        </w:rPr>
        <w:t xml:space="preserve"> </w:t>
      </w:r>
    </w:p>
    <w:p w:rsidR="004B515F" w:rsidRPr="00411E53" w:rsidRDefault="004B515F" w:rsidP="003D02F1">
      <w:pPr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724543">
        <w:rPr>
          <w:b/>
          <w:sz w:val="28"/>
          <w:szCs w:val="28"/>
        </w:rPr>
        <w:t>88</w:t>
      </w:r>
      <w:r w:rsidR="00B96885">
        <w:rPr>
          <w:b/>
          <w:sz w:val="28"/>
          <w:szCs w:val="28"/>
        </w:rPr>
        <w:t> </w:t>
      </w:r>
      <w:r w:rsidR="00724543">
        <w:rPr>
          <w:b/>
          <w:sz w:val="28"/>
          <w:szCs w:val="28"/>
        </w:rPr>
        <w:t>625</w:t>
      </w:r>
      <w:r w:rsidR="00B96885">
        <w:rPr>
          <w:b/>
          <w:sz w:val="28"/>
          <w:szCs w:val="28"/>
        </w:rPr>
        <w:t xml:space="preserve">,8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11E53">
        <w:rPr>
          <w:sz w:val="28"/>
          <w:szCs w:val="28"/>
        </w:rPr>
        <w:t>(</w:t>
      </w:r>
      <w:r w:rsidR="00724543">
        <w:rPr>
          <w:sz w:val="28"/>
          <w:szCs w:val="28"/>
        </w:rPr>
        <w:t>99,7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3D02F1" w:rsidRPr="00703180" w:rsidRDefault="003D02F1" w:rsidP="003D02F1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>
        <w:rPr>
          <w:sz w:val="28"/>
          <w:szCs w:val="28"/>
        </w:rPr>
        <w:t>ие</w:t>
      </w:r>
      <w:r w:rsidRPr="0070318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и профинансировано</w:t>
      </w:r>
      <w:r w:rsidRPr="00C56BBD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– </w:t>
      </w:r>
      <w:r w:rsidR="00724543">
        <w:rPr>
          <w:b/>
          <w:sz w:val="28"/>
          <w:szCs w:val="28"/>
        </w:rPr>
        <w:t>88</w:t>
      </w:r>
      <w:r w:rsidR="00B96885">
        <w:rPr>
          <w:b/>
          <w:sz w:val="28"/>
          <w:szCs w:val="28"/>
        </w:rPr>
        <w:t> </w:t>
      </w:r>
      <w:r w:rsidR="00724543">
        <w:rPr>
          <w:b/>
          <w:sz w:val="28"/>
          <w:szCs w:val="28"/>
        </w:rPr>
        <w:t>625</w:t>
      </w:r>
      <w:r w:rsidR="00B96885">
        <w:rPr>
          <w:b/>
          <w:sz w:val="28"/>
          <w:szCs w:val="28"/>
        </w:rPr>
        <w:t xml:space="preserve">,8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 w:rsidR="00724543">
        <w:rPr>
          <w:sz w:val="28"/>
          <w:szCs w:val="28"/>
        </w:rPr>
        <w:t>99,7</w:t>
      </w:r>
      <w:r w:rsidRPr="00703180">
        <w:rPr>
          <w:sz w:val="28"/>
          <w:szCs w:val="28"/>
        </w:rPr>
        <w:t>% от плана года).</w:t>
      </w:r>
    </w:p>
    <w:p w:rsidR="0007394B" w:rsidRPr="00D91975" w:rsidRDefault="0007394B" w:rsidP="0007394B">
      <w:pPr>
        <w:jc w:val="both"/>
        <w:rPr>
          <w:sz w:val="28"/>
          <w:szCs w:val="28"/>
        </w:rPr>
      </w:pPr>
      <w:r w:rsidRPr="00D91975">
        <w:rPr>
          <w:sz w:val="28"/>
          <w:szCs w:val="28"/>
        </w:rPr>
        <w:t>В рамках данных контрактов: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 xml:space="preserve">Нанесено шумовых полос – 2785 </w:t>
      </w:r>
      <w:proofErr w:type="spellStart"/>
      <w:r w:rsidRPr="00D91975">
        <w:rPr>
          <w:color w:val="1A1A1A"/>
          <w:sz w:val="28"/>
          <w:szCs w:val="28"/>
        </w:rPr>
        <w:t>кв</w:t>
      </w:r>
      <w:proofErr w:type="gramStart"/>
      <w:r w:rsidRPr="00D91975">
        <w:rPr>
          <w:color w:val="1A1A1A"/>
          <w:sz w:val="28"/>
          <w:szCs w:val="28"/>
        </w:rPr>
        <w:t>.м</w:t>
      </w:r>
      <w:proofErr w:type="spellEnd"/>
      <w:proofErr w:type="gramEnd"/>
      <w:r w:rsidRPr="00D91975">
        <w:rPr>
          <w:color w:val="1A1A1A"/>
          <w:sz w:val="28"/>
          <w:szCs w:val="28"/>
        </w:rPr>
        <w:t>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 xml:space="preserve">Установлено 93 </w:t>
      </w:r>
      <w:proofErr w:type="gramStart"/>
      <w:r w:rsidRPr="00D91975">
        <w:rPr>
          <w:color w:val="1A1A1A"/>
          <w:sz w:val="28"/>
          <w:szCs w:val="28"/>
        </w:rPr>
        <w:t>арочных</w:t>
      </w:r>
      <w:proofErr w:type="gramEnd"/>
      <w:r w:rsidRPr="00D91975">
        <w:rPr>
          <w:color w:val="1A1A1A"/>
          <w:sz w:val="28"/>
          <w:szCs w:val="28"/>
        </w:rPr>
        <w:t xml:space="preserve"> опоры;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>Установлено 4500 дорожных знаков;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 xml:space="preserve">Обустроено искусственных неровностей из асфальтобетона – 385 </w:t>
      </w:r>
      <w:proofErr w:type="spellStart"/>
      <w:r w:rsidRPr="00D91975">
        <w:rPr>
          <w:color w:val="1A1A1A"/>
          <w:sz w:val="28"/>
          <w:szCs w:val="28"/>
        </w:rPr>
        <w:t>кв</w:t>
      </w:r>
      <w:proofErr w:type="gramStart"/>
      <w:r w:rsidRPr="00D91975">
        <w:rPr>
          <w:color w:val="1A1A1A"/>
          <w:sz w:val="28"/>
          <w:szCs w:val="28"/>
        </w:rPr>
        <w:t>.м</w:t>
      </w:r>
      <w:proofErr w:type="spellEnd"/>
      <w:proofErr w:type="gramEnd"/>
      <w:r w:rsidRPr="00D91975">
        <w:rPr>
          <w:color w:val="1A1A1A"/>
          <w:sz w:val="28"/>
          <w:szCs w:val="28"/>
        </w:rPr>
        <w:t xml:space="preserve">, и сборных – 167 </w:t>
      </w:r>
      <w:proofErr w:type="spellStart"/>
      <w:r w:rsidRPr="00D91975">
        <w:rPr>
          <w:color w:val="1A1A1A"/>
          <w:sz w:val="28"/>
          <w:szCs w:val="28"/>
        </w:rPr>
        <w:t>м.п</w:t>
      </w:r>
      <w:proofErr w:type="spellEnd"/>
      <w:r w:rsidRPr="00D91975">
        <w:rPr>
          <w:color w:val="1A1A1A"/>
          <w:sz w:val="28"/>
          <w:szCs w:val="28"/>
        </w:rPr>
        <w:t>.;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 xml:space="preserve">Установлено 10 819 </w:t>
      </w:r>
      <w:proofErr w:type="spellStart"/>
      <w:r w:rsidRPr="00D91975">
        <w:rPr>
          <w:color w:val="1A1A1A"/>
          <w:sz w:val="28"/>
          <w:szCs w:val="28"/>
        </w:rPr>
        <w:t>пог</w:t>
      </w:r>
      <w:proofErr w:type="gramStart"/>
      <w:r w:rsidRPr="00D91975">
        <w:rPr>
          <w:color w:val="1A1A1A"/>
          <w:sz w:val="28"/>
          <w:szCs w:val="28"/>
        </w:rPr>
        <w:t>.м</w:t>
      </w:r>
      <w:proofErr w:type="spellEnd"/>
      <w:proofErr w:type="gramEnd"/>
      <w:r w:rsidRPr="00D91975">
        <w:rPr>
          <w:color w:val="1A1A1A"/>
          <w:sz w:val="28"/>
          <w:szCs w:val="28"/>
        </w:rPr>
        <w:t xml:space="preserve"> недостающего пешеходного и барьерного дорожного ограждения;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 xml:space="preserve">Нанесено 2749 </w:t>
      </w:r>
      <w:proofErr w:type="spellStart"/>
      <w:r w:rsidRPr="00D91975">
        <w:rPr>
          <w:color w:val="1A1A1A"/>
          <w:sz w:val="28"/>
          <w:szCs w:val="28"/>
        </w:rPr>
        <w:t>кв</w:t>
      </w:r>
      <w:proofErr w:type="gramStart"/>
      <w:r w:rsidRPr="00D91975">
        <w:rPr>
          <w:color w:val="1A1A1A"/>
          <w:sz w:val="28"/>
          <w:szCs w:val="28"/>
        </w:rPr>
        <w:t>.м</w:t>
      </w:r>
      <w:proofErr w:type="spellEnd"/>
      <w:proofErr w:type="gramEnd"/>
      <w:r w:rsidRPr="00D91975">
        <w:rPr>
          <w:color w:val="1A1A1A"/>
          <w:sz w:val="28"/>
          <w:szCs w:val="28"/>
        </w:rPr>
        <w:t xml:space="preserve"> горизонтальной дорожной разметки со структурной поверхностью («шумовая разметка»);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>Установлено светофоров т-7 – 18 шт.;</w:t>
      </w:r>
    </w:p>
    <w:p w:rsidR="0007394B" w:rsidRPr="00D91975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>Установлено автономного освещения – 12 элементов освещения;</w:t>
      </w:r>
    </w:p>
    <w:p w:rsidR="0007394B" w:rsidRDefault="0007394B" w:rsidP="0007394B">
      <w:pPr>
        <w:shd w:val="clear" w:color="auto" w:fill="FFFFFF"/>
        <w:jc w:val="both"/>
        <w:rPr>
          <w:color w:val="1A1A1A"/>
          <w:sz w:val="28"/>
          <w:szCs w:val="28"/>
        </w:rPr>
      </w:pPr>
      <w:r w:rsidRPr="00D91975">
        <w:rPr>
          <w:color w:val="1A1A1A"/>
          <w:sz w:val="28"/>
          <w:szCs w:val="28"/>
        </w:rPr>
        <w:t>Выполнено работ по техническому перевооружению светофорных объектов – 11 шт.</w:t>
      </w:r>
    </w:p>
    <w:p w:rsidR="00CA44BC" w:rsidRDefault="00CA44BC" w:rsidP="00CA44BC">
      <w:pPr>
        <w:jc w:val="both"/>
        <w:rPr>
          <w:sz w:val="28"/>
          <w:szCs w:val="28"/>
        </w:rPr>
      </w:pPr>
    </w:p>
    <w:p w:rsidR="00CA44BC" w:rsidRPr="00CA44BC" w:rsidRDefault="00CA44BC" w:rsidP="00C27E23">
      <w:pPr>
        <w:pStyle w:val="af5"/>
        <w:numPr>
          <w:ilvl w:val="1"/>
          <w:numId w:val="8"/>
        </w:numPr>
        <w:jc w:val="both"/>
        <w:rPr>
          <w:sz w:val="28"/>
          <w:szCs w:val="28"/>
        </w:rPr>
      </w:pPr>
      <w:r w:rsidRPr="00CA44BC">
        <w:rPr>
          <w:b/>
          <w:sz w:val="28"/>
          <w:szCs w:val="28"/>
        </w:rPr>
        <w:lastRenderedPageBreak/>
        <w:t>Техническое перевооружение перекрестков и пешеходных переходов с устройством светофорных объектов</w:t>
      </w:r>
    </w:p>
    <w:p w:rsidR="00CA44BC" w:rsidRPr="00CA44BC" w:rsidRDefault="00CA44BC" w:rsidP="00CA44BC">
      <w:pPr>
        <w:jc w:val="both"/>
        <w:rPr>
          <w:sz w:val="28"/>
          <w:szCs w:val="28"/>
        </w:rPr>
      </w:pPr>
      <w:r w:rsidRPr="00CA44BC">
        <w:rPr>
          <w:sz w:val="28"/>
          <w:szCs w:val="28"/>
        </w:rPr>
        <w:t xml:space="preserve">План года – </w:t>
      </w:r>
      <w:r w:rsidR="00724543">
        <w:rPr>
          <w:b/>
          <w:sz w:val="28"/>
          <w:szCs w:val="28"/>
        </w:rPr>
        <w:t>53</w:t>
      </w:r>
      <w:r w:rsidR="00B96885">
        <w:rPr>
          <w:b/>
          <w:sz w:val="28"/>
          <w:szCs w:val="28"/>
        </w:rPr>
        <w:t> </w:t>
      </w:r>
      <w:r w:rsidR="00724543">
        <w:rPr>
          <w:b/>
          <w:sz w:val="28"/>
          <w:szCs w:val="28"/>
        </w:rPr>
        <w:t>277</w:t>
      </w:r>
      <w:r w:rsidR="00B96885">
        <w:rPr>
          <w:b/>
          <w:sz w:val="28"/>
          <w:szCs w:val="28"/>
        </w:rPr>
        <w:t>,</w:t>
      </w:r>
      <w:r w:rsidR="00724543">
        <w:rPr>
          <w:b/>
          <w:sz w:val="28"/>
          <w:szCs w:val="28"/>
        </w:rPr>
        <w:t>4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</w:p>
    <w:p w:rsidR="00724543" w:rsidRPr="00411E53" w:rsidRDefault="00724543" w:rsidP="00724543">
      <w:pPr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53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277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B96885" w:rsidRPr="00B96885">
        <w:rPr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11E53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724543" w:rsidRPr="00703180" w:rsidRDefault="00724543" w:rsidP="00724543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>
        <w:rPr>
          <w:sz w:val="28"/>
          <w:szCs w:val="28"/>
        </w:rPr>
        <w:t>ие</w:t>
      </w:r>
      <w:r w:rsidRPr="0070318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и профинансировано</w:t>
      </w:r>
      <w:r w:rsidRPr="00C56BBD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53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277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B96885" w:rsidRPr="00B96885">
        <w:rPr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703180">
        <w:rPr>
          <w:sz w:val="28"/>
          <w:szCs w:val="28"/>
        </w:rPr>
        <w:t>% от плана года).</w:t>
      </w:r>
    </w:p>
    <w:p w:rsidR="00826F4D" w:rsidRDefault="00724543" w:rsidP="00051300">
      <w:pPr>
        <w:jc w:val="both"/>
        <w:rPr>
          <w:sz w:val="28"/>
          <w:szCs w:val="28"/>
        </w:rPr>
      </w:pPr>
      <w:r w:rsidRPr="00724543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72454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24543">
        <w:rPr>
          <w:sz w:val="28"/>
          <w:szCs w:val="28"/>
        </w:rPr>
        <w:t xml:space="preserve"> по техническому перевооружению пешеходного перехода на </w:t>
      </w:r>
      <w:proofErr w:type="gramStart"/>
      <w:r w:rsidRPr="00724543">
        <w:rPr>
          <w:sz w:val="28"/>
          <w:szCs w:val="28"/>
        </w:rPr>
        <w:t>км</w:t>
      </w:r>
      <w:proofErr w:type="gramEnd"/>
      <w:r w:rsidRPr="00724543">
        <w:rPr>
          <w:sz w:val="28"/>
          <w:szCs w:val="28"/>
        </w:rPr>
        <w:t xml:space="preserve"> 31+388 автомобильной дороги общего пользования регионального значения Всеволожского района Ленинградской области «Парголово – Огоньки»</w:t>
      </w:r>
    </w:p>
    <w:p w:rsidR="00724543" w:rsidRDefault="00724543" w:rsidP="00051300">
      <w:pPr>
        <w:jc w:val="both"/>
        <w:rPr>
          <w:sz w:val="28"/>
          <w:szCs w:val="28"/>
        </w:rPr>
      </w:pPr>
      <w:r w:rsidRPr="00724543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72454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24543">
        <w:rPr>
          <w:sz w:val="28"/>
          <w:szCs w:val="28"/>
        </w:rPr>
        <w:t xml:space="preserve"> по объекту: "Техническое перевооружение светофорных объектов на участке автомобильной дороги общего пользования регионального значения "Санкт-Петербург – Морье" во Всеволожском районе Ленинградской области"</w:t>
      </w:r>
      <w:r>
        <w:rPr>
          <w:sz w:val="28"/>
          <w:szCs w:val="28"/>
        </w:rPr>
        <w:t>.</w:t>
      </w:r>
    </w:p>
    <w:p w:rsidR="00724543" w:rsidRDefault="00724543" w:rsidP="00051300">
      <w:pPr>
        <w:jc w:val="both"/>
        <w:rPr>
          <w:sz w:val="28"/>
          <w:szCs w:val="28"/>
        </w:rPr>
      </w:pPr>
    </w:p>
    <w:p w:rsidR="00826F4D" w:rsidRPr="00724543" w:rsidRDefault="00826F4D" w:rsidP="00944106">
      <w:pPr>
        <w:pStyle w:val="af5"/>
        <w:numPr>
          <w:ilvl w:val="1"/>
          <w:numId w:val="8"/>
        </w:numPr>
        <w:jc w:val="center"/>
        <w:rPr>
          <w:sz w:val="28"/>
          <w:szCs w:val="28"/>
        </w:rPr>
      </w:pPr>
      <w:r w:rsidRPr="00724543">
        <w:rPr>
          <w:b/>
          <w:sz w:val="28"/>
          <w:szCs w:val="28"/>
        </w:rPr>
        <w:t>Замена существующих автобусных павильонов</w:t>
      </w:r>
    </w:p>
    <w:p w:rsidR="00826F4D" w:rsidRPr="00724543" w:rsidRDefault="00826F4D" w:rsidP="00826F4D">
      <w:pPr>
        <w:jc w:val="both"/>
        <w:rPr>
          <w:sz w:val="28"/>
          <w:szCs w:val="28"/>
        </w:rPr>
      </w:pPr>
      <w:r w:rsidRPr="00724543">
        <w:rPr>
          <w:sz w:val="28"/>
          <w:szCs w:val="28"/>
        </w:rPr>
        <w:t xml:space="preserve">План года – </w:t>
      </w:r>
      <w:r w:rsidR="00724543" w:rsidRPr="00724543">
        <w:rPr>
          <w:b/>
          <w:sz w:val="28"/>
          <w:szCs w:val="28"/>
        </w:rPr>
        <w:t>2</w:t>
      </w:r>
      <w:r w:rsidR="00B96885">
        <w:rPr>
          <w:b/>
          <w:sz w:val="28"/>
          <w:szCs w:val="28"/>
        </w:rPr>
        <w:t> </w:t>
      </w:r>
      <w:r w:rsidR="00724543" w:rsidRPr="00724543">
        <w:rPr>
          <w:b/>
          <w:sz w:val="28"/>
          <w:szCs w:val="28"/>
        </w:rPr>
        <w:t>999</w:t>
      </w:r>
      <w:r w:rsidR="00B96885">
        <w:rPr>
          <w:b/>
          <w:sz w:val="28"/>
          <w:szCs w:val="28"/>
        </w:rPr>
        <w:t xml:space="preserve">,9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24543">
        <w:rPr>
          <w:sz w:val="28"/>
          <w:szCs w:val="28"/>
        </w:rPr>
        <w:t xml:space="preserve"> </w:t>
      </w:r>
    </w:p>
    <w:p w:rsidR="00944106" w:rsidRPr="00411E53" w:rsidRDefault="00944106" w:rsidP="00944106">
      <w:pPr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 w:rsidRPr="00724543">
        <w:rPr>
          <w:b/>
          <w:sz w:val="28"/>
          <w:szCs w:val="28"/>
        </w:rPr>
        <w:t>2</w:t>
      </w:r>
      <w:r w:rsidR="00B96885">
        <w:rPr>
          <w:b/>
          <w:sz w:val="28"/>
          <w:szCs w:val="28"/>
        </w:rPr>
        <w:t> </w:t>
      </w:r>
      <w:r w:rsidRPr="00724543">
        <w:rPr>
          <w:b/>
          <w:sz w:val="28"/>
          <w:szCs w:val="28"/>
        </w:rPr>
        <w:t>999</w:t>
      </w:r>
      <w:r w:rsidR="00B96885">
        <w:rPr>
          <w:b/>
          <w:sz w:val="28"/>
          <w:szCs w:val="28"/>
        </w:rPr>
        <w:t xml:space="preserve">,9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11E53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944106" w:rsidRPr="00703180" w:rsidRDefault="00944106" w:rsidP="00944106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>
        <w:rPr>
          <w:sz w:val="28"/>
          <w:szCs w:val="28"/>
        </w:rPr>
        <w:t>ие</w:t>
      </w:r>
      <w:r w:rsidRPr="0070318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и профинансировано</w:t>
      </w:r>
      <w:r w:rsidRPr="00C56BBD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– </w:t>
      </w:r>
      <w:r w:rsidRPr="00724543">
        <w:rPr>
          <w:b/>
          <w:sz w:val="28"/>
          <w:szCs w:val="28"/>
        </w:rPr>
        <w:t>2</w:t>
      </w:r>
      <w:r w:rsidR="00B96885">
        <w:rPr>
          <w:b/>
          <w:sz w:val="28"/>
          <w:szCs w:val="28"/>
        </w:rPr>
        <w:t> </w:t>
      </w:r>
      <w:r w:rsidRPr="00724543">
        <w:rPr>
          <w:b/>
          <w:sz w:val="28"/>
          <w:szCs w:val="28"/>
        </w:rPr>
        <w:t>999</w:t>
      </w:r>
      <w:r w:rsidR="00B96885">
        <w:rPr>
          <w:b/>
          <w:sz w:val="28"/>
          <w:szCs w:val="28"/>
        </w:rPr>
        <w:t xml:space="preserve">,9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703180">
        <w:rPr>
          <w:sz w:val="28"/>
          <w:szCs w:val="28"/>
        </w:rPr>
        <w:t>% от плана года).</w:t>
      </w:r>
    </w:p>
    <w:p w:rsidR="00944106" w:rsidRPr="0007394B" w:rsidRDefault="00944106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>Выполнены работы по замене существующих автобусных павильонов на автомобильных дорогах дороге общего пользования регионального значения:</w:t>
      </w:r>
    </w:p>
    <w:p w:rsidR="00826F4D" w:rsidRPr="0007394B" w:rsidRDefault="00944106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 xml:space="preserve">- «Санкт-Петербург-Морье» </w:t>
      </w:r>
      <w:proofErr w:type="gramStart"/>
      <w:r w:rsidRPr="0007394B">
        <w:rPr>
          <w:sz w:val="28"/>
          <w:szCs w:val="28"/>
        </w:rPr>
        <w:t>км</w:t>
      </w:r>
      <w:proofErr w:type="gramEnd"/>
      <w:r w:rsidRPr="0007394B">
        <w:rPr>
          <w:sz w:val="28"/>
          <w:szCs w:val="28"/>
        </w:rPr>
        <w:t xml:space="preserve"> 5+305 слева и 5+329 справа и км 10+204 слева и 10+109 справа во Всеволожском районе Ленинградской области;</w:t>
      </w:r>
    </w:p>
    <w:p w:rsidR="00944106" w:rsidRPr="0007394B" w:rsidRDefault="00944106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>-  «Волосово-</w:t>
      </w:r>
      <w:proofErr w:type="spellStart"/>
      <w:r w:rsidRPr="0007394B">
        <w:rPr>
          <w:sz w:val="28"/>
          <w:szCs w:val="28"/>
        </w:rPr>
        <w:t>Гомонтово</w:t>
      </w:r>
      <w:proofErr w:type="spellEnd"/>
      <w:r w:rsidRPr="0007394B">
        <w:rPr>
          <w:sz w:val="28"/>
          <w:szCs w:val="28"/>
        </w:rPr>
        <w:t>-Копорье-</w:t>
      </w:r>
      <w:proofErr w:type="spellStart"/>
      <w:r w:rsidRPr="0007394B">
        <w:rPr>
          <w:sz w:val="28"/>
          <w:szCs w:val="28"/>
        </w:rPr>
        <w:t>Керново</w:t>
      </w:r>
      <w:proofErr w:type="spellEnd"/>
      <w:r w:rsidRPr="0007394B">
        <w:rPr>
          <w:sz w:val="28"/>
          <w:szCs w:val="28"/>
        </w:rPr>
        <w:t>» км 43+153 справа и км 43+236 слева в Ломоносовском районе;</w:t>
      </w:r>
    </w:p>
    <w:p w:rsidR="00944106" w:rsidRPr="0007394B" w:rsidRDefault="00944106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>- «Гатчина-</w:t>
      </w:r>
      <w:proofErr w:type="spellStart"/>
      <w:r w:rsidRPr="0007394B">
        <w:rPr>
          <w:sz w:val="28"/>
          <w:szCs w:val="28"/>
        </w:rPr>
        <w:t>Ополье</w:t>
      </w:r>
      <w:proofErr w:type="spellEnd"/>
      <w:r w:rsidRPr="0007394B">
        <w:rPr>
          <w:sz w:val="28"/>
          <w:szCs w:val="28"/>
        </w:rPr>
        <w:t>» км 2+186 справа и км 2+191 слева в Гатчинском районе;</w:t>
      </w:r>
    </w:p>
    <w:p w:rsidR="00944106" w:rsidRDefault="00944106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>- «Санкт-Петербург-Запорожское-Приозерск» км 0+866 слева и км 0+916 справа во Всеволожском районе.</w:t>
      </w:r>
    </w:p>
    <w:p w:rsidR="00944106" w:rsidRDefault="00944106" w:rsidP="00274694">
      <w:pPr>
        <w:jc w:val="both"/>
        <w:rPr>
          <w:sz w:val="28"/>
          <w:szCs w:val="28"/>
        </w:rPr>
      </w:pPr>
    </w:p>
    <w:p w:rsidR="004E78B2" w:rsidRPr="004E78B2" w:rsidRDefault="004E78B2" w:rsidP="0007394B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4E78B2">
        <w:rPr>
          <w:b/>
          <w:sz w:val="28"/>
          <w:szCs w:val="28"/>
        </w:rPr>
        <w:t>Выполнение работ по установке дорожных знаков, сигнальных столбиков и нанесению горизонтальной дорожной разметки</w:t>
      </w:r>
    </w:p>
    <w:p w:rsidR="004E78B2" w:rsidRPr="00724543" w:rsidRDefault="004E78B2" w:rsidP="004E78B2">
      <w:pPr>
        <w:jc w:val="both"/>
        <w:rPr>
          <w:sz w:val="28"/>
          <w:szCs w:val="28"/>
        </w:rPr>
      </w:pPr>
      <w:r w:rsidRPr="00724543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6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003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24543">
        <w:rPr>
          <w:sz w:val="28"/>
          <w:szCs w:val="28"/>
        </w:rPr>
        <w:t xml:space="preserve"> </w:t>
      </w:r>
    </w:p>
    <w:p w:rsidR="004E78B2" w:rsidRPr="00411E53" w:rsidRDefault="004E78B2" w:rsidP="004E78B2">
      <w:pPr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– </w:t>
      </w:r>
      <w:r>
        <w:rPr>
          <w:b/>
          <w:sz w:val="28"/>
          <w:szCs w:val="28"/>
        </w:rPr>
        <w:t>5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956</w:t>
      </w:r>
      <w:r w:rsidR="00B96885">
        <w:rPr>
          <w:b/>
          <w:sz w:val="28"/>
          <w:szCs w:val="28"/>
        </w:rPr>
        <w:t xml:space="preserve">,1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11E53">
        <w:rPr>
          <w:sz w:val="28"/>
          <w:szCs w:val="28"/>
        </w:rPr>
        <w:t>(</w:t>
      </w:r>
      <w:r>
        <w:rPr>
          <w:sz w:val="28"/>
          <w:szCs w:val="28"/>
        </w:rPr>
        <w:t>99,2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4E78B2" w:rsidRPr="00703180" w:rsidRDefault="004E78B2" w:rsidP="004E78B2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>
        <w:rPr>
          <w:sz w:val="28"/>
          <w:szCs w:val="28"/>
        </w:rPr>
        <w:t>ие</w:t>
      </w:r>
      <w:r w:rsidRPr="0070318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и профинансировано</w:t>
      </w:r>
      <w:r w:rsidRPr="00C56BBD">
        <w:rPr>
          <w:sz w:val="28"/>
          <w:szCs w:val="28"/>
        </w:rPr>
        <w:t xml:space="preserve"> </w:t>
      </w:r>
      <w:r w:rsidRPr="00703180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956</w:t>
      </w:r>
      <w:r w:rsidR="00B96885">
        <w:rPr>
          <w:b/>
          <w:sz w:val="28"/>
          <w:szCs w:val="28"/>
        </w:rPr>
        <w:t xml:space="preserve">,1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>
        <w:rPr>
          <w:sz w:val="28"/>
          <w:szCs w:val="28"/>
        </w:rPr>
        <w:t>99,2</w:t>
      </w:r>
      <w:r w:rsidRPr="00703180">
        <w:rPr>
          <w:sz w:val="28"/>
          <w:szCs w:val="28"/>
        </w:rPr>
        <w:t>% от плана года).</w:t>
      </w:r>
    </w:p>
    <w:p w:rsidR="004E78B2" w:rsidRPr="0007394B" w:rsidRDefault="004E78B2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 xml:space="preserve">Выполнены работы по установке дорожных знаков, сигнальных столбиков и нанесению горизонтальной дорожной разметки на участке автомобильной дороги общего пользования регионального значения «Петергоф – </w:t>
      </w:r>
      <w:proofErr w:type="spellStart"/>
      <w:r w:rsidRPr="0007394B">
        <w:rPr>
          <w:sz w:val="28"/>
          <w:szCs w:val="28"/>
        </w:rPr>
        <w:t>Кейкино</w:t>
      </w:r>
      <w:proofErr w:type="spellEnd"/>
      <w:r w:rsidRPr="0007394B">
        <w:rPr>
          <w:sz w:val="28"/>
          <w:szCs w:val="28"/>
        </w:rPr>
        <w:t>» км 55+140 – км 55+255 в Ломоносовском районе;</w:t>
      </w:r>
    </w:p>
    <w:p w:rsidR="004E78B2" w:rsidRDefault="004E78B2" w:rsidP="00274694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 xml:space="preserve">Выполнены работы по установке недостающих технических средств организации дорожного движения на автомобильной дороге общего пользования регионального значения "Пикалево - Струги - </w:t>
      </w:r>
      <w:proofErr w:type="spellStart"/>
      <w:r w:rsidRPr="0007394B">
        <w:rPr>
          <w:sz w:val="28"/>
          <w:szCs w:val="28"/>
        </w:rPr>
        <w:t>Колбеки</w:t>
      </w:r>
      <w:proofErr w:type="spellEnd"/>
      <w:r w:rsidRPr="0007394B">
        <w:rPr>
          <w:sz w:val="28"/>
          <w:szCs w:val="28"/>
        </w:rPr>
        <w:t xml:space="preserve">" </w:t>
      </w:r>
      <w:proofErr w:type="gramStart"/>
      <w:r w:rsidRPr="0007394B">
        <w:rPr>
          <w:sz w:val="28"/>
          <w:szCs w:val="28"/>
        </w:rPr>
        <w:t>в</w:t>
      </w:r>
      <w:proofErr w:type="gramEnd"/>
      <w:r w:rsidRPr="0007394B">
        <w:rPr>
          <w:sz w:val="28"/>
          <w:szCs w:val="28"/>
        </w:rPr>
        <w:t xml:space="preserve"> </w:t>
      </w:r>
      <w:proofErr w:type="gramStart"/>
      <w:r w:rsidRPr="0007394B">
        <w:rPr>
          <w:sz w:val="28"/>
          <w:szCs w:val="28"/>
        </w:rPr>
        <w:t>Бокситогорском</w:t>
      </w:r>
      <w:proofErr w:type="gramEnd"/>
      <w:r w:rsidRPr="0007394B">
        <w:rPr>
          <w:sz w:val="28"/>
          <w:szCs w:val="28"/>
        </w:rPr>
        <w:t xml:space="preserve"> районе.</w:t>
      </w:r>
    </w:p>
    <w:p w:rsidR="004E78B2" w:rsidRDefault="004E78B2" w:rsidP="00274694">
      <w:pPr>
        <w:jc w:val="both"/>
        <w:rPr>
          <w:sz w:val="28"/>
          <w:szCs w:val="28"/>
        </w:rPr>
      </w:pPr>
    </w:p>
    <w:p w:rsidR="00944106" w:rsidRPr="00944106" w:rsidRDefault="00944106" w:rsidP="0007394B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944106">
        <w:rPr>
          <w:b/>
          <w:sz w:val="28"/>
          <w:szCs w:val="28"/>
        </w:rPr>
        <w:t>Восстановление и переустройство электроосвещения</w:t>
      </w:r>
    </w:p>
    <w:p w:rsidR="00274694" w:rsidRPr="00051300" w:rsidRDefault="00274694" w:rsidP="00274694">
      <w:pPr>
        <w:jc w:val="both"/>
        <w:rPr>
          <w:sz w:val="28"/>
          <w:szCs w:val="28"/>
        </w:rPr>
      </w:pPr>
      <w:proofErr w:type="gramStart"/>
      <w:r w:rsidRPr="00051300">
        <w:rPr>
          <w:sz w:val="28"/>
          <w:szCs w:val="28"/>
        </w:rPr>
        <w:t xml:space="preserve">План года </w:t>
      </w:r>
      <w:r w:rsidRPr="004E78B2">
        <w:rPr>
          <w:sz w:val="28"/>
          <w:szCs w:val="28"/>
        </w:rPr>
        <w:t xml:space="preserve">– </w:t>
      </w:r>
      <w:r w:rsidR="00944106" w:rsidRPr="004E78B2">
        <w:rPr>
          <w:b/>
          <w:sz w:val="28"/>
          <w:szCs w:val="28"/>
        </w:rPr>
        <w:t>12</w:t>
      </w:r>
      <w:r w:rsidR="00B96885">
        <w:rPr>
          <w:b/>
          <w:sz w:val="28"/>
          <w:szCs w:val="28"/>
        </w:rPr>
        <w:t> </w:t>
      </w:r>
      <w:r w:rsidR="00944106" w:rsidRPr="004E78B2">
        <w:rPr>
          <w:b/>
          <w:sz w:val="28"/>
          <w:szCs w:val="28"/>
        </w:rPr>
        <w:t>088</w:t>
      </w:r>
      <w:r w:rsidR="00B96885">
        <w:rPr>
          <w:b/>
          <w:sz w:val="28"/>
          <w:szCs w:val="28"/>
        </w:rPr>
        <w:t xml:space="preserve">,5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="00EC40D2" w:rsidRPr="004E78B2">
        <w:rPr>
          <w:sz w:val="28"/>
          <w:szCs w:val="28"/>
        </w:rPr>
        <w:t>(</w:t>
      </w:r>
      <w:r w:rsidR="00EC40D2" w:rsidRPr="00051300">
        <w:rPr>
          <w:sz w:val="28"/>
          <w:szCs w:val="28"/>
        </w:rPr>
        <w:t xml:space="preserve">СМР </w:t>
      </w:r>
      <w:r w:rsidR="004C1801" w:rsidRPr="00051300">
        <w:rPr>
          <w:sz w:val="28"/>
          <w:szCs w:val="28"/>
        </w:rPr>
        <w:t>–</w:t>
      </w:r>
      <w:r w:rsidR="00EC40D2" w:rsidRPr="00051300">
        <w:rPr>
          <w:sz w:val="28"/>
          <w:szCs w:val="28"/>
        </w:rPr>
        <w:t xml:space="preserve"> </w:t>
      </w:r>
      <w:r w:rsidR="00944106">
        <w:rPr>
          <w:sz w:val="28"/>
          <w:szCs w:val="28"/>
        </w:rPr>
        <w:t>11</w:t>
      </w:r>
      <w:r w:rsidR="00B96885">
        <w:rPr>
          <w:sz w:val="28"/>
          <w:szCs w:val="28"/>
        </w:rPr>
        <w:t> </w:t>
      </w:r>
      <w:r w:rsidR="00944106">
        <w:rPr>
          <w:sz w:val="28"/>
          <w:szCs w:val="28"/>
        </w:rPr>
        <w:t>388</w:t>
      </w:r>
      <w:r w:rsidR="00B96885">
        <w:rPr>
          <w:sz w:val="28"/>
          <w:szCs w:val="28"/>
        </w:rPr>
        <w:t xml:space="preserve">,5 </w:t>
      </w:r>
      <w:r w:rsidR="00B96885" w:rsidRPr="004777D0">
        <w:rPr>
          <w:sz w:val="28"/>
          <w:szCs w:val="28"/>
        </w:rPr>
        <w:t>тыс. руб.</w:t>
      </w:r>
      <w:r w:rsidR="00EC40D2" w:rsidRPr="00051300">
        <w:rPr>
          <w:sz w:val="28"/>
          <w:szCs w:val="28"/>
        </w:rPr>
        <w:t>, ПИР – 700</w:t>
      </w:r>
      <w:r w:rsidR="00B96885">
        <w:rPr>
          <w:sz w:val="28"/>
          <w:szCs w:val="28"/>
        </w:rPr>
        <w:t>,</w:t>
      </w:r>
      <w:r w:rsidR="00EC40D2" w:rsidRPr="00051300">
        <w:rPr>
          <w:sz w:val="28"/>
          <w:szCs w:val="28"/>
        </w:rPr>
        <w:t>0</w:t>
      </w:r>
      <w:r w:rsidR="00B96885">
        <w:rPr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EC40D2" w:rsidRPr="00051300">
        <w:rPr>
          <w:sz w:val="28"/>
          <w:szCs w:val="28"/>
        </w:rPr>
        <w:t>)</w:t>
      </w:r>
      <w:proofErr w:type="gramEnd"/>
    </w:p>
    <w:p w:rsidR="004E78B2" w:rsidRPr="00411E53" w:rsidRDefault="004E78B2" w:rsidP="004E78B2">
      <w:pPr>
        <w:jc w:val="both"/>
        <w:rPr>
          <w:color w:val="FF0000"/>
          <w:sz w:val="28"/>
          <w:szCs w:val="28"/>
        </w:rPr>
      </w:pPr>
      <w:r w:rsidRPr="00411E53">
        <w:rPr>
          <w:color w:val="000000"/>
          <w:sz w:val="28"/>
          <w:szCs w:val="28"/>
        </w:rPr>
        <w:t xml:space="preserve">Заключено государственных контрактов </w:t>
      </w:r>
      <w:r w:rsidR="009E007C">
        <w:rPr>
          <w:color w:val="000000"/>
          <w:sz w:val="28"/>
          <w:szCs w:val="28"/>
        </w:rPr>
        <w:t xml:space="preserve">СМР </w:t>
      </w:r>
      <w:r w:rsidRPr="00411E53">
        <w:rPr>
          <w:color w:val="000000"/>
          <w:sz w:val="28"/>
          <w:szCs w:val="28"/>
        </w:rPr>
        <w:t xml:space="preserve">– </w:t>
      </w:r>
      <w:r>
        <w:rPr>
          <w:b/>
          <w:sz w:val="28"/>
          <w:szCs w:val="28"/>
        </w:rPr>
        <w:t>8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208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411E53">
        <w:rPr>
          <w:sz w:val="28"/>
          <w:szCs w:val="28"/>
        </w:rPr>
        <w:t>(</w:t>
      </w:r>
      <w:r>
        <w:rPr>
          <w:sz w:val="28"/>
          <w:szCs w:val="28"/>
        </w:rPr>
        <w:t>72,1</w:t>
      </w:r>
      <w:r w:rsidRPr="00411E53">
        <w:rPr>
          <w:sz w:val="28"/>
          <w:szCs w:val="28"/>
        </w:rPr>
        <w:t>% от плана года).</w:t>
      </w:r>
      <w:r w:rsidRPr="00411E53">
        <w:rPr>
          <w:color w:val="FF0000"/>
          <w:sz w:val="28"/>
          <w:szCs w:val="28"/>
        </w:rPr>
        <w:t xml:space="preserve"> </w:t>
      </w:r>
    </w:p>
    <w:p w:rsidR="004E78B2" w:rsidRPr="00703180" w:rsidRDefault="004E78B2" w:rsidP="004E78B2">
      <w:pPr>
        <w:jc w:val="both"/>
        <w:rPr>
          <w:rFonts w:eastAsia="Courier New"/>
          <w:sz w:val="28"/>
          <w:szCs w:val="28"/>
        </w:rPr>
      </w:pPr>
      <w:r w:rsidRPr="00703180">
        <w:rPr>
          <w:sz w:val="28"/>
          <w:szCs w:val="28"/>
        </w:rPr>
        <w:t>Выполнен</w:t>
      </w:r>
      <w:r>
        <w:rPr>
          <w:sz w:val="28"/>
          <w:szCs w:val="28"/>
        </w:rPr>
        <w:t>ие</w:t>
      </w:r>
      <w:r w:rsidRPr="0070318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и профинансировано</w:t>
      </w:r>
      <w:r w:rsidRPr="00C56BBD">
        <w:rPr>
          <w:sz w:val="28"/>
          <w:szCs w:val="28"/>
        </w:rPr>
        <w:t xml:space="preserve"> </w:t>
      </w:r>
      <w:r w:rsidR="009E007C">
        <w:rPr>
          <w:sz w:val="28"/>
          <w:szCs w:val="28"/>
        </w:rPr>
        <w:t xml:space="preserve">СМР </w:t>
      </w:r>
      <w:r w:rsidRPr="00703180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</w:t>
      </w:r>
      <w:r w:rsidR="00B9688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208</w:t>
      </w:r>
      <w:r w:rsidR="00B9688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B96885">
        <w:rPr>
          <w:b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03180">
        <w:rPr>
          <w:sz w:val="28"/>
          <w:szCs w:val="28"/>
        </w:rPr>
        <w:t>(</w:t>
      </w:r>
      <w:r>
        <w:rPr>
          <w:sz w:val="28"/>
          <w:szCs w:val="28"/>
        </w:rPr>
        <w:t>72,1</w:t>
      </w:r>
      <w:r w:rsidRPr="00703180">
        <w:rPr>
          <w:sz w:val="28"/>
          <w:szCs w:val="28"/>
        </w:rPr>
        <w:t>% от плана года).</w:t>
      </w:r>
    </w:p>
    <w:p w:rsidR="00944106" w:rsidRPr="0007394B" w:rsidRDefault="00944106" w:rsidP="00826F4D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>Выполнен</w:t>
      </w:r>
      <w:r w:rsidR="004E78B2" w:rsidRPr="0007394B">
        <w:rPr>
          <w:sz w:val="28"/>
          <w:szCs w:val="28"/>
        </w:rPr>
        <w:t>ы</w:t>
      </w:r>
      <w:r w:rsidRPr="0007394B">
        <w:rPr>
          <w:sz w:val="28"/>
          <w:szCs w:val="28"/>
        </w:rPr>
        <w:t xml:space="preserve"> работ</w:t>
      </w:r>
      <w:r w:rsidR="004E78B2" w:rsidRPr="0007394B">
        <w:rPr>
          <w:sz w:val="28"/>
          <w:szCs w:val="28"/>
        </w:rPr>
        <w:t>ы</w:t>
      </w:r>
      <w:r w:rsidRPr="0007394B">
        <w:rPr>
          <w:sz w:val="28"/>
          <w:szCs w:val="28"/>
        </w:rPr>
        <w:t xml:space="preserve">  по ремонту (восстановление наружного освещения) </w:t>
      </w:r>
      <w:r w:rsidR="009E007C">
        <w:rPr>
          <w:sz w:val="28"/>
          <w:szCs w:val="28"/>
        </w:rPr>
        <w:t>а/д</w:t>
      </w:r>
      <w:r w:rsidRPr="0007394B">
        <w:rPr>
          <w:sz w:val="28"/>
          <w:szCs w:val="28"/>
        </w:rPr>
        <w:t xml:space="preserve"> "Стрельна - Кипень - Гатчина" </w:t>
      </w:r>
      <w:proofErr w:type="gramStart"/>
      <w:r w:rsidRPr="0007394B">
        <w:rPr>
          <w:sz w:val="28"/>
          <w:szCs w:val="28"/>
        </w:rPr>
        <w:t>км</w:t>
      </w:r>
      <w:proofErr w:type="gramEnd"/>
      <w:r w:rsidRPr="0007394B">
        <w:rPr>
          <w:sz w:val="28"/>
          <w:szCs w:val="28"/>
        </w:rPr>
        <w:t xml:space="preserve"> 22+965 - км 25+480 в черте </w:t>
      </w:r>
      <w:proofErr w:type="spellStart"/>
      <w:r w:rsidRPr="0007394B">
        <w:rPr>
          <w:sz w:val="28"/>
          <w:szCs w:val="28"/>
        </w:rPr>
        <w:t>н.п</w:t>
      </w:r>
      <w:proofErr w:type="spellEnd"/>
      <w:r w:rsidRPr="0007394B">
        <w:rPr>
          <w:sz w:val="28"/>
          <w:szCs w:val="28"/>
        </w:rPr>
        <w:t xml:space="preserve">. Кипень в Ломоносовском районе </w:t>
      </w:r>
    </w:p>
    <w:p w:rsidR="00944106" w:rsidRDefault="004E78B2" w:rsidP="00826F4D">
      <w:pPr>
        <w:jc w:val="both"/>
        <w:rPr>
          <w:sz w:val="28"/>
          <w:szCs w:val="28"/>
        </w:rPr>
      </w:pPr>
      <w:r w:rsidRPr="0007394B">
        <w:rPr>
          <w:sz w:val="28"/>
          <w:szCs w:val="28"/>
        </w:rPr>
        <w:t xml:space="preserve">Выполнены работы  </w:t>
      </w:r>
      <w:r w:rsidR="00944106" w:rsidRPr="0007394B">
        <w:rPr>
          <w:sz w:val="28"/>
          <w:szCs w:val="28"/>
        </w:rPr>
        <w:t xml:space="preserve">по ремонту (замена и восстановление электроосвещения) линии </w:t>
      </w:r>
      <w:proofErr w:type="gramStart"/>
      <w:r w:rsidR="00944106" w:rsidRPr="0007394B">
        <w:rPr>
          <w:sz w:val="28"/>
          <w:szCs w:val="28"/>
        </w:rPr>
        <w:t>электроосвещения</w:t>
      </w:r>
      <w:proofErr w:type="gramEnd"/>
      <w:r w:rsidR="00944106" w:rsidRPr="0007394B">
        <w:rPr>
          <w:sz w:val="28"/>
          <w:szCs w:val="28"/>
        </w:rPr>
        <w:t xml:space="preserve"> </w:t>
      </w:r>
      <w:r w:rsidR="009E007C">
        <w:rPr>
          <w:sz w:val="28"/>
          <w:szCs w:val="28"/>
        </w:rPr>
        <w:t>а/д</w:t>
      </w:r>
      <w:r w:rsidR="00944106" w:rsidRPr="0007394B">
        <w:rPr>
          <w:sz w:val="28"/>
          <w:szCs w:val="28"/>
        </w:rPr>
        <w:t xml:space="preserve"> "Подъезд к </w:t>
      </w:r>
      <w:proofErr w:type="spellStart"/>
      <w:r w:rsidR="00944106" w:rsidRPr="0007394B">
        <w:rPr>
          <w:sz w:val="28"/>
          <w:szCs w:val="28"/>
        </w:rPr>
        <w:t>г.п</w:t>
      </w:r>
      <w:proofErr w:type="spellEnd"/>
      <w:r w:rsidR="00944106" w:rsidRPr="0007394B">
        <w:rPr>
          <w:sz w:val="28"/>
          <w:szCs w:val="28"/>
        </w:rPr>
        <w:t>. Свирьстрой" г. п. Свирьстрой (</w:t>
      </w:r>
      <w:proofErr w:type="spellStart"/>
      <w:r w:rsidR="00944106" w:rsidRPr="0007394B">
        <w:rPr>
          <w:sz w:val="28"/>
          <w:szCs w:val="28"/>
        </w:rPr>
        <w:t>пр</w:t>
      </w:r>
      <w:proofErr w:type="gramStart"/>
      <w:r w:rsidR="00944106" w:rsidRPr="0007394B">
        <w:rPr>
          <w:sz w:val="28"/>
          <w:szCs w:val="28"/>
        </w:rPr>
        <w:t>.К</w:t>
      </w:r>
      <w:proofErr w:type="gramEnd"/>
      <w:r w:rsidR="00944106" w:rsidRPr="0007394B">
        <w:rPr>
          <w:sz w:val="28"/>
          <w:szCs w:val="28"/>
        </w:rPr>
        <w:t>ирова</w:t>
      </w:r>
      <w:proofErr w:type="spellEnd"/>
      <w:r w:rsidR="00944106" w:rsidRPr="0007394B">
        <w:rPr>
          <w:sz w:val="28"/>
          <w:szCs w:val="28"/>
        </w:rPr>
        <w:t xml:space="preserve">) км1+839 - км 2+622 в </w:t>
      </w:r>
      <w:proofErr w:type="spellStart"/>
      <w:r w:rsidR="00944106" w:rsidRPr="0007394B">
        <w:rPr>
          <w:sz w:val="28"/>
          <w:szCs w:val="28"/>
        </w:rPr>
        <w:t>Лодейнопольском</w:t>
      </w:r>
      <w:proofErr w:type="spellEnd"/>
      <w:r w:rsidR="00944106" w:rsidRPr="0007394B">
        <w:rPr>
          <w:sz w:val="28"/>
          <w:szCs w:val="28"/>
        </w:rPr>
        <w:t xml:space="preserve"> районе </w:t>
      </w:r>
      <w:r w:rsidR="009E007C">
        <w:rPr>
          <w:sz w:val="28"/>
          <w:szCs w:val="28"/>
        </w:rPr>
        <w:t>ЛО</w:t>
      </w:r>
      <w:r w:rsidR="00944106" w:rsidRPr="0007394B">
        <w:rPr>
          <w:sz w:val="28"/>
          <w:szCs w:val="28"/>
        </w:rPr>
        <w:t xml:space="preserve">. </w:t>
      </w:r>
    </w:p>
    <w:p w:rsidR="00B96885" w:rsidRDefault="00B96885" w:rsidP="00826F4D">
      <w:pPr>
        <w:jc w:val="both"/>
        <w:rPr>
          <w:sz w:val="28"/>
          <w:szCs w:val="28"/>
        </w:rPr>
      </w:pPr>
    </w:p>
    <w:p w:rsidR="004E78B2" w:rsidRPr="0007394B" w:rsidRDefault="004E78B2" w:rsidP="0007394B">
      <w:pPr>
        <w:pStyle w:val="af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7394B">
        <w:rPr>
          <w:b/>
          <w:sz w:val="28"/>
          <w:szCs w:val="28"/>
        </w:rPr>
        <w:t>Экономия при расчете НМЦК по мероприятию.</w:t>
      </w:r>
    </w:p>
    <w:p w:rsidR="004E78B2" w:rsidRPr="00724543" w:rsidRDefault="004E78B2" w:rsidP="004E78B2">
      <w:pPr>
        <w:jc w:val="both"/>
        <w:rPr>
          <w:sz w:val="28"/>
          <w:szCs w:val="28"/>
        </w:rPr>
      </w:pPr>
      <w:r w:rsidRPr="005E1C51">
        <w:rPr>
          <w:sz w:val="28"/>
          <w:szCs w:val="28"/>
        </w:rPr>
        <w:lastRenderedPageBreak/>
        <w:t xml:space="preserve">План года – </w:t>
      </w:r>
      <w:r w:rsidR="00C55D6B" w:rsidRPr="005E1C51">
        <w:rPr>
          <w:b/>
          <w:sz w:val="28"/>
          <w:szCs w:val="28"/>
        </w:rPr>
        <w:t>1</w:t>
      </w:r>
      <w:r w:rsidR="00B96885" w:rsidRPr="005E1C51">
        <w:rPr>
          <w:b/>
          <w:sz w:val="28"/>
          <w:szCs w:val="28"/>
        </w:rPr>
        <w:t> </w:t>
      </w:r>
      <w:r w:rsidR="00C55D6B" w:rsidRPr="005E1C51">
        <w:rPr>
          <w:b/>
          <w:sz w:val="28"/>
          <w:szCs w:val="28"/>
        </w:rPr>
        <w:t>110</w:t>
      </w:r>
      <w:r w:rsidR="00B96885" w:rsidRPr="005E1C51">
        <w:rPr>
          <w:b/>
          <w:sz w:val="28"/>
          <w:szCs w:val="28"/>
        </w:rPr>
        <w:t>,</w:t>
      </w:r>
      <w:r w:rsidR="00C171FB" w:rsidRPr="005E1C51">
        <w:rPr>
          <w:b/>
          <w:sz w:val="28"/>
          <w:szCs w:val="28"/>
        </w:rPr>
        <w:t>7</w:t>
      </w:r>
      <w:r w:rsidR="00B96885" w:rsidRPr="005E1C51">
        <w:rPr>
          <w:b/>
          <w:sz w:val="28"/>
          <w:szCs w:val="28"/>
        </w:rPr>
        <w:t xml:space="preserve"> </w:t>
      </w:r>
      <w:r w:rsidR="00B96885" w:rsidRPr="005E1C51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Pr="00724543">
        <w:rPr>
          <w:sz w:val="28"/>
          <w:szCs w:val="28"/>
        </w:rPr>
        <w:t xml:space="preserve"> </w:t>
      </w:r>
    </w:p>
    <w:p w:rsidR="004E78B2" w:rsidRDefault="004E78B2" w:rsidP="00826F4D">
      <w:pPr>
        <w:jc w:val="both"/>
        <w:rPr>
          <w:sz w:val="28"/>
          <w:szCs w:val="28"/>
        </w:rPr>
      </w:pPr>
    </w:p>
    <w:p w:rsidR="00EC71B6" w:rsidRPr="00B876AC" w:rsidRDefault="00EC71B6" w:rsidP="008F4066">
      <w:pPr>
        <w:jc w:val="center"/>
        <w:rPr>
          <w:sz w:val="28"/>
          <w:szCs w:val="28"/>
        </w:rPr>
      </w:pPr>
      <w:r w:rsidRPr="00B876AC">
        <w:rPr>
          <w:sz w:val="28"/>
          <w:szCs w:val="28"/>
          <w:u w:val="single"/>
        </w:rPr>
        <w:t>Государственный заказчик – ГКУ ЛО «ЦБДД»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C55D6B">
        <w:rPr>
          <w:b/>
          <w:color w:val="000000"/>
          <w:sz w:val="28"/>
          <w:szCs w:val="28"/>
        </w:rPr>
        <w:t>383</w:t>
      </w:r>
      <w:r w:rsidR="00B96885">
        <w:rPr>
          <w:b/>
          <w:color w:val="000000"/>
          <w:sz w:val="28"/>
          <w:szCs w:val="28"/>
        </w:rPr>
        <w:t> </w:t>
      </w:r>
      <w:r w:rsidRPr="00C55D6B">
        <w:rPr>
          <w:b/>
          <w:color w:val="000000"/>
          <w:sz w:val="28"/>
          <w:szCs w:val="28"/>
        </w:rPr>
        <w:t>406</w:t>
      </w:r>
      <w:r w:rsidR="00B96885">
        <w:rPr>
          <w:b/>
          <w:color w:val="000000"/>
          <w:sz w:val="28"/>
          <w:szCs w:val="28"/>
        </w:rPr>
        <w:t>,</w:t>
      </w:r>
      <w:r w:rsidRPr="00C55D6B">
        <w:rPr>
          <w:b/>
          <w:color w:val="000000"/>
          <w:sz w:val="28"/>
          <w:szCs w:val="28"/>
        </w:rPr>
        <w:t>9</w:t>
      </w:r>
      <w:r w:rsidR="00B96885">
        <w:rPr>
          <w:b/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счет средств </w:t>
      </w:r>
      <w:proofErr w:type="gramStart"/>
      <w:r w:rsidR="00AC2E02"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Заключено контрактов –  </w:t>
      </w:r>
      <w:r w:rsidRPr="00C55D6B">
        <w:rPr>
          <w:b/>
          <w:color w:val="000000"/>
          <w:sz w:val="28"/>
          <w:szCs w:val="28"/>
        </w:rPr>
        <w:t>370</w:t>
      </w:r>
      <w:r w:rsidR="00B96885">
        <w:rPr>
          <w:b/>
          <w:color w:val="000000"/>
          <w:sz w:val="28"/>
          <w:szCs w:val="28"/>
        </w:rPr>
        <w:t> </w:t>
      </w:r>
      <w:r w:rsidRPr="00C55D6B">
        <w:rPr>
          <w:b/>
          <w:color w:val="000000"/>
          <w:sz w:val="28"/>
          <w:szCs w:val="28"/>
        </w:rPr>
        <w:t>665</w:t>
      </w:r>
      <w:r w:rsidR="00B96885">
        <w:rPr>
          <w:b/>
          <w:color w:val="000000"/>
          <w:sz w:val="28"/>
          <w:szCs w:val="28"/>
        </w:rPr>
        <w:t>,</w:t>
      </w:r>
      <w:r w:rsidRPr="00C55D6B">
        <w:rPr>
          <w:b/>
          <w:color w:val="000000"/>
          <w:sz w:val="28"/>
          <w:szCs w:val="28"/>
        </w:rPr>
        <w:t>8</w:t>
      </w:r>
      <w:r w:rsidR="00B96885">
        <w:rPr>
          <w:b/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(96,7 % от плана года).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Оказано услуг </w:t>
      </w:r>
      <w:r w:rsidRPr="00C55D6B">
        <w:rPr>
          <w:b/>
          <w:color w:val="000000"/>
          <w:sz w:val="28"/>
          <w:szCs w:val="28"/>
        </w:rPr>
        <w:t>352</w:t>
      </w:r>
      <w:r w:rsidR="00B96885">
        <w:rPr>
          <w:b/>
          <w:color w:val="000000"/>
          <w:sz w:val="28"/>
          <w:szCs w:val="28"/>
        </w:rPr>
        <w:t> </w:t>
      </w:r>
      <w:r w:rsidRPr="00C55D6B">
        <w:rPr>
          <w:b/>
          <w:color w:val="000000"/>
          <w:sz w:val="28"/>
          <w:szCs w:val="28"/>
        </w:rPr>
        <w:t>475</w:t>
      </w:r>
      <w:r w:rsidR="00B96885">
        <w:rPr>
          <w:b/>
          <w:color w:val="000000"/>
          <w:sz w:val="28"/>
          <w:szCs w:val="28"/>
        </w:rPr>
        <w:t>,</w:t>
      </w:r>
      <w:r w:rsidRPr="00C55D6B">
        <w:rPr>
          <w:b/>
          <w:color w:val="000000"/>
          <w:sz w:val="28"/>
          <w:szCs w:val="28"/>
        </w:rPr>
        <w:t>6</w:t>
      </w:r>
      <w:r w:rsidR="00B96885">
        <w:rPr>
          <w:b/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(91,9 % от плана года).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Профинансировано – </w:t>
      </w:r>
      <w:r w:rsidRPr="00C55D6B">
        <w:rPr>
          <w:b/>
          <w:color w:val="000000"/>
          <w:sz w:val="28"/>
          <w:szCs w:val="28"/>
        </w:rPr>
        <w:t>262</w:t>
      </w:r>
      <w:r w:rsidR="00B96885">
        <w:rPr>
          <w:b/>
          <w:color w:val="000000"/>
          <w:sz w:val="28"/>
          <w:szCs w:val="28"/>
        </w:rPr>
        <w:t> </w:t>
      </w:r>
      <w:r w:rsidRPr="00C55D6B">
        <w:rPr>
          <w:b/>
          <w:color w:val="000000"/>
          <w:sz w:val="28"/>
          <w:szCs w:val="28"/>
        </w:rPr>
        <w:t>451</w:t>
      </w:r>
      <w:r w:rsidR="00B96885">
        <w:rPr>
          <w:b/>
          <w:color w:val="000000"/>
          <w:sz w:val="28"/>
          <w:szCs w:val="28"/>
        </w:rPr>
        <w:t xml:space="preserve">,4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(68,5 % от плана года).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 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В том числе: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       1.1. Оказание услуг по сопровождению Автоматизированной системы обработки данных автоматической фото-</w:t>
      </w:r>
      <w:proofErr w:type="spellStart"/>
      <w:r>
        <w:rPr>
          <w:color w:val="000000"/>
          <w:sz w:val="28"/>
          <w:szCs w:val="28"/>
        </w:rPr>
        <w:t>видеофиксации</w:t>
      </w:r>
      <w:proofErr w:type="spellEnd"/>
      <w:r>
        <w:rPr>
          <w:color w:val="000000"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области: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677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4</w:t>
      </w:r>
      <w:r w:rsidR="00B96885" w:rsidRPr="00947B87">
        <w:rPr>
          <w:b/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644</w:t>
      </w:r>
      <w:r w:rsidR="00B96885" w:rsidRPr="00947B87">
        <w:rPr>
          <w:b/>
          <w:color w:val="000000"/>
          <w:sz w:val="28"/>
          <w:szCs w:val="28"/>
        </w:rPr>
        <w:t>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(98,0 %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Оказано услуг </w:t>
      </w:r>
      <w:r w:rsidR="00C55D6B">
        <w:rPr>
          <w:color w:val="000000"/>
          <w:sz w:val="28"/>
          <w:szCs w:val="28"/>
        </w:rPr>
        <w:t xml:space="preserve">и профинансировано </w:t>
      </w:r>
      <w:r>
        <w:rPr>
          <w:color w:val="000000"/>
          <w:sz w:val="28"/>
          <w:szCs w:val="28"/>
        </w:rPr>
        <w:t xml:space="preserve">– </w:t>
      </w:r>
      <w:r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644</w:t>
      </w:r>
      <w:r w:rsidR="00B96885" w:rsidRPr="00947B87">
        <w:rPr>
          <w:b/>
          <w:color w:val="000000"/>
          <w:sz w:val="28"/>
          <w:szCs w:val="28"/>
        </w:rPr>
        <w:t>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(98 % от плана года)</w:t>
      </w:r>
    </w:p>
    <w:p w:rsidR="004E78B2" w:rsidRDefault="004E78B2" w:rsidP="004E78B2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> 1.2. Оказание услуг по аренде подсистемы фотовидеофиксации нарушений Правил дорожного движения Российской Федерации: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План года </w:t>
      </w:r>
      <w:r w:rsidR="00AC2E02">
        <w:rPr>
          <w:color w:val="000000"/>
          <w:sz w:val="28"/>
          <w:szCs w:val="28"/>
        </w:rPr>
        <w:t xml:space="preserve">- </w:t>
      </w:r>
      <w:r w:rsidRPr="00947B87">
        <w:rPr>
          <w:b/>
          <w:color w:val="000000"/>
          <w:sz w:val="28"/>
          <w:szCs w:val="28"/>
        </w:rPr>
        <w:t>108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214</w:t>
      </w:r>
      <w:r w:rsidR="00B96885" w:rsidRPr="00947B87">
        <w:rPr>
          <w:b/>
          <w:color w:val="000000"/>
          <w:sz w:val="28"/>
          <w:szCs w:val="28"/>
        </w:rPr>
        <w:t>,</w:t>
      </w:r>
      <w:r w:rsidR="004808BC">
        <w:rPr>
          <w:b/>
          <w:color w:val="000000"/>
          <w:sz w:val="28"/>
          <w:szCs w:val="28"/>
        </w:rPr>
        <w:t>4</w:t>
      </w:r>
      <w:r w:rsidR="00B96885" w:rsidRPr="00947B87">
        <w:rPr>
          <w:b/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108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214</w:t>
      </w:r>
      <w:r w:rsidR="00B96885" w:rsidRPr="00947B87">
        <w:rPr>
          <w:b/>
          <w:color w:val="000000"/>
          <w:sz w:val="28"/>
          <w:szCs w:val="28"/>
        </w:rPr>
        <w:t>,</w:t>
      </w:r>
      <w:r w:rsidR="004808BC">
        <w:rPr>
          <w:b/>
          <w:color w:val="000000"/>
          <w:sz w:val="28"/>
          <w:szCs w:val="28"/>
        </w:rPr>
        <w:t>4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(100,0 % от плана года)</w:t>
      </w:r>
    </w:p>
    <w:p w:rsidR="004E78B2" w:rsidRDefault="00943B30" w:rsidP="004E78B2">
      <w:pPr>
        <w:jc w:val="both"/>
      </w:pPr>
      <w:r>
        <w:rPr>
          <w:color w:val="000000"/>
          <w:sz w:val="28"/>
          <w:szCs w:val="28"/>
        </w:rPr>
        <w:t>Исполнение отсутствует.</w:t>
      </w:r>
    </w:p>
    <w:p w:rsidR="004E78B2" w:rsidRPr="002661CA" w:rsidRDefault="004E78B2" w:rsidP="00AC2E02">
      <w:pPr>
        <w:ind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</w:t>
      </w:r>
      <w:r w:rsidR="00AC2E02">
        <w:rPr>
          <w:color w:val="000000"/>
          <w:sz w:val="28"/>
          <w:szCs w:val="28"/>
        </w:rPr>
        <w:t>вные причины неисполнения плана года</w:t>
      </w:r>
      <w:r>
        <w:rPr>
          <w:color w:val="000000"/>
          <w:sz w:val="28"/>
          <w:szCs w:val="28"/>
        </w:rPr>
        <w:t>:  в связи с п</w:t>
      </w:r>
      <w:r w:rsidRPr="002661CA">
        <w:rPr>
          <w:color w:val="000000"/>
          <w:sz w:val="28"/>
          <w:szCs w:val="28"/>
        </w:rPr>
        <w:t>риостановк</w:t>
      </w:r>
      <w:r>
        <w:rPr>
          <w:color w:val="000000"/>
          <w:sz w:val="28"/>
          <w:szCs w:val="28"/>
        </w:rPr>
        <w:t>ой</w:t>
      </w:r>
      <w:r w:rsidRPr="002661CA">
        <w:rPr>
          <w:color w:val="000000"/>
          <w:sz w:val="28"/>
          <w:szCs w:val="28"/>
        </w:rPr>
        <w:t xml:space="preserve"> исполнения контракта </w:t>
      </w:r>
      <w:r>
        <w:rPr>
          <w:color w:val="000000"/>
          <w:sz w:val="28"/>
          <w:szCs w:val="28"/>
        </w:rPr>
        <w:t xml:space="preserve">со стороны Исполнителя </w:t>
      </w:r>
      <w:r w:rsidRPr="002661CA">
        <w:rPr>
          <w:color w:val="000000"/>
          <w:sz w:val="28"/>
          <w:szCs w:val="28"/>
        </w:rPr>
        <w:t>в части подготовительного периода (создание объекта аренды из 500 комплексов) из-за отказа МВД включать канал св</w:t>
      </w:r>
      <w:r>
        <w:rPr>
          <w:color w:val="000000"/>
          <w:sz w:val="28"/>
          <w:szCs w:val="28"/>
        </w:rPr>
        <w:t xml:space="preserve">язи, организованный Подрядчиком, - денежные средства в размере 108 214 450,00 руб., предусмотренные на оплату аренды в течение двух месяцев 2023 года не были востребованы.  </w:t>
      </w:r>
      <w:proofErr w:type="gramEnd"/>
    </w:p>
    <w:p w:rsidR="004E78B2" w:rsidRPr="002661CA" w:rsidRDefault="004E78B2" w:rsidP="004E78B2">
      <w:pPr>
        <w:jc w:val="both"/>
        <w:rPr>
          <w:color w:val="000000"/>
          <w:sz w:val="28"/>
          <w:szCs w:val="28"/>
        </w:rPr>
      </w:pP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 xml:space="preserve">  1.3. Эксплуатация и содержание специального оборудования для фиксации нарушений правил дорожного движения и сохранности автомобильных дорог: 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142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672</w:t>
      </w:r>
      <w:r w:rsidR="00B96885" w:rsidRPr="00947B87">
        <w:rPr>
          <w:b/>
          <w:color w:val="000000"/>
          <w:sz w:val="28"/>
          <w:szCs w:val="28"/>
        </w:rPr>
        <w:t>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131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445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9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(92,1 %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Выполнено работ </w:t>
      </w:r>
      <w:r w:rsidR="00C55D6B">
        <w:rPr>
          <w:color w:val="000000"/>
          <w:sz w:val="28"/>
          <w:szCs w:val="28"/>
        </w:rPr>
        <w:t xml:space="preserve">и профинансировано </w:t>
      </w:r>
      <w:r>
        <w:rPr>
          <w:color w:val="000000"/>
          <w:sz w:val="28"/>
          <w:szCs w:val="28"/>
        </w:rPr>
        <w:t xml:space="preserve">– </w:t>
      </w:r>
      <w:r w:rsidRPr="00947B87">
        <w:rPr>
          <w:b/>
          <w:color w:val="000000"/>
          <w:sz w:val="28"/>
          <w:szCs w:val="28"/>
        </w:rPr>
        <w:t>131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445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9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(92,1 % от плана года)</w:t>
      </w:r>
    </w:p>
    <w:p w:rsidR="004E78B2" w:rsidRDefault="004E78B2" w:rsidP="004E78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причины неисполнения плана год</w:t>
      </w:r>
      <w:r w:rsidR="00AC2E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 w:rsidRPr="003B1CA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фактический объем услуг по техническому обслуживанию стационарных комплексов меньше запланированного в связи со страховыми случаями, случаями ремонта, длительностью проведения поверок комплексов типа «Стрелка-Плюс» мини;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 w:rsidRPr="003B1CA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фактический объем услуг по </w:t>
      </w:r>
      <w:r w:rsidRPr="003B1CAB">
        <w:rPr>
          <w:color w:val="000000"/>
          <w:sz w:val="28"/>
          <w:szCs w:val="28"/>
        </w:rPr>
        <w:t>выставлени</w:t>
      </w:r>
      <w:r>
        <w:rPr>
          <w:color w:val="000000"/>
          <w:sz w:val="28"/>
          <w:szCs w:val="28"/>
        </w:rPr>
        <w:t xml:space="preserve">ю передвижных комплексов меньше запланированного в связи с </w:t>
      </w:r>
      <w:r w:rsidRPr="003B1CAB">
        <w:rPr>
          <w:color w:val="000000"/>
          <w:sz w:val="28"/>
          <w:szCs w:val="28"/>
        </w:rPr>
        <w:t>длительность</w:t>
      </w:r>
      <w:r>
        <w:rPr>
          <w:color w:val="000000"/>
          <w:sz w:val="28"/>
          <w:szCs w:val="28"/>
        </w:rPr>
        <w:t>ю</w:t>
      </w:r>
      <w:r w:rsidRPr="003B1CAB">
        <w:rPr>
          <w:color w:val="000000"/>
          <w:sz w:val="28"/>
          <w:szCs w:val="28"/>
        </w:rPr>
        <w:t xml:space="preserve"> согласования и утверждения новых точек дислокации</w:t>
      </w:r>
      <w:r>
        <w:rPr>
          <w:color w:val="000000"/>
          <w:sz w:val="28"/>
          <w:szCs w:val="28"/>
        </w:rPr>
        <w:t xml:space="preserve">; 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поздняя передача трех новых АПВГК от ГКУ «</w:t>
      </w:r>
      <w:proofErr w:type="spellStart"/>
      <w:r>
        <w:rPr>
          <w:color w:val="000000"/>
          <w:sz w:val="28"/>
          <w:szCs w:val="28"/>
        </w:rPr>
        <w:t>Ленавтодор</w:t>
      </w:r>
      <w:proofErr w:type="spellEnd"/>
      <w:r>
        <w:rPr>
          <w:color w:val="000000"/>
          <w:sz w:val="28"/>
          <w:szCs w:val="28"/>
        </w:rPr>
        <w:t>» в ГКУ ЛО «ЦБДД»;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 w:rsidRPr="003B1CAB">
        <w:rPr>
          <w:color w:val="000000"/>
          <w:sz w:val="28"/>
          <w:szCs w:val="28"/>
        </w:rPr>
        <w:t>- длительность</w:t>
      </w:r>
      <w:r>
        <w:rPr>
          <w:color w:val="000000"/>
          <w:sz w:val="28"/>
          <w:szCs w:val="28"/>
        </w:rPr>
        <w:t xml:space="preserve"> и частичная </w:t>
      </w:r>
      <w:r w:rsidRPr="003B1CAB">
        <w:rPr>
          <w:color w:val="000000"/>
          <w:sz w:val="28"/>
          <w:szCs w:val="28"/>
        </w:rPr>
        <w:t>передач</w:t>
      </w:r>
      <w:r>
        <w:rPr>
          <w:color w:val="000000"/>
          <w:sz w:val="28"/>
          <w:szCs w:val="28"/>
        </w:rPr>
        <w:t>а</w:t>
      </w:r>
      <w:r w:rsidRPr="003B1CAB">
        <w:rPr>
          <w:color w:val="000000"/>
          <w:sz w:val="28"/>
          <w:szCs w:val="28"/>
        </w:rPr>
        <w:t xml:space="preserve"> комплексов от ФКУ </w:t>
      </w:r>
      <w:proofErr w:type="spellStart"/>
      <w:r w:rsidRPr="003B1CAB">
        <w:rPr>
          <w:color w:val="000000"/>
          <w:sz w:val="28"/>
          <w:szCs w:val="28"/>
        </w:rPr>
        <w:t>Упрдор</w:t>
      </w:r>
      <w:proofErr w:type="spellEnd"/>
      <w:r w:rsidRPr="003B1CAB">
        <w:rPr>
          <w:color w:val="000000"/>
          <w:sz w:val="28"/>
          <w:szCs w:val="28"/>
        </w:rPr>
        <w:t xml:space="preserve"> «Северо-Запад» в безвозмездное пользование ГКУ ЛО «ЦБДД»</w:t>
      </w:r>
      <w:r>
        <w:rPr>
          <w:color w:val="000000"/>
          <w:sz w:val="28"/>
          <w:szCs w:val="28"/>
        </w:rPr>
        <w:t xml:space="preserve"> </w:t>
      </w:r>
      <w:r w:rsidRPr="003B1CAB">
        <w:rPr>
          <w:color w:val="000000"/>
          <w:sz w:val="28"/>
          <w:szCs w:val="28"/>
        </w:rPr>
        <w:t xml:space="preserve">(фактически </w:t>
      </w:r>
      <w:r>
        <w:rPr>
          <w:color w:val="000000"/>
          <w:sz w:val="28"/>
          <w:szCs w:val="28"/>
        </w:rPr>
        <w:t>передано</w:t>
      </w:r>
      <w:r w:rsidRPr="003B1CAB">
        <w:rPr>
          <w:color w:val="000000"/>
          <w:sz w:val="28"/>
          <w:szCs w:val="28"/>
        </w:rPr>
        <w:t xml:space="preserve"> 26 из 155 </w:t>
      </w:r>
      <w:r>
        <w:rPr>
          <w:color w:val="000000"/>
          <w:sz w:val="28"/>
          <w:szCs w:val="28"/>
        </w:rPr>
        <w:t>запланированных,  переданы 22.09.2023 года).</w:t>
      </w:r>
      <w:r w:rsidRPr="003B1CA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 xml:space="preserve"> 1.4. Выполнение работ по созданию (развитию) комплексной системы защиты информации объекта информатизации ГКУ ЛО «ЦБДД»: 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957</w:t>
      </w:r>
      <w:r w:rsidR="00B96885" w:rsidRPr="00947B87">
        <w:rPr>
          <w:b/>
          <w:color w:val="000000"/>
          <w:sz w:val="28"/>
          <w:szCs w:val="28"/>
        </w:rPr>
        <w:t>,4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957</w:t>
      </w:r>
      <w:r w:rsidR="00B96885" w:rsidRPr="00947B87">
        <w:rPr>
          <w:b/>
          <w:color w:val="000000"/>
          <w:sz w:val="28"/>
          <w:szCs w:val="28"/>
        </w:rPr>
        <w:t>,4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(100,0 % от плана года)</w:t>
      </w:r>
    </w:p>
    <w:p w:rsidR="004E78B2" w:rsidRDefault="00C55D6B" w:rsidP="004E78B2">
      <w:pPr>
        <w:jc w:val="both"/>
      </w:pPr>
      <w:r>
        <w:rPr>
          <w:color w:val="000000"/>
          <w:sz w:val="28"/>
          <w:szCs w:val="28"/>
        </w:rPr>
        <w:t xml:space="preserve">Выполнено работ и профинансировано </w:t>
      </w:r>
      <w:r w:rsidR="004E78B2">
        <w:rPr>
          <w:color w:val="000000"/>
          <w:sz w:val="28"/>
          <w:szCs w:val="28"/>
        </w:rPr>
        <w:t xml:space="preserve">– </w:t>
      </w:r>
      <w:r w:rsidR="004E78B2" w:rsidRPr="00947B87">
        <w:rPr>
          <w:b/>
          <w:color w:val="000000"/>
          <w:sz w:val="28"/>
          <w:szCs w:val="28"/>
        </w:rPr>
        <w:t>1</w:t>
      </w:r>
      <w:r w:rsidR="00B96885" w:rsidRPr="00947B87">
        <w:rPr>
          <w:b/>
          <w:color w:val="000000"/>
          <w:sz w:val="28"/>
          <w:szCs w:val="28"/>
        </w:rPr>
        <w:t> </w:t>
      </w:r>
      <w:r w:rsidR="004E78B2" w:rsidRPr="00947B87">
        <w:rPr>
          <w:b/>
          <w:color w:val="000000"/>
          <w:sz w:val="28"/>
          <w:szCs w:val="28"/>
        </w:rPr>
        <w:t>957</w:t>
      </w:r>
      <w:r w:rsidR="00B96885" w:rsidRPr="00947B87">
        <w:rPr>
          <w:b/>
          <w:color w:val="000000"/>
          <w:sz w:val="28"/>
          <w:szCs w:val="28"/>
        </w:rPr>
        <w:t>,4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="004E78B2">
        <w:rPr>
          <w:color w:val="000000"/>
          <w:sz w:val="28"/>
          <w:szCs w:val="28"/>
        </w:rPr>
        <w:t>(100,0 % от плана года)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> 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 xml:space="preserve">1.5. Поставка передвижных комплексов автоматической фотовидеофиксации нарушений Правил дорожного движения Российской Федерации: 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56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746</w:t>
      </w:r>
      <w:r w:rsidR="00B96885" w:rsidRPr="00947B87">
        <w:rPr>
          <w:b/>
          <w:color w:val="000000"/>
          <w:sz w:val="28"/>
          <w:szCs w:val="28"/>
        </w:rPr>
        <w:t>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56</w:t>
      </w:r>
      <w:r w:rsidR="00B96885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746</w:t>
      </w:r>
      <w:r w:rsidR="00B96885" w:rsidRPr="00947B87">
        <w:rPr>
          <w:b/>
          <w:color w:val="000000"/>
          <w:sz w:val="28"/>
          <w:szCs w:val="28"/>
        </w:rPr>
        <w:t>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(100 % от плана года)</w:t>
      </w:r>
    </w:p>
    <w:p w:rsidR="004E78B2" w:rsidRDefault="00C55D6B" w:rsidP="004E78B2">
      <w:pPr>
        <w:jc w:val="both"/>
      </w:pPr>
      <w:r>
        <w:rPr>
          <w:color w:val="000000"/>
          <w:sz w:val="28"/>
          <w:szCs w:val="28"/>
        </w:rPr>
        <w:t xml:space="preserve">Выполнено работ и профинансировано </w:t>
      </w:r>
      <w:r w:rsidR="00B96885">
        <w:rPr>
          <w:color w:val="000000"/>
          <w:sz w:val="28"/>
          <w:szCs w:val="28"/>
        </w:rPr>
        <w:t xml:space="preserve">– </w:t>
      </w:r>
      <w:r w:rsidR="00B96885" w:rsidRPr="00947B87">
        <w:rPr>
          <w:b/>
          <w:color w:val="000000"/>
          <w:sz w:val="28"/>
          <w:szCs w:val="28"/>
        </w:rPr>
        <w:t>56 746,1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 w:rsidR="004E78B2">
        <w:rPr>
          <w:color w:val="000000"/>
          <w:sz w:val="28"/>
          <w:szCs w:val="28"/>
        </w:rPr>
        <w:t>(100 % от плана года)</w:t>
      </w:r>
    </w:p>
    <w:p w:rsidR="004E78B2" w:rsidRDefault="004E78B2" w:rsidP="00B96885">
      <w:pPr>
        <w:jc w:val="both"/>
      </w:pPr>
      <w:r>
        <w:rPr>
          <w:rFonts w:ascii="Calibri" w:eastAsia="Calibri" w:hAnsi="Calibri" w:cs="Calibri"/>
          <w:color w:val="000000"/>
        </w:rPr>
        <w:t> </w:t>
      </w:r>
      <w:r w:rsidR="00B96885">
        <w:rPr>
          <w:rFonts w:ascii="Calibri" w:eastAsia="Calibri" w:hAnsi="Calibri" w:cs="Calibri"/>
          <w:color w:val="000000"/>
        </w:rPr>
        <w:tab/>
      </w:r>
      <w:r>
        <w:rPr>
          <w:color w:val="000000"/>
          <w:sz w:val="28"/>
          <w:szCs w:val="28"/>
        </w:rPr>
        <w:t> 1.6. Оказание услуг по плановому техническому обслуживанию Автоматизированной системы дистанционного сбора данных о потреблении электроэнергии:</w:t>
      </w:r>
    </w:p>
    <w:p w:rsidR="00B96885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27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6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27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6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Оказано услуг </w:t>
      </w:r>
      <w:r w:rsidR="00C55D6B">
        <w:rPr>
          <w:color w:val="000000"/>
          <w:sz w:val="28"/>
          <w:szCs w:val="28"/>
        </w:rPr>
        <w:t xml:space="preserve">и профинансировано  </w:t>
      </w:r>
      <w:r>
        <w:rPr>
          <w:color w:val="000000"/>
          <w:sz w:val="28"/>
          <w:szCs w:val="28"/>
        </w:rPr>
        <w:t>–</w:t>
      </w:r>
      <w:r w:rsidRPr="00947B87">
        <w:rPr>
          <w:b/>
          <w:color w:val="000000"/>
          <w:sz w:val="28"/>
          <w:szCs w:val="28"/>
        </w:rPr>
        <w:t>27</w:t>
      </w:r>
      <w:r w:rsidR="00B96885" w:rsidRPr="00947B87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(100 % от плана года)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 xml:space="preserve">1.7. Оказание услуг по технологическому присоединению комплексов к сетям электроснабжения: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120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5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116</w:t>
      </w:r>
      <w:r w:rsidR="00B96885" w:rsidRPr="00947B87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(96,7 %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Оказано услуг – </w:t>
      </w:r>
      <w:r w:rsidRPr="00947B87">
        <w:rPr>
          <w:b/>
          <w:color w:val="000000"/>
          <w:sz w:val="28"/>
          <w:szCs w:val="28"/>
        </w:rPr>
        <w:t>16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9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(14%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Профинансировано – </w:t>
      </w:r>
      <w:r w:rsidRPr="00947B87">
        <w:rPr>
          <w:b/>
          <w:color w:val="000000"/>
          <w:sz w:val="28"/>
          <w:szCs w:val="28"/>
        </w:rPr>
        <w:t>116</w:t>
      </w:r>
      <w:r w:rsidR="00B96885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5</w:t>
      </w:r>
      <w:r w:rsidR="00B96885">
        <w:rPr>
          <w:color w:val="000000"/>
          <w:sz w:val="28"/>
          <w:szCs w:val="28"/>
        </w:rPr>
        <w:t xml:space="preserve"> </w:t>
      </w:r>
      <w:r w:rsidR="00B96885" w:rsidRPr="004777D0">
        <w:rPr>
          <w:sz w:val="28"/>
          <w:szCs w:val="28"/>
        </w:rPr>
        <w:t>тыс. руб.</w:t>
      </w:r>
      <w:r w:rsidR="00B96885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(96,7 % от плана года)</w:t>
      </w:r>
    </w:p>
    <w:p w:rsidR="004E78B2" w:rsidRDefault="004E78B2" w:rsidP="004E78B2">
      <w:pPr>
        <w:ind w:firstLine="720"/>
        <w:jc w:val="both"/>
        <w:rPr>
          <w:color w:val="000000"/>
          <w:sz w:val="28"/>
          <w:szCs w:val="28"/>
        </w:rPr>
      </w:pPr>
    </w:p>
    <w:p w:rsidR="004E78B2" w:rsidRPr="005E1C51" w:rsidRDefault="004E78B2" w:rsidP="004E78B2">
      <w:pPr>
        <w:ind w:firstLine="720"/>
        <w:jc w:val="both"/>
      </w:pPr>
      <w:r w:rsidRPr="005E1C51">
        <w:rPr>
          <w:color w:val="000000"/>
          <w:sz w:val="28"/>
          <w:szCs w:val="28"/>
        </w:rPr>
        <w:t>1.8. Оказание услуги связи по предоставлению защищенных каналов связи для передачи информации, полученной комплексами автоматической фотовидеофиксации нарушений Правил дорожного движения Российской Федерации в центр обработки данных:</w:t>
      </w:r>
    </w:p>
    <w:p w:rsidR="004E78B2" w:rsidRPr="005E1C51" w:rsidRDefault="004E78B2" w:rsidP="004E78B2">
      <w:pPr>
        <w:jc w:val="both"/>
      </w:pPr>
      <w:r w:rsidRPr="005E1C51">
        <w:rPr>
          <w:color w:val="000000"/>
          <w:sz w:val="28"/>
          <w:szCs w:val="28"/>
        </w:rPr>
        <w:t xml:space="preserve">План года – </w:t>
      </w:r>
      <w:r w:rsidRPr="005E1C51">
        <w:rPr>
          <w:b/>
          <w:color w:val="000000"/>
          <w:sz w:val="28"/>
          <w:szCs w:val="28"/>
        </w:rPr>
        <w:t>13</w:t>
      </w:r>
      <w:r w:rsidR="006E0B03" w:rsidRPr="005E1C51">
        <w:rPr>
          <w:b/>
          <w:color w:val="000000"/>
          <w:sz w:val="28"/>
          <w:szCs w:val="28"/>
        </w:rPr>
        <w:t> </w:t>
      </w:r>
      <w:r w:rsidRPr="005E1C51">
        <w:rPr>
          <w:b/>
          <w:color w:val="000000"/>
          <w:sz w:val="28"/>
          <w:szCs w:val="28"/>
        </w:rPr>
        <w:t>036</w:t>
      </w:r>
      <w:r w:rsidR="006E0B03" w:rsidRPr="005E1C51">
        <w:rPr>
          <w:b/>
          <w:color w:val="000000"/>
          <w:sz w:val="28"/>
          <w:szCs w:val="28"/>
        </w:rPr>
        <w:t>,</w:t>
      </w:r>
      <w:r w:rsidR="00374D09" w:rsidRPr="005E1C51">
        <w:rPr>
          <w:b/>
          <w:color w:val="000000"/>
          <w:sz w:val="28"/>
          <w:szCs w:val="28"/>
        </w:rPr>
        <w:t>1</w:t>
      </w:r>
      <w:r w:rsidR="006E0B03" w:rsidRPr="005E1C51">
        <w:rPr>
          <w:color w:val="000000"/>
          <w:sz w:val="28"/>
          <w:szCs w:val="28"/>
        </w:rPr>
        <w:t xml:space="preserve"> </w:t>
      </w:r>
      <w:r w:rsidR="006E0B03" w:rsidRPr="005E1C51">
        <w:rPr>
          <w:sz w:val="28"/>
          <w:szCs w:val="28"/>
        </w:rPr>
        <w:t>тыс. руб.</w:t>
      </w:r>
    </w:p>
    <w:p w:rsidR="004E78B2" w:rsidRPr="005E1C51" w:rsidRDefault="004E78B2" w:rsidP="004E78B2">
      <w:pPr>
        <w:jc w:val="both"/>
      </w:pPr>
      <w:r w:rsidRPr="005E1C51">
        <w:rPr>
          <w:color w:val="000000"/>
          <w:sz w:val="28"/>
          <w:szCs w:val="28"/>
        </w:rPr>
        <w:t>Заключено контрактов – </w:t>
      </w:r>
      <w:r w:rsidRPr="005E1C51">
        <w:rPr>
          <w:b/>
          <w:color w:val="000000"/>
          <w:sz w:val="28"/>
          <w:szCs w:val="28"/>
        </w:rPr>
        <w:t>12</w:t>
      </w:r>
      <w:r w:rsidR="006E0B03" w:rsidRPr="005E1C51">
        <w:rPr>
          <w:b/>
          <w:color w:val="000000"/>
          <w:sz w:val="28"/>
          <w:szCs w:val="28"/>
        </w:rPr>
        <w:t> </w:t>
      </w:r>
      <w:r w:rsidRPr="005E1C51">
        <w:rPr>
          <w:b/>
          <w:color w:val="000000"/>
          <w:sz w:val="28"/>
          <w:szCs w:val="28"/>
        </w:rPr>
        <w:t>701</w:t>
      </w:r>
      <w:r w:rsidR="006E0B03" w:rsidRPr="005E1C51">
        <w:rPr>
          <w:b/>
          <w:color w:val="000000"/>
          <w:sz w:val="28"/>
          <w:szCs w:val="28"/>
        </w:rPr>
        <w:t>,</w:t>
      </w:r>
      <w:r w:rsidR="004808BC" w:rsidRPr="005E1C51">
        <w:rPr>
          <w:b/>
          <w:color w:val="000000"/>
          <w:sz w:val="28"/>
          <w:szCs w:val="28"/>
        </w:rPr>
        <w:t>9</w:t>
      </w:r>
      <w:r w:rsidR="006E0B03" w:rsidRPr="005E1C51">
        <w:rPr>
          <w:color w:val="000000"/>
          <w:sz w:val="28"/>
          <w:szCs w:val="28"/>
        </w:rPr>
        <w:t xml:space="preserve"> </w:t>
      </w:r>
      <w:r w:rsidR="006E0B03" w:rsidRPr="005E1C51">
        <w:rPr>
          <w:sz w:val="28"/>
          <w:szCs w:val="28"/>
        </w:rPr>
        <w:t>тыс. руб.</w:t>
      </w:r>
      <w:r w:rsidR="006E0B03" w:rsidRPr="005E1C51">
        <w:rPr>
          <w:color w:val="000000"/>
          <w:sz w:val="28"/>
          <w:szCs w:val="28"/>
        </w:rPr>
        <w:t xml:space="preserve"> </w:t>
      </w:r>
      <w:r w:rsidRPr="005E1C51">
        <w:rPr>
          <w:color w:val="000000"/>
          <w:sz w:val="28"/>
          <w:szCs w:val="28"/>
        </w:rPr>
        <w:t>(97,4 % от плана года)</w:t>
      </w:r>
      <w:r w:rsidR="005E1C51">
        <w:rPr>
          <w:color w:val="000000"/>
          <w:sz w:val="28"/>
          <w:szCs w:val="28"/>
        </w:rPr>
        <w:t>.</w:t>
      </w:r>
    </w:p>
    <w:p w:rsidR="004E78B2" w:rsidRDefault="004E78B2" w:rsidP="004E78B2">
      <w:pPr>
        <w:jc w:val="both"/>
      </w:pPr>
      <w:r w:rsidRPr="005E1C51">
        <w:rPr>
          <w:color w:val="000000"/>
          <w:sz w:val="28"/>
          <w:szCs w:val="28"/>
        </w:rPr>
        <w:t xml:space="preserve">Оказано услуг </w:t>
      </w:r>
      <w:r w:rsidR="00C55D6B" w:rsidRPr="005E1C51">
        <w:rPr>
          <w:color w:val="000000"/>
          <w:sz w:val="28"/>
          <w:szCs w:val="28"/>
        </w:rPr>
        <w:t xml:space="preserve">и профинансировано </w:t>
      </w:r>
      <w:r w:rsidRPr="005E1C51">
        <w:rPr>
          <w:color w:val="000000"/>
          <w:sz w:val="28"/>
          <w:szCs w:val="28"/>
        </w:rPr>
        <w:t xml:space="preserve">– </w:t>
      </w:r>
      <w:r w:rsidRPr="005E1C51">
        <w:rPr>
          <w:b/>
          <w:color w:val="000000"/>
          <w:sz w:val="28"/>
          <w:szCs w:val="28"/>
        </w:rPr>
        <w:t>12</w:t>
      </w:r>
      <w:r w:rsidR="006E0B03" w:rsidRPr="005E1C51">
        <w:rPr>
          <w:b/>
          <w:color w:val="000000"/>
          <w:sz w:val="28"/>
          <w:szCs w:val="28"/>
        </w:rPr>
        <w:t> </w:t>
      </w:r>
      <w:r w:rsidRPr="005E1C51">
        <w:rPr>
          <w:b/>
          <w:color w:val="000000"/>
          <w:sz w:val="28"/>
          <w:szCs w:val="28"/>
        </w:rPr>
        <w:t>701</w:t>
      </w:r>
      <w:r w:rsidR="006E0B03" w:rsidRPr="005E1C51">
        <w:rPr>
          <w:b/>
          <w:color w:val="000000"/>
          <w:sz w:val="28"/>
          <w:szCs w:val="28"/>
        </w:rPr>
        <w:t>,</w:t>
      </w:r>
      <w:r w:rsidR="004808BC" w:rsidRPr="005E1C51">
        <w:rPr>
          <w:b/>
          <w:color w:val="000000"/>
          <w:sz w:val="28"/>
          <w:szCs w:val="28"/>
        </w:rPr>
        <w:t>9</w:t>
      </w:r>
      <w:r w:rsidR="006E0B03" w:rsidRPr="005E1C51">
        <w:rPr>
          <w:color w:val="000000"/>
          <w:sz w:val="28"/>
          <w:szCs w:val="28"/>
        </w:rPr>
        <w:t xml:space="preserve"> </w:t>
      </w:r>
      <w:r w:rsidR="006E0B03" w:rsidRPr="005E1C51">
        <w:rPr>
          <w:sz w:val="28"/>
          <w:szCs w:val="28"/>
        </w:rPr>
        <w:t>тыс. руб.</w:t>
      </w:r>
      <w:r w:rsidR="006E0B03" w:rsidRPr="005E1C51">
        <w:rPr>
          <w:color w:val="000000"/>
          <w:sz w:val="28"/>
          <w:szCs w:val="28"/>
        </w:rPr>
        <w:t xml:space="preserve"> </w:t>
      </w:r>
      <w:r w:rsidRPr="005E1C51">
        <w:rPr>
          <w:color w:val="000000"/>
          <w:sz w:val="28"/>
          <w:szCs w:val="28"/>
        </w:rPr>
        <w:t>(97,4 % от плана года)</w:t>
      </w:r>
      <w:r w:rsidR="005E1C51">
        <w:rPr>
          <w:color w:val="000000"/>
          <w:sz w:val="28"/>
          <w:szCs w:val="28"/>
        </w:rPr>
        <w:t>.</w:t>
      </w:r>
    </w:p>
    <w:p w:rsidR="004E78B2" w:rsidRDefault="004E78B2" w:rsidP="004E78B2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4E78B2" w:rsidRDefault="004E78B2" w:rsidP="005B2809">
      <w:pPr>
        <w:jc w:val="both"/>
      </w:pPr>
      <w:r>
        <w:rPr>
          <w:rFonts w:ascii="Calibri" w:eastAsia="Calibri" w:hAnsi="Calibri" w:cs="Calibri"/>
          <w:color w:val="000000"/>
        </w:rPr>
        <w:t> </w:t>
      </w:r>
      <w:r w:rsidR="005B2809">
        <w:rPr>
          <w:rFonts w:ascii="Calibri" w:eastAsia="Calibri" w:hAnsi="Calibri" w:cs="Calibri"/>
          <w:color w:val="000000"/>
        </w:rPr>
        <w:tab/>
      </w:r>
      <w:r>
        <w:rPr>
          <w:color w:val="000000"/>
          <w:sz w:val="28"/>
          <w:szCs w:val="28"/>
        </w:rPr>
        <w:t>1.9. Пересылка копий постановлений и материалов дел об административных правонарушениях ПДД РФ: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План года – </w:t>
      </w:r>
      <w:r w:rsidRPr="00BF4F0A">
        <w:rPr>
          <w:b/>
          <w:color w:val="000000"/>
          <w:sz w:val="28"/>
          <w:szCs w:val="28"/>
        </w:rPr>
        <w:t>45</w:t>
      </w:r>
      <w:r w:rsidR="006E0B03" w:rsidRPr="00BF4F0A">
        <w:rPr>
          <w:b/>
          <w:color w:val="000000"/>
          <w:sz w:val="28"/>
          <w:szCs w:val="28"/>
        </w:rPr>
        <w:t> </w:t>
      </w:r>
      <w:r w:rsidRPr="00BF4F0A">
        <w:rPr>
          <w:b/>
          <w:color w:val="000000"/>
          <w:sz w:val="28"/>
          <w:szCs w:val="28"/>
        </w:rPr>
        <w:t>501</w:t>
      </w:r>
      <w:r w:rsidR="006E0B03" w:rsidRPr="00BF4F0A">
        <w:rPr>
          <w:b/>
          <w:color w:val="000000"/>
          <w:sz w:val="28"/>
          <w:szCs w:val="28"/>
        </w:rPr>
        <w:t>,</w:t>
      </w:r>
      <w:r w:rsidRPr="00BF4F0A">
        <w:rPr>
          <w:b/>
          <w:color w:val="000000"/>
          <w:sz w:val="28"/>
          <w:szCs w:val="28"/>
        </w:rPr>
        <w:t>1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45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501</w:t>
      </w:r>
      <w:r w:rsidR="006E0B03" w:rsidRPr="00BF4F0A">
        <w:rPr>
          <w:b/>
          <w:color w:val="000000"/>
          <w:sz w:val="28"/>
          <w:szCs w:val="28"/>
        </w:rPr>
        <w:t>,</w:t>
      </w:r>
      <w:r w:rsidRPr="00BF4F0A">
        <w:rPr>
          <w:b/>
          <w:color w:val="000000"/>
          <w:sz w:val="28"/>
          <w:szCs w:val="28"/>
        </w:rPr>
        <w:t>1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(100 % от плана года)</w:t>
      </w:r>
    </w:p>
    <w:p w:rsidR="004E78B2" w:rsidRDefault="004E78B2" w:rsidP="004E78B2">
      <w:pPr>
        <w:jc w:val="both"/>
      </w:pPr>
      <w:proofErr w:type="gramStart"/>
      <w:r>
        <w:rPr>
          <w:color w:val="000000"/>
          <w:sz w:val="28"/>
          <w:szCs w:val="28"/>
        </w:rPr>
        <w:t>Оказано услуг – </w:t>
      </w:r>
      <w:r w:rsidRPr="00947B87">
        <w:rPr>
          <w:b/>
          <w:color w:val="000000"/>
          <w:sz w:val="28"/>
          <w:szCs w:val="28"/>
        </w:rPr>
        <w:t>135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827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6</w:t>
      </w:r>
      <w:r w:rsidR="006E0B03" w:rsidRPr="00947B87">
        <w:rPr>
          <w:b/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(298,5 % от плана года)</w:t>
      </w:r>
      <w:r w:rsidR="00AC2E02">
        <w:rPr>
          <w:color w:val="000000"/>
          <w:sz w:val="28"/>
          <w:szCs w:val="28"/>
        </w:rPr>
        <w:t xml:space="preserve">, в </w:t>
      </w:r>
      <w:proofErr w:type="spellStart"/>
      <w:r w:rsidR="00AC2E02">
        <w:rPr>
          <w:color w:val="000000"/>
          <w:sz w:val="28"/>
          <w:szCs w:val="28"/>
        </w:rPr>
        <w:t>т.ч</w:t>
      </w:r>
      <w:proofErr w:type="spellEnd"/>
      <w:r w:rsidR="00AC2E02">
        <w:rPr>
          <w:color w:val="000000"/>
          <w:sz w:val="28"/>
          <w:szCs w:val="28"/>
        </w:rPr>
        <w:t>. за счет отработки дебиторской задолженности на 01.01.2023</w:t>
      </w:r>
      <w:r w:rsidR="005E1C51">
        <w:rPr>
          <w:color w:val="000000"/>
          <w:sz w:val="28"/>
          <w:szCs w:val="28"/>
        </w:rPr>
        <w:t>)</w:t>
      </w:r>
      <w:r w:rsidR="00AC2E02">
        <w:rPr>
          <w:color w:val="000000"/>
          <w:sz w:val="28"/>
          <w:szCs w:val="28"/>
        </w:rPr>
        <w:t>.</w:t>
      </w:r>
      <w:proofErr w:type="gramEnd"/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Профинансировано – </w:t>
      </w:r>
      <w:r w:rsidRPr="00947B87">
        <w:rPr>
          <w:b/>
          <w:color w:val="000000"/>
          <w:sz w:val="28"/>
          <w:szCs w:val="28"/>
        </w:rPr>
        <w:t>45</w:t>
      </w:r>
      <w:r w:rsidR="006E0B03" w:rsidRPr="00947B87">
        <w:rPr>
          <w:b/>
          <w:color w:val="000000"/>
          <w:sz w:val="28"/>
          <w:szCs w:val="28"/>
        </w:rPr>
        <w:t> </w:t>
      </w:r>
      <w:r w:rsidRPr="00BF4F0A">
        <w:rPr>
          <w:b/>
          <w:color w:val="000000"/>
          <w:sz w:val="28"/>
          <w:szCs w:val="28"/>
        </w:rPr>
        <w:t>501</w:t>
      </w:r>
      <w:r w:rsidR="006E0B03" w:rsidRPr="00BF4F0A">
        <w:rPr>
          <w:b/>
          <w:color w:val="000000"/>
          <w:sz w:val="28"/>
          <w:szCs w:val="28"/>
        </w:rPr>
        <w:t>,</w:t>
      </w:r>
      <w:r w:rsidRPr="00BF4F0A">
        <w:rPr>
          <w:b/>
          <w:color w:val="000000"/>
          <w:sz w:val="28"/>
          <w:szCs w:val="28"/>
        </w:rPr>
        <w:t>1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(100 % от плана года)</w:t>
      </w:r>
    </w:p>
    <w:p w:rsidR="004E78B2" w:rsidRDefault="004E78B2" w:rsidP="004E78B2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 xml:space="preserve">1.10. </w:t>
      </w:r>
      <w:proofErr w:type="spellStart"/>
      <w:r>
        <w:rPr>
          <w:color w:val="000000"/>
          <w:sz w:val="28"/>
          <w:szCs w:val="28"/>
        </w:rPr>
        <w:t>Предпочтовая</w:t>
      </w:r>
      <w:proofErr w:type="spellEnd"/>
      <w:r>
        <w:rPr>
          <w:color w:val="000000"/>
          <w:sz w:val="28"/>
          <w:szCs w:val="28"/>
        </w:rPr>
        <w:t xml:space="preserve"> подготовка копий постановлений и материалов дел об административных правонарушениях ПДД РФ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1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4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="00947B87" w:rsidRPr="00947B87">
        <w:rPr>
          <w:b/>
          <w:color w:val="000000"/>
          <w:sz w:val="28"/>
          <w:szCs w:val="28"/>
        </w:rPr>
        <w:t xml:space="preserve">0,3 </w:t>
      </w:r>
      <w:r w:rsidR="00947B87" w:rsidRPr="00947B87">
        <w:rPr>
          <w:b/>
          <w:sz w:val="28"/>
          <w:szCs w:val="28"/>
        </w:rPr>
        <w:t>тыс. руб</w:t>
      </w:r>
      <w:r w:rsidR="00947B87" w:rsidRPr="004777D0">
        <w:rPr>
          <w:sz w:val="28"/>
          <w:szCs w:val="28"/>
        </w:rPr>
        <w:t>.</w:t>
      </w:r>
      <w:r w:rsidR="00947B87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(22,2 %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Оказано услуг </w:t>
      </w:r>
      <w:r w:rsidR="0057525B">
        <w:rPr>
          <w:color w:val="000000"/>
          <w:sz w:val="28"/>
          <w:szCs w:val="28"/>
        </w:rPr>
        <w:t xml:space="preserve">и профинансировано </w:t>
      </w:r>
      <w:r>
        <w:rPr>
          <w:color w:val="000000"/>
          <w:sz w:val="28"/>
          <w:szCs w:val="28"/>
        </w:rPr>
        <w:t>– </w:t>
      </w:r>
      <w:r w:rsidR="006E0B03" w:rsidRPr="00947B87">
        <w:rPr>
          <w:b/>
          <w:color w:val="000000"/>
          <w:sz w:val="28"/>
          <w:szCs w:val="28"/>
        </w:rPr>
        <w:t>0,</w:t>
      </w:r>
      <w:r w:rsidRPr="00947B87">
        <w:rPr>
          <w:b/>
          <w:color w:val="000000"/>
          <w:sz w:val="28"/>
          <w:szCs w:val="28"/>
        </w:rPr>
        <w:t>3</w:t>
      </w:r>
      <w:r w:rsidR="006E0B03" w:rsidRPr="00947B87">
        <w:rPr>
          <w:b/>
          <w:color w:val="000000"/>
          <w:sz w:val="28"/>
          <w:szCs w:val="28"/>
        </w:rPr>
        <w:t xml:space="preserve"> </w:t>
      </w:r>
      <w:r w:rsidR="006E0B03" w:rsidRPr="00947B87">
        <w:rPr>
          <w:b/>
          <w:sz w:val="28"/>
          <w:szCs w:val="28"/>
        </w:rPr>
        <w:t>тыс. руб</w:t>
      </w:r>
      <w:r w:rsidR="006E0B03" w:rsidRPr="004777D0">
        <w:rPr>
          <w:sz w:val="28"/>
          <w:szCs w:val="28"/>
        </w:rPr>
        <w:t>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(22,2 % от плана года)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причины неисполнения плана года: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- </w:t>
      </w:r>
      <w:r w:rsidRPr="007F2C33">
        <w:rPr>
          <w:color w:val="000000"/>
          <w:sz w:val="28"/>
          <w:szCs w:val="28"/>
        </w:rPr>
        <w:t xml:space="preserve">в отчетном периоде количество международных писем, </w:t>
      </w:r>
      <w:r>
        <w:rPr>
          <w:color w:val="000000"/>
          <w:sz w:val="28"/>
          <w:szCs w:val="28"/>
        </w:rPr>
        <w:t xml:space="preserve">направленных </w:t>
      </w:r>
      <w:r w:rsidRPr="007F2C33">
        <w:rPr>
          <w:color w:val="000000"/>
          <w:sz w:val="28"/>
          <w:szCs w:val="28"/>
        </w:rPr>
        <w:t>ГИБДД, меньше запланированного, в том числе в связи с введенными санкциями</w:t>
      </w:r>
      <w:r>
        <w:rPr>
          <w:color w:val="000000"/>
          <w:sz w:val="28"/>
          <w:szCs w:val="28"/>
        </w:rPr>
        <w:t>,</w:t>
      </w:r>
      <w:r w:rsidRPr="007F2C33">
        <w:rPr>
          <w:color w:val="000000"/>
          <w:sz w:val="28"/>
          <w:szCs w:val="28"/>
        </w:rPr>
        <w:t xml:space="preserve"> отсутствием возможности доставки международных почтовых отправлений</w:t>
      </w:r>
      <w:r>
        <w:rPr>
          <w:color w:val="000000"/>
          <w:sz w:val="28"/>
          <w:szCs w:val="28"/>
        </w:rPr>
        <w:t>, отсутствия информации в СПО «Паутина» данных о собственниках ТС от ФТС.</w:t>
      </w:r>
    </w:p>
    <w:p w:rsidR="004E78B2" w:rsidRDefault="004E78B2" w:rsidP="004E78B2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4E78B2" w:rsidRDefault="004E78B2" w:rsidP="004E78B2">
      <w:pPr>
        <w:ind w:firstLine="720"/>
        <w:jc w:val="both"/>
      </w:pPr>
      <w:r>
        <w:rPr>
          <w:color w:val="000000"/>
          <w:sz w:val="28"/>
          <w:szCs w:val="28"/>
        </w:rPr>
        <w:t>1.11. Страхование комплексов автоматической фотовидеофиксации нарушений ПДД РФ: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9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723</w:t>
      </w:r>
      <w:r w:rsidR="006E0B03" w:rsidRPr="00947B87">
        <w:rPr>
          <w:b/>
          <w:color w:val="000000"/>
          <w:sz w:val="28"/>
          <w:szCs w:val="28"/>
        </w:rPr>
        <w:t>,7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8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586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2</w:t>
      </w:r>
      <w:r w:rsidR="006E0B03" w:rsidRPr="00947B87">
        <w:rPr>
          <w:b/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(88,3 %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lastRenderedPageBreak/>
        <w:t xml:space="preserve">Оказано услуг </w:t>
      </w:r>
      <w:r w:rsidR="0057525B">
        <w:rPr>
          <w:color w:val="000000"/>
          <w:sz w:val="28"/>
          <w:szCs w:val="28"/>
        </w:rPr>
        <w:t xml:space="preserve">и профинансировано </w:t>
      </w:r>
      <w:r>
        <w:rPr>
          <w:color w:val="000000"/>
          <w:sz w:val="28"/>
          <w:szCs w:val="28"/>
        </w:rPr>
        <w:t xml:space="preserve">– </w:t>
      </w:r>
      <w:r w:rsidRPr="00947B87">
        <w:rPr>
          <w:b/>
          <w:color w:val="000000"/>
          <w:sz w:val="28"/>
          <w:szCs w:val="28"/>
        </w:rPr>
        <w:t>8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586</w:t>
      </w:r>
      <w:r w:rsidR="006E0B03" w:rsidRPr="00947B87">
        <w:rPr>
          <w:b/>
          <w:color w:val="000000"/>
          <w:sz w:val="28"/>
          <w:szCs w:val="28"/>
        </w:rPr>
        <w:t>,</w:t>
      </w:r>
      <w:r w:rsidRPr="00BF4F0A">
        <w:rPr>
          <w:b/>
          <w:color w:val="000000"/>
          <w:sz w:val="28"/>
          <w:szCs w:val="28"/>
        </w:rPr>
        <w:t>2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(88,3 % от плана года)</w:t>
      </w:r>
    </w:p>
    <w:p w:rsidR="0057525B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причины неисполнения плана года: экономия при проведении торгов на оказание услуг по страхованию имущества</w:t>
      </w:r>
      <w:r w:rsidR="0057525B">
        <w:rPr>
          <w:color w:val="000000"/>
          <w:sz w:val="28"/>
          <w:szCs w:val="28"/>
        </w:rPr>
        <w:t>.</w:t>
      </w:r>
    </w:p>
    <w:p w:rsidR="004E78B2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ab/>
        <w:t>1.12. Оказание услуг по передаче электрической энергии:</w:t>
      </w:r>
    </w:p>
    <w:p w:rsidR="006E0B03" w:rsidRDefault="004E78B2" w:rsidP="004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года – </w:t>
      </w:r>
      <w:r w:rsidRPr="00947B87">
        <w:rPr>
          <w:b/>
          <w:color w:val="000000"/>
          <w:sz w:val="28"/>
          <w:szCs w:val="28"/>
        </w:rPr>
        <w:t>3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729</w:t>
      </w:r>
      <w:r w:rsidR="006E0B03" w:rsidRPr="00947B87">
        <w:rPr>
          <w:b/>
          <w:color w:val="000000"/>
          <w:sz w:val="28"/>
          <w:szCs w:val="28"/>
        </w:rPr>
        <w:t xml:space="preserve">,1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 xml:space="preserve">Заключено контрактов – </w:t>
      </w:r>
      <w:r w:rsidRPr="00947B87">
        <w:rPr>
          <w:b/>
          <w:color w:val="000000"/>
          <w:sz w:val="28"/>
          <w:szCs w:val="28"/>
        </w:rPr>
        <w:t>3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724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3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(99,9 %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Оказано услуг – </w:t>
      </w:r>
      <w:r w:rsidRPr="00947B87">
        <w:rPr>
          <w:b/>
          <w:color w:val="000000"/>
          <w:sz w:val="28"/>
          <w:szCs w:val="28"/>
        </w:rPr>
        <w:t>3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521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6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</w:t>
      </w:r>
      <w:r w:rsidR="0057525B">
        <w:rPr>
          <w:color w:val="000000"/>
          <w:sz w:val="28"/>
          <w:szCs w:val="28"/>
        </w:rPr>
        <w:t>4,4</w:t>
      </w:r>
      <w:r>
        <w:rPr>
          <w:color w:val="000000"/>
          <w:sz w:val="28"/>
          <w:szCs w:val="28"/>
        </w:rPr>
        <w:t xml:space="preserve"> % от плана года)</w:t>
      </w:r>
    </w:p>
    <w:p w:rsidR="004E78B2" w:rsidRDefault="004E78B2" w:rsidP="004E78B2">
      <w:pPr>
        <w:jc w:val="both"/>
      </w:pPr>
      <w:r>
        <w:rPr>
          <w:color w:val="000000"/>
          <w:sz w:val="28"/>
          <w:szCs w:val="28"/>
        </w:rPr>
        <w:t>Профинансировано –</w:t>
      </w:r>
      <w:r w:rsidRPr="00947B87">
        <w:rPr>
          <w:b/>
          <w:color w:val="000000"/>
          <w:sz w:val="28"/>
          <w:szCs w:val="28"/>
        </w:rPr>
        <w:t>3</w:t>
      </w:r>
      <w:r w:rsidR="006E0B03" w:rsidRPr="00947B87">
        <w:rPr>
          <w:b/>
          <w:color w:val="000000"/>
          <w:sz w:val="28"/>
          <w:szCs w:val="28"/>
        </w:rPr>
        <w:t> </w:t>
      </w:r>
      <w:r w:rsidRPr="00947B87">
        <w:rPr>
          <w:b/>
          <w:color w:val="000000"/>
          <w:sz w:val="28"/>
          <w:szCs w:val="28"/>
        </w:rPr>
        <w:t>724</w:t>
      </w:r>
      <w:r w:rsidR="006E0B03" w:rsidRPr="00947B87">
        <w:rPr>
          <w:b/>
          <w:color w:val="000000"/>
          <w:sz w:val="28"/>
          <w:szCs w:val="28"/>
        </w:rPr>
        <w:t>,</w:t>
      </w:r>
      <w:r w:rsidRPr="00947B87">
        <w:rPr>
          <w:b/>
          <w:color w:val="000000"/>
          <w:sz w:val="28"/>
          <w:szCs w:val="28"/>
        </w:rPr>
        <w:t>3</w:t>
      </w:r>
      <w:r w:rsidR="006E0B03">
        <w:rPr>
          <w:color w:val="000000"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(99,9 % от плана)</w:t>
      </w:r>
    </w:p>
    <w:p w:rsidR="004E78B2" w:rsidRDefault="004E78B2" w:rsidP="004E78B2">
      <w:pPr>
        <w:jc w:val="both"/>
      </w:pPr>
    </w:p>
    <w:p w:rsidR="00FB627F" w:rsidRDefault="00FB627F" w:rsidP="00FB62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</w:t>
      </w:r>
    </w:p>
    <w:p w:rsidR="008B7D8A" w:rsidRDefault="008B7D8A" w:rsidP="00665E82">
      <w:pPr>
        <w:ind w:firstLine="284"/>
        <w:jc w:val="center"/>
        <w:rPr>
          <w:b/>
          <w:sz w:val="28"/>
          <w:szCs w:val="28"/>
        </w:rPr>
      </w:pPr>
      <w:r w:rsidRPr="003A0C1E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ЦЕССНАЯ</w:t>
      </w:r>
      <w:r w:rsidRPr="003A0C1E">
        <w:rPr>
          <w:b/>
          <w:sz w:val="28"/>
          <w:szCs w:val="28"/>
        </w:rPr>
        <w:t xml:space="preserve"> ЧАСТЬ</w:t>
      </w:r>
      <w:r>
        <w:rPr>
          <w:b/>
          <w:sz w:val="28"/>
          <w:szCs w:val="28"/>
        </w:rPr>
        <w:t>:</w:t>
      </w:r>
    </w:p>
    <w:p w:rsidR="00A73366" w:rsidRDefault="00A73366" w:rsidP="00665E82">
      <w:pPr>
        <w:ind w:firstLine="284"/>
        <w:jc w:val="both"/>
        <w:rPr>
          <w:sz w:val="28"/>
          <w:szCs w:val="28"/>
        </w:rPr>
      </w:pPr>
    </w:p>
    <w:p w:rsidR="008B7D8A" w:rsidRDefault="008B7D8A" w:rsidP="00665E82">
      <w:pPr>
        <w:numPr>
          <w:ilvl w:val="0"/>
          <w:numId w:val="1"/>
        </w:numPr>
        <w:ind w:left="0" w:firstLine="284"/>
        <w:jc w:val="center"/>
        <w:rPr>
          <w:b/>
          <w:sz w:val="28"/>
          <w:szCs w:val="28"/>
        </w:rPr>
      </w:pPr>
      <w:r w:rsidRPr="008B7D8A">
        <w:rPr>
          <w:b/>
          <w:sz w:val="28"/>
          <w:szCs w:val="28"/>
        </w:rPr>
        <w:t>Комплекс процессных мероприятий "Создание условий для осуществления дорожной деятельности"</w:t>
      </w:r>
    </w:p>
    <w:p w:rsidR="00EF3ACC" w:rsidRPr="00EF3ACC" w:rsidRDefault="00EF3ACC" w:rsidP="00665E82">
      <w:pPr>
        <w:pStyle w:val="af5"/>
        <w:ind w:left="0" w:firstLine="284"/>
        <w:rPr>
          <w:b/>
          <w:sz w:val="28"/>
          <w:szCs w:val="28"/>
        </w:rPr>
      </w:pPr>
    </w:p>
    <w:p w:rsidR="008C2AED" w:rsidRPr="005E1C51" w:rsidRDefault="008C2AED" w:rsidP="008C2AED">
      <w:pPr>
        <w:pStyle w:val="af5"/>
        <w:numPr>
          <w:ilvl w:val="1"/>
          <w:numId w:val="10"/>
        </w:numPr>
        <w:ind w:left="0" w:firstLine="284"/>
        <w:jc w:val="center"/>
        <w:rPr>
          <w:b/>
          <w:sz w:val="28"/>
          <w:szCs w:val="28"/>
        </w:rPr>
      </w:pPr>
      <w:r w:rsidRPr="005E1C51">
        <w:rPr>
          <w:b/>
          <w:sz w:val="28"/>
          <w:szCs w:val="28"/>
        </w:rPr>
        <w:t>Обеспечение деятельности (услуги, работы) государственных учреждений -  ГКУ «</w:t>
      </w:r>
      <w:proofErr w:type="spellStart"/>
      <w:r w:rsidRPr="005E1C51">
        <w:rPr>
          <w:b/>
          <w:sz w:val="28"/>
          <w:szCs w:val="28"/>
        </w:rPr>
        <w:t>Ленавтодор</w:t>
      </w:r>
      <w:proofErr w:type="spellEnd"/>
      <w:r w:rsidRPr="005E1C51">
        <w:rPr>
          <w:b/>
          <w:sz w:val="28"/>
          <w:szCs w:val="28"/>
        </w:rPr>
        <w:t>», ГКУ ЛО «ДДС» и ГКУ ЛО «ЦБДД»</w:t>
      </w:r>
    </w:p>
    <w:p w:rsidR="00943B30" w:rsidRDefault="0032677F" w:rsidP="00B26116">
      <w:pPr>
        <w:ind w:left="284"/>
        <w:jc w:val="both"/>
        <w:rPr>
          <w:sz w:val="28"/>
          <w:szCs w:val="28"/>
        </w:rPr>
      </w:pPr>
      <w:r w:rsidRPr="000446DE">
        <w:rPr>
          <w:sz w:val="28"/>
          <w:szCs w:val="28"/>
        </w:rPr>
        <w:t xml:space="preserve">План  года – </w:t>
      </w:r>
      <w:r w:rsidR="00943B30">
        <w:rPr>
          <w:b/>
          <w:sz w:val="28"/>
          <w:szCs w:val="28"/>
        </w:rPr>
        <w:t>750</w:t>
      </w:r>
      <w:r w:rsidR="006E0B03">
        <w:rPr>
          <w:b/>
          <w:sz w:val="28"/>
          <w:szCs w:val="28"/>
        </w:rPr>
        <w:t> </w:t>
      </w:r>
      <w:r w:rsidR="00943B30">
        <w:rPr>
          <w:b/>
          <w:sz w:val="28"/>
          <w:szCs w:val="28"/>
        </w:rPr>
        <w:t>107</w:t>
      </w:r>
      <w:r w:rsidR="006E0B03">
        <w:rPr>
          <w:b/>
          <w:sz w:val="28"/>
          <w:szCs w:val="28"/>
        </w:rPr>
        <w:t>,</w:t>
      </w:r>
      <w:r w:rsidR="00943B30">
        <w:rPr>
          <w:b/>
          <w:sz w:val="28"/>
          <w:szCs w:val="28"/>
        </w:rPr>
        <w:t>6</w:t>
      </w:r>
      <w:r w:rsidR="006E0B03">
        <w:rPr>
          <w:b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="005B2809">
        <w:rPr>
          <w:sz w:val="28"/>
          <w:szCs w:val="28"/>
        </w:rPr>
        <w:t xml:space="preserve">за </w:t>
      </w:r>
      <w:r w:rsidRPr="000446DE">
        <w:rPr>
          <w:sz w:val="28"/>
          <w:szCs w:val="28"/>
        </w:rPr>
        <w:t xml:space="preserve">счет средств </w:t>
      </w:r>
      <w:proofErr w:type="gramStart"/>
      <w:r w:rsidR="00943B30">
        <w:rPr>
          <w:sz w:val="28"/>
          <w:szCs w:val="28"/>
        </w:rPr>
        <w:t>ОБ</w:t>
      </w:r>
      <w:proofErr w:type="gramEnd"/>
      <w:r w:rsidRPr="000446DE">
        <w:rPr>
          <w:sz w:val="28"/>
          <w:szCs w:val="28"/>
        </w:rPr>
        <w:t xml:space="preserve">. </w:t>
      </w:r>
    </w:p>
    <w:p w:rsidR="00664227" w:rsidRDefault="00664227" w:rsidP="00B261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контрактов, принято бюджетных обязательств – </w:t>
      </w:r>
      <w:r w:rsidR="00943B30">
        <w:rPr>
          <w:b/>
          <w:sz w:val="28"/>
          <w:szCs w:val="28"/>
        </w:rPr>
        <w:t>733</w:t>
      </w:r>
      <w:r w:rsidR="006E0B03">
        <w:rPr>
          <w:b/>
          <w:sz w:val="28"/>
          <w:szCs w:val="28"/>
        </w:rPr>
        <w:t> </w:t>
      </w:r>
      <w:r w:rsidR="00943B30">
        <w:rPr>
          <w:b/>
          <w:sz w:val="28"/>
          <w:szCs w:val="28"/>
        </w:rPr>
        <w:t>695</w:t>
      </w:r>
      <w:r w:rsidR="006E0B03">
        <w:rPr>
          <w:b/>
          <w:sz w:val="28"/>
          <w:szCs w:val="28"/>
        </w:rPr>
        <w:t>,</w:t>
      </w:r>
      <w:r w:rsidR="00943B30">
        <w:rPr>
          <w:b/>
          <w:sz w:val="28"/>
          <w:szCs w:val="28"/>
        </w:rPr>
        <w:t>8</w:t>
      </w:r>
      <w:r w:rsidR="006E0B03">
        <w:rPr>
          <w:b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Pr="008A5200">
        <w:rPr>
          <w:sz w:val="28"/>
          <w:szCs w:val="28"/>
        </w:rPr>
        <w:t>(</w:t>
      </w:r>
      <w:r w:rsidR="00943B30">
        <w:rPr>
          <w:sz w:val="28"/>
          <w:szCs w:val="28"/>
        </w:rPr>
        <w:t>97,8</w:t>
      </w:r>
      <w:r w:rsidRPr="008A5200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2D19FA" w:rsidRPr="0025656E" w:rsidRDefault="0025656E" w:rsidP="00665E82">
      <w:pPr>
        <w:ind w:firstLine="284"/>
        <w:jc w:val="both"/>
        <w:rPr>
          <w:sz w:val="28"/>
          <w:szCs w:val="28"/>
        </w:rPr>
      </w:pPr>
      <w:r w:rsidRPr="00676E49">
        <w:rPr>
          <w:sz w:val="28"/>
          <w:szCs w:val="28"/>
        </w:rPr>
        <w:t xml:space="preserve">Начислено расходов -  </w:t>
      </w:r>
      <w:r w:rsidR="00943B30">
        <w:rPr>
          <w:b/>
          <w:sz w:val="28"/>
          <w:szCs w:val="28"/>
        </w:rPr>
        <w:t>715</w:t>
      </w:r>
      <w:r w:rsidR="006E0B03">
        <w:rPr>
          <w:b/>
          <w:sz w:val="28"/>
          <w:szCs w:val="28"/>
        </w:rPr>
        <w:t> </w:t>
      </w:r>
      <w:r w:rsidR="00943B30">
        <w:rPr>
          <w:b/>
          <w:sz w:val="28"/>
          <w:szCs w:val="28"/>
        </w:rPr>
        <w:t>779</w:t>
      </w:r>
      <w:r w:rsidR="006E0B03">
        <w:rPr>
          <w:b/>
          <w:sz w:val="28"/>
          <w:szCs w:val="28"/>
        </w:rPr>
        <w:t>,</w:t>
      </w:r>
      <w:r w:rsidR="00943B30">
        <w:rPr>
          <w:b/>
          <w:sz w:val="28"/>
          <w:szCs w:val="28"/>
        </w:rPr>
        <w:t>3</w:t>
      </w:r>
      <w:r w:rsidR="006E0B03">
        <w:rPr>
          <w:b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Pr="00676E49">
        <w:rPr>
          <w:sz w:val="28"/>
          <w:szCs w:val="28"/>
        </w:rPr>
        <w:t>(</w:t>
      </w:r>
      <w:r w:rsidR="00943B30">
        <w:rPr>
          <w:sz w:val="28"/>
          <w:szCs w:val="28"/>
        </w:rPr>
        <w:t>95,4</w:t>
      </w:r>
      <w:r w:rsidRPr="00676E49">
        <w:rPr>
          <w:sz w:val="28"/>
          <w:szCs w:val="28"/>
        </w:rPr>
        <w:t>% от плана года)</w:t>
      </w:r>
      <w:r w:rsidR="00014102">
        <w:rPr>
          <w:sz w:val="28"/>
          <w:szCs w:val="28"/>
        </w:rPr>
        <w:t>.</w:t>
      </w:r>
    </w:p>
    <w:p w:rsidR="0032677F" w:rsidRDefault="0032677F" w:rsidP="00665E82">
      <w:pPr>
        <w:ind w:firstLine="284"/>
        <w:jc w:val="both"/>
        <w:rPr>
          <w:sz w:val="28"/>
          <w:szCs w:val="28"/>
        </w:rPr>
      </w:pPr>
      <w:r w:rsidRPr="00943B30">
        <w:rPr>
          <w:sz w:val="28"/>
          <w:szCs w:val="28"/>
        </w:rPr>
        <w:t xml:space="preserve">Профинансировано – </w:t>
      </w:r>
      <w:r w:rsidR="00943B30" w:rsidRPr="00943B30">
        <w:rPr>
          <w:b/>
          <w:sz w:val="28"/>
          <w:szCs w:val="28"/>
        </w:rPr>
        <w:t>732</w:t>
      </w:r>
      <w:r w:rsidR="006E0B03">
        <w:rPr>
          <w:b/>
          <w:sz w:val="28"/>
          <w:szCs w:val="28"/>
        </w:rPr>
        <w:t> </w:t>
      </w:r>
      <w:r w:rsidR="00943B30" w:rsidRPr="00943B30">
        <w:rPr>
          <w:b/>
          <w:sz w:val="28"/>
          <w:szCs w:val="28"/>
        </w:rPr>
        <w:t>310</w:t>
      </w:r>
      <w:r w:rsidR="006E0B03">
        <w:rPr>
          <w:b/>
          <w:sz w:val="28"/>
          <w:szCs w:val="28"/>
        </w:rPr>
        <w:t xml:space="preserve">,4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Pr="00943B30">
        <w:rPr>
          <w:sz w:val="28"/>
          <w:szCs w:val="28"/>
        </w:rPr>
        <w:t>(</w:t>
      </w:r>
      <w:r w:rsidR="00943B30" w:rsidRPr="00943B30">
        <w:rPr>
          <w:sz w:val="28"/>
          <w:szCs w:val="28"/>
        </w:rPr>
        <w:t>97,6</w:t>
      </w:r>
      <w:r w:rsidRPr="00943B30">
        <w:rPr>
          <w:sz w:val="28"/>
          <w:szCs w:val="28"/>
        </w:rPr>
        <w:t>% от плана года).</w:t>
      </w:r>
    </w:p>
    <w:p w:rsidR="00BD594C" w:rsidRPr="000446DE" w:rsidRDefault="00BD594C" w:rsidP="00665E82">
      <w:pPr>
        <w:ind w:firstLine="284"/>
        <w:jc w:val="both"/>
        <w:rPr>
          <w:sz w:val="28"/>
          <w:szCs w:val="28"/>
        </w:rPr>
      </w:pPr>
    </w:p>
    <w:p w:rsidR="001A7C86" w:rsidRPr="005F22D4" w:rsidRDefault="00B26116" w:rsidP="00B26116">
      <w:pPr>
        <w:pStyle w:val="af5"/>
        <w:numPr>
          <w:ilvl w:val="1"/>
          <w:numId w:val="10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7C86" w:rsidRPr="005F22D4">
        <w:rPr>
          <w:b/>
          <w:sz w:val="28"/>
          <w:szCs w:val="28"/>
        </w:rPr>
        <w:t>Субсидии юридическим лицам на финансовое обеспечение затрат при приобретении дорожной техники и другого имущества, необходимого для функционирования и содержания а</w:t>
      </w:r>
      <w:r w:rsidR="00743729" w:rsidRPr="005F22D4">
        <w:rPr>
          <w:b/>
          <w:sz w:val="28"/>
          <w:szCs w:val="28"/>
        </w:rPr>
        <w:t>втомобильных дорог</w:t>
      </w:r>
    </w:p>
    <w:p w:rsidR="008E01A5" w:rsidRPr="008E01A5" w:rsidRDefault="008E01A5" w:rsidP="008E01A5">
      <w:pPr>
        <w:jc w:val="both"/>
        <w:rPr>
          <w:sz w:val="28"/>
          <w:szCs w:val="28"/>
        </w:rPr>
      </w:pPr>
      <w:r w:rsidRPr="008E01A5">
        <w:rPr>
          <w:sz w:val="28"/>
          <w:szCs w:val="28"/>
        </w:rPr>
        <w:t xml:space="preserve">План  года – </w:t>
      </w:r>
      <w:r w:rsidRPr="008E01A5">
        <w:rPr>
          <w:b/>
          <w:sz w:val="28"/>
          <w:szCs w:val="28"/>
        </w:rPr>
        <w:t>614</w:t>
      </w:r>
      <w:r w:rsidR="006E0B03">
        <w:rPr>
          <w:b/>
          <w:sz w:val="28"/>
          <w:szCs w:val="28"/>
        </w:rPr>
        <w:t> </w:t>
      </w:r>
      <w:r w:rsidRPr="008E01A5">
        <w:rPr>
          <w:b/>
          <w:sz w:val="28"/>
          <w:szCs w:val="28"/>
        </w:rPr>
        <w:t>601</w:t>
      </w:r>
      <w:r w:rsidR="006E0B03">
        <w:rPr>
          <w:b/>
          <w:sz w:val="28"/>
          <w:szCs w:val="28"/>
        </w:rPr>
        <w:t>,</w:t>
      </w:r>
      <w:r w:rsidRPr="008E01A5">
        <w:rPr>
          <w:b/>
          <w:sz w:val="28"/>
          <w:szCs w:val="28"/>
        </w:rPr>
        <w:t>1</w:t>
      </w:r>
      <w:r w:rsidR="006E0B03">
        <w:rPr>
          <w:b/>
          <w:sz w:val="28"/>
          <w:szCs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Pr="008E01A5">
        <w:rPr>
          <w:sz w:val="28"/>
          <w:szCs w:val="28"/>
        </w:rPr>
        <w:t xml:space="preserve">за счет средств </w:t>
      </w:r>
      <w:proofErr w:type="gramStart"/>
      <w:r w:rsidR="0057525B">
        <w:rPr>
          <w:sz w:val="28"/>
          <w:szCs w:val="28"/>
        </w:rPr>
        <w:t>ОБ</w:t>
      </w:r>
      <w:proofErr w:type="gramEnd"/>
      <w:r w:rsidRPr="008E01A5">
        <w:rPr>
          <w:sz w:val="28"/>
          <w:szCs w:val="28"/>
        </w:rPr>
        <w:t xml:space="preserve">. </w:t>
      </w:r>
    </w:p>
    <w:p w:rsidR="00943B30" w:rsidRDefault="00943B30" w:rsidP="00943B30">
      <w:pPr>
        <w:ind w:firstLine="720"/>
        <w:jc w:val="both"/>
        <w:rPr>
          <w:color w:val="000000"/>
          <w:sz w:val="28"/>
        </w:rPr>
      </w:pPr>
      <w:proofErr w:type="gramStart"/>
      <w:r w:rsidRPr="00236940">
        <w:rPr>
          <w:color w:val="000000"/>
          <w:sz w:val="28"/>
        </w:rPr>
        <w:t xml:space="preserve">Постановлением Правительства Ленинградской области от 27.06.2019г. №292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«Развитие транспортной системы Ленинградской области». </w:t>
      </w:r>
      <w:proofErr w:type="gramEnd"/>
    </w:p>
    <w:p w:rsidR="00943B30" w:rsidRPr="009A3508" w:rsidRDefault="00943B30" w:rsidP="00943B30">
      <w:pPr>
        <w:ind w:firstLine="720"/>
        <w:jc w:val="both"/>
        <w:rPr>
          <w:color w:val="000000"/>
          <w:sz w:val="28"/>
        </w:rPr>
      </w:pPr>
      <w:proofErr w:type="gramStart"/>
      <w:r w:rsidRPr="006F0912">
        <w:rPr>
          <w:color w:val="000000"/>
          <w:sz w:val="28"/>
        </w:rPr>
        <w:t xml:space="preserve">Комитетом в периоды с 28.11.2022г. по 27.12.2022г., с </w:t>
      </w:r>
      <w:r>
        <w:rPr>
          <w:color w:val="000000"/>
          <w:sz w:val="28"/>
        </w:rPr>
        <w:t>23</w:t>
      </w:r>
      <w:r w:rsidRPr="006F0912">
        <w:rPr>
          <w:color w:val="000000"/>
          <w:sz w:val="28"/>
        </w:rPr>
        <w:t>.0</w:t>
      </w:r>
      <w:r>
        <w:rPr>
          <w:color w:val="000000"/>
          <w:sz w:val="28"/>
        </w:rPr>
        <w:t>1</w:t>
      </w:r>
      <w:r w:rsidRPr="006F0912">
        <w:rPr>
          <w:color w:val="000000"/>
          <w:sz w:val="28"/>
        </w:rPr>
        <w:t>.202</w:t>
      </w:r>
      <w:r>
        <w:rPr>
          <w:color w:val="000000"/>
          <w:sz w:val="28"/>
        </w:rPr>
        <w:t>3</w:t>
      </w:r>
      <w:r w:rsidRPr="006F0912">
        <w:rPr>
          <w:color w:val="000000"/>
          <w:sz w:val="28"/>
        </w:rPr>
        <w:t xml:space="preserve">г. по </w:t>
      </w:r>
      <w:r>
        <w:rPr>
          <w:color w:val="000000"/>
          <w:sz w:val="28"/>
        </w:rPr>
        <w:t>21</w:t>
      </w:r>
      <w:r w:rsidRPr="006F0912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Pr="006F0912">
        <w:rPr>
          <w:color w:val="000000"/>
          <w:sz w:val="28"/>
        </w:rPr>
        <w:t>.202</w:t>
      </w:r>
      <w:r>
        <w:rPr>
          <w:color w:val="000000"/>
          <w:sz w:val="28"/>
        </w:rPr>
        <w:t>3</w:t>
      </w:r>
      <w:r w:rsidRPr="006F0912"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, с </w:t>
      </w:r>
      <w:r w:rsidRPr="00640F2F">
        <w:rPr>
          <w:color w:val="000000"/>
          <w:sz w:val="28"/>
        </w:rPr>
        <w:t>16</w:t>
      </w:r>
      <w:r>
        <w:rPr>
          <w:color w:val="000000"/>
          <w:sz w:val="28"/>
        </w:rPr>
        <w:t>.03.</w:t>
      </w:r>
      <w:r w:rsidRPr="00640F2F">
        <w:rPr>
          <w:color w:val="000000"/>
          <w:sz w:val="28"/>
        </w:rPr>
        <w:t>2023г</w:t>
      </w:r>
      <w:r>
        <w:rPr>
          <w:color w:val="000000"/>
          <w:sz w:val="28"/>
        </w:rPr>
        <w:t>.</w:t>
      </w:r>
      <w:r w:rsidRPr="00640F2F">
        <w:rPr>
          <w:color w:val="000000"/>
          <w:sz w:val="28"/>
        </w:rPr>
        <w:t xml:space="preserve"> по 14</w:t>
      </w:r>
      <w:r>
        <w:rPr>
          <w:color w:val="000000"/>
          <w:sz w:val="28"/>
        </w:rPr>
        <w:t>.04.2023г. и с</w:t>
      </w:r>
      <w:r w:rsidRPr="00640F2F">
        <w:t xml:space="preserve"> </w:t>
      </w:r>
      <w:r>
        <w:t>0</w:t>
      </w:r>
      <w:r w:rsidRPr="00640F2F">
        <w:rPr>
          <w:color w:val="000000"/>
          <w:sz w:val="28"/>
        </w:rPr>
        <w:t>7</w:t>
      </w:r>
      <w:r>
        <w:rPr>
          <w:color w:val="000000"/>
          <w:sz w:val="28"/>
        </w:rPr>
        <w:t>.06.2023г.</w:t>
      </w:r>
      <w:r w:rsidRPr="00640F2F">
        <w:rPr>
          <w:color w:val="000000"/>
          <w:sz w:val="28"/>
        </w:rPr>
        <w:t xml:space="preserve"> по 14</w:t>
      </w:r>
      <w:r>
        <w:rPr>
          <w:color w:val="000000"/>
          <w:sz w:val="28"/>
        </w:rPr>
        <w:t>.06.</w:t>
      </w:r>
      <w:r w:rsidRPr="00640F2F">
        <w:rPr>
          <w:color w:val="000000"/>
          <w:sz w:val="28"/>
        </w:rPr>
        <w:t>2023</w:t>
      </w:r>
      <w:r>
        <w:rPr>
          <w:color w:val="000000"/>
          <w:sz w:val="28"/>
        </w:rPr>
        <w:t>г.</w:t>
      </w:r>
      <w:r w:rsidRPr="00640F2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640F2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</w:t>
      </w:r>
      <w:r w:rsidRPr="00236940">
        <w:rPr>
          <w:color w:val="000000"/>
          <w:sz w:val="28"/>
        </w:rPr>
        <w:t>оведен</w:t>
      </w:r>
      <w:r>
        <w:rPr>
          <w:color w:val="000000"/>
          <w:sz w:val="28"/>
        </w:rPr>
        <w:t>ы</w:t>
      </w:r>
      <w:r w:rsidRPr="00236940">
        <w:rPr>
          <w:color w:val="000000"/>
          <w:sz w:val="28"/>
        </w:rPr>
        <w:t xml:space="preserve"> отбор</w:t>
      </w:r>
      <w:r>
        <w:rPr>
          <w:color w:val="000000"/>
          <w:sz w:val="28"/>
        </w:rPr>
        <w:t>ы</w:t>
      </w:r>
      <w:r w:rsidRPr="00236940">
        <w:rPr>
          <w:color w:val="000000"/>
          <w:sz w:val="28"/>
        </w:rPr>
        <w:t xml:space="preserve"> претендентов на предоставление </w:t>
      </w:r>
      <w:r w:rsidRPr="009A3508">
        <w:rPr>
          <w:color w:val="000000"/>
          <w:sz w:val="28"/>
        </w:rPr>
        <w:t>субсидий из областного бюджета, по результатам котор</w:t>
      </w:r>
      <w:r>
        <w:rPr>
          <w:color w:val="000000"/>
          <w:sz w:val="28"/>
        </w:rPr>
        <w:t>ых</w:t>
      </w:r>
      <w:r w:rsidRPr="009A3508">
        <w:rPr>
          <w:color w:val="000000"/>
          <w:sz w:val="28"/>
        </w:rPr>
        <w:t>, получателями субсидий из областного бюджета Ленинградской области объявлены государственные предприятия Ленинградской области, с которыми были заключены Соглашения о предоставлении субсидии</w:t>
      </w:r>
      <w:proofErr w:type="gramEnd"/>
      <w:r w:rsidRPr="009A3508">
        <w:rPr>
          <w:color w:val="000000"/>
          <w:sz w:val="28"/>
        </w:rPr>
        <w:t xml:space="preserve"> из областного бюджета</w:t>
      </w:r>
      <w:r>
        <w:rPr>
          <w:color w:val="000000"/>
          <w:sz w:val="28"/>
        </w:rPr>
        <w:t xml:space="preserve"> в 2023 году</w:t>
      </w:r>
      <w:r w:rsidRPr="009A3508">
        <w:rPr>
          <w:color w:val="000000"/>
          <w:sz w:val="28"/>
        </w:rPr>
        <w:t xml:space="preserve">, в </w:t>
      </w:r>
      <w:proofErr w:type="spellStart"/>
      <w:r w:rsidRPr="009A3508">
        <w:rPr>
          <w:color w:val="000000"/>
          <w:sz w:val="28"/>
        </w:rPr>
        <w:t>т.ч</w:t>
      </w:r>
      <w:proofErr w:type="spellEnd"/>
      <w:r w:rsidRPr="009A3508">
        <w:rPr>
          <w:color w:val="000000"/>
          <w:sz w:val="28"/>
        </w:rPr>
        <w:t>.:</w:t>
      </w:r>
      <w:r>
        <w:rPr>
          <w:color w:val="000000"/>
          <w:sz w:val="28"/>
        </w:rPr>
        <w:t xml:space="preserve"> </w:t>
      </w:r>
    </w:p>
    <w:p w:rsidR="00943B30" w:rsidRPr="009A3508" w:rsidRDefault="00943B30" w:rsidP="00943B30">
      <w:pPr>
        <w:ind w:firstLine="720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1.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9A3508">
        <w:rPr>
          <w:color w:val="000000"/>
          <w:sz w:val="28"/>
        </w:rPr>
        <w:t>Волосовское</w:t>
      </w:r>
      <w:proofErr w:type="spellEnd"/>
      <w:r w:rsidRPr="009A3508">
        <w:rPr>
          <w:color w:val="000000"/>
          <w:sz w:val="28"/>
        </w:rPr>
        <w:t xml:space="preserve"> дорожное ремонтно-строительное управление»: Соглашени</w:t>
      </w:r>
      <w:r>
        <w:rPr>
          <w:color w:val="000000"/>
          <w:sz w:val="28"/>
        </w:rPr>
        <w:t>я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.12.20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>
        <w:rPr>
          <w:b/>
          <w:color w:val="000000"/>
          <w:sz w:val="28"/>
        </w:rPr>
        <w:t>16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570</w:t>
      </w:r>
      <w:r w:rsidR="006E0B03">
        <w:rPr>
          <w:b/>
          <w:color w:val="000000"/>
          <w:sz w:val="28"/>
        </w:rPr>
        <w:t xml:space="preserve">,3 </w:t>
      </w:r>
      <w:r w:rsidR="006E0B03" w:rsidRPr="004777D0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, от 19.04.2023 на сумму </w:t>
      </w:r>
      <w:r w:rsidRPr="00640F2F">
        <w:rPr>
          <w:b/>
          <w:color w:val="000000"/>
          <w:sz w:val="28"/>
        </w:rPr>
        <w:t>105</w:t>
      </w:r>
      <w:r w:rsidR="006E0B03">
        <w:rPr>
          <w:b/>
          <w:color w:val="000000"/>
          <w:sz w:val="28"/>
        </w:rPr>
        <w:t> </w:t>
      </w:r>
      <w:r w:rsidRPr="00640F2F">
        <w:rPr>
          <w:b/>
          <w:color w:val="000000"/>
          <w:sz w:val="28"/>
        </w:rPr>
        <w:t>995</w:t>
      </w:r>
      <w:r w:rsidR="006E0B03">
        <w:rPr>
          <w:b/>
          <w:color w:val="000000"/>
          <w:sz w:val="28"/>
        </w:rPr>
        <w:t xml:space="preserve">,8 </w:t>
      </w:r>
      <w:r w:rsidR="006E0B03" w:rsidRPr="004777D0">
        <w:rPr>
          <w:sz w:val="28"/>
          <w:szCs w:val="28"/>
        </w:rPr>
        <w:t>тыс. руб.</w:t>
      </w:r>
    </w:p>
    <w:p w:rsidR="00943B30" w:rsidRPr="009A3508" w:rsidRDefault="00943B30" w:rsidP="00943B30">
      <w:pPr>
        <w:ind w:firstLine="720"/>
        <w:jc w:val="both"/>
        <w:rPr>
          <w:b/>
          <w:color w:val="000000"/>
          <w:sz w:val="28"/>
        </w:rPr>
      </w:pPr>
      <w:r w:rsidRPr="009A3508">
        <w:rPr>
          <w:color w:val="000000"/>
          <w:sz w:val="28"/>
        </w:rPr>
        <w:t>2.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«Гатчинское дорожное ремонтно-строительное управление»: Соглашени</w:t>
      </w:r>
      <w:r>
        <w:rPr>
          <w:color w:val="000000"/>
          <w:sz w:val="28"/>
        </w:rPr>
        <w:t>е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Pr="009A3508">
        <w:rPr>
          <w:color w:val="000000"/>
          <w:sz w:val="28"/>
        </w:rPr>
        <w:t>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>
        <w:rPr>
          <w:b/>
          <w:color w:val="000000"/>
          <w:sz w:val="28"/>
        </w:rPr>
        <w:t>24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045</w:t>
      </w:r>
      <w:r w:rsidR="006E0B03">
        <w:rPr>
          <w:b/>
          <w:color w:val="000000"/>
          <w:sz w:val="28"/>
        </w:rPr>
        <w:t xml:space="preserve">,5 </w:t>
      </w:r>
      <w:r w:rsidR="006E0B03" w:rsidRPr="004777D0">
        <w:rPr>
          <w:sz w:val="28"/>
          <w:szCs w:val="28"/>
        </w:rPr>
        <w:t>тыс. руб.</w:t>
      </w:r>
    </w:p>
    <w:p w:rsidR="00943B30" w:rsidRPr="009A3508" w:rsidRDefault="00943B30" w:rsidP="00943B30">
      <w:pPr>
        <w:ind w:firstLine="720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lastRenderedPageBreak/>
        <w:t>3.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9A3508">
        <w:rPr>
          <w:color w:val="000000"/>
          <w:sz w:val="28"/>
        </w:rPr>
        <w:t>Киришское</w:t>
      </w:r>
      <w:proofErr w:type="spellEnd"/>
      <w:r w:rsidRPr="009A3508">
        <w:rPr>
          <w:color w:val="000000"/>
          <w:sz w:val="28"/>
        </w:rPr>
        <w:t xml:space="preserve"> дорожное ремонтно-строительное управление»: Соглашени</w:t>
      </w:r>
      <w:r>
        <w:rPr>
          <w:color w:val="000000"/>
          <w:sz w:val="28"/>
        </w:rPr>
        <w:t>я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Pr="009A3508">
        <w:rPr>
          <w:color w:val="000000"/>
          <w:sz w:val="28"/>
        </w:rPr>
        <w:t>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 w:rsidRPr="00A8205B">
        <w:rPr>
          <w:b/>
          <w:color w:val="000000"/>
          <w:sz w:val="28"/>
        </w:rPr>
        <w:t>90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258</w:t>
      </w:r>
      <w:r w:rsidR="006E0B03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>3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, 19.04.2023 на сумму </w:t>
      </w:r>
      <w:r w:rsidRPr="00640F2F">
        <w:rPr>
          <w:b/>
          <w:color w:val="000000"/>
          <w:sz w:val="28"/>
        </w:rPr>
        <w:t>142</w:t>
      </w:r>
      <w:r w:rsidR="006E0B03">
        <w:rPr>
          <w:b/>
          <w:color w:val="000000"/>
          <w:sz w:val="28"/>
        </w:rPr>
        <w:t> </w:t>
      </w:r>
      <w:r w:rsidRPr="00640F2F">
        <w:rPr>
          <w:b/>
          <w:color w:val="000000"/>
          <w:sz w:val="28"/>
        </w:rPr>
        <w:t>506</w:t>
      </w:r>
      <w:r w:rsidR="006E0B03">
        <w:rPr>
          <w:b/>
          <w:color w:val="000000"/>
          <w:sz w:val="28"/>
        </w:rPr>
        <w:t xml:space="preserve">,8 </w:t>
      </w:r>
      <w:r w:rsidR="006E0B03" w:rsidRPr="004777D0">
        <w:rPr>
          <w:sz w:val="28"/>
          <w:szCs w:val="28"/>
        </w:rPr>
        <w:t>тыс. руб.</w:t>
      </w:r>
    </w:p>
    <w:p w:rsidR="00943B30" w:rsidRPr="006F0912" w:rsidRDefault="00943B30" w:rsidP="00943B30">
      <w:pPr>
        <w:ind w:firstLine="720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4.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9A3508">
        <w:rPr>
          <w:color w:val="000000"/>
          <w:sz w:val="28"/>
        </w:rPr>
        <w:t>Лодейнопольское</w:t>
      </w:r>
      <w:proofErr w:type="spellEnd"/>
      <w:r w:rsidRPr="009A3508">
        <w:rPr>
          <w:color w:val="000000"/>
          <w:sz w:val="28"/>
        </w:rPr>
        <w:t xml:space="preserve"> дорожное ремонтно-строительное управление»: Соглашени</w:t>
      </w:r>
      <w:r>
        <w:rPr>
          <w:color w:val="000000"/>
          <w:sz w:val="28"/>
        </w:rPr>
        <w:t>я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.12.20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>
        <w:rPr>
          <w:b/>
          <w:color w:val="000000"/>
          <w:sz w:val="28"/>
        </w:rPr>
        <w:t>3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737</w:t>
      </w:r>
      <w:r w:rsidR="006E0B03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>8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, от 27.02.2023 на сумму </w:t>
      </w:r>
      <w:r w:rsidRPr="006F0912">
        <w:rPr>
          <w:b/>
          <w:color w:val="000000"/>
          <w:sz w:val="28"/>
        </w:rPr>
        <w:t>44</w:t>
      </w:r>
      <w:r w:rsidR="006E0B03">
        <w:rPr>
          <w:b/>
          <w:color w:val="000000"/>
          <w:sz w:val="28"/>
        </w:rPr>
        <w:t> </w:t>
      </w:r>
      <w:r w:rsidRPr="006F0912">
        <w:rPr>
          <w:b/>
          <w:color w:val="000000"/>
          <w:sz w:val="28"/>
        </w:rPr>
        <w:t>933</w:t>
      </w:r>
      <w:r w:rsidR="006E0B03">
        <w:rPr>
          <w:b/>
          <w:color w:val="000000"/>
          <w:sz w:val="28"/>
        </w:rPr>
        <w:t xml:space="preserve">,4 </w:t>
      </w:r>
      <w:r w:rsidR="006E0B03" w:rsidRPr="004777D0">
        <w:rPr>
          <w:sz w:val="28"/>
          <w:szCs w:val="28"/>
        </w:rPr>
        <w:t>тыс. руб.</w:t>
      </w:r>
    </w:p>
    <w:p w:rsidR="006E0B03" w:rsidRDefault="00943B30" w:rsidP="00943B30">
      <w:pPr>
        <w:ind w:firstLine="720"/>
        <w:jc w:val="both"/>
        <w:rPr>
          <w:color w:val="000000"/>
          <w:sz w:val="28"/>
          <w:szCs w:val="28"/>
        </w:rPr>
      </w:pPr>
      <w:r w:rsidRPr="009A3508">
        <w:rPr>
          <w:color w:val="000000"/>
          <w:sz w:val="28"/>
        </w:rPr>
        <w:t>5.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«Пригородное дорожное ремонтно-строительное управление №1»: Соглашени</w:t>
      </w:r>
      <w:r>
        <w:rPr>
          <w:color w:val="000000"/>
          <w:sz w:val="28"/>
        </w:rPr>
        <w:t>я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.12.20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>
        <w:rPr>
          <w:b/>
          <w:color w:val="000000"/>
          <w:sz w:val="28"/>
        </w:rPr>
        <w:t>12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610</w:t>
      </w:r>
      <w:r w:rsidR="006E0B03">
        <w:rPr>
          <w:b/>
          <w:color w:val="000000"/>
          <w:sz w:val="28"/>
        </w:rPr>
        <w:t xml:space="preserve">,7 </w:t>
      </w:r>
      <w:r w:rsidR="006E0B03" w:rsidRPr="004777D0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, от 27.02.2023 на сумму </w:t>
      </w:r>
      <w:r w:rsidRPr="006F0912">
        <w:rPr>
          <w:b/>
          <w:color w:val="000000"/>
          <w:sz w:val="28"/>
        </w:rPr>
        <w:t>105</w:t>
      </w:r>
      <w:r w:rsidR="006E0B03">
        <w:rPr>
          <w:b/>
          <w:color w:val="000000"/>
          <w:sz w:val="28"/>
        </w:rPr>
        <w:t> </w:t>
      </w:r>
      <w:r w:rsidRPr="006F0912">
        <w:rPr>
          <w:b/>
          <w:color w:val="000000"/>
          <w:sz w:val="28"/>
        </w:rPr>
        <w:t>583</w:t>
      </w:r>
      <w:r w:rsidR="006E0B03">
        <w:rPr>
          <w:b/>
          <w:color w:val="000000"/>
          <w:sz w:val="28"/>
        </w:rPr>
        <w:t>,</w:t>
      </w:r>
      <w:r w:rsidRPr="006F0912">
        <w:rPr>
          <w:b/>
          <w:color w:val="000000"/>
          <w:sz w:val="28"/>
        </w:rPr>
        <w:t>5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</w:p>
    <w:p w:rsidR="00943B30" w:rsidRDefault="00943B30" w:rsidP="00943B30">
      <w:pPr>
        <w:ind w:firstLine="720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6.</w:t>
      </w:r>
      <w:r w:rsidRPr="009A3508">
        <w:rPr>
          <w:color w:val="000000"/>
          <w:sz w:val="28"/>
        </w:rPr>
        <w:tab/>
        <w:t>Ленинградское областное государственное предприятие «Приозерское дорожное ремонтно-строительное управление»: Соглашени</w:t>
      </w:r>
      <w:r>
        <w:rPr>
          <w:color w:val="000000"/>
          <w:sz w:val="28"/>
        </w:rPr>
        <w:t>е</w:t>
      </w:r>
      <w:r w:rsidRPr="009A3508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9A3508">
        <w:rPr>
          <w:color w:val="000000"/>
          <w:sz w:val="28"/>
        </w:rPr>
        <w:t>.12.20</w:t>
      </w:r>
      <w:r>
        <w:rPr>
          <w:color w:val="000000"/>
          <w:sz w:val="28"/>
        </w:rPr>
        <w:t>22</w:t>
      </w:r>
      <w:r w:rsidRPr="009A3508">
        <w:rPr>
          <w:color w:val="000000"/>
          <w:sz w:val="28"/>
        </w:rPr>
        <w:t xml:space="preserve"> на сумму </w:t>
      </w:r>
      <w:r>
        <w:rPr>
          <w:b/>
          <w:color w:val="000000"/>
          <w:sz w:val="28"/>
        </w:rPr>
        <w:t>14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213</w:t>
      </w:r>
      <w:r w:rsidR="006E0B03">
        <w:rPr>
          <w:b/>
          <w:color w:val="000000"/>
          <w:sz w:val="28"/>
        </w:rPr>
        <w:t xml:space="preserve">,2 </w:t>
      </w:r>
      <w:r w:rsidR="006E0B03" w:rsidRPr="004777D0">
        <w:rPr>
          <w:sz w:val="28"/>
          <w:szCs w:val="28"/>
        </w:rPr>
        <w:t>тыс. руб.</w:t>
      </w:r>
    </w:p>
    <w:p w:rsidR="00943B30" w:rsidRPr="006F0912" w:rsidRDefault="00943B30" w:rsidP="00943B3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 w:rsidRPr="006F0912">
        <w:rPr>
          <w:color w:val="000000"/>
          <w:sz w:val="28"/>
        </w:rPr>
        <w:t>Акционерное общество «</w:t>
      </w:r>
      <w:proofErr w:type="spellStart"/>
      <w:r w:rsidRPr="006F0912">
        <w:rPr>
          <w:color w:val="000000"/>
          <w:sz w:val="28"/>
        </w:rPr>
        <w:t>Тосненское</w:t>
      </w:r>
      <w:proofErr w:type="spellEnd"/>
      <w:r w:rsidRPr="006F0912">
        <w:rPr>
          <w:color w:val="000000"/>
          <w:sz w:val="28"/>
        </w:rPr>
        <w:t xml:space="preserve"> дорожное ремонтно-стро</w:t>
      </w:r>
      <w:r>
        <w:rPr>
          <w:color w:val="000000"/>
          <w:sz w:val="28"/>
        </w:rPr>
        <w:t>ительное управление»: Соглашения</w:t>
      </w:r>
      <w:r w:rsidRPr="006F0912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30</w:t>
      </w:r>
      <w:r w:rsidRPr="006F0912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Pr="006F0912">
        <w:rPr>
          <w:color w:val="000000"/>
          <w:sz w:val="28"/>
        </w:rPr>
        <w:t xml:space="preserve">.2022 на сумму </w:t>
      </w:r>
      <w:r w:rsidRPr="006F0912">
        <w:rPr>
          <w:b/>
          <w:color w:val="000000"/>
          <w:sz w:val="28"/>
        </w:rPr>
        <w:t>15</w:t>
      </w:r>
      <w:r w:rsidR="006E0B03">
        <w:rPr>
          <w:b/>
          <w:color w:val="000000"/>
          <w:sz w:val="28"/>
        </w:rPr>
        <w:t> </w:t>
      </w:r>
      <w:r w:rsidRPr="006F0912">
        <w:rPr>
          <w:b/>
          <w:color w:val="000000"/>
          <w:sz w:val="28"/>
        </w:rPr>
        <w:t>689</w:t>
      </w:r>
      <w:r w:rsidR="006E0B03">
        <w:rPr>
          <w:b/>
          <w:color w:val="000000"/>
          <w:sz w:val="28"/>
        </w:rPr>
        <w:t>,</w:t>
      </w:r>
      <w:r w:rsidRPr="006F0912">
        <w:rPr>
          <w:b/>
          <w:color w:val="000000"/>
          <w:sz w:val="28"/>
        </w:rPr>
        <w:t>1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>
        <w:rPr>
          <w:color w:val="000000"/>
          <w:sz w:val="28"/>
        </w:rPr>
        <w:t xml:space="preserve">, от 15.06.2023 на сумму </w:t>
      </w:r>
      <w:r w:rsidRPr="00640F2F">
        <w:rPr>
          <w:b/>
          <w:color w:val="000000"/>
          <w:sz w:val="28"/>
        </w:rPr>
        <w:t>38</w:t>
      </w:r>
      <w:r w:rsidR="006E0B03">
        <w:rPr>
          <w:b/>
          <w:color w:val="000000"/>
          <w:sz w:val="28"/>
        </w:rPr>
        <w:t> </w:t>
      </w:r>
      <w:r w:rsidRPr="00640F2F">
        <w:rPr>
          <w:b/>
          <w:color w:val="000000"/>
          <w:sz w:val="28"/>
        </w:rPr>
        <w:t>456</w:t>
      </w:r>
      <w:r w:rsidR="006E0B03">
        <w:rPr>
          <w:b/>
          <w:color w:val="000000"/>
          <w:sz w:val="28"/>
        </w:rPr>
        <w:t>,</w:t>
      </w:r>
      <w:r w:rsidRPr="00640F2F">
        <w:rPr>
          <w:b/>
          <w:color w:val="000000"/>
          <w:sz w:val="28"/>
        </w:rPr>
        <w:t>7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</w:p>
    <w:p w:rsidR="00943B30" w:rsidRDefault="00943B30" w:rsidP="00943B30">
      <w:pPr>
        <w:ind w:firstLine="720"/>
        <w:jc w:val="both"/>
        <w:rPr>
          <w:color w:val="000000"/>
          <w:sz w:val="28"/>
        </w:rPr>
      </w:pPr>
      <w:r w:rsidRPr="009A3508">
        <w:rPr>
          <w:color w:val="000000"/>
          <w:sz w:val="28"/>
        </w:rPr>
        <w:t>Всего на 202</w:t>
      </w:r>
      <w:r>
        <w:rPr>
          <w:color w:val="000000"/>
          <w:sz w:val="28"/>
        </w:rPr>
        <w:t>3</w:t>
      </w:r>
      <w:r w:rsidRPr="009A3508">
        <w:rPr>
          <w:color w:val="000000"/>
          <w:sz w:val="28"/>
        </w:rPr>
        <w:t xml:space="preserve"> год заключено </w:t>
      </w:r>
      <w:r w:rsidRPr="00640F2F">
        <w:rPr>
          <w:b/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 w:rsidRPr="009A3508">
        <w:rPr>
          <w:color w:val="000000"/>
          <w:sz w:val="28"/>
        </w:rPr>
        <w:t xml:space="preserve">Соглашений на общую сумму </w:t>
      </w:r>
      <w:r>
        <w:rPr>
          <w:color w:val="000000"/>
          <w:sz w:val="28"/>
        </w:rPr>
        <w:t xml:space="preserve">                              </w:t>
      </w:r>
      <w:r w:rsidRPr="00640F2F">
        <w:rPr>
          <w:b/>
          <w:color w:val="000000"/>
          <w:sz w:val="28"/>
        </w:rPr>
        <w:t>614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601</w:t>
      </w:r>
      <w:r w:rsidR="006E0B03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>1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 w:rsidRPr="009A3508">
        <w:rPr>
          <w:b/>
          <w:color w:val="000000"/>
          <w:sz w:val="28"/>
        </w:rPr>
        <w:t>(</w:t>
      </w:r>
      <w:r>
        <w:rPr>
          <w:b/>
          <w:color w:val="000000"/>
          <w:sz w:val="28"/>
        </w:rPr>
        <w:t>100</w:t>
      </w:r>
      <w:r w:rsidRPr="009A3508">
        <w:rPr>
          <w:b/>
          <w:color w:val="000000"/>
          <w:sz w:val="28"/>
        </w:rPr>
        <w:t>% от плана года)</w:t>
      </w:r>
      <w:r>
        <w:rPr>
          <w:color w:val="000000"/>
          <w:sz w:val="28"/>
        </w:rPr>
        <w:t>.</w:t>
      </w:r>
    </w:p>
    <w:p w:rsidR="00943B30" w:rsidRPr="006A1BE7" w:rsidRDefault="00943B30" w:rsidP="00943B30">
      <w:pPr>
        <w:ind w:firstLine="708"/>
        <w:jc w:val="both"/>
        <w:rPr>
          <w:color w:val="000000"/>
          <w:sz w:val="28"/>
        </w:rPr>
      </w:pPr>
      <w:r w:rsidRPr="006A1BE7">
        <w:rPr>
          <w:color w:val="000000"/>
          <w:sz w:val="28"/>
        </w:rPr>
        <w:t>В рамках выделенных субсидий из областного бюджета Ленинградской области в 202</w:t>
      </w:r>
      <w:r>
        <w:rPr>
          <w:color w:val="000000"/>
          <w:sz w:val="28"/>
        </w:rPr>
        <w:t>3 году предприятиям</w:t>
      </w:r>
      <w:r w:rsidRPr="006A1BE7">
        <w:rPr>
          <w:color w:val="000000"/>
          <w:sz w:val="28"/>
        </w:rPr>
        <w:t xml:space="preserve"> дорожной отрасли и акционерн</w:t>
      </w:r>
      <w:r>
        <w:rPr>
          <w:color w:val="000000"/>
          <w:sz w:val="28"/>
        </w:rPr>
        <w:t>ому</w:t>
      </w:r>
      <w:r w:rsidRPr="006A1BE7">
        <w:rPr>
          <w:color w:val="000000"/>
          <w:sz w:val="28"/>
        </w:rPr>
        <w:t xml:space="preserve"> обществ</w:t>
      </w:r>
      <w:r>
        <w:rPr>
          <w:color w:val="000000"/>
          <w:sz w:val="28"/>
        </w:rPr>
        <w:t>у</w:t>
      </w:r>
      <w:r w:rsidRPr="006A1BE7">
        <w:rPr>
          <w:color w:val="000000"/>
          <w:sz w:val="28"/>
        </w:rPr>
        <w:t xml:space="preserve"> Ленинградской области в 202</w:t>
      </w:r>
      <w:r>
        <w:rPr>
          <w:color w:val="000000"/>
          <w:sz w:val="28"/>
        </w:rPr>
        <w:t>3</w:t>
      </w:r>
      <w:r w:rsidRPr="006A1BE7">
        <w:rPr>
          <w:color w:val="000000"/>
          <w:sz w:val="28"/>
        </w:rPr>
        <w:t xml:space="preserve"> году п</w:t>
      </w:r>
      <w:r>
        <w:rPr>
          <w:color w:val="000000"/>
          <w:sz w:val="28"/>
        </w:rPr>
        <w:t>оставлены</w:t>
      </w:r>
      <w:r w:rsidRPr="006A1BE7">
        <w:rPr>
          <w:color w:val="000000"/>
          <w:sz w:val="28"/>
        </w:rPr>
        <w:t xml:space="preserve"> 2</w:t>
      </w:r>
      <w:r>
        <w:rPr>
          <w:color w:val="000000"/>
          <w:sz w:val="28"/>
        </w:rPr>
        <w:t>6</w:t>
      </w:r>
      <w:r w:rsidRPr="006A1BE7">
        <w:rPr>
          <w:color w:val="000000"/>
          <w:sz w:val="28"/>
        </w:rPr>
        <w:t xml:space="preserve"> единиц дорожной техники, из них: </w:t>
      </w:r>
    </w:p>
    <w:p w:rsidR="00943B30" w:rsidRDefault="00943B30" w:rsidP="00943B30">
      <w:pPr>
        <w:ind w:firstLine="708"/>
        <w:jc w:val="both"/>
        <w:rPr>
          <w:color w:val="000000"/>
          <w:sz w:val="28"/>
        </w:rPr>
      </w:pPr>
      <w:r w:rsidRPr="006A1BE7">
        <w:rPr>
          <w:color w:val="000000"/>
          <w:sz w:val="28"/>
        </w:rPr>
        <w:t>- асфальтобетонн</w:t>
      </w:r>
      <w:r>
        <w:rPr>
          <w:color w:val="000000"/>
          <w:sz w:val="28"/>
        </w:rPr>
        <w:t>ая установка</w:t>
      </w:r>
      <w:r w:rsidRPr="006A1BE7">
        <w:rPr>
          <w:color w:val="000000"/>
          <w:sz w:val="28"/>
        </w:rPr>
        <w:t xml:space="preserve"> – 1 единица, </w:t>
      </w:r>
    </w:p>
    <w:p w:rsidR="00943B30" w:rsidRDefault="00943B30" w:rsidP="00943B3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 w:rsidRPr="00D17B3E">
        <w:rPr>
          <w:color w:val="000000"/>
          <w:sz w:val="28"/>
        </w:rPr>
        <w:t>асфальтоукладчик</w:t>
      </w:r>
      <w:proofErr w:type="spellEnd"/>
      <w:r w:rsidRPr="00D17B3E">
        <w:rPr>
          <w:color w:val="000000"/>
          <w:sz w:val="28"/>
        </w:rPr>
        <w:t xml:space="preserve"> XCMG RP603</w:t>
      </w:r>
      <w:r>
        <w:rPr>
          <w:color w:val="000000"/>
          <w:sz w:val="28"/>
        </w:rPr>
        <w:t xml:space="preserve"> – 1 единица,</w:t>
      </w:r>
    </w:p>
    <w:p w:rsidR="00943B30" w:rsidRDefault="00943B30" w:rsidP="00943B3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17B3E">
        <w:rPr>
          <w:color w:val="000000"/>
          <w:sz w:val="28"/>
        </w:rPr>
        <w:t xml:space="preserve">каток </w:t>
      </w:r>
      <w:r>
        <w:rPr>
          <w:color w:val="000000"/>
          <w:sz w:val="28"/>
        </w:rPr>
        <w:t xml:space="preserve">дорожный </w:t>
      </w:r>
      <w:r w:rsidRPr="00D17B3E">
        <w:rPr>
          <w:color w:val="000000"/>
          <w:sz w:val="28"/>
        </w:rPr>
        <w:t>XD103</w:t>
      </w:r>
      <w:r>
        <w:rPr>
          <w:color w:val="000000"/>
          <w:sz w:val="28"/>
        </w:rPr>
        <w:t xml:space="preserve"> -2 единицы,</w:t>
      </w:r>
    </w:p>
    <w:p w:rsidR="00943B30" w:rsidRPr="006A1BE7" w:rsidRDefault="00943B30" w:rsidP="00943B3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17B3E">
        <w:rPr>
          <w:color w:val="000000"/>
          <w:sz w:val="28"/>
        </w:rPr>
        <w:t xml:space="preserve">каток </w:t>
      </w:r>
      <w:r>
        <w:rPr>
          <w:color w:val="000000"/>
          <w:sz w:val="28"/>
        </w:rPr>
        <w:t xml:space="preserve">дорожный </w:t>
      </w:r>
      <w:r w:rsidRPr="00D17B3E">
        <w:rPr>
          <w:color w:val="000000"/>
          <w:sz w:val="28"/>
        </w:rPr>
        <w:t>XD123</w:t>
      </w:r>
      <w:r>
        <w:rPr>
          <w:color w:val="000000"/>
          <w:sz w:val="28"/>
        </w:rPr>
        <w:t xml:space="preserve"> – 1 единица,</w:t>
      </w:r>
    </w:p>
    <w:p w:rsidR="00943B30" w:rsidRPr="006A1BE7" w:rsidRDefault="00943B30" w:rsidP="00943B30">
      <w:pPr>
        <w:ind w:firstLine="708"/>
        <w:jc w:val="both"/>
        <w:rPr>
          <w:color w:val="000000"/>
          <w:sz w:val="28"/>
        </w:rPr>
      </w:pPr>
      <w:r w:rsidRPr="006A1BE7">
        <w:rPr>
          <w:color w:val="000000"/>
          <w:sz w:val="28"/>
        </w:rPr>
        <w:t xml:space="preserve">- комбинированная дорожная машина КДМ-7881220 на базе самосвала МАЗ в комплектации с быстросъемным </w:t>
      </w:r>
      <w:proofErr w:type="spellStart"/>
      <w:r w:rsidRPr="006A1BE7">
        <w:rPr>
          <w:color w:val="000000"/>
          <w:sz w:val="28"/>
        </w:rPr>
        <w:t>песко-солеразбрасывающим</w:t>
      </w:r>
      <w:proofErr w:type="spellEnd"/>
      <w:r w:rsidRPr="006A1BE7">
        <w:rPr>
          <w:color w:val="000000"/>
          <w:sz w:val="28"/>
        </w:rPr>
        <w:t xml:space="preserve"> оборудованием с вместимостью бункера 10,5 м. куб., комбинированным отвалом LN-34, щеточным оборудованием – </w:t>
      </w:r>
      <w:r>
        <w:rPr>
          <w:color w:val="000000"/>
          <w:sz w:val="28"/>
        </w:rPr>
        <w:t>19 единиц,</w:t>
      </w:r>
    </w:p>
    <w:p w:rsidR="00943B30" w:rsidRDefault="00943B30" w:rsidP="00943B30">
      <w:pPr>
        <w:ind w:firstLine="708"/>
        <w:jc w:val="both"/>
        <w:rPr>
          <w:color w:val="000000"/>
          <w:sz w:val="28"/>
        </w:rPr>
      </w:pPr>
      <w:r w:rsidRPr="006A1BE7">
        <w:rPr>
          <w:color w:val="000000"/>
          <w:sz w:val="28"/>
        </w:rPr>
        <w:t xml:space="preserve">- </w:t>
      </w:r>
      <w:r w:rsidRPr="00D17B3E">
        <w:rPr>
          <w:color w:val="000000"/>
          <w:sz w:val="28"/>
        </w:rPr>
        <w:t>автогрейдер XCMG GR165</w:t>
      </w:r>
      <w:r>
        <w:rPr>
          <w:color w:val="000000"/>
          <w:sz w:val="28"/>
        </w:rPr>
        <w:t xml:space="preserve"> </w:t>
      </w:r>
      <w:r w:rsidRPr="006A1BE7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2 единицы</w:t>
      </w:r>
      <w:r w:rsidRPr="006A1BE7">
        <w:rPr>
          <w:color w:val="000000"/>
          <w:sz w:val="28"/>
        </w:rPr>
        <w:t>.</w:t>
      </w:r>
    </w:p>
    <w:p w:rsidR="00943B30" w:rsidRPr="00D17B3E" w:rsidRDefault="00943B30" w:rsidP="00943B30">
      <w:pPr>
        <w:ind w:firstLine="708"/>
        <w:jc w:val="both"/>
        <w:rPr>
          <w:color w:val="000000"/>
          <w:sz w:val="28"/>
        </w:rPr>
      </w:pPr>
      <w:r w:rsidRPr="00D17B3E">
        <w:rPr>
          <w:color w:val="000000"/>
          <w:sz w:val="28"/>
        </w:rPr>
        <w:t xml:space="preserve">Предоставление субсидий из областного бюджета Ленинградской области получателям субсидий в 2023 года обеспечивается в соответствии с графиками перечисления субсидий из областного бюджета Ленинградской области ежемесячно в срок до 10 числа каждого месяца. </w:t>
      </w:r>
    </w:p>
    <w:p w:rsidR="00943B30" w:rsidRPr="006A1BE7" w:rsidRDefault="00943B30" w:rsidP="00943B30">
      <w:pPr>
        <w:ind w:firstLine="708"/>
        <w:jc w:val="both"/>
        <w:rPr>
          <w:color w:val="000000"/>
          <w:sz w:val="28"/>
        </w:rPr>
      </w:pPr>
      <w:r w:rsidRPr="00D17B3E">
        <w:rPr>
          <w:color w:val="000000"/>
          <w:sz w:val="28"/>
        </w:rPr>
        <w:t xml:space="preserve">По состоянию на 1 </w:t>
      </w:r>
      <w:r>
        <w:rPr>
          <w:color w:val="000000"/>
          <w:sz w:val="28"/>
        </w:rPr>
        <w:t>января</w:t>
      </w:r>
      <w:r w:rsidRPr="00D17B3E">
        <w:rPr>
          <w:color w:val="000000"/>
          <w:sz w:val="28"/>
        </w:rPr>
        <w:t xml:space="preserve"> 2023 года государственным предприятиям и акционерному обществу перечислено субсидий из областного бюджета Ленинградской области в размере </w:t>
      </w:r>
      <w:r w:rsidRPr="00593C26">
        <w:rPr>
          <w:b/>
          <w:color w:val="000000"/>
          <w:sz w:val="28"/>
        </w:rPr>
        <w:t>614</w:t>
      </w:r>
      <w:r w:rsidR="006E0B03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601</w:t>
      </w:r>
      <w:r w:rsidR="006E0B03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>1</w:t>
      </w:r>
      <w:r w:rsidR="006E0B03">
        <w:rPr>
          <w:b/>
          <w:color w:val="000000"/>
          <w:sz w:val="28"/>
        </w:rPr>
        <w:t xml:space="preserve"> </w:t>
      </w:r>
      <w:r w:rsidR="006E0B03" w:rsidRPr="004777D0">
        <w:rPr>
          <w:sz w:val="28"/>
          <w:szCs w:val="28"/>
        </w:rPr>
        <w:t>тыс. руб.</w:t>
      </w:r>
      <w:r w:rsidR="006E0B03" w:rsidRPr="00BA421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>(100</w:t>
      </w:r>
      <w:r w:rsidRPr="00D17B3E">
        <w:rPr>
          <w:b/>
          <w:color w:val="000000"/>
          <w:sz w:val="28"/>
        </w:rPr>
        <w:t>% от плана года)</w:t>
      </w:r>
      <w:r w:rsidRPr="00D17B3E">
        <w:rPr>
          <w:color w:val="000000"/>
          <w:sz w:val="28"/>
        </w:rPr>
        <w:t>.</w:t>
      </w:r>
    </w:p>
    <w:p w:rsidR="00943B30" w:rsidRDefault="00943B30" w:rsidP="00130447">
      <w:pPr>
        <w:jc w:val="both"/>
        <w:rPr>
          <w:color w:val="000000"/>
          <w:sz w:val="28"/>
        </w:rPr>
      </w:pPr>
    </w:p>
    <w:p w:rsidR="00FF1BE3" w:rsidRPr="00947B87" w:rsidRDefault="00FF1BE3" w:rsidP="00FF1BE3">
      <w:pPr>
        <w:ind w:firstLine="708"/>
        <w:jc w:val="both"/>
        <w:rPr>
          <w:b/>
          <w:sz w:val="28"/>
          <w:szCs w:val="28"/>
        </w:rPr>
      </w:pPr>
      <w:r w:rsidRPr="00947B87">
        <w:rPr>
          <w:b/>
          <w:sz w:val="28"/>
          <w:szCs w:val="28"/>
        </w:rPr>
        <w:t xml:space="preserve">В рамках исполнения мероприятий ГП  «Развитие транспортной системы Ленинградской области» общий прирост протяженности </w:t>
      </w:r>
      <w:r w:rsidR="00C20097" w:rsidRPr="00C20097">
        <w:rPr>
          <w:b/>
          <w:sz w:val="28"/>
          <w:szCs w:val="28"/>
        </w:rPr>
        <w:t>автомобильн</w:t>
      </w:r>
      <w:r w:rsidR="00C20097" w:rsidRPr="00C20097">
        <w:rPr>
          <w:b/>
          <w:sz w:val="28"/>
          <w:szCs w:val="28"/>
        </w:rPr>
        <w:t>ых</w:t>
      </w:r>
      <w:r w:rsidR="00C20097" w:rsidRPr="00C20097">
        <w:rPr>
          <w:b/>
          <w:sz w:val="28"/>
          <w:szCs w:val="28"/>
        </w:rPr>
        <w:t xml:space="preserve"> дорог</w:t>
      </w:r>
      <w:r w:rsidRPr="00947B87">
        <w:rPr>
          <w:b/>
          <w:sz w:val="28"/>
          <w:szCs w:val="28"/>
        </w:rPr>
        <w:t xml:space="preserve"> общего пользования регионального и межмуниципального значения и местного значения, соответствующих нормативным требованиям к транспортно-эксплуатационным показателям в результате строительства, реконструкции, капитального ремонта и ремонта </w:t>
      </w:r>
      <w:r w:rsidR="00C20097">
        <w:rPr>
          <w:b/>
          <w:sz w:val="28"/>
          <w:szCs w:val="28"/>
        </w:rPr>
        <w:t xml:space="preserve">автомобильных </w:t>
      </w:r>
      <w:r w:rsidRPr="00947B87">
        <w:rPr>
          <w:b/>
          <w:sz w:val="28"/>
          <w:szCs w:val="28"/>
        </w:rPr>
        <w:t xml:space="preserve">дорог составил </w:t>
      </w:r>
      <w:r w:rsidR="007301EF" w:rsidRPr="00947B87">
        <w:rPr>
          <w:b/>
          <w:sz w:val="28"/>
          <w:szCs w:val="28"/>
        </w:rPr>
        <w:t>380,</w:t>
      </w:r>
      <w:r w:rsidR="00C83F52">
        <w:rPr>
          <w:b/>
          <w:sz w:val="28"/>
          <w:szCs w:val="28"/>
        </w:rPr>
        <w:t>16166</w:t>
      </w:r>
      <w:r w:rsidRPr="00947B87">
        <w:rPr>
          <w:b/>
          <w:sz w:val="28"/>
          <w:szCs w:val="28"/>
        </w:rPr>
        <w:t xml:space="preserve"> км/</w:t>
      </w:r>
      <w:r w:rsidR="007301EF" w:rsidRPr="00947B87">
        <w:rPr>
          <w:b/>
          <w:sz w:val="28"/>
          <w:szCs w:val="28"/>
        </w:rPr>
        <w:t>1064,83</w:t>
      </w:r>
      <w:r w:rsidRPr="00947B87">
        <w:rPr>
          <w:b/>
          <w:sz w:val="28"/>
          <w:szCs w:val="28"/>
        </w:rPr>
        <w:t xml:space="preserve"> </w:t>
      </w:r>
      <w:proofErr w:type="spellStart"/>
      <w:r w:rsidRPr="00947B87">
        <w:rPr>
          <w:b/>
          <w:sz w:val="28"/>
          <w:szCs w:val="28"/>
        </w:rPr>
        <w:t>пог</w:t>
      </w:r>
      <w:proofErr w:type="gramStart"/>
      <w:r w:rsidRPr="00947B87">
        <w:rPr>
          <w:b/>
          <w:sz w:val="28"/>
          <w:szCs w:val="28"/>
        </w:rPr>
        <w:t>.м</w:t>
      </w:r>
      <w:proofErr w:type="spellEnd"/>
      <w:proofErr w:type="gramEnd"/>
      <w:r w:rsidRPr="00947B87">
        <w:rPr>
          <w:b/>
          <w:sz w:val="28"/>
          <w:szCs w:val="28"/>
        </w:rPr>
        <w:t xml:space="preserve">, в </w:t>
      </w:r>
      <w:proofErr w:type="spellStart"/>
      <w:r w:rsidRPr="00947B87">
        <w:rPr>
          <w:b/>
          <w:sz w:val="28"/>
          <w:szCs w:val="28"/>
        </w:rPr>
        <w:t>т.ч</w:t>
      </w:r>
      <w:proofErr w:type="spellEnd"/>
      <w:r w:rsidRPr="00947B87">
        <w:rPr>
          <w:b/>
          <w:sz w:val="28"/>
          <w:szCs w:val="28"/>
        </w:rPr>
        <w:t>.:</w:t>
      </w:r>
    </w:p>
    <w:p w:rsidR="00FF1BE3" w:rsidRPr="00947B87" w:rsidRDefault="00FF1BE3" w:rsidP="00FF1BE3">
      <w:pPr>
        <w:pStyle w:val="af5"/>
        <w:spacing w:after="120"/>
        <w:jc w:val="both"/>
        <w:rPr>
          <w:sz w:val="28"/>
          <w:szCs w:val="28"/>
        </w:rPr>
      </w:pPr>
      <w:r w:rsidRPr="00947B87">
        <w:rPr>
          <w:sz w:val="28"/>
          <w:szCs w:val="28"/>
        </w:rPr>
        <w:t xml:space="preserve">- результате строительства и реконструкции а/д –  </w:t>
      </w:r>
      <w:r w:rsidR="000075A0" w:rsidRPr="00947B87">
        <w:rPr>
          <w:sz w:val="28"/>
          <w:szCs w:val="28"/>
        </w:rPr>
        <w:t>3,71869</w:t>
      </w:r>
      <w:r w:rsidRPr="00947B87">
        <w:rPr>
          <w:sz w:val="28"/>
          <w:szCs w:val="28"/>
        </w:rPr>
        <w:t xml:space="preserve"> км/</w:t>
      </w:r>
      <w:r w:rsidR="000075A0" w:rsidRPr="00947B87">
        <w:rPr>
          <w:sz w:val="28"/>
          <w:szCs w:val="28"/>
        </w:rPr>
        <w:t>795,91</w:t>
      </w:r>
      <w:r w:rsidRPr="00947B87">
        <w:rPr>
          <w:sz w:val="28"/>
          <w:szCs w:val="28"/>
        </w:rPr>
        <w:t xml:space="preserve"> </w:t>
      </w:r>
      <w:proofErr w:type="spellStart"/>
      <w:r w:rsidRPr="00947B87">
        <w:rPr>
          <w:sz w:val="28"/>
          <w:szCs w:val="28"/>
        </w:rPr>
        <w:t>пог</w:t>
      </w:r>
      <w:proofErr w:type="gramStart"/>
      <w:r w:rsidRPr="00947B87">
        <w:rPr>
          <w:sz w:val="28"/>
          <w:szCs w:val="28"/>
        </w:rPr>
        <w:t>.м</w:t>
      </w:r>
      <w:proofErr w:type="spellEnd"/>
      <w:proofErr w:type="gramEnd"/>
      <w:r w:rsidRPr="00947B87">
        <w:rPr>
          <w:sz w:val="28"/>
          <w:szCs w:val="28"/>
        </w:rPr>
        <w:t>;</w:t>
      </w:r>
    </w:p>
    <w:p w:rsidR="00FF1BE3" w:rsidRPr="00C20097" w:rsidRDefault="00FF1BE3" w:rsidP="00FF1BE3">
      <w:pPr>
        <w:pStyle w:val="af5"/>
        <w:spacing w:after="120"/>
        <w:ind w:left="0" w:firstLine="708"/>
        <w:jc w:val="both"/>
        <w:rPr>
          <w:sz w:val="28"/>
          <w:szCs w:val="28"/>
          <w:lang w:val="en-US"/>
        </w:rPr>
      </w:pPr>
      <w:r w:rsidRPr="00947B87">
        <w:rPr>
          <w:sz w:val="28"/>
          <w:szCs w:val="28"/>
        </w:rPr>
        <w:t xml:space="preserve">- в результате капитального ремонта и </w:t>
      </w:r>
      <w:proofErr w:type="gramStart"/>
      <w:r w:rsidRPr="00947B87">
        <w:rPr>
          <w:sz w:val="28"/>
          <w:szCs w:val="28"/>
        </w:rPr>
        <w:t>ремонта</w:t>
      </w:r>
      <w:proofErr w:type="gramEnd"/>
      <w:r w:rsidRPr="00947B87">
        <w:rPr>
          <w:sz w:val="28"/>
          <w:szCs w:val="28"/>
        </w:rPr>
        <w:t xml:space="preserve"> а/дорог – </w:t>
      </w:r>
      <w:r w:rsidR="000075A0" w:rsidRPr="00947B87">
        <w:rPr>
          <w:sz w:val="28"/>
          <w:szCs w:val="28"/>
        </w:rPr>
        <w:t>376,</w:t>
      </w:r>
      <w:r w:rsidR="00C83F52">
        <w:rPr>
          <w:sz w:val="28"/>
          <w:szCs w:val="28"/>
        </w:rPr>
        <w:t>44297</w:t>
      </w:r>
      <w:r w:rsidRPr="00947B87">
        <w:rPr>
          <w:sz w:val="28"/>
          <w:szCs w:val="28"/>
        </w:rPr>
        <w:t xml:space="preserve"> км/</w:t>
      </w:r>
      <w:r w:rsidR="007301EF" w:rsidRPr="00947B87">
        <w:rPr>
          <w:sz w:val="28"/>
          <w:szCs w:val="28"/>
        </w:rPr>
        <w:t>268,92</w:t>
      </w:r>
      <w:r w:rsidRPr="00947B87">
        <w:rPr>
          <w:sz w:val="28"/>
          <w:szCs w:val="28"/>
        </w:rPr>
        <w:t xml:space="preserve"> </w:t>
      </w:r>
      <w:proofErr w:type="spellStart"/>
      <w:r w:rsidRPr="00947B87">
        <w:rPr>
          <w:sz w:val="28"/>
          <w:szCs w:val="28"/>
        </w:rPr>
        <w:t>пог.м</w:t>
      </w:r>
      <w:proofErr w:type="spellEnd"/>
      <w:r w:rsidRPr="00947B87">
        <w:rPr>
          <w:sz w:val="28"/>
          <w:szCs w:val="28"/>
        </w:rPr>
        <w:t>.</w:t>
      </w:r>
    </w:p>
    <w:p w:rsidR="000075A0" w:rsidRPr="00947B87" w:rsidRDefault="00FF1BE3" w:rsidP="000075A0">
      <w:pPr>
        <w:ind w:firstLine="708"/>
        <w:jc w:val="both"/>
        <w:rPr>
          <w:b/>
          <w:sz w:val="28"/>
          <w:szCs w:val="28"/>
        </w:rPr>
      </w:pPr>
      <w:r w:rsidRPr="00947B87">
        <w:rPr>
          <w:b/>
          <w:sz w:val="28"/>
          <w:szCs w:val="28"/>
        </w:rPr>
        <w:t>За аналогичный период прошлого года общий прирост протяженности автомобильных дорог общего пользования регионального и межмуниципального и местного значения, соответствующих нормативным требованиям к транспортно-</w:t>
      </w:r>
      <w:r w:rsidRPr="00947B87">
        <w:rPr>
          <w:b/>
          <w:sz w:val="28"/>
          <w:szCs w:val="28"/>
        </w:rPr>
        <w:lastRenderedPageBreak/>
        <w:t>эксплуатационным показателям за 202</w:t>
      </w:r>
      <w:r w:rsidR="000075A0" w:rsidRPr="00947B87">
        <w:rPr>
          <w:b/>
          <w:sz w:val="28"/>
          <w:szCs w:val="28"/>
        </w:rPr>
        <w:t>2</w:t>
      </w:r>
      <w:r w:rsidRPr="00947B87">
        <w:rPr>
          <w:b/>
          <w:sz w:val="28"/>
          <w:szCs w:val="28"/>
        </w:rPr>
        <w:t xml:space="preserve"> год составил </w:t>
      </w:r>
      <w:r w:rsidR="000075A0" w:rsidRPr="00947B87">
        <w:rPr>
          <w:b/>
          <w:sz w:val="28"/>
          <w:szCs w:val="28"/>
        </w:rPr>
        <w:t xml:space="preserve">338,73782 км/206,86 </w:t>
      </w:r>
      <w:proofErr w:type="spellStart"/>
      <w:r w:rsidR="000075A0" w:rsidRPr="00947B87">
        <w:rPr>
          <w:b/>
          <w:sz w:val="28"/>
          <w:szCs w:val="28"/>
        </w:rPr>
        <w:t>пог</w:t>
      </w:r>
      <w:proofErr w:type="gramStart"/>
      <w:r w:rsidR="000075A0" w:rsidRPr="00947B87">
        <w:rPr>
          <w:b/>
          <w:sz w:val="28"/>
          <w:szCs w:val="28"/>
        </w:rPr>
        <w:t>.м</w:t>
      </w:r>
      <w:proofErr w:type="spellEnd"/>
      <w:proofErr w:type="gramEnd"/>
      <w:r w:rsidR="000075A0" w:rsidRPr="00947B87">
        <w:rPr>
          <w:b/>
          <w:sz w:val="28"/>
          <w:szCs w:val="28"/>
        </w:rPr>
        <w:t xml:space="preserve">, в </w:t>
      </w:r>
      <w:proofErr w:type="spellStart"/>
      <w:r w:rsidR="000075A0" w:rsidRPr="00947B87">
        <w:rPr>
          <w:b/>
          <w:sz w:val="28"/>
          <w:szCs w:val="28"/>
        </w:rPr>
        <w:t>т.ч</w:t>
      </w:r>
      <w:proofErr w:type="spellEnd"/>
      <w:r w:rsidR="000075A0" w:rsidRPr="00947B87">
        <w:rPr>
          <w:b/>
          <w:sz w:val="28"/>
          <w:szCs w:val="28"/>
        </w:rPr>
        <w:t>.:</w:t>
      </w:r>
    </w:p>
    <w:p w:rsidR="000075A0" w:rsidRPr="00947B87" w:rsidRDefault="000075A0" w:rsidP="000075A0">
      <w:pPr>
        <w:pStyle w:val="af5"/>
        <w:spacing w:after="120"/>
        <w:jc w:val="both"/>
        <w:rPr>
          <w:sz w:val="28"/>
          <w:szCs w:val="28"/>
        </w:rPr>
      </w:pPr>
      <w:r w:rsidRPr="00947B87">
        <w:rPr>
          <w:sz w:val="28"/>
          <w:szCs w:val="28"/>
        </w:rPr>
        <w:t xml:space="preserve">- результате строительства и реконструкции а/д –  5,49312 км/80,6 </w:t>
      </w:r>
      <w:proofErr w:type="spellStart"/>
      <w:r w:rsidRPr="00947B87">
        <w:rPr>
          <w:sz w:val="28"/>
          <w:szCs w:val="28"/>
        </w:rPr>
        <w:t>пог</w:t>
      </w:r>
      <w:proofErr w:type="gramStart"/>
      <w:r w:rsidRPr="00947B87">
        <w:rPr>
          <w:sz w:val="28"/>
          <w:szCs w:val="28"/>
        </w:rPr>
        <w:t>.м</w:t>
      </w:r>
      <w:proofErr w:type="spellEnd"/>
      <w:proofErr w:type="gramEnd"/>
      <w:r w:rsidRPr="00947B87">
        <w:rPr>
          <w:sz w:val="28"/>
          <w:szCs w:val="28"/>
        </w:rPr>
        <w:t>;</w:t>
      </w:r>
    </w:p>
    <w:p w:rsidR="000075A0" w:rsidRPr="00947B87" w:rsidRDefault="000075A0" w:rsidP="000075A0">
      <w:pPr>
        <w:pStyle w:val="af5"/>
        <w:spacing w:after="120"/>
        <w:ind w:left="0" w:firstLine="708"/>
        <w:jc w:val="both"/>
        <w:rPr>
          <w:sz w:val="28"/>
          <w:szCs w:val="28"/>
        </w:rPr>
      </w:pPr>
      <w:r w:rsidRPr="00947B87">
        <w:rPr>
          <w:sz w:val="28"/>
          <w:szCs w:val="28"/>
        </w:rPr>
        <w:t xml:space="preserve">- в результате капитального ремонта и </w:t>
      </w:r>
      <w:proofErr w:type="gramStart"/>
      <w:r w:rsidRPr="00947B87">
        <w:rPr>
          <w:sz w:val="28"/>
          <w:szCs w:val="28"/>
        </w:rPr>
        <w:t>ремонта</w:t>
      </w:r>
      <w:proofErr w:type="gramEnd"/>
      <w:r w:rsidRPr="00947B87">
        <w:rPr>
          <w:sz w:val="28"/>
          <w:szCs w:val="28"/>
        </w:rPr>
        <w:t xml:space="preserve"> а/дорог – 333,2447 км/126,26 </w:t>
      </w:r>
      <w:proofErr w:type="spellStart"/>
      <w:r w:rsidRPr="00947B87">
        <w:rPr>
          <w:sz w:val="28"/>
          <w:szCs w:val="28"/>
        </w:rPr>
        <w:t>пог.м</w:t>
      </w:r>
      <w:proofErr w:type="spellEnd"/>
      <w:r w:rsidRPr="00947B87">
        <w:rPr>
          <w:sz w:val="28"/>
          <w:szCs w:val="28"/>
        </w:rPr>
        <w:t>.</w:t>
      </w:r>
    </w:p>
    <w:p w:rsidR="00FF1BE3" w:rsidRDefault="00FF1BE3" w:rsidP="000075A0">
      <w:pPr>
        <w:ind w:firstLine="708"/>
        <w:jc w:val="both"/>
        <w:rPr>
          <w:sz w:val="28"/>
          <w:szCs w:val="28"/>
        </w:rPr>
      </w:pPr>
      <w:r w:rsidRPr="00947B87">
        <w:rPr>
          <w:b/>
          <w:sz w:val="28"/>
          <w:szCs w:val="28"/>
        </w:rPr>
        <w:t>Динамика в сравнении с 202</w:t>
      </w:r>
      <w:r w:rsidR="007301EF" w:rsidRPr="00947B87">
        <w:rPr>
          <w:b/>
          <w:sz w:val="28"/>
          <w:szCs w:val="28"/>
        </w:rPr>
        <w:t>2</w:t>
      </w:r>
      <w:r w:rsidRPr="00947B87">
        <w:rPr>
          <w:b/>
          <w:sz w:val="28"/>
          <w:szCs w:val="28"/>
        </w:rPr>
        <w:t xml:space="preserve"> годом</w:t>
      </w:r>
      <w:r w:rsidRPr="00947B87">
        <w:rPr>
          <w:sz w:val="28"/>
          <w:szCs w:val="28"/>
        </w:rPr>
        <w:t xml:space="preserve"> – </w:t>
      </w:r>
      <w:r w:rsidRPr="00947B87">
        <w:rPr>
          <w:b/>
          <w:sz w:val="28"/>
          <w:szCs w:val="28"/>
        </w:rPr>
        <w:t>у</w:t>
      </w:r>
      <w:r w:rsidR="007301EF" w:rsidRPr="00947B87">
        <w:rPr>
          <w:b/>
          <w:sz w:val="28"/>
          <w:szCs w:val="28"/>
        </w:rPr>
        <w:t>величение</w:t>
      </w:r>
      <w:r w:rsidRPr="00947B87">
        <w:rPr>
          <w:b/>
          <w:sz w:val="28"/>
          <w:szCs w:val="28"/>
        </w:rPr>
        <w:t xml:space="preserve"> </w:t>
      </w:r>
      <w:r w:rsidRPr="00947B87">
        <w:rPr>
          <w:sz w:val="28"/>
          <w:szCs w:val="28"/>
        </w:rPr>
        <w:t xml:space="preserve">прироста протяженности </w:t>
      </w:r>
      <w:proofErr w:type="gramStart"/>
      <w:r w:rsidRPr="00947B87">
        <w:rPr>
          <w:sz w:val="28"/>
          <w:szCs w:val="28"/>
        </w:rPr>
        <w:t>км</w:t>
      </w:r>
      <w:proofErr w:type="gramEnd"/>
      <w:r w:rsidRPr="00947B87">
        <w:rPr>
          <w:sz w:val="28"/>
          <w:szCs w:val="28"/>
        </w:rPr>
        <w:t xml:space="preserve"> автомобильных дорог общего пользования регионального и межмуниципального и местного значения (и искусственных сооружений на них) в 202</w:t>
      </w:r>
      <w:r w:rsidR="007301EF" w:rsidRPr="00947B87">
        <w:rPr>
          <w:sz w:val="28"/>
          <w:szCs w:val="28"/>
        </w:rPr>
        <w:t>3</w:t>
      </w:r>
      <w:r w:rsidRPr="00947B87">
        <w:rPr>
          <w:sz w:val="28"/>
          <w:szCs w:val="28"/>
        </w:rPr>
        <w:t xml:space="preserve">г. на </w:t>
      </w:r>
      <w:r w:rsidR="007301EF" w:rsidRPr="00947B87">
        <w:rPr>
          <w:b/>
          <w:sz w:val="28"/>
          <w:szCs w:val="28"/>
        </w:rPr>
        <w:t>41,</w:t>
      </w:r>
      <w:r w:rsidR="00BF4F0A">
        <w:rPr>
          <w:b/>
          <w:sz w:val="28"/>
          <w:szCs w:val="28"/>
        </w:rPr>
        <w:t>42384</w:t>
      </w:r>
      <w:r w:rsidRPr="00947B87">
        <w:rPr>
          <w:b/>
          <w:sz w:val="28"/>
          <w:szCs w:val="28"/>
        </w:rPr>
        <w:t xml:space="preserve"> км</w:t>
      </w:r>
      <w:r w:rsidR="00595F76">
        <w:rPr>
          <w:b/>
          <w:sz w:val="28"/>
          <w:szCs w:val="28"/>
        </w:rPr>
        <w:t xml:space="preserve">/857,97 </w:t>
      </w:r>
      <w:proofErr w:type="spellStart"/>
      <w:r w:rsidR="00595F76">
        <w:rPr>
          <w:b/>
          <w:sz w:val="28"/>
          <w:szCs w:val="28"/>
        </w:rPr>
        <w:t>пог.м</w:t>
      </w:r>
      <w:proofErr w:type="spellEnd"/>
      <w:r w:rsidRPr="00947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1BE3" w:rsidRDefault="00FF1BE3" w:rsidP="00FF1BE3">
      <w:pPr>
        <w:pStyle w:val="af5"/>
        <w:jc w:val="both"/>
        <w:rPr>
          <w:color w:val="000000"/>
          <w:sz w:val="28"/>
          <w:szCs w:val="28"/>
        </w:rPr>
      </w:pPr>
    </w:p>
    <w:p w:rsidR="004C0BAE" w:rsidRPr="000446DE" w:rsidRDefault="004C0BAE" w:rsidP="00665E82">
      <w:pPr>
        <w:ind w:firstLine="284"/>
        <w:jc w:val="center"/>
        <w:rPr>
          <w:b/>
          <w:sz w:val="28"/>
          <w:szCs w:val="28"/>
        </w:rPr>
      </w:pPr>
      <w:proofErr w:type="gramStart"/>
      <w:r w:rsidRPr="000446DE">
        <w:rPr>
          <w:b/>
          <w:sz w:val="28"/>
          <w:szCs w:val="28"/>
          <w:lang w:val="en-US"/>
        </w:rPr>
        <w:t>II</w:t>
      </w:r>
      <w:r w:rsidRPr="000446DE">
        <w:rPr>
          <w:b/>
          <w:sz w:val="28"/>
          <w:szCs w:val="28"/>
        </w:rPr>
        <w:t xml:space="preserve"> .</w:t>
      </w:r>
      <w:proofErr w:type="gramEnd"/>
      <w:r w:rsidRPr="000446DE">
        <w:rPr>
          <w:b/>
          <w:sz w:val="28"/>
          <w:szCs w:val="28"/>
        </w:rPr>
        <w:t xml:space="preserve"> Реализация  мероприятий государственной  программы</w:t>
      </w:r>
    </w:p>
    <w:p w:rsidR="004C0BAE" w:rsidRPr="000446DE" w:rsidRDefault="004C0BAE" w:rsidP="00665E82">
      <w:pPr>
        <w:ind w:firstLine="284"/>
        <w:jc w:val="center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«</w:t>
      </w:r>
      <w:r w:rsidRPr="00211438">
        <w:rPr>
          <w:b/>
          <w:sz w:val="28"/>
          <w:szCs w:val="28"/>
        </w:rPr>
        <w:t>Комплексн</w:t>
      </w:r>
      <w:r>
        <w:rPr>
          <w:b/>
          <w:sz w:val="28"/>
          <w:szCs w:val="28"/>
        </w:rPr>
        <w:t>ое развитие сельских территорий Л</w:t>
      </w:r>
      <w:r w:rsidRPr="00FD1AF4">
        <w:rPr>
          <w:b/>
          <w:sz w:val="28"/>
          <w:szCs w:val="28"/>
        </w:rPr>
        <w:t>енинградской области</w:t>
      </w:r>
      <w:r w:rsidRPr="000446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A5AB0" w:rsidRDefault="005A5AB0" w:rsidP="00665E82">
      <w:pPr>
        <w:ind w:firstLine="284"/>
        <w:jc w:val="both"/>
        <w:rPr>
          <w:sz w:val="28"/>
          <w:szCs w:val="28"/>
        </w:rPr>
      </w:pPr>
    </w:p>
    <w:p w:rsidR="004C0BAE" w:rsidRDefault="00DB6D3C" w:rsidP="00665E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ЧАСТЬ</w:t>
      </w:r>
    </w:p>
    <w:p w:rsidR="004C0BAE" w:rsidRPr="000446DE" w:rsidRDefault="004C0BAE" w:rsidP="00665E82">
      <w:pPr>
        <w:ind w:firstLine="284"/>
        <w:jc w:val="center"/>
        <w:rPr>
          <w:b/>
          <w:sz w:val="28"/>
          <w:szCs w:val="28"/>
        </w:rPr>
      </w:pPr>
    </w:p>
    <w:p w:rsidR="00DB6D3C" w:rsidRPr="007E3E9A" w:rsidRDefault="00DB6D3C" w:rsidP="007E3E9A">
      <w:pPr>
        <w:pStyle w:val="af5"/>
        <w:numPr>
          <w:ilvl w:val="0"/>
          <w:numId w:val="12"/>
        </w:numPr>
        <w:ind w:left="0" w:firstLine="284"/>
        <w:jc w:val="center"/>
        <w:rPr>
          <w:b/>
          <w:sz w:val="28"/>
          <w:szCs w:val="28"/>
        </w:rPr>
      </w:pPr>
      <w:r w:rsidRPr="00DB6D3C">
        <w:rPr>
          <w:b/>
          <w:sz w:val="28"/>
          <w:szCs w:val="28"/>
        </w:rPr>
        <w:t>Мероприятия, направленные на достижение цели федерального проекта "Развитие транспортной инфраструктуры на сельских территориях"</w:t>
      </w:r>
    </w:p>
    <w:p w:rsidR="00DB6D3C" w:rsidRPr="007E4F33" w:rsidRDefault="00F97749" w:rsidP="00665E82">
      <w:pPr>
        <w:pStyle w:val="af5"/>
        <w:numPr>
          <w:ilvl w:val="1"/>
          <w:numId w:val="12"/>
        </w:numPr>
        <w:ind w:left="0"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97749">
        <w:rPr>
          <w:b/>
          <w:bCs/>
          <w:sz w:val="28"/>
          <w:szCs w:val="28"/>
        </w:rPr>
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</w:p>
    <w:p w:rsidR="00130447" w:rsidRPr="00130447" w:rsidRDefault="00130447" w:rsidP="00130447">
      <w:pPr>
        <w:jc w:val="both"/>
        <w:rPr>
          <w:sz w:val="28"/>
          <w:szCs w:val="28"/>
        </w:rPr>
      </w:pPr>
      <w:r w:rsidRPr="00130447">
        <w:rPr>
          <w:sz w:val="28"/>
          <w:szCs w:val="28"/>
        </w:rPr>
        <w:t xml:space="preserve">План года – </w:t>
      </w:r>
      <w:r w:rsidRPr="00130447">
        <w:rPr>
          <w:b/>
          <w:sz w:val="28"/>
          <w:szCs w:val="28"/>
        </w:rPr>
        <w:t>49</w:t>
      </w:r>
      <w:r w:rsidR="001E679E">
        <w:rPr>
          <w:b/>
          <w:sz w:val="28"/>
          <w:szCs w:val="28"/>
        </w:rPr>
        <w:t> </w:t>
      </w:r>
      <w:r w:rsidRPr="00130447">
        <w:rPr>
          <w:b/>
          <w:sz w:val="28"/>
          <w:szCs w:val="28"/>
        </w:rPr>
        <w:t>330</w:t>
      </w:r>
      <w:r w:rsidR="001E679E">
        <w:rPr>
          <w:b/>
          <w:sz w:val="28"/>
          <w:szCs w:val="28"/>
        </w:rPr>
        <w:t>,</w:t>
      </w:r>
      <w:r w:rsidRPr="00130447">
        <w:rPr>
          <w:b/>
          <w:sz w:val="28"/>
          <w:szCs w:val="28"/>
        </w:rPr>
        <w:t>3</w:t>
      </w:r>
      <w:r w:rsidR="001E679E">
        <w:rPr>
          <w:b/>
          <w:sz w:val="28"/>
          <w:szCs w:val="28"/>
        </w:rPr>
        <w:t xml:space="preserve"> </w:t>
      </w:r>
      <w:r w:rsidR="001E679E" w:rsidRPr="004777D0">
        <w:rPr>
          <w:sz w:val="28"/>
          <w:szCs w:val="28"/>
        </w:rPr>
        <w:t xml:space="preserve">тыс. </w:t>
      </w:r>
      <w:proofErr w:type="spellStart"/>
      <w:r w:rsidR="001E679E" w:rsidRPr="004777D0">
        <w:rPr>
          <w:sz w:val="28"/>
          <w:szCs w:val="28"/>
        </w:rPr>
        <w:t>руб</w:t>
      </w:r>
      <w:proofErr w:type="gramStart"/>
      <w:r w:rsidR="001E679E" w:rsidRPr="004777D0">
        <w:rPr>
          <w:sz w:val="28"/>
          <w:szCs w:val="28"/>
        </w:rPr>
        <w:t>.</w:t>
      </w:r>
      <w:r w:rsidRPr="00130447">
        <w:rPr>
          <w:sz w:val="28"/>
          <w:szCs w:val="28"/>
        </w:rPr>
        <w:t>з</w:t>
      </w:r>
      <w:proofErr w:type="gramEnd"/>
      <w:r w:rsidRPr="00130447">
        <w:rPr>
          <w:sz w:val="28"/>
          <w:szCs w:val="28"/>
        </w:rPr>
        <w:t>а</w:t>
      </w:r>
      <w:proofErr w:type="spellEnd"/>
      <w:r w:rsidRPr="00130447">
        <w:rPr>
          <w:sz w:val="28"/>
          <w:szCs w:val="28"/>
        </w:rPr>
        <w:t xml:space="preserve"> счет средств </w:t>
      </w:r>
      <w:r w:rsidR="0057525B">
        <w:rPr>
          <w:sz w:val="28"/>
          <w:szCs w:val="28"/>
        </w:rPr>
        <w:t>ОБ</w:t>
      </w:r>
      <w:r w:rsidRPr="00130447">
        <w:rPr>
          <w:sz w:val="28"/>
          <w:szCs w:val="28"/>
        </w:rPr>
        <w:t xml:space="preserve">.              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Заключено Соглашений с Администрациями МО ЛО </w:t>
      </w:r>
      <w:r w:rsidRPr="00635728">
        <w:rPr>
          <w:b/>
          <w:sz w:val="28"/>
          <w:szCs w:val="28"/>
        </w:rPr>
        <w:t>– 49</w:t>
      </w:r>
      <w:r w:rsidR="001E679E">
        <w:rPr>
          <w:b/>
          <w:sz w:val="28"/>
          <w:szCs w:val="28"/>
        </w:rPr>
        <w:t> </w:t>
      </w:r>
      <w:r w:rsidRPr="00635728">
        <w:rPr>
          <w:b/>
          <w:sz w:val="28"/>
          <w:szCs w:val="28"/>
        </w:rPr>
        <w:t>330</w:t>
      </w:r>
      <w:r w:rsidR="001E679E">
        <w:rPr>
          <w:b/>
          <w:sz w:val="28"/>
          <w:szCs w:val="28"/>
        </w:rPr>
        <w:t>,</w:t>
      </w:r>
      <w:r w:rsidRPr="00635728">
        <w:rPr>
          <w:b/>
          <w:sz w:val="28"/>
          <w:szCs w:val="28"/>
        </w:rPr>
        <w:t>3</w:t>
      </w:r>
      <w:r w:rsidR="001E679E">
        <w:rPr>
          <w:b/>
          <w:sz w:val="28"/>
          <w:szCs w:val="28"/>
        </w:rPr>
        <w:t xml:space="preserve"> </w:t>
      </w:r>
      <w:r w:rsidR="001E679E" w:rsidRPr="004777D0">
        <w:rPr>
          <w:sz w:val="28"/>
          <w:szCs w:val="28"/>
        </w:rPr>
        <w:t>тыс. руб.</w:t>
      </w:r>
      <w:r w:rsidR="001E679E" w:rsidRPr="00635728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 xml:space="preserve">(100%) 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и профинансировано</w:t>
      </w:r>
      <w:r w:rsidRPr="00635728">
        <w:rPr>
          <w:sz w:val="28"/>
          <w:szCs w:val="28"/>
        </w:rPr>
        <w:t xml:space="preserve"> – </w:t>
      </w:r>
      <w:r w:rsidRPr="00947B87">
        <w:rPr>
          <w:b/>
          <w:sz w:val="28"/>
          <w:szCs w:val="28"/>
        </w:rPr>
        <w:t>49</w:t>
      </w:r>
      <w:r w:rsidR="001E679E" w:rsidRPr="00947B87">
        <w:rPr>
          <w:b/>
          <w:sz w:val="28"/>
          <w:szCs w:val="28"/>
        </w:rPr>
        <w:t> </w:t>
      </w:r>
      <w:r w:rsidRPr="00947B87">
        <w:rPr>
          <w:b/>
          <w:sz w:val="28"/>
          <w:szCs w:val="28"/>
        </w:rPr>
        <w:t>330</w:t>
      </w:r>
      <w:r w:rsidR="001E679E" w:rsidRPr="00947B87">
        <w:rPr>
          <w:b/>
          <w:sz w:val="28"/>
          <w:szCs w:val="28"/>
        </w:rPr>
        <w:t>,</w:t>
      </w:r>
      <w:r w:rsidRPr="00947B87">
        <w:rPr>
          <w:b/>
          <w:sz w:val="28"/>
          <w:szCs w:val="28"/>
        </w:rPr>
        <w:t>3</w:t>
      </w:r>
      <w:r w:rsidR="001E679E">
        <w:rPr>
          <w:sz w:val="28"/>
          <w:szCs w:val="28"/>
        </w:rPr>
        <w:t xml:space="preserve"> </w:t>
      </w:r>
      <w:r w:rsidR="001E679E" w:rsidRPr="004777D0">
        <w:rPr>
          <w:sz w:val="28"/>
          <w:szCs w:val="28"/>
        </w:rPr>
        <w:t>тыс. руб.</w:t>
      </w:r>
      <w:r w:rsidR="001E679E">
        <w:rPr>
          <w:sz w:val="28"/>
          <w:szCs w:val="28"/>
        </w:rPr>
        <w:t xml:space="preserve"> </w:t>
      </w:r>
      <w:r>
        <w:rPr>
          <w:sz w:val="28"/>
          <w:szCs w:val="28"/>
        </w:rPr>
        <w:t>(100%)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>Заключены Соглашения с Администрациями МО: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1. МО Выборгский район: объект  «Строительство автомобильной дороги "Подъезд к пос. Яшино" по адресу: Ленинградская область, Выборгский район, </w:t>
      </w:r>
      <w:proofErr w:type="spellStart"/>
      <w:r w:rsidRPr="00635728">
        <w:rPr>
          <w:sz w:val="28"/>
          <w:szCs w:val="28"/>
        </w:rPr>
        <w:t>Селезневское</w:t>
      </w:r>
      <w:proofErr w:type="spellEnd"/>
      <w:r w:rsidRPr="00635728">
        <w:rPr>
          <w:sz w:val="28"/>
          <w:szCs w:val="28"/>
        </w:rPr>
        <w:t xml:space="preserve"> сельское поселение» (0,25594 км).</w:t>
      </w:r>
    </w:p>
    <w:p w:rsidR="00943B30" w:rsidRPr="00635728" w:rsidRDefault="00943B30" w:rsidP="00943B3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35728">
        <w:rPr>
          <w:sz w:val="28"/>
          <w:szCs w:val="28"/>
        </w:rPr>
        <w:t>План – 24</w:t>
      </w:r>
      <w:r w:rsidR="001E679E">
        <w:rPr>
          <w:sz w:val="28"/>
          <w:szCs w:val="28"/>
        </w:rPr>
        <w:t> </w:t>
      </w:r>
      <w:r w:rsidRPr="00635728">
        <w:rPr>
          <w:sz w:val="28"/>
          <w:szCs w:val="28"/>
        </w:rPr>
        <w:t>908</w:t>
      </w:r>
      <w:r w:rsidR="001E679E">
        <w:rPr>
          <w:sz w:val="28"/>
          <w:szCs w:val="28"/>
        </w:rPr>
        <w:t>,</w:t>
      </w:r>
      <w:r w:rsidRPr="00635728">
        <w:rPr>
          <w:sz w:val="28"/>
          <w:szCs w:val="28"/>
        </w:rPr>
        <w:t>9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 xml:space="preserve">Заключено </w:t>
      </w:r>
      <w:proofErr w:type="spellStart"/>
      <w:r w:rsidRPr="00635728">
        <w:rPr>
          <w:sz w:val="28"/>
          <w:szCs w:val="28"/>
        </w:rPr>
        <w:t>доп</w:t>
      </w:r>
      <w:proofErr w:type="gramStart"/>
      <w:r w:rsidRPr="00635728">
        <w:rPr>
          <w:sz w:val="28"/>
          <w:szCs w:val="28"/>
        </w:rPr>
        <w:t>.с</w:t>
      </w:r>
      <w:proofErr w:type="gramEnd"/>
      <w:r w:rsidRPr="00635728">
        <w:rPr>
          <w:sz w:val="28"/>
          <w:szCs w:val="28"/>
        </w:rPr>
        <w:t>оглашение</w:t>
      </w:r>
      <w:proofErr w:type="spellEnd"/>
      <w:r w:rsidRPr="00635728">
        <w:rPr>
          <w:sz w:val="28"/>
          <w:szCs w:val="28"/>
        </w:rPr>
        <w:t xml:space="preserve"> – 24</w:t>
      </w:r>
      <w:r w:rsidR="00F94E30">
        <w:rPr>
          <w:sz w:val="28"/>
          <w:szCs w:val="28"/>
        </w:rPr>
        <w:t> </w:t>
      </w:r>
      <w:r w:rsidRPr="00635728">
        <w:rPr>
          <w:sz w:val="28"/>
          <w:szCs w:val="28"/>
        </w:rPr>
        <w:t>908</w:t>
      </w:r>
      <w:r w:rsidR="00F94E30">
        <w:rPr>
          <w:sz w:val="28"/>
          <w:szCs w:val="28"/>
        </w:rPr>
        <w:t>,</w:t>
      </w:r>
      <w:r w:rsidRPr="00635728">
        <w:rPr>
          <w:sz w:val="28"/>
          <w:szCs w:val="28"/>
        </w:rPr>
        <w:t>9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635728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>(100% от плана).</w:t>
      </w:r>
    </w:p>
    <w:p w:rsidR="00943B30" w:rsidRPr="00635728" w:rsidRDefault="00943B30" w:rsidP="00943B3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и профинансировано</w:t>
      </w:r>
      <w:r w:rsidRPr="00635728">
        <w:rPr>
          <w:sz w:val="28"/>
          <w:szCs w:val="28"/>
        </w:rPr>
        <w:t xml:space="preserve"> – 24</w:t>
      </w:r>
      <w:r w:rsidR="00F94E30">
        <w:rPr>
          <w:sz w:val="28"/>
          <w:szCs w:val="28"/>
        </w:rPr>
        <w:t> </w:t>
      </w:r>
      <w:r w:rsidRPr="00635728">
        <w:rPr>
          <w:sz w:val="28"/>
          <w:szCs w:val="28"/>
        </w:rPr>
        <w:t>908</w:t>
      </w:r>
      <w:r w:rsidR="00F94E30">
        <w:rPr>
          <w:sz w:val="28"/>
          <w:szCs w:val="28"/>
        </w:rPr>
        <w:t>,</w:t>
      </w:r>
      <w:r w:rsidRPr="00635728">
        <w:rPr>
          <w:sz w:val="28"/>
          <w:szCs w:val="28"/>
        </w:rPr>
        <w:t>9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635728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>(100% от плана).</w:t>
      </w:r>
    </w:p>
    <w:p w:rsidR="00943B30" w:rsidRPr="00635728" w:rsidRDefault="00943B30" w:rsidP="00943B30">
      <w:pPr>
        <w:ind w:firstLine="273"/>
        <w:jc w:val="both"/>
        <w:rPr>
          <w:sz w:val="28"/>
          <w:szCs w:val="28"/>
        </w:rPr>
      </w:pPr>
      <w:r w:rsidRPr="005E1C51">
        <w:rPr>
          <w:sz w:val="28"/>
          <w:szCs w:val="28"/>
        </w:rPr>
        <w:t>Объект, переходящий с 2022 года. Работы на объекте завершены. Объект введен в эксплуатацию (</w:t>
      </w:r>
      <w:r w:rsidR="00C83F52" w:rsidRPr="005E1C51">
        <w:rPr>
          <w:sz w:val="28"/>
          <w:szCs w:val="28"/>
        </w:rPr>
        <w:t>0,25594 км</w:t>
      </w:r>
      <w:r w:rsidRPr="005E1C51">
        <w:rPr>
          <w:sz w:val="28"/>
          <w:szCs w:val="28"/>
        </w:rPr>
        <w:t>).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2. МО Каменногорское </w:t>
      </w:r>
      <w:proofErr w:type="spellStart"/>
      <w:r w:rsidRPr="00635728">
        <w:rPr>
          <w:sz w:val="28"/>
          <w:szCs w:val="28"/>
        </w:rPr>
        <w:t>г.п</w:t>
      </w:r>
      <w:proofErr w:type="spellEnd"/>
      <w:r w:rsidRPr="00635728">
        <w:rPr>
          <w:sz w:val="28"/>
          <w:szCs w:val="28"/>
        </w:rPr>
        <w:t xml:space="preserve">. Выборгского района: «Реконструкции автодороги "Подъезд к п. </w:t>
      </w:r>
      <w:proofErr w:type="spellStart"/>
      <w:r w:rsidRPr="00635728">
        <w:rPr>
          <w:sz w:val="28"/>
          <w:szCs w:val="28"/>
        </w:rPr>
        <w:t>Михалево</w:t>
      </w:r>
      <w:proofErr w:type="spellEnd"/>
      <w:r w:rsidRPr="00635728">
        <w:rPr>
          <w:sz w:val="28"/>
          <w:szCs w:val="28"/>
        </w:rPr>
        <w:t>"» (1,633 км).</w:t>
      </w:r>
    </w:p>
    <w:p w:rsidR="00943B30" w:rsidRPr="00635728" w:rsidRDefault="00943B30" w:rsidP="00943B30">
      <w:pPr>
        <w:jc w:val="both"/>
        <w:rPr>
          <w:sz w:val="28"/>
          <w:szCs w:val="28"/>
        </w:rPr>
      </w:pPr>
      <w:r w:rsidRPr="00635728">
        <w:rPr>
          <w:sz w:val="28"/>
          <w:szCs w:val="28"/>
        </w:rPr>
        <w:t>План – 24</w:t>
      </w:r>
      <w:r w:rsidR="00F94E30">
        <w:rPr>
          <w:sz w:val="28"/>
          <w:szCs w:val="28"/>
        </w:rPr>
        <w:t> </w:t>
      </w:r>
      <w:r w:rsidRPr="00635728">
        <w:rPr>
          <w:sz w:val="28"/>
          <w:szCs w:val="28"/>
        </w:rPr>
        <w:t>421</w:t>
      </w:r>
      <w:r w:rsidR="00F94E30">
        <w:rPr>
          <w:sz w:val="28"/>
          <w:szCs w:val="28"/>
        </w:rPr>
        <w:t xml:space="preserve">,4 </w:t>
      </w:r>
      <w:r w:rsidR="00F94E30" w:rsidRPr="004777D0">
        <w:rPr>
          <w:sz w:val="28"/>
          <w:szCs w:val="28"/>
        </w:rPr>
        <w:t>тыс. руб.</w:t>
      </w:r>
      <w:r w:rsidR="00595F76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>Заключено Соглашение – 24</w:t>
      </w:r>
      <w:r w:rsidR="00F94E30">
        <w:rPr>
          <w:sz w:val="28"/>
          <w:szCs w:val="28"/>
        </w:rPr>
        <w:t> </w:t>
      </w:r>
      <w:r w:rsidRPr="00635728">
        <w:rPr>
          <w:sz w:val="28"/>
          <w:szCs w:val="28"/>
        </w:rPr>
        <w:t>421</w:t>
      </w:r>
      <w:r w:rsidR="00F94E30">
        <w:rPr>
          <w:sz w:val="28"/>
          <w:szCs w:val="28"/>
        </w:rPr>
        <w:t xml:space="preserve">,4 </w:t>
      </w:r>
      <w:r w:rsidR="00F94E30" w:rsidRPr="004777D0">
        <w:rPr>
          <w:sz w:val="28"/>
          <w:szCs w:val="28"/>
        </w:rPr>
        <w:t>тыс. руб.</w:t>
      </w:r>
      <w:r w:rsidR="00F94E30" w:rsidRPr="00635728">
        <w:rPr>
          <w:sz w:val="28"/>
          <w:szCs w:val="28"/>
        </w:rPr>
        <w:t xml:space="preserve"> </w:t>
      </w:r>
      <w:r w:rsidRPr="00635728">
        <w:rPr>
          <w:sz w:val="28"/>
          <w:szCs w:val="28"/>
        </w:rPr>
        <w:t>(100% от плана).</w:t>
      </w:r>
    </w:p>
    <w:p w:rsidR="00943B30" w:rsidRDefault="00943B30" w:rsidP="00943B30">
      <w:pPr>
        <w:pStyle w:val="af5"/>
        <w:ind w:left="0" w:firstLine="273"/>
        <w:jc w:val="both"/>
        <w:rPr>
          <w:sz w:val="28"/>
          <w:szCs w:val="28"/>
        </w:rPr>
      </w:pPr>
      <w:r w:rsidRPr="0063572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и профинансировано - 24</w:t>
      </w:r>
      <w:r w:rsidR="00F94E30">
        <w:rPr>
          <w:sz w:val="28"/>
          <w:szCs w:val="28"/>
        </w:rPr>
        <w:t> </w:t>
      </w:r>
      <w:r>
        <w:rPr>
          <w:sz w:val="28"/>
          <w:szCs w:val="28"/>
        </w:rPr>
        <w:t>421</w:t>
      </w:r>
      <w:r w:rsidR="00F94E30">
        <w:rPr>
          <w:sz w:val="28"/>
          <w:szCs w:val="28"/>
        </w:rPr>
        <w:t xml:space="preserve">,4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(100%). </w:t>
      </w:r>
    </w:p>
    <w:p w:rsidR="00943B30" w:rsidRDefault="00943B30" w:rsidP="00943B30">
      <w:pPr>
        <w:pStyle w:val="af5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предусмотрены по результатам прохождения государственной экспертизы проекта в декабре 2022 года. Работы на объекте завершены. Объект введен в эксплуатацию (1,633 км).</w:t>
      </w:r>
    </w:p>
    <w:p w:rsidR="00635728" w:rsidRDefault="00635728" w:rsidP="0063572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635728" w:rsidRPr="00374874" w:rsidRDefault="00635728" w:rsidP="00635728">
      <w:pPr>
        <w:pStyle w:val="af5"/>
        <w:ind w:lef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374874">
        <w:rPr>
          <w:b/>
          <w:bCs/>
          <w:sz w:val="28"/>
          <w:szCs w:val="28"/>
        </w:rPr>
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</w:t>
      </w:r>
      <w:proofErr w:type="gramStart"/>
      <w:r w:rsidRPr="00374874">
        <w:rPr>
          <w:b/>
          <w:bCs/>
          <w:sz w:val="28"/>
          <w:szCs w:val="28"/>
        </w:rPr>
        <w:t>и</w:t>
      </w:r>
      <w:r w:rsidRPr="00374874">
        <w:rPr>
          <w:b/>
          <w:sz w:val="28"/>
          <w:szCs w:val="28"/>
        </w:rPr>
        <w:t>(</w:t>
      </w:r>
      <w:proofErr w:type="gramEnd"/>
      <w:r w:rsidRPr="00374874">
        <w:rPr>
          <w:b/>
          <w:sz w:val="28"/>
          <w:szCs w:val="28"/>
        </w:rPr>
        <w:t>остатки средств на начало текущего финансового года)</w:t>
      </w:r>
    </w:p>
    <w:p w:rsidR="00943B30" w:rsidRPr="00241792" w:rsidRDefault="00943B30" w:rsidP="00943B30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>2</w:t>
      </w:r>
      <w:r w:rsidR="00F94E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793</w:t>
      </w:r>
      <w:r w:rsidR="00F94E30">
        <w:rPr>
          <w:b/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Pr="0024179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счет средств </w:t>
      </w:r>
      <w:proofErr w:type="gramStart"/>
      <w:r w:rsidR="0057525B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.</w:t>
      </w:r>
      <w:r w:rsidRPr="00241792">
        <w:rPr>
          <w:sz w:val="28"/>
          <w:szCs w:val="28"/>
        </w:rPr>
        <w:t xml:space="preserve">              </w:t>
      </w:r>
    </w:p>
    <w:p w:rsidR="00943B30" w:rsidRPr="00631E65" w:rsidRDefault="00943B30" w:rsidP="00943B30">
      <w:pPr>
        <w:pStyle w:val="af5"/>
        <w:ind w:left="0" w:firstLine="273"/>
        <w:jc w:val="both"/>
        <w:rPr>
          <w:sz w:val="28"/>
          <w:szCs w:val="28"/>
        </w:rPr>
      </w:pPr>
      <w:r w:rsidRPr="00631E65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Соглашений с Администрациями МО </w:t>
      </w:r>
      <w:r w:rsidRPr="00631E65">
        <w:rPr>
          <w:sz w:val="28"/>
          <w:szCs w:val="28"/>
        </w:rPr>
        <w:t xml:space="preserve">ЛО </w:t>
      </w:r>
      <w:r w:rsidRPr="00631E6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</w:t>
      </w:r>
      <w:r w:rsidR="00F94E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793</w:t>
      </w:r>
      <w:r w:rsidR="00F94E30">
        <w:rPr>
          <w:b/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="00F94E30" w:rsidRPr="00631E65">
        <w:rPr>
          <w:sz w:val="28"/>
          <w:szCs w:val="28"/>
        </w:rPr>
        <w:t xml:space="preserve"> </w:t>
      </w:r>
      <w:r w:rsidRPr="00631E65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31E65">
        <w:rPr>
          <w:sz w:val="28"/>
          <w:szCs w:val="28"/>
        </w:rPr>
        <w:t xml:space="preserve">%) </w:t>
      </w:r>
    </w:p>
    <w:p w:rsidR="00943B30" w:rsidRDefault="00943B30" w:rsidP="00943B30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работ – </w:t>
      </w:r>
      <w:r>
        <w:rPr>
          <w:b/>
          <w:sz w:val="28"/>
          <w:szCs w:val="28"/>
        </w:rPr>
        <w:t>2</w:t>
      </w:r>
      <w:r w:rsidR="00F94E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763</w:t>
      </w:r>
      <w:r w:rsidR="00F94E30">
        <w:rPr>
          <w:b/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943B30" w:rsidRDefault="00943B30" w:rsidP="00943B30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работ  – </w:t>
      </w:r>
      <w:r w:rsidRPr="00635728">
        <w:rPr>
          <w:b/>
          <w:sz w:val="28"/>
          <w:szCs w:val="28"/>
        </w:rPr>
        <w:t>2</w:t>
      </w:r>
      <w:r w:rsidR="00F94E30">
        <w:rPr>
          <w:b/>
          <w:sz w:val="28"/>
          <w:szCs w:val="28"/>
        </w:rPr>
        <w:t> </w:t>
      </w:r>
      <w:r w:rsidRPr="00635728">
        <w:rPr>
          <w:b/>
          <w:sz w:val="28"/>
          <w:szCs w:val="28"/>
        </w:rPr>
        <w:t>793</w:t>
      </w:r>
      <w:r w:rsidR="00F94E30">
        <w:rPr>
          <w:b/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>
        <w:rPr>
          <w:sz w:val="28"/>
          <w:szCs w:val="28"/>
        </w:rPr>
        <w:t>(100,0%) руб</w:t>
      </w:r>
      <w:r w:rsidRPr="002417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3B30" w:rsidRDefault="00943B30" w:rsidP="00943B30">
      <w:pPr>
        <w:ind w:firstLine="273"/>
        <w:jc w:val="both"/>
        <w:rPr>
          <w:sz w:val="28"/>
          <w:szCs w:val="28"/>
        </w:rPr>
      </w:pPr>
      <w:r w:rsidRPr="00241792">
        <w:rPr>
          <w:sz w:val="28"/>
          <w:szCs w:val="28"/>
        </w:rPr>
        <w:lastRenderedPageBreak/>
        <w:t>Заключен</w:t>
      </w:r>
      <w:r>
        <w:rPr>
          <w:sz w:val="28"/>
          <w:szCs w:val="28"/>
        </w:rPr>
        <w:t>о</w:t>
      </w:r>
      <w:r w:rsidRPr="00241792">
        <w:rPr>
          <w:sz w:val="28"/>
          <w:szCs w:val="28"/>
        </w:rPr>
        <w:t xml:space="preserve"> </w:t>
      </w:r>
      <w:r>
        <w:rPr>
          <w:sz w:val="28"/>
          <w:szCs w:val="28"/>
        </w:rPr>
        <w:t>доп. с</w:t>
      </w:r>
      <w:r w:rsidRPr="00241792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24179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МО Выборгский район: объект  «Строительство автомобильной дороги "Подъезд к пос. Яшино" по адресу: Ленинградская область, Выборгский район, </w:t>
      </w: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поселение» (0,25594 км).</w:t>
      </w:r>
    </w:p>
    <w:p w:rsidR="00943B30" w:rsidRDefault="00943B30" w:rsidP="00943B30">
      <w:pPr>
        <w:tabs>
          <w:tab w:val="left" w:pos="142"/>
          <w:tab w:val="left" w:pos="284"/>
        </w:tabs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План – 2</w:t>
      </w:r>
      <w:r w:rsidR="00F94E30">
        <w:rPr>
          <w:sz w:val="28"/>
          <w:szCs w:val="28"/>
        </w:rPr>
        <w:t> </w:t>
      </w:r>
      <w:r>
        <w:rPr>
          <w:sz w:val="28"/>
          <w:szCs w:val="28"/>
        </w:rPr>
        <w:t>793</w:t>
      </w:r>
      <w:r w:rsidR="00F94E30">
        <w:rPr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 xml:space="preserve">тыс. </w:t>
      </w:r>
      <w:proofErr w:type="spellStart"/>
      <w:r w:rsidR="00F94E30" w:rsidRPr="004777D0">
        <w:rPr>
          <w:sz w:val="28"/>
          <w:szCs w:val="28"/>
        </w:rPr>
        <w:t>руб</w:t>
      </w:r>
      <w:proofErr w:type="gramStart"/>
      <w:r w:rsidR="00F94E30" w:rsidRPr="004777D0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аключено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доп.соглашение</w:t>
      </w:r>
      <w:proofErr w:type="spellEnd"/>
      <w:r>
        <w:rPr>
          <w:sz w:val="28"/>
          <w:szCs w:val="28"/>
        </w:rPr>
        <w:t xml:space="preserve"> – 2</w:t>
      </w:r>
      <w:r w:rsidR="00F94E30">
        <w:rPr>
          <w:sz w:val="28"/>
          <w:szCs w:val="28"/>
        </w:rPr>
        <w:t> </w:t>
      </w:r>
      <w:r>
        <w:rPr>
          <w:sz w:val="28"/>
          <w:szCs w:val="28"/>
        </w:rPr>
        <w:t>793</w:t>
      </w:r>
      <w:r w:rsidR="00F94E30">
        <w:rPr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>
        <w:rPr>
          <w:sz w:val="28"/>
          <w:szCs w:val="28"/>
        </w:rPr>
        <w:t>(100% от плана).</w:t>
      </w:r>
    </w:p>
    <w:p w:rsidR="00943B30" w:rsidRDefault="00943B30" w:rsidP="00943B30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Выполнено и профинансировано – 2</w:t>
      </w:r>
      <w:r w:rsidR="00F94E30">
        <w:rPr>
          <w:sz w:val="28"/>
          <w:szCs w:val="28"/>
        </w:rPr>
        <w:t> </w:t>
      </w:r>
      <w:r>
        <w:rPr>
          <w:sz w:val="28"/>
          <w:szCs w:val="28"/>
        </w:rPr>
        <w:t>763</w:t>
      </w:r>
      <w:r w:rsidR="00F94E30">
        <w:rPr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="00F94E30">
        <w:rPr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943B30" w:rsidRPr="00635728" w:rsidRDefault="00943B30" w:rsidP="00943B30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Объект, переходящий с 2022 года. </w:t>
      </w:r>
      <w:r w:rsidRPr="00635728">
        <w:rPr>
          <w:sz w:val="28"/>
          <w:szCs w:val="28"/>
        </w:rPr>
        <w:t xml:space="preserve">Работы на объекте </w:t>
      </w:r>
      <w:r>
        <w:rPr>
          <w:sz w:val="28"/>
          <w:szCs w:val="28"/>
        </w:rPr>
        <w:t>завершены. Объект введен в эксплуатацию (0,25594 км).</w:t>
      </w:r>
    </w:p>
    <w:p w:rsidR="00943B30" w:rsidRDefault="00943B30" w:rsidP="00943B30">
      <w:pPr>
        <w:ind w:firstLine="273"/>
        <w:jc w:val="both"/>
        <w:rPr>
          <w:sz w:val="28"/>
          <w:szCs w:val="28"/>
        </w:rPr>
      </w:pPr>
    </w:p>
    <w:p w:rsidR="00943B30" w:rsidRDefault="00943B30" w:rsidP="00943B30">
      <w:pPr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распределяются в соответствии с областным законом от 10.04.2023 </w:t>
      </w:r>
      <w:r>
        <w:rPr>
          <w:sz w:val="28"/>
          <w:szCs w:val="28"/>
        </w:rPr>
        <w:br/>
        <w:t>№ 34-оз «О внесении изменений в областной закон «Об областном бюджете Ленинградской области на 2023 год и на плановый период 2024 и 2025 годов», постановлением Правительства Ленинградской области от 18.05.2023 №316 «О внесении изменений в постановление Правительства Ленинградской области от 07 февраля 2020 года №44 «Об утверждении Перечня объектов и распределения субсидий</w:t>
      </w:r>
      <w:proofErr w:type="gramEnd"/>
      <w:r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области», приказом комитета по дорожному хозяйству Ленинградской области от 02.05.2023 №24/23.</w:t>
      </w:r>
    </w:p>
    <w:p w:rsidR="00130447" w:rsidRDefault="00130447" w:rsidP="00130447">
      <w:pPr>
        <w:tabs>
          <w:tab w:val="left" w:pos="142"/>
          <w:tab w:val="left" w:pos="284"/>
        </w:tabs>
        <w:ind w:firstLine="273"/>
        <w:jc w:val="both"/>
        <w:rPr>
          <w:sz w:val="28"/>
          <w:szCs w:val="28"/>
        </w:rPr>
      </w:pPr>
    </w:p>
    <w:p w:rsidR="0003607A" w:rsidRPr="00827D06" w:rsidRDefault="0003607A" w:rsidP="0003607A">
      <w:pPr>
        <w:ind w:firstLine="273"/>
        <w:jc w:val="center"/>
        <w:rPr>
          <w:b/>
          <w:sz w:val="28"/>
          <w:szCs w:val="28"/>
        </w:rPr>
      </w:pPr>
      <w:r w:rsidRPr="00827D06">
        <w:rPr>
          <w:b/>
          <w:sz w:val="28"/>
          <w:szCs w:val="28"/>
        </w:rPr>
        <w:t>1.3. 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03607A" w:rsidRPr="00CA7E9E" w:rsidRDefault="0003607A" w:rsidP="0003607A">
      <w:pPr>
        <w:tabs>
          <w:tab w:val="left" w:pos="142"/>
          <w:tab w:val="left" w:pos="284"/>
        </w:tabs>
        <w:rPr>
          <w:sz w:val="28"/>
          <w:szCs w:val="28"/>
        </w:rPr>
      </w:pPr>
      <w:r w:rsidRPr="00CA7E9E">
        <w:rPr>
          <w:sz w:val="28"/>
          <w:szCs w:val="28"/>
        </w:rPr>
        <w:t xml:space="preserve">Заказчик - ГКУ </w:t>
      </w:r>
      <w:proofErr w:type="spellStart"/>
      <w:r w:rsidRPr="00CA7E9E">
        <w:rPr>
          <w:sz w:val="28"/>
          <w:szCs w:val="28"/>
        </w:rPr>
        <w:t>Ленавтодор</w:t>
      </w:r>
      <w:proofErr w:type="spellEnd"/>
      <w:r w:rsidRPr="00CA7E9E">
        <w:rPr>
          <w:sz w:val="28"/>
          <w:szCs w:val="28"/>
        </w:rPr>
        <w:t>".</w:t>
      </w:r>
    </w:p>
    <w:p w:rsidR="0003607A" w:rsidRPr="00CA7E9E" w:rsidRDefault="0003607A" w:rsidP="0003607A">
      <w:pPr>
        <w:jc w:val="both"/>
        <w:rPr>
          <w:color w:val="000000"/>
          <w:sz w:val="28"/>
          <w:szCs w:val="28"/>
        </w:rPr>
      </w:pPr>
      <w:r w:rsidRPr="00CA7E9E">
        <w:rPr>
          <w:color w:val="000000"/>
          <w:sz w:val="28"/>
          <w:szCs w:val="28"/>
        </w:rPr>
        <w:t xml:space="preserve">План года – </w:t>
      </w:r>
      <w:r w:rsidRPr="00CA7E9E">
        <w:rPr>
          <w:b/>
          <w:color w:val="000000"/>
          <w:sz w:val="28"/>
          <w:szCs w:val="28"/>
        </w:rPr>
        <w:t>20</w:t>
      </w:r>
      <w:r w:rsidR="00F94E30">
        <w:rPr>
          <w:b/>
          <w:color w:val="000000"/>
          <w:sz w:val="28"/>
          <w:szCs w:val="28"/>
        </w:rPr>
        <w:t> </w:t>
      </w:r>
      <w:r w:rsidRPr="00CA7E9E">
        <w:rPr>
          <w:b/>
          <w:color w:val="000000"/>
          <w:sz w:val="28"/>
          <w:szCs w:val="28"/>
        </w:rPr>
        <w:t>741</w:t>
      </w:r>
      <w:r w:rsidR="00F94E30">
        <w:rPr>
          <w:b/>
          <w:color w:val="000000"/>
          <w:sz w:val="28"/>
          <w:szCs w:val="28"/>
        </w:rPr>
        <w:t>,</w:t>
      </w:r>
      <w:r w:rsidRPr="00CA7E9E">
        <w:rPr>
          <w:b/>
          <w:color w:val="000000"/>
          <w:sz w:val="28"/>
          <w:szCs w:val="28"/>
        </w:rPr>
        <w:t>1</w:t>
      </w:r>
      <w:r w:rsidR="00F94E30">
        <w:rPr>
          <w:b/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 xml:space="preserve">тыс. </w:t>
      </w:r>
      <w:proofErr w:type="spellStart"/>
      <w:r w:rsidR="00F94E30" w:rsidRPr="004777D0">
        <w:rPr>
          <w:sz w:val="28"/>
          <w:szCs w:val="28"/>
        </w:rPr>
        <w:t>руб</w:t>
      </w:r>
      <w:proofErr w:type="gramStart"/>
      <w:r w:rsidR="00F94E30" w:rsidRPr="004777D0">
        <w:rPr>
          <w:sz w:val="28"/>
          <w:szCs w:val="28"/>
        </w:rPr>
        <w:t>.</w:t>
      </w:r>
      <w:r w:rsidRPr="00CA7E9E">
        <w:rPr>
          <w:color w:val="000000"/>
          <w:sz w:val="28"/>
          <w:szCs w:val="28"/>
        </w:rPr>
        <w:t>з</w:t>
      </w:r>
      <w:proofErr w:type="gramEnd"/>
      <w:r w:rsidRPr="00CA7E9E">
        <w:rPr>
          <w:color w:val="000000"/>
          <w:sz w:val="28"/>
          <w:szCs w:val="28"/>
        </w:rPr>
        <w:t>а</w:t>
      </w:r>
      <w:proofErr w:type="spellEnd"/>
      <w:r w:rsidRPr="00CA7E9E">
        <w:rPr>
          <w:color w:val="000000"/>
          <w:sz w:val="28"/>
          <w:szCs w:val="28"/>
        </w:rPr>
        <w:t xml:space="preserve"> счет средств </w:t>
      </w:r>
      <w:r w:rsidR="0057525B">
        <w:rPr>
          <w:color w:val="000000"/>
          <w:sz w:val="28"/>
          <w:szCs w:val="28"/>
        </w:rPr>
        <w:t>ОБ</w:t>
      </w:r>
      <w:r w:rsidRPr="00CA7E9E">
        <w:rPr>
          <w:color w:val="000000"/>
          <w:sz w:val="28"/>
          <w:szCs w:val="28"/>
        </w:rPr>
        <w:t>.</w:t>
      </w:r>
    </w:p>
    <w:p w:rsidR="0003607A" w:rsidRPr="00CA7E9E" w:rsidRDefault="0003607A" w:rsidP="0003607A">
      <w:pPr>
        <w:autoSpaceDE w:val="0"/>
        <w:autoSpaceDN w:val="0"/>
        <w:adjustRightInd w:val="0"/>
        <w:jc w:val="both"/>
      </w:pPr>
      <w:r w:rsidRPr="00CA7E9E">
        <w:rPr>
          <w:color w:val="000000"/>
          <w:sz w:val="28"/>
          <w:szCs w:val="28"/>
        </w:rPr>
        <w:t xml:space="preserve">Заключено государственных контрактов – </w:t>
      </w:r>
      <w:r w:rsidR="00CA7E9E" w:rsidRPr="00CA7E9E">
        <w:rPr>
          <w:b/>
          <w:color w:val="000000"/>
          <w:sz w:val="28"/>
          <w:szCs w:val="28"/>
        </w:rPr>
        <w:t>9</w:t>
      </w:r>
      <w:r w:rsidR="00F94E30">
        <w:rPr>
          <w:b/>
          <w:color w:val="000000"/>
          <w:sz w:val="28"/>
          <w:szCs w:val="28"/>
        </w:rPr>
        <w:t> </w:t>
      </w:r>
      <w:r w:rsidR="00CA7E9E" w:rsidRPr="00CA7E9E">
        <w:rPr>
          <w:b/>
          <w:color w:val="000000"/>
          <w:sz w:val="28"/>
          <w:szCs w:val="28"/>
        </w:rPr>
        <w:t>828</w:t>
      </w:r>
      <w:r w:rsidR="00F94E30">
        <w:rPr>
          <w:b/>
          <w:color w:val="000000"/>
          <w:sz w:val="28"/>
          <w:szCs w:val="28"/>
        </w:rPr>
        <w:t>,</w:t>
      </w:r>
      <w:r w:rsidR="00CA7E9E" w:rsidRPr="00CA7E9E">
        <w:rPr>
          <w:b/>
          <w:color w:val="000000"/>
          <w:sz w:val="28"/>
          <w:szCs w:val="28"/>
        </w:rPr>
        <w:t>6</w:t>
      </w:r>
      <w:r w:rsidR="00F94E30">
        <w:rPr>
          <w:b/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CA7E9E">
        <w:rPr>
          <w:color w:val="000000"/>
          <w:sz w:val="28"/>
          <w:szCs w:val="28"/>
        </w:rPr>
        <w:t xml:space="preserve"> </w:t>
      </w:r>
      <w:r w:rsidRPr="00CA7E9E">
        <w:rPr>
          <w:color w:val="000000"/>
          <w:sz w:val="28"/>
          <w:szCs w:val="28"/>
        </w:rPr>
        <w:t>(</w:t>
      </w:r>
      <w:r w:rsidR="00CA7E9E" w:rsidRPr="00CA7E9E">
        <w:rPr>
          <w:color w:val="000000"/>
          <w:sz w:val="28"/>
          <w:szCs w:val="28"/>
        </w:rPr>
        <w:t>47,4</w:t>
      </w:r>
      <w:r w:rsidRPr="00CA7E9E">
        <w:rPr>
          <w:color w:val="000000"/>
          <w:sz w:val="28"/>
          <w:szCs w:val="28"/>
        </w:rPr>
        <w:t>% от плана года).</w:t>
      </w:r>
    </w:p>
    <w:p w:rsidR="001972C4" w:rsidRPr="00CA7E9E" w:rsidRDefault="001972C4" w:rsidP="001972C4">
      <w:pPr>
        <w:jc w:val="both"/>
        <w:rPr>
          <w:color w:val="000000"/>
          <w:sz w:val="28"/>
          <w:szCs w:val="28"/>
        </w:rPr>
      </w:pPr>
      <w:r w:rsidRPr="00CA7E9E">
        <w:rPr>
          <w:color w:val="000000"/>
          <w:sz w:val="28"/>
          <w:szCs w:val="28"/>
        </w:rPr>
        <w:t xml:space="preserve">Выполнено работ  – </w:t>
      </w:r>
      <w:r w:rsidRPr="00CA7E9E">
        <w:rPr>
          <w:b/>
          <w:color w:val="000000"/>
          <w:sz w:val="28"/>
          <w:szCs w:val="28"/>
        </w:rPr>
        <w:t>13</w:t>
      </w:r>
      <w:r w:rsidR="00F94E30">
        <w:rPr>
          <w:b/>
          <w:color w:val="000000"/>
          <w:sz w:val="28"/>
          <w:szCs w:val="28"/>
        </w:rPr>
        <w:t> </w:t>
      </w:r>
      <w:r w:rsidRPr="00CA7E9E">
        <w:rPr>
          <w:b/>
          <w:color w:val="000000"/>
          <w:sz w:val="28"/>
          <w:szCs w:val="28"/>
        </w:rPr>
        <w:t>244</w:t>
      </w:r>
      <w:r w:rsidR="00F94E30">
        <w:rPr>
          <w:b/>
          <w:color w:val="000000"/>
          <w:sz w:val="28"/>
          <w:szCs w:val="28"/>
        </w:rPr>
        <w:t>,</w:t>
      </w:r>
      <w:r w:rsidRPr="00CA7E9E">
        <w:rPr>
          <w:b/>
          <w:color w:val="000000"/>
          <w:sz w:val="28"/>
          <w:szCs w:val="28"/>
        </w:rPr>
        <w:t>5</w:t>
      </w:r>
      <w:r w:rsidR="00F94E30">
        <w:rPr>
          <w:b/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CA7E9E">
        <w:rPr>
          <w:color w:val="000000"/>
          <w:sz w:val="28"/>
          <w:szCs w:val="28"/>
        </w:rPr>
        <w:t xml:space="preserve"> </w:t>
      </w:r>
      <w:r w:rsidRPr="00CA7E9E">
        <w:rPr>
          <w:color w:val="000000"/>
          <w:sz w:val="28"/>
          <w:szCs w:val="28"/>
        </w:rPr>
        <w:t>(63,9% от плана года)</w:t>
      </w:r>
      <w:r w:rsidR="00797F00" w:rsidRPr="00CA7E9E">
        <w:rPr>
          <w:color w:val="000000"/>
          <w:sz w:val="28"/>
          <w:szCs w:val="28"/>
        </w:rPr>
        <w:t xml:space="preserve"> по объекту "</w:t>
      </w:r>
      <w:r w:rsidR="00595F76">
        <w:rPr>
          <w:color w:val="000000"/>
          <w:sz w:val="28"/>
          <w:szCs w:val="28"/>
        </w:rPr>
        <w:t>р</w:t>
      </w:r>
      <w:r w:rsidR="00797F00" w:rsidRPr="00CA7E9E">
        <w:rPr>
          <w:color w:val="000000"/>
          <w:sz w:val="28"/>
          <w:szCs w:val="28"/>
        </w:rPr>
        <w:t xml:space="preserve">еконструкция автомобильной дороги "Петрово-станция </w:t>
      </w:r>
      <w:proofErr w:type="spellStart"/>
      <w:r w:rsidR="00797F00" w:rsidRPr="00CA7E9E">
        <w:rPr>
          <w:color w:val="000000"/>
          <w:sz w:val="28"/>
          <w:szCs w:val="28"/>
        </w:rPr>
        <w:t>Малукса</w:t>
      </w:r>
      <w:proofErr w:type="spellEnd"/>
      <w:r w:rsidR="00797F00" w:rsidRPr="00CA7E9E">
        <w:rPr>
          <w:color w:val="000000"/>
          <w:sz w:val="28"/>
          <w:szCs w:val="28"/>
        </w:rPr>
        <w:t>"  в Кировском районе</w:t>
      </w:r>
      <w:r w:rsidRPr="00CA7E9E">
        <w:rPr>
          <w:color w:val="000000"/>
          <w:sz w:val="28"/>
          <w:szCs w:val="28"/>
        </w:rPr>
        <w:t>.</w:t>
      </w:r>
    </w:p>
    <w:p w:rsidR="001972C4" w:rsidRPr="00CA7E9E" w:rsidRDefault="001972C4" w:rsidP="001972C4">
      <w:pPr>
        <w:jc w:val="both"/>
        <w:rPr>
          <w:rFonts w:eastAsia="Courier New"/>
          <w:sz w:val="28"/>
          <w:szCs w:val="28"/>
        </w:rPr>
      </w:pPr>
      <w:r w:rsidRPr="00CA7E9E">
        <w:rPr>
          <w:sz w:val="28"/>
          <w:szCs w:val="28"/>
        </w:rPr>
        <w:t xml:space="preserve">Профинансировано </w:t>
      </w:r>
      <w:r w:rsidRPr="00CA7E9E">
        <w:rPr>
          <w:color w:val="000000"/>
          <w:sz w:val="28"/>
          <w:szCs w:val="28"/>
        </w:rPr>
        <w:t xml:space="preserve">– </w:t>
      </w:r>
      <w:r w:rsidRPr="00CA7E9E">
        <w:rPr>
          <w:b/>
          <w:sz w:val="28"/>
          <w:szCs w:val="28"/>
        </w:rPr>
        <w:t>9</w:t>
      </w:r>
      <w:r w:rsidR="00F94E30">
        <w:rPr>
          <w:b/>
          <w:sz w:val="28"/>
          <w:szCs w:val="28"/>
        </w:rPr>
        <w:t> </w:t>
      </w:r>
      <w:r w:rsidRPr="00CA7E9E">
        <w:rPr>
          <w:b/>
          <w:sz w:val="28"/>
          <w:szCs w:val="28"/>
        </w:rPr>
        <w:t>828</w:t>
      </w:r>
      <w:r w:rsidR="00F94E30">
        <w:rPr>
          <w:b/>
          <w:sz w:val="28"/>
          <w:szCs w:val="28"/>
        </w:rPr>
        <w:t>,</w:t>
      </w:r>
      <w:r w:rsidRPr="00CA7E9E">
        <w:rPr>
          <w:b/>
          <w:sz w:val="28"/>
          <w:szCs w:val="28"/>
        </w:rPr>
        <w:t>6</w:t>
      </w:r>
      <w:r w:rsidR="00F94E30">
        <w:rPr>
          <w:b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CA7E9E">
        <w:rPr>
          <w:sz w:val="28"/>
          <w:szCs w:val="28"/>
        </w:rPr>
        <w:t xml:space="preserve"> </w:t>
      </w:r>
      <w:r w:rsidRPr="00CA7E9E">
        <w:rPr>
          <w:sz w:val="28"/>
          <w:szCs w:val="28"/>
        </w:rPr>
        <w:t>(47,4% от плана года)</w:t>
      </w:r>
      <w:r w:rsidR="00797F00" w:rsidRPr="00CA7E9E">
        <w:rPr>
          <w:color w:val="000000"/>
          <w:sz w:val="28"/>
          <w:szCs w:val="28"/>
        </w:rPr>
        <w:t xml:space="preserve"> по объекту "</w:t>
      </w:r>
      <w:r w:rsidR="00595F76">
        <w:rPr>
          <w:color w:val="000000"/>
          <w:sz w:val="28"/>
          <w:szCs w:val="28"/>
        </w:rPr>
        <w:t>р</w:t>
      </w:r>
      <w:r w:rsidR="00797F00" w:rsidRPr="00CA7E9E">
        <w:rPr>
          <w:color w:val="000000"/>
          <w:sz w:val="28"/>
          <w:szCs w:val="28"/>
        </w:rPr>
        <w:t xml:space="preserve">еконструкция автомобильной дороги "Петрово-станция </w:t>
      </w:r>
      <w:proofErr w:type="spellStart"/>
      <w:r w:rsidR="00797F00" w:rsidRPr="00CA7E9E">
        <w:rPr>
          <w:color w:val="000000"/>
          <w:sz w:val="28"/>
          <w:szCs w:val="28"/>
        </w:rPr>
        <w:t>Малукса</w:t>
      </w:r>
      <w:proofErr w:type="spellEnd"/>
      <w:r w:rsidR="00797F00" w:rsidRPr="00CA7E9E">
        <w:rPr>
          <w:color w:val="000000"/>
          <w:sz w:val="28"/>
          <w:szCs w:val="28"/>
        </w:rPr>
        <w:t>"  в Кировском районе</w:t>
      </w:r>
      <w:r w:rsidRPr="00CA7E9E">
        <w:rPr>
          <w:sz w:val="28"/>
          <w:szCs w:val="28"/>
        </w:rPr>
        <w:t>.</w:t>
      </w:r>
    </w:p>
    <w:p w:rsidR="001972C4" w:rsidRPr="0007394B" w:rsidRDefault="001972C4" w:rsidP="001972C4">
      <w:pPr>
        <w:jc w:val="both"/>
        <w:rPr>
          <w:color w:val="000000"/>
          <w:sz w:val="28"/>
          <w:szCs w:val="28"/>
        </w:rPr>
      </w:pPr>
      <w:r w:rsidRPr="0007394B">
        <w:rPr>
          <w:color w:val="000000"/>
          <w:sz w:val="28"/>
          <w:szCs w:val="28"/>
        </w:rPr>
        <w:t>Планом предусмотрено:</w:t>
      </w:r>
    </w:p>
    <w:p w:rsidR="001972C4" w:rsidRPr="0007394B" w:rsidRDefault="00797F00" w:rsidP="00797F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394B">
        <w:rPr>
          <w:color w:val="000000"/>
          <w:sz w:val="28"/>
          <w:szCs w:val="28"/>
        </w:rPr>
        <w:t>в</w:t>
      </w:r>
      <w:r w:rsidR="001972C4" w:rsidRPr="0007394B">
        <w:rPr>
          <w:color w:val="000000"/>
          <w:sz w:val="28"/>
          <w:szCs w:val="28"/>
        </w:rPr>
        <w:t>ыполнение проектно-изыскательских работ по объекту "</w:t>
      </w:r>
      <w:r w:rsidR="00595F76">
        <w:rPr>
          <w:color w:val="000000"/>
          <w:sz w:val="28"/>
          <w:szCs w:val="28"/>
        </w:rPr>
        <w:t>р</w:t>
      </w:r>
      <w:r w:rsidR="001972C4" w:rsidRPr="0007394B">
        <w:rPr>
          <w:color w:val="000000"/>
          <w:sz w:val="28"/>
          <w:szCs w:val="28"/>
        </w:rPr>
        <w:t>еконструкция автомобильной дороги "</w:t>
      </w:r>
      <w:proofErr w:type="spellStart"/>
      <w:r w:rsidR="001972C4" w:rsidRPr="0007394B">
        <w:rPr>
          <w:color w:val="000000"/>
          <w:sz w:val="28"/>
          <w:szCs w:val="28"/>
        </w:rPr>
        <w:t>Путилово</w:t>
      </w:r>
      <w:proofErr w:type="spellEnd"/>
      <w:r w:rsidR="001972C4" w:rsidRPr="0007394B">
        <w:rPr>
          <w:color w:val="000000"/>
          <w:sz w:val="28"/>
          <w:szCs w:val="28"/>
        </w:rPr>
        <w:t>-Поляны", км 0+600 - км 6+000 в Кировском районе (5,4км) – 7</w:t>
      </w:r>
      <w:r w:rsidR="00F94E30">
        <w:rPr>
          <w:color w:val="000000"/>
          <w:sz w:val="28"/>
          <w:szCs w:val="28"/>
        </w:rPr>
        <w:t> </w:t>
      </w:r>
      <w:r w:rsidR="001972C4" w:rsidRPr="0007394B">
        <w:rPr>
          <w:color w:val="000000"/>
          <w:sz w:val="28"/>
          <w:szCs w:val="28"/>
        </w:rPr>
        <w:t>160</w:t>
      </w:r>
      <w:r w:rsidR="00F94E30">
        <w:rPr>
          <w:color w:val="000000"/>
          <w:sz w:val="28"/>
          <w:szCs w:val="28"/>
        </w:rPr>
        <w:t>,</w:t>
      </w:r>
      <w:r w:rsidR="001972C4" w:rsidRPr="0007394B">
        <w:rPr>
          <w:color w:val="000000"/>
          <w:sz w:val="28"/>
          <w:szCs w:val="28"/>
        </w:rPr>
        <w:t>0</w:t>
      </w:r>
      <w:r w:rsidR="00F94E30">
        <w:rPr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1972C4" w:rsidRPr="0007394B">
        <w:rPr>
          <w:color w:val="000000"/>
          <w:sz w:val="28"/>
          <w:szCs w:val="28"/>
        </w:rPr>
        <w:t>;</w:t>
      </w:r>
    </w:p>
    <w:p w:rsidR="001972C4" w:rsidRPr="0007394B" w:rsidRDefault="00797F00" w:rsidP="00797F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394B">
        <w:rPr>
          <w:color w:val="000000"/>
          <w:sz w:val="28"/>
          <w:szCs w:val="28"/>
        </w:rPr>
        <w:t>в</w:t>
      </w:r>
      <w:r w:rsidR="001972C4" w:rsidRPr="0007394B">
        <w:rPr>
          <w:color w:val="000000"/>
          <w:sz w:val="28"/>
          <w:szCs w:val="28"/>
        </w:rPr>
        <w:t>ыполнение проектно-изыскательских работ по объекту "</w:t>
      </w:r>
      <w:r w:rsidR="00595F76">
        <w:rPr>
          <w:color w:val="000000"/>
          <w:sz w:val="28"/>
          <w:szCs w:val="28"/>
        </w:rPr>
        <w:t>р</w:t>
      </w:r>
      <w:r w:rsidR="001972C4" w:rsidRPr="0007394B">
        <w:rPr>
          <w:color w:val="000000"/>
          <w:sz w:val="28"/>
          <w:szCs w:val="28"/>
        </w:rPr>
        <w:t xml:space="preserve">еконструкция автомобильной дороги "Петрово-станция </w:t>
      </w:r>
      <w:proofErr w:type="spellStart"/>
      <w:r w:rsidR="001972C4" w:rsidRPr="0007394B">
        <w:rPr>
          <w:color w:val="000000"/>
          <w:sz w:val="28"/>
          <w:szCs w:val="28"/>
        </w:rPr>
        <w:t>Малукса</w:t>
      </w:r>
      <w:proofErr w:type="spellEnd"/>
      <w:r w:rsidR="001972C4" w:rsidRPr="0007394B">
        <w:rPr>
          <w:color w:val="000000"/>
          <w:sz w:val="28"/>
          <w:szCs w:val="28"/>
        </w:rPr>
        <w:t>"  в Кировском районе</w:t>
      </w:r>
      <w:r w:rsidR="001972C4" w:rsidRPr="0007394B">
        <w:t xml:space="preserve"> </w:t>
      </w:r>
      <w:r w:rsidR="001972C4" w:rsidRPr="0007394B">
        <w:rPr>
          <w:color w:val="000000"/>
          <w:sz w:val="28"/>
          <w:szCs w:val="28"/>
        </w:rPr>
        <w:t>– 9</w:t>
      </w:r>
      <w:r w:rsidR="00F94E30">
        <w:rPr>
          <w:color w:val="000000"/>
          <w:sz w:val="28"/>
          <w:szCs w:val="28"/>
        </w:rPr>
        <w:t> </w:t>
      </w:r>
      <w:r w:rsidR="001972C4" w:rsidRPr="0007394B">
        <w:rPr>
          <w:color w:val="000000"/>
          <w:sz w:val="28"/>
          <w:szCs w:val="28"/>
        </w:rPr>
        <w:t>828</w:t>
      </w:r>
      <w:r w:rsidR="00F94E30">
        <w:rPr>
          <w:color w:val="000000"/>
          <w:sz w:val="28"/>
          <w:szCs w:val="28"/>
        </w:rPr>
        <w:t>,</w:t>
      </w:r>
      <w:r w:rsidR="001972C4" w:rsidRPr="0007394B">
        <w:rPr>
          <w:color w:val="000000"/>
          <w:sz w:val="28"/>
          <w:szCs w:val="28"/>
        </w:rPr>
        <w:t>6</w:t>
      </w:r>
      <w:r w:rsidR="00F94E30">
        <w:rPr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CA7E9E" w:rsidRPr="0007394B">
        <w:rPr>
          <w:color w:val="000000"/>
          <w:sz w:val="28"/>
          <w:szCs w:val="28"/>
        </w:rPr>
        <w:t>;</w:t>
      </w:r>
    </w:p>
    <w:p w:rsidR="00F94E30" w:rsidRDefault="00797F00" w:rsidP="00197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94B">
        <w:rPr>
          <w:color w:val="000000"/>
          <w:sz w:val="28"/>
          <w:szCs w:val="28"/>
        </w:rPr>
        <w:t>в</w:t>
      </w:r>
      <w:r w:rsidR="001972C4" w:rsidRPr="0007394B">
        <w:rPr>
          <w:color w:val="000000"/>
          <w:sz w:val="28"/>
          <w:szCs w:val="28"/>
        </w:rPr>
        <w:t>ыполнение проектно-изыскательских работ по объекту "</w:t>
      </w:r>
      <w:r w:rsidR="00595F76">
        <w:rPr>
          <w:color w:val="000000"/>
          <w:sz w:val="28"/>
          <w:szCs w:val="28"/>
        </w:rPr>
        <w:t>р</w:t>
      </w:r>
      <w:r w:rsidR="001972C4" w:rsidRPr="0007394B">
        <w:rPr>
          <w:color w:val="000000"/>
          <w:sz w:val="28"/>
          <w:szCs w:val="28"/>
        </w:rPr>
        <w:t xml:space="preserve">еконструкция автомобильной дороги "Подъезд к </w:t>
      </w:r>
      <w:proofErr w:type="spellStart"/>
      <w:r w:rsidR="001972C4" w:rsidRPr="0007394B">
        <w:rPr>
          <w:color w:val="000000"/>
          <w:sz w:val="28"/>
          <w:szCs w:val="28"/>
        </w:rPr>
        <w:t>п</w:t>
      </w:r>
      <w:proofErr w:type="gramStart"/>
      <w:r w:rsidR="001972C4" w:rsidRPr="0007394B">
        <w:rPr>
          <w:color w:val="000000"/>
          <w:sz w:val="28"/>
          <w:szCs w:val="28"/>
        </w:rPr>
        <w:t>.Н</w:t>
      </w:r>
      <w:proofErr w:type="gramEnd"/>
      <w:r w:rsidR="001972C4" w:rsidRPr="0007394B">
        <w:rPr>
          <w:color w:val="000000"/>
          <w:sz w:val="28"/>
          <w:szCs w:val="28"/>
        </w:rPr>
        <w:t>еппово</w:t>
      </w:r>
      <w:proofErr w:type="spellEnd"/>
      <w:r w:rsidR="001972C4" w:rsidRPr="0007394B">
        <w:rPr>
          <w:color w:val="000000"/>
          <w:sz w:val="28"/>
          <w:szCs w:val="28"/>
        </w:rPr>
        <w:t xml:space="preserve">" в </w:t>
      </w:r>
      <w:proofErr w:type="spellStart"/>
      <w:r w:rsidR="001972C4" w:rsidRPr="0007394B">
        <w:rPr>
          <w:color w:val="000000"/>
          <w:sz w:val="28"/>
          <w:szCs w:val="28"/>
        </w:rPr>
        <w:t>Кингисеппском</w:t>
      </w:r>
      <w:proofErr w:type="spellEnd"/>
      <w:r w:rsidR="001972C4" w:rsidRPr="0007394B">
        <w:rPr>
          <w:color w:val="000000"/>
          <w:sz w:val="28"/>
          <w:szCs w:val="28"/>
        </w:rPr>
        <w:t xml:space="preserve"> районе (2,5км) – 3</w:t>
      </w:r>
      <w:r w:rsidR="00F94E30">
        <w:rPr>
          <w:color w:val="000000"/>
          <w:sz w:val="28"/>
          <w:szCs w:val="28"/>
        </w:rPr>
        <w:t> </w:t>
      </w:r>
      <w:r w:rsidR="001972C4" w:rsidRPr="0007394B">
        <w:rPr>
          <w:color w:val="000000"/>
          <w:sz w:val="28"/>
          <w:szCs w:val="28"/>
        </w:rPr>
        <w:t>752</w:t>
      </w:r>
      <w:r w:rsidR="00F94E30">
        <w:rPr>
          <w:color w:val="000000"/>
          <w:sz w:val="28"/>
          <w:szCs w:val="28"/>
        </w:rPr>
        <w:t>,</w:t>
      </w:r>
      <w:r w:rsidR="001972C4" w:rsidRPr="0007394B">
        <w:rPr>
          <w:color w:val="000000"/>
          <w:sz w:val="28"/>
          <w:szCs w:val="28"/>
        </w:rPr>
        <w:t>5</w:t>
      </w:r>
      <w:r w:rsidR="00F94E30">
        <w:rPr>
          <w:color w:val="000000"/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</w:p>
    <w:p w:rsidR="001972C4" w:rsidRPr="00D631C1" w:rsidRDefault="001972C4" w:rsidP="001972C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31C1">
        <w:rPr>
          <w:i/>
          <w:sz w:val="28"/>
          <w:szCs w:val="28"/>
        </w:rPr>
        <w:t>Получено положительное заключение государственной экспертизы проектной документации по объекту "</w:t>
      </w:r>
      <w:r w:rsidR="00595F76">
        <w:rPr>
          <w:i/>
          <w:sz w:val="28"/>
          <w:szCs w:val="28"/>
        </w:rPr>
        <w:t>р</w:t>
      </w:r>
      <w:r w:rsidRPr="00D631C1">
        <w:rPr>
          <w:i/>
          <w:sz w:val="28"/>
          <w:szCs w:val="28"/>
        </w:rPr>
        <w:t xml:space="preserve">еконструкция автомобильной дороги "Петрово-станция </w:t>
      </w:r>
      <w:proofErr w:type="spellStart"/>
      <w:r w:rsidRPr="00D631C1">
        <w:rPr>
          <w:i/>
          <w:sz w:val="28"/>
          <w:szCs w:val="28"/>
        </w:rPr>
        <w:t>Малукса</w:t>
      </w:r>
      <w:proofErr w:type="spellEnd"/>
      <w:r w:rsidRPr="00D631C1">
        <w:rPr>
          <w:i/>
          <w:sz w:val="28"/>
          <w:szCs w:val="28"/>
        </w:rPr>
        <w:t>"  в Кировском районе.</w:t>
      </w:r>
    </w:p>
    <w:p w:rsidR="001972C4" w:rsidRPr="0007394B" w:rsidRDefault="001972C4" w:rsidP="00197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94B">
        <w:rPr>
          <w:sz w:val="28"/>
          <w:szCs w:val="28"/>
        </w:rPr>
        <w:t>В рамках данного мероприятия продолжаются работы по разработке проектно-сметной документации.</w:t>
      </w:r>
    </w:p>
    <w:p w:rsidR="001972C4" w:rsidRPr="00127052" w:rsidRDefault="001972C4" w:rsidP="001972C4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07394B">
        <w:rPr>
          <w:sz w:val="28"/>
          <w:szCs w:val="28"/>
        </w:rPr>
        <w:t>Объекты, переходящие с 2020 года. Нарушены сроки исполнения контрактов подрядными организациями. Завершение разработ</w:t>
      </w:r>
      <w:r w:rsidR="00CA7E9E" w:rsidRPr="0007394B">
        <w:rPr>
          <w:sz w:val="28"/>
          <w:szCs w:val="28"/>
        </w:rPr>
        <w:t>ки ПСД запланировано в 2024г</w:t>
      </w:r>
      <w:r w:rsidRPr="0007394B">
        <w:rPr>
          <w:sz w:val="28"/>
          <w:szCs w:val="28"/>
        </w:rPr>
        <w:t>.</w:t>
      </w:r>
    </w:p>
    <w:p w:rsidR="000B43AD" w:rsidRPr="00DB6C17" w:rsidRDefault="000B43AD" w:rsidP="00DB6C17">
      <w:pPr>
        <w:spacing w:line="276" w:lineRule="auto"/>
        <w:jc w:val="both"/>
        <w:rPr>
          <w:color w:val="FF0000"/>
        </w:rPr>
      </w:pPr>
    </w:p>
    <w:p w:rsidR="0092779F" w:rsidRDefault="0092779F" w:rsidP="0003607A">
      <w:pPr>
        <w:pStyle w:val="af5"/>
        <w:numPr>
          <w:ilvl w:val="0"/>
          <w:numId w:val="29"/>
        </w:numPr>
        <w:ind w:left="0" w:firstLine="284"/>
        <w:jc w:val="center"/>
        <w:rPr>
          <w:b/>
          <w:sz w:val="28"/>
          <w:szCs w:val="28"/>
        </w:rPr>
      </w:pPr>
      <w:r w:rsidRPr="0092779F">
        <w:rPr>
          <w:b/>
          <w:sz w:val="28"/>
          <w:szCs w:val="28"/>
        </w:rPr>
        <w:t>Федеральные проекты, не входящие в состав национальных проектов</w:t>
      </w:r>
      <w:r>
        <w:rPr>
          <w:b/>
          <w:sz w:val="28"/>
          <w:szCs w:val="28"/>
        </w:rPr>
        <w:t>.</w:t>
      </w:r>
    </w:p>
    <w:p w:rsidR="0092779F" w:rsidRPr="0092779F" w:rsidRDefault="0092779F" w:rsidP="00665E82">
      <w:pPr>
        <w:pStyle w:val="af5"/>
        <w:ind w:left="0" w:firstLine="284"/>
        <w:jc w:val="center"/>
        <w:rPr>
          <w:b/>
          <w:sz w:val="28"/>
          <w:szCs w:val="28"/>
        </w:rPr>
      </w:pPr>
    </w:p>
    <w:p w:rsidR="008F0352" w:rsidRPr="00F97749" w:rsidRDefault="0092779F" w:rsidP="0003607A">
      <w:pPr>
        <w:pStyle w:val="af5"/>
        <w:numPr>
          <w:ilvl w:val="1"/>
          <w:numId w:val="29"/>
        </w:numPr>
        <w:ind w:left="0" w:firstLine="284"/>
        <w:jc w:val="center"/>
        <w:rPr>
          <w:b/>
          <w:sz w:val="28"/>
          <w:szCs w:val="28"/>
        </w:rPr>
      </w:pPr>
      <w:r w:rsidRPr="0092779F">
        <w:rPr>
          <w:b/>
          <w:sz w:val="28"/>
          <w:szCs w:val="28"/>
        </w:rPr>
        <w:t>Федеральный проект "Развитие транспортной инфраструктуры на сельских территориях"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proofErr w:type="gramStart"/>
      <w:r w:rsidRPr="00985B5C">
        <w:rPr>
          <w:sz w:val="28"/>
          <w:szCs w:val="28"/>
        </w:rPr>
        <w:lastRenderedPageBreak/>
        <w:t xml:space="preserve">Средства распределяются в соответствии с областным законом от 10.04.2023 </w:t>
      </w:r>
      <w:r w:rsidRPr="00985B5C">
        <w:rPr>
          <w:sz w:val="28"/>
          <w:szCs w:val="28"/>
        </w:rPr>
        <w:br/>
        <w:t>№ 34-оз « О внесении изменений в областной закон «Об областном бюджете Ленинградской области на 2023 год и на плановый период 2024 и 2025 годов», постановлением Правительства Ленинградской области от 18.05.2023 №316 «О внесении изменений в постановление Правительства Ленинградской области от 07 февраля 2020 года №44 «Об утверждении Перечня объектов и распределения субсидий</w:t>
      </w:r>
      <w:proofErr w:type="gramEnd"/>
      <w:r w:rsidRPr="00985B5C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План года – </w:t>
      </w:r>
      <w:r w:rsidRPr="0057525B">
        <w:rPr>
          <w:b/>
          <w:sz w:val="28"/>
          <w:szCs w:val="28"/>
        </w:rPr>
        <w:t>66</w:t>
      </w:r>
      <w:r w:rsidR="00F94E30">
        <w:rPr>
          <w:b/>
          <w:sz w:val="28"/>
          <w:szCs w:val="28"/>
        </w:rPr>
        <w:t> </w:t>
      </w:r>
      <w:r w:rsidRPr="0057525B">
        <w:rPr>
          <w:b/>
          <w:sz w:val="28"/>
          <w:szCs w:val="28"/>
        </w:rPr>
        <w:t>835</w:t>
      </w:r>
      <w:r w:rsidR="00F94E30">
        <w:rPr>
          <w:b/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 xml:space="preserve">тыс. </w:t>
      </w:r>
      <w:proofErr w:type="spellStart"/>
      <w:r w:rsidR="00F94E30" w:rsidRPr="004777D0">
        <w:rPr>
          <w:sz w:val="28"/>
          <w:szCs w:val="28"/>
        </w:rPr>
        <w:t>руб</w:t>
      </w:r>
      <w:proofErr w:type="gramStart"/>
      <w:r w:rsidR="00F94E30" w:rsidRPr="004777D0">
        <w:rPr>
          <w:sz w:val="28"/>
          <w:szCs w:val="28"/>
        </w:rPr>
        <w:t>.</w:t>
      </w:r>
      <w:r w:rsidRPr="00985B5C">
        <w:rPr>
          <w:sz w:val="28"/>
          <w:szCs w:val="28"/>
        </w:rPr>
        <w:t>и</w:t>
      </w:r>
      <w:proofErr w:type="gramEnd"/>
      <w:r w:rsidRPr="00985B5C">
        <w:rPr>
          <w:sz w:val="28"/>
          <w:szCs w:val="28"/>
        </w:rPr>
        <w:t>з</w:t>
      </w:r>
      <w:proofErr w:type="spellEnd"/>
      <w:r w:rsidRPr="00985B5C">
        <w:rPr>
          <w:sz w:val="28"/>
          <w:szCs w:val="28"/>
        </w:rPr>
        <w:t xml:space="preserve"> них: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22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056</w:t>
      </w:r>
      <w:r w:rsidR="00F94E30">
        <w:rPr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44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779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0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Заключено Соглашений на сумму – </w:t>
      </w:r>
      <w:r w:rsidRPr="0057525B">
        <w:rPr>
          <w:b/>
          <w:sz w:val="28"/>
          <w:szCs w:val="28"/>
        </w:rPr>
        <w:t>66</w:t>
      </w:r>
      <w:r w:rsidR="00F94E30">
        <w:rPr>
          <w:b/>
          <w:sz w:val="28"/>
          <w:szCs w:val="28"/>
        </w:rPr>
        <w:t> </w:t>
      </w:r>
      <w:r w:rsidRPr="0057525B">
        <w:rPr>
          <w:b/>
          <w:sz w:val="28"/>
          <w:szCs w:val="28"/>
        </w:rPr>
        <w:t>835</w:t>
      </w:r>
      <w:r w:rsidR="00F94E30">
        <w:rPr>
          <w:b/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 xml:space="preserve">(100% от плана). 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Выполнено и профинансировано работ – </w:t>
      </w:r>
      <w:r w:rsidRPr="00985B5C">
        <w:rPr>
          <w:b/>
          <w:sz w:val="28"/>
          <w:szCs w:val="28"/>
        </w:rPr>
        <w:t>66</w:t>
      </w:r>
      <w:r w:rsidR="00F94E30">
        <w:rPr>
          <w:b/>
          <w:sz w:val="28"/>
          <w:szCs w:val="28"/>
        </w:rPr>
        <w:t> </w:t>
      </w:r>
      <w:r w:rsidRPr="00985B5C">
        <w:rPr>
          <w:b/>
          <w:sz w:val="28"/>
          <w:szCs w:val="28"/>
        </w:rPr>
        <w:t>835</w:t>
      </w:r>
      <w:r w:rsidR="00F94E30">
        <w:rPr>
          <w:b/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(100%)., в том числе:</w:t>
      </w:r>
    </w:p>
    <w:p w:rsidR="00F94E30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22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056</w:t>
      </w:r>
      <w:r w:rsidR="00F94E30">
        <w:rPr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44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77</w:t>
      </w:r>
      <w:r w:rsidR="00F94E30">
        <w:rPr>
          <w:sz w:val="28"/>
          <w:szCs w:val="28"/>
        </w:rPr>
        <w:t xml:space="preserve">9,0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Заключены Соглашения с Администрациями МО: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1. </w:t>
      </w:r>
      <w:proofErr w:type="spellStart"/>
      <w:r w:rsidRPr="00985B5C">
        <w:rPr>
          <w:sz w:val="28"/>
          <w:szCs w:val="28"/>
        </w:rPr>
        <w:t>Пениковское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с.п</w:t>
      </w:r>
      <w:proofErr w:type="spellEnd"/>
      <w:r w:rsidRPr="00985B5C">
        <w:rPr>
          <w:sz w:val="28"/>
          <w:szCs w:val="28"/>
        </w:rPr>
        <w:t xml:space="preserve">. Ломоносовский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«Капитальный ремонт автомобильной дороги общего пользования местного значения от дома №20 по ул. Полевая дер. </w:t>
      </w:r>
      <w:proofErr w:type="spellStart"/>
      <w:r w:rsidRPr="00985B5C">
        <w:rPr>
          <w:sz w:val="28"/>
          <w:szCs w:val="28"/>
        </w:rPr>
        <w:t>Пеники</w:t>
      </w:r>
      <w:proofErr w:type="spellEnd"/>
      <w:r w:rsidRPr="00985B5C">
        <w:rPr>
          <w:sz w:val="28"/>
          <w:szCs w:val="28"/>
        </w:rPr>
        <w:t xml:space="preserve"> по ул. </w:t>
      </w:r>
      <w:proofErr w:type="spellStart"/>
      <w:r w:rsidRPr="00985B5C">
        <w:rPr>
          <w:sz w:val="28"/>
          <w:szCs w:val="28"/>
        </w:rPr>
        <w:t>Пениковская</w:t>
      </w:r>
      <w:proofErr w:type="spellEnd"/>
      <w:r w:rsidRPr="00985B5C">
        <w:rPr>
          <w:sz w:val="28"/>
          <w:szCs w:val="28"/>
        </w:rPr>
        <w:t xml:space="preserve"> дер. </w:t>
      </w:r>
      <w:proofErr w:type="spellStart"/>
      <w:r w:rsidRPr="00985B5C">
        <w:rPr>
          <w:sz w:val="28"/>
          <w:szCs w:val="28"/>
        </w:rPr>
        <w:t>Лангерево</w:t>
      </w:r>
      <w:proofErr w:type="spellEnd"/>
      <w:r w:rsidRPr="00985B5C">
        <w:rPr>
          <w:sz w:val="28"/>
          <w:szCs w:val="28"/>
        </w:rPr>
        <w:t xml:space="preserve"> до региональной дороги </w:t>
      </w:r>
      <w:proofErr w:type="spellStart"/>
      <w:r w:rsidRPr="00985B5C">
        <w:rPr>
          <w:sz w:val="28"/>
          <w:szCs w:val="28"/>
        </w:rPr>
        <w:t>Сойкино</w:t>
      </w:r>
      <w:proofErr w:type="spellEnd"/>
      <w:r w:rsidRPr="00985B5C">
        <w:rPr>
          <w:sz w:val="28"/>
          <w:szCs w:val="28"/>
        </w:rPr>
        <w:t xml:space="preserve"> – Малая Ижора»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План года– 16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901</w:t>
      </w:r>
      <w:r w:rsidR="00F94E30">
        <w:rPr>
          <w:sz w:val="28"/>
          <w:szCs w:val="28"/>
        </w:rPr>
        <w:t>,</w:t>
      </w:r>
      <w:r w:rsidR="009747DB">
        <w:rPr>
          <w:sz w:val="28"/>
          <w:szCs w:val="28"/>
        </w:rPr>
        <w:t>8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Pr="00985B5C">
        <w:rPr>
          <w:b/>
          <w:sz w:val="28"/>
          <w:szCs w:val="28"/>
        </w:rPr>
        <w:t xml:space="preserve"> </w:t>
      </w:r>
      <w:r w:rsidRPr="00985B5C">
        <w:rPr>
          <w:sz w:val="28"/>
          <w:szCs w:val="28"/>
        </w:rPr>
        <w:t>в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5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578</w:t>
      </w:r>
      <w:r w:rsidR="00F94E30">
        <w:rPr>
          <w:sz w:val="28"/>
          <w:szCs w:val="28"/>
        </w:rPr>
        <w:t>,</w:t>
      </w:r>
      <w:r w:rsidR="009747DB">
        <w:rPr>
          <w:sz w:val="28"/>
          <w:szCs w:val="28"/>
        </w:rPr>
        <w:t>0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5E1C51">
        <w:rPr>
          <w:sz w:val="28"/>
          <w:szCs w:val="28"/>
        </w:rPr>
        <w:t xml:space="preserve">- за счет средств </w:t>
      </w:r>
      <w:r w:rsidR="0057525B" w:rsidRPr="005E1C51">
        <w:rPr>
          <w:sz w:val="28"/>
          <w:szCs w:val="28"/>
        </w:rPr>
        <w:t>ФБ</w:t>
      </w:r>
      <w:r w:rsidRPr="005E1C51">
        <w:rPr>
          <w:sz w:val="28"/>
          <w:szCs w:val="28"/>
        </w:rPr>
        <w:t xml:space="preserve"> – 11</w:t>
      </w:r>
      <w:r w:rsidR="00F94E30" w:rsidRPr="005E1C51">
        <w:rPr>
          <w:sz w:val="28"/>
          <w:szCs w:val="28"/>
        </w:rPr>
        <w:t> </w:t>
      </w:r>
      <w:r w:rsidRPr="005E1C51">
        <w:rPr>
          <w:sz w:val="28"/>
          <w:szCs w:val="28"/>
        </w:rPr>
        <w:t>3</w:t>
      </w:r>
      <w:r w:rsidR="009747DB" w:rsidRPr="005E1C51">
        <w:rPr>
          <w:sz w:val="28"/>
          <w:szCs w:val="28"/>
        </w:rPr>
        <w:t>2</w:t>
      </w:r>
      <w:r w:rsidRPr="005E1C51">
        <w:rPr>
          <w:sz w:val="28"/>
          <w:szCs w:val="28"/>
        </w:rPr>
        <w:t>3</w:t>
      </w:r>
      <w:r w:rsidR="00F94E30" w:rsidRPr="005E1C51">
        <w:rPr>
          <w:sz w:val="28"/>
          <w:szCs w:val="28"/>
        </w:rPr>
        <w:t>,</w:t>
      </w:r>
      <w:r w:rsidRPr="005E1C51">
        <w:rPr>
          <w:sz w:val="28"/>
          <w:szCs w:val="28"/>
        </w:rPr>
        <w:t>8</w:t>
      </w:r>
      <w:r w:rsidR="00F94E30" w:rsidRPr="005E1C51">
        <w:rPr>
          <w:sz w:val="28"/>
          <w:szCs w:val="28"/>
        </w:rPr>
        <w:t xml:space="preserve"> 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Заключено Соглашение на сумму –  16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901</w:t>
      </w:r>
      <w:r w:rsidR="00F94E30">
        <w:rPr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 профинансировано работ – 16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901</w:t>
      </w:r>
      <w:r w:rsidR="00F94E30">
        <w:rPr>
          <w:sz w:val="28"/>
          <w:szCs w:val="28"/>
        </w:rPr>
        <w:t xml:space="preserve">,9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 Работы на объекте завершены. Объект введен в эксплуатацию (1,53 км).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2. </w:t>
      </w:r>
      <w:proofErr w:type="spellStart"/>
      <w:r w:rsidRPr="00985B5C">
        <w:rPr>
          <w:sz w:val="28"/>
          <w:szCs w:val="28"/>
        </w:rPr>
        <w:t>Пениковское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с.п</w:t>
      </w:r>
      <w:proofErr w:type="spellEnd"/>
      <w:r w:rsidRPr="00985B5C">
        <w:rPr>
          <w:sz w:val="28"/>
          <w:szCs w:val="28"/>
        </w:rPr>
        <w:t xml:space="preserve">. Ломоносовский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«Капитальный ремонт автомобильной дороги общего пользования местного значения </w:t>
      </w:r>
      <w:proofErr w:type="spellStart"/>
      <w:r w:rsidRPr="00985B5C">
        <w:rPr>
          <w:sz w:val="28"/>
          <w:szCs w:val="28"/>
        </w:rPr>
        <w:t>ул</w:t>
      </w:r>
      <w:proofErr w:type="gramStart"/>
      <w:r w:rsidRPr="00985B5C">
        <w:rPr>
          <w:sz w:val="28"/>
          <w:szCs w:val="28"/>
        </w:rPr>
        <w:t>.Н</w:t>
      </w:r>
      <w:proofErr w:type="gramEnd"/>
      <w:r w:rsidRPr="00985B5C">
        <w:rPr>
          <w:sz w:val="28"/>
          <w:szCs w:val="28"/>
        </w:rPr>
        <w:t>овая</w:t>
      </w:r>
      <w:proofErr w:type="spellEnd"/>
      <w:r w:rsidRPr="00985B5C">
        <w:rPr>
          <w:sz w:val="28"/>
          <w:szCs w:val="28"/>
        </w:rPr>
        <w:t xml:space="preserve">, дер. </w:t>
      </w:r>
      <w:proofErr w:type="spellStart"/>
      <w:r w:rsidRPr="00985B5C">
        <w:rPr>
          <w:sz w:val="28"/>
          <w:szCs w:val="28"/>
        </w:rPr>
        <w:t>Пеники</w:t>
      </w:r>
      <w:proofErr w:type="spellEnd"/>
      <w:r w:rsidRPr="00985B5C">
        <w:rPr>
          <w:sz w:val="28"/>
          <w:szCs w:val="28"/>
        </w:rPr>
        <w:t xml:space="preserve"> с подъездами к социальным объектам по адресу: Ленинградская область, Ломоносовский район, дер. </w:t>
      </w:r>
      <w:proofErr w:type="spellStart"/>
      <w:r w:rsidRPr="00985B5C">
        <w:rPr>
          <w:sz w:val="28"/>
          <w:szCs w:val="28"/>
        </w:rPr>
        <w:t>Пеники</w:t>
      </w:r>
      <w:proofErr w:type="spellEnd"/>
      <w:r w:rsidRPr="00985B5C">
        <w:rPr>
          <w:sz w:val="28"/>
          <w:szCs w:val="28"/>
        </w:rPr>
        <w:t>»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План года– 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209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8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 xml:space="preserve">тыс. </w:t>
      </w:r>
      <w:proofErr w:type="spellStart"/>
      <w:r w:rsidR="00F94E30" w:rsidRPr="004777D0">
        <w:rPr>
          <w:sz w:val="28"/>
          <w:szCs w:val="28"/>
        </w:rPr>
        <w:t>руб</w:t>
      </w:r>
      <w:proofErr w:type="gramStart"/>
      <w:r w:rsidR="00F94E30" w:rsidRPr="004777D0">
        <w:rPr>
          <w:sz w:val="28"/>
          <w:szCs w:val="28"/>
        </w:rPr>
        <w:t>.</w:t>
      </w:r>
      <w:r w:rsidRPr="00985B5C">
        <w:rPr>
          <w:sz w:val="28"/>
          <w:szCs w:val="28"/>
        </w:rPr>
        <w:t>в</w:t>
      </w:r>
      <w:proofErr w:type="spellEnd"/>
      <w:proofErr w:type="gramEnd"/>
      <w:r w:rsidRPr="00985B5C">
        <w:rPr>
          <w:sz w:val="28"/>
          <w:szCs w:val="28"/>
        </w:rPr>
        <w:t xml:space="preserve">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1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389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3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2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820</w:t>
      </w:r>
      <w:r w:rsidR="00F94E30">
        <w:rPr>
          <w:sz w:val="28"/>
          <w:szCs w:val="28"/>
        </w:rPr>
        <w:t xml:space="preserve">,5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Заключено Соглашение на сумму –  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209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8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 профинансировано работ – 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209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8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 Работы на объекте завершены. Объект введен в эксплуатацию (0,555 км).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3. </w:t>
      </w:r>
      <w:proofErr w:type="spellStart"/>
      <w:r w:rsidRPr="00985B5C">
        <w:rPr>
          <w:sz w:val="28"/>
          <w:szCs w:val="28"/>
        </w:rPr>
        <w:t>Оредежское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с.п</w:t>
      </w:r>
      <w:proofErr w:type="spellEnd"/>
      <w:r w:rsidRPr="00985B5C">
        <w:rPr>
          <w:sz w:val="28"/>
          <w:szCs w:val="28"/>
        </w:rPr>
        <w:t xml:space="preserve">. </w:t>
      </w:r>
      <w:proofErr w:type="spellStart"/>
      <w:r w:rsidRPr="00985B5C">
        <w:rPr>
          <w:sz w:val="28"/>
          <w:szCs w:val="28"/>
        </w:rPr>
        <w:t>Лужский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«Автомобильная дорога общего пользования местного значения по ул. Энгельса  в п. Оредеж, </w:t>
      </w:r>
      <w:proofErr w:type="spellStart"/>
      <w:r w:rsidRPr="00985B5C">
        <w:rPr>
          <w:sz w:val="28"/>
          <w:szCs w:val="28"/>
        </w:rPr>
        <w:t>Лужского</w:t>
      </w:r>
      <w:proofErr w:type="spellEnd"/>
      <w:r w:rsidRPr="00985B5C">
        <w:rPr>
          <w:sz w:val="28"/>
          <w:szCs w:val="28"/>
        </w:rPr>
        <w:t xml:space="preserve"> района, Ленинградской области».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План года– 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963</w:t>
      </w:r>
      <w:r w:rsidR="00F94E30">
        <w:rPr>
          <w:sz w:val="28"/>
          <w:szCs w:val="28"/>
        </w:rPr>
        <w:t xml:space="preserve">,1 </w:t>
      </w:r>
      <w:r w:rsidR="00F94E30" w:rsidRPr="004777D0">
        <w:rPr>
          <w:sz w:val="28"/>
          <w:szCs w:val="28"/>
        </w:rPr>
        <w:t xml:space="preserve">тыс. </w:t>
      </w:r>
      <w:proofErr w:type="spellStart"/>
      <w:r w:rsidR="00F94E30" w:rsidRPr="004777D0">
        <w:rPr>
          <w:sz w:val="28"/>
          <w:szCs w:val="28"/>
        </w:rPr>
        <w:t>руб</w:t>
      </w:r>
      <w:proofErr w:type="gramStart"/>
      <w:r w:rsidR="00F94E30" w:rsidRPr="004777D0">
        <w:rPr>
          <w:sz w:val="28"/>
          <w:szCs w:val="28"/>
        </w:rPr>
        <w:t>.</w:t>
      </w:r>
      <w:r w:rsidRPr="00985B5C">
        <w:rPr>
          <w:sz w:val="28"/>
          <w:szCs w:val="28"/>
        </w:rPr>
        <w:t>в</w:t>
      </w:r>
      <w:proofErr w:type="spellEnd"/>
      <w:proofErr w:type="gramEnd"/>
      <w:r w:rsidRPr="00985B5C">
        <w:rPr>
          <w:sz w:val="28"/>
          <w:szCs w:val="28"/>
        </w:rPr>
        <w:t xml:space="preserve">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="00F94E30">
        <w:rPr>
          <w:sz w:val="28"/>
          <w:szCs w:val="28"/>
        </w:rPr>
        <w:t xml:space="preserve"> – 2 298,0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4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665</w:t>
      </w:r>
      <w:r w:rsidR="00F94E30">
        <w:rPr>
          <w:sz w:val="28"/>
          <w:szCs w:val="28"/>
        </w:rPr>
        <w:t xml:space="preserve">,1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Заключено Соглашение на сумму –  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963</w:t>
      </w:r>
      <w:r w:rsidR="00F94E30">
        <w:rPr>
          <w:sz w:val="28"/>
          <w:szCs w:val="28"/>
        </w:rPr>
        <w:t xml:space="preserve">,1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 профинансировано работ – 6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963</w:t>
      </w:r>
      <w:r w:rsidR="00F94E30">
        <w:rPr>
          <w:sz w:val="28"/>
          <w:szCs w:val="28"/>
        </w:rPr>
        <w:t xml:space="preserve">,1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 Работы на объекте завершены. Объект введен в эксплуатацию (0,88 км).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4.Оредежское </w:t>
      </w:r>
      <w:proofErr w:type="spellStart"/>
      <w:r w:rsidRPr="00985B5C">
        <w:rPr>
          <w:sz w:val="28"/>
          <w:szCs w:val="28"/>
        </w:rPr>
        <w:t>с.п</w:t>
      </w:r>
      <w:proofErr w:type="spellEnd"/>
      <w:r w:rsidRPr="00985B5C">
        <w:rPr>
          <w:sz w:val="28"/>
          <w:szCs w:val="28"/>
        </w:rPr>
        <w:t xml:space="preserve">. </w:t>
      </w:r>
      <w:proofErr w:type="spellStart"/>
      <w:r w:rsidRPr="00985B5C">
        <w:rPr>
          <w:sz w:val="28"/>
          <w:szCs w:val="28"/>
        </w:rPr>
        <w:t>Лужский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«Автомобильная дорога общего пользования местного значения по ул. Некрасова  в п. Оредеж, </w:t>
      </w:r>
      <w:proofErr w:type="spellStart"/>
      <w:r w:rsidRPr="00985B5C">
        <w:rPr>
          <w:sz w:val="28"/>
          <w:szCs w:val="28"/>
        </w:rPr>
        <w:t>Лужского</w:t>
      </w:r>
      <w:proofErr w:type="spellEnd"/>
      <w:r w:rsidRPr="00985B5C">
        <w:rPr>
          <w:sz w:val="28"/>
          <w:szCs w:val="28"/>
        </w:rPr>
        <w:t xml:space="preserve"> района, Ленинградской области».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План года– 7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470</w:t>
      </w:r>
      <w:r w:rsidR="00F94E30">
        <w:rPr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Pr="00985B5C">
        <w:rPr>
          <w:b/>
          <w:sz w:val="28"/>
          <w:szCs w:val="28"/>
        </w:rPr>
        <w:t xml:space="preserve"> </w:t>
      </w:r>
      <w:r w:rsidRPr="00985B5C">
        <w:rPr>
          <w:sz w:val="28"/>
          <w:szCs w:val="28"/>
        </w:rPr>
        <w:t>в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lastRenderedPageBreak/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2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465</w:t>
      </w:r>
      <w:r w:rsidR="00F94E30">
        <w:rPr>
          <w:sz w:val="28"/>
          <w:szCs w:val="28"/>
        </w:rPr>
        <w:t xml:space="preserve">,5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5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005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1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Заключено Соглашение на сумму –  7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470</w:t>
      </w:r>
      <w:r w:rsidR="00F94E30">
        <w:rPr>
          <w:sz w:val="28"/>
          <w:szCs w:val="28"/>
        </w:rPr>
        <w:t xml:space="preserve">,6 </w:t>
      </w:r>
      <w:r w:rsidR="00F94E30" w:rsidRPr="004777D0">
        <w:rPr>
          <w:sz w:val="28"/>
          <w:szCs w:val="28"/>
        </w:rPr>
        <w:t>тыс. руб.</w:t>
      </w:r>
      <w:r w:rsidRPr="00985B5C">
        <w:rPr>
          <w:sz w:val="28"/>
          <w:szCs w:val="28"/>
        </w:rPr>
        <w:t xml:space="preserve"> 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 профинансировано работ – 7</w:t>
      </w:r>
      <w:r w:rsidR="00F94E30">
        <w:rPr>
          <w:sz w:val="28"/>
          <w:szCs w:val="28"/>
        </w:rPr>
        <w:t> </w:t>
      </w:r>
      <w:r w:rsidRPr="00985B5C">
        <w:rPr>
          <w:sz w:val="28"/>
          <w:szCs w:val="28"/>
        </w:rPr>
        <w:t>470</w:t>
      </w:r>
      <w:r w:rsidR="00F94E30">
        <w:rPr>
          <w:sz w:val="28"/>
          <w:szCs w:val="28"/>
        </w:rPr>
        <w:t>,</w:t>
      </w:r>
      <w:r w:rsidRPr="00985B5C">
        <w:rPr>
          <w:sz w:val="28"/>
          <w:szCs w:val="28"/>
        </w:rPr>
        <w:t>6</w:t>
      </w:r>
      <w:r w:rsidR="00F94E30">
        <w:rPr>
          <w:sz w:val="28"/>
          <w:szCs w:val="28"/>
        </w:rPr>
        <w:t xml:space="preserve"> </w:t>
      </w:r>
      <w:r w:rsidR="00F94E30" w:rsidRPr="004777D0">
        <w:rPr>
          <w:sz w:val="28"/>
          <w:szCs w:val="28"/>
        </w:rPr>
        <w:t>тыс. руб.</w:t>
      </w:r>
      <w:r w:rsidR="00F94E30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 Работы на объекте завершены. Объект введен в эксплуатацию (0,54 км).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5.Оредежское </w:t>
      </w:r>
      <w:proofErr w:type="spellStart"/>
      <w:r w:rsidRPr="00985B5C">
        <w:rPr>
          <w:sz w:val="28"/>
          <w:szCs w:val="28"/>
        </w:rPr>
        <w:t>с.п</w:t>
      </w:r>
      <w:proofErr w:type="spellEnd"/>
      <w:r w:rsidRPr="00985B5C">
        <w:rPr>
          <w:sz w:val="28"/>
          <w:szCs w:val="28"/>
        </w:rPr>
        <w:t xml:space="preserve">. </w:t>
      </w:r>
      <w:proofErr w:type="spellStart"/>
      <w:r w:rsidRPr="00985B5C">
        <w:rPr>
          <w:sz w:val="28"/>
          <w:szCs w:val="28"/>
        </w:rPr>
        <w:t>Лужский</w:t>
      </w:r>
      <w:proofErr w:type="spellEnd"/>
      <w:r w:rsidRPr="00985B5C">
        <w:rPr>
          <w:sz w:val="28"/>
          <w:szCs w:val="28"/>
        </w:rPr>
        <w:t xml:space="preserve">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«Автодорога общего пользования местного значения по ул. Ленина от ул. Некрасова до ул. Лермонтова в п. Оредеж </w:t>
      </w:r>
      <w:proofErr w:type="spellStart"/>
      <w:r w:rsidRPr="00985B5C">
        <w:rPr>
          <w:sz w:val="28"/>
          <w:szCs w:val="28"/>
        </w:rPr>
        <w:t>Оредежского</w:t>
      </w:r>
      <w:proofErr w:type="spellEnd"/>
      <w:r w:rsidRPr="00985B5C">
        <w:rPr>
          <w:sz w:val="28"/>
          <w:szCs w:val="28"/>
        </w:rPr>
        <w:t xml:space="preserve"> сельского поселения </w:t>
      </w:r>
      <w:proofErr w:type="spellStart"/>
      <w:r w:rsidRPr="00985B5C">
        <w:rPr>
          <w:sz w:val="28"/>
          <w:szCs w:val="28"/>
        </w:rPr>
        <w:t>Лужского</w:t>
      </w:r>
      <w:proofErr w:type="spellEnd"/>
      <w:r w:rsidRPr="00985B5C">
        <w:rPr>
          <w:sz w:val="28"/>
          <w:szCs w:val="28"/>
        </w:rPr>
        <w:t xml:space="preserve"> района Ленинградской области».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План года– 5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609</w:t>
      </w:r>
      <w:r w:rsidR="00424379">
        <w:rPr>
          <w:sz w:val="28"/>
          <w:szCs w:val="28"/>
        </w:rPr>
        <w:t xml:space="preserve">,6 </w:t>
      </w:r>
      <w:r w:rsidR="00424379" w:rsidRPr="004777D0">
        <w:rPr>
          <w:sz w:val="28"/>
          <w:szCs w:val="28"/>
        </w:rPr>
        <w:t>тыс. руб.</w:t>
      </w:r>
      <w:r w:rsidRPr="00985B5C">
        <w:rPr>
          <w:b/>
          <w:sz w:val="28"/>
          <w:szCs w:val="28"/>
        </w:rPr>
        <w:t xml:space="preserve"> </w:t>
      </w:r>
      <w:r w:rsidRPr="00985B5C">
        <w:rPr>
          <w:sz w:val="28"/>
          <w:szCs w:val="28"/>
        </w:rPr>
        <w:t>в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1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851</w:t>
      </w:r>
      <w:r w:rsidR="00424379">
        <w:rPr>
          <w:sz w:val="28"/>
          <w:szCs w:val="28"/>
        </w:rPr>
        <w:t xml:space="preserve">,3 </w:t>
      </w:r>
      <w:r w:rsidR="00424379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3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758</w:t>
      </w:r>
      <w:r w:rsidR="00424379">
        <w:rPr>
          <w:sz w:val="28"/>
          <w:szCs w:val="28"/>
        </w:rPr>
        <w:t xml:space="preserve">,3 </w:t>
      </w:r>
      <w:r w:rsidR="00424379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Заключено Соглашение на сумму –  5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609</w:t>
      </w:r>
      <w:r w:rsidR="00424379">
        <w:rPr>
          <w:sz w:val="28"/>
          <w:szCs w:val="28"/>
        </w:rPr>
        <w:t xml:space="preserve">,6 </w:t>
      </w:r>
      <w:r w:rsidR="00424379" w:rsidRPr="004777D0">
        <w:rPr>
          <w:sz w:val="28"/>
          <w:szCs w:val="28"/>
        </w:rPr>
        <w:t>тыс. руб.</w:t>
      </w:r>
      <w:r w:rsidRPr="00985B5C">
        <w:rPr>
          <w:sz w:val="28"/>
          <w:szCs w:val="28"/>
        </w:rPr>
        <w:t xml:space="preserve"> 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 профинансировано работ – 5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609</w:t>
      </w:r>
      <w:r w:rsidR="00424379">
        <w:rPr>
          <w:sz w:val="28"/>
          <w:szCs w:val="28"/>
        </w:rPr>
        <w:t xml:space="preserve">,6 </w:t>
      </w:r>
      <w:r w:rsidR="00424379" w:rsidRPr="004777D0">
        <w:rPr>
          <w:sz w:val="28"/>
          <w:szCs w:val="28"/>
        </w:rPr>
        <w:t>тыс. руб.</w:t>
      </w:r>
      <w:r w:rsidR="00424379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 Работы на объекте завершены. Объект введен в эксплуатацию (0,78 км).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6. Аннинское </w:t>
      </w:r>
      <w:proofErr w:type="spellStart"/>
      <w:r w:rsidRPr="00985B5C">
        <w:rPr>
          <w:sz w:val="28"/>
          <w:szCs w:val="28"/>
        </w:rPr>
        <w:t>г.п</w:t>
      </w:r>
      <w:proofErr w:type="spellEnd"/>
      <w:r w:rsidRPr="00985B5C">
        <w:rPr>
          <w:sz w:val="28"/>
          <w:szCs w:val="28"/>
        </w:rPr>
        <w:t xml:space="preserve">. Ломоносовский </w:t>
      </w:r>
      <w:proofErr w:type="spellStart"/>
      <w:r w:rsidRPr="00985B5C">
        <w:rPr>
          <w:sz w:val="28"/>
          <w:szCs w:val="28"/>
        </w:rPr>
        <w:t>мун</w:t>
      </w:r>
      <w:proofErr w:type="spellEnd"/>
      <w:r w:rsidRPr="00985B5C">
        <w:rPr>
          <w:sz w:val="28"/>
          <w:szCs w:val="28"/>
        </w:rPr>
        <w:t xml:space="preserve">. район: Объект «Строительство ул. </w:t>
      </w:r>
      <w:proofErr w:type="spellStart"/>
      <w:r w:rsidRPr="00985B5C">
        <w:rPr>
          <w:sz w:val="28"/>
          <w:szCs w:val="28"/>
        </w:rPr>
        <w:t>Серафимовская</w:t>
      </w:r>
      <w:proofErr w:type="spellEnd"/>
      <w:r w:rsidRPr="00985B5C">
        <w:rPr>
          <w:sz w:val="28"/>
          <w:szCs w:val="28"/>
        </w:rPr>
        <w:t xml:space="preserve"> по адресу: </w:t>
      </w:r>
      <w:proofErr w:type="spellStart"/>
      <w:r w:rsidRPr="00985B5C">
        <w:rPr>
          <w:sz w:val="28"/>
          <w:szCs w:val="28"/>
        </w:rPr>
        <w:t>г.п</w:t>
      </w:r>
      <w:proofErr w:type="spellEnd"/>
      <w:r w:rsidRPr="00985B5C">
        <w:rPr>
          <w:sz w:val="28"/>
          <w:szCs w:val="28"/>
        </w:rPr>
        <w:t>. Новоселье, МО Аннинское городское поселение, Ломоносовский район, Ленинградская область».</w:t>
      </w:r>
    </w:p>
    <w:p w:rsidR="00985B5C" w:rsidRPr="00985B5C" w:rsidRDefault="00424379" w:rsidP="00985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года– 25 681,0 </w:t>
      </w:r>
      <w:r w:rsidRPr="004777D0">
        <w:rPr>
          <w:sz w:val="28"/>
          <w:szCs w:val="28"/>
        </w:rPr>
        <w:t xml:space="preserve">тыс. </w:t>
      </w:r>
      <w:proofErr w:type="spellStart"/>
      <w:r w:rsidRPr="004777D0">
        <w:rPr>
          <w:sz w:val="28"/>
          <w:szCs w:val="28"/>
        </w:rPr>
        <w:t>руб</w:t>
      </w:r>
      <w:proofErr w:type="gramStart"/>
      <w:r w:rsidRPr="004777D0">
        <w:rPr>
          <w:sz w:val="28"/>
          <w:szCs w:val="28"/>
        </w:rPr>
        <w:t>.</w:t>
      </w:r>
      <w:r w:rsidR="00985B5C" w:rsidRPr="00985B5C">
        <w:rPr>
          <w:sz w:val="28"/>
          <w:szCs w:val="28"/>
        </w:rPr>
        <w:t>в</w:t>
      </w:r>
      <w:proofErr w:type="spellEnd"/>
      <w:proofErr w:type="gramEnd"/>
      <w:r w:rsidR="00985B5C" w:rsidRPr="00985B5C">
        <w:rPr>
          <w:sz w:val="28"/>
          <w:szCs w:val="28"/>
        </w:rPr>
        <w:t xml:space="preserve"> том числе: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– 8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474</w:t>
      </w:r>
      <w:r w:rsidR="00424379">
        <w:rPr>
          <w:sz w:val="28"/>
          <w:szCs w:val="28"/>
        </w:rPr>
        <w:t xml:space="preserve">,8 </w:t>
      </w:r>
      <w:r w:rsidR="00424379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– 17</w:t>
      </w:r>
      <w:r w:rsidR="00424379">
        <w:rPr>
          <w:sz w:val="28"/>
          <w:szCs w:val="28"/>
        </w:rPr>
        <w:t> </w:t>
      </w:r>
      <w:r w:rsidRPr="00985B5C">
        <w:rPr>
          <w:sz w:val="28"/>
          <w:szCs w:val="28"/>
        </w:rPr>
        <w:t>206</w:t>
      </w:r>
      <w:r w:rsidR="00424379">
        <w:rPr>
          <w:sz w:val="28"/>
          <w:szCs w:val="28"/>
        </w:rPr>
        <w:t>,</w:t>
      </w:r>
      <w:r w:rsidRPr="00985B5C">
        <w:rPr>
          <w:sz w:val="28"/>
          <w:szCs w:val="28"/>
        </w:rPr>
        <w:t>2</w:t>
      </w:r>
      <w:r w:rsidR="00424379">
        <w:rPr>
          <w:sz w:val="28"/>
          <w:szCs w:val="28"/>
        </w:rPr>
        <w:t xml:space="preserve"> </w:t>
      </w:r>
      <w:r w:rsidR="00424379" w:rsidRPr="004777D0">
        <w:rPr>
          <w:sz w:val="28"/>
          <w:szCs w:val="28"/>
        </w:rPr>
        <w:t>тыс. руб.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Заключено Соглашение на сумму –  </w:t>
      </w:r>
      <w:r w:rsidR="00424379">
        <w:rPr>
          <w:sz w:val="28"/>
          <w:szCs w:val="28"/>
        </w:rPr>
        <w:t xml:space="preserve">25 681,0 </w:t>
      </w:r>
      <w:r w:rsidR="00424379" w:rsidRPr="004777D0">
        <w:rPr>
          <w:sz w:val="28"/>
          <w:szCs w:val="28"/>
        </w:rPr>
        <w:t>тыс. руб.</w:t>
      </w:r>
      <w:r w:rsidR="00424379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 от плана).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Выполнено и</w:t>
      </w:r>
      <w:r w:rsidR="00424379">
        <w:rPr>
          <w:sz w:val="28"/>
          <w:szCs w:val="28"/>
        </w:rPr>
        <w:t xml:space="preserve"> профинансировано работ – 25 681,0 </w:t>
      </w:r>
      <w:r w:rsidR="00424379" w:rsidRPr="004777D0">
        <w:rPr>
          <w:sz w:val="28"/>
          <w:szCs w:val="28"/>
        </w:rPr>
        <w:t>тыс. руб.</w:t>
      </w:r>
      <w:r w:rsidR="00424379" w:rsidRPr="00985B5C">
        <w:rPr>
          <w:sz w:val="28"/>
          <w:szCs w:val="28"/>
        </w:rPr>
        <w:t xml:space="preserve"> </w:t>
      </w:r>
      <w:r w:rsidRPr="00985B5C">
        <w:rPr>
          <w:sz w:val="28"/>
          <w:szCs w:val="28"/>
        </w:rPr>
        <w:t>(100%).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Муниципальный контракт заключен в апреле </w:t>
      </w:r>
      <w:proofErr w:type="spellStart"/>
      <w:r w:rsidRPr="00985B5C">
        <w:rPr>
          <w:sz w:val="28"/>
          <w:szCs w:val="28"/>
        </w:rPr>
        <w:t>т.г</w:t>
      </w:r>
      <w:proofErr w:type="spellEnd"/>
      <w:r w:rsidRPr="00985B5C">
        <w:rPr>
          <w:sz w:val="28"/>
          <w:szCs w:val="28"/>
        </w:rPr>
        <w:t xml:space="preserve">. 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Протяженность объекта – 0,565 км. Плановый показатель на 2023 год – 0,33 км, на 2024 год – 0,235 км. </w:t>
      </w:r>
      <w:proofErr w:type="gramStart"/>
      <w:r w:rsidRPr="00985B5C">
        <w:rPr>
          <w:sz w:val="28"/>
          <w:szCs w:val="28"/>
        </w:rPr>
        <w:t>Целевой показатель в 2023 году достигнут</w:t>
      </w:r>
      <w:proofErr w:type="gramEnd"/>
      <w:r w:rsidRPr="00985B5C">
        <w:rPr>
          <w:sz w:val="28"/>
          <w:szCs w:val="28"/>
        </w:rPr>
        <w:t>, введено в эксплуатацию 0,33 км.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Завершение работ по объекту в 2024 году.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Экономия средств по проекту в сумме 0,77 руб. (</w:t>
      </w:r>
      <w:r w:rsidR="009E007C">
        <w:rPr>
          <w:sz w:val="28"/>
          <w:szCs w:val="28"/>
        </w:rPr>
        <w:t>ФБ</w:t>
      </w:r>
      <w:r w:rsidRPr="00985B5C">
        <w:rPr>
          <w:sz w:val="28"/>
          <w:szCs w:val="28"/>
        </w:rPr>
        <w:t xml:space="preserve"> - 0,52 руб., </w:t>
      </w:r>
      <w:r w:rsidR="009E007C">
        <w:rPr>
          <w:sz w:val="28"/>
          <w:szCs w:val="28"/>
        </w:rPr>
        <w:t>ОБ</w:t>
      </w:r>
      <w:r w:rsidRPr="00985B5C">
        <w:rPr>
          <w:sz w:val="28"/>
          <w:szCs w:val="28"/>
        </w:rPr>
        <w:t xml:space="preserve"> - 0,25 руб.). Направлены письма в ФДА от 11.10.2023 №им-717/2023, от 22.11.2023 №исх-50/2023 с предложением о заключении дополнительного соглашения на уменьшение объема ассигнований. По информации, полученной от ФДА, предложение не поддержано ввиду незначительной суммы остатка средств.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>Финансирование осуществлялось как под фактическую потребность на основании актов выполненных работ, представляемых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p w:rsidR="00985B5C" w:rsidRPr="00985B5C" w:rsidRDefault="00985B5C" w:rsidP="00985B5C">
      <w:pPr>
        <w:pStyle w:val="af5"/>
        <w:ind w:left="1080"/>
        <w:jc w:val="both"/>
        <w:rPr>
          <w:sz w:val="28"/>
          <w:szCs w:val="28"/>
        </w:rPr>
      </w:pPr>
    </w:p>
    <w:p w:rsidR="00985B5C" w:rsidRPr="00985B5C" w:rsidRDefault="00985B5C" w:rsidP="00A45C6E">
      <w:pPr>
        <w:ind w:firstLine="708"/>
        <w:rPr>
          <w:sz w:val="28"/>
          <w:szCs w:val="28"/>
        </w:rPr>
      </w:pPr>
      <w:r w:rsidRPr="00985B5C">
        <w:rPr>
          <w:sz w:val="28"/>
          <w:szCs w:val="28"/>
        </w:rPr>
        <w:t xml:space="preserve">Общая протяженность </w:t>
      </w:r>
      <w:r w:rsidR="009E007C">
        <w:rPr>
          <w:sz w:val="28"/>
          <w:szCs w:val="28"/>
        </w:rPr>
        <w:t>завершенных</w:t>
      </w:r>
      <w:r w:rsidR="00A45C6E">
        <w:rPr>
          <w:sz w:val="28"/>
          <w:szCs w:val="28"/>
        </w:rPr>
        <w:t xml:space="preserve"> в 2023 году работ </w:t>
      </w:r>
      <w:r w:rsidRPr="00985B5C">
        <w:rPr>
          <w:sz w:val="28"/>
          <w:szCs w:val="28"/>
        </w:rPr>
        <w:t xml:space="preserve">после капитального ремонта и </w:t>
      </w:r>
      <w:proofErr w:type="gramStart"/>
      <w:r w:rsidRPr="00985B5C">
        <w:rPr>
          <w:sz w:val="28"/>
          <w:szCs w:val="28"/>
        </w:rPr>
        <w:t>ремонта</w:t>
      </w:r>
      <w:proofErr w:type="gramEnd"/>
      <w:r w:rsidRPr="00985B5C">
        <w:rPr>
          <w:sz w:val="28"/>
          <w:szCs w:val="28"/>
        </w:rPr>
        <w:t xml:space="preserve"> </w:t>
      </w:r>
      <w:r w:rsidR="00A45C6E">
        <w:rPr>
          <w:sz w:val="28"/>
          <w:szCs w:val="28"/>
        </w:rPr>
        <w:t xml:space="preserve">а/дорог </w:t>
      </w:r>
      <w:r w:rsidR="00A45C6E" w:rsidRPr="00985B5C">
        <w:rPr>
          <w:sz w:val="28"/>
          <w:szCs w:val="28"/>
        </w:rPr>
        <w:t xml:space="preserve">общего пользования местного значения </w:t>
      </w:r>
      <w:r w:rsidRPr="00985B5C">
        <w:rPr>
          <w:sz w:val="28"/>
          <w:szCs w:val="28"/>
        </w:rPr>
        <w:t xml:space="preserve">составляет </w:t>
      </w:r>
      <w:r w:rsidRPr="00985B5C">
        <w:rPr>
          <w:b/>
          <w:sz w:val="28"/>
          <w:szCs w:val="28"/>
        </w:rPr>
        <w:t>4,</w:t>
      </w:r>
      <w:r w:rsidR="00E51C20">
        <w:rPr>
          <w:b/>
          <w:sz w:val="28"/>
          <w:szCs w:val="28"/>
        </w:rPr>
        <w:t>285</w:t>
      </w:r>
      <w:r w:rsidRPr="00985B5C">
        <w:rPr>
          <w:b/>
          <w:sz w:val="28"/>
          <w:szCs w:val="28"/>
        </w:rPr>
        <w:t xml:space="preserve"> </w:t>
      </w:r>
      <w:r w:rsidRPr="00985B5C">
        <w:rPr>
          <w:sz w:val="28"/>
          <w:szCs w:val="28"/>
        </w:rPr>
        <w:t>км.</w:t>
      </w:r>
    </w:p>
    <w:p w:rsidR="00985B5C" w:rsidRPr="00985B5C" w:rsidRDefault="00985B5C" w:rsidP="00A45C6E">
      <w:pPr>
        <w:ind w:firstLine="708"/>
        <w:rPr>
          <w:sz w:val="28"/>
          <w:szCs w:val="28"/>
        </w:rPr>
      </w:pPr>
      <w:r w:rsidRPr="00985B5C">
        <w:rPr>
          <w:sz w:val="28"/>
          <w:szCs w:val="28"/>
        </w:rPr>
        <w:t xml:space="preserve">Общая протяженность </w:t>
      </w:r>
      <w:r w:rsidR="00A45C6E">
        <w:rPr>
          <w:sz w:val="28"/>
          <w:szCs w:val="28"/>
        </w:rPr>
        <w:t xml:space="preserve">введенных </w:t>
      </w:r>
      <w:r w:rsidRPr="00985B5C">
        <w:rPr>
          <w:sz w:val="28"/>
          <w:szCs w:val="28"/>
        </w:rPr>
        <w:t xml:space="preserve"> в 2023 году объектов строительства и </w:t>
      </w:r>
      <w:proofErr w:type="gramStart"/>
      <w:r w:rsidRPr="00985B5C">
        <w:rPr>
          <w:sz w:val="28"/>
          <w:szCs w:val="28"/>
        </w:rPr>
        <w:t>реконструкции</w:t>
      </w:r>
      <w:proofErr w:type="gramEnd"/>
      <w:r w:rsidRPr="00985B5C">
        <w:rPr>
          <w:sz w:val="28"/>
          <w:szCs w:val="28"/>
        </w:rPr>
        <w:t xml:space="preserve"> а/дорог общего пользования местного значения составляет </w:t>
      </w:r>
      <w:r w:rsidRPr="00985B5C">
        <w:rPr>
          <w:b/>
          <w:sz w:val="28"/>
          <w:szCs w:val="28"/>
        </w:rPr>
        <w:t>2,21894</w:t>
      </w:r>
      <w:r w:rsidRPr="00985B5C">
        <w:rPr>
          <w:sz w:val="28"/>
          <w:szCs w:val="28"/>
        </w:rPr>
        <w:t xml:space="preserve"> км, из них:</w:t>
      </w:r>
    </w:p>
    <w:p w:rsidR="00985B5C" w:rsidRP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1. </w:t>
      </w:r>
      <w:r w:rsidR="007301EF">
        <w:rPr>
          <w:sz w:val="28"/>
          <w:szCs w:val="28"/>
        </w:rPr>
        <w:t>о</w:t>
      </w:r>
      <w:r w:rsidRPr="00985B5C">
        <w:rPr>
          <w:sz w:val="28"/>
          <w:szCs w:val="28"/>
        </w:rPr>
        <w:t>бъект «</w:t>
      </w:r>
      <w:r w:rsidR="007301EF">
        <w:rPr>
          <w:sz w:val="28"/>
          <w:szCs w:val="28"/>
        </w:rPr>
        <w:t>р</w:t>
      </w:r>
      <w:r w:rsidRPr="00985B5C">
        <w:rPr>
          <w:sz w:val="28"/>
          <w:szCs w:val="28"/>
        </w:rPr>
        <w:t xml:space="preserve">еконструкция автодороги "Подъезд к п. </w:t>
      </w:r>
      <w:proofErr w:type="spellStart"/>
      <w:r w:rsidRPr="00985B5C">
        <w:rPr>
          <w:sz w:val="28"/>
          <w:szCs w:val="28"/>
        </w:rPr>
        <w:t>Михалево</w:t>
      </w:r>
      <w:proofErr w:type="spellEnd"/>
      <w:r w:rsidRPr="00985B5C">
        <w:rPr>
          <w:sz w:val="28"/>
          <w:szCs w:val="28"/>
        </w:rPr>
        <w:t>" Каменногорское городское пос. Выборгский район Лен</w:t>
      </w:r>
      <w:proofErr w:type="gramStart"/>
      <w:r w:rsidRPr="00985B5C">
        <w:rPr>
          <w:sz w:val="28"/>
          <w:szCs w:val="28"/>
        </w:rPr>
        <w:t>.</w:t>
      </w:r>
      <w:proofErr w:type="gramEnd"/>
      <w:r w:rsidRPr="00985B5C">
        <w:rPr>
          <w:sz w:val="28"/>
          <w:szCs w:val="28"/>
        </w:rPr>
        <w:t xml:space="preserve"> </w:t>
      </w:r>
      <w:proofErr w:type="gramStart"/>
      <w:r w:rsidRPr="00985B5C">
        <w:rPr>
          <w:sz w:val="28"/>
          <w:szCs w:val="28"/>
        </w:rPr>
        <w:t>о</w:t>
      </w:r>
      <w:proofErr w:type="gramEnd"/>
      <w:r w:rsidRPr="00985B5C">
        <w:rPr>
          <w:sz w:val="28"/>
          <w:szCs w:val="28"/>
        </w:rPr>
        <w:t xml:space="preserve">бл.» - 1,633 км </w:t>
      </w:r>
    </w:p>
    <w:p w:rsidR="00985B5C" w:rsidRPr="00985B5C" w:rsidRDefault="00985B5C" w:rsidP="00985B5C">
      <w:pPr>
        <w:tabs>
          <w:tab w:val="left" w:pos="709"/>
        </w:tabs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2. </w:t>
      </w:r>
      <w:r w:rsidR="007301EF">
        <w:rPr>
          <w:sz w:val="28"/>
          <w:szCs w:val="28"/>
        </w:rPr>
        <w:t>о</w:t>
      </w:r>
      <w:r w:rsidRPr="00985B5C">
        <w:rPr>
          <w:sz w:val="28"/>
          <w:szCs w:val="28"/>
        </w:rPr>
        <w:t>бъект «</w:t>
      </w:r>
      <w:r w:rsidR="007301EF">
        <w:rPr>
          <w:sz w:val="28"/>
          <w:szCs w:val="28"/>
        </w:rPr>
        <w:t>с</w:t>
      </w:r>
      <w:r w:rsidRPr="00985B5C">
        <w:rPr>
          <w:sz w:val="28"/>
          <w:szCs w:val="28"/>
        </w:rPr>
        <w:t xml:space="preserve">троительство ул. </w:t>
      </w:r>
      <w:proofErr w:type="spellStart"/>
      <w:r w:rsidRPr="00985B5C">
        <w:rPr>
          <w:sz w:val="28"/>
          <w:szCs w:val="28"/>
        </w:rPr>
        <w:t>Серафимовская</w:t>
      </w:r>
      <w:proofErr w:type="spellEnd"/>
      <w:r w:rsidRPr="00985B5C">
        <w:rPr>
          <w:sz w:val="28"/>
          <w:szCs w:val="28"/>
        </w:rPr>
        <w:t xml:space="preserve"> по адресу: </w:t>
      </w:r>
      <w:proofErr w:type="spellStart"/>
      <w:r w:rsidRPr="00985B5C">
        <w:rPr>
          <w:sz w:val="28"/>
          <w:szCs w:val="28"/>
        </w:rPr>
        <w:t>г.п</w:t>
      </w:r>
      <w:proofErr w:type="spellEnd"/>
      <w:r w:rsidRPr="00985B5C">
        <w:rPr>
          <w:sz w:val="28"/>
          <w:szCs w:val="28"/>
        </w:rPr>
        <w:t>. Новоселье, МО Аннинское городское поселение, Ломоносовский район, Ленинградская область» - 0,330 км</w:t>
      </w:r>
    </w:p>
    <w:p w:rsidR="00985B5C" w:rsidRDefault="00985B5C" w:rsidP="00985B5C">
      <w:pPr>
        <w:jc w:val="both"/>
        <w:rPr>
          <w:sz w:val="28"/>
          <w:szCs w:val="28"/>
        </w:rPr>
      </w:pPr>
      <w:r w:rsidRPr="00985B5C">
        <w:rPr>
          <w:sz w:val="28"/>
          <w:szCs w:val="28"/>
        </w:rPr>
        <w:t xml:space="preserve">3. </w:t>
      </w:r>
      <w:r w:rsidR="007301EF">
        <w:rPr>
          <w:sz w:val="28"/>
          <w:szCs w:val="28"/>
        </w:rPr>
        <w:t>о</w:t>
      </w:r>
      <w:r w:rsidRPr="00985B5C">
        <w:rPr>
          <w:sz w:val="28"/>
          <w:szCs w:val="28"/>
        </w:rPr>
        <w:t>бъект «</w:t>
      </w:r>
      <w:r w:rsidR="007301EF">
        <w:rPr>
          <w:sz w:val="28"/>
          <w:szCs w:val="28"/>
        </w:rPr>
        <w:t>с</w:t>
      </w:r>
      <w:r w:rsidRPr="00985B5C">
        <w:rPr>
          <w:sz w:val="28"/>
          <w:szCs w:val="28"/>
        </w:rPr>
        <w:t xml:space="preserve">троительство автомобильной дороги "Подъезд к пос. Яшино" по адресу: Ленинградская область, Выборгский район, </w:t>
      </w:r>
      <w:proofErr w:type="spellStart"/>
      <w:r w:rsidRPr="00985B5C">
        <w:rPr>
          <w:sz w:val="28"/>
          <w:szCs w:val="28"/>
        </w:rPr>
        <w:t>Селезневское</w:t>
      </w:r>
      <w:proofErr w:type="spellEnd"/>
      <w:r w:rsidRPr="00985B5C">
        <w:rPr>
          <w:sz w:val="28"/>
          <w:szCs w:val="28"/>
        </w:rPr>
        <w:t xml:space="preserve"> поселение» - 0,25594 км </w:t>
      </w:r>
    </w:p>
    <w:p w:rsidR="00FF1BE3" w:rsidRDefault="00FF1BE3" w:rsidP="00FF1BE3">
      <w:pPr>
        <w:ind w:firstLine="273"/>
        <w:jc w:val="both"/>
        <w:rPr>
          <w:b/>
          <w:sz w:val="28"/>
          <w:szCs w:val="28"/>
        </w:rPr>
      </w:pPr>
    </w:p>
    <w:p w:rsidR="007301EF" w:rsidRPr="007062C9" w:rsidRDefault="007301EF" w:rsidP="007301EF">
      <w:pPr>
        <w:ind w:firstLine="273"/>
        <w:jc w:val="both"/>
        <w:rPr>
          <w:b/>
          <w:sz w:val="28"/>
          <w:szCs w:val="28"/>
        </w:rPr>
      </w:pPr>
      <w:r w:rsidRPr="00F45BCF">
        <w:rPr>
          <w:b/>
          <w:sz w:val="28"/>
          <w:szCs w:val="28"/>
        </w:rPr>
        <w:lastRenderedPageBreak/>
        <w:t xml:space="preserve">В рамках исполнения мероприятий ГП  </w:t>
      </w:r>
      <w:r w:rsidRPr="00286073">
        <w:rPr>
          <w:b/>
          <w:sz w:val="28"/>
          <w:szCs w:val="28"/>
        </w:rPr>
        <w:t>«Комплексное развитие сельских территорий Ленинградской области»</w:t>
      </w:r>
      <w:r w:rsidRPr="00F45BCF">
        <w:rPr>
          <w:b/>
          <w:sz w:val="28"/>
          <w:szCs w:val="28"/>
        </w:rPr>
        <w:t xml:space="preserve"> общий прирост протяженности </w:t>
      </w:r>
      <w:r w:rsidR="00C20097" w:rsidRPr="00C20097">
        <w:rPr>
          <w:b/>
          <w:sz w:val="28"/>
          <w:szCs w:val="28"/>
        </w:rPr>
        <w:t>автомобильн</w:t>
      </w:r>
      <w:r w:rsidR="00C20097" w:rsidRPr="00C20097">
        <w:rPr>
          <w:b/>
          <w:sz w:val="28"/>
          <w:szCs w:val="28"/>
        </w:rPr>
        <w:t>ых дорог</w:t>
      </w:r>
      <w:r w:rsidR="00C20097" w:rsidRPr="00C20097">
        <w:rPr>
          <w:b/>
          <w:sz w:val="28"/>
          <w:szCs w:val="28"/>
        </w:rPr>
        <w:t xml:space="preserve"> </w:t>
      </w:r>
      <w:r w:rsidRPr="00F45BCF">
        <w:rPr>
          <w:b/>
          <w:sz w:val="28"/>
          <w:szCs w:val="28"/>
        </w:rPr>
        <w:t xml:space="preserve">общего пользования местного значения, соответствующих нормативным требованиям к транспортно-эксплуатационным </w:t>
      </w:r>
      <w:r w:rsidRPr="007062C9">
        <w:rPr>
          <w:b/>
          <w:sz w:val="28"/>
          <w:szCs w:val="28"/>
        </w:rPr>
        <w:t>показателям в результате строительства</w:t>
      </w:r>
      <w:r>
        <w:rPr>
          <w:b/>
          <w:sz w:val="28"/>
          <w:szCs w:val="28"/>
        </w:rPr>
        <w:t>, реконструкции, капитального ремонта и ремонта</w:t>
      </w:r>
      <w:r w:rsidR="00C20097">
        <w:rPr>
          <w:b/>
          <w:sz w:val="28"/>
          <w:szCs w:val="28"/>
        </w:rPr>
        <w:t xml:space="preserve">  автомобильных </w:t>
      </w:r>
      <w:r w:rsidRPr="007062C9">
        <w:rPr>
          <w:b/>
          <w:sz w:val="28"/>
          <w:szCs w:val="28"/>
        </w:rPr>
        <w:t xml:space="preserve">дорог составил </w:t>
      </w:r>
      <w:r>
        <w:rPr>
          <w:b/>
          <w:sz w:val="28"/>
          <w:szCs w:val="28"/>
        </w:rPr>
        <w:t>6,</w:t>
      </w:r>
      <w:r w:rsidR="00E51C20">
        <w:rPr>
          <w:b/>
          <w:sz w:val="28"/>
          <w:szCs w:val="28"/>
        </w:rPr>
        <w:t>50394</w:t>
      </w:r>
      <w:r w:rsidRPr="007062C9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>.</w:t>
      </w:r>
    </w:p>
    <w:p w:rsidR="007301EF" w:rsidRPr="007062C9" w:rsidRDefault="007301EF" w:rsidP="007301EF">
      <w:pPr>
        <w:ind w:firstLine="273"/>
        <w:jc w:val="both"/>
        <w:rPr>
          <w:b/>
          <w:sz w:val="28"/>
          <w:szCs w:val="28"/>
        </w:rPr>
      </w:pPr>
      <w:r w:rsidRPr="00EB516E">
        <w:rPr>
          <w:b/>
          <w:sz w:val="28"/>
          <w:szCs w:val="28"/>
        </w:rPr>
        <w:t>За аналогичный период прошлого год</w:t>
      </w:r>
      <w:r>
        <w:rPr>
          <w:b/>
          <w:sz w:val="28"/>
          <w:szCs w:val="28"/>
        </w:rPr>
        <w:t xml:space="preserve">а </w:t>
      </w:r>
      <w:r w:rsidRPr="00EE7BCC">
        <w:rPr>
          <w:b/>
          <w:sz w:val="28"/>
          <w:szCs w:val="28"/>
        </w:rPr>
        <w:t xml:space="preserve">общий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</w:r>
      <w:r>
        <w:rPr>
          <w:b/>
          <w:sz w:val="28"/>
          <w:szCs w:val="28"/>
        </w:rPr>
        <w:t xml:space="preserve">за 2022 год </w:t>
      </w:r>
      <w:r w:rsidRPr="007062C9">
        <w:rPr>
          <w:b/>
          <w:sz w:val="28"/>
          <w:szCs w:val="28"/>
        </w:rPr>
        <w:t xml:space="preserve">в результате строительства </w:t>
      </w:r>
      <w:r w:rsidR="00C20097">
        <w:rPr>
          <w:b/>
          <w:sz w:val="28"/>
          <w:szCs w:val="28"/>
        </w:rPr>
        <w:t xml:space="preserve">автомобильных </w:t>
      </w:r>
      <w:r w:rsidRPr="007062C9">
        <w:rPr>
          <w:b/>
          <w:sz w:val="28"/>
          <w:szCs w:val="28"/>
        </w:rPr>
        <w:t xml:space="preserve">дорог составил </w:t>
      </w:r>
      <w:r>
        <w:rPr>
          <w:b/>
          <w:sz w:val="28"/>
          <w:szCs w:val="28"/>
        </w:rPr>
        <w:t>5,667</w:t>
      </w:r>
      <w:r w:rsidRPr="007062C9">
        <w:rPr>
          <w:b/>
          <w:sz w:val="28"/>
          <w:szCs w:val="28"/>
        </w:rPr>
        <w:t xml:space="preserve"> км</w:t>
      </w:r>
      <w:r>
        <w:rPr>
          <w:b/>
          <w:sz w:val="28"/>
          <w:szCs w:val="28"/>
        </w:rPr>
        <w:t>.</w:t>
      </w:r>
    </w:p>
    <w:p w:rsidR="007301EF" w:rsidRDefault="007301EF" w:rsidP="007301EF">
      <w:pPr>
        <w:pStyle w:val="af5"/>
        <w:spacing w:after="120"/>
        <w:ind w:left="0" w:firstLine="720"/>
        <w:jc w:val="both"/>
        <w:rPr>
          <w:b/>
          <w:sz w:val="28"/>
          <w:szCs w:val="28"/>
        </w:rPr>
      </w:pPr>
    </w:p>
    <w:p w:rsidR="007301EF" w:rsidRDefault="007301EF" w:rsidP="007301EF">
      <w:pPr>
        <w:pStyle w:val="af5"/>
        <w:spacing w:after="120"/>
        <w:ind w:left="0" w:firstLine="720"/>
        <w:jc w:val="both"/>
        <w:rPr>
          <w:sz w:val="28"/>
          <w:szCs w:val="28"/>
        </w:rPr>
      </w:pPr>
      <w:r w:rsidRPr="007062C9">
        <w:rPr>
          <w:b/>
          <w:sz w:val="28"/>
          <w:szCs w:val="28"/>
        </w:rPr>
        <w:t>Динамика в сравнении с 202</w:t>
      </w:r>
      <w:r>
        <w:rPr>
          <w:b/>
          <w:sz w:val="28"/>
          <w:szCs w:val="28"/>
        </w:rPr>
        <w:t>2</w:t>
      </w:r>
      <w:r w:rsidRPr="007062C9">
        <w:rPr>
          <w:b/>
          <w:sz w:val="28"/>
          <w:szCs w:val="28"/>
        </w:rPr>
        <w:t xml:space="preserve"> годом</w:t>
      </w:r>
      <w:r w:rsidRPr="007062C9">
        <w:rPr>
          <w:sz w:val="28"/>
          <w:szCs w:val="28"/>
        </w:rPr>
        <w:t xml:space="preserve"> – </w:t>
      </w:r>
      <w:r w:rsidRPr="007062C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величение </w:t>
      </w:r>
      <w:r w:rsidRPr="007062C9">
        <w:rPr>
          <w:sz w:val="28"/>
          <w:szCs w:val="28"/>
        </w:rPr>
        <w:t xml:space="preserve">прироста протяженности </w:t>
      </w:r>
      <w:proofErr w:type="gramStart"/>
      <w:r w:rsidRPr="007062C9">
        <w:rPr>
          <w:sz w:val="28"/>
          <w:szCs w:val="28"/>
        </w:rPr>
        <w:t>км</w:t>
      </w:r>
      <w:proofErr w:type="gramEnd"/>
      <w:r w:rsidRPr="007062C9">
        <w:rPr>
          <w:sz w:val="28"/>
          <w:szCs w:val="28"/>
        </w:rPr>
        <w:t xml:space="preserve"> автомобильных дорог общего поль</w:t>
      </w:r>
      <w:r>
        <w:rPr>
          <w:sz w:val="28"/>
          <w:szCs w:val="28"/>
        </w:rPr>
        <w:t>зования местного значения в 2023</w:t>
      </w:r>
      <w:r w:rsidRPr="007062C9">
        <w:rPr>
          <w:sz w:val="28"/>
          <w:szCs w:val="28"/>
        </w:rPr>
        <w:t xml:space="preserve">г. на </w:t>
      </w:r>
      <w:r w:rsidR="00E51C20">
        <w:rPr>
          <w:b/>
          <w:sz w:val="28"/>
          <w:szCs w:val="28"/>
        </w:rPr>
        <w:t>0,83694</w:t>
      </w:r>
      <w:r w:rsidRPr="007062C9">
        <w:rPr>
          <w:b/>
          <w:sz w:val="28"/>
          <w:szCs w:val="28"/>
        </w:rPr>
        <w:t xml:space="preserve"> км</w:t>
      </w:r>
      <w:r w:rsidRPr="007062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5F04" w:rsidRPr="00985B5C" w:rsidRDefault="00255F04" w:rsidP="00985B5C">
      <w:pPr>
        <w:jc w:val="both"/>
        <w:rPr>
          <w:sz w:val="28"/>
          <w:szCs w:val="28"/>
        </w:rPr>
      </w:pPr>
    </w:p>
    <w:p w:rsidR="004C0BAE" w:rsidRPr="000123B7" w:rsidRDefault="000123B7" w:rsidP="00665E82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0123B7">
        <w:rPr>
          <w:b/>
          <w:sz w:val="28"/>
          <w:szCs w:val="28"/>
        </w:rPr>
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</w:r>
    </w:p>
    <w:p w:rsidR="000123B7" w:rsidRDefault="000123B7" w:rsidP="00665E82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0123B7" w:rsidRDefault="000123B7" w:rsidP="00665E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ЧАСТЬ</w:t>
      </w:r>
    </w:p>
    <w:p w:rsidR="000123B7" w:rsidRDefault="000123B7" w:rsidP="00665E82">
      <w:pPr>
        <w:ind w:firstLine="284"/>
        <w:jc w:val="center"/>
        <w:rPr>
          <w:b/>
          <w:sz w:val="28"/>
          <w:szCs w:val="28"/>
        </w:rPr>
      </w:pPr>
    </w:p>
    <w:p w:rsidR="000123B7" w:rsidRPr="0003607A" w:rsidRDefault="0003607A" w:rsidP="0003607A">
      <w:pPr>
        <w:pStyle w:val="af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123B7" w:rsidRPr="0003607A">
        <w:rPr>
          <w:b/>
          <w:sz w:val="28"/>
          <w:szCs w:val="28"/>
        </w:rPr>
        <w:t>Федеральные проекты, входящие в состав национальных проектов</w:t>
      </w:r>
    </w:p>
    <w:p w:rsidR="000B43AD" w:rsidRDefault="000B43AD" w:rsidP="00665E82">
      <w:pPr>
        <w:pStyle w:val="af5"/>
        <w:ind w:left="0" w:firstLine="284"/>
        <w:jc w:val="center"/>
        <w:rPr>
          <w:b/>
          <w:sz w:val="28"/>
          <w:szCs w:val="28"/>
        </w:rPr>
      </w:pPr>
    </w:p>
    <w:p w:rsidR="00D20885" w:rsidRPr="00F57771" w:rsidRDefault="000123B7" w:rsidP="00F57771">
      <w:pPr>
        <w:pStyle w:val="af5"/>
        <w:numPr>
          <w:ilvl w:val="1"/>
          <w:numId w:val="5"/>
        </w:numPr>
        <w:ind w:left="0" w:firstLine="284"/>
        <w:jc w:val="center"/>
        <w:rPr>
          <w:b/>
          <w:sz w:val="28"/>
          <w:szCs w:val="28"/>
        </w:rPr>
      </w:pPr>
      <w:r w:rsidRPr="000123B7">
        <w:rPr>
          <w:b/>
          <w:sz w:val="28"/>
          <w:szCs w:val="28"/>
        </w:rPr>
        <w:t>Федеральный проект "Жилье"</w:t>
      </w:r>
    </w:p>
    <w:p w:rsidR="000123B7" w:rsidRPr="00D20885" w:rsidRDefault="000123B7" w:rsidP="00665E82">
      <w:pPr>
        <w:ind w:firstLine="284"/>
        <w:jc w:val="center"/>
        <w:rPr>
          <w:b/>
          <w:sz w:val="28"/>
          <w:szCs w:val="28"/>
        </w:rPr>
      </w:pPr>
      <w:r w:rsidRPr="00D20885">
        <w:rPr>
          <w:b/>
          <w:sz w:val="28"/>
          <w:szCs w:val="28"/>
        </w:rPr>
        <w:t>1.1.</w:t>
      </w:r>
      <w:r w:rsidR="007E4F33">
        <w:rPr>
          <w:b/>
          <w:sz w:val="28"/>
          <w:szCs w:val="28"/>
        </w:rPr>
        <w:t>1.</w:t>
      </w:r>
      <w:r w:rsidRPr="00D20885">
        <w:rPr>
          <w:b/>
          <w:sz w:val="28"/>
          <w:szCs w:val="28"/>
        </w:rPr>
        <w:t xml:space="preserve"> </w:t>
      </w:r>
      <w:r w:rsidR="00D20885" w:rsidRPr="00D20885">
        <w:rPr>
          <w:b/>
          <w:sz w:val="28"/>
          <w:szCs w:val="28"/>
        </w:rPr>
        <w:t xml:space="preserve">Стимулирование </w:t>
      </w:r>
      <w:proofErr w:type="gramStart"/>
      <w:r w:rsidR="00D20885" w:rsidRPr="00D20885">
        <w:rPr>
          <w:b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распределяются в соответствии с областным законом от 10.04.2023 </w:t>
      </w:r>
      <w:r>
        <w:rPr>
          <w:sz w:val="28"/>
          <w:szCs w:val="28"/>
        </w:rPr>
        <w:br/>
        <w:t>№ 34-оз « О внесении изменений в областной закон «Об областном бюджете Ленинградской области на 2023 год и на плановый период 2024 и 2025 годов», постановлением Правительства Ленинградской области от 24.05.2023 № 328 «О внесении изменений в постановление Правительства Ленинградской области от 12 апреля 2019 года №142 «Об утверждении Перечня объектов и распределения субсидий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Перечня проектов по развитию территорий</w:t>
      </w:r>
      <w:proofErr w:type="gramEnd"/>
      <w:r>
        <w:rPr>
          <w:sz w:val="28"/>
          <w:szCs w:val="28"/>
        </w:rPr>
        <w:t xml:space="preserve">, расположенных в границах населенных пунктов, предусматривающих строительство жилья в рамках реализации мероприятий по стимулированию программ развития жилищного строительства,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Правительства Ленинградской области».</w:t>
      </w:r>
    </w:p>
    <w:p w:rsidR="00985B5C" w:rsidRPr="002E7503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года – </w:t>
      </w:r>
      <w:r w:rsidRPr="00BF37DD">
        <w:rPr>
          <w:b/>
          <w:sz w:val="28"/>
          <w:szCs w:val="28"/>
        </w:rPr>
        <w:t>378</w:t>
      </w:r>
      <w:r w:rsidR="00424379">
        <w:rPr>
          <w:b/>
          <w:sz w:val="28"/>
          <w:szCs w:val="28"/>
        </w:rPr>
        <w:t> </w:t>
      </w:r>
      <w:r w:rsidRPr="00BF37DD">
        <w:rPr>
          <w:b/>
          <w:sz w:val="28"/>
          <w:szCs w:val="28"/>
        </w:rPr>
        <w:t>882</w:t>
      </w:r>
      <w:r w:rsidR="00424379">
        <w:rPr>
          <w:b/>
          <w:sz w:val="28"/>
          <w:szCs w:val="28"/>
        </w:rPr>
        <w:t>,</w:t>
      </w:r>
      <w:r w:rsidRPr="00BF37DD">
        <w:rPr>
          <w:b/>
          <w:sz w:val="28"/>
          <w:szCs w:val="28"/>
        </w:rPr>
        <w:t>7</w:t>
      </w:r>
      <w:r w:rsidR="00424379">
        <w:rPr>
          <w:b/>
          <w:sz w:val="28"/>
          <w:szCs w:val="28"/>
        </w:rPr>
        <w:t xml:space="preserve"> </w:t>
      </w:r>
      <w:r w:rsidR="00424379" w:rsidRPr="004777D0"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 w:rsidRPr="002E7503">
        <w:rPr>
          <w:sz w:val="28"/>
          <w:szCs w:val="28"/>
        </w:rPr>
        <w:t>из них:</w:t>
      </w:r>
    </w:p>
    <w:p w:rsidR="00985B5C" w:rsidRPr="002E7503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104</w:t>
      </w:r>
      <w:r w:rsidR="00424379">
        <w:rPr>
          <w:sz w:val="28"/>
          <w:szCs w:val="28"/>
        </w:rPr>
        <w:t> </w:t>
      </w:r>
      <w:r>
        <w:rPr>
          <w:sz w:val="28"/>
          <w:szCs w:val="28"/>
        </w:rPr>
        <w:t>121</w:t>
      </w:r>
      <w:r w:rsidR="00424379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="00DF22BB" w:rsidRPr="004777D0">
        <w:rPr>
          <w:sz w:val="28"/>
          <w:szCs w:val="28"/>
        </w:rPr>
        <w:t>тыс. руб.</w:t>
      </w:r>
    </w:p>
    <w:p w:rsidR="00985B5C" w:rsidRPr="002E7503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274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761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Соглашений на сумму – </w:t>
      </w:r>
      <w:r w:rsidRPr="00BF37DD">
        <w:rPr>
          <w:b/>
          <w:sz w:val="28"/>
          <w:szCs w:val="28"/>
        </w:rPr>
        <w:t>378</w:t>
      </w:r>
      <w:r w:rsidR="00DF22BB">
        <w:rPr>
          <w:b/>
          <w:sz w:val="28"/>
          <w:szCs w:val="28"/>
        </w:rPr>
        <w:t> </w:t>
      </w:r>
      <w:r w:rsidRPr="00BF37DD">
        <w:rPr>
          <w:b/>
          <w:sz w:val="28"/>
          <w:szCs w:val="28"/>
        </w:rPr>
        <w:t>882</w:t>
      </w:r>
      <w:r w:rsidR="00DF22BB">
        <w:rPr>
          <w:b/>
          <w:sz w:val="28"/>
          <w:szCs w:val="28"/>
        </w:rPr>
        <w:t>,</w:t>
      </w:r>
      <w:r w:rsidRPr="00BF37DD">
        <w:rPr>
          <w:b/>
          <w:sz w:val="28"/>
          <w:szCs w:val="28"/>
        </w:rPr>
        <w:t>7</w:t>
      </w:r>
      <w:r w:rsidR="00DF22BB">
        <w:rPr>
          <w:b/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(100% от плана). 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 w:rsidRPr="00917F9E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 xml:space="preserve">работ – </w:t>
      </w:r>
      <w:r>
        <w:rPr>
          <w:b/>
          <w:sz w:val="28"/>
          <w:szCs w:val="28"/>
        </w:rPr>
        <w:t>323</w:t>
      </w:r>
      <w:r w:rsidR="00DF22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960</w:t>
      </w:r>
      <w:r w:rsidR="00DF22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DF22BB">
        <w:rPr>
          <w:b/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(85,5%), </w:t>
      </w:r>
      <w:r w:rsidRPr="00917F9E">
        <w:rPr>
          <w:sz w:val="28"/>
          <w:szCs w:val="28"/>
        </w:rPr>
        <w:t>в том числе:</w:t>
      </w:r>
    </w:p>
    <w:p w:rsidR="00985B5C" w:rsidRPr="001E119D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89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196</w:t>
      </w:r>
      <w:r w:rsidR="00DF22BB">
        <w:rPr>
          <w:sz w:val="28"/>
          <w:szCs w:val="28"/>
        </w:rPr>
        <w:t>,</w:t>
      </w:r>
      <w:r w:rsidR="00E51C20">
        <w:rPr>
          <w:sz w:val="28"/>
          <w:szCs w:val="28"/>
        </w:rPr>
        <w:t>6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DF22BB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234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764</w:t>
      </w:r>
      <w:r w:rsidR="00DF22BB">
        <w:rPr>
          <w:sz w:val="28"/>
          <w:szCs w:val="28"/>
        </w:rPr>
        <w:t>,</w:t>
      </w:r>
      <w:r w:rsidR="00C5625F">
        <w:rPr>
          <w:sz w:val="28"/>
          <w:szCs w:val="28"/>
        </w:rPr>
        <w:t>1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Pr="00917F9E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Профинансировано</w:t>
      </w:r>
      <w:r w:rsidRPr="00917F9E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378</w:t>
      </w:r>
      <w:r w:rsidR="00DF22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882</w:t>
      </w:r>
      <w:r w:rsidR="00DF22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DF22BB">
        <w:rPr>
          <w:b/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>(100%).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 w:rsidRPr="00DF1EC0">
        <w:rPr>
          <w:sz w:val="28"/>
          <w:szCs w:val="28"/>
        </w:rPr>
        <w:lastRenderedPageBreak/>
        <w:t>Заключены Соглашения с Администрациями МО:</w:t>
      </w:r>
    </w:p>
    <w:p w:rsidR="00570C05" w:rsidRDefault="00985B5C" w:rsidP="00570C05">
      <w:pPr>
        <w:tabs>
          <w:tab w:val="left" w:pos="142"/>
          <w:tab w:val="left" w:pos="284"/>
          <w:tab w:val="left" w:pos="567"/>
        </w:tabs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МО Аннинское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Ломоносовский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район. Объект «Проектируемая улица 9 на участке: от Проектируемой улицы 6 до Проектируемой улицы 12; Проектируемая улица 7 на участке: от Проектируемой улицы 9 до Проектируемой улицы 8, часть Проектируемой улицы 8 по адресу: поселок Новоселье, МО Аннинское городское </w:t>
      </w:r>
      <w:r w:rsidRPr="005E1C51">
        <w:rPr>
          <w:sz w:val="28"/>
          <w:szCs w:val="28"/>
        </w:rPr>
        <w:t xml:space="preserve">поселение Ломоносовского района Ленинградской области. Этап 1» </w:t>
      </w:r>
      <w:r w:rsidR="00570C05" w:rsidRPr="005E1C51">
        <w:rPr>
          <w:sz w:val="28"/>
          <w:szCs w:val="28"/>
        </w:rPr>
        <w:t>(1,00956 км).</w:t>
      </w:r>
    </w:p>
    <w:p w:rsidR="00985B5C" w:rsidRPr="001E119D" w:rsidRDefault="00985B5C" w:rsidP="00801DE8">
      <w:pPr>
        <w:tabs>
          <w:tab w:val="left" w:pos="142"/>
          <w:tab w:val="left" w:pos="284"/>
        </w:tabs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>План – 139</w:t>
      </w:r>
      <w:r w:rsidR="00DF22BB">
        <w:rPr>
          <w:sz w:val="28"/>
          <w:szCs w:val="28"/>
        </w:rPr>
        <w:t> </w:t>
      </w:r>
      <w:r w:rsidRPr="001E119D">
        <w:rPr>
          <w:sz w:val="28"/>
          <w:szCs w:val="28"/>
        </w:rPr>
        <w:t>367</w:t>
      </w:r>
      <w:r w:rsidR="00DF22BB">
        <w:rPr>
          <w:sz w:val="28"/>
          <w:szCs w:val="28"/>
        </w:rPr>
        <w:t>,</w:t>
      </w:r>
      <w:r w:rsidRPr="001E119D">
        <w:rPr>
          <w:sz w:val="28"/>
          <w:szCs w:val="28"/>
        </w:rPr>
        <w:t>0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 xml:space="preserve">тыс. </w:t>
      </w:r>
      <w:proofErr w:type="spellStart"/>
      <w:r w:rsidR="00DF22BB" w:rsidRPr="004777D0">
        <w:rPr>
          <w:sz w:val="28"/>
          <w:szCs w:val="28"/>
        </w:rPr>
        <w:t>руб</w:t>
      </w:r>
      <w:proofErr w:type="gramStart"/>
      <w:r w:rsidR="00DF22BB" w:rsidRPr="004777D0">
        <w:rPr>
          <w:sz w:val="28"/>
          <w:szCs w:val="28"/>
        </w:rPr>
        <w:t>.</w:t>
      </w:r>
      <w:r w:rsidRPr="001E119D">
        <w:rPr>
          <w:sz w:val="28"/>
          <w:szCs w:val="28"/>
        </w:rPr>
        <w:t>З</w:t>
      </w:r>
      <w:proofErr w:type="gramEnd"/>
      <w:r w:rsidRPr="001E119D">
        <w:rPr>
          <w:sz w:val="28"/>
          <w:szCs w:val="28"/>
        </w:rPr>
        <w:t>аключено</w:t>
      </w:r>
      <w:proofErr w:type="spellEnd"/>
      <w:r w:rsidRPr="001E119D">
        <w:rPr>
          <w:sz w:val="28"/>
          <w:szCs w:val="28"/>
        </w:rPr>
        <w:t xml:space="preserve"> доп. соглашение – 139</w:t>
      </w:r>
      <w:r w:rsidR="00DF22BB">
        <w:rPr>
          <w:sz w:val="28"/>
          <w:szCs w:val="28"/>
        </w:rPr>
        <w:t> </w:t>
      </w:r>
      <w:r w:rsidRPr="001E119D">
        <w:rPr>
          <w:sz w:val="28"/>
          <w:szCs w:val="28"/>
        </w:rPr>
        <w:t>367</w:t>
      </w:r>
      <w:r w:rsidR="00DF22BB">
        <w:rPr>
          <w:sz w:val="28"/>
          <w:szCs w:val="28"/>
        </w:rPr>
        <w:t>,</w:t>
      </w:r>
      <w:r w:rsidRPr="001E119D">
        <w:rPr>
          <w:sz w:val="28"/>
          <w:szCs w:val="28"/>
        </w:rPr>
        <w:t>0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 w:rsidRPr="001E119D">
        <w:rPr>
          <w:sz w:val="28"/>
          <w:szCs w:val="28"/>
        </w:rPr>
        <w:t xml:space="preserve"> </w:t>
      </w:r>
      <w:r w:rsidRPr="001E119D">
        <w:rPr>
          <w:sz w:val="28"/>
          <w:szCs w:val="28"/>
        </w:rPr>
        <w:t>(100% от плана), в том числе:</w:t>
      </w:r>
    </w:p>
    <w:p w:rsidR="00985B5C" w:rsidRPr="001E119D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ОБ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35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616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Pr="001E119D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57525B">
        <w:rPr>
          <w:sz w:val="28"/>
          <w:szCs w:val="28"/>
        </w:rPr>
        <w:t>ФБ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103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751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Pr="00917F9E" w:rsidRDefault="00985B5C" w:rsidP="00801DE8">
      <w:pPr>
        <w:ind w:firstLine="273"/>
        <w:jc w:val="both"/>
        <w:rPr>
          <w:sz w:val="28"/>
          <w:szCs w:val="28"/>
        </w:rPr>
      </w:pPr>
      <w:r w:rsidRPr="00917F9E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и профинансировано</w:t>
      </w:r>
      <w:r w:rsidRPr="00917F9E">
        <w:rPr>
          <w:sz w:val="28"/>
          <w:szCs w:val="28"/>
        </w:rPr>
        <w:t xml:space="preserve"> – </w:t>
      </w:r>
      <w:r>
        <w:rPr>
          <w:sz w:val="28"/>
          <w:szCs w:val="28"/>
        </w:rPr>
        <w:t>139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367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>(100% от плана года).</w:t>
      </w:r>
    </w:p>
    <w:p w:rsidR="00570C05" w:rsidRDefault="00985B5C" w:rsidP="00570C05">
      <w:pPr>
        <w:tabs>
          <w:tab w:val="left" w:pos="142"/>
          <w:tab w:val="left" w:pos="284"/>
          <w:tab w:val="left" w:pos="567"/>
        </w:tabs>
        <w:ind w:firstLine="273"/>
        <w:jc w:val="both"/>
        <w:rPr>
          <w:sz w:val="28"/>
          <w:szCs w:val="28"/>
        </w:rPr>
      </w:pPr>
      <w:r w:rsidRPr="005E1C51">
        <w:rPr>
          <w:sz w:val="28"/>
          <w:szCs w:val="28"/>
        </w:rPr>
        <w:t xml:space="preserve">Работы на объекте завершены. Объект введен в эксплуатацию </w:t>
      </w:r>
      <w:r w:rsidR="00570C05" w:rsidRPr="005E1C51">
        <w:rPr>
          <w:sz w:val="28"/>
          <w:szCs w:val="28"/>
        </w:rPr>
        <w:t>(1,00956 км).</w:t>
      </w:r>
    </w:p>
    <w:p w:rsidR="00985B5C" w:rsidRDefault="00985B5C" w:rsidP="00570C05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 Муринское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Всеволожский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район. Объект «</w:t>
      </w:r>
      <w:r w:rsidRPr="004B40C3">
        <w:rPr>
          <w:sz w:val="28"/>
          <w:szCs w:val="28"/>
        </w:rPr>
        <w:t xml:space="preserve">Участок улично-дорожной сети - </w:t>
      </w:r>
      <w:proofErr w:type="spellStart"/>
      <w:r w:rsidRPr="004B40C3">
        <w:rPr>
          <w:sz w:val="28"/>
          <w:szCs w:val="28"/>
        </w:rPr>
        <w:t>Воронцовский</w:t>
      </w:r>
      <w:proofErr w:type="spellEnd"/>
      <w:r w:rsidRPr="004B40C3">
        <w:rPr>
          <w:sz w:val="28"/>
          <w:szCs w:val="28"/>
        </w:rPr>
        <w:t xml:space="preserve"> бульвар (правая половина дороги от улицы Графская до </w:t>
      </w:r>
      <w:proofErr w:type="spellStart"/>
      <w:r w:rsidRPr="004B40C3">
        <w:rPr>
          <w:sz w:val="28"/>
          <w:szCs w:val="28"/>
        </w:rPr>
        <w:t>Ручьевского</w:t>
      </w:r>
      <w:proofErr w:type="spellEnd"/>
      <w:r w:rsidRPr="004B40C3">
        <w:rPr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Pr="004B40C3">
        <w:rPr>
          <w:sz w:val="28"/>
          <w:szCs w:val="28"/>
        </w:rPr>
        <w:t>Ручьевского</w:t>
      </w:r>
      <w:proofErr w:type="spellEnd"/>
      <w:r w:rsidRPr="004B40C3">
        <w:rPr>
          <w:sz w:val="28"/>
          <w:szCs w:val="28"/>
        </w:rPr>
        <w:t xml:space="preserve"> проспекта) в западной части г. Мурино МО "Муринское городское поселение" Всеволожского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985B5C" w:rsidRDefault="00DF22BB" w:rsidP="00801DE8">
      <w:pPr>
        <w:tabs>
          <w:tab w:val="left" w:pos="142"/>
          <w:tab w:val="left" w:pos="284"/>
        </w:tabs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План – 148</w:t>
      </w:r>
      <w:r w:rsidR="00C5625F">
        <w:rPr>
          <w:sz w:val="28"/>
          <w:szCs w:val="28"/>
        </w:rPr>
        <w:t> 681,0</w:t>
      </w:r>
      <w:r>
        <w:rPr>
          <w:sz w:val="28"/>
          <w:szCs w:val="28"/>
        </w:rPr>
        <w:t xml:space="preserve"> </w:t>
      </w:r>
      <w:r w:rsidRPr="004777D0">
        <w:rPr>
          <w:sz w:val="28"/>
          <w:szCs w:val="28"/>
        </w:rPr>
        <w:t xml:space="preserve">тыс. </w:t>
      </w:r>
      <w:proofErr w:type="spellStart"/>
      <w:r w:rsidRPr="004777D0">
        <w:rPr>
          <w:sz w:val="28"/>
          <w:szCs w:val="28"/>
        </w:rPr>
        <w:t>руб</w:t>
      </w:r>
      <w:proofErr w:type="gramStart"/>
      <w:r w:rsidRPr="004777D0">
        <w:rPr>
          <w:sz w:val="28"/>
          <w:szCs w:val="28"/>
        </w:rPr>
        <w:t>.</w:t>
      </w:r>
      <w:r w:rsidR="00985B5C">
        <w:rPr>
          <w:sz w:val="28"/>
          <w:szCs w:val="28"/>
        </w:rPr>
        <w:t>З</w:t>
      </w:r>
      <w:proofErr w:type="gramEnd"/>
      <w:r w:rsidR="00985B5C">
        <w:rPr>
          <w:sz w:val="28"/>
          <w:szCs w:val="28"/>
        </w:rPr>
        <w:t>ак</w:t>
      </w:r>
      <w:r>
        <w:rPr>
          <w:sz w:val="28"/>
          <w:szCs w:val="28"/>
        </w:rPr>
        <w:t>лючено</w:t>
      </w:r>
      <w:proofErr w:type="spellEnd"/>
      <w:r>
        <w:rPr>
          <w:sz w:val="28"/>
          <w:szCs w:val="28"/>
        </w:rPr>
        <w:t xml:space="preserve"> доп. соглашение – 148 681,0 </w:t>
      </w:r>
      <w:r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985B5C">
        <w:rPr>
          <w:sz w:val="28"/>
          <w:szCs w:val="28"/>
        </w:rPr>
        <w:t xml:space="preserve">(100% от плана), в </w:t>
      </w:r>
      <w:proofErr w:type="spellStart"/>
      <w:r w:rsidR="00985B5C">
        <w:rPr>
          <w:sz w:val="28"/>
          <w:szCs w:val="28"/>
        </w:rPr>
        <w:t>т.ч</w:t>
      </w:r>
      <w:proofErr w:type="spellEnd"/>
      <w:r w:rsidR="00985B5C">
        <w:rPr>
          <w:sz w:val="28"/>
          <w:szCs w:val="28"/>
        </w:rPr>
        <w:t>..:</w:t>
      </w:r>
    </w:p>
    <w:p w:rsidR="00985B5C" w:rsidRPr="002E7503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43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821</w:t>
      </w:r>
      <w:r w:rsidR="00DF22BB">
        <w:rPr>
          <w:sz w:val="28"/>
          <w:szCs w:val="28"/>
        </w:rPr>
        <w:t xml:space="preserve">,8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ФБ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859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Выполнено и профинансировано</w:t>
      </w:r>
      <w:r w:rsidRPr="00917F9E">
        <w:rPr>
          <w:sz w:val="28"/>
          <w:szCs w:val="28"/>
        </w:rPr>
        <w:t xml:space="preserve">– </w:t>
      </w:r>
      <w:r w:rsidR="00DF22BB">
        <w:rPr>
          <w:sz w:val="28"/>
          <w:szCs w:val="28"/>
        </w:rPr>
        <w:t xml:space="preserve">148 681,0 </w:t>
      </w:r>
      <w:r w:rsidR="00DF22BB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(100% от плана года).</w:t>
      </w:r>
    </w:p>
    <w:p w:rsidR="00985B5C" w:rsidRPr="00521A32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объекте завершены. Объект введен в эксплуатацию (0,96596 км).</w:t>
      </w:r>
    </w:p>
    <w:p w:rsidR="00985B5C" w:rsidRDefault="00985B5C" w:rsidP="00801DE8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 Заневское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Всеволожский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район. Объект: «</w:t>
      </w:r>
      <w:r w:rsidRPr="004B40C3">
        <w:rPr>
          <w:sz w:val="28"/>
          <w:szCs w:val="28"/>
        </w:rPr>
        <w:t>Линейный объект по проспекту Строителей в составе: уличная дорожная сеть, внутриквартальные сети уличного освещения, ливневая канализация по адресу: Ленинградская область, Всеволожский муниципальный район, муниципального образования "Заневское городское поселение" кадастровый квартал 47:07:1044001"</w:t>
      </w:r>
      <w:r>
        <w:rPr>
          <w:sz w:val="28"/>
          <w:szCs w:val="28"/>
        </w:rPr>
        <w:t>.</w:t>
      </w:r>
    </w:p>
    <w:p w:rsidR="00985B5C" w:rsidRDefault="00985B5C" w:rsidP="00801DE8">
      <w:pPr>
        <w:tabs>
          <w:tab w:val="left" w:pos="142"/>
          <w:tab w:val="left" w:pos="284"/>
        </w:tabs>
        <w:ind w:firstLine="2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– 90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834</w:t>
      </w:r>
      <w:r w:rsidR="00DF22BB">
        <w:rPr>
          <w:sz w:val="28"/>
          <w:szCs w:val="28"/>
        </w:rPr>
        <w:t xml:space="preserve">,8 </w:t>
      </w:r>
      <w:r w:rsidR="00DF22BB" w:rsidRPr="004777D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Заключено соглашение – 90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834</w:t>
      </w:r>
      <w:r w:rsidR="00DF22BB">
        <w:rPr>
          <w:sz w:val="28"/>
          <w:szCs w:val="28"/>
        </w:rPr>
        <w:t xml:space="preserve">,8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(100% от плана),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..:</w:t>
      </w:r>
      <w:proofErr w:type="gramEnd"/>
    </w:p>
    <w:p w:rsidR="00985B5C" w:rsidRPr="002E7503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ОБ</w:t>
      </w:r>
      <w:r w:rsidRPr="002E7503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683</w:t>
      </w:r>
      <w:r w:rsidR="00DF22BB">
        <w:rPr>
          <w:sz w:val="28"/>
          <w:szCs w:val="28"/>
        </w:rPr>
        <w:t xml:space="preserve">,4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 w:rsidRPr="002E7503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ФБ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7503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151</w:t>
      </w:r>
      <w:r w:rsidR="00DF22B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работ </w:t>
      </w:r>
      <w:r w:rsidRPr="00917F9E">
        <w:rPr>
          <w:sz w:val="28"/>
          <w:szCs w:val="28"/>
        </w:rPr>
        <w:t xml:space="preserve"> – </w:t>
      </w:r>
      <w:r>
        <w:rPr>
          <w:sz w:val="28"/>
          <w:szCs w:val="28"/>
        </w:rPr>
        <w:t>35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="00DF22BB">
        <w:rPr>
          <w:sz w:val="28"/>
          <w:szCs w:val="28"/>
        </w:rPr>
        <w:t>,</w:t>
      </w:r>
      <w:r w:rsidR="00C5625F">
        <w:rPr>
          <w:sz w:val="28"/>
          <w:szCs w:val="28"/>
        </w:rPr>
        <w:t>7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>(39,5% от плана года)</w:t>
      </w:r>
      <w:r w:rsidRPr="00917F9E">
        <w:rPr>
          <w:sz w:val="28"/>
          <w:szCs w:val="28"/>
        </w:rPr>
        <w:t>, в том числе:</w:t>
      </w:r>
    </w:p>
    <w:p w:rsidR="00DF22BB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ОБ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758</w:t>
      </w:r>
      <w:r w:rsidR="00DF22BB">
        <w:rPr>
          <w:sz w:val="28"/>
          <w:szCs w:val="28"/>
        </w:rPr>
        <w:t>,</w:t>
      </w:r>
      <w:r w:rsidR="00C5625F">
        <w:rPr>
          <w:sz w:val="28"/>
          <w:szCs w:val="28"/>
        </w:rPr>
        <w:t>8</w:t>
      </w:r>
      <w:r w:rsidR="00DF22BB">
        <w:rPr>
          <w:sz w:val="28"/>
          <w:szCs w:val="28"/>
        </w:rPr>
        <w:t xml:space="preserve">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 w:rsidRPr="001E119D">
        <w:rPr>
          <w:sz w:val="28"/>
          <w:szCs w:val="28"/>
        </w:rPr>
        <w:t xml:space="preserve">- за счет средств </w:t>
      </w:r>
      <w:r w:rsidR="0017524E">
        <w:rPr>
          <w:sz w:val="28"/>
          <w:szCs w:val="28"/>
        </w:rPr>
        <w:t>ФБ</w:t>
      </w:r>
      <w:r w:rsidRPr="001E119D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DF22BB">
        <w:rPr>
          <w:sz w:val="28"/>
          <w:szCs w:val="28"/>
        </w:rPr>
        <w:t xml:space="preserve">,9 </w:t>
      </w:r>
      <w:r w:rsidR="00DF22BB" w:rsidRPr="004777D0">
        <w:rPr>
          <w:sz w:val="28"/>
          <w:szCs w:val="28"/>
        </w:rPr>
        <w:t>тыс. руб.</w:t>
      </w:r>
    </w:p>
    <w:p w:rsidR="00985B5C" w:rsidRDefault="00985B5C" w:rsidP="00801DE8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Профинансировано работ </w:t>
      </w:r>
      <w:r w:rsidRPr="00917F9E">
        <w:rPr>
          <w:sz w:val="28"/>
          <w:szCs w:val="28"/>
        </w:rPr>
        <w:t xml:space="preserve"> – </w:t>
      </w:r>
      <w:r>
        <w:rPr>
          <w:sz w:val="28"/>
          <w:szCs w:val="28"/>
        </w:rPr>
        <w:t>90</w:t>
      </w:r>
      <w:r w:rsidR="00DF22BB">
        <w:rPr>
          <w:sz w:val="28"/>
          <w:szCs w:val="28"/>
        </w:rPr>
        <w:t> </w:t>
      </w:r>
      <w:r>
        <w:rPr>
          <w:sz w:val="28"/>
          <w:szCs w:val="28"/>
        </w:rPr>
        <w:t>834</w:t>
      </w:r>
      <w:r w:rsidR="00DF22BB">
        <w:rPr>
          <w:sz w:val="28"/>
          <w:szCs w:val="28"/>
        </w:rPr>
        <w:t xml:space="preserve">,8 </w:t>
      </w:r>
      <w:r w:rsidR="00DF22BB" w:rsidRPr="004777D0">
        <w:rPr>
          <w:sz w:val="28"/>
          <w:szCs w:val="28"/>
        </w:rPr>
        <w:t>тыс. руб.</w:t>
      </w:r>
      <w:r w:rsidR="00DF22BB">
        <w:rPr>
          <w:sz w:val="28"/>
          <w:szCs w:val="28"/>
        </w:rPr>
        <w:t xml:space="preserve"> </w:t>
      </w:r>
      <w:r>
        <w:rPr>
          <w:sz w:val="28"/>
          <w:szCs w:val="28"/>
        </w:rPr>
        <w:t>(100% от плана года)</w:t>
      </w:r>
      <w:r w:rsidRPr="00917F9E">
        <w:rPr>
          <w:sz w:val="28"/>
          <w:szCs w:val="28"/>
        </w:rPr>
        <w:t>, в том числе:</w:t>
      </w:r>
    </w:p>
    <w:p w:rsidR="00985B5C" w:rsidRPr="0079091B" w:rsidRDefault="00985B5C" w:rsidP="00801DE8">
      <w:pPr>
        <w:pStyle w:val="af5"/>
        <w:ind w:left="0" w:firstLine="426"/>
        <w:jc w:val="both"/>
        <w:rPr>
          <w:sz w:val="28"/>
          <w:szCs w:val="28"/>
        </w:rPr>
      </w:pPr>
      <w:r w:rsidRPr="004B793F">
        <w:rPr>
          <w:sz w:val="28"/>
          <w:szCs w:val="28"/>
        </w:rPr>
        <w:t>Муниципальный контракт заключен в марте 2023 года.</w:t>
      </w:r>
      <w:r>
        <w:rPr>
          <w:sz w:val="28"/>
          <w:szCs w:val="28"/>
        </w:rPr>
        <w:t xml:space="preserve"> Выполнены земляные работы, работы по устройству ливневой канализации, устройству основания из песка, щебня и асфальтобетонного покрытия на участке дороги протяженностью 0,5 км.</w:t>
      </w:r>
    </w:p>
    <w:p w:rsidR="00985B5C" w:rsidRDefault="00985B5C" w:rsidP="00801DE8">
      <w:pPr>
        <w:ind w:firstLine="284"/>
        <w:jc w:val="both"/>
        <w:rPr>
          <w:sz w:val="28"/>
          <w:szCs w:val="28"/>
        </w:rPr>
      </w:pPr>
      <w:r w:rsidRPr="00D27E90">
        <w:rPr>
          <w:sz w:val="28"/>
          <w:szCs w:val="28"/>
        </w:rPr>
        <w:t>Планируемое завершение работ в 202</w:t>
      </w:r>
      <w:r>
        <w:rPr>
          <w:sz w:val="28"/>
          <w:szCs w:val="28"/>
        </w:rPr>
        <w:t>5</w:t>
      </w:r>
      <w:r w:rsidRPr="00D27E9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85B5C" w:rsidRDefault="00985B5C" w:rsidP="00801DE8">
      <w:pPr>
        <w:ind w:firstLine="284"/>
        <w:jc w:val="both"/>
        <w:rPr>
          <w:sz w:val="28"/>
          <w:szCs w:val="28"/>
        </w:rPr>
      </w:pPr>
    </w:p>
    <w:p w:rsidR="00985B5C" w:rsidRDefault="00985B5C" w:rsidP="00985B5C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как под фактическую потребность на основании актов выполненных работ, представляемых Администрациями МО (заказчиками работ), так и путем авансирования в соответствии с заключенным Соглашением и муниципальным контрактом.</w:t>
      </w:r>
    </w:p>
    <w:tbl>
      <w:tblPr>
        <w:tblW w:w="107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9"/>
      </w:tblGrid>
      <w:tr w:rsidR="004C0BAE" w:rsidRPr="0003607A" w:rsidTr="00FA4AC6">
        <w:trPr>
          <w:trHeight w:val="245"/>
        </w:trPr>
        <w:tc>
          <w:tcPr>
            <w:tcW w:w="1075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B16C1" w:rsidRDefault="00B20CC2" w:rsidP="00C776EF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07A" w:rsidRPr="00C776EF" w:rsidRDefault="0003607A" w:rsidP="00C776EF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center"/>
              <w:rPr>
                <w:b/>
                <w:sz w:val="28"/>
                <w:szCs w:val="28"/>
              </w:rPr>
            </w:pPr>
            <w:r w:rsidRPr="00C776EF">
              <w:rPr>
                <w:b/>
                <w:sz w:val="28"/>
                <w:szCs w:val="28"/>
              </w:rPr>
              <w:t>2.Федеральные проекты, не входящие в состав национальных проектов</w:t>
            </w:r>
          </w:p>
          <w:p w:rsidR="0003607A" w:rsidRPr="00C776EF" w:rsidRDefault="0003607A" w:rsidP="00C776EF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center"/>
              <w:rPr>
                <w:b/>
                <w:sz w:val="28"/>
                <w:szCs w:val="28"/>
              </w:rPr>
            </w:pPr>
          </w:p>
          <w:p w:rsidR="0003607A" w:rsidRPr="00C776EF" w:rsidRDefault="0003607A" w:rsidP="00C776EF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center"/>
              <w:rPr>
                <w:b/>
                <w:sz w:val="28"/>
                <w:szCs w:val="28"/>
              </w:rPr>
            </w:pPr>
            <w:r w:rsidRPr="00C776EF">
              <w:rPr>
                <w:b/>
                <w:sz w:val="28"/>
                <w:szCs w:val="28"/>
              </w:rPr>
              <w:t xml:space="preserve">2.1. Стимулирование </w:t>
            </w:r>
            <w:proofErr w:type="gramStart"/>
            <w:r w:rsidRPr="00C776EF">
              <w:rPr>
                <w:b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03607A" w:rsidRPr="0003607A" w:rsidRDefault="0003607A" w:rsidP="0003607A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</w:p>
          <w:p w:rsidR="00985B5C" w:rsidRDefault="00985B5C" w:rsidP="00985B5C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Средства распределяются в соответствии с областным законом от 10.04.2023 </w:t>
            </w:r>
            <w:r>
              <w:rPr>
                <w:sz w:val="28"/>
                <w:szCs w:val="28"/>
              </w:rPr>
              <w:br/>
              <w:t>№ 34-оз « О внесении изменений в областной закон «Об областном бюджете Ленинградской области на 2023 год и на плановый период 2024 и 2025 годов», постановлением Правительства Ленинградской области от 24.05.2023 № 328 «О внесении изменений в постановление Правительства Ленинградской области от 12 апреля 2019 года №142 «Об утверждении Перечня объектов и распределения субсидий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Перечня проектов по развитию территорий</w:t>
            </w:r>
            <w:proofErr w:type="gramEnd"/>
            <w:r>
              <w:rPr>
                <w:sz w:val="28"/>
                <w:szCs w:val="28"/>
              </w:rPr>
              <w:t xml:space="preserve">, расположенных в границах населенных пунктов, предусматривающих строительство жилья в рамках реализации мероприятий по стимулированию программ развития жилищного строительства, и 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постановлений Правительства Ленинградской области».</w:t>
            </w:r>
          </w:p>
          <w:p w:rsidR="00985B5C" w:rsidRDefault="00985B5C" w:rsidP="00985B5C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r w:rsidRPr="000B7A43">
              <w:rPr>
                <w:sz w:val="28"/>
                <w:szCs w:val="28"/>
              </w:rPr>
              <w:t>План года</w:t>
            </w:r>
            <w:r w:rsidRPr="003B7988">
              <w:rPr>
                <w:b/>
                <w:sz w:val="28"/>
                <w:szCs w:val="28"/>
              </w:rPr>
              <w:t xml:space="preserve"> – 72</w:t>
            </w:r>
            <w:r w:rsidR="00DF22BB">
              <w:rPr>
                <w:b/>
                <w:sz w:val="28"/>
                <w:szCs w:val="28"/>
              </w:rPr>
              <w:t> </w:t>
            </w:r>
            <w:r w:rsidRPr="003B7988">
              <w:rPr>
                <w:b/>
                <w:sz w:val="28"/>
                <w:szCs w:val="28"/>
              </w:rPr>
              <w:t>546</w:t>
            </w:r>
            <w:r w:rsidR="00DF22BB">
              <w:rPr>
                <w:b/>
                <w:sz w:val="28"/>
                <w:szCs w:val="28"/>
              </w:rPr>
              <w:t>,</w:t>
            </w:r>
            <w:r w:rsidRPr="003B7988">
              <w:rPr>
                <w:b/>
                <w:sz w:val="28"/>
                <w:szCs w:val="28"/>
              </w:rPr>
              <w:t>1</w:t>
            </w:r>
            <w:r w:rsidR="00DF22BB">
              <w:rPr>
                <w:b/>
                <w:sz w:val="28"/>
                <w:szCs w:val="28"/>
              </w:rPr>
              <w:t xml:space="preserve"> </w:t>
            </w:r>
            <w:r w:rsidR="00DF22BB" w:rsidRPr="004777D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Заключено Соглашений на сумму – </w:t>
            </w:r>
            <w:r w:rsidRPr="000B7A43">
              <w:rPr>
                <w:b/>
                <w:sz w:val="28"/>
                <w:szCs w:val="28"/>
              </w:rPr>
              <w:t>72</w:t>
            </w:r>
            <w:r w:rsidR="00DF22BB">
              <w:rPr>
                <w:b/>
                <w:sz w:val="28"/>
                <w:szCs w:val="28"/>
              </w:rPr>
              <w:t> </w:t>
            </w:r>
            <w:r w:rsidRPr="000B7A43">
              <w:rPr>
                <w:b/>
                <w:sz w:val="28"/>
                <w:szCs w:val="28"/>
              </w:rPr>
              <w:t>546</w:t>
            </w:r>
            <w:r w:rsidR="00DF22BB">
              <w:rPr>
                <w:b/>
                <w:sz w:val="28"/>
                <w:szCs w:val="28"/>
              </w:rPr>
              <w:t>,</w:t>
            </w:r>
            <w:r w:rsidRPr="000B7A43">
              <w:rPr>
                <w:b/>
                <w:sz w:val="28"/>
                <w:szCs w:val="28"/>
              </w:rPr>
              <w:t>1</w:t>
            </w:r>
            <w:r w:rsidR="00DF22BB">
              <w:rPr>
                <w:b/>
                <w:sz w:val="28"/>
                <w:szCs w:val="28"/>
              </w:rPr>
              <w:t xml:space="preserve"> </w:t>
            </w:r>
            <w:r w:rsidR="00DF22BB" w:rsidRPr="004777D0">
              <w:rPr>
                <w:sz w:val="28"/>
                <w:szCs w:val="28"/>
              </w:rPr>
              <w:t>тыс. руб.</w:t>
            </w:r>
            <w:r w:rsidR="00DF2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(100% от плана). </w:t>
            </w:r>
          </w:p>
          <w:p w:rsidR="00985B5C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 w:rsidRPr="003B7988">
              <w:rPr>
                <w:sz w:val="28"/>
                <w:szCs w:val="28"/>
              </w:rPr>
              <w:t xml:space="preserve">Выполнено и профинансировано – </w:t>
            </w:r>
            <w:r w:rsidR="00DF22BB">
              <w:rPr>
                <w:b/>
                <w:sz w:val="28"/>
                <w:szCs w:val="28"/>
              </w:rPr>
              <w:t xml:space="preserve">58 554,0 </w:t>
            </w:r>
            <w:r w:rsidR="00DF22BB" w:rsidRPr="004777D0">
              <w:rPr>
                <w:sz w:val="28"/>
                <w:szCs w:val="28"/>
              </w:rPr>
              <w:t>тыс. руб.</w:t>
            </w:r>
            <w:r w:rsidR="00DF22BB" w:rsidRPr="003B7988">
              <w:rPr>
                <w:sz w:val="28"/>
                <w:szCs w:val="28"/>
              </w:rPr>
              <w:t xml:space="preserve"> </w:t>
            </w:r>
            <w:r w:rsidRPr="003B7988">
              <w:rPr>
                <w:sz w:val="28"/>
                <w:szCs w:val="28"/>
              </w:rPr>
              <w:t>(80,7% от плана года).</w:t>
            </w:r>
          </w:p>
          <w:p w:rsidR="00985B5C" w:rsidRDefault="00985B5C" w:rsidP="00985B5C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r w:rsidRPr="00DF1EC0">
              <w:rPr>
                <w:sz w:val="28"/>
                <w:szCs w:val="28"/>
              </w:rPr>
              <w:t>Заключены Соглашения с Администрациями МО:</w:t>
            </w:r>
          </w:p>
          <w:p w:rsidR="00985B5C" w:rsidRPr="0003607A" w:rsidRDefault="00985B5C" w:rsidP="00985B5C">
            <w:pPr>
              <w:pStyle w:val="af5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386"/>
              </w:tabs>
              <w:ind w:left="0" w:firstLine="273"/>
              <w:jc w:val="both"/>
              <w:rPr>
                <w:sz w:val="28"/>
                <w:szCs w:val="28"/>
              </w:rPr>
            </w:pPr>
            <w:r w:rsidRPr="0003607A">
              <w:rPr>
                <w:sz w:val="28"/>
                <w:szCs w:val="28"/>
              </w:rPr>
              <w:t xml:space="preserve">МО Бугровское </w:t>
            </w:r>
            <w:proofErr w:type="spellStart"/>
            <w:r w:rsidRPr="0003607A">
              <w:rPr>
                <w:sz w:val="28"/>
                <w:szCs w:val="28"/>
              </w:rPr>
              <w:t>с.п</w:t>
            </w:r>
            <w:proofErr w:type="spellEnd"/>
            <w:r w:rsidRPr="0003607A">
              <w:rPr>
                <w:sz w:val="28"/>
                <w:szCs w:val="28"/>
              </w:rPr>
              <w:t xml:space="preserve">. Всеволожский </w:t>
            </w:r>
            <w:proofErr w:type="spellStart"/>
            <w:r w:rsidRPr="0003607A">
              <w:rPr>
                <w:sz w:val="28"/>
                <w:szCs w:val="28"/>
              </w:rPr>
              <w:t>мун</w:t>
            </w:r>
            <w:proofErr w:type="spellEnd"/>
            <w:r w:rsidRPr="0003607A">
              <w:rPr>
                <w:sz w:val="28"/>
                <w:szCs w:val="28"/>
              </w:rPr>
              <w:t xml:space="preserve">. район. Объект «Улично-дорожная сеть. Продолжение ул. </w:t>
            </w:r>
            <w:proofErr w:type="gramStart"/>
            <w:r w:rsidRPr="0003607A">
              <w:rPr>
                <w:sz w:val="28"/>
                <w:szCs w:val="28"/>
              </w:rPr>
              <w:t>Тихая</w:t>
            </w:r>
            <w:proofErr w:type="gramEnd"/>
            <w:r w:rsidRPr="0003607A">
              <w:rPr>
                <w:sz w:val="28"/>
                <w:szCs w:val="28"/>
              </w:rPr>
              <w:t xml:space="preserve"> от ул. Новостроек до Гаражного проезда » по адресу: Ленинградская область, Всеволожский район, Бугровское сельское поселение, пос. Бугры» (1,03434 км). </w:t>
            </w:r>
          </w:p>
          <w:p w:rsidR="00985B5C" w:rsidRDefault="00985B5C" w:rsidP="00985B5C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15</w:t>
            </w:r>
            <w:r w:rsidR="00DF22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317</w:t>
            </w:r>
            <w:r w:rsidR="00DF22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22BB">
              <w:rPr>
                <w:sz w:val="28"/>
                <w:szCs w:val="28"/>
              </w:rPr>
              <w:t xml:space="preserve"> </w:t>
            </w:r>
            <w:r w:rsidR="00DF22BB" w:rsidRPr="004777D0">
              <w:rPr>
                <w:sz w:val="28"/>
                <w:szCs w:val="28"/>
              </w:rPr>
              <w:t xml:space="preserve">тыс. </w:t>
            </w:r>
            <w:proofErr w:type="spellStart"/>
            <w:r w:rsidR="00DF22BB" w:rsidRPr="004777D0">
              <w:rPr>
                <w:sz w:val="28"/>
                <w:szCs w:val="28"/>
              </w:rPr>
              <w:t>руб</w:t>
            </w:r>
            <w:proofErr w:type="gramStart"/>
            <w:r w:rsidR="00DF22BB" w:rsidRPr="004777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аключено</w:t>
            </w:r>
            <w:proofErr w:type="spellEnd"/>
            <w:r>
              <w:rPr>
                <w:sz w:val="28"/>
                <w:szCs w:val="28"/>
              </w:rPr>
              <w:t xml:space="preserve"> соглашение – 15</w:t>
            </w:r>
            <w:r w:rsidR="00DF22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317</w:t>
            </w:r>
            <w:r w:rsidR="00DF22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22BB">
              <w:rPr>
                <w:sz w:val="28"/>
                <w:szCs w:val="28"/>
              </w:rPr>
              <w:t xml:space="preserve"> </w:t>
            </w:r>
            <w:r w:rsidR="00DF22BB" w:rsidRPr="004777D0">
              <w:rPr>
                <w:sz w:val="28"/>
                <w:szCs w:val="28"/>
              </w:rPr>
              <w:t>тыс. руб.</w:t>
            </w:r>
            <w:r w:rsidR="00DF2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(100% от плана).</w:t>
            </w:r>
          </w:p>
          <w:p w:rsidR="00985B5C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и профинансировано – 15</w:t>
            </w:r>
            <w:r w:rsidR="00DF22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317</w:t>
            </w:r>
            <w:r w:rsidR="00DF22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22BB">
              <w:rPr>
                <w:sz w:val="28"/>
                <w:szCs w:val="28"/>
              </w:rPr>
              <w:t xml:space="preserve"> </w:t>
            </w:r>
            <w:r w:rsidR="00DF22BB" w:rsidRPr="004777D0">
              <w:rPr>
                <w:sz w:val="28"/>
                <w:szCs w:val="28"/>
              </w:rPr>
              <w:t>тыс. руб.</w:t>
            </w:r>
            <w:r w:rsidR="00DF2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(100%).</w:t>
            </w:r>
          </w:p>
          <w:p w:rsidR="00985B5C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 w:rsidRPr="003F788E">
              <w:rPr>
                <w:sz w:val="28"/>
                <w:szCs w:val="28"/>
              </w:rPr>
              <w:t>Работы на объекте завершены.</w:t>
            </w:r>
            <w:r>
              <w:rPr>
                <w:sz w:val="28"/>
                <w:szCs w:val="28"/>
              </w:rPr>
              <w:t xml:space="preserve"> </w:t>
            </w:r>
          </w:p>
          <w:p w:rsidR="00CE39F1" w:rsidRPr="005E1C51" w:rsidRDefault="00985B5C" w:rsidP="00CE39F1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07A">
              <w:rPr>
                <w:sz w:val="28"/>
                <w:szCs w:val="28"/>
              </w:rPr>
              <w:t xml:space="preserve">МО Аннинское </w:t>
            </w:r>
            <w:proofErr w:type="spellStart"/>
            <w:r w:rsidRPr="0003607A">
              <w:rPr>
                <w:sz w:val="28"/>
                <w:szCs w:val="28"/>
              </w:rPr>
              <w:t>г.п</w:t>
            </w:r>
            <w:proofErr w:type="spellEnd"/>
            <w:r w:rsidRPr="0003607A">
              <w:rPr>
                <w:sz w:val="28"/>
                <w:szCs w:val="28"/>
              </w:rPr>
              <w:t xml:space="preserve">. Ломоносовский </w:t>
            </w:r>
            <w:proofErr w:type="spellStart"/>
            <w:r w:rsidRPr="0003607A">
              <w:rPr>
                <w:sz w:val="28"/>
                <w:szCs w:val="28"/>
              </w:rPr>
              <w:t>мун</w:t>
            </w:r>
            <w:proofErr w:type="spellEnd"/>
            <w:r w:rsidRPr="0003607A">
              <w:rPr>
                <w:sz w:val="28"/>
                <w:szCs w:val="28"/>
              </w:rPr>
              <w:t>. район. Объект «Проектируемая улица 9 на участке: от Проектируемой улицы 6 до Проектируемой улицы 12; Проектируемая улица 7 на участке: от Проектируемой улицы 9 до Проектируемой улицы 8, часть Проектируемой улицы 8 по адресу: поселок Новоселье, МО Аннинское городское поселение Ломоносовского района Ленинградской области. Этап 1</w:t>
            </w:r>
            <w:r w:rsidRPr="005E1C51">
              <w:rPr>
                <w:sz w:val="28"/>
                <w:szCs w:val="28"/>
              </w:rPr>
              <w:t xml:space="preserve">» </w:t>
            </w:r>
            <w:r w:rsidR="00CE39F1" w:rsidRPr="005E1C51">
              <w:rPr>
                <w:sz w:val="28"/>
                <w:szCs w:val="28"/>
              </w:rPr>
              <w:t>(1,00956 км).</w:t>
            </w:r>
          </w:p>
          <w:p w:rsidR="00985B5C" w:rsidRPr="005E1C51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 w:rsidRPr="005E1C51">
              <w:rPr>
                <w:sz w:val="28"/>
                <w:szCs w:val="28"/>
              </w:rPr>
              <w:t>План – 57</w:t>
            </w:r>
            <w:r w:rsidR="00DF22BB" w:rsidRPr="005E1C51">
              <w:rPr>
                <w:sz w:val="28"/>
                <w:szCs w:val="28"/>
              </w:rPr>
              <w:t> </w:t>
            </w:r>
            <w:r w:rsidRPr="005E1C51">
              <w:rPr>
                <w:sz w:val="28"/>
                <w:szCs w:val="28"/>
              </w:rPr>
              <w:t>228</w:t>
            </w:r>
            <w:r w:rsidR="00DF22BB" w:rsidRPr="005E1C51">
              <w:rPr>
                <w:sz w:val="28"/>
                <w:szCs w:val="28"/>
              </w:rPr>
              <w:t xml:space="preserve">,6 тыс. руб. </w:t>
            </w:r>
            <w:r w:rsidRPr="005E1C51">
              <w:rPr>
                <w:sz w:val="28"/>
                <w:szCs w:val="28"/>
              </w:rPr>
              <w:t>Заключено соглашение – 57</w:t>
            </w:r>
            <w:r w:rsidR="00DF22BB" w:rsidRPr="005E1C51">
              <w:rPr>
                <w:sz w:val="28"/>
                <w:szCs w:val="28"/>
              </w:rPr>
              <w:t> </w:t>
            </w:r>
            <w:r w:rsidRPr="005E1C51">
              <w:rPr>
                <w:sz w:val="28"/>
                <w:szCs w:val="28"/>
              </w:rPr>
              <w:t>228</w:t>
            </w:r>
            <w:r w:rsidR="00DF22BB" w:rsidRPr="005E1C51">
              <w:rPr>
                <w:sz w:val="28"/>
                <w:szCs w:val="28"/>
              </w:rPr>
              <w:t xml:space="preserve">,6 тыс. руб. </w:t>
            </w:r>
            <w:r w:rsidRPr="005E1C51">
              <w:rPr>
                <w:sz w:val="28"/>
                <w:szCs w:val="28"/>
              </w:rPr>
              <w:t>(100% от плана).</w:t>
            </w:r>
          </w:p>
          <w:p w:rsidR="00985B5C" w:rsidRPr="005E1C51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 w:rsidRPr="005E1C51">
              <w:rPr>
                <w:sz w:val="28"/>
                <w:szCs w:val="28"/>
              </w:rPr>
              <w:t>Выполнено и профинансировано – 43</w:t>
            </w:r>
            <w:r w:rsidR="00DF22BB" w:rsidRPr="005E1C51">
              <w:rPr>
                <w:sz w:val="28"/>
                <w:szCs w:val="28"/>
              </w:rPr>
              <w:t> </w:t>
            </w:r>
            <w:r w:rsidRPr="005E1C51">
              <w:rPr>
                <w:sz w:val="28"/>
                <w:szCs w:val="28"/>
              </w:rPr>
              <w:t>236</w:t>
            </w:r>
            <w:r w:rsidR="00DF22BB" w:rsidRPr="005E1C51">
              <w:rPr>
                <w:sz w:val="28"/>
                <w:szCs w:val="28"/>
              </w:rPr>
              <w:t xml:space="preserve">,5 тыс. руб. </w:t>
            </w:r>
            <w:r w:rsidRPr="005E1C51">
              <w:rPr>
                <w:sz w:val="28"/>
                <w:szCs w:val="28"/>
              </w:rPr>
              <w:t>(76,5%).</w:t>
            </w:r>
          </w:p>
          <w:p w:rsidR="00985B5C" w:rsidRPr="005E1C51" w:rsidRDefault="00985B5C" w:rsidP="00985B5C">
            <w:pPr>
              <w:ind w:firstLine="273"/>
              <w:jc w:val="both"/>
              <w:rPr>
                <w:sz w:val="28"/>
                <w:szCs w:val="28"/>
              </w:rPr>
            </w:pPr>
            <w:r w:rsidRPr="005E1C51">
              <w:rPr>
                <w:sz w:val="28"/>
                <w:szCs w:val="28"/>
              </w:rPr>
              <w:t>Средства в сумме 13</w:t>
            </w:r>
            <w:r w:rsidR="00DF22BB" w:rsidRPr="005E1C51">
              <w:rPr>
                <w:sz w:val="28"/>
                <w:szCs w:val="28"/>
              </w:rPr>
              <w:t> </w:t>
            </w:r>
            <w:r w:rsidRPr="005E1C51">
              <w:rPr>
                <w:sz w:val="28"/>
                <w:szCs w:val="28"/>
              </w:rPr>
              <w:t>992</w:t>
            </w:r>
            <w:r w:rsidR="00DF22BB" w:rsidRPr="005E1C51">
              <w:rPr>
                <w:sz w:val="28"/>
                <w:szCs w:val="28"/>
              </w:rPr>
              <w:t>,</w:t>
            </w:r>
            <w:r w:rsidRPr="005E1C51">
              <w:rPr>
                <w:sz w:val="28"/>
                <w:szCs w:val="28"/>
              </w:rPr>
              <w:t>1</w:t>
            </w:r>
            <w:r w:rsidR="00DF22BB" w:rsidRPr="005E1C51">
              <w:rPr>
                <w:sz w:val="28"/>
                <w:szCs w:val="28"/>
              </w:rPr>
              <w:t xml:space="preserve"> тыс. руб.</w:t>
            </w:r>
            <w:r w:rsidRPr="005E1C51">
              <w:rPr>
                <w:sz w:val="28"/>
                <w:szCs w:val="28"/>
              </w:rPr>
              <w:t xml:space="preserve"> – экономия, возникшая при производстве работ.</w:t>
            </w:r>
          </w:p>
          <w:p w:rsidR="00CE39F1" w:rsidRDefault="00985B5C" w:rsidP="00CE39F1">
            <w:pPr>
              <w:tabs>
                <w:tab w:val="left" w:pos="142"/>
                <w:tab w:val="left" w:pos="284"/>
                <w:tab w:val="left" w:pos="567"/>
              </w:tabs>
              <w:ind w:firstLine="273"/>
              <w:jc w:val="both"/>
              <w:rPr>
                <w:sz w:val="28"/>
                <w:szCs w:val="28"/>
              </w:rPr>
            </w:pPr>
            <w:r w:rsidRPr="005E1C51">
              <w:rPr>
                <w:sz w:val="28"/>
                <w:szCs w:val="28"/>
              </w:rPr>
              <w:t xml:space="preserve">Работы на объекте завершены. Объект введен в эксплуатацию </w:t>
            </w:r>
            <w:r w:rsidR="00CE39F1" w:rsidRPr="005E1C51">
              <w:rPr>
                <w:sz w:val="28"/>
                <w:szCs w:val="28"/>
              </w:rPr>
              <w:t>(1,00956 км).</w:t>
            </w:r>
          </w:p>
          <w:p w:rsidR="00FF1BE3" w:rsidRDefault="00FF1BE3" w:rsidP="00985B5C">
            <w:pPr>
              <w:ind w:firstLine="273"/>
              <w:jc w:val="both"/>
              <w:rPr>
                <w:sz w:val="28"/>
                <w:szCs w:val="28"/>
              </w:rPr>
            </w:pPr>
          </w:p>
          <w:p w:rsidR="00FF1BE3" w:rsidRDefault="00FF1BE3" w:rsidP="00FF1B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1BE3">
              <w:rPr>
                <w:b/>
                <w:sz w:val="28"/>
                <w:szCs w:val="28"/>
              </w:rPr>
              <w:t>В рамках исполнения мероприятий ГП  "Формирование городской среды и обеспечение качественным жильем граждан на территории Ленинградской области"</w:t>
            </w:r>
            <w:r>
              <w:rPr>
                <w:b/>
                <w:sz w:val="28"/>
                <w:szCs w:val="28"/>
              </w:rPr>
              <w:t xml:space="preserve"> из плана 3 </w:t>
            </w:r>
            <w:proofErr w:type="spellStart"/>
            <w:r>
              <w:rPr>
                <w:b/>
                <w:sz w:val="28"/>
                <w:szCs w:val="28"/>
              </w:rPr>
              <w:t>усл</w:t>
            </w:r>
            <w:proofErr w:type="spellEnd"/>
            <w:r>
              <w:rPr>
                <w:b/>
                <w:sz w:val="28"/>
                <w:szCs w:val="28"/>
              </w:rPr>
              <w:t xml:space="preserve">. ед., исполнено - 100% (3 </w:t>
            </w:r>
            <w:proofErr w:type="spellStart"/>
            <w:r>
              <w:rPr>
                <w:b/>
                <w:sz w:val="28"/>
                <w:szCs w:val="28"/>
              </w:rPr>
              <w:t>усл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). </w:t>
            </w:r>
          </w:p>
          <w:p w:rsidR="00B55525" w:rsidRPr="00B55525" w:rsidRDefault="00FF1BE3" w:rsidP="00595F76">
            <w:pPr>
              <w:pStyle w:val="af5"/>
              <w:spacing w:after="120"/>
              <w:ind w:left="0" w:firstLine="720"/>
              <w:jc w:val="both"/>
              <w:rPr>
                <w:b/>
                <w:sz w:val="28"/>
                <w:szCs w:val="28"/>
              </w:rPr>
            </w:pPr>
            <w:r w:rsidRPr="00FF1BE3">
              <w:rPr>
                <w:sz w:val="28"/>
                <w:szCs w:val="28"/>
              </w:rPr>
              <w:t xml:space="preserve">За аналогичный период прошлого года </w:t>
            </w:r>
            <w:r w:rsidR="00595F76">
              <w:rPr>
                <w:sz w:val="28"/>
                <w:szCs w:val="28"/>
              </w:rPr>
              <w:t xml:space="preserve">план -1 </w:t>
            </w:r>
            <w:proofErr w:type="spellStart"/>
            <w:r w:rsidR="00595F76">
              <w:rPr>
                <w:sz w:val="28"/>
                <w:szCs w:val="28"/>
              </w:rPr>
              <w:t>усл</w:t>
            </w:r>
            <w:proofErr w:type="spellEnd"/>
            <w:r w:rsidR="00595F76">
              <w:rPr>
                <w:sz w:val="28"/>
                <w:szCs w:val="28"/>
              </w:rPr>
              <w:t xml:space="preserve">. ед., исполнено </w:t>
            </w:r>
            <w:r w:rsidR="003977AA">
              <w:rPr>
                <w:sz w:val="28"/>
                <w:szCs w:val="28"/>
              </w:rPr>
              <w:t xml:space="preserve"> </w:t>
            </w:r>
            <w:r w:rsidR="00595F76" w:rsidRPr="00595F76">
              <w:rPr>
                <w:sz w:val="28"/>
                <w:szCs w:val="28"/>
              </w:rPr>
              <w:t xml:space="preserve">100% (1 </w:t>
            </w:r>
            <w:proofErr w:type="spellStart"/>
            <w:r w:rsidR="00595F76" w:rsidRPr="00595F76">
              <w:rPr>
                <w:sz w:val="28"/>
                <w:szCs w:val="28"/>
              </w:rPr>
              <w:t>усл</w:t>
            </w:r>
            <w:proofErr w:type="spellEnd"/>
            <w:r w:rsidR="00595F76" w:rsidRPr="00595F76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95F76" w:rsidRPr="00595F76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595F76" w:rsidRPr="00595F76">
              <w:rPr>
                <w:sz w:val="28"/>
                <w:szCs w:val="28"/>
              </w:rPr>
              <w:t>).</w:t>
            </w:r>
            <w:r w:rsidR="00595F76">
              <w:rPr>
                <w:b/>
                <w:sz w:val="28"/>
                <w:szCs w:val="28"/>
              </w:rPr>
              <w:t xml:space="preserve"> </w:t>
            </w:r>
            <w:r w:rsidR="003977AA" w:rsidRPr="007062C9">
              <w:rPr>
                <w:b/>
                <w:sz w:val="28"/>
                <w:szCs w:val="28"/>
              </w:rPr>
              <w:t>Динамика в сравнении с 202</w:t>
            </w:r>
            <w:r w:rsidR="003977AA">
              <w:rPr>
                <w:b/>
                <w:sz w:val="28"/>
                <w:szCs w:val="28"/>
              </w:rPr>
              <w:t>2</w:t>
            </w:r>
            <w:r w:rsidR="003977AA" w:rsidRPr="007062C9">
              <w:rPr>
                <w:b/>
                <w:sz w:val="28"/>
                <w:szCs w:val="28"/>
              </w:rPr>
              <w:t xml:space="preserve"> годом</w:t>
            </w:r>
            <w:r w:rsidR="003977AA" w:rsidRPr="007062C9">
              <w:rPr>
                <w:sz w:val="28"/>
                <w:szCs w:val="28"/>
              </w:rPr>
              <w:t xml:space="preserve"> – </w:t>
            </w:r>
            <w:r w:rsidR="003977AA" w:rsidRPr="00595F76">
              <w:rPr>
                <w:b/>
                <w:sz w:val="28"/>
                <w:szCs w:val="28"/>
              </w:rPr>
              <w:t xml:space="preserve">увеличение </w:t>
            </w:r>
            <w:r w:rsidR="00595F76" w:rsidRPr="00595F76">
              <w:rPr>
                <w:b/>
                <w:sz w:val="28"/>
                <w:szCs w:val="28"/>
              </w:rPr>
              <w:t xml:space="preserve">- 2 </w:t>
            </w:r>
            <w:proofErr w:type="spellStart"/>
            <w:r w:rsidR="00595F76" w:rsidRPr="00595F76">
              <w:rPr>
                <w:b/>
                <w:sz w:val="28"/>
                <w:szCs w:val="28"/>
              </w:rPr>
              <w:t>усл</w:t>
            </w:r>
            <w:proofErr w:type="spellEnd"/>
            <w:r w:rsidR="00595F76" w:rsidRPr="00595F76">
              <w:rPr>
                <w:b/>
                <w:sz w:val="28"/>
                <w:szCs w:val="28"/>
              </w:rPr>
              <w:t>. ед.</w:t>
            </w:r>
            <w:r w:rsidR="003977AA">
              <w:rPr>
                <w:sz w:val="28"/>
                <w:szCs w:val="28"/>
              </w:rPr>
              <w:t xml:space="preserve"> </w:t>
            </w:r>
          </w:p>
        </w:tc>
      </w:tr>
    </w:tbl>
    <w:p w:rsidR="003A721B" w:rsidRPr="00DF6839" w:rsidRDefault="003A721B" w:rsidP="00775F96">
      <w:pPr>
        <w:ind w:firstLine="708"/>
        <w:rPr>
          <w:sz w:val="28"/>
          <w:szCs w:val="28"/>
        </w:rPr>
      </w:pPr>
      <w:bookmarkStart w:id="0" w:name="_GoBack"/>
      <w:bookmarkEnd w:id="0"/>
    </w:p>
    <w:sectPr w:rsidR="003A721B" w:rsidRPr="00DF6839" w:rsidSect="000A0B79">
      <w:footerReference w:type="even" r:id="rId9"/>
      <w:pgSz w:w="11906" w:h="16838"/>
      <w:pgMar w:top="28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4" w:rsidRDefault="00F82684">
      <w:r>
        <w:separator/>
      </w:r>
    </w:p>
  </w:endnote>
  <w:endnote w:type="continuationSeparator" w:id="0">
    <w:p w:rsidR="00F82684" w:rsidRDefault="00F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09" w:rsidRDefault="00374D09" w:rsidP="006A4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4D09" w:rsidRDefault="00374D09" w:rsidP="006A4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4" w:rsidRDefault="00F82684">
      <w:r>
        <w:separator/>
      </w:r>
    </w:p>
  </w:footnote>
  <w:footnote w:type="continuationSeparator" w:id="0">
    <w:p w:rsidR="00F82684" w:rsidRDefault="00F8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3A"/>
    <w:multiLevelType w:val="multilevel"/>
    <w:tmpl w:val="A602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682619"/>
    <w:multiLevelType w:val="hybridMultilevel"/>
    <w:tmpl w:val="B9242FB0"/>
    <w:lvl w:ilvl="0" w:tplc="4B1AA9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FB4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17E57341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A53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1DE45CEC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06E"/>
    <w:multiLevelType w:val="multilevel"/>
    <w:tmpl w:val="9C00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90053F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8">
    <w:nsid w:val="28E45E53"/>
    <w:multiLevelType w:val="hybridMultilevel"/>
    <w:tmpl w:val="99446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09B9"/>
    <w:multiLevelType w:val="multilevel"/>
    <w:tmpl w:val="A602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6A2C3C"/>
    <w:multiLevelType w:val="multilevel"/>
    <w:tmpl w:val="543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8475C"/>
    <w:multiLevelType w:val="hybridMultilevel"/>
    <w:tmpl w:val="847299BA"/>
    <w:lvl w:ilvl="0" w:tplc="A1E8DA8A">
      <w:start w:val="15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A71F52"/>
    <w:multiLevelType w:val="hybridMultilevel"/>
    <w:tmpl w:val="55865C80"/>
    <w:lvl w:ilvl="0" w:tplc="3C723C9A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E90D73"/>
    <w:multiLevelType w:val="multilevel"/>
    <w:tmpl w:val="4E08F5EE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Arial" w:hAnsi="Arial" w:cs="Arial" w:hint="default"/>
        <w:sz w:val="20"/>
      </w:rPr>
    </w:lvl>
  </w:abstractNum>
  <w:abstractNum w:abstractNumId="14">
    <w:nsid w:val="36FC1898"/>
    <w:multiLevelType w:val="multilevel"/>
    <w:tmpl w:val="DCD80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992EDB"/>
    <w:multiLevelType w:val="multilevel"/>
    <w:tmpl w:val="9C00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A93D15"/>
    <w:multiLevelType w:val="multilevel"/>
    <w:tmpl w:val="26E803EC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  <w:color w:val="000000"/>
      </w:rPr>
    </w:lvl>
  </w:abstractNum>
  <w:abstractNum w:abstractNumId="17">
    <w:nsid w:val="3A354C05"/>
    <w:multiLevelType w:val="multilevel"/>
    <w:tmpl w:val="43A0A2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408CEAAD"/>
    <w:multiLevelType w:val="multilevel"/>
    <w:tmpl w:val="D696E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5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1133903"/>
    <w:multiLevelType w:val="multilevel"/>
    <w:tmpl w:val="96BE5D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1830D55"/>
    <w:multiLevelType w:val="multilevel"/>
    <w:tmpl w:val="61928A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4C86130"/>
    <w:multiLevelType w:val="hybridMultilevel"/>
    <w:tmpl w:val="2514D770"/>
    <w:lvl w:ilvl="0" w:tplc="21E46B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DA3515"/>
    <w:multiLevelType w:val="multilevel"/>
    <w:tmpl w:val="A602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9FC7B4D"/>
    <w:multiLevelType w:val="hybridMultilevel"/>
    <w:tmpl w:val="F238FF94"/>
    <w:lvl w:ilvl="0" w:tplc="673866C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4EB827CC"/>
    <w:multiLevelType w:val="multilevel"/>
    <w:tmpl w:val="6F56A7E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4D119B0"/>
    <w:multiLevelType w:val="multilevel"/>
    <w:tmpl w:val="460A7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6">
    <w:nsid w:val="57F64AC4"/>
    <w:multiLevelType w:val="hybridMultilevel"/>
    <w:tmpl w:val="A028B6C2"/>
    <w:lvl w:ilvl="0" w:tplc="B9DE1850">
      <w:start w:val="1"/>
      <w:numFmt w:val="decimal"/>
      <w:lvlText w:val="%1."/>
      <w:lvlJc w:val="left"/>
      <w:pPr>
        <w:ind w:left="177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5B6F06C3"/>
    <w:multiLevelType w:val="multilevel"/>
    <w:tmpl w:val="0B4E1E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DF55BAD"/>
    <w:multiLevelType w:val="multilevel"/>
    <w:tmpl w:val="96BE5D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31730E6"/>
    <w:multiLevelType w:val="multilevel"/>
    <w:tmpl w:val="5AD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7FA"/>
    <w:multiLevelType w:val="hybridMultilevel"/>
    <w:tmpl w:val="27D0DFCC"/>
    <w:lvl w:ilvl="0" w:tplc="CA52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1639BB"/>
    <w:multiLevelType w:val="multilevel"/>
    <w:tmpl w:val="680C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32">
    <w:nsid w:val="706C26A1"/>
    <w:multiLevelType w:val="multilevel"/>
    <w:tmpl w:val="355A3E1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A7479C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4">
    <w:nsid w:val="72CB28FC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>
    <w:nsid w:val="734024A6"/>
    <w:multiLevelType w:val="multilevel"/>
    <w:tmpl w:val="2DA47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6">
    <w:nsid w:val="76E75115"/>
    <w:multiLevelType w:val="hybridMultilevel"/>
    <w:tmpl w:val="467C53B8"/>
    <w:lvl w:ilvl="0" w:tplc="7E88945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6"/>
  </w:num>
  <w:num w:numId="4">
    <w:abstractNumId w:val="27"/>
  </w:num>
  <w:num w:numId="5">
    <w:abstractNumId w:val="14"/>
  </w:num>
  <w:num w:numId="6">
    <w:abstractNumId w:val="4"/>
  </w:num>
  <w:num w:numId="7">
    <w:abstractNumId w:val="36"/>
  </w:num>
  <w:num w:numId="8">
    <w:abstractNumId w:val="0"/>
  </w:num>
  <w:num w:numId="9">
    <w:abstractNumId w:val="13"/>
  </w:num>
  <w:num w:numId="10">
    <w:abstractNumId w:val="25"/>
  </w:num>
  <w:num w:numId="11">
    <w:abstractNumId w:val="1"/>
  </w:num>
  <w:num w:numId="12">
    <w:abstractNumId w:val="19"/>
  </w:num>
  <w:num w:numId="13">
    <w:abstractNumId w:val="18"/>
  </w:num>
  <w:num w:numId="14">
    <w:abstractNumId w:val="32"/>
  </w:num>
  <w:num w:numId="15">
    <w:abstractNumId w:val="16"/>
  </w:num>
  <w:num w:numId="16">
    <w:abstractNumId w:val="17"/>
  </w:num>
  <w:num w:numId="17">
    <w:abstractNumId w:val="24"/>
  </w:num>
  <w:num w:numId="18">
    <w:abstractNumId w:val="15"/>
  </w:num>
  <w:num w:numId="19">
    <w:abstractNumId w:val="20"/>
  </w:num>
  <w:num w:numId="20">
    <w:abstractNumId w:val="26"/>
  </w:num>
  <w:num w:numId="21">
    <w:abstractNumId w:val="12"/>
  </w:num>
  <w:num w:numId="22">
    <w:abstractNumId w:val="11"/>
  </w:num>
  <w:num w:numId="23">
    <w:abstractNumId w:val="21"/>
  </w:num>
  <w:num w:numId="24">
    <w:abstractNumId w:val="34"/>
  </w:num>
  <w:num w:numId="25">
    <w:abstractNumId w:val="33"/>
  </w:num>
  <w:num w:numId="26">
    <w:abstractNumId w:val="30"/>
  </w:num>
  <w:num w:numId="27">
    <w:abstractNumId w:val="8"/>
  </w:num>
  <w:num w:numId="28">
    <w:abstractNumId w:val="23"/>
  </w:num>
  <w:num w:numId="29">
    <w:abstractNumId w:val="28"/>
  </w:num>
  <w:num w:numId="30">
    <w:abstractNumId w:val="35"/>
  </w:num>
  <w:num w:numId="31">
    <w:abstractNumId w:val="7"/>
  </w:num>
  <w:num w:numId="32">
    <w:abstractNumId w:val="2"/>
  </w:num>
  <w:num w:numId="33">
    <w:abstractNumId w:val="29"/>
  </w:num>
  <w:num w:numId="34">
    <w:abstractNumId w:val="10"/>
  </w:num>
  <w:num w:numId="35">
    <w:abstractNumId w:val="9"/>
  </w:num>
  <w:num w:numId="36">
    <w:abstractNumId w:val="22"/>
  </w:num>
  <w:num w:numId="3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0059E7"/>
    <w:rsid w:val="000075A0"/>
    <w:rsid w:val="00007C18"/>
    <w:rsid w:val="000123B7"/>
    <w:rsid w:val="00014102"/>
    <w:rsid w:val="00015BDD"/>
    <w:rsid w:val="00016145"/>
    <w:rsid w:val="00020D97"/>
    <w:rsid w:val="0002305A"/>
    <w:rsid w:val="0002527F"/>
    <w:rsid w:val="000259BD"/>
    <w:rsid w:val="000269C9"/>
    <w:rsid w:val="00033611"/>
    <w:rsid w:val="000336DA"/>
    <w:rsid w:val="00034A90"/>
    <w:rsid w:val="0003607A"/>
    <w:rsid w:val="00037376"/>
    <w:rsid w:val="00041579"/>
    <w:rsid w:val="000429E9"/>
    <w:rsid w:val="000446DE"/>
    <w:rsid w:val="00045D8F"/>
    <w:rsid w:val="00047070"/>
    <w:rsid w:val="0005117B"/>
    <w:rsid w:val="00051300"/>
    <w:rsid w:val="00052B34"/>
    <w:rsid w:val="0005307D"/>
    <w:rsid w:val="00055C7D"/>
    <w:rsid w:val="00057E1C"/>
    <w:rsid w:val="00064E67"/>
    <w:rsid w:val="00065A56"/>
    <w:rsid w:val="00067740"/>
    <w:rsid w:val="00070668"/>
    <w:rsid w:val="0007394B"/>
    <w:rsid w:val="000759C9"/>
    <w:rsid w:val="00076BCD"/>
    <w:rsid w:val="00077FEB"/>
    <w:rsid w:val="0008214E"/>
    <w:rsid w:val="000821A0"/>
    <w:rsid w:val="000868BB"/>
    <w:rsid w:val="00086A66"/>
    <w:rsid w:val="00087A50"/>
    <w:rsid w:val="00092D24"/>
    <w:rsid w:val="00095D77"/>
    <w:rsid w:val="000A0B79"/>
    <w:rsid w:val="000A2207"/>
    <w:rsid w:val="000A2724"/>
    <w:rsid w:val="000A3408"/>
    <w:rsid w:val="000A3FCD"/>
    <w:rsid w:val="000A6C29"/>
    <w:rsid w:val="000B29A4"/>
    <w:rsid w:val="000B2E7F"/>
    <w:rsid w:val="000B43AD"/>
    <w:rsid w:val="000B645C"/>
    <w:rsid w:val="000B6E4D"/>
    <w:rsid w:val="000C0152"/>
    <w:rsid w:val="000C067B"/>
    <w:rsid w:val="000C4071"/>
    <w:rsid w:val="000C7A47"/>
    <w:rsid w:val="000C7DDD"/>
    <w:rsid w:val="000D178F"/>
    <w:rsid w:val="000D35A3"/>
    <w:rsid w:val="000D37A2"/>
    <w:rsid w:val="000D5D55"/>
    <w:rsid w:val="000E01DF"/>
    <w:rsid w:val="000E0F61"/>
    <w:rsid w:val="000E30E1"/>
    <w:rsid w:val="000E31C1"/>
    <w:rsid w:val="000E3D72"/>
    <w:rsid w:val="000E3ED6"/>
    <w:rsid w:val="000E48BE"/>
    <w:rsid w:val="000E5BCC"/>
    <w:rsid w:val="000F0B10"/>
    <w:rsid w:val="000F16C9"/>
    <w:rsid w:val="000F2073"/>
    <w:rsid w:val="000F22D7"/>
    <w:rsid w:val="000F5918"/>
    <w:rsid w:val="000F6C47"/>
    <w:rsid w:val="00100A80"/>
    <w:rsid w:val="00102C2F"/>
    <w:rsid w:val="00102C82"/>
    <w:rsid w:val="00104507"/>
    <w:rsid w:val="00105ADD"/>
    <w:rsid w:val="00106229"/>
    <w:rsid w:val="00107BC4"/>
    <w:rsid w:val="00110825"/>
    <w:rsid w:val="00112E73"/>
    <w:rsid w:val="0011478D"/>
    <w:rsid w:val="00114CD4"/>
    <w:rsid w:val="0011621F"/>
    <w:rsid w:val="001162A6"/>
    <w:rsid w:val="0012099C"/>
    <w:rsid w:val="00122148"/>
    <w:rsid w:val="00122691"/>
    <w:rsid w:val="00122B19"/>
    <w:rsid w:val="001235C6"/>
    <w:rsid w:val="00124428"/>
    <w:rsid w:val="00125A2B"/>
    <w:rsid w:val="00126105"/>
    <w:rsid w:val="00126B57"/>
    <w:rsid w:val="00126FB7"/>
    <w:rsid w:val="00127052"/>
    <w:rsid w:val="00127B40"/>
    <w:rsid w:val="00130447"/>
    <w:rsid w:val="00130CC2"/>
    <w:rsid w:val="00130EA8"/>
    <w:rsid w:val="00131774"/>
    <w:rsid w:val="00132140"/>
    <w:rsid w:val="00133ECF"/>
    <w:rsid w:val="00134360"/>
    <w:rsid w:val="00135F50"/>
    <w:rsid w:val="00136042"/>
    <w:rsid w:val="00140355"/>
    <w:rsid w:val="00142AFC"/>
    <w:rsid w:val="00145690"/>
    <w:rsid w:val="00150D12"/>
    <w:rsid w:val="0015134A"/>
    <w:rsid w:val="00155479"/>
    <w:rsid w:val="00155BD2"/>
    <w:rsid w:val="00156F4F"/>
    <w:rsid w:val="001625EC"/>
    <w:rsid w:val="00163CDE"/>
    <w:rsid w:val="001670C0"/>
    <w:rsid w:val="001679AE"/>
    <w:rsid w:val="00170BAA"/>
    <w:rsid w:val="00171991"/>
    <w:rsid w:val="00172128"/>
    <w:rsid w:val="001721FA"/>
    <w:rsid w:val="0017524E"/>
    <w:rsid w:val="00176BAA"/>
    <w:rsid w:val="00180162"/>
    <w:rsid w:val="001819EC"/>
    <w:rsid w:val="00183C25"/>
    <w:rsid w:val="00184701"/>
    <w:rsid w:val="00186310"/>
    <w:rsid w:val="00190B31"/>
    <w:rsid w:val="001927AE"/>
    <w:rsid w:val="0019308E"/>
    <w:rsid w:val="00194492"/>
    <w:rsid w:val="001964AA"/>
    <w:rsid w:val="00196A56"/>
    <w:rsid w:val="001972C4"/>
    <w:rsid w:val="00197587"/>
    <w:rsid w:val="001A26FE"/>
    <w:rsid w:val="001A531D"/>
    <w:rsid w:val="001A616F"/>
    <w:rsid w:val="001A6374"/>
    <w:rsid w:val="001A7C26"/>
    <w:rsid w:val="001A7C86"/>
    <w:rsid w:val="001A7E09"/>
    <w:rsid w:val="001B06C3"/>
    <w:rsid w:val="001B21DA"/>
    <w:rsid w:val="001B2585"/>
    <w:rsid w:val="001B3838"/>
    <w:rsid w:val="001B5212"/>
    <w:rsid w:val="001B527F"/>
    <w:rsid w:val="001B57DF"/>
    <w:rsid w:val="001B6044"/>
    <w:rsid w:val="001B6EFD"/>
    <w:rsid w:val="001B73FB"/>
    <w:rsid w:val="001C069C"/>
    <w:rsid w:val="001C0A5B"/>
    <w:rsid w:val="001C3111"/>
    <w:rsid w:val="001C445B"/>
    <w:rsid w:val="001C6BE0"/>
    <w:rsid w:val="001C742F"/>
    <w:rsid w:val="001D0ADB"/>
    <w:rsid w:val="001D0EB7"/>
    <w:rsid w:val="001D3B70"/>
    <w:rsid w:val="001D67F6"/>
    <w:rsid w:val="001D6C0C"/>
    <w:rsid w:val="001D7646"/>
    <w:rsid w:val="001E013C"/>
    <w:rsid w:val="001E3B25"/>
    <w:rsid w:val="001E425B"/>
    <w:rsid w:val="001E679E"/>
    <w:rsid w:val="001E6BCA"/>
    <w:rsid w:val="001E73DE"/>
    <w:rsid w:val="001F498D"/>
    <w:rsid w:val="001F5606"/>
    <w:rsid w:val="001F59B6"/>
    <w:rsid w:val="001F5FFC"/>
    <w:rsid w:val="001F6399"/>
    <w:rsid w:val="001F6D5A"/>
    <w:rsid w:val="001F7593"/>
    <w:rsid w:val="001F7FB4"/>
    <w:rsid w:val="002023E8"/>
    <w:rsid w:val="00205CE8"/>
    <w:rsid w:val="002069B9"/>
    <w:rsid w:val="00206ABD"/>
    <w:rsid w:val="002074A2"/>
    <w:rsid w:val="00211438"/>
    <w:rsid w:val="00216B95"/>
    <w:rsid w:val="00216C05"/>
    <w:rsid w:val="00220D19"/>
    <w:rsid w:val="002251BA"/>
    <w:rsid w:val="0022591F"/>
    <w:rsid w:val="00225EAE"/>
    <w:rsid w:val="0023002E"/>
    <w:rsid w:val="002309E2"/>
    <w:rsid w:val="00230DD4"/>
    <w:rsid w:val="00231D89"/>
    <w:rsid w:val="00232761"/>
    <w:rsid w:val="002344EA"/>
    <w:rsid w:val="00234842"/>
    <w:rsid w:val="002348CC"/>
    <w:rsid w:val="00235557"/>
    <w:rsid w:val="00237B46"/>
    <w:rsid w:val="00241CDC"/>
    <w:rsid w:val="002446EF"/>
    <w:rsid w:val="00245645"/>
    <w:rsid w:val="00245A6C"/>
    <w:rsid w:val="00252BD0"/>
    <w:rsid w:val="00255A9A"/>
    <w:rsid w:val="00255F04"/>
    <w:rsid w:val="0025656E"/>
    <w:rsid w:val="00256C77"/>
    <w:rsid w:val="0026168A"/>
    <w:rsid w:val="00261D5E"/>
    <w:rsid w:val="002626D3"/>
    <w:rsid w:val="0026401E"/>
    <w:rsid w:val="00264689"/>
    <w:rsid w:val="00264F18"/>
    <w:rsid w:val="0026590A"/>
    <w:rsid w:val="00266E8E"/>
    <w:rsid w:val="0027060C"/>
    <w:rsid w:val="00271E2F"/>
    <w:rsid w:val="00274694"/>
    <w:rsid w:val="00280D6D"/>
    <w:rsid w:val="00281A9D"/>
    <w:rsid w:val="00282318"/>
    <w:rsid w:val="0028314B"/>
    <w:rsid w:val="0028698C"/>
    <w:rsid w:val="00290738"/>
    <w:rsid w:val="00290E3B"/>
    <w:rsid w:val="002912CD"/>
    <w:rsid w:val="00291AD4"/>
    <w:rsid w:val="0029430E"/>
    <w:rsid w:val="00295D38"/>
    <w:rsid w:val="00297E3B"/>
    <w:rsid w:val="002A4278"/>
    <w:rsid w:val="002A55D1"/>
    <w:rsid w:val="002A6E59"/>
    <w:rsid w:val="002B0153"/>
    <w:rsid w:val="002B0DF4"/>
    <w:rsid w:val="002B33FC"/>
    <w:rsid w:val="002C0584"/>
    <w:rsid w:val="002C1841"/>
    <w:rsid w:val="002C2943"/>
    <w:rsid w:val="002C2FCF"/>
    <w:rsid w:val="002C342D"/>
    <w:rsid w:val="002C6A0F"/>
    <w:rsid w:val="002C7664"/>
    <w:rsid w:val="002D19FA"/>
    <w:rsid w:val="002D2644"/>
    <w:rsid w:val="002D2D1D"/>
    <w:rsid w:val="002D4D4C"/>
    <w:rsid w:val="002D5AA8"/>
    <w:rsid w:val="002D6782"/>
    <w:rsid w:val="002D777E"/>
    <w:rsid w:val="002D7AC8"/>
    <w:rsid w:val="002E0625"/>
    <w:rsid w:val="002E3B21"/>
    <w:rsid w:val="002E40A5"/>
    <w:rsid w:val="002E55B7"/>
    <w:rsid w:val="002E74FE"/>
    <w:rsid w:val="002E7A4D"/>
    <w:rsid w:val="002E7C6A"/>
    <w:rsid w:val="002F0D5E"/>
    <w:rsid w:val="00301A8D"/>
    <w:rsid w:val="003029DE"/>
    <w:rsid w:val="00302BC5"/>
    <w:rsid w:val="003036FF"/>
    <w:rsid w:val="00303BAC"/>
    <w:rsid w:val="00312868"/>
    <w:rsid w:val="00316570"/>
    <w:rsid w:val="003203F2"/>
    <w:rsid w:val="0032093B"/>
    <w:rsid w:val="00325A5A"/>
    <w:rsid w:val="0032677F"/>
    <w:rsid w:val="003335F9"/>
    <w:rsid w:val="00334803"/>
    <w:rsid w:val="00334A8C"/>
    <w:rsid w:val="00337392"/>
    <w:rsid w:val="00342B5E"/>
    <w:rsid w:val="00344847"/>
    <w:rsid w:val="003508B6"/>
    <w:rsid w:val="00352943"/>
    <w:rsid w:val="00354BC7"/>
    <w:rsid w:val="003560D9"/>
    <w:rsid w:val="00356F06"/>
    <w:rsid w:val="00357057"/>
    <w:rsid w:val="003620D8"/>
    <w:rsid w:val="00362567"/>
    <w:rsid w:val="00363BDD"/>
    <w:rsid w:val="003643A0"/>
    <w:rsid w:val="00364615"/>
    <w:rsid w:val="00365296"/>
    <w:rsid w:val="003674E4"/>
    <w:rsid w:val="00367FC4"/>
    <w:rsid w:val="00370958"/>
    <w:rsid w:val="00370BE0"/>
    <w:rsid w:val="0037167B"/>
    <w:rsid w:val="0037419E"/>
    <w:rsid w:val="00374380"/>
    <w:rsid w:val="00374D09"/>
    <w:rsid w:val="00376FBC"/>
    <w:rsid w:val="00382262"/>
    <w:rsid w:val="00382C28"/>
    <w:rsid w:val="00383909"/>
    <w:rsid w:val="00387075"/>
    <w:rsid w:val="00390EBD"/>
    <w:rsid w:val="00391448"/>
    <w:rsid w:val="003918B4"/>
    <w:rsid w:val="00395814"/>
    <w:rsid w:val="003966FE"/>
    <w:rsid w:val="00396EDE"/>
    <w:rsid w:val="003977AA"/>
    <w:rsid w:val="00397D46"/>
    <w:rsid w:val="00397F5D"/>
    <w:rsid w:val="003A0C1E"/>
    <w:rsid w:val="003A2540"/>
    <w:rsid w:val="003A2E3D"/>
    <w:rsid w:val="003A30AA"/>
    <w:rsid w:val="003A4A47"/>
    <w:rsid w:val="003A7018"/>
    <w:rsid w:val="003A721B"/>
    <w:rsid w:val="003A7EFB"/>
    <w:rsid w:val="003B0979"/>
    <w:rsid w:val="003B1E2A"/>
    <w:rsid w:val="003B2301"/>
    <w:rsid w:val="003B5C03"/>
    <w:rsid w:val="003C147B"/>
    <w:rsid w:val="003C3093"/>
    <w:rsid w:val="003C51D4"/>
    <w:rsid w:val="003D02F1"/>
    <w:rsid w:val="003D12BE"/>
    <w:rsid w:val="003D1DDD"/>
    <w:rsid w:val="003D399C"/>
    <w:rsid w:val="003D6489"/>
    <w:rsid w:val="003D7981"/>
    <w:rsid w:val="003E0E08"/>
    <w:rsid w:val="003E119E"/>
    <w:rsid w:val="003E1CF0"/>
    <w:rsid w:val="003E379B"/>
    <w:rsid w:val="003E4BB3"/>
    <w:rsid w:val="003E539B"/>
    <w:rsid w:val="003E6A15"/>
    <w:rsid w:val="003E6D68"/>
    <w:rsid w:val="003E6F5D"/>
    <w:rsid w:val="003E752F"/>
    <w:rsid w:val="003F412B"/>
    <w:rsid w:val="003F5E21"/>
    <w:rsid w:val="003F7165"/>
    <w:rsid w:val="004007DC"/>
    <w:rsid w:val="00403BC8"/>
    <w:rsid w:val="00404F0E"/>
    <w:rsid w:val="00406432"/>
    <w:rsid w:val="00406889"/>
    <w:rsid w:val="0040702E"/>
    <w:rsid w:val="00407816"/>
    <w:rsid w:val="00413E2E"/>
    <w:rsid w:val="00413FFD"/>
    <w:rsid w:val="0041487A"/>
    <w:rsid w:val="00415981"/>
    <w:rsid w:val="004177FA"/>
    <w:rsid w:val="00422F06"/>
    <w:rsid w:val="00423B46"/>
    <w:rsid w:val="00424048"/>
    <w:rsid w:val="004240F7"/>
    <w:rsid w:val="00424379"/>
    <w:rsid w:val="004254E3"/>
    <w:rsid w:val="00425B1E"/>
    <w:rsid w:val="00427187"/>
    <w:rsid w:val="0042766B"/>
    <w:rsid w:val="004278B6"/>
    <w:rsid w:val="00427D28"/>
    <w:rsid w:val="00431FFC"/>
    <w:rsid w:val="004322BE"/>
    <w:rsid w:val="00432B04"/>
    <w:rsid w:val="0043527A"/>
    <w:rsid w:val="00437153"/>
    <w:rsid w:val="0044105A"/>
    <w:rsid w:val="004413F9"/>
    <w:rsid w:val="0044146D"/>
    <w:rsid w:val="00446254"/>
    <w:rsid w:val="00450CDA"/>
    <w:rsid w:val="00451716"/>
    <w:rsid w:val="00451729"/>
    <w:rsid w:val="00454E62"/>
    <w:rsid w:val="0045603E"/>
    <w:rsid w:val="00457F6A"/>
    <w:rsid w:val="0046057A"/>
    <w:rsid w:val="00463F01"/>
    <w:rsid w:val="004646AC"/>
    <w:rsid w:val="00465C55"/>
    <w:rsid w:val="00465F6E"/>
    <w:rsid w:val="00466BE4"/>
    <w:rsid w:val="0046767B"/>
    <w:rsid w:val="004700DE"/>
    <w:rsid w:val="00473823"/>
    <w:rsid w:val="00474B91"/>
    <w:rsid w:val="004777D0"/>
    <w:rsid w:val="00477B52"/>
    <w:rsid w:val="004808BC"/>
    <w:rsid w:val="004809E5"/>
    <w:rsid w:val="00481B9B"/>
    <w:rsid w:val="00484EE2"/>
    <w:rsid w:val="004902DD"/>
    <w:rsid w:val="00490D77"/>
    <w:rsid w:val="0049133B"/>
    <w:rsid w:val="00491AB1"/>
    <w:rsid w:val="004939EB"/>
    <w:rsid w:val="004942B0"/>
    <w:rsid w:val="00497A09"/>
    <w:rsid w:val="004A12FC"/>
    <w:rsid w:val="004A137E"/>
    <w:rsid w:val="004A1B34"/>
    <w:rsid w:val="004A2F26"/>
    <w:rsid w:val="004A56A9"/>
    <w:rsid w:val="004A6F37"/>
    <w:rsid w:val="004A753D"/>
    <w:rsid w:val="004B1502"/>
    <w:rsid w:val="004B21AD"/>
    <w:rsid w:val="004B3BC8"/>
    <w:rsid w:val="004B515F"/>
    <w:rsid w:val="004B5D27"/>
    <w:rsid w:val="004C0BAE"/>
    <w:rsid w:val="004C1377"/>
    <w:rsid w:val="004C1801"/>
    <w:rsid w:val="004C2A41"/>
    <w:rsid w:val="004C4D0A"/>
    <w:rsid w:val="004C5CF5"/>
    <w:rsid w:val="004C7754"/>
    <w:rsid w:val="004C7F37"/>
    <w:rsid w:val="004D1040"/>
    <w:rsid w:val="004D26F2"/>
    <w:rsid w:val="004D395E"/>
    <w:rsid w:val="004D7A5E"/>
    <w:rsid w:val="004D7C2D"/>
    <w:rsid w:val="004E140F"/>
    <w:rsid w:val="004E151C"/>
    <w:rsid w:val="004E1828"/>
    <w:rsid w:val="004E2220"/>
    <w:rsid w:val="004E4C5F"/>
    <w:rsid w:val="004E78B2"/>
    <w:rsid w:val="004E7B68"/>
    <w:rsid w:val="004F3FF6"/>
    <w:rsid w:val="004F4D28"/>
    <w:rsid w:val="004F5509"/>
    <w:rsid w:val="004F5FA1"/>
    <w:rsid w:val="004F63D7"/>
    <w:rsid w:val="00500A30"/>
    <w:rsid w:val="00502EC3"/>
    <w:rsid w:val="005042F1"/>
    <w:rsid w:val="005079BC"/>
    <w:rsid w:val="00512CE2"/>
    <w:rsid w:val="00514506"/>
    <w:rsid w:val="00517A4C"/>
    <w:rsid w:val="00522ECD"/>
    <w:rsid w:val="00524340"/>
    <w:rsid w:val="00525D26"/>
    <w:rsid w:val="005276DE"/>
    <w:rsid w:val="00532204"/>
    <w:rsid w:val="00532ED9"/>
    <w:rsid w:val="00534862"/>
    <w:rsid w:val="00536558"/>
    <w:rsid w:val="00536A46"/>
    <w:rsid w:val="005374CF"/>
    <w:rsid w:val="00540313"/>
    <w:rsid w:val="00543FC3"/>
    <w:rsid w:val="00546D0F"/>
    <w:rsid w:val="005513B6"/>
    <w:rsid w:val="005517B1"/>
    <w:rsid w:val="00551985"/>
    <w:rsid w:val="00551DFE"/>
    <w:rsid w:val="00551EF6"/>
    <w:rsid w:val="00551F7A"/>
    <w:rsid w:val="00552C01"/>
    <w:rsid w:val="005546CE"/>
    <w:rsid w:val="00555C3E"/>
    <w:rsid w:val="00560FBF"/>
    <w:rsid w:val="00561AC0"/>
    <w:rsid w:val="005626FE"/>
    <w:rsid w:val="0056332C"/>
    <w:rsid w:val="005636E2"/>
    <w:rsid w:val="00570C05"/>
    <w:rsid w:val="00571351"/>
    <w:rsid w:val="00571945"/>
    <w:rsid w:val="00572804"/>
    <w:rsid w:val="00573B43"/>
    <w:rsid w:val="00574188"/>
    <w:rsid w:val="00574DD1"/>
    <w:rsid w:val="0057525B"/>
    <w:rsid w:val="00581A1C"/>
    <w:rsid w:val="00581AD1"/>
    <w:rsid w:val="00582BD0"/>
    <w:rsid w:val="0058461D"/>
    <w:rsid w:val="005872E0"/>
    <w:rsid w:val="00590385"/>
    <w:rsid w:val="00595CAB"/>
    <w:rsid w:val="00595F76"/>
    <w:rsid w:val="00596C4C"/>
    <w:rsid w:val="005A0107"/>
    <w:rsid w:val="005A50FA"/>
    <w:rsid w:val="005A566B"/>
    <w:rsid w:val="005A5AB0"/>
    <w:rsid w:val="005A69A3"/>
    <w:rsid w:val="005B1022"/>
    <w:rsid w:val="005B2809"/>
    <w:rsid w:val="005B3EB0"/>
    <w:rsid w:val="005B601B"/>
    <w:rsid w:val="005C01F0"/>
    <w:rsid w:val="005C1DA4"/>
    <w:rsid w:val="005C5ECF"/>
    <w:rsid w:val="005D05A8"/>
    <w:rsid w:val="005D41BC"/>
    <w:rsid w:val="005D4B23"/>
    <w:rsid w:val="005E1C51"/>
    <w:rsid w:val="005E3F44"/>
    <w:rsid w:val="005F0470"/>
    <w:rsid w:val="005F22D4"/>
    <w:rsid w:val="005F52B2"/>
    <w:rsid w:val="00600E58"/>
    <w:rsid w:val="006028FE"/>
    <w:rsid w:val="00603F4A"/>
    <w:rsid w:val="00604148"/>
    <w:rsid w:val="006064EE"/>
    <w:rsid w:val="00610D82"/>
    <w:rsid w:val="00612AEC"/>
    <w:rsid w:val="006148B7"/>
    <w:rsid w:val="00617623"/>
    <w:rsid w:val="00617731"/>
    <w:rsid w:val="00617DC6"/>
    <w:rsid w:val="006201DF"/>
    <w:rsid w:val="00621F09"/>
    <w:rsid w:val="0062208F"/>
    <w:rsid w:val="00622B93"/>
    <w:rsid w:val="006244D9"/>
    <w:rsid w:val="00630449"/>
    <w:rsid w:val="00631E65"/>
    <w:rsid w:val="006322AF"/>
    <w:rsid w:val="00634AA2"/>
    <w:rsid w:val="00635728"/>
    <w:rsid w:val="006359E7"/>
    <w:rsid w:val="00640E99"/>
    <w:rsid w:val="006422D1"/>
    <w:rsid w:val="006446E5"/>
    <w:rsid w:val="00644FB6"/>
    <w:rsid w:val="00645CFB"/>
    <w:rsid w:val="00645EB4"/>
    <w:rsid w:val="00651B5C"/>
    <w:rsid w:val="006521EF"/>
    <w:rsid w:val="00656787"/>
    <w:rsid w:val="00656F9B"/>
    <w:rsid w:val="006614BB"/>
    <w:rsid w:val="00662846"/>
    <w:rsid w:val="00664227"/>
    <w:rsid w:val="00665E82"/>
    <w:rsid w:val="00666240"/>
    <w:rsid w:val="00667EF4"/>
    <w:rsid w:val="00670A01"/>
    <w:rsid w:val="00675A2F"/>
    <w:rsid w:val="00676E49"/>
    <w:rsid w:val="006770BA"/>
    <w:rsid w:val="00677132"/>
    <w:rsid w:val="006830DB"/>
    <w:rsid w:val="00684EDF"/>
    <w:rsid w:val="0069048B"/>
    <w:rsid w:val="006915F8"/>
    <w:rsid w:val="0069471B"/>
    <w:rsid w:val="00694C54"/>
    <w:rsid w:val="0069512B"/>
    <w:rsid w:val="006A058C"/>
    <w:rsid w:val="006A22E1"/>
    <w:rsid w:val="006A3321"/>
    <w:rsid w:val="006A4AEF"/>
    <w:rsid w:val="006A5332"/>
    <w:rsid w:val="006B20A8"/>
    <w:rsid w:val="006B32BA"/>
    <w:rsid w:val="006B42E9"/>
    <w:rsid w:val="006B72B9"/>
    <w:rsid w:val="006B7882"/>
    <w:rsid w:val="006C1371"/>
    <w:rsid w:val="006C52E6"/>
    <w:rsid w:val="006D1F47"/>
    <w:rsid w:val="006D5248"/>
    <w:rsid w:val="006D58E9"/>
    <w:rsid w:val="006D65E9"/>
    <w:rsid w:val="006D6F4B"/>
    <w:rsid w:val="006D72E5"/>
    <w:rsid w:val="006D7466"/>
    <w:rsid w:val="006D76BB"/>
    <w:rsid w:val="006E0B03"/>
    <w:rsid w:val="006E1E2F"/>
    <w:rsid w:val="006E2080"/>
    <w:rsid w:val="006E4726"/>
    <w:rsid w:val="006E4974"/>
    <w:rsid w:val="006E4D7F"/>
    <w:rsid w:val="006E5649"/>
    <w:rsid w:val="006E669E"/>
    <w:rsid w:val="006F3D9C"/>
    <w:rsid w:val="006F6300"/>
    <w:rsid w:val="006F634A"/>
    <w:rsid w:val="00700B46"/>
    <w:rsid w:val="00700CD8"/>
    <w:rsid w:val="00700F0E"/>
    <w:rsid w:val="007015CB"/>
    <w:rsid w:val="00703091"/>
    <w:rsid w:val="00704AF8"/>
    <w:rsid w:val="0070757C"/>
    <w:rsid w:val="00710F3B"/>
    <w:rsid w:val="0071220E"/>
    <w:rsid w:val="00713570"/>
    <w:rsid w:val="0071427A"/>
    <w:rsid w:val="00716417"/>
    <w:rsid w:val="00717916"/>
    <w:rsid w:val="00720500"/>
    <w:rsid w:val="00724543"/>
    <w:rsid w:val="00727F88"/>
    <w:rsid w:val="007301EF"/>
    <w:rsid w:val="00730ECB"/>
    <w:rsid w:val="00732014"/>
    <w:rsid w:val="00732204"/>
    <w:rsid w:val="00732EE5"/>
    <w:rsid w:val="0073356F"/>
    <w:rsid w:val="00733E44"/>
    <w:rsid w:val="0073503A"/>
    <w:rsid w:val="00735A28"/>
    <w:rsid w:val="00735FCC"/>
    <w:rsid w:val="00741559"/>
    <w:rsid w:val="00742552"/>
    <w:rsid w:val="00743729"/>
    <w:rsid w:val="00743CD7"/>
    <w:rsid w:val="007443A3"/>
    <w:rsid w:val="007448EB"/>
    <w:rsid w:val="00745447"/>
    <w:rsid w:val="00747431"/>
    <w:rsid w:val="007478DB"/>
    <w:rsid w:val="00750D2D"/>
    <w:rsid w:val="00751750"/>
    <w:rsid w:val="00751F88"/>
    <w:rsid w:val="00753387"/>
    <w:rsid w:val="007539C7"/>
    <w:rsid w:val="007555D2"/>
    <w:rsid w:val="00755C05"/>
    <w:rsid w:val="007562A0"/>
    <w:rsid w:val="00756B64"/>
    <w:rsid w:val="00756BB6"/>
    <w:rsid w:val="007648F7"/>
    <w:rsid w:val="0076531D"/>
    <w:rsid w:val="00766D13"/>
    <w:rsid w:val="007672E8"/>
    <w:rsid w:val="00767399"/>
    <w:rsid w:val="007678D5"/>
    <w:rsid w:val="00767B6F"/>
    <w:rsid w:val="0077083B"/>
    <w:rsid w:val="00771EA4"/>
    <w:rsid w:val="00773D0D"/>
    <w:rsid w:val="00773D39"/>
    <w:rsid w:val="00775336"/>
    <w:rsid w:val="00775790"/>
    <w:rsid w:val="007757B6"/>
    <w:rsid w:val="00775F96"/>
    <w:rsid w:val="007800DA"/>
    <w:rsid w:val="00781A1C"/>
    <w:rsid w:val="00781EC2"/>
    <w:rsid w:val="00782116"/>
    <w:rsid w:val="007832C8"/>
    <w:rsid w:val="00785277"/>
    <w:rsid w:val="00790974"/>
    <w:rsid w:val="00790BD6"/>
    <w:rsid w:val="0079251A"/>
    <w:rsid w:val="007925DA"/>
    <w:rsid w:val="00796C22"/>
    <w:rsid w:val="00797F00"/>
    <w:rsid w:val="007A17BF"/>
    <w:rsid w:val="007A2016"/>
    <w:rsid w:val="007A4C57"/>
    <w:rsid w:val="007A5C86"/>
    <w:rsid w:val="007A7838"/>
    <w:rsid w:val="007B33F7"/>
    <w:rsid w:val="007B34F4"/>
    <w:rsid w:val="007B507B"/>
    <w:rsid w:val="007B576E"/>
    <w:rsid w:val="007C1788"/>
    <w:rsid w:val="007C5DF8"/>
    <w:rsid w:val="007D0790"/>
    <w:rsid w:val="007D1609"/>
    <w:rsid w:val="007D2659"/>
    <w:rsid w:val="007D4348"/>
    <w:rsid w:val="007D5EE1"/>
    <w:rsid w:val="007D61A3"/>
    <w:rsid w:val="007E1B0F"/>
    <w:rsid w:val="007E34B7"/>
    <w:rsid w:val="007E3B5C"/>
    <w:rsid w:val="007E3E9A"/>
    <w:rsid w:val="007E4F33"/>
    <w:rsid w:val="007E531D"/>
    <w:rsid w:val="007E5E46"/>
    <w:rsid w:val="007E7DE2"/>
    <w:rsid w:val="007F0573"/>
    <w:rsid w:val="007F29B1"/>
    <w:rsid w:val="007F4E39"/>
    <w:rsid w:val="007F60C2"/>
    <w:rsid w:val="007F6663"/>
    <w:rsid w:val="00800F8C"/>
    <w:rsid w:val="00801DE8"/>
    <w:rsid w:val="008038B9"/>
    <w:rsid w:val="008038F1"/>
    <w:rsid w:val="00806976"/>
    <w:rsid w:val="00811278"/>
    <w:rsid w:val="008119CC"/>
    <w:rsid w:val="0081278B"/>
    <w:rsid w:val="008127D5"/>
    <w:rsid w:val="00814BAD"/>
    <w:rsid w:val="00816A25"/>
    <w:rsid w:val="008203B3"/>
    <w:rsid w:val="00820DA8"/>
    <w:rsid w:val="00822324"/>
    <w:rsid w:val="008239FF"/>
    <w:rsid w:val="0082428A"/>
    <w:rsid w:val="00826F4D"/>
    <w:rsid w:val="00827D06"/>
    <w:rsid w:val="00827F09"/>
    <w:rsid w:val="00831C30"/>
    <w:rsid w:val="0083566A"/>
    <w:rsid w:val="00835ECE"/>
    <w:rsid w:val="00840137"/>
    <w:rsid w:val="0084015C"/>
    <w:rsid w:val="00840311"/>
    <w:rsid w:val="00840484"/>
    <w:rsid w:val="00842C76"/>
    <w:rsid w:val="00847455"/>
    <w:rsid w:val="00847723"/>
    <w:rsid w:val="008544D0"/>
    <w:rsid w:val="008570A4"/>
    <w:rsid w:val="00857E78"/>
    <w:rsid w:val="008612CF"/>
    <w:rsid w:val="00861738"/>
    <w:rsid w:val="00861E65"/>
    <w:rsid w:val="0086603D"/>
    <w:rsid w:val="008661EB"/>
    <w:rsid w:val="00871F3B"/>
    <w:rsid w:val="00875CD8"/>
    <w:rsid w:val="00877C22"/>
    <w:rsid w:val="008812E9"/>
    <w:rsid w:val="00883509"/>
    <w:rsid w:val="00883BFE"/>
    <w:rsid w:val="008854E5"/>
    <w:rsid w:val="00886830"/>
    <w:rsid w:val="0089120C"/>
    <w:rsid w:val="008928CC"/>
    <w:rsid w:val="008A139B"/>
    <w:rsid w:val="008A21DC"/>
    <w:rsid w:val="008A45F7"/>
    <w:rsid w:val="008A523C"/>
    <w:rsid w:val="008A5784"/>
    <w:rsid w:val="008A57AD"/>
    <w:rsid w:val="008A57EE"/>
    <w:rsid w:val="008A6DBB"/>
    <w:rsid w:val="008B73A0"/>
    <w:rsid w:val="008B7B15"/>
    <w:rsid w:val="008B7D8A"/>
    <w:rsid w:val="008C0BC4"/>
    <w:rsid w:val="008C1637"/>
    <w:rsid w:val="008C2AED"/>
    <w:rsid w:val="008C2D05"/>
    <w:rsid w:val="008C5485"/>
    <w:rsid w:val="008C65C0"/>
    <w:rsid w:val="008C67D0"/>
    <w:rsid w:val="008C7836"/>
    <w:rsid w:val="008D0BB1"/>
    <w:rsid w:val="008D204E"/>
    <w:rsid w:val="008D35D0"/>
    <w:rsid w:val="008D369F"/>
    <w:rsid w:val="008D64D6"/>
    <w:rsid w:val="008E01A5"/>
    <w:rsid w:val="008E26D1"/>
    <w:rsid w:val="008E381B"/>
    <w:rsid w:val="008E5CA4"/>
    <w:rsid w:val="008F0352"/>
    <w:rsid w:val="008F08FA"/>
    <w:rsid w:val="008F3586"/>
    <w:rsid w:val="008F3DCF"/>
    <w:rsid w:val="008F4066"/>
    <w:rsid w:val="008F6594"/>
    <w:rsid w:val="008F6617"/>
    <w:rsid w:val="008F6A7A"/>
    <w:rsid w:val="008F7B02"/>
    <w:rsid w:val="009008AC"/>
    <w:rsid w:val="0090222D"/>
    <w:rsid w:val="00903EC0"/>
    <w:rsid w:val="009040C8"/>
    <w:rsid w:val="00904A49"/>
    <w:rsid w:val="0090781F"/>
    <w:rsid w:val="00911B22"/>
    <w:rsid w:val="00911F27"/>
    <w:rsid w:val="00911F9B"/>
    <w:rsid w:val="0091230B"/>
    <w:rsid w:val="009158D9"/>
    <w:rsid w:val="0091679F"/>
    <w:rsid w:val="009252EE"/>
    <w:rsid w:val="009257B5"/>
    <w:rsid w:val="0092779F"/>
    <w:rsid w:val="009301E9"/>
    <w:rsid w:val="0093149B"/>
    <w:rsid w:val="00931763"/>
    <w:rsid w:val="00932AFA"/>
    <w:rsid w:val="00935CDE"/>
    <w:rsid w:val="00936EBF"/>
    <w:rsid w:val="00937F12"/>
    <w:rsid w:val="00940A20"/>
    <w:rsid w:val="009417A8"/>
    <w:rsid w:val="00943B30"/>
    <w:rsid w:val="00943EF2"/>
    <w:rsid w:val="00944106"/>
    <w:rsid w:val="00946042"/>
    <w:rsid w:val="0094721A"/>
    <w:rsid w:val="00947B87"/>
    <w:rsid w:val="009528AB"/>
    <w:rsid w:val="00955464"/>
    <w:rsid w:val="009601F3"/>
    <w:rsid w:val="00960DD6"/>
    <w:rsid w:val="00962A2B"/>
    <w:rsid w:val="009653C5"/>
    <w:rsid w:val="00967B4A"/>
    <w:rsid w:val="009747DB"/>
    <w:rsid w:val="009751A9"/>
    <w:rsid w:val="00976046"/>
    <w:rsid w:val="00977BE2"/>
    <w:rsid w:val="009800A5"/>
    <w:rsid w:val="009805E3"/>
    <w:rsid w:val="00981563"/>
    <w:rsid w:val="00982841"/>
    <w:rsid w:val="00985B5C"/>
    <w:rsid w:val="00987490"/>
    <w:rsid w:val="00991010"/>
    <w:rsid w:val="00991EDB"/>
    <w:rsid w:val="00991F27"/>
    <w:rsid w:val="00992901"/>
    <w:rsid w:val="00993963"/>
    <w:rsid w:val="009A219E"/>
    <w:rsid w:val="009A52E9"/>
    <w:rsid w:val="009A5675"/>
    <w:rsid w:val="009A5987"/>
    <w:rsid w:val="009A5BC7"/>
    <w:rsid w:val="009A62EA"/>
    <w:rsid w:val="009A7387"/>
    <w:rsid w:val="009B08E9"/>
    <w:rsid w:val="009B1162"/>
    <w:rsid w:val="009B3E01"/>
    <w:rsid w:val="009B4430"/>
    <w:rsid w:val="009B4726"/>
    <w:rsid w:val="009B51F9"/>
    <w:rsid w:val="009B5D6A"/>
    <w:rsid w:val="009B61EF"/>
    <w:rsid w:val="009C15A5"/>
    <w:rsid w:val="009C290B"/>
    <w:rsid w:val="009C4962"/>
    <w:rsid w:val="009C57BF"/>
    <w:rsid w:val="009D08F5"/>
    <w:rsid w:val="009D1481"/>
    <w:rsid w:val="009D14B0"/>
    <w:rsid w:val="009D18B3"/>
    <w:rsid w:val="009D18DA"/>
    <w:rsid w:val="009D3ABD"/>
    <w:rsid w:val="009D45DD"/>
    <w:rsid w:val="009D5D2C"/>
    <w:rsid w:val="009D68BE"/>
    <w:rsid w:val="009D77C0"/>
    <w:rsid w:val="009E007C"/>
    <w:rsid w:val="009E0748"/>
    <w:rsid w:val="009E20AF"/>
    <w:rsid w:val="009E2423"/>
    <w:rsid w:val="009E605F"/>
    <w:rsid w:val="009E6F1D"/>
    <w:rsid w:val="009F0C33"/>
    <w:rsid w:val="009F22BE"/>
    <w:rsid w:val="009F2453"/>
    <w:rsid w:val="009F411B"/>
    <w:rsid w:val="009F4746"/>
    <w:rsid w:val="009F63E0"/>
    <w:rsid w:val="009F7091"/>
    <w:rsid w:val="009F7FA6"/>
    <w:rsid w:val="00A0037B"/>
    <w:rsid w:val="00A00616"/>
    <w:rsid w:val="00A04564"/>
    <w:rsid w:val="00A04CE6"/>
    <w:rsid w:val="00A0741E"/>
    <w:rsid w:val="00A139CD"/>
    <w:rsid w:val="00A15CCF"/>
    <w:rsid w:val="00A225A3"/>
    <w:rsid w:val="00A22D61"/>
    <w:rsid w:val="00A22D8F"/>
    <w:rsid w:val="00A23C2F"/>
    <w:rsid w:val="00A24A8B"/>
    <w:rsid w:val="00A24E85"/>
    <w:rsid w:val="00A266F1"/>
    <w:rsid w:val="00A305CA"/>
    <w:rsid w:val="00A31EF2"/>
    <w:rsid w:val="00A3231E"/>
    <w:rsid w:val="00A354F0"/>
    <w:rsid w:val="00A35A45"/>
    <w:rsid w:val="00A36222"/>
    <w:rsid w:val="00A36A78"/>
    <w:rsid w:val="00A371AE"/>
    <w:rsid w:val="00A40B82"/>
    <w:rsid w:val="00A42F65"/>
    <w:rsid w:val="00A44DAE"/>
    <w:rsid w:val="00A44ED5"/>
    <w:rsid w:val="00A4513E"/>
    <w:rsid w:val="00A45C6E"/>
    <w:rsid w:val="00A47ED0"/>
    <w:rsid w:val="00A51027"/>
    <w:rsid w:val="00A515E5"/>
    <w:rsid w:val="00A52B72"/>
    <w:rsid w:val="00A55C00"/>
    <w:rsid w:val="00A579FE"/>
    <w:rsid w:val="00A62AC6"/>
    <w:rsid w:val="00A63CC4"/>
    <w:rsid w:val="00A6657E"/>
    <w:rsid w:val="00A66F8B"/>
    <w:rsid w:val="00A67860"/>
    <w:rsid w:val="00A719E1"/>
    <w:rsid w:val="00A73366"/>
    <w:rsid w:val="00A73FA7"/>
    <w:rsid w:val="00A7581E"/>
    <w:rsid w:val="00A76B43"/>
    <w:rsid w:val="00A805AF"/>
    <w:rsid w:val="00A82C77"/>
    <w:rsid w:val="00A857E2"/>
    <w:rsid w:val="00A8633A"/>
    <w:rsid w:val="00A87063"/>
    <w:rsid w:val="00A9413C"/>
    <w:rsid w:val="00A95343"/>
    <w:rsid w:val="00AA06CA"/>
    <w:rsid w:val="00AA1078"/>
    <w:rsid w:val="00AA1A33"/>
    <w:rsid w:val="00AA246B"/>
    <w:rsid w:val="00AA4106"/>
    <w:rsid w:val="00AB000B"/>
    <w:rsid w:val="00AB0B39"/>
    <w:rsid w:val="00AB153B"/>
    <w:rsid w:val="00AB34A0"/>
    <w:rsid w:val="00AB42C6"/>
    <w:rsid w:val="00AB6199"/>
    <w:rsid w:val="00AC16AD"/>
    <w:rsid w:val="00AC1EFA"/>
    <w:rsid w:val="00AC2E02"/>
    <w:rsid w:val="00AC3C8E"/>
    <w:rsid w:val="00AC4488"/>
    <w:rsid w:val="00AC5415"/>
    <w:rsid w:val="00AC6563"/>
    <w:rsid w:val="00AD2B39"/>
    <w:rsid w:val="00AD4723"/>
    <w:rsid w:val="00AD4FAC"/>
    <w:rsid w:val="00AE3177"/>
    <w:rsid w:val="00AE448F"/>
    <w:rsid w:val="00AE48C4"/>
    <w:rsid w:val="00AE4A64"/>
    <w:rsid w:val="00AE6CC5"/>
    <w:rsid w:val="00AF0CE5"/>
    <w:rsid w:val="00AF117A"/>
    <w:rsid w:val="00AF18CA"/>
    <w:rsid w:val="00AF4BA5"/>
    <w:rsid w:val="00B00441"/>
    <w:rsid w:val="00B02529"/>
    <w:rsid w:val="00B02A9D"/>
    <w:rsid w:val="00B02DC3"/>
    <w:rsid w:val="00B041A0"/>
    <w:rsid w:val="00B04624"/>
    <w:rsid w:val="00B06545"/>
    <w:rsid w:val="00B0659C"/>
    <w:rsid w:val="00B06B68"/>
    <w:rsid w:val="00B10253"/>
    <w:rsid w:val="00B1168A"/>
    <w:rsid w:val="00B120DF"/>
    <w:rsid w:val="00B121C0"/>
    <w:rsid w:val="00B15090"/>
    <w:rsid w:val="00B15DA0"/>
    <w:rsid w:val="00B16A85"/>
    <w:rsid w:val="00B20549"/>
    <w:rsid w:val="00B20CB9"/>
    <w:rsid w:val="00B20CC2"/>
    <w:rsid w:val="00B24626"/>
    <w:rsid w:val="00B2508B"/>
    <w:rsid w:val="00B26116"/>
    <w:rsid w:val="00B26136"/>
    <w:rsid w:val="00B270B4"/>
    <w:rsid w:val="00B31535"/>
    <w:rsid w:val="00B31603"/>
    <w:rsid w:val="00B32FC6"/>
    <w:rsid w:val="00B337BB"/>
    <w:rsid w:val="00B34765"/>
    <w:rsid w:val="00B3515E"/>
    <w:rsid w:val="00B40931"/>
    <w:rsid w:val="00B4125A"/>
    <w:rsid w:val="00B4136D"/>
    <w:rsid w:val="00B42436"/>
    <w:rsid w:val="00B42B73"/>
    <w:rsid w:val="00B436F2"/>
    <w:rsid w:val="00B4431E"/>
    <w:rsid w:val="00B44347"/>
    <w:rsid w:val="00B51145"/>
    <w:rsid w:val="00B514D8"/>
    <w:rsid w:val="00B515EC"/>
    <w:rsid w:val="00B55069"/>
    <w:rsid w:val="00B55392"/>
    <w:rsid w:val="00B55525"/>
    <w:rsid w:val="00B568B9"/>
    <w:rsid w:val="00B60298"/>
    <w:rsid w:val="00B635B2"/>
    <w:rsid w:val="00B65533"/>
    <w:rsid w:val="00B667B0"/>
    <w:rsid w:val="00B66E51"/>
    <w:rsid w:val="00B71233"/>
    <w:rsid w:val="00B74B3B"/>
    <w:rsid w:val="00B750A9"/>
    <w:rsid w:val="00B762B4"/>
    <w:rsid w:val="00B77AFB"/>
    <w:rsid w:val="00B80349"/>
    <w:rsid w:val="00B804D3"/>
    <w:rsid w:val="00B81175"/>
    <w:rsid w:val="00B81422"/>
    <w:rsid w:val="00B82DFF"/>
    <w:rsid w:val="00B84C80"/>
    <w:rsid w:val="00B85183"/>
    <w:rsid w:val="00B85D12"/>
    <w:rsid w:val="00B864FD"/>
    <w:rsid w:val="00B86CA7"/>
    <w:rsid w:val="00B876AC"/>
    <w:rsid w:val="00B92BEF"/>
    <w:rsid w:val="00B94189"/>
    <w:rsid w:val="00B94EF8"/>
    <w:rsid w:val="00B96885"/>
    <w:rsid w:val="00BA1466"/>
    <w:rsid w:val="00BA1874"/>
    <w:rsid w:val="00BA2B71"/>
    <w:rsid w:val="00BA3A3D"/>
    <w:rsid w:val="00BA5AC4"/>
    <w:rsid w:val="00BA5DAA"/>
    <w:rsid w:val="00BA6854"/>
    <w:rsid w:val="00BB2BBF"/>
    <w:rsid w:val="00BB4823"/>
    <w:rsid w:val="00BB661D"/>
    <w:rsid w:val="00BB7E6E"/>
    <w:rsid w:val="00BC1A32"/>
    <w:rsid w:val="00BC1A54"/>
    <w:rsid w:val="00BC20F7"/>
    <w:rsid w:val="00BC5739"/>
    <w:rsid w:val="00BC5FF3"/>
    <w:rsid w:val="00BD148C"/>
    <w:rsid w:val="00BD34E8"/>
    <w:rsid w:val="00BD3BD8"/>
    <w:rsid w:val="00BD5330"/>
    <w:rsid w:val="00BD594C"/>
    <w:rsid w:val="00BD59B6"/>
    <w:rsid w:val="00BD6CA4"/>
    <w:rsid w:val="00BD7B21"/>
    <w:rsid w:val="00BE46E6"/>
    <w:rsid w:val="00BF04E1"/>
    <w:rsid w:val="00BF153C"/>
    <w:rsid w:val="00BF358C"/>
    <w:rsid w:val="00BF37DD"/>
    <w:rsid w:val="00BF4F0A"/>
    <w:rsid w:val="00BF550C"/>
    <w:rsid w:val="00BF604A"/>
    <w:rsid w:val="00BF6F3B"/>
    <w:rsid w:val="00C01E39"/>
    <w:rsid w:val="00C0208C"/>
    <w:rsid w:val="00C034B2"/>
    <w:rsid w:val="00C04DAC"/>
    <w:rsid w:val="00C053BE"/>
    <w:rsid w:val="00C11C24"/>
    <w:rsid w:val="00C12646"/>
    <w:rsid w:val="00C126C6"/>
    <w:rsid w:val="00C16EA5"/>
    <w:rsid w:val="00C171FB"/>
    <w:rsid w:val="00C178A0"/>
    <w:rsid w:val="00C20097"/>
    <w:rsid w:val="00C2424C"/>
    <w:rsid w:val="00C24E4D"/>
    <w:rsid w:val="00C2688E"/>
    <w:rsid w:val="00C26894"/>
    <w:rsid w:val="00C27E23"/>
    <w:rsid w:val="00C27EDD"/>
    <w:rsid w:val="00C27EFF"/>
    <w:rsid w:val="00C3161A"/>
    <w:rsid w:val="00C344B2"/>
    <w:rsid w:val="00C34975"/>
    <w:rsid w:val="00C4068E"/>
    <w:rsid w:val="00C42C09"/>
    <w:rsid w:val="00C438A1"/>
    <w:rsid w:val="00C45272"/>
    <w:rsid w:val="00C4784C"/>
    <w:rsid w:val="00C4798A"/>
    <w:rsid w:val="00C51704"/>
    <w:rsid w:val="00C52944"/>
    <w:rsid w:val="00C52C7B"/>
    <w:rsid w:val="00C546BD"/>
    <w:rsid w:val="00C55D6B"/>
    <w:rsid w:val="00C5625F"/>
    <w:rsid w:val="00C569DF"/>
    <w:rsid w:val="00C56BBD"/>
    <w:rsid w:val="00C56ED6"/>
    <w:rsid w:val="00C57C1C"/>
    <w:rsid w:val="00C61382"/>
    <w:rsid w:val="00C656FA"/>
    <w:rsid w:val="00C658E4"/>
    <w:rsid w:val="00C65A79"/>
    <w:rsid w:val="00C65D1C"/>
    <w:rsid w:val="00C6694B"/>
    <w:rsid w:val="00C701C9"/>
    <w:rsid w:val="00C711BC"/>
    <w:rsid w:val="00C713EE"/>
    <w:rsid w:val="00C72AB0"/>
    <w:rsid w:val="00C73C6B"/>
    <w:rsid w:val="00C7445F"/>
    <w:rsid w:val="00C766B3"/>
    <w:rsid w:val="00C77338"/>
    <w:rsid w:val="00C776C6"/>
    <w:rsid w:val="00C776EF"/>
    <w:rsid w:val="00C77C27"/>
    <w:rsid w:val="00C83F52"/>
    <w:rsid w:val="00C857AB"/>
    <w:rsid w:val="00C87021"/>
    <w:rsid w:val="00C873D2"/>
    <w:rsid w:val="00C87539"/>
    <w:rsid w:val="00C9095A"/>
    <w:rsid w:val="00C92553"/>
    <w:rsid w:val="00C9468C"/>
    <w:rsid w:val="00C95895"/>
    <w:rsid w:val="00C962E2"/>
    <w:rsid w:val="00CA161F"/>
    <w:rsid w:val="00CA1A22"/>
    <w:rsid w:val="00CA2FC0"/>
    <w:rsid w:val="00CA320F"/>
    <w:rsid w:val="00CA44BC"/>
    <w:rsid w:val="00CA5608"/>
    <w:rsid w:val="00CA76DB"/>
    <w:rsid w:val="00CA7E9E"/>
    <w:rsid w:val="00CB0662"/>
    <w:rsid w:val="00CB0E34"/>
    <w:rsid w:val="00CB16C1"/>
    <w:rsid w:val="00CB19AA"/>
    <w:rsid w:val="00CB2574"/>
    <w:rsid w:val="00CB4B22"/>
    <w:rsid w:val="00CB6827"/>
    <w:rsid w:val="00CB7275"/>
    <w:rsid w:val="00CC0B42"/>
    <w:rsid w:val="00CC2E7E"/>
    <w:rsid w:val="00CC364D"/>
    <w:rsid w:val="00CC5D57"/>
    <w:rsid w:val="00CC68F6"/>
    <w:rsid w:val="00CC7E43"/>
    <w:rsid w:val="00CD144C"/>
    <w:rsid w:val="00CD1E93"/>
    <w:rsid w:val="00CD2D21"/>
    <w:rsid w:val="00CE214F"/>
    <w:rsid w:val="00CE39F1"/>
    <w:rsid w:val="00CE40E9"/>
    <w:rsid w:val="00CE61B9"/>
    <w:rsid w:val="00CE61BF"/>
    <w:rsid w:val="00CE6A41"/>
    <w:rsid w:val="00CE7E98"/>
    <w:rsid w:val="00CF083D"/>
    <w:rsid w:val="00CF189E"/>
    <w:rsid w:val="00CF1EDA"/>
    <w:rsid w:val="00CF1F9C"/>
    <w:rsid w:val="00D01CAB"/>
    <w:rsid w:val="00D07DC6"/>
    <w:rsid w:val="00D118DA"/>
    <w:rsid w:val="00D12AB2"/>
    <w:rsid w:val="00D20885"/>
    <w:rsid w:val="00D21B06"/>
    <w:rsid w:val="00D24575"/>
    <w:rsid w:val="00D24A9F"/>
    <w:rsid w:val="00D25F46"/>
    <w:rsid w:val="00D26927"/>
    <w:rsid w:val="00D26D2F"/>
    <w:rsid w:val="00D27C4E"/>
    <w:rsid w:val="00D27E50"/>
    <w:rsid w:val="00D30BC3"/>
    <w:rsid w:val="00D32BBA"/>
    <w:rsid w:val="00D376C8"/>
    <w:rsid w:val="00D4609C"/>
    <w:rsid w:val="00D47570"/>
    <w:rsid w:val="00D50377"/>
    <w:rsid w:val="00D52C00"/>
    <w:rsid w:val="00D537EB"/>
    <w:rsid w:val="00D5676C"/>
    <w:rsid w:val="00D57F16"/>
    <w:rsid w:val="00D60B32"/>
    <w:rsid w:val="00D6123C"/>
    <w:rsid w:val="00D61511"/>
    <w:rsid w:val="00D631C1"/>
    <w:rsid w:val="00D650AE"/>
    <w:rsid w:val="00D66F8B"/>
    <w:rsid w:val="00D67AB5"/>
    <w:rsid w:val="00D7036B"/>
    <w:rsid w:val="00D7146E"/>
    <w:rsid w:val="00D73284"/>
    <w:rsid w:val="00D74F37"/>
    <w:rsid w:val="00D75A22"/>
    <w:rsid w:val="00D75B36"/>
    <w:rsid w:val="00D81991"/>
    <w:rsid w:val="00D839EC"/>
    <w:rsid w:val="00D84C19"/>
    <w:rsid w:val="00D8506D"/>
    <w:rsid w:val="00D8520D"/>
    <w:rsid w:val="00D864F7"/>
    <w:rsid w:val="00D86764"/>
    <w:rsid w:val="00D87AA2"/>
    <w:rsid w:val="00D93287"/>
    <w:rsid w:val="00D94A88"/>
    <w:rsid w:val="00D96E07"/>
    <w:rsid w:val="00DA0BD0"/>
    <w:rsid w:val="00DA0FE3"/>
    <w:rsid w:val="00DA1913"/>
    <w:rsid w:val="00DA1F27"/>
    <w:rsid w:val="00DA2F8A"/>
    <w:rsid w:val="00DA4076"/>
    <w:rsid w:val="00DB0601"/>
    <w:rsid w:val="00DB251D"/>
    <w:rsid w:val="00DB3F2F"/>
    <w:rsid w:val="00DB6C17"/>
    <w:rsid w:val="00DB6D3C"/>
    <w:rsid w:val="00DB70B2"/>
    <w:rsid w:val="00DB7C64"/>
    <w:rsid w:val="00DC1645"/>
    <w:rsid w:val="00DC16A6"/>
    <w:rsid w:val="00DC2809"/>
    <w:rsid w:val="00DC3C79"/>
    <w:rsid w:val="00DC47D7"/>
    <w:rsid w:val="00DC4B56"/>
    <w:rsid w:val="00DC5C8D"/>
    <w:rsid w:val="00DD1AF6"/>
    <w:rsid w:val="00DD261E"/>
    <w:rsid w:val="00DD367E"/>
    <w:rsid w:val="00DD3B6D"/>
    <w:rsid w:val="00DD3F6B"/>
    <w:rsid w:val="00DD4A9F"/>
    <w:rsid w:val="00DD53C8"/>
    <w:rsid w:val="00DD7BFB"/>
    <w:rsid w:val="00DE2673"/>
    <w:rsid w:val="00DE637E"/>
    <w:rsid w:val="00DF0AF1"/>
    <w:rsid w:val="00DF22BB"/>
    <w:rsid w:val="00DF2632"/>
    <w:rsid w:val="00DF6839"/>
    <w:rsid w:val="00DF6898"/>
    <w:rsid w:val="00DF7743"/>
    <w:rsid w:val="00E010D8"/>
    <w:rsid w:val="00E012AF"/>
    <w:rsid w:val="00E02045"/>
    <w:rsid w:val="00E0305E"/>
    <w:rsid w:val="00E03110"/>
    <w:rsid w:val="00E04122"/>
    <w:rsid w:val="00E04DF1"/>
    <w:rsid w:val="00E066A5"/>
    <w:rsid w:val="00E10EC6"/>
    <w:rsid w:val="00E10F21"/>
    <w:rsid w:val="00E111DA"/>
    <w:rsid w:val="00E116FA"/>
    <w:rsid w:val="00E15A39"/>
    <w:rsid w:val="00E160DA"/>
    <w:rsid w:val="00E16B97"/>
    <w:rsid w:val="00E1785B"/>
    <w:rsid w:val="00E20B39"/>
    <w:rsid w:val="00E21A21"/>
    <w:rsid w:val="00E22A78"/>
    <w:rsid w:val="00E258C5"/>
    <w:rsid w:val="00E2615D"/>
    <w:rsid w:val="00E31CBA"/>
    <w:rsid w:val="00E323F8"/>
    <w:rsid w:val="00E4046D"/>
    <w:rsid w:val="00E40826"/>
    <w:rsid w:val="00E409F3"/>
    <w:rsid w:val="00E437B7"/>
    <w:rsid w:val="00E461D1"/>
    <w:rsid w:val="00E46E4E"/>
    <w:rsid w:val="00E46F18"/>
    <w:rsid w:val="00E4732C"/>
    <w:rsid w:val="00E47506"/>
    <w:rsid w:val="00E5107C"/>
    <w:rsid w:val="00E51C20"/>
    <w:rsid w:val="00E56FF3"/>
    <w:rsid w:val="00E57188"/>
    <w:rsid w:val="00E60667"/>
    <w:rsid w:val="00E62BC1"/>
    <w:rsid w:val="00E639F5"/>
    <w:rsid w:val="00E71B54"/>
    <w:rsid w:val="00E73DC6"/>
    <w:rsid w:val="00E752D6"/>
    <w:rsid w:val="00E7567C"/>
    <w:rsid w:val="00E7683F"/>
    <w:rsid w:val="00E77965"/>
    <w:rsid w:val="00E803EF"/>
    <w:rsid w:val="00E8330F"/>
    <w:rsid w:val="00E8331F"/>
    <w:rsid w:val="00E8419A"/>
    <w:rsid w:val="00E84974"/>
    <w:rsid w:val="00E87199"/>
    <w:rsid w:val="00E92649"/>
    <w:rsid w:val="00E927B7"/>
    <w:rsid w:val="00E94B8D"/>
    <w:rsid w:val="00E94C89"/>
    <w:rsid w:val="00E95BDF"/>
    <w:rsid w:val="00E9728C"/>
    <w:rsid w:val="00EA0611"/>
    <w:rsid w:val="00EA1A63"/>
    <w:rsid w:val="00EA1B09"/>
    <w:rsid w:val="00EA2181"/>
    <w:rsid w:val="00EA2556"/>
    <w:rsid w:val="00EA2D49"/>
    <w:rsid w:val="00EB020D"/>
    <w:rsid w:val="00EB2380"/>
    <w:rsid w:val="00EB27C1"/>
    <w:rsid w:val="00EB324C"/>
    <w:rsid w:val="00EB3CC4"/>
    <w:rsid w:val="00EB42F7"/>
    <w:rsid w:val="00EB525C"/>
    <w:rsid w:val="00EC16B7"/>
    <w:rsid w:val="00EC40D2"/>
    <w:rsid w:val="00EC42CE"/>
    <w:rsid w:val="00EC71B6"/>
    <w:rsid w:val="00EC7BDD"/>
    <w:rsid w:val="00EC7E80"/>
    <w:rsid w:val="00ED17F5"/>
    <w:rsid w:val="00ED26A0"/>
    <w:rsid w:val="00ED5DFE"/>
    <w:rsid w:val="00ED6308"/>
    <w:rsid w:val="00EE07A3"/>
    <w:rsid w:val="00EE12D3"/>
    <w:rsid w:val="00EE777D"/>
    <w:rsid w:val="00EF0228"/>
    <w:rsid w:val="00EF0D82"/>
    <w:rsid w:val="00EF25A4"/>
    <w:rsid w:val="00EF28E5"/>
    <w:rsid w:val="00EF3ACC"/>
    <w:rsid w:val="00EF423B"/>
    <w:rsid w:val="00EF42A7"/>
    <w:rsid w:val="00EF42F4"/>
    <w:rsid w:val="00EF5CED"/>
    <w:rsid w:val="00EF62F4"/>
    <w:rsid w:val="00EF6BFA"/>
    <w:rsid w:val="00EF7ACE"/>
    <w:rsid w:val="00EF7E06"/>
    <w:rsid w:val="00F02333"/>
    <w:rsid w:val="00F02CAB"/>
    <w:rsid w:val="00F0362E"/>
    <w:rsid w:val="00F05B79"/>
    <w:rsid w:val="00F06C86"/>
    <w:rsid w:val="00F06F30"/>
    <w:rsid w:val="00F072CE"/>
    <w:rsid w:val="00F10E57"/>
    <w:rsid w:val="00F113E0"/>
    <w:rsid w:val="00F123A2"/>
    <w:rsid w:val="00F16085"/>
    <w:rsid w:val="00F1637A"/>
    <w:rsid w:val="00F20346"/>
    <w:rsid w:val="00F21BFA"/>
    <w:rsid w:val="00F2304B"/>
    <w:rsid w:val="00F242B9"/>
    <w:rsid w:val="00F2635A"/>
    <w:rsid w:val="00F3095D"/>
    <w:rsid w:val="00F30BFB"/>
    <w:rsid w:val="00F30CC0"/>
    <w:rsid w:val="00F31478"/>
    <w:rsid w:val="00F32DFA"/>
    <w:rsid w:val="00F33FD1"/>
    <w:rsid w:val="00F3431E"/>
    <w:rsid w:val="00F3593F"/>
    <w:rsid w:val="00F4200E"/>
    <w:rsid w:val="00F44285"/>
    <w:rsid w:val="00F44E01"/>
    <w:rsid w:val="00F44FE9"/>
    <w:rsid w:val="00F45BCF"/>
    <w:rsid w:val="00F465CF"/>
    <w:rsid w:val="00F4671F"/>
    <w:rsid w:val="00F47160"/>
    <w:rsid w:val="00F523C8"/>
    <w:rsid w:val="00F53AB6"/>
    <w:rsid w:val="00F53C25"/>
    <w:rsid w:val="00F54C6B"/>
    <w:rsid w:val="00F54DF3"/>
    <w:rsid w:val="00F57771"/>
    <w:rsid w:val="00F600CB"/>
    <w:rsid w:val="00F60846"/>
    <w:rsid w:val="00F66233"/>
    <w:rsid w:val="00F66388"/>
    <w:rsid w:val="00F6784C"/>
    <w:rsid w:val="00F67E59"/>
    <w:rsid w:val="00F707F5"/>
    <w:rsid w:val="00F72E7F"/>
    <w:rsid w:val="00F73A49"/>
    <w:rsid w:val="00F755BE"/>
    <w:rsid w:val="00F80A6E"/>
    <w:rsid w:val="00F80C96"/>
    <w:rsid w:val="00F82684"/>
    <w:rsid w:val="00F8360A"/>
    <w:rsid w:val="00F83AFE"/>
    <w:rsid w:val="00F85BF3"/>
    <w:rsid w:val="00F875D4"/>
    <w:rsid w:val="00F906F3"/>
    <w:rsid w:val="00F93FC6"/>
    <w:rsid w:val="00F948C8"/>
    <w:rsid w:val="00F94E30"/>
    <w:rsid w:val="00F95A27"/>
    <w:rsid w:val="00F97749"/>
    <w:rsid w:val="00F97AEC"/>
    <w:rsid w:val="00FA4AC6"/>
    <w:rsid w:val="00FA5523"/>
    <w:rsid w:val="00FA5E90"/>
    <w:rsid w:val="00FB3D69"/>
    <w:rsid w:val="00FB3EA7"/>
    <w:rsid w:val="00FB42A6"/>
    <w:rsid w:val="00FB627F"/>
    <w:rsid w:val="00FC00FD"/>
    <w:rsid w:val="00FC070D"/>
    <w:rsid w:val="00FC566E"/>
    <w:rsid w:val="00FC72A7"/>
    <w:rsid w:val="00FD03A1"/>
    <w:rsid w:val="00FD1307"/>
    <w:rsid w:val="00FD1C2F"/>
    <w:rsid w:val="00FD27C1"/>
    <w:rsid w:val="00FD38E1"/>
    <w:rsid w:val="00FD4A12"/>
    <w:rsid w:val="00FD50CF"/>
    <w:rsid w:val="00FE0063"/>
    <w:rsid w:val="00FE11D6"/>
    <w:rsid w:val="00FE1C5F"/>
    <w:rsid w:val="00FE4127"/>
    <w:rsid w:val="00FE5826"/>
    <w:rsid w:val="00FE7771"/>
    <w:rsid w:val="00FF1BE3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UL,Абзац маркированнный,List Paragraph1,List Paragraph,DTG Текст,Bullets"/>
    <w:basedOn w:val="a"/>
    <w:link w:val="af6"/>
    <w:uiPriority w:val="34"/>
    <w:qFormat/>
    <w:rsid w:val="0032677F"/>
    <w:pPr>
      <w:ind w:left="720"/>
      <w:contextualSpacing/>
    </w:pPr>
  </w:style>
  <w:style w:type="paragraph" w:styleId="af7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9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UL Знак"/>
    <w:link w:val="af5"/>
    <w:qFormat/>
    <w:rsid w:val="006E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903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UL,Абзац маркированнный,List Paragraph1,List Paragraph,DTG Текст,Bullets"/>
    <w:basedOn w:val="a"/>
    <w:link w:val="af6"/>
    <w:uiPriority w:val="34"/>
    <w:qFormat/>
    <w:rsid w:val="0032677F"/>
    <w:pPr>
      <w:ind w:left="720"/>
      <w:contextualSpacing/>
    </w:pPr>
  </w:style>
  <w:style w:type="paragraph" w:styleId="af7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9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UL Знак"/>
    <w:link w:val="af5"/>
    <w:qFormat/>
    <w:rsid w:val="006E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903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3B05-E187-43E6-9FCF-1006F29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36</Pages>
  <Words>15286</Words>
  <Characters>87136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Muhomorova_YuN</dc:creator>
  <cp:lastModifiedBy>Федирко Татьяна Александровна</cp:lastModifiedBy>
  <cp:revision>17</cp:revision>
  <cp:lastPrinted>2024-02-13T08:19:00Z</cp:lastPrinted>
  <dcterms:created xsi:type="dcterms:W3CDTF">2024-02-05T07:52:00Z</dcterms:created>
  <dcterms:modified xsi:type="dcterms:W3CDTF">2024-03-12T12:11:00Z</dcterms:modified>
</cp:coreProperties>
</file>