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17" w:rsidRDefault="003E7A17" w:rsidP="003E7A17">
      <w:pPr>
        <w:tabs>
          <w:tab w:val="left" w:pos="5670"/>
        </w:tabs>
        <w:ind w:left="5954"/>
      </w:pPr>
      <w:r>
        <w:t>Таблица 1</w:t>
      </w:r>
      <w:r>
        <w:t>2</w:t>
      </w:r>
      <w:bookmarkStart w:id="0" w:name="_GoBack"/>
      <w:bookmarkEnd w:id="0"/>
    </w:p>
    <w:p w:rsidR="003E7A17" w:rsidRDefault="003E7A17" w:rsidP="003E7A17">
      <w:pPr>
        <w:tabs>
          <w:tab w:val="left" w:pos="5670"/>
        </w:tabs>
        <w:ind w:left="5954"/>
      </w:pPr>
      <w:r>
        <w:t xml:space="preserve">приложения 14 </w:t>
      </w:r>
    </w:p>
    <w:p w:rsidR="003E7A17" w:rsidRDefault="003E7A17" w:rsidP="003E7A17">
      <w:pPr>
        <w:tabs>
          <w:tab w:val="left" w:pos="5670"/>
        </w:tabs>
        <w:ind w:left="5954"/>
      </w:pPr>
      <w:r>
        <w:t>к областному закону</w:t>
      </w:r>
    </w:p>
    <w:p w:rsidR="003E7A17" w:rsidRDefault="003E7A17" w:rsidP="003E7A17">
      <w:pPr>
        <w:tabs>
          <w:tab w:val="left" w:pos="5670"/>
        </w:tabs>
        <w:ind w:left="5954"/>
      </w:pPr>
      <w:r>
        <w:t>от 19 декабря 2023 года № 145-оз</w:t>
      </w:r>
    </w:p>
    <w:p w:rsidR="003E7A17" w:rsidRDefault="003E7A17" w:rsidP="003E7A17">
      <w:pPr>
        <w:tabs>
          <w:tab w:val="left" w:pos="5670"/>
        </w:tabs>
        <w:ind w:left="5954"/>
      </w:pPr>
      <w:proofErr w:type="gramStart"/>
      <w:r>
        <w:t>(в редакции областного закона</w:t>
      </w:r>
      <w:proofErr w:type="gramEnd"/>
    </w:p>
    <w:p w:rsidR="00B74C42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 xml:space="preserve">на </w:t>
      </w:r>
      <w:r w:rsidR="00383184" w:rsidRPr="00383184">
        <w:rPr>
          <w:b/>
          <w:bCs/>
          <w:sz w:val="26"/>
          <w:szCs w:val="26"/>
          <w:lang w:bidi="ne-NP"/>
        </w:rPr>
        <w:t>реновацию организаций общего образования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E56799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E56799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E56799">
        <w:rPr>
          <w:b/>
          <w:bCs/>
          <w:sz w:val="26"/>
          <w:szCs w:val="26"/>
          <w:lang w:bidi="ne-NP"/>
        </w:rPr>
        <w:t>6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0269" w:rsidRPr="00D16D5B" w:rsidRDefault="007D0269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977"/>
        <w:gridCol w:w="1379"/>
        <w:gridCol w:w="1379"/>
        <w:gridCol w:w="1379"/>
      </w:tblGrid>
      <w:tr w:rsidR="009D4713" w:rsidTr="00E602D3">
        <w:trPr>
          <w:cantSplit/>
          <w:trHeight w:val="227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69" w:rsidRDefault="009D4713" w:rsidP="00E602D3">
            <w:pPr>
              <w:jc w:val="center"/>
              <w:rPr>
                <w:b/>
                <w:sz w:val="22"/>
                <w:szCs w:val="22"/>
              </w:rPr>
            </w:pPr>
            <w:r w:rsidRPr="00C04F06">
              <w:rPr>
                <w:b/>
                <w:sz w:val="22"/>
                <w:szCs w:val="22"/>
              </w:rPr>
              <w:t xml:space="preserve">Сумма </w:t>
            </w:r>
          </w:p>
          <w:p w:rsidR="009D4713" w:rsidRPr="00C04F06" w:rsidRDefault="009D4713" w:rsidP="00E602D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4F06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Pr="00C04F06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Pr="00C04F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Волховский</w:t>
            </w:r>
            <w:proofErr w:type="spellEnd"/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 w:rsidRPr="00465F6B">
              <w:rPr>
                <w:lang w:eastAsia="en-US"/>
              </w:rPr>
              <w:t>28 167,5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Всеволожский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84 500,0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40 000,0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Выборгский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80 000,0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val="en-US" w:eastAsia="en-US"/>
              </w:rPr>
            </w:pPr>
            <w:r>
              <w:t>103 523,5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Pr="00465F6B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Киришский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 w:rsidRPr="00465F6B">
              <w:rPr>
                <w:lang w:eastAsia="en-US"/>
              </w:rPr>
              <w:t>43 000,0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Ломоносовский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70 486,5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156 476,5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171 832,5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713" w:rsidRDefault="009D4713" w:rsidP="00E602D3">
            <w:r>
              <w:t>Приозерский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val="en-US" w:eastAsia="en-US"/>
              </w:rPr>
            </w:pPr>
            <w:r>
              <w:t>65 013,5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4A6EC4">
        <w:trPr>
          <w:cantSplit/>
          <w:trHeight w:val="685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4A6EC4" w:rsidRDefault="004A6EC4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713" w:rsidRDefault="009D4713" w:rsidP="00E602D3">
            <w:proofErr w:type="spellStart"/>
            <w:r w:rsidRPr="00C22B33">
              <w:t>Сланцевский</w:t>
            </w:r>
            <w:proofErr w:type="spellEnd"/>
            <w:r w:rsidRPr="00C22B33">
              <w:t xml:space="preserve"> муниципальный район</w:t>
            </w:r>
          </w:p>
          <w:p w:rsidR="004A6EC4" w:rsidRDefault="004A6EC4" w:rsidP="004A6EC4">
            <w:proofErr w:type="spellStart"/>
            <w:r w:rsidRPr="004A6EC4">
              <w:t>Тосненский</w:t>
            </w:r>
            <w:proofErr w:type="spellEnd"/>
            <w:r w:rsidRPr="00C22B33">
              <w:t xml:space="preserve"> муниципальный район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62 071,5</w:t>
            </w:r>
          </w:p>
          <w:p w:rsidR="004A6EC4" w:rsidRDefault="004A6EC4" w:rsidP="00E602D3">
            <w:pPr>
              <w:jc w:val="center"/>
            </w:pPr>
            <w:r>
              <w:t>73 800,0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</w:pPr>
            <w:r>
              <w:t>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D4713" w:rsidTr="00E602D3">
        <w:trPr>
          <w:cantSplit/>
          <w:trHeight w:val="22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Default="009D4713" w:rsidP="00E60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13" w:rsidRDefault="009D4713" w:rsidP="00E602D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13" w:rsidRDefault="004A6EC4" w:rsidP="009D47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435 871,5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13" w:rsidRDefault="009D4713" w:rsidP="00E602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300 000,0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13" w:rsidRDefault="009D4713" w:rsidP="00E602D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323 000,0</w:t>
            </w:r>
          </w:p>
        </w:tc>
      </w:tr>
    </w:tbl>
    <w:p w:rsidR="009D4713" w:rsidRDefault="009D4713" w:rsidP="009D4713">
      <w:pPr>
        <w:autoSpaceDE w:val="0"/>
        <w:autoSpaceDN w:val="0"/>
        <w:adjustRightInd w:val="0"/>
        <w:ind w:left="7513"/>
      </w:pPr>
    </w:p>
    <w:p w:rsidR="00C348DC" w:rsidRPr="009D4713" w:rsidRDefault="00C348DC" w:rsidP="00B74C42"/>
    <w:sectPr w:rsidR="00C348DC" w:rsidRPr="009D4713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F5E01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65FC3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32F89"/>
    <w:rsid w:val="0034720C"/>
    <w:rsid w:val="00352123"/>
    <w:rsid w:val="00355114"/>
    <w:rsid w:val="00367AFF"/>
    <w:rsid w:val="00383184"/>
    <w:rsid w:val="00385D43"/>
    <w:rsid w:val="003B6091"/>
    <w:rsid w:val="003E7A17"/>
    <w:rsid w:val="003F4216"/>
    <w:rsid w:val="004005DE"/>
    <w:rsid w:val="00403EC6"/>
    <w:rsid w:val="00442989"/>
    <w:rsid w:val="00453D7F"/>
    <w:rsid w:val="00477F69"/>
    <w:rsid w:val="004A6EC4"/>
    <w:rsid w:val="004C6CB4"/>
    <w:rsid w:val="0058685D"/>
    <w:rsid w:val="0059202E"/>
    <w:rsid w:val="00603396"/>
    <w:rsid w:val="006144F7"/>
    <w:rsid w:val="006452FF"/>
    <w:rsid w:val="006579A9"/>
    <w:rsid w:val="006D1248"/>
    <w:rsid w:val="006F09E7"/>
    <w:rsid w:val="006F27B4"/>
    <w:rsid w:val="0074667C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0269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D4713"/>
    <w:rsid w:val="009E2DFC"/>
    <w:rsid w:val="009E3BFE"/>
    <w:rsid w:val="00A37221"/>
    <w:rsid w:val="00A56E84"/>
    <w:rsid w:val="00A67474"/>
    <w:rsid w:val="00A8394B"/>
    <w:rsid w:val="00A920DC"/>
    <w:rsid w:val="00A92662"/>
    <w:rsid w:val="00AB518C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76769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659E1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6799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7</cp:revision>
  <cp:lastPrinted>2022-10-06T12:24:00Z</cp:lastPrinted>
  <dcterms:created xsi:type="dcterms:W3CDTF">2023-10-03T11:36:00Z</dcterms:created>
  <dcterms:modified xsi:type="dcterms:W3CDTF">2024-02-26T08:51:00Z</dcterms:modified>
</cp:coreProperties>
</file>