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BB63C" w14:textId="142B0F0A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2ECB6E4" w14:textId="77777777" w:rsidR="003F7A17" w:rsidRDefault="003F7A17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28AE825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5F8D72A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6634CAF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A81BB06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DF0D323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AE0A627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7530819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76A9081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E369482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EEC0B6D" w14:textId="77777777" w:rsidR="002F0521" w:rsidRPr="001F6C7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Информационная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«Управление бюджетным процессом Ленинградской области»</w:t>
      </w:r>
    </w:p>
    <w:p w14:paraId="407F4A63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14:paraId="6E55801E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120FC07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9717F92" w14:textId="77777777" w:rsidR="00AD2FB5" w:rsidRDefault="002F0521" w:rsidP="002F052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F0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="00AD2FB5" w:rsidRPr="00AD2F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Ведомость группового начисления доходов </w:t>
      </w:r>
    </w:p>
    <w:p w14:paraId="2237D484" w14:textId="77777777" w:rsidR="002F0521" w:rsidRPr="001F6C70" w:rsidRDefault="00194502" w:rsidP="002F052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9450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(ф. 0510</w:t>
      </w:r>
      <w:r w:rsidR="00AD2F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431</w:t>
      </w:r>
      <w:r w:rsidRPr="0019450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52E08293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09FE2B34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76CC2FA5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124CD145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2804EF27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60576FA7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15633442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19D8929C" w14:textId="77777777" w:rsidR="002F0521" w:rsidRDefault="002F0521" w:rsidP="002F0521">
      <w:pPr>
        <w:rPr>
          <w:rFonts w:ascii="Times New Roman" w:hAnsi="Times New Roman"/>
          <w:sz w:val="24"/>
          <w:szCs w:val="24"/>
        </w:rPr>
      </w:pPr>
    </w:p>
    <w:p w14:paraId="247D1ADA" w14:textId="77777777" w:rsidR="005E39F8" w:rsidRDefault="002F0521" w:rsidP="002F0521">
      <w:pPr>
        <w:jc w:val="center"/>
        <w:rPr>
          <w:rFonts w:ascii="Times New Roman" w:hAnsi="Times New Roman"/>
          <w:sz w:val="24"/>
          <w:szCs w:val="24"/>
        </w:rPr>
      </w:pPr>
      <w:r w:rsidRPr="001F6C70">
        <w:rPr>
          <w:rFonts w:ascii="Times New Roman" w:hAnsi="Times New Roman"/>
          <w:sz w:val="24"/>
          <w:szCs w:val="24"/>
        </w:rPr>
        <w:t>на ___ листах</w:t>
      </w:r>
    </w:p>
    <w:p w14:paraId="6E7BEF2A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23931386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5C60B97E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05B9115C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27DBB032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3203235D" w14:textId="77777777" w:rsidR="002F0521" w:rsidRDefault="002F052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D707F47" w14:textId="77777777" w:rsidR="002F0521" w:rsidRPr="00616769" w:rsidRDefault="002F0521" w:rsidP="00A8620F">
      <w:pPr>
        <w:keepNext/>
        <w:keepLines/>
        <w:spacing w:before="240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61676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Оглавление</w:t>
      </w:r>
    </w:p>
    <w:p w14:paraId="6F047882" w14:textId="28407095" w:rsidR="003F7A17" w:rsidRPr="00A8620F" w:rsidRDefault="006E6B1B">
      <w:pPr>
        <w:pStyle w:val="11"/>
        <w:tabs>
          <w:tab w:val="right" w:leader="dot" w:pos="9345"/>
        </w:tabs>
        <w:rPr>
          <w:rFonts w:ascii="Times New Roman" w:eastAsiaTheme="minorEastAsia" w:hAnsi="Times New Roman"/>
          <w:b/>
          <w:bCs/>
          <w:noProof/>
          <w:sz w:val="24"/>
          <w:szCs w:val="24"/>
        </w:rPr>
      </w:pPr>
      <w:r>
        <w:rPr>
          <w:rFonts w:ascii="Times New Roman" w:eastAsia="Arial Unicode MS" w:hAnsi="Times New Roman"/>
          <w:color w:val="FF0000"/>
          <w:kern w:val="1"/>
          <w:sz w:val="24"/>
          <w:szCs w:val="40"/>
        </w:rPr>
        <w:fldChar w:fldCharType="begin"/>
      </w:r>
      <w:r>
        <w:rPr>
          <w:rFonts w:ascii="Times New Roman" w:eastAsia="Arial Unicode MS" w:hAnsi="Times New Roman"/>
          <w:color w:val="FF0000"/>
          <w:kern w:val="1"/>
          <w:sz w:val="24"/>
          <w:szCs w:val="40"/>
        </w:rPr>
        <w:instrText xml:space="preserve"> TOC \o "1-1" \h \z \u </w:instrText>
      </w:r>
      <w:r>
        <w:rPr>
          <w:rFonts w:ascii="Times New Roman" w:eastAsia="Arial Unicode MS" w:hAnsi="Times New Roman"/>
          <w:color w:val="FF0000"/>
          <w:kern w:val="1"/>
          <w:sz w:val="24"/>
          <w:szCs w:val="40"/>
        </w:rPr>
        <w:fldChar w:fldCharType="separate"/>
      </w:r>
      <w:hyperlink w:anchor="_Toc135778265" w:history="1">
        <w:r w:rsidR="003F7A17" w:rsidRPr="00A8620F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Термины и определения</w: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_Toc135778265 \h </w:instrTex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A8620F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3</w: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198FF802" w14:textId="462BBE16" w:rsidR="003F7A17" w:rsidRPr="00A8620F" w:rsidRDefault="00274100">
      <w:pPr>
        <w:pStyle w:val="11"/>
        <w:tabs>
          <w:tab w:val="right" w:leader="dot" w:pos="9345"/>
        </w:tabs>
        <w:rPr>
          <w:rFonts w:ascii="Times New Roman" w:eastAsiaTheme="minorEastAsia" w:hAnsi="Times New Roman"/>
          <w:b/>
          <w:bCs/>
          <w:noProof/>
          <w:sz w:val="24"/>
          <w:szCs w:val="24"/>
        </w:rPr>
      </w:pPr>
      <w:hyperlink w:anchor="_Toc135778266" w:history="1">
        <w:r w:rsidR="003F7A17" w:rsidRPr="00A8620F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1. Этап. Создание документа</w: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_Toc135778266 \h </w:instrTex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A8620F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4</w: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432A240B" w14:textId="30E72C76" w:rsidR="003F7A17" w:rsidRPr="00A8620F" w:rsidRDefault="00274100">
      <w:pPr>
        <w:pStyle w:val="11"/>
        <w:tabs>
          <w:tab w:val="right" w:leader="dot" w:pos="9345"/>
        </w:tabs>
        <w:rPr>
          <w:rFonts w:ascii="Times New Roman" w:eastAsiaTheme="minorEastAsia" w:hAnsi="Times New Roman"/>
          <w:b/>
          <w:bCs/>
          <w:noProof/>
          <w:sz w:val="24"/>
          <w:szCs w:val="24"/>
        </w:rPr>
      </w:pPr>
      <w:hyperlink w:anchor="_Toc135778267" w:history="1">
        <w:r w:rsidR="003F7A17" w:rsidRPr="00A8620F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2 Этап. Дозаполнение бухгалтером.</w: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_Toc135778267 \h </w:instrTex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A8620F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16</w: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42B58021" w14:textId="67BFAA89" w:rsidR="003F7A17" w:rsidRPr="00A8620F" w:rsidRDefault="00274100">
      <w:pPr>
        <w:pStyle w:val="11"/>
        <w:tabs>
          <w:tab w:val="right" w:leader="dot" w:pos="9345"/>
        </w:tabs>
        <w:rPr>
          <w:rFonts w:ascii="Times New Roman" w:eastAsiaTheme="minorEastAsia" w:hAnsi="Times New Roman"/>
          <w:b/>
          <w:bCs/>
          <w:noProof/>
          <w:sz w:val="24"/>
          <w:szCs w:val="24"/>
        </w:rPr>
      </w:pPr>
      <w:hyperlink w:anchor="_Toc135778268" w:history="1">
        <w:r w:rsidR="003F7A17" w:rsidRPr="00A8620F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3. Этап. Подписание ответственным исполнителем</w: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_Toc135778268 \h </w:instrTex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A8620F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24</w: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48014C6D" w14:textId="5D242622" w:rsidR="003F7A17" w:rsidRPr="00A8620F" w:rsidRDefault="00274100">
      <w:pPr>
        <w:pStyle w:val="11"/>
        <w:tabs>
          <w:tab w:val="right" w:leader="dot" w:pos="9345"/>
        </w:tabs>
        <w:rPr>
          <w:rFonts w:ascii="Times New Roman" w:eastAsiaTheme="minorEastAsia" w:hAnsi="Times New Roman"/>
          <w:b/>
          <w:bCs/>
          <w:noProof/>
          <w:sz w:val="24"/>
          <w:szCs w:val="24"/>
        </w:rPr>
      </w:pPr>
      <w:hyperlink w:anchor="_Toc135778269" w:history="1">
        <w:r w:rsidR="003F7A17" w:rsidRPr="00A8620F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4. Этап. Отражение в учете</w: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_Toc135778269 \h </w:instrTex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A8620F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25</w:t>
        </w:r>
        <w:r w:rsidR="003F7A17" w:rsidRPr="00A8620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1C88E906" w14:textId="0C0676B3" w:rsidR="002F0521" w:rsidRPr="002E226F" w:rsidRDefault="006E6B1B" w:rsidP="00B86EC1">
      <w:pPr>
        <w:widowControl w:val="0"/>
        <w:tabs>
          <w:tab w:val="left" w:pos="880"/>
          <w:tab w:val="right" w:leader="dot" w:pos="9355"/>
        </w:tabs>
        <w:suppressAutoHyphens/>
        <w:spacing w:after="0" w:line="240" w:lineRule="auto"/>
        <w:rPr>
          <w:b/>
          <w:bCs/>
          <w:color w:val="FF0000"/>
        </w:rPr>
      </w:pPr>
      <w:r>
        <w:rPr>
          <w:rFonts w:ascii="Times New Roman" w:eastAsia="Arial Unicode MS" w:hAnsi="Times New Roman"/>
          <w:color w:val="FF0000"/>
          <w:kern w:val="1"/>
          <w:sz w:val="24"/>
          <w:szCs w:val="40"/>
          <w:lang w:eastAsia="ru-RU"/>
        </w:rPr>
        <w:fldChar w:fldCharType="end"/>
      </w:r>
    </w:p>
    <w:p w14:paraId="4B605210" w14:textId="77777777" w:rsidR="00FB1D73" w:rsidRDefault="00FB1D73" w:rsidP="007D5169"/>
    <w:p w14:paraId="49390335" w14:textId="77777777" w:rsidR="00FB1D73" w:rsidRDefault="00FB1D73" w:rsidP="007D5169"/>
    <w:p w14:paraId="2B3CE877" w14:textId="77777777" w:rsidR="00E641C3" w:rsidRDefault="00FB1D73" w:rsidP="00354B85">
      <w:r>
        <w:br w:type="page"/>
      </w:r>
    </w:p>
    <w:p w14:paraId="5AAED966" w14:textId="77777777" w:rsidR="008C1ABE" w:rsidRPr="008C4FE9" w:rsidRDefault="008C1ABE" w:rsidP="00A8620F">
      <w:pPr>
        <w:jc w:val="both"/>
        <w:rPr>
          <w:rFonts w:ascii="Times New Roman" w:hAnsi="Times New Roman"/>
          <w:sz w:val="24"/>
          <w:szCs w:val="24"/>
        </w:rPr>
      </w:pPr>
      <w:r w:rsidRPr="008C4FE9">
        <w:rPr>
          <w:rFonts w:ascii="Times New Roman" w:hAnsi="Times New Roman"/>
          <w:sz w:val="24"/>
          <w:szCs w:val="24"/>
        </w:rPr>
        <w:lastRenderedPageBreak/>
        <w:t>Ведомость группового начисления доходов (ф. 0510431) (далее - Ведомость (ф. 0510431) формируется субъектом учета в виде электронного документа и применяется для отражения в бухгалтерском учете операций по начислению (уточнению начисления (увеличению, уменьшению) доходов по группам плательщиков доходов, в случае организации аналитического учета расчетов по доходам по группам плательщиков доходов и обеспечения формирования субъектом учета персонифицированных регистров учета расчетов с плательщиками.</w:t>
      </w:r>
    </w:p>
    <w:p w14:paraId="00D6F26E" w14:textId="77777777" w:rsidR="00D4058E" w:rsidRPr="00D4058E" w:rsidRDefault="008C1ABE" w:rsidP="00A8620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</w:t>
      </w:r>
      <w:r w:rsidR="00D4058E" w:rsidRPr="00D4058E">
        <w:rPr>
          <w:rFonts w:ascii="Times New Roman" w:hAnsi="Times New Roman"/>
          <w:sz w:val="24"/>
          <w:szCs w:val="24"/>
        </w:rPr>
        <w:t xml:space="preserve"> (ф. 0510431) не применяется для отражения начислений доходов от межбюджетных трансфертов, от арендных платежей (арендной платы) по договорам аренды (финансовой аренды), от платежей по гражданско-правовым договорам, предусматривающим отдельные этапы выполнения работ, услуг, долгосрочным договорам, иных доходов, поэтапно признаваемых в течение будущих периодов (периода действия договора) доходами текущего периода, а также начислении доходов от предусмотренных законодательством Российской Федерации о налогах и сборах федеральных налогов и сборов (за исключением государственной пошлины), в том числе от налогов, предусмотренных специальными налоговыми режимами, региональных налогов, местных налогов и сборов, а также пеней и штрафов по ним.</w:t>
      </w:r>
    </w:p>
    <w:p w14:paraId="511F074E" w14:textId="41777B27" w:rsidR="00194502" w:rsidRDefault="00D4058E" w:rsidP="00A8620F">
      <w:pPr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 xml:space="preserve">Формирование Ведомости (ф. 0510431) осуществляется субъектом учета средствами модуля формирования начислений и квитирования оплат подсистемы управления доходами государственной интегрированной информационной системы управления общественными финансами </w:t>
      </w:r>
      <w:r w:rsidR="00F9789D">
        <w:rPr>
          <w:rFonts w:ascii="Times New Roman" w:hAnsi="Times New Roman"/>
          <w:sz w:val="24"/>
          <w:szCs w:val="24"/>
        </w:rPr>
        <w:t>«</w:t>
      </w:r>
      <w:r w:rsidRPr="00D4058E">
        <w:rPr>
          <w:rFonts w:ascii="Times New Roman" w:hAnsi="Times New Roman"/>
          <w:sz w:val="24"/>
          <w:szCs w:val="24"/>
        </w:rPr>
        <w:t>Электронный бюджет</w:t>
      </w:r>
      <w:r w:rsidR="00F9789D">
        <w:rPr>
          <w:rFonts w:ascii="Times New Roman" w:hAnsi="Times New Roman"/>
          <w:sz w:val="24"/>
          <w:szCs w:val="24"/>
        </w:rPr>
        <w:t>»</w:t>
      </w:r>
      <w:r w:rsidRPr="00D4058E">
        <w:rPr>
          <w:rFonts w:ascii="Times New Roman" w:hAnsi="Times New Roman"/>
          <w:sz w:val="24"/>
          <w:szCs w:val="24"/>
        </w:rPr>
        <w:t xml:space="preserve"> (далее - система </w:t>
      </w:r>
      <w:r w:rsidR="00F9789D">
        <w:rPr>
          <w:rFonts w:ascii="Times New Roman" w:hAnsi="Times New Roman"/>
          <w:sz w:val="24"/>
          <w:szCs w:val="24"/>
        </w:rPr>
        <w:t>«</w:t>
      </w:r>
      <w:r w:rsidRPr="00D4058E">
        <w:rPr>
          <w:rFonts w:ascii="Times New Roman" w:hAnsi="Times New Roman"/>
          <w:sz w:val="24"/>
          <w:szCs w:val="24"/>
        </w:rPr>
        <w:t>Электронный бюджет</w:t>
      </w:r>
      <w:r w:rsidR="00F9789D">
        <w:rPr>
          <w:rFonts w:ascii="Times New Roman" w:hAnsi="Times New Roman"/>
          <w:sz w:val="24"/>
          <w:szCs w:val="24"/>
        </w:rPr>
        <w:t>»</w:t>
      </w:r>
      <w:r w:rsidRPr="00D4058E">
        <w:rPr>
          <w:rFonts w:ascii="Times New Roman" w:hAnsi="Times New Roman"/>
          <w:sz w:val="24"/>
          <w:szCs w:val="24"/>
        </w:rPr>
        <w:t>), ведомственной информационной системы главного администратора доходов бюджета или иной информационной системы, обеспечивающей администрирование доходов бюджетов и (или) ведение бухгалтерского учета.</w:t>
      </w:r>
    </w:p>
    <w:p w14:paraId="1FBC5878" w14:textId="6D67EB75" w:rsidR="00A8620F" w:rsidRDefault="00A8620F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0" w:name="_Hlk137562993"/>
      <w:r w:rsidRPr="005F4D2F">
        <w:rPr>
          <w:rFonts w:ascii="Times New Roman" w:hAnsi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0"/>
      <w:r w:rsidRPr="005F4D2F">
        <w:rPr>
          <w:rFonts w:ascii="Times New Roman" w:hAnsi="Times New Roman"/>
          <w:sz w:val="24"/>
          <w:szCs w:val="24"/>
        </w:rPr>
        <w:t xml:space="preserve"> смотреть инструкцию по аннулированию документа.</w:t>
      </w:r>
    </w:p>
    <w:p w14:paraId="2E680EA9" w14:textId="77777777" w:rsidR="00D4058E" w:rsidRP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90727BC" w14:textId="77777777" w:rsidR="00CA7C96" w:rsidRDefault="00CA7C96" w:rsidP="00A67CF4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" w:name="_Toc135778265"/>
      <w:r w:rsidRPr="00CA7C96">
        <w:rPr>
          <w:rFonts w:ascii="Times New Roman" w:hAnsi="Times New Roman"/>
          <w:b/>
          <w:bCs/>
          <w:color w:val="auto"/>
          <w:sz w:val="24"/>
          <w:szCs w:val="24"/>
        </w:rPr>
        <w:t>Термины и определения</w:t>
      </w:r>
      <w:bookmarkEnd w:id="1"/>
    </w:p>
    <w:p w14:paraId="528C35EE" w14:textId="77777777" w:rsidR="00A67CF4" w:rsidRPr="00A67CF4" w:rsidRDefault="00A67CF4" w:rsidP="00A67CF4">
      <w:pPr>
        <w:spacing w:after="0"/>
      </w:pPr>
    </w:p>
    <w:tbl>
      <w:tblPr>
        <w:tblW w:w="5158" w:type="pct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562"/>
        <w:gridCol w:w="8078"/>
      </w:tblGrid>
      <w:tr w:rsidR="00CA7C96" w:rsidRPr="00616769" w14:paraId="703A9642" w14:textId="77777777" w:rsidTr="00A67CF4">
        <w:trPr>
          <w:trHeight w:val="20"/>
        </w:trPr>
        <w:tc>
          <w:tcPr>
            <w:tcW w:w="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FDD51C" w14:textId="77777777" w:rsidR="00CA7C96" w:rsidRPr="00AF075E" w:rsidRDefault="00CA7C96" w:rsidP="000F2B19">
            <w:pPr>
              <w:spacing w:after="0" w:line="276" w:lineRule="auto"/>
              <w:rPr>
                <w:rFonts w:ascii="Times New Roman" w:hAnsi="Times New Roman"/>
                <w:bCs/>
                <w:iCs/>
              </w:rPr>
            </w:pPr>
            <w:r w:rsidRPr="00616769">
              <w:rPr>
                <w:rFonts w:ascii="Times New Roman" w:hAnsi="Times New Roman"/>
                <w:b/>
              </w:rPr>
              <w:t>Обозначение, сокращение</w:t>
            </w:r>
          </w:p>
        </w:tc>
        <w:tc>
          <w:tcPr>
            <w:tcW w:w="419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FE5715C" w14:textId="77777777" w:rsidR="00CA7C96" w:rsidRPr="00AF075E" w:rsidRDefault="00CA7C96" w:rsidP="000F2B19">
            <w:pPr>
              <w:spacing w:after="0" w:line="276" w:lineRule="auto"/>
              <w:rPr>
                <w:rFonts w:ascii="Times New Roman" w:hAnsi="Times New Roman"/>
              </w:rPr>
            </w:pPr>
            <w:r w:rsidRPr="00616769">
              <w:rPr>
                <w:rFonts w:ascii="Times New Roman" w:hAnsi="Times New Roman"/>
                <w:b/>
              </w:rPr>
              <w:t>Определение</w:t>
            </w:r>
          </w:p>
        </w:tc>
      </w:tr>
      <w:tr w:rsidR="004070C9" w:rsidRPr="00616769" w14:paraId="53D22E6B" w14:textId="77777777" w:rsidTr="00616769">
        <w:trPr>
          <w:trHeight w:val="20"/>
        </w:trPr>
        <w:tc>
          <w:tcPr>
            <w:tcW w:w="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2A358E4" w14:textId="77777777" w:rsidR="004070C9" w:rsidRPr="00AF075E" w:rsidRDefault="004070C9" w:rsidP="000F2B19">
            <w:pPr>
              <w:spacing w:after="60"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ЭДО</w:t>
            </w:r>
          </w:p>
        </w:tc>
        <w:tc>
          <w:tcPr>
            <w:tcW w:w="419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F95E07F" w14:textId="77777777" w:rsidR="004070C9" w:rsidRPr="00616769" w:rsidRDefault="00980130" w:rsidP="000F2B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6769">
              <w:rPr>
                <w:rFonts w:ascii="Times New Roman" w:hAnsi="Times New Roman"/>
                <w:sz w:val="24"/>
                <w:szCs w:val="24"/>
              </w:rPr>
              <w:t>Подсистема,</w:t>
            </w:r>
            <w:r w:rsidR="0045025D" w:rsidRPr="00616769">
              <w:rPr>
                <w:rFonts w:ascii="Times New Roman" w:hAnsi="Times New Roman"/>
                <w:sz w:val="24"/>
                <w:szCs w:val="24"/>
              </w:rPr>
              <w:t xml:space="preserve"> реализованная на платформе 1</w:t>
            </w:r>
            <w:r w:rsidRPr="00616769">
              <w:rPr>
                <w:rFonts w:ascii="Times New Roman" w:hAnsi="Times New Roman"/>
                <w:sz w:val="24"/>
                <w:szCs w:val="24"/>
              </w:rPr>
              <w:t>С: Документооборот</w:t>
            </w:r>
          </w:p>
        </w:tc>
      </w:tr>
      <w:tr w:rsidR="00CA7C96" w:rsidRPr="00616769" w14:paraId="7914108F" w14:textId="77777777" w:rsidTr="00616769">
        <w:trPr>
          <w:trHeight w:val="20"/>
        </w:trPr>
        <w:tc>
          <w:tcPr>
            <w:tcW w:w="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14BA73F" w14:textId="77777777" w:rsidR="00CA7C96" w:rsidRPr="00AF075E" w:rsidRDefault="00D26813" w:rsidP="000F2B19">
            <w:pPr>
              <w:spacing w:after="60" w:line="276" w:lineRule="auto"/>
              <w:rPr>
                <w:rFonts w:ascii="Times New Roman" w:hAnsi="Times New Roman"/>
                <w:bCs/>
                <w:iCs/>
              </w:rPr>
            </w:pPr>
            <w:r w:rsidRPr="00AF075E">
              <w:rPr>
                <w:rFonts w:ascii="Times New Roman" w:hAnsi="Times New Roman"/>
                <w:bCs/>
                <w:iCs/>
              </w:rPr>
              <w:t>ПБУУ</w:t>
            </w:r>
          </w:p>
        </w:tc>
        <w:tc>
          <w:tcPr>
            <w:tcW w:w="419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E5BF6B4" w14:textId="77777777" w:rsidR="00CA7C96" w:rsidRPr="00AF075E" w:rsidRDefault="00D62144" w:rsidP="000F2B19">
            <w:pPr>
              <w:spacing w:after="0"/>
              <w:rPr>
                <w:rFonts w:ascii="Times New Roman" w:eastAsia="Times New Roman" w:hAnsi="Times New Roman"/>
              </w:rPr>
            </w:pPr>
            <w:r w:rsidRPr="00D62144">
              <w:rPr>
                <w:rFonts w:ascii="Times New Roman" w:eastAsia="Times New Roman" w:hAnsi="Times New Roman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1B4073" w:rsidRPr="00616769" w14:paraId="33B67117" w14:textId="77777777" w:rsidTr="00616769">
        <w:trPr>
          <w:trHeight w:val="20"/>
        </w:trPr>
        <w:tc>
          <w:tcPr>
            <w:tcW w:w="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1CC2E7F" w14:textId="78BF595A" w:rsidR="001B4073" w:rsidRPr="00064863" w:rsidRDefault="00064863" w:rsidP="000F2B19">
            <w:pPr>
              <w:spacing w:after="60"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КЭП</w:t>
            </w:r>
            <w:r w:rsidR="00A8620F">
              <w:rPr>
                <w:rFonts w:ascii="Times New Roman" w:hAnsi="Times New Roman"/>
                <w:bCs/>
                <w:iCs/>
              </w:rPr>
              <w:t>, ЭЦП</w:t>
            </w:r>
          </w:p>
        </w:tc>
        <w:tc>
          <w:tcPr>
            <w:tcW w:w="419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1206B04" w14:textId="77777777" w:rsidR="001B4073" w:rsidRDefault="00064863" w:rsidP="000F2B19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Квалифицированная электронная подпись – наличие </w:t>
            </w:r>
            <w:r w:rsidRPr="003F1EF2">
              <w:rPr>
                <w:rFonts w:ascii="Times New Roman" w:eastAsia="Times New Roman" w:hAnsi="Times New Roman"/>
              </w:rPr>
              <w:t>ключ</w:t>
            </w:r>
            <w:r>
              <w:rPr>
                <w:rFonts w:ascii="Times New Roman" w:eastAsia="Times New Roman" w:hAnsi="Times New Roman"/>
              </w:rPr>
              <w:t>а</w:t>
            </w:r>
            <w:r w:rsidRPr="003F1EF2">
              <w:rPr>
                <w:rFonts w:ascii="Times New Roman" w:eastAsia="Times New Roman" w:hAnsi="Times New Roman"/>
              </w:rPr>
              <w:t xml:space="preserve"> электронной подписи (уникальная последовательность символов для создания электронной подписи) и ключ</w:t>
            </w:r>
            <w:r>
              <w:rPr>
                <w:rFonts w:ascii="Times New Roman" w:eastAsia="Times New Roman" w:hAnsi="Times New Roman"/>
              </w:rPr>
              <w:t>а</w:t>
            </w:r>
            <w:r w:rsidRPr="003F1EF2">
              <w:rPr>
                <w:rFonts w:ascii="Times New Roman" w:eastAsia="Times New Roman" w:hAnsi="Times New Roman"/>
              </w:rPr>
              <w:t xml:space="preserve">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</w:t>
            </w:r>
            <w:r>
              <w:rPr>
                <w:rFonts w:ascii="Times New Roman" w:eastAsia="Times New Roman" w:hAnsi="Times New Roman"/>
              </w:rPr>
              <w:t>ого</w:t>
            </w:r>
            <w:r w:rsidRPr="003F1EF2">
              <w:rPr>
                <w:rFonts w:ascii="Times New Roman" w:eastAsia="Times New Roman" w:hAnsi="Times New Roman"/>
              </w:rPr>
              <w:t xml:space="preserve"> в сертификате.</w:t>
            </w:r>
          </w:p>
        </w:tc>
      </w:tr>
    </w:tbl>
    <w:p w14:paraId="791D43C3" w14:textId="77777777" w:rsidR="00423F56" w:rsidRPr="00616769" w:rsidRDefault="00423F56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72BD89D2" w14:textId="77777777" w:rsidR="00A67CF4" w:rsidRPr="00616769" w:rsidRDefault="00A67CF4">
      <w:pPr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6C5D3266" w14:textId="77777777" w:rsidR="00B86EC1" w:rsidRPr="00B86EC1" w:rsidRDefault="00B86EC1" w:rsidP="00194502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2" w:name="_Toc135778266"/>
      <w:r w:rsidRPr="00B86EC1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1. Этап. Создание документа</w:t>
      </w:r>
      <w:bookmarkEnd w:id="2"/>
    </w:p>
    <w:p w14:paraId="4E636FA9" w14:textId="77777777"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7BF82EE" w14:textId="77777777"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Начало процесса в ЭДО.</w:t>
      </w:r>
    </w:p>
    <w:p w14:paraId="690ECAD0" w14:textId="77777777" w:rsidR="00D4058E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1.1. Зайти в ЭДО под Ответственным исполнителем</w:t>
      </w:r>
      <w:r w:rsidR="0099774F">
        <w:rPr>
          <w:rFonts w:ascii="Times New Roman" w:hAnsi="Times New Roman"/>
          <w:sz w:val="24"/>
          <w:szCs w:val="24"/>
        </w:rPr>
        <w:t xml:space="preserve"> субъекта учета</w:t>
      </w:r>
      <w:r w:rsidRPr="00B86EC1">
        <w:rPr>
          <w:rFonts w:ascii="Times New Roman" w:hAnsi="Times New Roman"/>
          <w:sz w:val="24"/>
          <w:szCs w:val="24"/>
        </w:rPr>
        <w:t>.</w:t>
      </w:r>
    </w:p>
    <w:p w14:paraId="77876C0B" w14:textId="77777777"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1.2. Зайти в раздел «Документы и файлы» и открыть «Документы внутренние».</w:t>
      </w:r>
    </w:p>
    <w:p w14:paraId="2148E413" w14:textId="1E957AD5" w:rsidR="00CE5295" w:rsidRDefault="00E00FDE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51E1BD" wp14:editId="60F7D439">
            <wp:extent cx="5943623" cy="1359655"/>
            <wp:effectExtent l="152400" t="152400" r="342900" b="3359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/>
                    <a:srcRect t="10939"/>
                    <a:stretch/>
                  </pic:blipFill>
                  <pic:spPr bwMode="auto">
                    <a:xfrm>
                      <a:off x="0" y="0"/>
                      <a:ext cx="5943600" cy="135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26CF8" w14:textId="77777777"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1.3. Нажать на кнопку «Создать». </w:t>
      </w:r>
    </w:p>
    <w:p w14:paraId="4EFB252F" w14:textId="1C0899A3" w:rsidR="009C1B70" w:rsidRPr="00B86EC1" w:rsidRDefault="00E00FDE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4DE920" wp14:editId="70C6F742">
            <wp:extent cx="5940425" cy="951775"/>
            <wp:effectExtent l="152400" t="152400" r="346075" b="34417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E53AB" w14:textId="77777777" w:rsidR="00DC765C" w:rsidRDefault="00194502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4502">
        <w:rPr>
          <w:rFonts w:ascii="Times New Roman" w:hAnsi="Times New Roman"/>
          <w:sz w:val="24"/>
          <w:szCs w:val="24"/>
        </w:rPr>
        <w:t>1.4. Открыть папку «Бухгалтерские документы 61н» или папку «Недавние», вы</w:t>
      </w:r>
      <w:r w:rsidR="00A67CF4">
        <w:rPr>
          <w:rFonts w:ascii="Times New Roman" w:hAnsi="Times New Roman"/>
          <w:sz w:val="24"/>
          <w:szCs w:val="24"/>
        </w:rPr>
        <w:t xml:space="preserve">делить </w:t>
      </w:r>
      <w:r w:rsidR="00D4058E" w:rsidRPr="00D4058E">
        <w:rPr>
          <w:rFonts w:ascii="Times New Roman" w:hAnsi="Times New Roman"/>
          <w:sz w:val="24"/>
          <w:szCs w:val="24"/>
        </w:rPr>
        <w:t>«Ведомость группового начисления доходов (ф. 0510431)». Нажать на кнопку «Создать».</w:t>
      </w:r>
    </w:p>
    <w:p w14:paraId="6D6C878F" w14:textId="034D66E0" w:rsidR="00337EC1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F55375" wp14:editId="2765B13E">
            <wp:extent cx="5943623" cy="3309793"/>
            <wp:effectExtent l="152400" t="152400" r="342900" b="34798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995AE1" w14:textId="77777777" w:rsidR="00A67CF4" w:rsidRDefault="00A67C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1405329" w14:textId="77777777" w:rsidR="00584128" w:rsidRP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lastRenderedPageBreak/>
        <w:t>1.5. Закладка «Реквизиты».</w:t>
      </w:r>
    </w:p>
    <w:p w14:paraId="2BC33B9D" w14:textId="77777777" w:rsidR="00B067E2" w:rsidRPr="00663988" w:rsidRDefault="00D4058E" w:rsidP="00B067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 xml:space="preserve">1.5.1. </w:t>
      </w:r>
      <w:r w:rsidR="00B067E2" w:rsidRPr="00663988">
        <w:rPr>
          <w:rFonts w:ascii="Times New Roman" w:hAnsi="Times New Roman"/>
          <w:sz w:val="24"/>
          <w:szCs w:val="24"/>
        </w:rPr>
        <w:t xml:space="preserve">При создании нового документа поле «Срок» заполняется автоматически.   </w:t>
      </w:r>
    </w:p>
    <w:p w14:paraId="7BD2C934" w14:textId="77777777" w:rsidR="00B067E2" w:rsidRDefault="00B067E2" w:rsidP="00B067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3988">
        <w:rPr>
          <w:rFonts w:ascii="Times New Roman" w:hAnsi="Times New Roman"/>
          <w:sz w:val="24"/>
          <w:szCs w:val="24"/>
        </w:rPr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607DC18E" w14:textId="77777777" w:rsidR="00B067E2" w:rsidRPr="00974B9A" w:rsidRDefault="00B067E2" w:rsidP="00B067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74B9A">
        <w:rPr>
          <w:rFonts w:ascii="Times New Roman" w:hAnsi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5377538E" w14:textId="77777777" w:rsidR="00B067E2" w:rsidRPr="00663988" w:rsidRDefault="00B067E2" w:rsidP="00B067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74B9A">
        <w:rPr>
          <w:rFonts w:ascii="Times New Roman" w:hAnsi="Times New Roman"/>
          <w:sz w:val="24"/>
          <w:szCs w:val="24"/>
        </w:rPr>
        <w:t>Задачи, у которых дата исполнения обработки внутреннего документа превышает данный срок, будут приходить просроченными.</w:t>
      </w:r>
    </w:p>
    <w:p w14:paraId="23CD48CD" w14:textId="77777777" w:rsidR="00B067E2" w:rsidRPr="00663988" w:rsidRDefault="00B067E2" w:rsidP="00B067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3988">
        <w:rPr>
          <w:rFonts w:ascii="Times New Roman" w:hAnsi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156EAEA0" w14:textId="77777777" w:rsidR="00B067E2" w:rsidRPr="00663988" w:rsidRDefault="00B067E2" w:rsidP="00B067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3988">
        <w:rPr>
          <w:rFonts w:ascii="Times New Roman" w:hAnsi="Times New Roman"/>
          <w:sz w:val="24"/>
          <w:szCs w:val="24"/>
        </w:rPr>
        <w:t xml:space="preserve">Редактирование поля «Срок» доступно ответственному </w:t>
      </w:r>
      <w:r>
        <w:rPr>
          <w:rFonts w:ascii="Times New Roman" w:hAnsi="Times New Roman"/>
          <w:sz w:val="24"/>
          <w:szCs w:val="24"/>
        </w:rPr>
        <w:t xml:space="preserve">исполнителю субъекта учета </w:t>
      </w:r>
      <w:r w:rsidRPr="00663988">
        <w:rPr>
          <w:rFonts w:ascii="Times New Roman" w:hAnsi="Times New Roman"/>
          <w:sz w:val="24"/>
          <w:szCs w:val="24"/>
        </w:rPr>
        <w:t>до момента записи документа.</w:t>
      </w:r>
    </w:p>
    <w:p w14:paraId="522DF4E9" w14:textId="1FB9A23E" w:rsidR="00D4058E" w:rsidRPr="00D4058E" w:rsidRDefault="00E00FDE" w:rsidP="00B067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8F7963" wp14:editId="10AB8929">
            <wp:extent cx="5943623" cy="3352349"/>
            <wp:effectExtent l="152400" t="152400" r="342900" b="343535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195EBE" w14:textId="77777777" w:rsidR="00A67CF4" w:rsidRDefault="00A67C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0547F89" w14:textId="1C0B0F5F" w:rsidR="003E1DC5" w:rsidRPr="002F6E9A" w:rsidRDefault="00D4058E" w:rsidP="008C731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lastRenderedPageBreak/>
        <w:t xml:space="preserve">1.5.2. </w:t>
      </w:r>
      <w:r w:rsidR="0027602F">
        <w:rPr>
          <w:rFonts w:ascii="Times New Roman" w:hAnsi="Times New Roman"/>
          <w:sz w:val="24"/>
          <w:szCs w:val="24"/>
        </w:rPr>
        <w:t>Добавить</w:t>
      </w:r>
      <w:r w:rsidR="003E1DC5" w:rsidRPr="005E2FC9">
        <w:rPr>
          <w:rFonts w:ascii="Times New Roman" w:hAnsi="Times New Roman"/>
          <w:sz w:val="24"/>
          <w:szCs w:val="24"/>
        </w:rPr>
        <w:t xml:space="preserve"> </w:t>
      </w:r>
      <w:r w:rsidR="003E1DC5" w:rsidRPr="00355B2F">
        <w:rPr>
          <w:rFonts w:ascii="Times New Roman" w:hAnsi="Times New Roman"/>
          <w:sz w:val="24"/>
          <w:szCs w:val="24"/>
        </w:rPr>
        <w:t>скан-копии документа-основания</w:t>
      </w:r>
      <w:r w:rsidR="00F7408D">
        <w:rPr>
          <w:rFonts w:ascii="Times New Roman" w:hAnsi="Times New Roman"/>
          <w:sz w:val="24"/>
          <w:szCs w:val="24"/>
        </w:rPr>
        <w:t xml:space="preserve"> в формате </w:t>
      </w:r>
      <w:r w:rsidR="00F7408D">
        <w:rPr>
          <w:rFonts w:ascii="Times New Roman" w:hAnsi="Times New Roman"/>
          <w:sz w:val="24"/>
          <w:szCs w:val="24"/>
          <w:lang w:val="en-US"/>
        </w:rPr>
        <w:t>pdf</w:t>
      </w:r>
      <w:r w:rsidR="008C7316">
        <w:rPr>
          <w:rFonts w:ascii="Times New Roman" w:hAnsi="Times New Roman"/>
          <w:sz w:val="24"/>
          <w:szCs w:val="24"/>
        </w:rPr>
        <w:t xml:space="preserve"> (</w:t>
      </w:r>
      <w:r w:rsidR="008C7316" w:rsidRPr="009E799D">
        <w:rPr>
          <w:rFonts w:ascii="Times New Roman" w:hAnsi="Times New Roman"/>
          <w:sz w:val="24"/>
          <w:szCs w:val="24"/>
        </w:rPr>
        <w:t>например, нормативные правовые акты субъекта учета, являющиеся основанием для начисления суммы доходов и др.)</w:t>
      </w:r>
      <w:r w:rsidR="003E1DC5" w:rsidRPr="009E799D">
        <w:rPr>
          <w:rFonts w:ascii="Times New Roman" w:hAnsi="Times New Roman"/>
          <w:sz w:val="24"/>
          <w:szCs w:val="24"/>
        </w:rPr>
        <w:t xml:space="preserve"> </w:t>
      </w:r>
      <w:r w:rsidR="008C7316" w:rsidRPr="008C7316">
        <w:rPr>
          <w:rFonts w:ascii="Times New Roman" w:hAnsi="Times New Roman"/>
          <w:sz w:val="24"/>
          <w:szCs w:val="24"/>
        </w:rPr>
        <w:t>в нижней части в разделе «Добавить Файл» нажать на кнопку «Добавить». Выбрать «Загрузить с диска» для загрузки файла или «Сканировать» для добавления скан-копии (в случае, если компьютер подключен к сканеру).</w:t>
      </w:r>
    </w:p>
    <w:p w14:paraId="14AD5C73" w14:textId="340ED40A" w:rsidR="00584128" w:rsidRPr="00D4058E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308230" wp14:editId="5B7BB655">
            <wp:extent cx="5943623" cy="3654588"/>
            <wp:effectExtent l="152400" t="152400" r="342900" b="346075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C06BA9" w14:textId="77777777" w:rsidR="00001383" w:rsidRDefault="00001383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3" w:name="_Hlk124405802"/>
      <w:r>
        <w:rPr>
          <w:rFonts w:ascii="Times New Roman" w:hAnsi="Times New Roman"/>
          <w:sz w:val="24"/>
          <w:szCs w:val="24"/>
        </w:rPr>
        <w:t>На закладке «Файл» присоединился файл</w:t>
      </w:r>
      <w:r w:rsidR="00BA1D55">
        <w:rPr>
          <w:rFonts w:ascii="Times New Roman" w:hAnsi="Times New Roman"/>
          <w:sz w:val="24"/>
          <w:szCs w:val="24"/>
        </w:rPr>
        <w:t xml:space="preserve">. </w:t>
      </w:r>
    </w:p>
    <w:bookmarkEnd w:id="3"/>
    <w:p w14:paraId="45EF21F6" w14:textId="35EC8021" w:rsidR="00001383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FF4043" wp14:editId="2229BAB5">
            <wp:extent cx="5943623" cy="1603141"/>
            <wp:effectExtent l="152400" t="152400" r="342900" b="34036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F6C5F8" w14:textId="77777777" w:rsidR="00A67CF4" w:rsidRDefault="00A67C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3156846" w14:textId="77777777" w:rsidR="00423F56" w:rsidRPr="006445D9" w:rsidRDefault="00423F56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45D9">
        <w:rPr>
          <w:rFonts w:ascii="Times New Roman" w:hAnsi="Times New Roman"/>
          <w:sz w:val="24"/>
          <w:szCs w:val="24"/>
        </w:rPr>
        <w:lastRenderedPageBreak/>
        <w:t xml:space="preserve">1.5.3. </w:t>
      </w:r>
      <w:bookmarkStart w:id="4" w:name="_Hlk126187598"/>
      <w:r w:rsidR="008C7316" w:rsidRPr="00663988">
        <w:rPr>
          <w:rFonts w:ascii="Times New Roman" w:hAnsi="Times New Roman"/>
          <w:sz w:val="24"/>
          <w:szCs w:val="24"/>
        </w:rPr>
        <w:t>Необходимо подписать присоединенный файл. Для этого нажать на кнопку «Еще»</w:t>
      </w:r>
      <w:r w:rsidR="008C7316" w:rsidRPr="00663988">
        <w:rPr>
          <w:rFonts w:ascii="Times New Roman" w:hAnsi="Times New Roman"/>
          <w:noProof/>
          <w:sz w:val="24"/>
          <w:szCs w:val="24"/>
        </w:rPr>
        <w:t>, в</w:t>
      </w:r>
      <w:r w:rsidR="008C7316" w:rsidRPr="00663988">
        <w:rPr>
          <w:rFonts w:ascii="Times New Roman" w:hAnsi="Times New Roman"/>
          <w:sz w:val="24"/>
          <w:szCs w:val="24"/>
        </w:rPr>
        <w:t>ыбрать «ЭП и шифрование» и «Подписать»</w:t>
      </w:r>
      <w:bookmarkEnd w:id="4"/>
      <w:r w:rsidR="008C7316">
        <w:rPr>
          <w:rFonts w:ascii="Times New Roman" w:hAnsi="Times New Roman"/>
          <w:sz w:val="24"/>
          <w:szCs w:val="24"/>
        </w:rPr>
        <w:t>.</w:t>
      </w:r>
    </w:p>
    <w:p w14:paraId="174E3394" w14:textId="371C8375" w:rsidR="003F25D1" w:rsidRPr="00A67CF4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  <w:highlight w:val="yellow"/>
          <w:lang w:val="en-US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50EF21" wp14:editId="1386D816">
            <wp:extent cx="5943623" cy="3311923"/>
            <wp:effectExtent l="152400" t="152400" r="342900" b="346075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1D7FC5" w14:textId="77777777" w:rsidR="008C7316" w:rsidRDefault="008C7316" w:rsidP="008C731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открывшемся окне «Подписание файла» нажать на кнопку «Подписать».</w:t>
      </w:r>
    </w:p>
    <w:p w14:paraId="3CBB7B96" w14:textId="54F8884E" w:rsidR="008C7316" w:rsidRDefault="00E00FDE" w:rsidP="003F25D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F2A5F3" wp14:editId="2515EB81">
            <wp:extent cx="5943623" cy="3665910"/>
            <wp:effectExtent l="152400" t="152400" r="342900" b="334645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810D38" w14:textId="77777777" w:rsidR="00C07A4A" w:rsidRDefault="00C07A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4E5147C" w14:textId="77777777" w:rsidR="003F25D1" w:rsidRPr="006445D9" w:rsidRDefault="00D4058E" w:rsidP="003F25D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45D9">
        <w:rPr>
          <w:rFonts w:ascii="Times New Roman" w:hAnsi="Times New Roman"/>
          <w:sz w:val="24"/>
          <w:szCs w:val="24"/>
        </w:rPr>
        <w:lastRenderedPageBreak/>
        <w:t xml:space="preserve">1.6. </w:t>
      </w:r>
      <w:r w:rsidR="003F25D1" w:rsidRPr="006445D9">
        <w:rPr>
          <w:rFonts w:ascii="Times New Roman" w:hAnsi="Times New Roman"/>
          <w:sz w:val="24"/>
          <w:szCs w:val="24"/>
        </w:rPr>
        <w:t>Перейти на закладку «Электронный документ».</w:t>
      </w:r>
    </w:p>
    <w:p w14:paraId="334F8555" w14:textId="77777777" w:rsidR="00A870E0" w:rsidRDefault="003F25D1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5" w:name="_Hlk132111793"/>
      <w:r w:rsidRPr="006445D9">
        <w:rPr>
          <w:rFonts w:ascii="Times New Roman" w:hAnsi="Times New Roman"/>
          <w:sz w:val="24"/>
          <w:szCs w:val="24"/>
        </w:rPr>
        <w:t>В случае, если нет прикрепляемого документа, то при переходе на закладку «Электронный документ» выйдет сообщение «Для работы с электронной формой документ должен быть записан. Записать?». Нажать «Да»</w:t>
      </w:r>
      <w:r w:rsidR="006445D9" w:rsidRPr="006445D9">
        <w:rPr>
          <w:rFonts w:ascii="Times New Roman" w:hAnsi="Times New Roman"/>
          <w:sz w:val="24"/>
          <w:szCs w:val="24"/>
        </w:rPr>
        <w:t>.</w:t>
      </w:r>
    </w:p>
    <w:bookmarkEnd w:id="5"/>
    <w:p w14:paraId="0CBACEC5" w14:textId="34CF6CD9" w:rsidR="00F559DB" w:rsidRPr="00C40E51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D51068" wp14:editId="75180046">
            <wp:extent cx="5943623" cy="1520965"/>
            <wp:effectExtent l="152400" t="152400" r="342900" b="346075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9B1A94" w14:textId="77777777" w:rsidR="009118C5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6FD6">
        <w:rPr>
          <w:rFonts w:ascii="Times New Roman" w:hAnsi="Times New Roman"/>
          <w:sz w:val="24"/>
          <w:szCs w:val="24"/>
        </w:rPr>
        <w:t>1.6.1. Поставить флажок «Групповая».</w:t>
      </w:r>
    </w:p>
    <w:p w14:paraId="5A5796C0" w14:textId="45CD10A5" w:rsidR="00D4058E" w:rsidRPr="00D4058E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E310F0" wp14:editId="75D34A0F">
            <wp:extent cx="5943623" cy="2517807"/>
            <wp:effectExtent l="152400" t="152400" r="342900" b="339725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058E" w:rsidRPr="00D4058E">
        <w:rPr>
          <w:rFonts w:ascii="Times New Roman" w:hAnsi="Times New Roman"/>
          <w:sz w:val="24"/>
          <w:szCs w:val="24"/>
        </w:rPr>
        <w:t xml:space="preserve"> </w:t>
      </w:r>
    </w:p>
    <w:p w14:paraId="6D3F2EAC" w14:textId="77777777" w:rsidR="009D3244" w:rsidRDefault="009D324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BEE5E0B" w14:textId="77777777" w:rsidR="006445D9" w:rsidRPr="006445D9" w:rsidRDefault="009118C5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45D9">
        <w:rPr>
          <w:rFonts w:ascii="Times New Roman" w:hAnsi="Times New Roman"/>
          <w:sz w:val="24"/>
          <w:szCs w:val="24"/>
        </w:rPr>
        <w:lastRenderedPageBreak/>
        <w:t xml:space="preserve">1.6.2. </w:t>
      </w:r>
      <w:r w:rsidR="00D4058E" w:rsidRPr="006445D9">
        <w:rPr>
          <w:rFonts w:ascii="Times New Roman" w:hAnsi="Times New Roman"/>
          <w:sz w:val="24"/>
          <w:szCs w:val="24"/>
        </w:rPr>
        <w:t>На закладке «Начисление» по кнопке «Добавить» заполнить графы</w:t>
      </w:r>
      <w:r w:rsidR="006445D9" w:rsidRPr="006445D9">
        <w:rPr>
          <w:rFonts w:ascii="Times New Roman" w:hAnsi="Times New Roman"/>
          <w:sz w:val="24"/>
          <w:szCs w:val="24"/>
        </w:rPr>
        <w:t>:</w:t>
      </w:r>
      <w:r w:rsidR="00D4058E" w:rsidRPr="006445D9">
        <w:rPr>
          <w:rFonts w:ascii="Times New Roman" w:hAnsi="Times New Roman"/>
          <w:sz w:val="24"/>
          <w:szCs w:val="24"/>
        </w:rPr>
        <w:t xml:space="preserve"> </w:t>
      </w:r>
    </w:p>
    <w:p w14:paraId="729A92A7" w14:textId="77777777" w:rsidR="006445D9" w:rsidRDefault="006445D9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45D9">
        <w:rPr>
          <w:rFonts w:ascii="Times New Roman" w:hAnsi="Times New Roman"/>
          <w:sz w:val="24"/>
          <w:szCs w:val="24"/>
        </w:rPr>
        <w:t xml:space="preserve">- </w:t>
      </w:r>
      <w:r w:rsidR="00D4058E" w:rsidRPr="006445D9">
        <w:rPr>
          <w:rFonts w:ascii="Times New Roman" w:hAnsi="Times New Roman"/>
          <w:sz w:val="24"/>
          <w:szCs w:val="24"/>
        </w:rPr>
        <w:t>Источник дохода</w:t>
      </w:r>
      <w:r w:rsidR="007A6E15">
        <w:rPr>
          <w:rFonts w:ascii="Times New Roman" w:hAnsi="Times New Roman"/>
          <w:sz w:val="24"/>
          <w:szCs w:val="24"/>
        </w:rPr>
        <w:t xml:space="preserve"> </w:t>
      </w:r>
      <w:r w:rsidR="007A6E15" w:rsidRPr="00CF103F">
        <w:rPr>
          <w:rFonts w:ascii="Times New Roman" w:hAnsi="Times New Roman"/>
          <w:sz w:val="24"/>
          <w:szCs w:val="24"/>
        </w:rPr>
        <w:t>–</w:t>
      </w:r>
      <w:r w:rsidR="007A6E15">
        <w:rPr>
          <w:rFonts w:ascii="Times New Roman" w:hAnsi="Times New Roman"/>
          <w:sz w:val="24"/>
          <w:szCs w:val="24"/>
        </w:rPr>
        <w:t xml:space="preserve"> </w:t>
      </w:r>
      <w:r w:rsidR="007A6E15" w:rsidRPr="00CF103F">
        <w:rPr>
          <w:rFonts w:ascii="Times New Roman" w:hAnsi="Times New Roman"/>
          <w:sz w:val="24"/>
          <w:szCs w:val="24"/>
        </w:rPr>
        <w:t>по команде «Показать все»,</w:t>
      </w:r>
      <w:r w:rsidR="007A6E15">
        <w:rPr>
          <w:rFonts w:ascii="Times New Roman" w:hAnsi="Times New Roman"/>
          <w:sz w:val="24"/>
          <w:szCs w:val="24"/>
        </w:rPr>
        <w:t xml:space="preserve"> откроется справочник </w:t>
      </w:r>
      <w:r w:rsidR="007A6E15" w:rsidRPr="00CF103F">
        <w:rPr>
          <w:rFonts w:ascii="Times New Roman" w:hAnsi="Times New Roman"/>
          <w:sz w:val="24"/>
          <w:szCs w:val="24"/>
        </w:rPr>
        <w:t>«Номенклатура» вы</w:t>
      </w:r>
      <w:r w:rsidR="007A6E15">
        <w:rPr>
          <w:rFonts w:ascii="Times New Roman" w:hAnsi="Times New Roman"/>
          <w:sz w:val="24"/>
          <w:szCs w:val="24"/>
        </w:rPr>
        <w:t>делить нужный</w:t>
      </w:r>
      <w:r w:rsidR="007A6E15" w:rsidRPr="00CF103F">
        <w:rPr>
          <w:rFonts w:ascii="Times New Roman" w:hAnsi="Times New Roman"/>
          <w:sz w:val="24"/>
          <w:szCs w:val="24"/>
        </w:rPr>
        <w:t xml:space="preserve"> источник дохода</w:t>
      </w:r>
      <w:r w:rsidR="007A6E15">
        <w:rPr>
          <w:rFonts w:ascii="Times New Roman" w:hAnsi="Times New Roman"/>
          <w:sz w:val="24"/>
          <w:szCs w:val="24"/>
        </w:rPr>
        <w:t xml:space="preserve"> и</w:t>
      </w:r>
      <w:r w:rsidR="007A6E15" w:rsidRPr="00CF103F">
        <w:rPr>
          <w:rFonts w:ascii="Times New Roman" w:hAnsi="Times New Roman"/>
          <w:sz w:val="24"/>
          <w:szCs w:val="24"/>
        </w:rPr>
        <w:t xml:space="preserve"> нажать на кнопку «Выбрать».</w:t>
      </w:r>
    </w:p>
    <w:p w14:paraId="2EF8F586" w14:textId="0EEA2342" w:rsidR="007A6E15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0DB901" wp14:editId="1AFA49B3">
            <wp:extent cx="5942353" cy="3322985"/>
            <wp:effectExtent l="152400" t="152400" r="344170" b="334645"/>
            <wp:docPr id="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32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EFDC0A" w14:textId="2ECA87A4" w:rsidR="007A6E15" w:rsidRDefault="007A6E15" w:rsidP="007A6E1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выборе Источника дохода заполняются поля «Сумма», «КПС», «КОСГУ» и «</w:t>
      </w:r>
      <w:r w:rsidR="009D3244">
        <w:rPr>
          <w:rFonts w:ascii="Times New Roman" w:hAnsi="Times New Roman"/>
          <w:sz w:val="24"/>
          <w:szCs w:val="24"/>
        </w:rPr>
        <w:t>код</w:t>
      </w:r>
      <w:r w:rsidR="009D3244" w:rsidRPr="009D32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ОКТМО»,</w:t>
      </w:r>
      <w:r w:rsidR="009D32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 условии, что данные поля заполнены в выбранном Источнике дохода в справочнике «Номенклатура».</w:t>
      </w:r>
    </w:p>
    <w:p w14:paraId="35E401A1" w14:textId="16AEC5C3" w:rsidR="00F979F4" w:rsidRDefault="00F979F4" w:rsidP="00F979F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случае, если данные поля не заполнены, указать в комментарии, какие поля необходимо заполнить бухгалтеру, см. пункт 1.8.1.</w:t>
      </w:r>
    </w:p>
    <w:p w14:paraId="49E58435" w14:textId="663404BF" w:rsidR="00F979F4" w:rsidRDefault="00F979F4" w:rsidP="00F979F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 «Сумма» заполняется о</w:t>
      </w:r>
      <w:r w:rsidRPr="00B86EC1">
        <w:rPr>
          <w:rFonts w:ascii="Times New Roman" w:hAnsi="Times New Roman"/>
          <w:sz w:val="24"/>
          <w:szCs w:val="24"/>
        </w:rPr>
        <w:t>тветственным исполнителем</w:t>
      </w:r>
      <w:r>
        <w:rPr>
          <w:rFonts w:ascii="Times New Roman" w:hAnsi="Times New Roman"/>
          <w:sz w:val="24"/>
          <w:szCs w:val="24"/>
        </w:rPr>
        <w:t xml:space="preserve"> субъекта учета </w:t>
      </w:r>
      <w:proofErr w:type="gramStart"/>
      <w:r>
        <w:rPr>
          <w:rFonts w:ascii="Times New Roman" w:hAnsi="Times New Roman"/>
          <w:sz w:val="24"/>
          <w:szCs w:val="24"/>
        </w:rPr>
        <w:t>в ручную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14:paraId="5AC441BA" w14:textId="6BD7188B" w:rsidR="007A6E15" w:rsidRPr="006445D9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7F48D5" wp14:editId="40FAAD4C">
            <wp:extent cx="5940425" cy="3290284"/>
            <wp:effectExtent l="152400" t="152400" r="346075" b="348615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1A5C7B" w14:textId="2CE62CE0" w:rsidR="006445D9" w:rsidRDefault="006445D9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45D9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D4058E" w:rsidRPr="006445D9">
        <w:rPr>
          <w:rFonts w:ascii="Times New Roman" w:hAnsi="Times New Roman"/>
          <w:sz w:val="24"/>
          <w:szCs w:val="24"/>
        </w:rPr>
        <w:t>Контрагент</w:t>
      </w:r>
      <w:r w:rsidR="007A6E15">
        <w:rPr>
          <w:rFonts w:ascii="Times New Roman" w:hAnsi="Times New Roman"/>
          <w:sz w:val="24"/>
          <w:szCs w:val="24"/>
        </w:rPr>
        <w:t xml:space="preserve"> </w:t>
      </w:r>
      <w:r w:rsidR="007A6E15" w:rsidRPr="00CF103F">
        <w:rPr>
          <w:rFonts w:ascii="Times New Roman" w:hAnsi="Times New Roman"/>
          <w:sz w:val="24"/>
          <w:szCs w:val="24"/>
        </w:rPr>
        <w:t>–</w:t>
      </w:r>
      <w:r w:rsidR="007A6E15">
        <w:rPr>
          <w:rFonts w:ascii="Times New Roman" w:hAnsi="Times New Roman"/>
          <w:sz w:val="24"/>
          <w:szCs w:val="24"/>
        </w:rPr>
        <w:t xml:space="preserve"> </w:t>
      </w:r>
      <w:r w:rsidR="007A6E15" w:rsidRPr="00CF103F">
        <w:rPr>
          <w:rFonts w:ascii="Times New Roman" w:hAnsi="Times New Roman"/>
          <w:sz w:val="24"/>
          <w:szCs w:val="24"/>
        </w:rPr>
        <w:t xml:space="preserve">по команде «Показать все». Выделить </w:t>
      </w:r>
      <w:r w:rsidR="003A0F80">
        <w:rPr>
          <w:rFonts w:ascii="Times New Roman" w:hAnsi="Times New Roman"/>
          <w:sz w:val="24"/>
          <w:szCs w:val="24"/>
        </w:rPr>
        <w:t xml:space="preserve">группу </w:t>
      </w:r>
      <w:r w:rsidR="007A6E15" w:rsidRPr="00CF103F">
        <w:rPr>
          <w:rFonts w:ascii="Times New Roman" w:hAnsi="Times New Roman"/>
          <w:sz w:val="24"/>
          <w:szCs w:val="24"/>
        </w:rPr>
        <w:t>контрагента</w:t>
      </w:r>
      <w:r w:rsidR="007A6E15">
        <w:rPr>
          <w:rFonts w:ascii="Times New Roman" w:hAnsi="Times New Roman"/>
          <w:sz w:val="24"/>
          <w:szCs w:val="24"/>
        </w:rPr>
        <w:t xml:space="preserve"> из справочника «Контрагенты»</w:t>
      </w:r>
      <w:r w:rsidR="007A6E15" w:rsidRPr="00CF103F">
        <w:rPr>
          <w:rFonts w:ascii="Times New Roman" w:hAnsi="Times New Roman"/>
          <w:sz w:val="24"/>
          <w:szCs w:val="24"/>
        </w:rPr>
        <w:t xml:space="preserve"> и нажать на кнопку «Выбрать».</w:t>
      </w:r>
    </w:p>
    <w:p w14:paraId="2C5AA158" w14:textId="59FE0EAA" w:rsidR="007A6E15" w:rsidRPr="006445D9" w:rsidRDefault="003A0F80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A0F8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bookmarkStart w:id="6" w:name="_GoBack"/>
      <w:r w:rsidRPr="003A0F8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70F644" wp14:editId="6CDE10B4">
            <wp:extent cx="5940425" cy="2649330"/>
            <wp:effectExtent l="152400" t="152400" r="346075" b="360680"/>
            <wp:docPr id="60" name="Рисунок 60" descr="C:\Users\User01\Pictures\Новая папка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Pictures\Новая папка\Рисунок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6"/>
    </w:p>
    <w:p w14:paraId="2BEC6B76" w14:textId="77777777" w:rsidR="006445D9" w:rsidRDefault="006445D9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45D9">
        <w:rPr>
          <w:rFonts w:ascii="Times New Roman" w:hAnsi="Times New Roman"/>
          <w:sz w:val="24"/>
          <w:szCs w:val="24"/>
        </w:rPr>
        <w:t xml:space="preserve">- </w:t>
      </w:r>
      <w:r w:rsidR="00D4058E" w:rsidRPr="006445D9">
        <w:rPr>
          <w:rFonts w:ascii="Times New Roman" w:hAnsi="Times New Roman"/>
          <w:sz w:val="24"/>
          <w:szCs w:val="24"/>
        </w:rPr>
        <w:t>Договор</w:t>
      </w:r>
      <w:r w:rsidR="007A6E15">
        <w:rPr>
          <w:rFonts w:ascii="Times New Roman" w:hAnsi="Times New Roman"/>
          <w:sz w:val="24"/>
          <w:szCs w:val="24"/>
        </w:rPr>
        <w:t xml:space="preserve"> </w:t>
      </w:r>
      <w:r w:rsidR="007A6E15" w:rsidRPr="00CF103F">
        <w:rPr>
          <w:rFonts w:ascii="Times New Roman" w:hAnsi="Times New Roman"/>
          <w:sz w:val="24"/>
          <w:szCs w:val="24"/>
        </w:rPr>
        <w:t>– по команде «Показать все»</w:t>
      </w:r>
      <w:r w:rsidR="007A6E15">
        <w:rPr>
          <w:rFonts w:ascii="Times New Roman" w:hAnsi="Times New Roman"/>
          <w:sz w:val="24"/>
          <w:szCs w:val="24"/>
        </w:rPr>
        <w:t xml:space="preserve"> откроется справочник «Договоры и иные основания возникновения обязательств». Выделить договор</w:t>
      </w:r>
      <w:r w:rsidR="007A6E15" w:rsidRPr="00CF103F">
        <w:rPr>
          <w:rFonts w:ascii="Times New Roman" w:hAnsi="Times New Roman"/>
          <w:sz w:val="24"/>
          <w:szCs w:val="24"/>
        </w:rPr>
        <w:t xml:space="preserve"> и нажать на кнопку «Выбрать».</w:t>
      </w:r>
    </w:p>
    <w:p w14:paraId="27E35414" w14:textId="0F64EC19" w:rsidR="007A6E15" w:rsidRPr="003E491A" w:rsidRDefault="007A6E15" w:rsidP="00D4058E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7EC3BA3" w14:textId="3374EF61" w:rsidR="003E491A" w:rsidRDefault="003A0F80">
      <w:pPr>
        <w:rPr>
          <w:rFonts w:ascii="Times New Roman" w:hAnsi="Times New Roman"/>
          <w:sz w:val="24"/>
          <w:szCs w:val="24"/>
        </w:rPr>
      </w:pPr>
      <w:r w:rsidRPr="003A0F8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E6F3EB" wp14:editId="2B1F295D">
            <wp:extent cx="6063558" cy="2529444"/>
            <wp:effectExtent l="152400" t="152400" r="337820" b="366395"/>
            <wp:docPr id="59" name="Рисунок 59" descr="C:\Users\User01\Pictures\Новая папка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Pictures\Новая папка\Рисунок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81" cy="2550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A0F80">
        <w:rPr>
          <w:rFonts w:ascii="Times New Roman" w:hAnsi="Times New Roman"/>
          <w:sz w:val="24"/>
          <w:szCs w:val="24"/>
        </w:rPr>
        <w:t xml:space="preserve"> </w:t>
      </w:r>
      <w:r w:rsidR="003E491A">
        <w:rPr>
          <w:rFonts w:ascii="Times New Roman" w:hAnsi="Times New Roman"/>
          <w:sz w:val="24"/>
          <w:szCs w:val="24"/>
        </w:rPr>
        <w:br w:type="page"/>
      </w:r>
    </w:p>
    <w:p w14:paraId="5CB89502" w14:textId="77777777" w:rsidR="006445D9" w:rsidRDefault="006445D9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45D9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D4058E" w:rsidRPr="006445D9">
        <w:rPr>
          <w:rFonts w:ascii="Times New Roman" w:hAnsi="Times New Roman"/>
          <w:sz w:val="24"/>
          <w:szCs w:val="24"/>
        </w:rPr>
        <w:t>Статус операции</w:t>
      </w:r>
      <w:r w:rsidR="007A6E15">
        <w:rPr>
          <w:rFonts w:ascii="Times New Roman" w:hAnsi="Times New Roman"/>
          <w:sz w:val="24"/>
          <w:szCs w:val="24"/>
        </w:rPr>
        <w:t xml:space="preserve"> </w:t>
      </w:r>
      <w:r w:rsidR="007A6E15" w:rsidRPr="00CF103F">
        <w:rPr>
          <w:rFonts w:ascii="Times New Roman" w:hAnsi="Times New Roman"/>
          <w:sz w:val="24"/>
          <w:szCs w:val="24"/>
        </w:rPr>
        <w:t>–</w:t>
      </w:r>
      <w:r w:rsidR="007A6E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заполняется из справочника </w:t>
      </w:r>
      <w:r w:rsidR="007A6E15" w:rsidRPr="00CF103F">
        <w:rPr>
          <w:rFonts w:ascii="Times New Roman" w:hAnsi="Times New Roman"/>
          <w:sz w:val="24"/>
          <w:szCs w:val="24"/>
        </w:rPr>
        <w:t>«Статусы операций начисления доходов» по команде «Показать все». Выделить тип начисления дохода и нажать на кнопку «Выбрать».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03961CB" w14:textId="77777777" w:rsidR="003A1220" w:rsidRDefault="003A1220" w:rsidP="003A122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3A1220">
        <w:rPr>
          <w:rFonts w:ascii="Times New Roman" w:hAnsi="Times New Roman"/>
          <w:sz w:val="24"/>
          <w:szCs w:val="24"/>
        </w:rPr>
        <w:t xml:space="preserve">од операции по начислению (уточнению начисления) </w:t>
      </w:r>
    </w:p>
    <w:p w14:paraId="24696A16" w14:textId="77777777" w:rsidR="003A1220" w:rsidRPr="003A1220" w:rsidRDefault="003A1220" w:rsidP="003A122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A1220">
        <w:rPr>
          <w:rFonts w:ascii="Times New Roman" w:hAnsi="Times New Roman"/>
          <w:sz w:val="24"/>
          <w:szCs w:val="24"/>
        </w:rPr>
        <w:t>По каждой операции по начислению (уточнению начисления (увеличению, уменьшению</w:t>
      </w:r>
      <w:r>
        <w:rPr>
          <w:rFonts w:ascii="Times New Roman" w:hAnsi="Times New Roman"/>
          <w:sz w:val="24"/>
          <w:szCs w:val="24"/>
        </w:rPr>
        <w:t>)</w:t>
      </w:r>
      <w:r w:rsidRPr="003A1220">
        <w:rPr>
          <w:rFonts w:ascii="Times New Roman" w:hAnsi="Times New Roman"/>
          <w:sz w:val="24"/>
          <w:szCs w:val="24"/>
        </w:rPr>
        <w:t>) доходов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1220">
        <w:rPr>
          <w:rFonts w:ascii="Times New Roman" w:hAnsi="Times New Roman"/>
          <w:sz w:val="24"/>
          <w:szCs w:val="24"/>
        </w:rPr>
        <w:t>указывается код статуса операции по следующим группам:</w:t>
      </w:r>
    </w:p>
    <w:p w14:paraId="7B179073" w14:textId="77777777" w:rsidR="003A1220" w:rsidRPr="007A6E15" w:rsidRDefault="003A1220" w:rsidP="007A6E15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bookmarkStart w:id="7" w:name="_Hlk132112667"/>
      <w:r w:rsidRPr="007A6E15">
        <w:rPr>
          <w:rFonts w:ascii="Times New Roman" w:hAnsi="Times New Roman"/>
          <w:sz w:val="24"/>
          <w:szCs w:val="24"/>
        </w:rPr>
        <w:t>«01.00» – Первичное начисление по операциям признания в бухгалтерском учете;</w:t>
      </w:r>
    </w:p>
    <w:p w14:paraId="520D9066" w14:textId="77777777" w:rsidR="003A1220" w:rsidRPr="007A6E15" w:rsidRDefault="003A1220" w:rsidP="007A6E15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A6E15">
        <w:rPr>
          <w:rFonts w:ascii="Times New Roman" w:hAnsi="Times New Roman"/>
          <w:sz w:val="24"/>
          <w:szCs w:val="24"/>
        </w:rPr>
        <w:t>«02.00» – Уточнение начисления по ранее произведенным начислениям доходов, включая увеличение или уменьшение сумм начисленных доходов;</w:t>
      </w:r>
    </w:p>
    <w:p w14:paraId="6D69865F" w14:textId="77777777" w:rsidR="003A1220" w:rsidRPr="007A6E15" w:rsidRDefault="003A1220" w:rsidP="007A6E15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A6E15">
        <w:rPr>
          <w:rFonts w:ascii="Times New Roman" w:hAnsi="Times New Roman"/>
          <w:sz w:val="24"/>
          <w:szCs w:val="24"/>
        </w:rPr>
        <w:t>«03.00» – Аннулирование начисления по ранее произведенным начислениям доходов в связи с выявленной субъектом учета ошибкой, включая некорректное отражение начислений в связи с несвоевременным поступлением субъекту учета документов, являющихся основанием для начисления доходов.</w:t>
      </w:r>
    </w:p>
    <w:p w14:paraId="0454EB3E" w14:textId="77777777" w:rsidR="003A1220" w:rsidRPr="007A6E15" w:rsidRDefault="003A1220" w:rsidP="007A6E15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A6E15">
        <w:rPr>
          <w:rFonts w:ascii="Times New Roman" w:hAnsi="Times New Roman"/>
          <w:sz w:val="24"/>
          <w:szCs w:val="24"/>
        </w:rPr>
        <w:t>«04.00» – отмена аннулирования начисления (восстановление) ошибочно аннулированных начислений доходов (</w:t>
      </w:r>
      <w:r w:rsidR="00E32253" w:rsidRPr="007A6E15">
        <w:rPr>
          <w:rFonts w:ascii="Times New Roman" w:hAnsi="Times New Roman"/>
          <w:sz w:val="24"/>
          <w:szCs w:val="24"/>
        </w:rPr>
        <w:t>аннулирование</w:t>
      </w:r>
      <w:r w:rsidRPr="007A6E15">
        <w:rPr>
          <w:rFonts w:ascii="Times New Roman" w:hAnsi="Times New Roman"/>
          <w:sz w:val="24"/>
          <w:szCs w:val="24"/>
        </w:rPr>
        <w:t>)</w:t>
      </w:r>
      <w:r w:rsidR="007A6E15" w:rsidRPr="007A6E15">
        <w:rPr>
          <w:rFonts w:ascii="Times New Roman" w:hAnsi="Times New Roman"/>
          <w:sz w:val="24"/>
          <w:szCs w:val="24"/>
        </w:rPr>
        <w:t>.</w:t>
      </w:r>
    </w:p>
    <w:p w14:paraId="48D15F66" w14:textId="336BF3E8" w:rsidR="007A6E15" w:rsidRPr="006445D9" w:rsidRDefault="00E00FDE" w:rsidP="003A122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2FFABD" wp14:editId="63C26365">
            <wp:extent cx="5943623" cy="2909201"/>
            <wp:effectExtent l="152400" t="152400" r="342900" b="348615"/>
            <wp:docPr id="1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7"/>
    <w:p w14:paraId="23459689" w14:textId="77777777" w:rsidR="003E491A" w:rsidRDefault="003E49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FACCE60" w14:textId="77777777" w:rsidR="00D4058E" w:rsidRPr="006445D9" w:rsidRDefault="006445D9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45D9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D4058E" w:rsidRPr="006445D9">
        <w:rPr>
          <w:rFonts w:ascii="Times New Roman" w:hAnsi="Times New Roman"/>
          <w:sz w:val="24"/>
          <w:szCs w:val="24"/>
        </w:rPr>
        <w:t>Сумма в рублях</w:t>
      </w:r>
      <w:r w:rsidR="007A6E15">
        <w:rPr>
          <w:rFonts w:ascii="Times New Roman" w:hAnsi="Times New Roman"/>
          <w:sz w:val="24"/>
          <w:szCs w:val="24"/>
        </w:rPr>
        <w:t xml:space="preserve"> </w:t>
      </w:r>
      <w:r w:rsidR="007A6E15" w:rsidRPr="007A6E15">
        <w:rPr>
          <w:rFonts w:ascii="Times New Roman" w:hAnsi="Times New Roman"/>
          <w:sz w:val="24"/>
          <w:szCs w:val="24"/>
        </w:rPr>
        <w:t>–</w:t>
      </w:r>
      <w:r w:rsidRPr="006445D9">
        <w:rPr>
          <w:rFonts w:ascii="Times New Roman" w:hAnsi="Times New Roman"/>
          <w:sz w:val="24"/>
          <w:szCs w:val="24"/>
        </w:rPr>
        <w:t xml:space="preserve"> </w:t>
      </w:r>
      <w:r w:rsidR="007A6E15">
        <w:rPr>
          <w:rFonts w:ascii="Times New Roman" w:hAnsi="Times New Roman"/>
          <w:sz w:val="24"/>
          <w:szCs w:val="24"/>
        </w:rPr>
        <w:t>з</w:t>
      </w:r>
      <w:r w:rsidRPr="006445D9">
        <w:rPr>
          <w:rFonts w:ascii="Times New Roman" w:hAnsi="Times New Roman"/>
          <w:sz w:val="24"/>
          <w:szCs w:val="24"/>
        </w:rPr>
        <w:t>аполняет в том случае, если в справочнике «Номенклатура» в источнике доходе не заполнена сумма.</w:t>
      </w:r>
    </w:p>
    <w:p w14:paraId="63761316" w14:textId="34148333" w:rsidR="003A1220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B314D3" wp14:editId="28CBF8CC">
            <wp:extent cx="5943623" cy="3311288"/>
            <wp:effectExtent l="152400" t="152400" r="342900" b="346710"/>
            <wp:docPr id="1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C72781" w14:textId="77777777" w:rsidR="007A6E15" w:rsidRPr="00A01D88" w:rsidRDefault="007A6E15" w:rsidP="007A6E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01D88">
        <w:rPr>
          <w:rFonts w:ascii="Times New Roman" w:hAnsi="Times New Roman"/>
          <w:sz w:val="24"/>
          <w:szCs w:val="24"/>
        </w:rPr>
        <w:t>- При необходимости заполнить «Особые отметки»</w:t>
      </w:r>
    </w:p>
    <w:p w14:paraId="4A436B03" w14:textId="3EDD1A09" w:rsidR="007A6E15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32DFB5" wp14:editId="7E4F2F78">
            <wp:extent cx="5943623" cy="3027466"/>
            <wp:effectExtent l="152400" t="152400" r="342900" b="344805"/>
            <wp:docPr id="1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6D2231" w14:textId="77777777" w:rsidR="003E491A" w:rsidRDefault="003E49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0C56BF2" w14:textId="1FB2EA84" w:rsidR="009118C5" w:rsidRPr="003F7A17" w:rsidRDefault="003A1220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1.6.3. </w:t>
      </w:r>
      <w:r w:rsidRPr="00B36FD6">
        <w:rPr>
          <w:rFonts w:ascii="Times New Roman" w:hAnsi="Times New Roman"/>
          <w:sz w:val="24"/>
          <w:szCs w:val="24"/>
        </w:rPr>
        <w:t>Нажать на кнопку «Записать»</w:t>
      </w:r>
      <w:r w:rsidR="003F7A17">
        <w:rPr>
          <w:rFonts w:ascii="Times New Roman" w:hAnsi="Times New Roman"/>
          <w:sz w:val="24"/>
          <w:szCs w:val="24"/>
        </w:rPr>
        <w:t>.</w:t>
      </w:r>
    </w:p>
    <w:p w14:paraId="40CAFAF5" w14:textId="5830B4FA" w:rsidR="003A1220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BD02BC" wp14:editId="1C99ED48">
            <wp:extent cx="5943623" cy="2957758"/>
            <wp:effectExtent l="152400" t="152400" r="342900" b="338455"/>
            <wp:docPr id="1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0A4CE4" w14:textId="592F1276" w:rsidR="009155E7" w:rsidRPr="00A01D88" w:rsidRDefault="00905D03" w:rsidP="009155E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</w:t>
      </w:r>
      <w:r w:rsidR="003A1220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="009155E7" w:rsidRPr="00A01D88">
        <w:rPr>
          <w:rFonts w:ascii="Times New Roman" w:hAnsi="Times New Roman"/>
          <w:noProof/>
          <w:sz w:val="24"/>
          <w:szCs w:val="24"/>
        </w:rPr>
        <w:t>В случае, если в справочнике отсутствует контраген и (или) договор, необходимо приложить документ-основание</w:t>
      </w:r>
      <w:r w:rsidR="00B81F35">
        <w:rPr>
          <w:rFonts w:ascii="Times New Roman" w:hAnsi="Times New Roman"/>
          <w:noProof/>
          <w:sz w:val="24"/>
          <w:szCs w:val="24"/>
        </w:rPr>
        <w:t xml:space="preserve"> </w:t>
      </w:r>
      <w:r w:rsidR="00B81F35">
        <w:rPr>
          <w:rFonts w:ascii="Times New Roman" w:hAnsi="Times New Roman"/>
          <w:sz w:val="24"/>
          <w:szCs w:val="24"/>
        </w:rPr>
        <w:t xml:space="preserve">в формате </w:t>
      </w:r>
      <w:r w:rsidR="00B81F35">
        <w:rPr>
          <w:rFonts w:ascii="Times New Roman" w:hAnsi="Times New Roman"/>
          <w:sz w:val="24"/>
          <w:szCs w:val="24"/>
          <w:lang w:val="en-US"/>
        </w:rPr>
        <w:t>pdf</w:t>
      </w:r>
      <w:r w:rsidR="009155E7" w:rsidRPr="00A01D88">
        <w:rPr>
          <w:rFonts w:ascii="Times New Roman" w:hAnsi="Times New Roman"/>
          <w:noProof/>
          <w:sz w:val="24"/>
          <w:szCs w:val="24"/>
        </w:rPr>
        <w:t xml:space="preserve">, в котором содержится информация о контагенте и (или) договоре. </w:t>
      </w:r>
    </w:p>
    <w:p w14:paraId="14349009" w14:textId="77777777" w:rsidR="009155E7" w:rsidRDefault="009155E7" w:rsidP="009155E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01D88">
        <w:rPr>
          <w:rFonts w:ascii="Times New Roman" w:hAnsi="Times New Roman"/>
          <w:noProof/>
          <w:sz w:val="24"/>
          <w:szCs w:val="24"/>
        </w:rPr>
        <w:t>Для этого необходимо на закладке «Файлы» добавить фа</w:t>
      </w:r>
      <w:r>
        <w:rPr>
          <w:rFonts w:ascii="Times New Roman" w:hAnsi="Times New Roman"/>
          <w:noProof/>
          <w:sz w:val="24"/>
          <w:szCs w:val="24"/>
        </w:rPr>
        <w:t xml:space="preserve">йл </w:t>
      </w:r>
      <w:r w:rsidRPr="00A01D88">
        <w:rPr>
          <w:rFonts w:ascii="Times New Roman" w:hAnsi="Times New Roman"/>
          <w:noProof/>
          <w:sz w:val="24"/>
          <w:szCs w:val="24"/>
        </w:rPr>
        <w:t>по кнопке «Добавить»</w:t>
      </w:r>
      <w:r>
        <w:rPr>
          <w:rFonts w:ascii="Times New Roman" w:hAnsi="Times New Roman"/>
          <w:noProof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</w:t>
      </w:r>
      <w:r w:rsidRPr="007301D9">
        <w:rPr>
          <w:rFonts w:ascii="Times New Roman" w:hAnsi="Times New Roman"/>
          <w:sz w:val="24"/>
          <w:szCs w:val="24"/>
        </w:rPr>
        <w:t xml:space="preserve">ыбрать «Загрузить с диска» </w:t>
      </w:r>
      <w:r>
        <w:rPr>
          <w:rFonts w:ascii="Times New Roman" w:hAnsi="Times New Roman"/>
          <w:sz w:val="24"/>
          <w:szCs w:val="24"/>
        </w:rPr>
        <w:t xml:space="preserve">для загрузки файла или </w:t>
      </w:r>
      <w:r w:rsidRPr="002F6E9A">
        <w:rPr>
          <w:rFonts w:ascii="Times New Roman" w:hAnsi="Times New Roman"/>
          <w:sz w:val="24"/>
          <w:szCs w:val="24"/>
        </w:rPr>
        <w:t>«Сканировать»</w:t>
      </w:r>
      <w:r>
        <w:rPr>
          <w:rFonts w:ascii="Times New Roman" w:hAnsi="Times New Roman"/>
          <w:sz w:val="24"/>
          <w:szCs w:val="24"/>
        </w:rPr>
        <w:t xml:space="preserve"> для добавления скан-копии (в </w:t>
      </w:r>
      <w:r w:rsidRPr="002F6E9A">
        <w:rPr>
          <w:rFonts w:ascii="Times New Roman" w:hAnsi="Times New Roman"/>
          <w:sz w:val="24"/>
          <w:szCs w:val="24"/>
        </w:rPr>
        <w:t>случае, если компьютер подключен к сканер</w:t>
      </w:r>
      <w:r>
        <w:rPr>
          <w:rFonts w:ascii="Times New Roman" w:hAnsi="Times New Roman"/>
          <w:sz w:val="24"/>
          <w:szCs w:val="24"/>
        </w:rPr>
        <w:t>у).</w:t>
      </w:r>
      <w:r w:rsidRPr="00A01D88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3F866E81" w14:textId="506700E3" w:rsidR="003A1220" w:rsidRDefault="00E00FDE" w:rsidP="009155E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1EDA49" wp14:editId="4986B8A9">
            <wp:extent cx="5943623" cy="2825731"/>
            <wp:effectExtent l="152400" t="152400" r="342900" b="337185"/>
            <wp:docPr id="1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4A1E69" w14:textId="77777777" w:rsidR="00952781" w:rsidRDefault="009527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D7D69EC" w14:textId="77777777" w:rsidR="003F74A2" w:rsidRPr="00952781" w:rsidRDefault="008769F4" w:rsidP="00A8620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Необходимо подписать приложенный файл. </w:t>
      </w:r>
      <w:r w:rsidR="00B66B01" w:rsidRPr="00EE61B0">
        <w:rPr>
          <w:rFonts w:ascii="Times New Roman" w:hAnsi="Times New Roman"/>
          <w:sz w:val="24"/>
          <w:szCs w:val="24"/>
        </w:rPr>
        <w:t>Нажать на кнопку «Еще»</w:t>
      </w:r>
      <w:r w:rsidR="00B66B01" w:rsidRPr="00EE61B0">
        <w:rPr>
          <w:rFonts w:ascii="Times New Roman" w:hAnsi="Times New Roman"/>
          <w:noProof/>
          <w:sz w:val="24"/>
          <w:szCs w:val="24"/>
        </w:rPr>
        <w:t>, в</w:t>
      </w:r>
      <w:r w:rsidR="00B66B01" w:rsidRPr="00EE61B0">
        <w:rPr>
          <w:rFonts w:ascii="Times New Roman" w:hAnsi="Times New Roman"/>
          <w:sz w:val="24"/>
          <w:szCs w:val="24"/>
        </w:rPr>
        <w:t>ыбрать «ЭП и шифрование» и «Подписать»</w:t>
      </w:r>
      <w:r>
        <w:rPr>
          <w:rFonts w:ascii="Times New Roman" w:hAnsi="Times New Roman"/>
          <w:sz w:val="24"/>
          <w:szCs w:val="24"/>
        </w:rPr>
        <w:t xml:space="preserve">. В открывшемся окне нажать на кнопку </w:t>
      </w:r>
      <w:r w:rsidR="00B66B01">
        <w:rPr>
          <w:rFonts w:ascii="Times New Roman" w:hAnsi="Times New Roman"/>
          <w:sz w:val="24"/>
          <w:szCs w:val="24"/>
        </w:rPr>
        <w:t>«Подписать»</w:t>
      </w:r>
      <w:bookmarkStart w:id="8" w:name="_Hlk127884230"/>
      <w:r w:rsidR="00952781">
        <w:rPr>
          <w:rFonts w:ascii="Times New Roman" w:hAnsi="Times New Roman"/>
          <w:sz w:val="24"/>
          <w:szCs w:val="24"/>
        </w:rPr>
        <w:t xml:space="preserve"> (см. пункт 1.5.3.).</w:t>
      </w:r>
    </w:p>
    <w:p w14:paraId="7F558362" w14:textId="77777777" w:rsidR="008769F4" w:rsidRDefault="00091475" w:rsidP="00A8620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Приложенная скан-копия необходима бухгалтеру для создания нового элемента в справочнике «Контрагент» и (или) «Договор». </w:t>
      </w:r>
    </w:p>
    <w:p w14:paraId="0E9E4229" w14:textId="77777777" w:rsidR="00091475" w:rsidRDefault="00952781" w:rsidP="00B66B0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091475">
        <w:rPr>
          <w:rFonts w:ascii="Times New Roman" w:hAnsi="Times New Roman"/>
          <w:sz w:val="24"/>
          <w:szCs w:val="24"/>
        </w:rPr>
        <w:t>казать в пункте 1.8.1. комментарий</w:t>
      </w:r>
      <w:r w:rsidR="009155E7">
        <w:rPr>
          <w:rFonts w:ascii="Times New Roman" w:hAnsi="Times New Roman"/>
          <w:sz w:val="24"/>
          <w:szCs w:val="24"/>
        </w:rPr>
        <w:t xml:space="preserve"> для Бухгалтера</w:t>
      </w:r>
      <w:r w:rsidR="00091475">
        <w:rPr>
          <w:rFonts w:ascii="Times New Roman" w:hAnsi="Times New Roman"/>
          <w:sz w:val="24"/>
          <w:szCs w:val="24"/>
        </w:rPr>
        <w:t>,</w:t>
      </w:r>
      <w:r w:rsidR="009155E7">
        <w:rPr>
          <w:rFonts w:ascii="Times New Roman" w:hAnsi="Times New Roman"/>
          <w:sz w:val="24"/>
          <w:szCs w:val="24"/>
        </w:rPr>
        <w:t xml:space="preserve"> что необходимо добавить </w:t>
      </w:r>
      <w:r w:rsidR="00091475">
        <w:rPr>
          <w:rFonts w:ascii="Times New Roman" w:hAnsi="Times New Roman"/>
          <w:sz w:val="24"/>
          <w:szCs w:val="24"/>
        </w:rPr>
        <w:t>нов</w:t>
      </w:r>
      <w:r w:rsidR="009155E7">
        <w:rPr>
          <w:rFonts w:ascii="Times New Roman" w:hAnsi="Times New Roman"/>
          <w:sz w:val="24"/>
          <w:szCs w:val="24"/>
        </w:rPr>
        <w:t xml:space="preserve">ый </w:t>
      </w:r>
      <w:r w:rsidR="00091475">
        <w:rPr>
          <w:rFonts w:ascii="Times New Roman" w:hAnsi="Times New Roman"/>
          <w:sz w:val="24"/>
          <w:szCs w:val="24"/>
        </w:rPr>
        <w:t>элемент</w:t>
      </w:r>
      <w:r w:rsidR="009155E7">
        <w:rPr>
          <w:rFonts w:ascii="Times New Roman" w:hAnsi="Times New Roman"/>
          <w:sz w:val="24"/>
          <w:szCs w:val="24"/>
        </w:rPr>
        <w:t xml:space="preserve"> в справочник (Источник дохода, Контрагент, Договор)</w:t>
      </w:r>
      <w:r w:rsidR="00091475">
        <w:rPr>
          <w:rFonts w:ascii="Times New Roman" w:hAnsi="Times New Roman"/>
          <w:sz w:val="24"/>
          <w:szCs w:val="24"/>
        </w:rPr>
        <w:t xml:space="preserve"> </w:t>
      </w:r>
      <w:r w:rsidR="009155E7">
        <w:rPr>
          <w:rFonts w:ascii="Times New Roman" w:hAnsi="Times New Roman"/>
          <w:sz w:val="24"/>
          <w:szCs w:val="24"/>
        </w:rPr>
        <w:t xml:space="preserve">и выбрать новый созданный элемент в документе Ведомость (ф. 0510431). Для создания нового элемента </w:t>
      </w:r>
      <w:r w:rsidR="00091475">
        <w:rPr>
          <w:rFonts w:ascii="Times New Roman" w:hAnsi="Times New Roman"/>
          <w:sz w:val="24"/>
          <w:szCs w:val="24"/>
        </w:rPr>
        <w:t>приложен файл</w:t>
      </w:r>
      <w:r w:rsidR="008769F4">
        <w:rPr>
          <w:rFonts w:ascii="Times New Roman" w:hAnsi="Times New Roman"/>
          <w:sz w:val="24"/>
          <w:szCs w:val="24"/>
        </w:rPr>
        <w:t xml:space="preserve"> (наименование файла)</w:t>
      </w:r>
      <w:r w:rsidR="00091475">
        <w:rPr>
          <w:rFonts w:ascii="Times New Roman" w:hAnsi="Times New Roman"/>
          <w:sz w:val="24"/>
          <w:szCs w:val="24"/>
        </w:rPr>
        <w:t>.</w:t>
      </w:r>
      <w:bookmarkEnd w:id="8"/>
    </w:p>
    <w:p w14:paraId="685CE699" w14:textId="5DCF70B9" w:rsidR="00B66B01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A90341" wp14:editId="46FFC904">
            <wp:extent cx="5943623" cy="2722457"/>
            <wp:effectExtent l="152400" t="152400" r="342900" b="344805"/>
            <wp:docPr id="2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077544" w14:textId="77777777" w:rsidR="00D4058E" w:rsidRDefault="00D4058E" w:rsidP="003A1220">
      <w:pPr>
        <w:spacing w:after="0"/>
        <w:rPr>
          <w:rFonts w:ascii="Times New Roman" w:hAnsi="Times New Roman"/>
          <w:sz w:val="24"/>
          <w:szCs w:val="24"/>
        </w:rPr>
      </w:pPr>
      <w:r w:rsidRPr="00B36FD6">
        <w:rPr>
          <w:rFonts w:ascii="Times New Roman" w:hAnsi="Times New Roman"/>
          <w:sz w:val="24"/>
          <w:szCs w:val="24"/>
        </w:rPr>
        <w:t>1.7. Нажать на кнопку «Зарегистрировать».</w:t>
      </w:r>
    </w:p>
    <w:p w14:paraId="6C2A8AF1" w14:textId="53EE5A04" w:rsidR="008769F4" w:rsidRDefault="00E00FDE" w:rsidP="009155E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EE9B33" wp14:editId="06F0836B">
            <wp:extent cx="5943623" cy="2653635"/>
            <wp:effectExtent l="152400" t="152400" r="342900" b="337820"/>
            <wp:docPr id="2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212634" w14:textId="77777777" w:rsidR="00952781" w:rsidRDefault="0095278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DC36D0A" w14:textId="77777777" w:rsid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6FD6">
        <w:rPr>
          <w:rFonts w:ascii="Times New Roman" w:hAnsi="Times New Roman"/>
          <w:sz w:val="24"/>
          <w:szCs w:val="24"/>
        </w:rPr>
        <w:lastRenderedPageBreak/>
        <w:t>1.8. Открывается окно запуска процесса по шаблону «Ведомость группового начисления доходов (ф. 0510431)». Нажать на кнопку «Перейти к запуску процесса».</w:t>
      </w:r>
    </w:p>
    <w:p w14:paraId="1D3ACB70" w14:textId="0743C47B" w:rsidR="00B745CE" w:rsidRPr="00D4058E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C4AB0C" wp14:editId="340D8F6B">
            <wp:extent cx="5943623" cy="2318727"/>
            <wp:effectExtent l="152400" t="152400" r="342900" b="348615"/>
            <wp:docPr id="2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9B4101" w14:textId="28F26BD2" w:rsidR="00F073CF" w:rsidRDefault="00F073CF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9" w:name="_Hlk125299389"/>
      <w:r w:rsidRPr="003F25D1">
        <w:rPr>
          <w:rFonts w:ascii="Times New Roman" w:hAnsi="Times New Roman"/>
          <w:sz w:val="24"/>
          <w:szCs w:val="24"/>
        </w:rPr>
        <w:t xml:space="preserve">1.8.1. </w:t>
      </w:r>
      <w:r w:rsidR="009155E7" w:rsidRPr="00966A62">
        <w:rPr>
          <w:rFonts w:ascii="Times New Roman" w:hAnsi="Times New Roman"/>
          <w:sz w:val="24"/>
          <w:szCs w:val="24"/>
        </w:rPr>
        <w:t xml:space="preserve">В случае, </w:t>
      </w:r>
      <w:r w:rsidR="009155E7">
        <w:rPr>
          <w:rFonts w:ascii="Times New Roman" w:hAnsi="Times New Roman"/>
          <w:noProof/>
          <w:sz w:val="24"/>
          <w:szCs w:val="24"/>
        </w:rPr>
        <w:t xml:space="preserve">если в справочнике отсутствует </w:t>
      </w:r>
      <w:r w:rsidR="009155E7" w:rsidRPr="00115AA9">
        <w:rPr>
          <w:rFonts w:ascii="Times New Roman" w:hAnsi="Times New Roman"/>
          <w:noProof/>
          <w:sz w:val="24"/>
          <w:szCs w:val="24"/>
        </w:rPr>
        <w:t>какой-то элемент (например</w:t>
      </w:r>
      <w:r w:rsidR="003F7A17">
        <w:rPr>
          <w:rFonts w:ascii="Times New Roman" w:hAnsi="Times New Roman"/>
          <w:noProof/>
          <w:sz w:val="24"/>
          <w:szCs w:val="24"/>
        </w:rPr>
        <w:t xml:space="preserve">, </w:t>
      </w:r>
      <w:r w:rsidR="009155E7" w:rsidRPr="00115AA9">
        <w:rPr>
          <w:rFonts w:ascii="Times New Roman" w:hAnsi="Times New Roman"/>
          <w:noProof/>
          <w:sz w:val="24"/>
          <w:szCs w:val="24"/>
        </w:rPr>
        <w:t>источник дохода),</w:t>
      </w:r>
      <w:r w:rsidR="009155E7">
        <w:rPr>
          <w:rFonts w:ascii="Times New Roman" w:hAnsi="Times New Roman"/>
          <w:noProof/>
          <w:sz w:val="24"/>
          <w:szCs w:val="24"/>
        </w:rPr>
        <w:t xml:space="preserve"> </w:t>
      </w:r>
      <w:r w:rsidR="009155E7" w:rsidRPr="00966A62">
        <w:rPr>
          <w:rFonts w:ascii="Times New Roman" w:hAnsi="Times New Roman"/>
          <w:sz w:val="24"/>
          <w:szCs w:val="24"/>
        </w:rPr>
        <w:t>необходимо написать комментарий для бухгалтера</w:t>
      </w:r>
      <w:r w:rsidR="009155E7">
        <w:rPr>
          <w:rFonts w:ascii="Times New Roman" w:hAnsi="Times New Roman"/>
          <w:sz w:val="24"/>
          <w:szCs w:val="24"/>
        </w:rPr>
        <w:t xml:space="preserve"> в</w:t>
      </w:r>
      <w:r w:rsidR="009155E7" w:rsidRPr="00966A62">
        <w:rPr>
          <w:rFonts w:ascii="Times New Roman" w:hAnsi="Times New Roman"/>
          <w:sz w:val="24"/>
          <w:szCs w:val="24"/>
        </w:rPr>
        <w:t xml:space="preserve"> поле «Описание»</w:t>
      </w:r>
      <w:r w:rsidR="009155E7">
        <w:rPr>
          <w:rFonts w:ascii="Times New Roman" w:hAnsi="Times New Roman"/>
          <w:sz w:val="24"/>
          <w:szCs w:val="24"/>
        </w:rPr>
        <w:t>, чтобы бухгалтер добавил в справочник нужный элемент и выбрал этот элемент в документе Ведомость (ф. 0510431).</w:t>
      </w:r>
    </w:p>
    <w:bookmarkEnd w:id="9"/>
    <w:p w14:paraId="2619C1D8" w14:textId="2D655366" w:rsidR="00F073CF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E2DC0E" wp14:editId="1D825E38">
            <wp:extent cx="5942353" cy="2166974"/>
            <wp:effectExtent l="152400" t="152400" r="344170" b="347980"/>
            <wp:docPr id="2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 rotWithShape="1">
                    <a:blip r:embed="rId30"/>
                    <a:srcRect b="17147"/>
                    <a:stretch/>
                  </pic:blipFill>
                  <pic:spPr bwMode="auto">
                    <a:xfrm>
                      <a:off x="0" y="0"/>
                      <a:ext cx="5942330" cy="216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E4652" w14:textId="77777777" w:rsid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6FD6">
        <w:rPr>
          <w:rFonts w:ascii="Times New Roman" w:hAnsi="Times New Roman"/>
          <w:sz w:val="24"/>
          <w:szCs w:val="24"/>
        </w:rPr>
        <w:t>1.</w:t>
      </w:r>
      <w:r w:rsidR="00C27205" w:rsidRPr="00B36FD6">
        <w:rPr>
          <w:rFonts w:ascii="Times New Roman" w:hAnsi="Times New Roman"/>
          <w:sz w:val="24"/>
          <w:szCs w:val="24"/>
        </w:rPr>
        <w:t>9</w:t>
      </w:r>
      <w:r w:rsidRPr="00B36FD6">
        <w:rPr>
          <w:rFonts w:ascii="Times New Roman" w:hAnsi="Times New Roman"/>
          <w:sz w:val="24"/>
          <w:szCs w:val="24"/>
        </w:rPr>
        <w:t>. Нажать на кнопку «Стартовать и закрыть».</w:t>
      </w:r>
    </w:p>
    <w:p w14:paraId="1B4CA33D" w14:textId="34B54CC6" w:rsidR="00E31540" w:rsidRPr="000D49AC" w:rsidRDefault="00E00FDE" w:rsidP="00D4058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61676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120BFC1" wp14:editId="21FE52A5">
            <wp:extent cx="5941082" cy="1692054"/>
            <wp:effectExtent l="152400" t="152400" r="345440" b="346710"/>
            <wp:docPr id="2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 rotWithShape="1">
                    <a:blip r:embed="rId31"/>
                    <a:srcRect b="4578"/>
                    <a:stretch/>
                  </pic:blipFill>
                  <pic:spPr bwMode="auto">
                    <a:xfrm>
                      <a:off x="0" y="0"/>
                      <a:ext cx="594106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F20C4" w14:textId="77777777" w:rsidR="00B36FD6" w:rsidRPr="00B36FD6" w:rsidRDefault="00D4058E" w:rsidP="00B36FD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6FD6">
        <w:rPr>
          <w:rFonts w:ascii="Times New Roman" w:hAnsi="Times New Roman"/>
          <w:sz w:val="24"/>
          <w:szCs w:val="24"/>
        </w:rPr>
        <w:lastRenderedPageBreak/>
        <w:t>1.</w:t>
      </w:r>
      <w:r w:rsidR="009155E7">
        <w:rPr>
          <w:rFonts w:ascii="Times New Roman" w:hAnsi="Times New Roman"/>
          <w:sz w:val="24"/>
          <w:szCs w:val="24"/>
        </w:rPr>
        <w:t>9.</w:t>
      </w:r>
      <w:r w:rsidRPr="00B36FD6">
        <w:rPr>
          <w:rFonts w:ascii="Times New Roman" w:hAnsi="Times New Roman"/>
          <w:sz w:val="24"/>
          <w:szCs w:val="24"/>
        </w:rPr>
        <w:t xml:space="preserve">1. </w:t>
      </w:r>
      <w:bookmarkStart w:id="10" w:name="_Hlk126063126"/>
      <w:r w:rsidR="00B36FD6" w:rsidRPr="00B36FD6">
        <w:rPr>
          <w:rFonts w:ascii="Times New Roman" w:hAnsi="Times New Roman"/>
          <w:sz w:val="24"/>
          <w:szCs w:val="24"/>
        </w:rPr>
        <w:t>В случае, если необходимо ознакомиться, что процесс запущен, перейти на вкладку «Процессы и задачи» и посмотреть кому направлена задача.</w:t>
      </w:r>
    </w:p>
    <w:bookmarkEnd w:id="10"/>
    <w:p w14:paraId="5338F597" w14:textId="77777777" w:rsidR="0063768A" w:rsidRPr="00D4058E" w:rsidRDefault="00B36FD6" w:rsidP="00B36FD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6FD6">
        <w:rPr>
          <w:rFonts w:ascii="Times New Roman" w:hAnsi="Times New Roman"/>
          <w:sz w:val="24"/>
          <w:szCs w:val="24"/>
        </w:rPr>
        <w:t xml:space="preserve">В нижней табличной части </w:t>
      </w:r>
      <w:r w:rsidR="005F39C8">
        <w:rPr>
          <w:rFonts w:ascii="Times New Roman" w:hAnsi="Times New Roman"/>
          <w:sz w:val="24"/>
          <w:szCs w:val="24"/>
        </w:rPr>
        <w:t>выделить</w:t>
      </w:r>
      <w:r w:rsidRPr="00B36FD6">
        <w:rPr>
          <w:rFonts w:ascii="Times New Roman" w:hAnsi="Times New Roman"/>
          <w:sz w:val="24"/>
          <w:szCs w:val="24"/>
        </w:rPr>
        <w:t xml:space="preserve"> процесс и правой кнопкой мыши нажать «Обновить».</w:t>
      </w:r>
      <w:r w:rsidR="00013361" w:rsidRPr="00013361">
        <w:rPr>
          <w:noProof/>
        </w:rPr>
        <w:t xml:space="preserve"> </w:t>
      </w:r>
    </w:p>
    <w:p w14:paraId="4B327B65" w14:textId="4D8B0DA9" w:rsidR="00E54382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693191" wp14:editId="077278A5">
            <wp:extent cx="5943623" cy="2464486"/>
            <wp:effectExtent l="152400" t="152400" r="342900" b="335915"/>
            <wp:docPr id="2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B4ADDA" w14:textId="77777777" w:rsidR="002F73B1" w:rsidRDefault="002F73B1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7E6E12" w14:textId="77777777" w:rsidR="00410D09" w:rsidRPr="00D4058E" w:rsidRDefault="00410D09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D517543" w14:textId="77777777" w:rsidR="00D4058E" w:rsidRPr="00D4058E" w:rsidRDefault="00D4058E" w:rsidP="00D4058E">
      <w:pPr>
        <w:pStyle w:val="1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1" w:name="_Toc135778267"/>
      <w:r w:rsidRPr="00D4058E">
        <w:rPr>
          <w:rFonts w:ascii="Times New Roman" w:hAnsi="Times New Roman"/>
          <w:b/>
          <w:bCs/>
          <w:color w:val="auto"/>
          <w:sz w:val="24"/>
          <w:szCs w:val="24"/>
        </w:rPr>
        <w:t>2 Этап. Дозаполнение бухгалтером.</w:t>
      </w:r>
      <w:bookmarkEnd w:id="11"/>
    </w:p>
    <w:p w14:paraId="390C8B8B" w14:textId="77777777" w:rsidR="00D4058E" w:rsidRP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152253E" w14:textId="77777777" w:rsidR="00D4058E" w:rsidRP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>2.1. Зайти в ПБУУ под Бухгалтером.</w:t>
      </w:r>
    </w:p>
    <w:p w14:paraId="376B9BE2" w14:textId="77777777" w:rsid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>2.2. На начальной станице в разделе «Документооборот: задачи мне» нажать кнопку «Обновить». В списке задач отобразится задача «Дозаполнение и проверка формы бухгалтером «Ведомость группового начисления доходов (ф. 0510431)…»</w:t>
      </w:r>
      <w:r w:rsidR="00280F2F">
        <w:rPr>
          <w:rFonts w:ascii="Times New Roman" w:hAnsi="Times New Roman"/>
          <w:sz w:val="24"/>
          <w:szCs w:val="24"/>
        </w:rPr>
        <w:t>.</w:t>
      </w:r>
    </w:p>
    <w:p w14:paraId="3647F735" w14:textId="3EF3B169" w:rsidR="00280F2F" w:rsidRPr="00E37404" w:rsidRDefault="00E00FDE" w:rsidP="00D4058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61676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E9F7B71" wp14:editId="7CBB77E6">
            <wp:extent cx="5943623" cy="1291802"/>
            <wp:effectExtent l="152400" t="152400" r="342900" b="346710"/>
            <wp:docPr id="2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E37863" w14:textId="77777777" w:rsidR="00E37404" w:rsidRPr="00415434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 xml:space="preserve">2.3. </w:t>
      </w:r>
      <w:r w:rsidR="009155E7" w:rsidRPr="00B86EC1">
        <w:rPr>
          <w:rFonts w:ascii="Times New Roman" w:hAnsi="Times New Roman"/>
          <w:sz w:val="24"/>
          <w:szCs w:val="24"/>
        </w:rPr>
        <w:t xml:space="preserve">Выделить задачу из списка задач </w:t>
      </w:r>
      <w:r w:rsidR="009155E7">
        <w:rPr>
          <w:rFonts w:ascii="Times New Roman" w:hAnsi="Times New Roman"/>
          <w:sz w:val="24"/>
          <w:szCs w:val="24"/>
        </w:rPr>
        <w:t>и н</w:t>
      </w:r>
      <w:r w:rsidR="009155E7" w:rsidRPr="00B86EC1">
        <w:rPr>
          <w:rFonts w:ascii="Times New Roman" w:hAnsi="Times New Roman"/>
          <w:sz w:val="24"/>
          <w:szCs w:val="24"/>
        </w:rPr>
        <w:t xml:space="preserve">ажать </w:t>
      </w:r>
      <w:r w:rsidR="009155E7">
        <w:rPr>
          <w:rFonts w:ascii="Times New Roman" w:hAnsi="Times New Roman"/>
          <w:sz w:val="24"/>
          <w:szCs w:val="24"/>
        </w:rPr>
        <w:t xml:space="preserve">на </w:t>
      </w:r>
      <w:r w:rsidR="009155E7" w:rsidRPr="00B86EC1">
        <w:rPr>
          <w:rFonts w:ascii="Times New Roman" w:hAnsi="Times New Roman"/>
          <w:sz w:val="24"/>
          <w:szCs w:val="24"/>
        </w:rPr>
        <w:t>кнопку «Принять к исполнению».</w:t>
      </w:r>
    </w:p>
    <w:p w14:paraId="0E8E1010" w14:textId="1FECFD59" w:rsidR="00D72F03" w:rsidRDefault="00E00FDE" w:rsidP="009155E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4F69F5" wp14:editId="02F8DAC2">
            <wp:extent cx="5943623" cy="1584739"/>
            <wp:effectExtent l="152400" t="152400" r="342900" b="339725"/>
            <wp:docPr id="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0ADBBA" w14:textId="77777777" w:rsidR="00D4058E" w:rsidRDefault="00D4058E" w:rsidP="00D72F0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lastRenderedPageBreak/>
        <w:t xml:space="preserve">2.4. Нажать на кнопку «Создать на основании» </w:t>
      </w:r>
      <w:r w:rsidR="00A870E0">
        <w:rPr>
          <w:rFonts w:ascii="Times New Roman" w:hAnsi="Times New Roman"/>
          <w:sz w:val="24"/>
          <w:szCs w:val="24"/>
        </w:rPr>
        <w:t xml:space="preserve">и </w:t>
      </w:r>
      <w:r w:rsidRPr="00D4058E">
        <w:rPr>
          <w:rFonts w:ascii="Times New Roman" w:hAnsi="Times New Roman"/>
          <w:sz w:val="24"/>
          <w:szCs w:val="24"/>
        </w:rPr>
        <w:t>выбрать «</w:t>
      </w:r>
      <w:r w:rsidR="0049673B">
        <w:rPr>
          <w:rFonts w:ascii="Times New Roman" w:hAnsi="Times New Roman"/>
          <w:sz w:val="24"/>
          <w:szCs w:val="24"/>
        </w:rPr>
        <w:t>Ведомость</w:t>
      </w:r>
      <w:r w:rsidRPr="00D4058E">
        <w:rPr>
          <w:rFonts w:ascii="Times New Roman" w:hAnsi="Times New Roman"/>
          <w:sz w:val="24"/>
          <w:szCs w:val="24"/>
        </w:rPr>
        <w:t xml:space="preserve"> начислени</w:t>
      </w:r>
      <w:r w:rsidR="0049673B">
        <w:rPr>
          <w:rFonts w:ascii="Times New Roman" w:hAnsi="Times New Roman"/>
          <w:sz w:val="24"/>
          <w:szCs w:val="24"/>
        </w:rPr>
        <w:t>я</w:t>
      </w:r>
      <w:r w:rsidRPr="00D4058E">
        <w:rPr>
          <w:rFonts w:ascii="Times New Roman" w:hAnsi="Times New Roman"/>
          <w:sz w:val="24"/>
          <w:szCs w:val="24"/>
        </w:rPr>
        <w:t xml:space="preserve"> доходов». Откроется форма с уже заполненными данными.</w:t>
      </w:r>
    </w:p>
    <w:p w14:paraId="6A9C5BF7" w14:textId="1F96D628" w:rsidR="00E54382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A08F8E" wp14:editId="233767D3">
            <wp:extent cx="5943623" cy="1503545"/>
            <wp:effectExtent l="152400" t="152400" r="342900" b="344805"/>
            <wp:docPr id="2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80F411" w14:textId="77777777" w:rsid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>2.5. Проверить заполнение и добавить информацию об объектах бухгалтерского учета (КФО</w:t>
      </w:r>
      <w:r w:rsidR="009155E7">
        <w:rPr>
          <w:rFonts w:ascii="Times New Roman" w:hAnsi="Times New Roman"/>
          <w:sz w:val="24"/>
          <w:szCs w:val="24"/>
        </w:rPr>
        <w:t>, КПС, КОСГУ, ОКТМО, Договор</w:t>
      </w:r>
      <w:r w:rsidRPr="00D4058E">
        <w:rPr>
          <w:rFonts w:ascii="Times New Roman" w:hAnsi="Times New Roman"/>
          <w:sz w:val="24"/>
          <w:szCs w:val="24"/>
        </w:rPr>
        <w:t>).</w:t>
      </w:r>
    </w:p>
    <w:p w14:paraId="6D1FE1C7" w14:textId="5ECDF913" w:rsidR="00857EF3" w:rsidRDefault="00E00FDE" w:rsidP="00410D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B0133B" wp14:editId="59B062DF">
            <wp:extent cx="5943623" cy="2262164"/>
            <wp:effectExtent l="152400" t="152400" r="342900" b="347980"/>
            <wp:docPr id="2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257292" w14:textId="77777777" w:rsidR="00D907D0" w:rsidRDefault="00D907D0" w:rsidP="00D907D0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2.5.1. В случае, если </w:t>
      </w:r>
      <w:r w:rsidRPr="00115AA9">
        <w:rPr>
          <w:rFonts w:ascii="Times New Roman" w:hAnsi="Times New Roman"/>
          <w:noProof/>
          <w:sz w:val="24"/>
          <w:szCs w:val="24"/>
        </w:rPr>
        <w:t xml:space="preserve">в справочнике отсутствует какой-то элемент (например, контрагент, договор, источник дохода), </w:t>
      </w:r>
      <w:r>
        <w:rPr>
          <w:rFonts w:ascii="Times New Roman" w:hAnsi="Times New Roman"/>
          <w:noProof/>
          <w:sz w:val="24"/>
          <w:szCs w:val="24"/>
        </w:rPr>
        <w:t xml:space="preserve">необходимо добавить в справочник нужный элемент и выбрать для заполнения документа </w:t>
      </w:r>
      <w:r w:rsidRPr="00B27944">
        <w:rPr>
          <w:rFonts w:ascii="Times New Roman" w:hAnsi="Times New Roman"/>
          <w:sz w:val="24"/>
          <w:szCs w:val="24"/>
        </w:rPr>
        <w:t>Ведомость (ф. 0510</w:t>
      </w:r>
      <w:r>
        <w:rPr>
          <w:rFonts w:ascii="Times New Roman" w:hAnsi="Times New Roman"/>
          <w:sz w:val="24"/>
          <w:szCs w:val="24"/>
        </w:rPr>
        <w:t>431</w:t>
      </w:r>
      <w:r w:rsidRPr="00B2794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66A93ECD" w14:textId="77777777" w:rsidR="00D907D0" w:rsidRDefault="00D907D0" w:rsidP="00D907D0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Информацию о добавлениии контрагента и (или) договора можно посмотреть на начальной странице, открыть </w:t>
      </w:r>
      <w:r>
        <w:rPr>
          <w:rFonts w:ascii="Times New Roman" w:hAnsi="Times New Roman"/>
          <w:noProof/>
          <w:sz w:val="24"/>
          <w:szCs w:val="24"/>
          <w:lang w:val="en-US"/>
        </w:rPr>
        <w:t>pdf</w:t>
      </w:r>
      <w:r w:rsidRPr="00CC7DF2">
        <w:rPr>
          <w:rFonts w:ascii="Times New Roman" w:hAnsi="Times New Roman"/>
          <w:noProof/>
          <w:sz w:val="24"/>
          <w:szCs w:val="24"/>
        </w:rPr>
        <w:t>-</w:t>
      </w:r>
      <w:r>
        <w:rPr>
          <w:rFonts w:ascii="Times New Roman" w:hAnsi="Times New Roman"/>
          <w:noProof/>
          <w:sz w:val="24"/>
          <w:szCs w:val="24"/>
        </w:rPr>
        <w:t xml:space="preserve">файл (например, </w:t>
      </w:r>
      <w:r w:rsidRPr="00410D09">
        <w:rPr>
          <w:rFonts w:ascii="Times New Roman" w:hAnsi="Times New Roman"/>
          <w:noProof/>
          <w:sz w:val="24"/>
          <w:szCs w:val="24"/>
        </w:rPr>
        <w:t>договор</w:t>
      </w:r>
      <w:r>
        <w:rPr>
          <w:rFonts w:ascii="Times New Roman" w:hAnsi="Times New Roman"/>
          <w:noProof/>
          <w:sz w:val="24"/>
          <w:szCs w:val="24"/>
        </w:rPr>
        <w:t xml:space="preserve">). </w:t>
      </w:r>
    </w:p>
    <w:p w14:paraId="05DB30BE" w14:textId="4203C0EF" w:rsidR="00D907D0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DE6D56" wp14:editId="00E73C5F">
            <wp:extent cx="5943623" cy="2147786"/>
            <wp:effectExtent l="152400" t="152400" r="342900" b="347980"/>
            <wp:docPr id="3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E99C93" w14:textId="77777777" w:rsidR="00AE0C7C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lastRenderedPageBreak/>
        <w:t xml:space="preserve">2.6. </w:t>
      </w:r>
      <w:r w:rsidR="00EC7612">
        <w:rPr>
          <w:rFonts w:ascii="Times New Roman" w:hAnsi="Times New Roman"/>
          <w:sz w:val="24"/>
          <w:szCs w:val="24"/>
        </w:rPr>
        <w:t>В документе</w:t>
      </w:r>
      <w:r w:rsidR="00410D09">
        <w:rPr>
          <w:rFonts w:ascii="Times New Roman" w:hAnsi="Times New Roman"/>
          <w:sz w:val="24"/>
          <w:szCs w:val="24"/>
        </w:rPr>
        <w:t xml:space="preserve"> «Ведомость начисления доходов» п</w:t>
      </w:r>
      <w:r w:rsidRPr="00D4058E">
        <w:rPr>
          <w:rFonts w:ascii="Times New Roman" w:hAnsi="Times New Roman"/>
          <w:sz w:val="24"/>
          <w:szCs w:val="24"/>
        </w:rPr>
        <w:t>ерейти на закладку «Бухгалтерская операция»</w:t>
      </w:r>
      <w:r w:rsidR="00415434">
        <w:rPr>
          <w:rFonts w:ascii="Times New Roman" w:hAnsi="Times New Roman"/>
          <w:sz w:val="24"/>
          <w:szCs w:val="24"/>
        </w:rPr>
        <w:t>, проверить наличие заполнения поля «</w:t>
      </w:r>
      <w:r w:rsidRPr="00D4058E">
        <w:rPr>
          <w:rFonts w:ascii="Times New Roman" w:hAnsi="Times New Roman"/>
          <w:sz w:val="24"/>
          <w:szCs w:val="24"/>
        </w:rPr>
        <w:t>Типов</w:t>
      </w:r>
      <w:r w:rsidR="00415434">
        <w:rPr>
          <w:rFonts w:ascii="Times New Roman" w:hAnsi="Times New Roman"/>
          <w:sz w:val="24"/>
          <w:szCs w:val="24"/>
        </w:rPr>
        <w:t>ая</w:t>
      </w:r>
      <w:r w:rsidRPr="00D4058E">
        <w:rPr>
          <w:rFonts w:ascii="Times New Roman" w:hAnsi="Times New Roman"/>
          <w:sz w:val="24"/>
          <w:szCs w:val="24"/>
        </w:rPr>
        <w:t xml:space="preserve"> операци</w:t>
      </w:r>
      <w:r w:rsidR="00415434">
        <w:rPr>
          <w:rFonts w:ascii="Times New Roman" w:hAnsi="Times New Roman"/>
          <w:sz w:val="24"/>
          <w:szCs w:val="24"/>
        </w:rPr>
        <w:t>я»</w:t>
      </w:r>
      <w:r w:rsidRPr="00D4058E">
        <w:rPr>
          <w:rFonts w:ascii="Times New Roman" w:hAnsi="Times New Roman"/>
          <w:sz w:val="24"/>
          <w:szCs w:val="24"/>
        </w:rPr>
        <w:t>.</w:t>
      </w:r>
    </w:p>
    <w:p w14:paraId="51288C0B" w14:textId="4F52B908" w:rsidR="00410D09" w:rsidRDefault="00E00FDE" w:rsidP="00410D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157135" wp14:editId="6F313F35">
            <wp:extent cx="5940425" cy="1437276"/>
            <wp:effectExtent l="152400" t="152400" r="346075" b="334645"/>
            <wp:docPr id="3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915744" w14:textId="77777777" w:rsidR="00D907D0" w:rsidRPr="00F703DB" w:rsidRDefault="00D4058E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 xml:space="preserve">2.7. </w:t>
      </w:r>
      <w:r w:rsidR="00D907D0" w:rsidRPr="00F703DB">
        <w:rPr>
          <w:rFonts w:ascii="Times New Roman" w:hAnsi="Times New Roman"/>
          <w:sz w:val="24"/>
          <w:szCs w:val="24"/>
        </w:rPr>
        <w:t>Отправка на подписание (пункт 2.7.1) или закрытие документа без сохранения (на доработку) (пункт 2.7.2).</w:t>
      </w:r>
    </w:p>
    <w:p w14:paraId="31CD9A4E" w14:textId="77777777" w:rsidR="00D907D0" w:rsidRPr="00E42CA8" w:rsidRDefault="00D907D0" w:rsidP="00D907D0">
      <w:pPr>
        <w:spacing w:after="0"/>
        <w:rPr>
          <w:rFonts w:ascii="Times New Roman" w:hAnsi="Times New Roman"/>
          <w:sz w:val="24"/>
          <w:szCs w:val="24"/>
        </w:rPr>
      </w:pPr>
      <w:r w:rsidRPr="00F703DB">
        <w:rPr>
          <w:rFonts w:ascii="Times New Roman" w:hAnsi="Times New Roman"/>
          <w:sz w:val="24"/>
          <w:szCs w:val="24"/>
        </w:rPr>
        <w:t>2.7.1. Нажать на кнопку «Отправить</w:t>
      </w:r>
      <w:r w:rsidRPr="002F199F">
        <w:rPr>
          <w:rFonts w:ascii="Times New Roman" w:hAnsi="Times New Roman"/>
          <w:sz w:val="24"/>
          <w:szCs w:val="24"/>
        </w:rPr>
        <w:t xml:space="preserve"> на подписание». </w:t>
      </w:r>
      <w:r>
        <w:rPr>
          <w:rFonts w:ascii="Times New Roman" w:hAnsi="Times New Roman"/>
          <w:sz w:val="24"/>
          <w:szCs w:val="24"/>
        </w:rPr>
        <w:t>Выйдет окно «Выполнение действия возможно после записи данных. Данные будут записаны.» и нажать на кнопку «Ок».</w:t>
      </w:r>
      <w:r w:rsidRPr="002F199F">
        <w:rPr>
          <w:rFonts w:ascii="Times New Roman" w:hAnsi="Times New Roman"/>
          <w:sz w:val="24"/>
          <w:szCs w:val="24"/>
        </w:rPr>
        <w:t xml:space="preserve"> Далее </w:t>
      </w:r>
      <w:r w:rsidRPr="00E42CA8">
        <w:rPr>
          <w:rFonts w:ascii="Times New Roman" w:hAnsi="Times New Roman"/>
          <w:sz w:val="24"/>
          <w:szCs w:val="24"/>
        </w:rPr>
        <w:t>пункты 2.8., 2.9.1. и 2.10.</w:t>
      </w:r>
    </w:p>
    <w:p w14:paraId="37A56A91" w14:textId="1E10CFE0" w:rsidR="00ED7E2E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A4C690" wp14:editId="7FF611AB">
            <wp:extent cx="5943623" cy="3723158"/>
            <wp:effectExtent l="152400" t="152400" r="342900" b="334645"/>
            <wp:docPr id="3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F61A69" w14:textId="77777777" w:rsidR="00857EF3" w:rsidRDefault="00857E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F6010E5" w14:textId="77777777" w:rsidR="007300D5" w:rsidRDefault="00ED7E2E" w:rsidP="00857EF3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2.7.2.</w:t>
      </w:r>
      <w:r w:rsidR="00D907D0">
        <w:rPr>
          <w:rFonts w:ascii="Times New Roman" w:hAnsi="Times New Roman"/>
          <w:sz w:val="24"/>
          <w:szCs w:val="24"/>
        </w:rPr>
        <w:t xml:space="preserve"> </w:t>
      </w:r>
      <w:r w:rsidR="00D907D0" w:rsidRPr="002F199F">
        <w:rPr>
          <w:rFonts w:ascii="Times New Roman" w:hAnsi="Times New Roman"/>
          <w:sz w:val="24"/>
          <w:szCs w:val="24"/>
        </w:rPr>
        <w:t>В случае, если необходимо вернуть ответственному ис</w:t>
      </w:r>
      <w:r w:rsidR="00D907D0" w:rsidRPr="00E42CA8">
        <w:rPr>
          <w:rFonts w:ascii="Times New Roman" w:hAnsi="Times New Roman"/>
          <w:sz w:val="24"/>
          <w:szCs w:val="24"/>
        </w:rPr>
        <w:t xml:space="preserve">полнителю на доработку – закрыть документ не </w:t>
      </w:r>
      <w:r w:rsidR="005A35F0" w:rsidRPr="00E42CA8">
        <w:rPr>
          <w:rFonts w:ascii="Times New Roman" w:hAnsi="Times New Roman"/>
          <w:sz w:val="24"/>
          <w:szCs w:val="24"/>
        </w:rPr>
        <w:t>сохраняя.</w:t>
      </w:r>
      <w:r w:rsidR="00D907D0" w:rsidRPr="00E42CA8">
        <w:rPr>
          <w:rFonts w:ascii="Times New Roman" w:hAnsi="Times New Roman"/>
          <w:sz w:val="24"/>
          <w:szCs w:val="24"/>
        </w:rPr>
        <w:t xml:space="preserve"> Далее пункт 2.9.2.</w:t>
      </w:r>
    </w:p>
    <w:p w14:paraId="237530D5" w14:textId="108105E4" w:rsidR="00857EF3" w:rsidRDefault="00E00FDE" w:rsidP="00857EF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6240A8" wp14:editId="1440AEDD">
            <wp:extent cx="5943623" cy="3447136"/>
            <wp:effectExtent l="152400" t="152400" r="342900" b="344170"/>
            <wp:docPr id="3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DF16CC" w14:textId="77777777" w:rsidR="00D907D0" w:rsidRPr="00B86EC1" w:rsidRDefault="00D907D0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2.8. Закрыть документ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6EC1">
        <w:rPr>
          <w:rFonts w:ascii="Times New Roman" w:hAnsi="Times New Roman"/>
          <w:sz w:val="24"/>
          <w:szCs w:val="24"/>
        </w:rPr>
        <w:t>и вернуться к задаче на начальной странице</w:t>
      </w:r>
      <w:r>
        <w:rPr>
          <w:rFonts w:ascii="Times New Roman" w:hAnsi="Times New Roman"/>
          <w:sz w:val="24"/>
          <w:szCs w:val="24"/>
        </w:rPr>
        <w:t>.</w:t>
      </w:r>
    </w:p>
    <w:p w14:paraId="467A6B86" w14:textId="77777777" w:rsidR="00D907D0" w:rsidRDefault="00D907D0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2.9. </w:t>
      </w:r>
      <w:r w:rsidRPr="000A3E90">
        <w:rPr>
          <w:rFonts w:ascii="Times New Roman" w:hAnsi="Times New Roman"/>
          <w:sz w:val="24"/>
          <w:szCs w:val="24"/>
        </w:rPr>
        <w:t>Выделить задачу. Исполнить или отклонить.</w:t>
      </w:r>
    </w:p>
    <w:p w14:paraId="617BBE3B" w14:textId="77777777" w:rsidR="00D907D0" w:rsidRDefault="00D907D0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2.9.1. </w:t>
      </w:r>
      <w:r w:rsidRPr="00B86EC1">
        <w:rPr>
          <w:rFonts w:ascii="Times New Roman" w:hAnsi="Times New Roman"/>
          <w:sz w:val="24"/>
          <w:szCs w:val="24"/>
        </w:rPr>
        <w:t xml:space="preserve">Нажать на кнопку «Исполнено». </w:t>
      </w:r>
      <w:r w:rsidRPr="00E42CA8">
        <w:rPr>
          <w:rFonts w:ascii="Times New Roman" w:hAnsi="Times New Roman"/>
          <w:sz w:val="24"/>
          <w:szCs w:val="24"/>
        </w:rPr>
        <w:t>Далее пункт 2.10.</w:t>
      </w:r>
    </w:p>
    <w:p w14:paraId="633DD35E" w14:textId="14776A39" w:rsidR="00C26F17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57254E" wp14:editId="04177F33">
            <wp:extent cx="5943623" cy="3465343"/>
            <wp:effectExtent l="152400" t="152400" r="342900" b="344805"/>
            <wp:docPr id="3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E2B99A" w14:textId="77777777" w:rsidR="001F4A02" w:rsidRDefault="001F4A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5F73DD5" w14:textId="77777777" w:rsidR="004978F7" w:rsidRDefault="004978F7" w:rsidP="00857EF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2.9.</w:t>
      </w:r>
      <w:r w:rsidR="00546AD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B0052">
        <w:rPr>
          <w:rFonts w:ascii="Times New Roman" w:hAnsi="Times New Roman"/>
          <w:sz w:val="24"/>
          <w:szCs w:val="24"/>
        </w:rPr>
        <w:t>В случае возврата нажать на кнопку «Отклонить», заполнив поле «Комментарий»</w:t>
      </w:r>
      <w:r w:rsidR="00857EF3">
        <w:rPr>
          <w:rFonts w:ascii="Times New Roman" w:hAnsi="Times New Roman"/>
          <w:sz w:val="24"/>
          <w:szCs w:val="24"/>
        </w:rPr>
        <w:t>. Д</w:t>
      </w:r>
      <w:r w:rsidR="00D967B6">
        <w:rPr>
          <w:rFonts w:ascii="Times New Roman" w:hAnsi="Times New Roman"/>
          <w:sz w:val="24"/>
          <w:szCs w:val="24"/>
        </w:rPr>
        <w:t>алее пункты 2.1</w:t>
      </w:r>
      <w:r w:rsidR="008F19E2">
        <w:rPr>
          <w:rFonts w:ascii="Times New Roman" w:hAnsi="Times New Roman"/>
          <w:sz w:val="24"/>
          <w:szCs w:val="24"/>
        </w:rPr>
        <w:t>1</w:t>
      </w:r>
      <w:r w:rsidR="00D967B6">
        <w:rPr>
          <w:rFonts w:ascii="Times New Roman" w:hAnsi="Times New Roman"/>
          <w:sz w:val="24"/>
          <w:szCs w:val="24"/>
        </w:rPr>
        <w:t xml:space="preserve">. </w:t>
      </w:r>
      <w:r w:rsidR="004A0561">
        <w:rPr>
          <w:rFonts w:ascii="Times New Roman" w:hAnsi="Times New Roman"/>
          <w:sz w:val="24"/>
          <w:szCs w:val="24"/>
        </w:rPr>
        <w:t>–</w:t>
      </w:r>
      <w:r w:rsidR="00D967B6">
        <w:rPr>
          <w:rFonts w:ascii="Times New Roman" w:hAnsi="Times New Roman"/>
          <w:sz w:val="24"/>
          <w:szCs w:val="24"/>
        </w:rPr>
        <w:t xml:space="preserve"> </w:t>
      </w:r>
      <w:r w:rsidR="004A0561">
        <w:rPr>
          <w:rFonts w:ascii="Times New Roman" w:hAnsi="Times New Roman"/>
          <w:sz w:val="24"/>
          <w:szCs w:val="24"/>
        </w:rPr>
        <w:t>2.1</w:t>
      </w:r>
      <w:r w:rsidR="008F19E2">
        <w:rPr>
          <w:rFonts w:ascii="Times New Roman" w:hAnsi="Times New Roman"/>
          <w:sz w:val="24"/>
          <w:szCs w:val="24"/>
        </w:rPr>
        <w:t>2</w:t>
      </w:r>
      <w:r w:rsidR="004A0561">
        <w:rPr>
          <w:rFonts w:ascii="Times New Roman" w:hAnsi="Times New Roman"/>
          <w:sz w:val="24"/>
          <w:szCs w:val="24"/>
        </w:rPr>
        <w:t>.2</w:t>
      </w:r>
      <w:r w:rsidR="00857EF3">
        <w:rPr>
          <w:rFonts w:ascii="Times New Roman" w:hAnsi="Times New Roman"/>
          <w:sz w:val="24"/>
          <w:szCs w:val="24"/>
        </w:rPr>
        <w:t>.</w:t>
      </w:r>
      <w:r w:rsidRPr="00C502D7">
        <w:rPr>
          <w:rFonts w:ascii="Times New Roman" w:hAnsi="Times New Roman"/>
          <w:sz w:val="24"/>
          <w:szCs w:val="24"/>
        </w:rPr>
        <w:t xml:space="preserve"> </w:t>
      </w:r>
    </w:p>
    <w:p w14:paraId="290BFC02" w14:textId="59D59862" w:rsidR="004978F7" w:rsidRPr="00D4058E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3EE49F" wp14:editId="6D2259A2">
            <wp:extent cx="5943623" cy="3455266"/>
            <wp:effectExtent l="152400" t="152400" r="342900" b="335915"/>
            <wp:docPr id="3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CF944B" w14:textId="77777777" w:rsidR="00857EF3" w:rsidRPr="00EC7612" w:rsidRDefault="00857EF3" w:rsidP="00A8620F">
      <w:pPr>
        <w:jc w:val="both"/>
        <w:rPr>
          <w:rFonts w:ascii="Times New Roman" w:hAnsi="Times New Roman"/>
          <w:sz w:val="24"/>
          <w:szCs w:val="24"/>
        </w:rPr>
      </w:pPr>
      <w:r w:rsidRPr="00157BFE">
        <w:rPr>
          <w:rFonts w:ascii="Times New Roman" w:hAnsi="Times New Roman"/>
          <w:sz w:val="24"/>
          <w:szCs w:val="24"/>
        </w:rPr>
        <w:t>Для Ответственн</w:t>
      </w:r>
      <w:r w:rsidRPr="00EC7612">
        <w:rPr>
          <w:rFonts w:ascii="Times New Roman" w:hAnsi="Times New Roman"/>
          <w:sz w:val="24"/>
          <w:szCs w:val="24"/>
        </w:rPr>
        <w:t>ого исполнителя субъекта учета:</w:t>
      </w:r>
    </w:p>
    <w:p w14:paraId="7578EA98" w14:textId="77777777" w:rsidR="004978F7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C7612">
        <w:rPr>
          <w:rFonts w:ascii="Times New Roman" w:hAnsi="Times New Roman"/>
          <w:sz w:val="24"/>
          <w:szCs w:val="24"/>
        </w:rPr>
        <w:t>2.</w:t>
      </w:r>
      <w:r w:rsidR="004978F7" w:rsidRPr="009E799D">
        <w:rPr>
          <w:rFonts w:ascii="Times New Roman" w:hAnsi="Times New Roman"/>
          <w:sz w:val="24"/>
          <w:szCs w:val="24"/>
        </w:rPr>
        <w:t>10</w:t>
      </w:r>
      <w:r w:rsidRPr="009E799D">
        <w:rPr>
          <w:rFonts w:ascii="Times New Roman" w:hAnsi="Times New Roman"/>
          <w:sz w:val="24"/>
          <w:szCs w:val="24"/>
        </w:rPr>
        <w:t xml:space="preserve">. После исполнения задачи в ЭДО на начальной странице Ответственного исполнителя </w:t>
      </w:r>
      <w:r w:rsidR="00C6573A" w:rsidRPr="009E799D">
        <w:rPr>
          <w:rFonts w:ascii="Times New Roman" w:hAnsi="Times New Roman"/>
          <w:sz w:val="24"/>
          <w:szCs w:val="24"/>
        </w:rPr>
        <w:t xml:space="preserve">субъекта учета </w:t>
      </w:r>
      <w:r w:rsidRPr="009E799D">
        <w:rPr>
          <w:rFonts w:ascii="Times New Roman" w:hAnsi="Times New Roman"/>
          <w:sz w:val="24"/>
          <w:szCs w:val="24"/>
        </w:rPr>
        <w:t xml:space="preserve">появится задача о результате завершения процесса «Ознакомиться с результатом подписания: Дозаполнение и проверка формы бухгалтером «Ведомость группового начисления доходов (ф. 0510431)…» </w:t>
      </w:r>
      <w:r w:rsidR="001F4A02" w:rsidRPr="009E799D">
        <w:rPr>
          <w:rFonts w:ascii="Times New Roman" w:hAnsi="Times New Roman"/>
          <w:sz w:val="24"/>
          <w:szCs w:val="24"/>
        </w:rPr>
        <w:t xml:space="preserve">– </w:t>
      </w:r>
      <w:r w:rsidRPr="009E799D">
        <w:rPr>
          <w:rFonts w:ascii="Times New Roman" w:hAnsi="Times New Roman"/>
          <w:sz w:val="24"/>
          <w:szCs w:val="24"/>
        </w:rPr>
        <w:t>нажать на кнопку «</w:t>
      </w:r>
      <w:r w:rsidR="001F4A02" w:rsidRPr="009E799D">
        <w:rPr>
          <w:rFonts w:ascii="Times New Roman" w:hAnsi="Times New Roman"/>
          <w:sz w:val="24"/>
          <w:szCs w:val="24"/>
        </w:rPr>
        <w:t>Завершить исполнение</w:t>
      </w:r>
      <w:r w:rsidRPr="009E799D">
        <w:rPr>
          <w:rFonts w:ascii="Times New Roman" w:hAnsi="Times New Roman"/>
          <w:sz w:val="24"/>
          <w:szCs w:val="24"/>
        </w:rPr>
        <w:t>».</w:t>
      </w:r>
    </w:p>
    <w:p w14:paraId="3ACCB1E5" w14:textId="76D0F891" w:rsidR="00857EF3" w:rsidRDefault="00E00FDE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D585F3" wp14:editId="60B0B9B3">
            <wp:extent cx="5943623" cy="2910602"/>
            <wp:effectExtent l="152400" t="152400" r="342900" b="347345"/>
            <wp:docPr id="36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3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D16E97" w14:textId="77777777" w:rsidR="00BC5316" w:rsidRDefault="00BC531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28C6CDF" w14:textId="77777777" w:rsidR="00D907D0" w:rsidRDefault="00D907D0" w:rsidP="00857EF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72CC5">
        <w:rPr>
          <w:rFonts w:ascii="Times New Roman" w:hAnsi="Times New Roman"/>
          <w:sz w:val="24"/>
          <w:szCs w:val="24"/>
        </w:rPr>
        <w:lastRenderedPageBreak/>
        <w:t>2.11. В случае отклонения задачи в ЭДО Ответственному исполнителю субъекта учета необходимо внести соответствующие изменения.</w:t>
      </w:r>
    </w:p>
    <w:p w14:paraId="703994EE" w14:textId="77777777" w:rsidR="00E54382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>2.1</w:t>
      </w:r>
      <w:r w:rsidR="008F19E2">
        <w:rPr>
          <w:rFonts w:ascii="Times New Roman" w:hAnsi="Times New Roman"/>
          <w:sz w:val="24"/>
          <w:szCs w:val="24"/>
        </w:rPr>
        <w:t>1</w:t>
      </w:r>
      <w:r w:rsidRPr="00D4058E">
        <w:rPr>
          <w:rFonts w:ascii="Times New Roman" w:hAnsi="Times New Roman"/>
          <w:sz w:val="24"/>
          <w:szCs w:val="24"/>
        </w:rPr>
        <w:t>.</w:t>
      </w:r>
      <w:r w:rsidR="00D907D0">
        <w:rPr>
          <w:rFonts w:ascii="Times New Roman" w:hAnsi="Times New Roman"/>
          <w:sz w:val="24"/>
          <w:szCs w:val="24"/>
        </w:rPr>
        <w:t xml:space="preserve">1. </w:t>
      </w:r>
      <w:r w:rsidR="00D967B6" w:rsidRPr="001B0052">
        <w:rPr>
          <w:rFonts w:ascii="Times New Roman" w:hAnsi="Times New Roman"/>
          <w:sz w:val="24"/>
          <w:szCs w:val="24"/>
        </w:rPr>
        <w:t>На начальной станице нажать кнопку «Обновить». В списке задач отобразится задача</w:t>
      </w:r>
      <w:r w:rsidR="00D967B6">
        <w:rPr>
          <w:rFonts w:ascii="Times New Roman" w:hAnsi="Times New Roman"/>
          <w:sz w:val="24"/>
          <w:szCs w:val="24"/>
        </w:rPr>
        <w:t xml:space="preserve"> </w:t>
      </w:r>
      <w:r w:rsidR="00D967B6" w:rsidRPr="00D4058E">
        <w:rPr>
          <w:rFonts w:ascii="Times New Roman" w:hAnsi="Times New Roman"/>
          <w:sz w:val="24"/>
          <w:szCs w:val="24"/>
        </w:rPr>
        <w:t>«Ознакомиться с результатом подписания: Дозаполнение и проверка формы бухгалтером «Ведомость группового начисления доходов (ф. 0510431)…»</w:t>
      </w:r>
      <w:r w:rsidR="00D907D0">
        <w:rPr>
          <w:rFonts w:ascii="Times New Roman" w:hAnsi="Times New Roman"/>
          <w:sz w:val="24"/>
          <w:szCs w:val="24"/>
        </w:rPr>
        <w:t xml:space="preserve"> </w:t>
      </w:r>
      <w:r w:rsidR="00D907D0" w:rsidRPr="00872CC5">
        <w:rPr>
          <w:rFonts w:ascii="Times New Roman" w:hAnsi="Times New Roman"/>
          <w:sz w:val="24"/>
          <w:szCs w:val="24"/>
        </w:rPr>
        <w:t>с отрицательным результатом и с комментарием от бухгалтера.</w:t>
      </w:r>
    </w:p>
    <w:p w14:paraId="6C135A35" w14:textId="2582A463" w:rsidR="00D967B6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807B1E" wp14:editId="3ABAA617">
            <wp:extent cx="5943623" cy="2396177"/>
            <wp:effectExtent l="152400" t="152400" r="342900" b="347345"/>
            <wp:docPr id="37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7884E3" w14:textId="77777777" w:rsidR="00D907D0" w:rsidRPr="00872CC5" w:rsidRDefault="006227CD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8F19E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D907D0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="00D907D0" w:rsidRPr="00872CC5">
        <w:rPr>
          <w:rFonts w:ascii="Times New Roman" w:hAnsi="Times New Roman"/>
          <w:sz w:val="24"/>
          <w:szCs w:val="24"/>
        </w:rPr>
        <w:t>Выделить задачу из списка задач и нажать на кнопку «Принять к исполнению».</w:t>
      </w:r>
    </w:p>
    <w:p w14:paraId="538EC604" w14:textId="5BEFF3B3" w:rsidR="00857EF3" w:rsidRDefault="00E00FDE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FFFE73" wp14:editId="0A723F38">
            <wp:extent cx="5943623" cy="2176073"/>
            <wp:effectExtent l="152400" t="152400" r="342900" b="339090"/>
            <wp:docPr id="38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2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F6138" w14:textId="77777777" w:rsidR="00BC5316" w:rsidRDefault="00BC531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B516C0D" w14:textId="77777777" w:rsidR="00D907D0" w:rsidRPr="00872CC5" w:rsidRDefault="00D907D0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72CC5">
        <w:rPr>
          <w:rFonts w:ascii="Times New Roman" w:hAnsi="Times New Roman"/>
          <w:sz w:val="24"/>
          <w:szCs w:val="24"/>
        </w:rPr>
        <w:lastRenderedPageBreak/>
        <w:t>2.11.3. Открыть предмет задачи «Ведомость</w:t>
      </w:r>
      <w:r>
        <w:rPr>
          <w:rFonts w:ascii="Times New Roman" w:hAnsi="Times New Roman"/>
          <w:sz w:val="24"/>
          <w:szCs w:val="24"/>
        </w:rPr>
        <w:t xml:space="preserve"> группового</w:t>
      </w:r>
      <w:r w:rsidRPr="00872CC5">
        <w:rPr>
          <w:rFonts w:ascii="Times New Roman" w:hAnsi="Times New Roman"/>
          <w:sz w:val="24"/>
          <w:szCs w:val="24"/>
        </w:rPr>
        <w:t xml:space="preserve"> начисления доходов (ф. 0510</w:t>
      </w:r>
      <w:r>
        <w:rPr>
          <w:rFonts w:ascii="Times New Roman" w:hAnsi="Times New Roman"/>
          <w:sz w:val="24"/>
          <w:szCs w:val="24"/>
        </w:rPr>
        <w:t>431</w:t>
      </w:r>
      <w:r w:rsidRPr="00872CC5">
        <w:rPr>
          <w:rFonts w:ascii="Times New Roman" w:hAnsi="Times New Roman"/>
          <w:sz w:val="24"/>
          <w:szCs w:val="24"/>
        </w:rPr>
        <w:t>)».</w:t>
      </w:r>
    </w:p>
    <w:p w14:paraId="6DAAE5DE" w14:textId="438E6289" w:rsidR="00D907D0" w:rsidRDefault="00E00FDE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D13F5F" wp14:editId="12DD017A">
            <wp:extent cx="5943623" cy="1998706"/>
            <wp:effectExtent l="152400" t="152400" r="342900" b="344805"/>
            <wp:docPr id="39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13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4169DD" w14:textId="77777777" w:rsidR="00D907D0" w:rsidRPr="00872CC5" w:rsidRDefault="00D907D0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72CC5">
        <w:rPr>
          <w:rFonts w:ascii="Times New Roman" w:hAnsi="Times New Roman"/>
          <w:sz w:val="24"/>
          <w:szCs w:val="24"/>
        </w:rPr>
        <w:t xml:space="preserve">2.11.4. Перейти на «Электронный документ». Внести необходимые изменения. </w:t>
      </w:r>
    </w:p>
    <w:p w14:paraId="788712A2" w14:textId="0D2C685A" w:rsidR="00D907D0" w:rsidRDefault="00E00FDE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78DED4" wp14:editId="53B62168">
            <wp:extent cx="5943623" cy="1657793"/>
            <wp:effectExtent l="152400" t="152400" r="342900" b="342900"/>
            <wp:docPr id="40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13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E2B866" w14:textId="77777777" w:rsidR="00D907D0" w:rsidRPr="00872CC5" w:rsidRDefault="00D907D0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72CC5">
        <w:rPr>
          <w:rFonts w:ascii="Times New Roman" w:hAnsi="Times New Roman"/>
          <w:sz w:val="24"/>
          <w:szCs w:val="24"/>
        </w:rPr>
        <w:t>2.11.5. Нажать на кнопку «Записать» (1) и закрыть Электронный документ (2). Выйдет окно «Данные были изменены. Сохранить изменения?» нажать на кнопку «Да» (3).</w:t>
      </w:r>
    </w:p>
    <w:p w14:paraId="44C92275" w14:textId="36C46DF1" w:rsidR="00B25194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094828" wp14:editId="2F5DA660">
            <wp:extent cx="5943623" cy="2549228"/>
            <wp:effectExtent l="152400" t="152400" r="342900" b="346710"/>
            <wp:docPr id="4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13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3BB0A7" w14:textId="77777777" w:rsidR="00BC5316" w:rsidRDefault="00BC531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3F4E1D1" w14:textId="77777777" w:rsidR="007660B0" w:rsidRDefault="00D907D0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2.11.6. </w:t>
      </w:r>
      <w:r w:rsidR="003D5421" w:rsidRPr="00D4058E">
        <w:rPr>
          <w:rFonts w:ascii="Times New Roman" w:hAnsi="Times New Roman"/>
          <w:sz w:val="24"/>
          <w:szCs w:val="24"/>
        </w:rPr>
        <w:t>Закрыть предмет задачи</w:t>
      </w:r>
      <w:r>
        <w:rPr>
          <w:rFonts w:ascii="Times New Roman" w:hAnsi="Times New Roman"/>
          <w:sz w:val="24"/>
          <w:szCs w:val="24"/>
        </w:rPr>
        <w:t>.</w:t>
      </w:r>
    </w:p>
    <w:p w14:paraId="7487DF2C" w14:textId="19DD4AD0" w:rsidR="00D4058E" w:rsidRPr="00D4058E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21D18A" wp14:editId="02267EDB">
            <wp:extent cx="5943623" cy="1419027"/>
            <wp:effectExtent l="152400" t="152400" r="342900" b="334010"/>
            <wp:docPr id="42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89896E" w14:textId="77777777" w:rsidR="00D907D0" w:rsidRDefault="00D907D0" w:rsidP="00A8620F">
      <w:pPr>
        <w:jc w:val="both"/>
        <w:rPr>
          <w:rFonts w:ascii="Times New Roman" w:hAnsi="Times New Roman"/>
          <w:noProof/>
          <w:sz w:val="24"/>
          <w:szCs w:val="24"/>
        </w:rPr>
      </w:pPr>
      <w:r w:rsidRPr="00872CC5">
        <w:rPr>
          <w:rFonts w:ascii="Times New Roman" w:hAnsi="Times New Roman"/>
          <w:sz w:val="24"/>
          <w:szCs w:val="24"/>
        </w:rPr>
        <w:t xml:space="preserve">2.11.7. </w:t>
      </w:r>
      <w:bookmarkStart w:id="12" w:name="_Hlk126189265"/>
      <w:r w:rsidRPr="00872CC5">
        <w:rPr>
          <w:rFonts w:ascii="Times New Roman" w:hAnsi="Times New Roman"/>
          <w:sz w:val="24"/>
          <w:szCs w:val="24"/>
        </w:rPr>
        <w:t xml:space="preserve">Вернуться </w:t>
      </w:r>
      <w:r w:rsidRPr="000A3E90">
        <w:rPr>
          <w:rFonts w:ascii="Times New Roman" w:hAnsi="Times New Roman"/>
          <w:sz w:val="24"/>
          <w:szCs w:val="24"/>
        </w:rPr>
        <w:t>на начальную страницу</w:t>
      </w:r>
      <w:bookmarkEnd w:id="12"/>
      <w:r w:rsidRPr="000A3E90">
        <w:rPr>
          <w:rFonts w:ascii="Times New Roman" w:hAnsi="Times New Roman"/>
          <w:sz w:val="24"/>
          <w:szCs w:val="24"/>
        </w:rPr>
        <w:t xml:space="preserve">. Нажать на кнопку «Повторить </w:t>
      </w:r>
      <w:r w:rsidR="000E22F1">
        <w:rPr>
          <w:rFonts w:ascii="Times New Roman" w:hAnsi="Times New Roman"/>
          <w:sz w:val="24"/>
          <w:szCs w:val="24"/>
        </w:rPr>
        <w:t>исполнение</w:t>
      </w:r>
      <w:r w:rsidRPr="000A3E90">
        <w:rPr>
          <w:rFonts w:ascii="Times New Roman" w:hAnsi="Times New Roman"/>
          <w:sz w:val="24"/>
          <w:szCs w:val="24"/>
        </w:rPr>
        <w:t xml:space="preserve">». Заполнить комментарий и нажать на кнопку «Отправить на повторное </w:t>
      </w:r>
      <w:r w:rsidR="000E22F1">
        <w:rPr>
          <w:rFonts w:ascii="Times New Roman" w:hAnsi="Times New Roman"/>
          <w:sz w:val="24"/>
          <w:szCs w:val="24"/>
        </w:rPr>
        <w:t>исполнение</w:t>
      </w:r>
      <w:r w:rsidRPr="000A3E90">
        <w:rPr>
          <w:rFonts w:ascii="Times New Roman" w:hAnsi="Times New Roman"/>
          <w:sz w:val="24"/>
          <w:szCs w:val="24"/>
        </w:rPr>
        <w:t>»</w:t>
      </w:r>
      <w:r w:rsidRPr="000A3E90">
        <w:rPr>
          <w:rFonts w:ascii="Times New Roman" w:hAnsi="Times New Roman"/>
          <w:noProof/>
          <w:sz w:val="24"/>
          <w:szCs w:val="24"/>
        </w:rPr>
        <w:t>.</w:t>
      </w:r>
    </w:p>
    <w:p w14:paraId="61CBD7E6" w14:textId="1E1B14EE" w:rsidR="00A8620F" w:rsidRPr="00A8620F" w:rsidRDefault="00A8620F" w:rsidP="00D907D0">
      <w:pPr>
        <w:spacing w:after="0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A8620F">
        <w:rPr>
          <w:rFonts w:ascii="Times New Roman" w:hAnsi="Times New Roman"/>
          <w:b/>
          <w:bCs/>
          <w:noProof/>
          <w:sz w:val="24"/>
          <w:szCs w:val="24"/>
        </w:rPr>
        <w:t>Обратите внимание!</w:t>
      </w:r>
    </w:p>
    <w:p w14:paraId="066A10EA" w14:textId="249E23B0" w:rsidR="00D907D0" w:rsidRPr="00A8620F" w:rsidRDefault="00D907D0" w:rsidP="00D907D0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A8620F">
        <w:rPr>
          <w:rFonts w:ascii="Times New Roman" w:hAnsi="Times New Roman"/>
          <w:noProof/>
          <w:sz w:val="24"/>
          <w:szCs w:val="24"/>
        </w:rPr>
        <w:t xml:space="preserve">Если нажать на кнопку «Завершить </w:t>
      </w:r>
      <w:r w:rsidR="000E22F1" w:rsidRPr="00A8620F">
        <w:rPr>
          <w:rFonts w:ascii="Times New Roman" w:hAnsi="Times New Roman"/>
          <w:noProof/>
          <w:sz w:val="24"/>
          <w:szCs w:val="24"/>
        </w:rPr>
        <w:t>исполнение</w:t>
      </w:r>
      <w:r w:rsidRPr="00A8620F">
        <w:rPr>
          <w:rFonts w:ascii="Times New Roman" w:hAnsi="Times New Roman"/>
          <w:noProof/>
          <w:sz w:val="24"/>
          <w:szCs w:val="24"/>
        </w:rPr>
        <w:t>», процесс завершится.</w:t>
      </w:r>
    </w:p>
    <w:p w14:paraId="2E178D38" w14:textId="1548BC54" w:rsidR="00857EF3" w:rsidRDefault="00E00FDE" w:rsidP="00D907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707F04" wp14:editId="55E03471">
            <wp:extent cx="5943623" cy="2538161"/>
            <wp:effectExtent l="152400" t="152400" r="342900" b="338455"/>
            <wp:docPr id="43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915743" w14:textId="77777777" w:rsidR="00857EF3" w:rsidRDefault="00857EF3" w:rsidP="00A8620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Бухгалтера:</w:t>
      </w:r>
    </w:p>
    <w:p w14:paraId="5ACD8ED6" w14:textId="77777777" w:rsidR="00AE0C7C" w:rsidRDefault="007300D5" w:rsidP="007300D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8F19E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В случае доработки документа ответственным исполнителем на начальной странице Бухгалтера возвращается в работу задача </w:t>
      </w:r>
      <w:r w:rsidRPr="00B86EC1">
        <w:rPr>
          <w:rFonts w:ascii="Times New Roman" w:hAnsi="Times New Roman"/>
          <w:sz w:val="24"/>
          <w:szCs w:val="24"/>
        </w:rPr>
        <w:t xml:space="preserve">«Дозаполнение и проверка формы бухгалтером </w:t>
      </w:r>
      <w:bookmarkStart w:id="13" w:name="_Hlk125300224"/>
      <w:r w:rsidR="00FE2F55" w:rsidRPr="00D4058E">
        <w:rPr>
          <w:rFonts w:ascii="Times New Roman" w:hAnsi="Times New Roman"/>
          <w:sz w:val="24"/>
          <w:szCs w:val="24"/>
        </w:rPr>
        <w:t>«Ведомость группового начисления доходов (ф. 0510431)…»</w:t>
      </w:r>
      <w:r w:rsidR="00FE2F55">
        <w:rPr>
          <w:rFonts w:ascii="Times New Roman" w:hAnsi="Times New Roman"/>
          <w:sz w:val="24"/>
          <w:szCs w:val="24"/>
        </w:rPr>
        <w:t>.</w:t>
      </w:r>
      <w:bookmarkEnd w:id="13"/>
    </w:p>
    <w:p w14:paraId="1AED9E5B" w14:textId="77777777" w:rsidR="00857EF3" w:rsidRDefault="004A0561" w:rsidP="00857EF3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8F19E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D907D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="00ED7CBD">
        <w:rPr>
          <w:rFonts w:ascii="Times New Roman" w:hAnsi="Times New Roman"/>
          <w:sz w:val="24"/>
          <w:szCs w:val="24"/>
        </w:rPr>
        <w:t xml:space="preserve">Проверить заполнение, далее смотри пункт </w:t>
      </w:r>
      <w:r w:rsidR="00D907D0" w:rsidRPr="00872CC5">
        <w:rPr>
          <w:rFonts w:ascii="Times New Roman" w:hAnsi="Times New Roman"/>
          <w:sz w:val="24"/>
          <w:szCs w:val="24"/>
        </w:rPr>
        <w:t>2.1. – 2.9.1.</w:t>
      </w:r>
    </w:p>
    <w:p w14:paraId="28E0D124" w14:textId="77777777" w:rsidR="00857EF3" w:rsidRDefault="00857EF3" w:rsidP="00857EF3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3C421E0" w14:textId="77777777" w:rsidR="00857EF3" w:rsidRDefault="00857EF3" w:rsidP="00857EF3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6547960" w14:textId="77777777" w:rsidR="00D907D0" w:rsidRDefault="00D907D0" w:rsidP="00857EF3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1C11A0A" w14:textId="77777777" w:rsidR="00D907D0" w:rsidRPr="00A6033D" w:rsidRDefault="00D907D0" w:rsidP="00857EF3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810B405" w14:textId="77777777" w:rsidR="00BC5316" w:rsidRPr="00616769" w:rsidRDefault="00BC5316">
      <w:pPr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3D6FB1B" w14:textId="77777777" w:rsidR="00D4058E" w:rsidRPr="00EB1FA6" w:rsidRDefault="00D4058E" w:rsidP="00EB1FA6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4" w:name="_Toc135778268"/>
      <w:r w:rsidRPr="00EB1FA6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 xml:space="preserve">3. Этап. Подписание ответственным </w:t>
      </w:r>
      <w:r w:rsidR="00885967">
        <w:rPr>
          <w:rFonts w:ascii="Times New Roman" w:hAnsi="Times New Roman"/>
          <w:b/>
          <w:bCs/>
          <w:color w:val="auto"/>
          <w:sz w:val="24"/>
          <w:szCs w:val="24"/>
        </w:rPr>
        <w:t>исполнителем</w:t>
      </w:r>
      <w:bookmarkEnd w:id="14"/>
      <w:r w:rsidR="004C392C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</w:p>
    <w:p w14:paraId="7DC50C68" w14:textId="77777777" w:rsidR="00A8620F" w:rsidRDefault="00A8620F" w:rsidP="00D4058E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5E4AD7F" w14:textId="2E7C9DF8" w:rsidR="00D4058E" w:rsidRPr="00A8620F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8620F">
        <w:rPr>
          <w:rFonts w:ascii="Times New Roman" w:hAnsi="Times New Roman"/>
          <w:sz w:val="24"/>
          <w:szCs w:val="24"/>
        </w:rPr>
        <w:t xml:space="preserve">Ведомость (ф. 0510431) подписывается ответственным исполнителем субъекта учета </w:t>
      </w:r>
      <w:r w:rsidR="00885967" w:rsidRPr="00A8620F">
        <w:rPr>
          <w:rFonts w:ascii="Times New Roman" w:hAnsi="Times New Roman"/>
          <w:sz w:val="24"/>
          <w:szCs w:val="24"/>
        </w:rPr>
        <w:t>КЭП.</w:t>
      </w:r>
      <w:r w:rsidRPr="00A8620F">
        <w:rPr>
          <w:rFonts w:ascii="Times New Roman" w:hAnsi="Times New Roman"/>
          <w:sz w:val="24"/>
          <w:szCs w:val="24"/>
        </w:rPr>
        <w:t xml:space="preserve"> </w:t>
      </w:r>
    </w:p>
    <w:p w14:paraId="10E0C8FE" w14:textId="77777777" w:rsidR="00D4058E" w:rsidRP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>3.1. Зайти в ЭДО под Ответственным исполнителем</w:t>
      </w:r>
      <w:r w:rsidR="00C6573A">
        <w:rPr>
          <w:rFonts w:ascii="Times New Roman" w:hAnsi="Times New Roman"/>
          <w:sz w:val="24"/>
          <w:szCs w:val="24"/>
        </w:rPr>
        <w:t xml:space="preserve"> субъекта учета</w:t>
      </w:r>
      <w:r w:rsidRPr="00D4058E">
        <w:rPr>
          <w:rFonts w:ascii="Times New Roman" w:hAnsi="Times New Roman"/>
          <w:sz w:val="24"/>
          <w:szCs w:val="24"/>
        </w:rPr>
        <w:t>.</w:t>
      </w:r>
    </w:p>
    <w:p w14:paraId="1A8B6250" w14:textId="77777777" w:rsid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>3.2. На начальной странице обновить «Задач</w:t>
      </w:r>
      <w:r w:rsidR="00CC131D">
        <w:rPr>
          <w:rFonts w:ascii="Times New Roman" w:hAnsi="Times New Roman"/>
          <w:sz w:val="24"/>
          <w:szCs w:val="24"/>
        </w:rPr>
        <w:t>и</w:t>
      </w:r>
      <w:r w:rsidRPr="00D4058E">
        <w:rPr>
          <w:rFonts w:ascii="Times New Roman" w:hAnsi="Times New Roman"/>
          <w:sz w:val="24"/>
          <w:szCs w:val="24"/>
        </w:rPr>
        <w:t xml:space="preserve"> мне» по кнопке «Обновить». В списке задач отобразится задача «</w:t>
      </w:r>
      <w:r w:rsidR="00ED7CBD">
        <w:rPr>
          <w:rFonts w:ascii="Times New Roman" w:hAnsi="Times New Roman"/>
          <w:sz w:val="24"/>
          <w:szCs w:val="24"/>
        </w:rPr>
        <w:t xml:space="preserve">Подписание ответственным </w:t>
      </w:r>
      <w:r w:rsidR="004F4680">
        <w:rPr>
          <w:rFonts w:ascii="Times New Roman" w:hAnsi="Times New Roman"/>
          <w:sz w:val="24"/>
          <w:szCs w:val="24"/>
        </w:rPr>
        <w:t>исполнителем</w:t>
      </w:r>
      <w:r w:rsidR="00ED7CBD">
        <w:rPr>
          <w:rFonts w:ascii="Times New Roman" w:hAnsi="Times New Roman"/>
          <w:sz w:val="24"/>
          <w:szCs w:val="24"/>
        </w:rPr>
        <w:t xml:space="preserve"> «</w:t>
      </w:r>
      <w:r w:rsidRPr="00D4058E">
        <w:rPr>
          <w:rFonts w:ascii="Times New Roman" w:hAnsi="Times New Roman"/>
          <w:sz w:val="24"/>
          <w:szCs w:val="24"/>
        </w:rPr>
        <w:t xml:space="preserve">Ведомость группового начисления доходов (ф. 0510431)…». </w:t>
      </w:r>
    </w:p>
    <w:p w14:paraId="704746B7" w14:textId="7823BC57" w:rsidR="00AE0C7C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C574DF" wp14:editId="119E11F6">
            <wp:extent cx="5943623" cy="1760506"/>
            <wp:effectExtent l="152400" t="152400" r="342900" b="335280"/>
            <wp:docPr id="44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3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70C866" w14:textId="77777777" w:rsidR="0001127D" w:rsidRDefault="00D4058E" w:rsidP="000112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 xml:space="preserve">3.3. </w:t>
      </w:r>
      <w:r w:rsidR="0001127D" w:rsidRPr="00B86EC1">
        <w:rPr>
          <w:rFonts w:ascii="Times New Roman" w:hAnsi="Times New Roman"/>
          <w:sz w:val="24"/>
          <w:szCs w:val="24"/>
        </w:rPr>
        <w:t xml:space="preserve">Выделить задачу из списка задач </w:t>
      </w:r>
      <w:r w:rsidR="0001127D">
        <w:rPr>
          <w:rFonts w:ascii="Times New Roman" w:hAnsi="Times New Roman"/>
          <w:sz w:val="24"/>
          <w:szCs w:val="24"/>
        </w:rPr>
        <w:t>и н</w:t>
      </w:r>
      <w:r w:rsidR="0001127D" w:rsidRPr="00B86EC1">
        <w:rPr>
          <w:rFonts w:ascii="Times New Roman" w:hAnsi="Times New Roman"/>
          <w:sz w:val="24"/>
          <w:szCs w:val="24"/>
        </w:rPr>
        <w:t xml:space="preserve">ажать </w:t>
      </w:r>
      <w:r w:rsidR="0001127D">
        <w:rPr>
          <w:rFonts w:ascii="Times New Roman" w:hAnsi="Times New Roman"/>
          <w:sz w:val="24"/>
          <w:szCs w:val="24"/>
        </w:rPr>
        <w:t xml:space="preserve">на </w:t>
      </w:r>
      <w:r w:rsidR="0001127D" w:rsidRPr="00B86EC1">
        <w:rPr>
          <w:rFonts w:ascii="Times New Roman" w:hAnsi="Times New Roman"/>
          <w:sz w:val="24"/>
          <w:szCs w:val="24"/>
        </w:rPr>
        <w:t>кнопку «Принять к исполнению»</w:t>
      </w:r>
      <w:r w:rsidR="0001127D">
        <w:rPr>
          <w:rFonts w:ascii="Times New Roman" w:hAnsi="Times New Roman"/>
          <w:sz w:val="24"/>
          <w:szCs w:val="24"/>
        </w:rPr>
        <w:t>.</w:t>
      </w:r>
    </w:p>
    <w:p w14:paraId="76C4DCE0" w14:textId="007FC5FA" w:rsidR="00AE0C7C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218699" wp14:editId="22C52742">
            <wp:extent cx="5943623" cy="1303478"/>
            <wp:effectExtent l="152400" t="152400" r="342900" b="335280"/>
            <wp:docPr id="45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3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5A65E6" w14:textId="77777777" w:rsidR="0001127D" w:rsidRPr="00B27944" w:rsidRDefault="00D4058E" w:rsidP="000112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>3.</w:t>
      </w:r>
      <w:r w:rsidR="0001127D">
        <w:rPr>
          <w:rFonts w:ascii="Times New Roman" w:hAnsi="Times New Roman"/>
          <w:sz w:val="24"/>
          <w:szCs w:val="24"/>
        </w:rPr>
        <w:t>4</w:t>
      </w:r>
      <w:r w:rsidRPr="00D4058E">
        <w:rPr>
          <w:rFonts w:ascii="Times New Roman" w:hAnsi="Times New Roman"/>
          <w:sz w:val="24"/>
          <w:szCs w:val="24"/>
        </w:rPr>
        <w:t xml:space="preserve">. </w:t>
      </w:r>
      <w:r w:rsidR="0001127D">
        <w:rPr>
          <w:rFonts w:ascii="Times New Roman" w:hAnsi="Times New Roman"/>
          <w:sz w:val="24"/>
          <w:szCs w:val="24"/>
        </w:rPr>
        <w:t xml:space="preserve">В </w:t>
      </w:r>
      <w:r w:rsidR="0001127D" w:rsidRPr="00B27944">
        <w:rPr>
          <w:rFonts w:ascii="Times New Roman" w:hAnsi="Times New Roman"/>
          <w:sz w:val="24"/>
          <w:szCs w:val="24"/>
        </w:rPr>
        <w:t>предмет</w:t>
      </w:r>
      <w:r w:rsidR="0001127D">
        <w:rPr>
          <w:rFonts w:ascii="Times New Roman" w:hAnsi="Times New Roman"/>
          <w:sz w:val="24"/>
          <w:szCs w:val="24"/>
        </w:rPr>
        <w:t>е</w:t>
      </w:r>
      <w:r w:rsidR="0001127D" w:rsidRPr="00B27944">
        <w:rPr>
          <w:rFonts w:ascii="Times New Roman" w:hAnsi="Times New Roman"/>
          <w:sz w:val="24"/>
          <w:szCs w:val="24"/>
        </w:rPr>
        <w:t xml:space="preserve"> задачи </w:t>
      </w:r>
      <w:r w:rsidRPr="00D4058E">
        <w:rPr>
          <w:rFonts w:ascii="Times New Roman" w:hAnsi="Times New Roman"/>
          <w:sz w:val="24"/>
          <w:szCs w:val="24"/>
        </w:rPr>
        <w:t xml:space="preserve">«Ведомость группового начисления доходов (ф. 0510431)…» </w:t>
      </w:r>
      <w:r w:rsidR="0001127D" w:rsidRPr="00B27944">
        <w:rPr>
          <w:rFonts w:ascii="Times New Roman" w:hAnsi="Times New Roman"/>
          <w:sz w:val="24"/>
          <w:szCs w:val="24"/>
        </w:rPr>
        <w:t>открыть pdf-файл</w:t>
      </w:r>
      <w:bookmarkStart w:id="15" w:name="_Hlk125462260"/>
      <w:r w:rsidR="0001127D">
        <w:rPr>
          <w:rFonts w:ascii="Times New Roman" w:hAnsi="Times New Roman"/>
          <w:sz w:val="24"/>
          <w:szCs w:val="24"/>
        </w:rPr>
        <w:t xml:space="preserve"> </w:t>
      </w:r>
      <w:r w:rsidR="00F9789D">
        <w:rPr>
          <w:rFonts w:ascii="Times New Roman" w:hAnsi="Times New Roman"/>
          <w:sz w:val="24"/>
          <w:szCs w:val="24"/>
        </w:rPr>
        <w:t>«</w:t>
      </w:r>
      <w:r w:rsidR="0001127D" w:rsidRPr="00D4058E">
        <w:rPr>
          <w:rFonts w:ascii="Times New Roman" w:hAnsi="Times New Roman"/>
          <w:sz w:val="24"/>
          <w:szCs w:val="24"/>
        </w:rPr>
        <w:t xml:space="preserve">Ведомость группового начисления доходов (ф. 0510431)» </w:t>
      </w:r>
      <w:r w:rsidR="0001127D">
        <w:rPr>
          <w:rFonts w:ascii="Times New Roman" w:hAnsi="Times New Roman"/>
          <w:sz w:val="24"/>
          <w:szCs w:val="24"/>
        </w:rPr>
        <w:t>и проверить.</w:t>
      </w:r>
    </w:p>
    <w:p w14:paraId="1C041162" w14:textId="77777777" w:rsidR="0001127D" w:rsidRPr="00B27944" w:rsidRDefault="0001127D" w:rsidP="000112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7944">
        <w:rPr>
          <w:rFonts w:ascii="Times New Roman" w:hAnsi="Times New Roman"/>
          <w:sz w:val="24"/>
          <w:szCs w:val="24"/>
        </w:rPr>
        <w:t xml:space="preserve">При первом открытии pdf-файла выходит окно «Как открыть файл?». Установить флаг «Всегда открывать только для просмотра» (нажать на кнопку «Просмотреть»). </w:t>
      </w:r>
    </w:p>
    <w:p w14:paraId="631B9492" w14:textId="77777777" w:rsidR="0001127D" w:rsidRDefault="0001127D" w:rsidP="000112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7944">
        <w:rPr>
          <w:rFonts w:ascii="Times New Roman" w:hAnsi="Times New Roman"/>
          <w:sz w:val="24"/>
          <w:szCs w:val="24"/>
        </w:rPr>
        <w:t>Далее такое окно выходить не будет.</w:t>
      </w:r>
    </w:p>
    <w:bookmarkEnd w:id="15"/>
    <w:p w14:paraId="341F992E" w14:textId="7513F108" w:rsidR="00DE456D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357186" wp14:editId="2C989835">
            <wp:extent cx="5943623" cy="1958066"/>
            <wp:effectExtent l="152400" t="152400" r="342900" b="347345"/>
            <wp:docPr id="4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444204" w14:textId="77777777" w:rsidR="0001127D" w:rsidRDefault="0001127D" w:rsidP="000112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A47E0">
        <w:rPr>
          <w:rFonts w:ascii="Times New Roman" w:hAnsi="Times New Roman"/>
          <w:sz w:val="24"/>
          <w:szCs w:val="24"/>
        </w:rPr>
        <w:t>Ведомость (ф. 0510</w:t>
      </w:r>
      <w:r w:rsidR="00A6033D">
        <w:rPr>
          <w:rFonts w:ascii="Times New Roman" w:hAnsi="Times New Roman"/>
          <w:sz w:val="24"/>
          <w:szCs w:val="24"/>
        </w:rPr>
        <w:t>431</w:t>
      </w:r>
      <w:r w:rsidRPr="002A47E0">
        <w:rPr>
          <w:rFonts w:ascii="Times New Roman" w:hAnsi="Times New Roman"/>
          <w:sz w:val="24"/>
          <w:szCs w:val="24"/>
        </w:rPr>
        <w:t>) подписывается ответственным исполнителем субъекта учета (администратор</w:t>
      </w:r>
      <w:r w:rsidR="00064863">
        <w:rPr>
          <w:rFonts w:ascii="Times New Roman" w:hAnsi="Times New Roman"/>
          <w:sz w:val="24"/>
          <w:szCs w:val="24"/>
        </w:rPr>
        <w:t>ом</w:t>
      </w:r>
      <w:r w:rsidRPr="002A47E0">
        <w:rPr>
          <w:rFonts w:ascii="Times New Roman" w:hAnsi="Times New Roman"/>
          <w:sz w:val="24"/>
          <w:szCs w:val="24"/>
        </w:rPr>
        <w:t xml:space="preserve"> доходов бюджета) </w:t>
      </w:r>
      <w:r>
        <w:rPr>
          <w:rFonts w:ascii="Times New Roman" w:hAnsi="Times New Roman"/>
          <w:sz w:val="24"/>
          <w:szCs w:val="24"/>
        </w:rPr>
        <w:t xml:space="preserve">КЭП. </w:t>
      </w:r>
    </w:p>
    <w:p w14:paraId="44A57828" w14:textId="77777777" w:rsidR="0001127D" w:rsidRDefault="0001127D" w:rsidP="0001127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3.5. </w:t>
      </w:r>
      <w:r w:rsidRPr="00B27944">
        <w:rPr>
          <w:rFonts w:ascii="Times New Roman" w:hAnsi="Times New Roman"/>
          <w:sz w:val="24"/>
          <w:szCs w:val="24"/>
        </w:rPr>
        <w:t>Нажать на кнопку «Подписать ЭЦП»</w:t>
      </w:r>
      <w:r>
        <w:rPr>
          <w:rFonts w:ascii="Times New Roman" w:hAnsi="Times New Roman"/>
          <w:sz w:val="24"/>
          <w:szCs w:val="24"/>
        </w:rPr>
        <w:t>.</w:t>
      </w:r>
      <w:r w:rsidRPr="00872CC5">
        <w:rPr>
          <w:rFonts w:ascii="Times New Roman" w:hAnsi="Times New Roman"/>
          <w:sz w:val="24"/>
          <w:szCs w:val="24"/>
        </w:rPr>
        <w:t xml:space="preserve"> </w:t>
      </w:r>
      <w:r w:rsidRPr="005B3616">
        <w:rPr>
          <w:rFonts w:ascii="Times New Roman" w:hAnsi="Times New Roman"/>
          <w:sz w:val="24"/>
          <w:szCs w:val="24"/>
        </w:rPr>
        <w:t>Появится окно «Подпись предмета» нажать на кнопку «Подписать».</w:t>
      </w:r>
    </w:p>
    <w:p w14:paraId="1AFF752B" w14:textId="16BDD701" w:rsidR="0027636D" w:rsidRPr="0027636D" w:rsidRDefault="00E00FDE" w:rsidP="0027636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5108A2" wp14:editId="04B45F6F">
            <wp:extent cx="5943623" cy="3057017"/>
            <wp:effectExtent l="152400" t="152400" r="342900" b="334010"/>
            <wp:docPr id="4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3EB5E8" w14:textId="77777777" w:rsidR="0027636D" w:rsidRPr="003A1220" w:rsidRDefault="0027636D" w:rsidP="00C524AD">
      <w:pPr>
        <w:rPr>
          <w:lang w:val="en-US"/>
        </w:rPr>
      </w:pPr>
    </w:p>
    <w:p w14:paraId="61D56377" w14:textId="77777777" w:rsidR="00D4058E" w:rsidRPr="00C524AD" w:rsidRDefault="00D4058E" w:rsidP="00C524AD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6" w:name="_Toc135778269"/>
      <w:r w:rsidRPr="00C524AD">
        <w:rPr>
          <w:rFonts w:ascii="Times New Roman" w:hAnsi="Times New Roman"/>
          <w:b/>
          <w:bCs/>
          <w:color w:val="auto"/>
          <w:sz w:val="24"/>
          <w:szCs w:val="24"/>
        </w:rPr>
        <w:t>4. Этап. Отражение в учете</w:t>
      </w:r>
      <w:bookmarkEnd w:id="16"/>
    </w:p>
    <w:p w14:paraId="5255B26F" w14:textId="77777777" w:rsidR="00D4058E" w:rsidRP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CAB1CDF" w14:textId="77777777" w:rsidR="00D4058E" w:rsidRP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>4.1. Зайти в ПБУУ под Бухгалтером.</w:t>
      </w:r>
    </w:p>
    <w:p w14:paraId="0B7F7AF8" w14:textId="77777777" w:rsid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>4.2. На начальной станице в разделе «Документооборот: задачи мне» нажать кнопку «Обновить». В списке задач отобразится задача «Отражение в учете бухгалтером «Ведомость группового начисления доходов (ф. 0510431)…».</w:t>
      </w:r>
    </w:p>
    <w:p w14:paraId="349D3B69" w14:textId="45B0E9D3" w:rsidR="0091332B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C4F85B" wp14:editId="3C989C4C">
            <wp:extent cx="5943623" cy="1252694"/>
            <wp:effectExtent l="152400" t="152400" r="342900" b="347980"/>
            <wp:docPr id="48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14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FCF148" w14:textId="77777777" w:rsidR="00C6573A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 xml:space="preserve">4.3. </w:t>
      </w:r>
      <w:r w:rsidR="0001127D" w:rsidRPr="00A369D8">
        <w:rPr>
          <w:rFonts w:ascii="Times New Roman" w:hAnsi="Times New Roman"/>
          <w:sz w:val="24"/>
          <w:szCs w:val="24"/>
        </w:rPr>
        <w:t xml:space="preserve">Выделить задачу из списка </w:t>
      </w:r>
      <w:r w:rsidR="0001127D">
        <w:rPr>
          <w:rFonts w:ascii="Times New Roman" w:hAnsi="Times New Roman"/>
          <w:sz w:val="24"/>
          <w:szCs w:val="24"/>
        </w:rPr>
        <w:t>задач и н</w:t>
      </w:r>
      <w:r w:rsidR="0001127D" w:rsidRPr="00A369D8">
        <w:rPr>
          <w:rFonts w:ascii="Times New Roman" w:hAnsi="Times New Roman"/>
          <w:sz w:val="24"/>
          <w:szCs w:val="24"/>
        </w:rPr>
        <w:t xml:space="preserve">ажать </w:t>
      </w:r>
      <w:r w:rsidR="0001127D">
        <w:rPr>
          <w:rFonts w:ascii="Times New Roman" w:hAnsi="Times New Roman"/>
          <w:sz w:val="24"/>
          <w:szCs w:val="24"/>
        </w:rPr>
        <w:t xml:space="preserve">на </w:t>
      </w:r>
      <w:r w:rsidR="0001127D" w:rsidRPr="00A369D8">
        <w:rPr>
          <w:rFonts w:ascii="Times New Roman" w:hAnsi="Times New Roman"/>
          <w:sz w:val="24"/>
          <w:szCs w:val="24"/>
        </w:rPr>
        <w:t>кнопку «Принять к исполнению».</w:t>
      </w:r>
    </w:p>
    <w:p w14:paraId="18C10B3C" w14:textId="10DD5D88" w:rsidR="00637069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789C2B" wp14:editId="249F5DC7">
            <wp:extent cx="5943623" cy="1079044"/>
            <wp:effectExtent l="152400" t="152400" r="342900" b="349885"/>
            <wp:docPr id="49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3"/>
                    <pic:cNvPicPr/>
                  </pic:nvPicPr>
                  <pic:blipFill rotWithShape="1">
                    <a:blip r:embed="rId56"/>
                    <a:srcRect b="29057"/>
                    <a:stretch/>
                  </pic:blipFill>
                  <pic:spPr bwMode="auto">
                    <a:xfrm>
                      <a:off x="0" y="0"/>
                      <a:ext cx="5943600" cy="107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55F0" w:rsidRPr="003E55F0">
        <w:rPr>
          <w:rFonts w:ascii="Times New Roman" w:hAnsi="Times New Roman"/>
          <w:sz w:val="24"/>
          <w:szCs w:val="24"/>
        </w:rPr>
        <w:t xml:space="preserve"> </w:t>
      </w:r>
    </w:p>
    <w:p w14:paraId="40D8B97D" w14:textId="77777777" w:rsidR="005F0B60" w:rsidRDefault="005F0B60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4.3.1. </w:t>
      </w:r>
      <w:r w:rsidR="0001127D" w:rsidRPr="000A3E90">
        <w:rPr>
          <w:rFonts w:ascii="Times New Roman" w:hAnsi="Times New Roman"/>
          <w:sz w:val="24"/>
          <w:szCs w:val="24"/>
        </w:rPr>
        <w:t>Для проверки наличия подпис</w:t>
      </w:r>
      <w:r w:rsidR="0001127D">
        <w:rPr>
          <w:rFonts w:ascii="Times New Roman" w:hAnsi="Times New Roman"/>
          <w:sz w:val="24"/>
          <w:szCs w:val="24"/>
        </w:rPr>
        <w:t>и</w:t>
      </w:r>
      <w:r w:rsidR="0001127D" w:rsidRPr="000A3E90">
        <w:rPr>
          <w:rFonts w:ascii="Times New Roman" w:hAnsi="Times New Roman"/>
          <w:sz w:val="24"/>
          <w:szCs w:val="24"/>
        </w:rPr>
        <w:t xml:space="preserve"> в предмете задачи </w:t>
      </w:r>
      <w:r w:rsidRPr="00D4058E">
        <w:rPr>
          <w:rFonts w:ascii="Times New Roman" w:hAnsi="Times New Roman"/>
          <w:sz w:val="24"/>
          <w:szCs w:val="24"/>
        </w:rPr>
        <w:t>«Ведомость группового начисления доходов (ф. 0510431</w:t>
      </w:r>
      <w:r>
        <w:rPr>
          <w:rFonts w:ascii="Times New Roman" w:hAnsi="Times New Roman"/>
          <w:sz w:val="24"/>
          <w:szCs w:val="24"/>
        </w:rPr>
        <w:t>)</w:t>
      </w:r>
      <w:r w:rsidRPr="00D4058E">
        <w:rPr>
          <w:rFonts w:ascii="Times New Roman" w:hAnsi="Times New Roman"/>
          <w:sz w:val="24"/>
          <w:szCs w:val="24"/>
        </w:rPr>
        <w:t>»</w:t>
      </w:r>
      <w:r w:rsidRPr="005B0A3E">
        <w:rPr>
          <w:rFonts w:ascii="Times New Roman" w:hAnsi="Times New Roman"/>
          <w:sz w:val="24"/>
          <w:szCs w:val="24"/>
        </w:rPr>
        <w:t xml:space="preserve"> отк</w:t>
      </w:r>
      <w:r>
        <w:rPr>
          <w:rFonts w:ascii="Times New Roman" w:hAnsi="Times New Roman"/>
          <w:sz w:val="24"/>
          <w:szCs w:val="24"/>
        </w:rPr>
        <w:t>р</w:t>
      </w:r>
      <w:r w:rsidRPr="005B0A3E">
        <w:rPr>
          <w:rFonts w:ascii="Times New Roman" w:hAnsi="Times New Roman"/>
          <w:sz w:val="24"/>
          <w:szCs w:val="24"/>
        </w:rPr>
        <w:t>ыть pdf-файл</w:t>
      </w:r>
      <w:r>
        <w:rPr>
          <w:rFonts w:ascii="Times New Roman" w:hAnsi="Times New Roman"/>
          <w:sz w:val="24"/>
          <w:szCs w:val="24"/>
        </w:rPr>
        <w:t>(</w:t>
      </w:r>
      <w:r w:rsidRPr="005B0A3E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) (документ-основание), знакомиться с содержанием</w:t>
      </w:r>
      <w:r w:rsidRPr="005B0A3E">
        <w:rPr>
          <w:rFonts w:ascii="Times New Roman" w:hAnsi="Times New Roman"/>
          <w:sz w:val="24"/>
          <w:szCs w:val="24"/>
        </w:rPr>
        <w:t xml:space="preserve"> и проверить наличие подпис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F409E2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 xml:space="preserve">(или смотри </w:t>
      </w:r>
      <w:r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пункт 4</w:t>
      </w:r>
      <w:r w:rsidRPr="00F409E2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.</w:t>
      </w:r>
      <w:r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5</w:t>
      </w:r>
      <w:r w:rsidRPr="00F409E2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.</w:t>
      </w:r>
      <w:r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1.</w:t>
      </w:r>
      <w:r w:rsidRPr="00F409E2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).</w:t>
      </w:r>
    </w:p>
    <w:p w14:paraId="5550CF32" w14:textId="3A1D5F37" w:rsidR="005F0B60" w:rsidRPr="00D4058E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0BE0B0" wp14:editId="36A6DA9C">
            <wp:extent cx="5943623" cy="1981557"/>
            <wp:effectExtent l="152400" t="152400" r="342900" b="342900"/>
            <wp:docPr id="50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Рисунок 14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298264" w14:textId="77777777" w:rsidR="00D4058E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 xml:space="preserve">4.4. </w:t>
      </w:r>
      <w:r w:rsidR="0001127D">
        <w:rPr>
          <w:rFonts w:ascii="Times New Roman" w:hAnsi="Times New Roman"/>
          <w:sz w:val="24"/>
          <w:szCs w:val="24"/>
        </w:rPr>
        <w:t>О</w:t>
      </w:r>
      <w:r w:rsidRPr="00D4058E">
        <w:rPr>
          <w:rFonts w:ascii="Times New Roman" w:hAnsi="Times New Roman"/>
          <w:sz w:val="24"/>
          <w:szCs w:val="24"/>
        </w:rPr>
        <w:t>ткрыть предмет задачи «Ведомость группового начисления доходов (ф. 0510431</w:t>
      </w:r>
      <w:r w:rsidR="005F0B60">
        <w:rPr>
          <w:rFonts w:ascii="Times New Roman" w:hAnsi="Times New Roman"/>
          <w:sz w:val="24"/>
          <w:szCs w:val="24"/>
        </w:rPr>
        <w:t>)</w:t>
      </w:r>
      <w:r w:rsidRPr="00D4058E">
        <w:rPr>
          <w:rFonts w:ascii="Times New Roman" w:hAnsi="Times New Roman"/>
          <w:sz w:val="24"/>
          <w:szCs w:val="24"/>
        </w:rPr>
        <w:t>».</w:t>
      </w:r>
    </w:p>
    <w:p w14:paraId="0B7BE5E9" w14:textId="1C479549" w:rsidR="00AA59DB" w:rsidRDefault="00E00FD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B762DB" wp14:editId="22E091D6">
            <wp:extent cx="5940425" cy="1814195"/>
            <wp:effectExtent l="152400" t="152400" r="346075" b="338455"/>
            <wp:docPr id="51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14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2FDC3C" w14:textId="77777777" w:rsidR="000D08DB" w:rsidRDefault="00D4058E" w:rsidP="00AA59D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 xml:space="preserve">4.5. </w:t>
      </w:r>
      <w:r w:rsidR="004517FA" w:rsidRPr="001B0052">
        <w:rPr>
          <w:rFonts w:ascii="Times New Roman" w:hAnsi="Times New Roman"/>
          <w:sz w:val="24"/>
          <w:szCs w:val="24"/>
        </w:rPr>
        <w:t xml:space="preserve">Перейти </w:t>
      </w:r>
      <w:r w:rsidR="004517FA">
        <w:rPr>
          <w:rFonts w:ascii="Times New Roman" w:hAnsi="Times New Roman"/>
          <w:sz w:val="24"/>
          <w:szCs w:val="24"/>
        </w:rPr>
        <w:t>в связанный документ (г</w:t>
      </w:r>
      <w:r w:rsidR="004517FA" w:rsidRPr="001B0052">
        <w:rPr>
          <w:rFonts w:ascii="Times New Roman" w:hAnsi="Times New Roman"/>
          <w:sz w:val="24"/>
          <w:szCs w:val="24"/>
        </w:rPr>
        <w:t>иперссылк</w:t>
      </w:r>
      <w:r w:rsidR="004517FA">
        <w:rPr>
          <w:rFonts w:ascii="Times New Roman" w:hAnsi="Times New Roman"/>
          <w:sz w:val="24"/>
          <w:szCs w:val="24"/>
        </w:rPr>
        <w:t>а</w:t>
      </w:r>
      <w:r w:rsidR="004517FA" w:rsidRPr="001B0052">
        <w:rPr>
          <w:rFonts w:ascii="Times New Roman" w:hAnsi="Times New Roman"/>
          <w:sz w:val="24"/>
          <w:szCs w:val="24"/>
        </w:rPr>
        <w:t xml:space="preserve"> «Связан с»</w:t>
      </w:r>
      <w:r w:rsidR="004517FA">
        <w:rPr>
          <w:rFonts w:ascii="Times New Roman" w:hAnsi="Times New Roman"/>
          <w:sz w:val="24"/>
          <w:szCs w:val="24"/>
        </w:rPr>
        <w:t>)</w:t>
      </w:r>
      <w:r w:rsidR="004517FA" w:rsidRPr="001B0052">
        <w:rPr>
          <w:rFonts w:ascii="Times New Roman" w:hAnsi="Times New Roman"/>
          <w:sz w:val="24"/>
          <w:szCs w:val="24"/>
        </w:rPr>
        <w:t>.</w:t>
      </w:r>
    </w:p>
    <w:p w14:paraId="6620B34D" w14:textId="20C6D4E7" w:rsidR="00AA59DB" w:rsidRDefault="00E00FDE" w:rsidP="00AA59D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5837C2" wp14:editId="135436CB">
            <wp:extent cx="5943623" cy="1848234"/>
            <wp:effectExtent l="152400" t="152400" r="342900" b="342900"/>
            <wp:docPr id="52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15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8B7215" w14:textId="77777777" w:rsidR="00AA59DB" w:rsidRDefault="00AA59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3A452B0" w14:textId="77777777" w:rsidR="004517FA" w:rsidRDefault="00D4058E" w:rsidP="00C657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lastRenderedPageBreak/>
        <w:t>4.</w:t>
      </w:r>
      <w:r w:rsidR="005F0B60">
        <w:rPr>
          <w:rFonts w:ascii="Times New Roman" w:hAnsi="Times New Roman"/>
          <w:sz w:val="24"/>
          <w:szCs w:val="24"/>
        </w:rPr>
        <w:t>5</w:t>
      </w:r>
      <w:r w:rsidRPr="00D4058E">
        <w:rPr>
          <w:rFonts w:ascii="Times New Roman" w:hAnsi="Times New Roman"/>
          <w:sz w:val="24"/>
          <w:szCs w:val="24"/>
        </w:rPr>
        <w:t>.</w:t>
      </w:r>
      <w:r w:rsidR="005F0B60">
        <w:rPr>
          <w:rFonts w:ascii="Times New Roman" w:hAnsi="Times New Roman"/>
          <w:sz w:val="24"/>
          <w:szCs w:val="24"/>
        </w:rPr>
        <w:t>1.</w:t>
      </w:r>
      <w:r w:rsidRPr="00D4058E">
        <w:rPr>
          <w:rFonts w:ascii="Times New Roman" w:hAnsi="Times New Roman"/>
          <w:sz w:val="24"/>
          <w:szCs w:val="24"/>
        </w:rPr>
        <w:t xml:space="preserve"> </w:t>
      </w:r>
      <w:r w:rsidR="005F0B60">
        <w:rPr>
          <w:rFonts w:ascii="Times New Roman" w:hAnsi="Times New Roman"/>
          <w:sz w:val="24"/>
          <w:szCs w:val="24"/>
        </w:rPr>
        <w:t>В случае, если пропустили пункт</w:t>
      </w:r>
      <w:r w:rsidR="00C6573A">
        <w:rPr>
          <w:rFonts w:ascii="Times New Roman" w:hAnsi="Times New Roman"/>
          <w:sz w:val="24"/>
          <w:szCs w:val="24"/>
        </w:rPr>
        <w:t xml:space="preserve"> 4</w:t>
      </w:r>
      <w:r w:rsidR="005F0B60">
        <w:rPr>
          <w:rFonts w:ascii="Times New Roman" w:hAnsi="Times New Roman"/>
          <w:sz w:val="24"/>
          <w:szCs w:val="24"/>
        </w:rPr>
        <w:t xml:space="preserve">.3.1. на панели навигации открыть </w:t>
      </w:r>
      <w:r w:rsidR="005F0B60" w:rsidRPr="002020BE">
        <w:rPr>
          <w:rFonts w:ascii="Times New Roman" w:hAnsi="Times New Roman"/>
          <w:sz w:val="24"/>
          <w:szCs w:val="24"/>
        </w:rPr>
        <w:t>«Присоединенные файлы». На форме можно ознакомиться с присоединенными фалами, для этого необходимо нажать кнопку «Просмотреть» предварительно выделив файл.</w:t>
      </w:r>
    </w:p>
    <w:p w14:paraId="02051996" w14:textId="222D725A" w:rsidR="00415434" w:rsidRDefault="00E00FDE" w:rsidP="004517F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600343" wp14:editId="1AA0B431">
            <wp:extent cx="5943623" cy="2027634"/>
            <wp:effectExtent l="152400" t="152400" r="342900" b="334645"/>
            <wp:docPr id="53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5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B3357C" w14:textId="77777777" w:rsidR="004517FA" w:rsidRPr="004517FA" w:rsidRDefault="00D4058E" w:rsidP="00D405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058E">
        <w:rPr>
          <w:rFonts w:ascii="Times New Roman" w:hAnsi="Times New Roman"/>
          <w:sz w:val="24"/>
          <w:szCs w:val="24"/>
        </w:rPr>
        <w:t>4.</w:t>
      </w:r>
      <w:r w:rsidR="005F0B60">
        <w:rPr>
          <w:rFonts w:ascii="Times New Roman" w:hAnsi="Times New Roman"/>
          <w:sz w:val="24"/>
          <w:szCs w:val="24"/>
        </w:rPr>
        <w:t>6</w:t>
      </w:r>
      <w:r w:rsidRPr="00D4058E">
        <w:rPr>
          <w:rFonts w:ascii="Times New Roman" w:hAnsi="Times New Roman"/>
          <w:sz w:val="24"/>
          <w:szCs w:val="24"/>
        </w:rPr>
        <w:t xml:space="preserve">. </w:t>
      </w:r>
      <w:bookmarkStart w:id="17" w:name="_Hlk125710394"/>
      <w:r w:rsidR="00C6573A">
        <w:rPr>
          <w:rFonts w:ascii="Times New Roman" w:hAnsi="Times New Roman"/>
          <w:sz w:val="24"/>
          <w:szCs w:val="24"/>
        </w:rPr>
        <w:t>На панели</w:t>
      </w:r>
      <w:r w:rsidR="004517FA">
        <w:rPr>
          <w:rFonts w:ascii="Times New Roman" w:hAnsi="Times New Roman"/>
          <w:sz w:val="24"/>
          <w:szCs w:val="24"/>
        </w:rPr>
        <w:t xml:space="preserve"> навигации «Основное»</w:t>
      </w:r>
      <w:r w:rsidR="004517FA" w:rsidRPr="001B0052">
        <w:rPr>
          <w:rFonts w:ascii="Times New Roman" w:hAnsi="Times New Roman"/>
          <w:sz w:val="24"/>
          <w:szCs w:val="24"/>
        </w:rPr>
        <w:t xml:space="preserve"> </w:t>
      </w:r>
      <w:r w:rsidR="004517FA">
        <w:rPr>
          <w:rFonts w:ascii="Times New Roman" w:hAnsi="Times New Roman"/>
          <w:sz w:val="24"/>
          <w:szCs w:val="24"/>
        </w:rPr>
        <w:t xml:space="preserve">и </w:t>
      </w:r>
      <w:r w:rsidR="004517FA" w:rsidRPr="001B0052">
        <w:rPr>
          <w:rFonts w:ascii="Times New Roman" w:hAnsi="Times New Roman"/>
          <w:sz w:val="24"/>
          <w:szCs w:val="24"/>
        </w:rPr>
        <w:t>на</w:t>
      </w:r>
      <w:r w:rsidR="004517FA">
        <w:rPr>
          <w:rFonts w:ascii="Times New Roman" w:hAnsi="Times New Roman"/>
          <w:sz w:val="24"/>
          <w:szCs w:val="24"/>
        </w:rPr>
        <w:t>жать на</w:t>
      </w:r>
      <w:r w:rsidR="004517FA" w:rsidRPr="001B0052">
        <w:rPr>
          <w:rFonts w:ascii="Times New Roman" w:hAnsi="Times New Roman"/>
          <w:sz w:val="24"/>
          <w:szCs w:val="24"/>
        </w:rPr>
        <w:t xml:space="preserve"> кнопку «Отразить в учете». Откроется окно «Выполнение действия возможно после проведения документа. Документ будет проведен». Нажать на кнопку «ОК».</w:t>
      </w:r>
      <w:bookmarkEnd w:id="17"/>
    </w:p>
    <w:p w14:paraId="2E178D0C" w14:textId="0DB74FE2" w:rsidR="000D08DB" w:rsidRDefault="00E00FDE" w:rsidP="004517FA">
      <w:pPr>
        <w:spacing w:after="0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6A0FDC" wp14:editId="73FEB6CA">
            <wp:extent cx="5943623" cy="3695002"/>
            <wp:effectExtent l="152400" t="152400" r="342900" b="344170"/>
            <wp:docPr id="54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5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8ADC46" w14:textId="77777777" w:rsidR="00720F76" w:rsidRDefault="00720F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2315E3E" w14:textId="77777777" w:rsidR="004517FA" w:rsidRDefault="000D08DB" w:rsidP="004517FA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18" w:name="_Hlk125304663"/>
      <w:r>
        <w:rPr>
          <w:rFonts w:ascii="Times New Roman" w:hAnsi="Times New Roman"/>
          <w:sz w:val="24"/>
          <w:szCs w:val="24"/>
        </w:rPr>
        <w:lastRenderedPageBreak/>
        <w:t>4.</w:t>
      </w:r>
      <w:r w:rsidR="005F0B60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</w:t>
      </w:r>
      <w:bookmarkEnd w:id="18"/>
      <w:r w:rsidR="004517FA" w:rsidRPr="00301D12">
        <w:rPr>
          <w:rFonts w:ascii="Times New Roman" w:hAnsi="Times New Roman"/>
          <w:sz w:val="24"/>
          <w:szCs w:val="24"/>
        </w:rPr>
        <w:t xml:space="preserve">Закрыть документ. Закрыть предмет задачи и вернуться на начальную страницу и нажать на кнопку «Исполнено». </w:t>
      </w:r>
    </w:p>
    <w:p w14:paraId="1AF9512F" w14:textId="0AA32491" w:rsidR="00E54382" w:rsidRDefault="00A8620F" w:rsidP="001945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862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BE7F15" wp14:editId="1B1DA7B9">
            <wp:extent cx="5940425" cy="3124835"/>
            <wp:effectExtent l="152400" t="152400" r="365125" b="3613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E0047" w14:textId="40705CD5" w:rsidR="00A8620F" w:rsidRDefault="00A8620F" w:rsidP="00A8620F">
      <w:pPr>
        <w:jc w:val="both"/>
        <w:rPr>
          <w:rFonts w:ascii="Times New Roman" w:hAnsi="Times New Roman"/>
          <w:sz w:val="24"/>
          <w:szCs w:val="24"/>
        </w:rPr>
      </w:pPr>
      <w:r w:rsidRPr="005F4D2F">
        <w:rPr>
          <w:rFonts w:ascii="Times New Roman" w:hAnsi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69AC37B0" w14:textId="070F0C78" w:rsidR="00C6573A" w:rsidRDefault="00C6573A" w:rsidP="00A8620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 w:rsidRPr="00B86EC1">
        <w:rPr>
          <w:rFonts w:ascii="Times New Roman" w:hAnsi="Times New Roman"/>
          <w:sz w:val="24"/>
          <w:szCs w:val="24"/>
        </w:rPr>
        <w:t>Ответственн</w:t>
      </w:r>
      <w:r>
        <w:rPr>
          <w:rFonts w:ascii="Times New Roman" w:hAnsi="Times New Roman"/>
          <w:sz w:val="24"/>
          <w:szCs w:val="24"/>
        </w:rPr>
        <w:t>ого</w:t>
      </w:r>
      <w:r w:rsidRPr="00B86EC1">
        <w:rPr>
          <w:rFonts w:ascii="Times New Roman" w:hAnsi="Times New Roman"/>
          <w:sz w:val="24"/>
          <w:szCs w:val="24"/>
        </w:rPr>
        <w:t xml:space="preserve"> исполнител</w:t>
      </w:r>
      <w:r>
        <w:rPr>
          <w:rFonts w:ascii="Times New Roman" w:hAnsi="Times New Roman"/>
          <w:sz w:val="24"/>
          <w:szCs w:val="24"/>
        </w:rPr>
        <w:t>я субъекта учета:</w:t>
      </w:r>
    </w:p>
    <w:p w14:paraId="0EE13CF2" w14:textId="77777777" w:rsidR="00E54382" w:rsidRDefault="00C6573A" w:rsidP="001945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4.8. После </w:t>
      </w:r>
      <w:r w:rsidRPr="00D4058E">
        <w:rPr>
          <w:rFonts w:ascii="Times New Roman" w:hAnsi="Times New Roman"/>
          <w:sz w:val="24"/>
          <w:szCs w:val="24"/>
        </w:rPr>
        <w:t xml:space="preserve">исполнения задачи в ЭДО на начальной странице Ответственного исполнителя </w:t>
      </w:r>
      <w:r>
        <w:rPr>
          <w:rFonts w:ascii="Times New Roman" w:hAnsi="Times New Roman"/>
          <w:sz w:val="24"/>
          <w:szCs w:val="24"/>
        </w:rPr>
        <w:t xml:space="preserve">субъекта учета </w:t>
      </w:r>
      <w:r w:rsidRPr="00D4058E">
        <w:rPr>
          <w:rFonts w:ascii="Times New Roman" w:hAnsi="Times New Roman"/>
          <w:sz w:val="24"/>
          <w:szCs w:val="24"/>
        </w:rPr>
        <w:t>появится задача о результате завершения процесса «Ознакомиться с результатом подписания: Отражение в учете бухгалтером «Ведомость группового начисления доходов (ф. 0510431)…»</w:t>
      </w:r>
      <w:r>
        <w:rPr>
          <w:rFonts w:ascii="Times New Roman" w:hAnsi="Times New Roman"/>
          <w:sz w:val="24"/>
          <w:szCs w:val="24"/>
        </w:rPr>
        <w:t xml:space="preserve"> </w:t>
      </w:r>
      <w:r w:rsidR="00C35C44" w:rsidRPr="00872CC5">
        <w:rPr>
          <w:rFonts w:ascii="Times New Roman" w:hAnsi="Times New Roman"/>
          <w:sz w:val="24"/>
          <w:szCs w:val="24"/>
        </w:rPr>
        <w:t>–</w:t>
      </w:r>
      <w:r w:rsidR="00C35C44">
        <w:rPr>
          <w:rFonts w:ascii="Times New Roman" w:hAnsi="Times New Roman"/>
          <w:sz w:val="24"/>
          <w:szCs w:val="24"/>
        </w:rPr>
        <w:t xml:space="preserve"> </w:t>
      </w:r>
      <w:r w:rsidRPr="00D4058E">
        <w:rPr>
          <w:rFonts w:ascii="Times New Roman" w:hAnsi="Times New Roman"/>
          <w:sz w:val="24"/>
          <w:szCs w:val="24"/>
        </w:rPr>
        <w:t>нажать на кнопку «</w:t>
      </w:r>
      <w:r w:rsidR="00C35C44">
        <w:rPr>
          <w:rFonts w:ascii="Times New Roman" w:hAnsi="Times New Roman"/>
          <w:sz w:val="24"/>
          <w:szCs w:val="24"/>
        </w:rPr>
        <w:t>Завершить исполнение</w:t>
      </w:r>
      <w:r w:rsidRPr="00D4058E">
        <w:rPr>
          <w:rFonts w:ascii="Times New Roman" w:hAnsi="Times New Roman"/>
          <w:sz w:val="24"/>
          <w:szCs w:val="24"/>
        </w:rPr>
        <w:t>».</w:t>
      </w:r>
    </w:p>
    <w:p w14:paraId="0011FE35" w14:textId="5BB831C2" w:rsidR="004318B1" w:rsidRPr="00D10C84" w:rsidRDefault="00E00FDE" w:rsidP="001945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67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BAC3B0" wp14:editId="5B8271D3">
            <wp:extent cx="5943623" cy="3304752"/>
            <wp:effectExtent l="152400" t="152400" r="342900" b="334010"/>
            <wp:docPr id="56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5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318B1" w:rsidRPr="00D10C84" w:rsidSect="00681C1C">
      <w:footerReference w:type="default" r:id="rId64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963724" w14:textId="77777777" w:rsidR="00274100" w:rsidRDefault="00274100" w:rsidP="00CC3B9F">
      <w:pPr>
        <w:spacing w:after="0" w:line="240" w:lineRule="auto"/>
      </w:pPr>
      <w:r>
        <w:separator/>
      </w:r>
    </w:p>
  </w:endnote>
  <w:endnote w:type="continuationSeparator" w:id="0">
    <w:p w14:paraId="5DCFA42D" w14:textId="77777777" w:rsidR="00274100" w:rsidRDefault="00274100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77E23" w14:textId="26690D34" w:rsidR="00914316" w:rsidRDefault="0091431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A0F80">
      <w:rPr>
        <w:noProof/>
      </w:rPr>
      <w:t>11</w:t>
    </w:r>
    <w:r>
      <w:fldChar w:fldCharType="end"/>
    </w:r>
  </w:p>
  <w:p w14:paraId="609EB8CA" w14:textId="77777777" w:rsidR="00914316" w:rsidRDefault="0091431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71EF0" w14:textId="77777777" w:rsidR="00274100" w:rsidRDefault="00274100" w:rsidP="00CC3B9F">
      <w:pPr>
        <w:spacing w:after="0" w:line="240" w:lineRule="auto"/>
      </w:pPr>
      <w:r>
        <w:separator/>
      </w:r>
    </w:p>
  </w:footnote>
  <w:footnote w:type="continuationSeparator" w:id="0">
    <w:p w14:paraId="56AE3A2D" w14:textId="77777777" w:rsidR="00274100" w:rsidRDefault="00274100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.5pt;height:13.5pt;visibility:visible" o:bullet="t">
        <v:imagedata r:id="rId1" o:title=""/>
      </v:shape>
    </w:pict>
  </w:numPicBullet>
  <w:abstractNum w:abstractNumId="0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D51832"/>
    <w:multiLevelType w:val="multilevel"/>
    <w:tmpl w:val="C5F4DC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A087AA6"/>
    <w:multiLevelType w:val="multilevel"/>
    <w:tmpl w:val="850205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3" w15:restartNumberingAfterBreak="0">
    <w:nsid w:val="7DDC249B"/>
    <w:multiLevelType w:val="hybridMultilevel"/>
    <w:tmpl w:val="2FD2D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166"/>
    <w:rsid w:val="00000A41"/>
    <w:rsid w:val="00000BD4"/>
    <w:rsid w:val="00001383"/>
    <w:rsid w:val="000034F1"/>
    <w:rsid w:val="000039B7"/>
    <w:rsid w:val="00004D4D"/>
    <w:rsid w:val="000057FB"/>
    <w:rsid w:val="00006126"/>
    <w:rsid w:val="00007669"/>
    <w:rsid w:val="00011170"/>
    <w:rsid w:val="0001127D"/>
    <w:rsid w:val="00012B50"/>
    <w:rsid w:val="00013361"/>
    <w:rsid w:val="0001455F"/>
    <w:rsid w:val="000179F7"/>
    <w:rsid w:val="00022E4A"/>
    <w:rsid w:val="00025FB7"/>
    <w:rsid w:val="0002737A"/>
    <w:rsid w:val="00033B63"/>
    <w:rsid w:val="00041C47"/>
    <w:rsid w:val="00042C6B"/>
    <w:rsid w:val="00044764"/>
    <w:rsid w:val="000505FD"/>
    <w:rsid w:val="00050B93"/>
    <w:rsid w:val="00051B06"/>
    <w:rsid w:val="00051C52"/>
    <w:rsid w:val="00052D43"/>
    <w:rsid w:val="000546DF"/>
    <w:rsid w:val="000612EE"/>
    <w:rsid w:val="00061E32"/>
    <w:rsid w:val="00062042"/>
    <w:rsid w:val="0006277A"/>
    <w:rsid w:val="00064863"/>
    <w:rsid w:val="00064CD2"/>
    <w:rsid w:val="0006559A"/>
    <w:rsid w:val="00066171"/>
    <w:rsid w:val="000701E6"/>
    <w:rsid w:val="00070D20"/>
    <w:rsid w:val="00072293"/>
    <w:rsid w:val="00072865"/>
    <w:rsid w:val="00072A63"/>
    <w:rsid w:val="00072FA0"/>
    <w:rsid w:val="000741C9"/>
    <w:rsid w:val="00077D9A"/>
    <w:rsid w:val="000817D2"/>
    <w:rsid w:val="0009024C"/>
    <w:rsid w:val="00091475"/>
    <w:rsid w:val="00091BE6"/>
    <w:rsid w:val="00094C63"/>
    <w:rsid w:val="000952F9"/>
    <w:rsid w:val="00096F6A"/>
    <w:rsid w:val="00097165"/>
    <w:rsid w:val="000A166C"/>
    <w:rsid w:val="000A4753"/>
    <w:rsid w:val="000B28A1"/>
    <w:rsid w:val="000B28BF"/>
    <w:rsid w:val="000B41EB"/>
    <w:rsid w:val="000B4DFC"/>
    <w:rsid w:val="000C00E6"/>
    <w:rsid w:val="000C0D2A"/>
    <w:rsid w:val="000C3471"/>
    <w:rsid w:val="000C382F"/>
    <w:rsid w:val="000C3A26"/>
    <w:rsid w:val="000C6C87"/>
    <w:rsid w:val="000D08DB"/>
    <w:rsid w:val="000D2AE5"/>
    <w:rsid w:val="000D49AC"/>
    <w:rsid w:val="000D6951"/>
    <w:rsid w:val="000D7636"/>
    <w:rsid w:val="000E1553"/>
    <w:rsid w:val="000E22F1"/>
    <w:rsid w:val="000E2B55"/>
    <w:rsid w:val="000E4CFA"/>
    <w:rsid w:val="000E6822"/>
    <w:rsid w:val="000E6C1B"/>
    <w:rsid w:val="000E73AE"/>
    <w:rsid w:val="000F0161"/>
    <w:rsid w:val="000F27C9"/>
    <w:rsid w:val="000F2B19"/>
    <w:rsid w:val="000F3989"/>
    <w:rsid w:val="001003DA"/>
    <w:rsid w:val="00101323"/>
    <w:rsid w:val="001056F0"/>
    <w:rsid w:val="00105FCB"/>
    <w:rsid w:val="00106F2C"/>
    <w:rsid w:val="001109BE"/>
    <w:rsid w:val="001126C5"/>
    <w:rsid w:val="00117694"/>
    <w:rsid w:val="0011798C"/>
    <w:rsid w:val="00124EBA"/>
    <w:rsid w:val="001254D7"/>
    <w:rsid w:val="00130746"/>
    <w:rsid w:val="001315DC"/>
    <w:rsid w:val="001327C9"/>
    <w:rsid w:val="001339A5"/>
    <w:rsid w:val="00134EFF"/>
    <w:rsid w:val="00136670"/>
    <w:rsid w:val="0014167A"/>
    <w:rsid w:val="0014241E"/>
    <w:rsid w:val="001526D0"/>
    <w:rsid w:val="0015546C"/>
    <w:rsid w:val="00156372"/>
    <w:rsid w:val="0015652D"/>
    <w:rsid w:val="0015741E"/>
    <w:rsid w:val="00157BFE"/>
    <w:rsid w:val="0016094E"/>
    <w:rsid w:val="00161731"/>
    <w:rsid w:val="0016326B"/>
    <w:rsid w:val="00165E04"/>
    <w:rsid w:val="001709F2"/>
    <w:rsid w:val="00171737"/>
    <w:rsid w:val="001717B9"/>
    <w:rsid w:val="001722F4"/>
    <w:rsid w:val="0017333B"/>
    <w:rsid w:val="001739C2"/>
    <w:rsid w:val="00176004"/>
    <w:rsid w:val="0018022C"/>
    <w:rsid w:val="00182245"/>
    <w:rsid w:val="00184A1D"/>
    <w:rsid w:val="00184E53"/>
    <w:rsid w:val="00191DB3"/>
    <w:rsid w:val="0019236D"/>
    <w:rsid w:val="00194502"/>
    <w:rsid w:val="001949D3"/>
    <w:rsid w:val="00195336"/>
    <w:rsid w:val="00195944"/>
    <w:rsid w:val="00197798"/>
    <w:rsid w:val="001A2534"/>
    <w:rsid w:val="001A3493"/>
    <w:rsid w:val="001A4784"/>
    <w:rsid w:val="001A5B7E"/>
    <w:rsid w:val="001B2D2E"/>
    <w:rsid w:val="001B4073"/>
    <w:rsid w:val="001B472C"/>
    <w:rsid w:val="001B7EDE"/>
    <w:rsid w:val="001C0114"/>
    <w:rsid w:val="001C1B08"/>
    <w:rsid w:val="001C481D"/>
    <w:rsid w:val="001C6C1D"/>
    <w:rsid w:val="001D0D26"/>
    <w:rsid w:val="001D309D"/>
    <w:rsid w:val="001D41DE"/>
    <w:rsid w:val="001D688D"/>
    <w:rsid w:val="001E20CA"/>
    <w:rsid w:val="001E4FD4"/>
    <w:rsid w:val="001F21A2"/>
    <w:rsid w:val="001F291D"/>
    <w:rsid w:val="001F4A02"/>
    <w:rsid w:val="001F6036"/>
    <w:rsid w:val="001F7007"/>
    <w:rsid w:val="00202EBF"/>
    <w:rsid w:val="00211152"/>
    <w:rsid w:val="00213E1B"/>
    <w:rsid w:val="00214EB2"/>
    <w:rsid w:val="00216C03"/>
    <w:rsid w:val="002225AD"/>
    <w:rsid w:val="00223196"/>
    <w:rsid w:val="00223B6D"/>
    <w:rsid w:val="00225532"/>
    <w:rsid w:val="002303BA"/>
    <w:rsid w:val="002308C1"/>
    <w:rsid w:val="00230BFD"/>
    <w:rsid w:val="00232051"/>
    <w:rsid w:val="002341DF"/>
    <w:rsid w:val="00234AD5"/>
    <w:rsid w:val="00234F3A"/>
    <w:rsid w:val="00236506"/>
    <w:rsid w:val="002442F1"/>
    <w:rsid w:val="00244C7A"/>
    <w:rsid w:val="0024580E"/>
    <w:rsid w:val="00250B09"/>
    <w:rsid w:val="00251A43"/>
    <w:rsid w:val="002548FE"/>
    <w:rsid w:val="0025590D"/>
    <w:rsid w:val="002579A7"/>
    <w:rsid w:val="00260FB7"/>
    <w:rsid w:val="00260FFE"/>
    <w:rsid w:val="0026126E"/>
    <w:rsid w:val="00264D2B"/>
    <w:rsid w:val="00265EB7"/>
    <w:rsid w:val="00270CF0"/>
    <w:rsid w:val="00274100"/>
    <w:rsid w:val="0027602F"/>
    <w:rsid w:val="0027636D"/>
    <w:rsid w:val="0027712D"/>
    <w:rsid w:val="00280F2F"/>
    <w:rsid w:val="00284052"/>
    <w:rsid w:val="00284816"/>
    <w:rsid w:val="0028725B"/>
    <w:rsid w:val="0029197B"/>
    <w:rsid w:val="00292F06"/>
    <w:rsid w:val="002A07DB"/>
    <w:rsid w:val="002A3DF9"/>
    <w:rsid w:val="002A68CF"/>
    <w:rsid w:val="002B09EE"/>
    <w:rsid w:val="002B1759"/>
    <w:rsid w:val="002B2D70"/>
    <w:rsid w:val="002B5EC7"/>
    <w:rsid w:val="002B735B"/>
    <w:rsid w:val="002B7A1C"/>
    <w:rsid w:val="002C1618"/>
    <w:rsid w:val="002C28C3"/>
    <w:rsid w:val="002C4370"/>
    <w:rsid w:val="002C79F6"/>
    <w:rsid w:val="002D3178"/>
    <w:rsid w:val="002D4A22"/>
    <w:rsid w:val="002D5281"/>
    <w:rsid w:val="002E226F"/>
    <w:rsid w:val="002E38C1"/>
    <w:rsid w:val="002E43B0"/>
    <w:rsid w:val="002E498D"/>
    <w:rsid w:val="002F0521"/>
    <w:rsid w:val="002F0C17"/>
    <w:rsid w:val="002F21FA"/>
    <w:rsid w:val="002F2CF9"/>
    <w:rsid w:val="002F5D84"/>
    <w:rsid w:val="002F5FDF"/>
    <w:rsid w:val="002F6921"/>
    <w:rsid w:val="002F73B1"/>
    <w:rsid w:val="00304469"/>
    <w:rsid w:val="00304AEB"/>
    <w:rsid w:val="00306F26"/>
    <w:rsid w:val="00306F61"/>
    <w:rsid w:val="00311B5C"/>
    <w:rsid w:val="00312DE1"/>
    <w:rsid w:val="003208DC"/>
    <w:rsid w:val="0032438A"/>
    <w:rsid w:val="00326EFC"/>
    <w:rsid w:val="003334BF"/>
    <w:rsid w:val="003337ED"/>
    <w:rsid w:val="00337A31"/>
    <w:rsid w:val="00337EC1"/>
    <w:rsid w:val="00342B4C"/>
    <w:rsid w:val="00342C81"/>
    <w:rsid w:val="003453DF"/>
    <w:rsid w:val="003464E9"/>
    <w:rsid w:val="00350536"/>
    <w:rsid w:val="00354B85"/>
    <w:rsid w:val="00355857"/>
    <w:rsid w:val="00355F08"/>
    <w:rsid w:val="003565AC"/>
    <w:rsid w:val="00356930"/>
    <w:rsid w:val="003576E0"/>
    <w:rsid w:val="00361AC7"/>
    <w:rsid w:val="00362773"/>
    <w:rsid w:val="00366BA3"/>
    <w:rsid w:val="003703DE"/>
    <w:rsid w:val="003727D2"/>
    <w:rsid w:val="00374AB0"/>
    <w:rsid w:val="00381261"/>
    <w:rsid w:val="00381821"/>
    <w:rsid w:val="00382541"/>
    <w:rsid w:val="00383CD9"/>
    <w:rsid w:val="003866F0"/>
    <w:rsid w:val="00386F2D"/>
    <w:rsid w:val="003871ED"/>
    <w:rsid w:val="00391A3F"/>
    <w:rsid w:val="00392BC8"/>
    <w:rsid w:val="00394604"/>
    <w:rsid w:val="003A0F80"/>
    <w:rsid w:val="003A1220"/>
    <w:rsid w:val="003A2B58"/>
    <w:rsid w:val="003A35F2"/>
    <w:rsid w:val="003A3AB3"/>
    <w:rsid w:val="003A3BE3"/>
    <w:rsid w:val="003A3F7F"/>
    <w:rsid w:val="003A4A9D"/>
    <w:rsid w:val="003A4F86"/>
    <w:rsid w:val="003A4F8E"/>
    <w:rsid w:val="003A5C07"/>
    <w:rsid w:val="003A74B3"/>
    <w:rsid w:val="003B1011"/>
    <w:rsid w:val="003B334A"/>
    <w:rsid w:val="003B3658"/>
    <w:rsid w:val="003B49E7"/>
    <w:rsid w:val="003B6D14"/>
    <w:rsid w:val="003B7F71"/>
    <w:rsid w:val="003C2E4C"/>
    <w:rsid w:val="003C50DF"/>
    <w:rsid w:val="003C5317"/>
    <w:rsid w:val="003D1EEF"/>
    <w:rsid w:val="003D5421"/>
    <w:rsid w:val="003D774A"/>
    <w:rsid w:val="003D78F8"/>
    <w:rsid w:val="003E0FA0"/>
    <w:rsid w:val="003E1DC5"/>
    <w:rsid w:val="003E4019"/>
    <w:rsid w:val="003E491A"/>
    <w:rsid w:val="003E55F0"/>
    <w:rsid w:val="003E6BFE"/>
    <w:rsid w:val="003E70F6"/>
    <w:rsid w:val="003F25D1"/>
    <w:rsid w:val="003F3333"/>
    <w:rsid w:val="003F74A2"/>
    <w:rsid w:val="003F7A17"/>
    <w:rsid w:val="00401729"/>
    <w:rsid w:val="0040403E"/>
    <w:rsid w:val="00405AD9"/>
    <w:rsid w:val="00405B1E"/>
    <w:rsid w:val="00406FBB"/>
    <w:rsid w:val="004070C9"/>
    <w:rsid w:val="00410D09"/>
    <w:rsid w:val="00415434"/>
    <w:rsid w:val="00415E5F"/>
    <w:rsid w:val="004174C0"/>
    <w:rsid w:val="00420166"/>
    <w:rsid w:val="00423F56"/>
    <w:rsid w:val="00425238"/>
    <w:rsid w:val="00426B41"/>
    <w:rsid w:val="004318B1"/>
    <w:rsid w:val="00432F70"/>
    <w:rsid w:val="0043383A"/>
    <w:rsid w:val="00433AEA"/>
    <w:rsid w:val="00436B9D"/>
    <w:rsid w:val="004410EE"/>
    <w:rsid w:val="00442D94"/>
    <w:rsid w:val="00446552"/>
    <w:rsid w:val="0045025D"/>
    <w:rsid w:val="00450B69"/>
    <w:rsid w:val="004517FA"/>
    <w:rsid w:val="00451BAA"/>
    <w:rsid w:val="00452BE9"/>
    <w:rsid w:val="00454B73"/>
    <w:rsid w:val="00456D6D"/>
    <w:rsid w:val="004573E2"/>
    <w:rsid w:val="00462B3B"/>
    <w:rsid w:val="00465363"/>
    <w:rsid w:val="00465BEF"/>
    <w:rsid w:val="00467CB5"/>
    <w:rsid w:val="00470757"/>
    <w:rsid w:val="0047179C"/>
    <w:rsid w:val="00472BC0"/>
    <w:rsid w:val="00472CF3"/>
    <w:rsid w:val="00474AA5"/>
    <w:rsid w:val="00475C4A"/>
    <w:rsid w:val="00475E46"/>
    <w:rsid w:val="00476684"/>
    <w:rsid w:val="00480427"/>
    <w:rsid w:val="00482CFA"/>
    <w:rsid w:val="00482F7F"/>
    <w:rsid w:val="00485CA6"/>
    <w:rsid w:val="004866DB"/>
    <w:rsid w:val="00491A5A"/>
    <w:rsid w:val="00491BF1"/>
    <w:rsid w:val="004937A1"/>
    <w:rsid w:val="0049673B"/>
    <w:rsid w:val="00496A79"/>
    <w:rsid w:val="004978F7"/>
    <w:rsid w:val="004A0561"/>
    <w:rsid w:val="004A0DF2"/>
    <w:rsid w:val="004A26C8"/>
    <w:rsid w:val="004A2FDA"/>
    <w:rsid w:val="004B1405"/>
    <w:rsid w:val="004B6B1D"/>
    <w:rsid w:val="004C0BA0"/>
    <w:rsid w:val="004C269F"/>
    <w:rsid w:val="004C27FA"/>
    <w:rsid w:val="004C37F4"/>
    <w:rsid w:val="004C392C"/>
    <w:rsid w:val="004D47F0"/>
    <w:rsid w:val="004D51F5"/>
    <w:rsid w:val="004D5930"/>
    <w:rsid w:val="004D59B9"/>
    <w:rsid w:val="004D6B0D"/>
    <w:rsid w:val="004E1704"/>
    <w:rsid w:val="004E2149"/>
    <w:rsid w:val="004E484A"/>
    <w:rsid w:val="004E6C65"/>
    <w:rsid w:val="004F1627"/>
    <w:rsid w:val="004F20C0"/>
    <w:rsid w:val="004F2C49"/>
    <w:rsid w:val="004F4680"/>
    <w:rsid w:val="004F7D3F"/>
    <w:rsid w:val="005075F0"/>
    <w:rsid w:val="00510895"/>
    <w:rsid w:val="00512036"/>
    <w:rsid w:val="00512BEA"/>
    <w:rsid w:val="005133F2"/>
    <w:rsid w:val="0051535D"/>
    <w:rsid w:val="00516AE6"/>
    <w:rsid w:val="00517DEB"/>
    <w:rsid w:val="00521DE0"/>
    <w:rsid w:val="005226E0"/>
    <w:rsid w:val="00522C61"/>
    <w:rsid w:val="00526183"/>
    <w:rsid w:val="00527EE8"/>
    <w:rsid w:val="005309E6"/>
    <w:rsid w:val="00534F4C"/>
    <w:rsid w:val="0053767F"/>
    <w:rsid w:val="005420E9"/>
    <w:rsid w:val="0054348B"/>
    <w:rsid w:val="00544446"/>
    <w:rsid w:val="00545FBE"/>
    <w:rsid w:val="00546ADF"/>
    <w:rsid w:val="005479D9"/>
    <w:rsid w:val="005500C3"/>
    <w:rsid w:val="0055045B"/>
    <w:rsid w:val="00550CC6"/>
    <w:rsid w:val="005511B3"/>
    <w:rsid w:val="0055258B"/>
    <w:rsid w:val="00555B22"/>
    <w:rsid w:val="00560AA9"/>
    <w:rsid w:val="0056342E"/>
    <w:rsid w:val="00564294"/>
    <w:rsid w:val="005708D5"/>
    <w:rsid w:val="00570F86"/>
    <w:rsid w:val="00575F22"/>
    <w:rsid w:val="00580487"/>
    <w:rsid w:val="005812EF"/>
    <w:rsid w:val="00584128"/>
    <w:rsid w:val="00585E23"/>
    <w:rsid w:val="0059101B"/>
    <w:rsid w:val="00591CCA"/>
    <w:rsid w:val="005935E1"/>
    <w:rsid w:val="00596821"/>
    <w:rsid w:val="005970F2"/>
    <w:rsid w:val="005A35F0"/>
    <w:rsid w:val="005A7457"/>
    <w:rsid w:val="005B3093"/>
    <w:rsid w:val="005B4ECC"/>
    <w:rsid w:val="005B6E4A"/>
    <w:rsid w:val="005B7284"/>
    <w:rsid w:val="005C1172"/>
    <w:rsid w:val="005C1D8D"/>
    <w:rsid w:val="005C23C0"/>
    <w:rsid w:val="005C368D"/>
    <w:rsid w:val="005C542F"/>
    <w:rsid w:val="005C6B6F"/>
    <w:rsid w:val="005D38EF"/>
    <w:rsid w:val="005D6A1D"/>
    <w:rsid w:val="005E0391"/>
    <w:rsid w:val="005E39F8"/>
    <w:rsid w:val="005E6125"/>
    <w:rsid w:val="005E672A"/>
    <w:rsid w:val="005E7032"/>
    <w:rsid w:val="005F0931"/>
    <w:rsid w:val="005F0B60"/>
    <w:rsid w:val="005F39C8"/>
    <w:rsid w:val="005F3B5C"/>
    <w:rsid w:val="005F642E"/>
    <w:rsid w:val="005F7BDF"/>
    <w:rsid w:val="00601886"/>
    <w:rsid w:val="00603349"/>
    <w:rsid w:val="00605AE9"/>
    <w:rsid w:val="0060659C"/>
    <w:rsid w:val="0061026B"/>
    <w:rsid w:val="00611973"/>
    <w:rsid w:val="00612A68"/>
    <w:rsid w:val="0061626C"/>
    <w:rsid w:val="00616769"/>
    <w:rsid w:val="00616978"/>
    <w:rsid w:val="00620D0F"/>
    <w:rsid w:val="006227CD"/>
    <w:rsid w:val="0062300E"/>
    <w:rsid w:val="00625C46"/>
    <w:rsid w:val="006274DD"/>
    <w:rsid w:val="0063107A"/>
    <w:rsid w:val="00631B71"/>
    <w:rsid w:val="006326AD"/>
    <w:rsid w:val="00636CB2"/>
    <w:rsid w:val="00637069"/>
    <w:rsid w:val="00637394"/>
    <w:rsid w:val="0063768A"/>
    <w:rsid w:val="006445D9"/>
    <w:rsid w:val="00646180"/>
    <w:rsid w:val="00651788"/>
    <w:rsid w:val="00653C12"/>
    <w:rsid w:val="006550CC"/>
    <w:rsid w:val="00661CCC"/>
    <w:rsid w:val="006626B9"/>
    <w:rsid w:val="00663524"/>
    <w:rsid w:val="006676DD"/>
    <w:rsid w:val="006679EF"/>
    <w:rsid w:val="00667DB1"/>
    <w:rsid w:val="00672443"/>
    <w:rsid w:val="00673081"/>
    <w:rsid w:val="006731F2"/>
    <w:rsid w:val="00675F6D"/>
    <w:rsid w:val="006772A2"/>
    <w:rsid w:val="0067775C"/>
    <w:rsid w:val="00681C1C"/>
    <w:rsid w:val="00681C77"/>
    <w:rsid w:val="006823F1"/>
    <w:rsid w:val="00685ED0"/>
    <w:rsid w:val="00691A01"/>
    <w:rsid w:val="00694D56"/>
    <w:rsid w:val="00696D9C"/>
    <w:rsid w:val="006A29B8"/>
    <w:rsid w:val="006A3FBC"/>
    <w:rsid w:val="006B0824"/>
    <w:rsid w:val="006B1BFB"/>
    <w:rsid w:val="006B1BFE"/>
    <w:rsid w:val="006B3585"/>
    <w:rsid w:val="006B3C16"/>
    <w:rsid w:val="006C281D"/>
    <w:rsid w:val="006C509C"/>
    <w:rsid w:val="006D0AEF"/>
    <w:rsid w:val="006D45CE"/>
    <w:rsid w:val="006D6C4E"/>
    <w:rsid w:val="006D7380"/>
    <w:rsid w:val="006E620D"/>
    <w:rsid w:val="006E6B1B"/>
    <w:rsid w:val="006F3A6E"/>
    <w:rsid w:val="006F46D6"/>
    <w:rsid w:val="006F53D3"/>
    <w:rsid w:val="006F6D0F"/>
    <w:rsid w:val="007000DC"/>
    <w:rsid w:val="007005F0"/>
    <w:rsid w:val="007013EF"/>
    <w:rsid w:val="0070250E"/>
    <w:rsid w:val="007044A2"/>
    <w:rsid w:val="00716A1C"/>
    <w:rsid w:val="0071740C"/>
    <w:rsid w:val="00720F76"/>
    <w:rsid w:val="00722FBA"/>
    <w:rsid w:val="007300D5"/>
    <w:rsid w:val="007301D9"/>
    <w:rsid w:val="00732392"/>
    <w:rsid w:val="00734D1A"/>
    <w:rsid w:val="0073638F"/>
    <w:rsid w:val="00736907"/>
    <w:rsid w:val="00737C19"/>
    <w:rsid w:val="00747E22"/>
    <w:rsid w:val="00750108"/>
    <w:rsid w:val="00753E4E"/>
    <w:rsid w:val="007543DD"/>
    <w:rsid w:val="007660B0"/>
    <w:rsid w:val="00770D06"/>
    <w:rsid w:val="00780480"/>
    <w:rsid w:val="0078153A"/>
    <w:rsid w:val="00793464"/>
    <w:rsid w:val="00793D1F"/>
    <w:rsid w:val="00795887"/>
    <w:rsid w:val="007969AD"/>
    <w:rsid w:val="007A0262"/>
    <w:rsid w:val="007A0293"/>
    <w:rsid w:val="007A3CD9"/>
    <w:rsid w:val="007A4361"/>
    <w:rsid w:val="007A4E19"/>
    <w:rsid w:val="007A5462"/>
    <w:rsid w:val="007A5D42"/>
    <w:rsid w:val="007A6E15"/>
    <w:rsid w:val="007B1D06"/>
    <w:rsid w:val="007B1FD7"/>
    <w:rsid w:val="007B2576"/>
    <w:rsid w:val="007B6C4B"/>
    <w:rsid w:val="007B6EA1"/>
    <w:rsid w:val="007C2052"/>
    <w:rsid w:val="007C2D17"/>
    <w:rsid w:val="007D090C"/>
    <w:rsid w:val="007D0F1E"/>
    <w:rsid w:val="007D14B0"/>
    <w:rsid w:val="007D1975"/>
    <w:rsid w:val="007D44D2"/>
    <w:rsid w:val="007D465D"/>
    <w:rsid w:val="007D5169"/>
    <w:rsid w:val="007D581D"/>
    <w:rsid w:val="007E2AFA"/>
    <w:rsid w:val="007E5327"/>
    <w:rsid w:val="007F26A6"/>
    <w:rsid w:val="007F3FAD"/>
    <w:rsid w:val="007F5EAD"/>
    <w:rsid w:val="00800949"/>
    <w:rsid w:val="008041B6"/>
    <w:rsid w:val="008072EC"/>
    <w:rsid w:val="00810FFB"/>
    <w:rsid w:val="00813379"/>
    <w:rsid w:val="00813921"/>
    <w:rsid w:val="00823113"/>
    <w:rsid w:val="0082316A"/>
    <w:rsid w:val="0082516C"/>
    <w:rsid w:val="00825D63"/>
    <w:rsid w:val="0082791D"/>
    <w:rsid w:val="008300C4"/>
    <w:rsid w:val="008369B3"/>
    <w:rsid w:val="00841616"/>
    <w:rsid w:val="00842A29"/>
    <w:rsid w:val="00842F07"/>
    <w:rsid w:val="0085394B"/>
    <w:rsid w:val="00854F84"/>
    <w:rsid w:val="0085521A"/>
    <w:rsid w:val="00855613"/>
    <w:rsid w:val="00857340"/>
    <w:rsid w:val="00857EF3"/>
    <w:rsid w:val="00862D3E"/>
    <w:rsid w:val="00862ED2"/>
    <w:rsid w:val="00866166"/>
    <w:rsid w:val="0086773C"/>
    <w:rsid w:val="00867812"/>
    <w:rsid w:val="0087409E"/>
    <w:rsid w:val="008769F4"/>
    <w:rsid w:val="00876CFB"/>
    <w:rsid w:val="00877E16"/>
    <w:rsid w:val="00882FC2"/>
    <w:rsid w:val="008831CA"/>
    <w:rsid w:val="00883302"/>
    <w:rsid w:val="0088403D"/>
    <w:rsid w:val="008840BC"/>
    <w:rsid w:val="00885967"/>
    <w:rsid w:val="00885974"/>
    <w:rsid w:val="0089244E"/>
    <w:rsid w:val="00893CE5"/>
    <w:rsid w:val="008962E4"/>
    <w:rsid w:val="00897402"/>
    <w:rsid w:val="008A0A9F"/>
    <w:rsid w:val="008A56C2"/>
    <w:rsid w:val="008B0D82"/>
    <w:rsid w:val="008B15DA"/>
    <w:rsid w:val="008B206C"/>
    <w:rsid w:val="008B26B4"/>
    <w:rsid w:val="008B35FE"/>
    <w:rsid w:val="008B469E"/>
    <w:rsid w:val="008B59A4"/>
    <w:rsid w:val="008B60A7"/>
    <w:rsid w:val="008B6D8B"/>
    <w:rsid w:val="008C0BCC"/>
    <w:rsid w:val="008C1ABE"/>
    <w:rsid w:val="008C1B28"/>
    <w:rsid w:val="008C2606"/>
    <w:rsid w:val="008C4FE9"/>
    <w:rsid w:val="008C7316"/>
    <w:rsid w:val="008C779B"/>
    <w:rsid w:val="008D26AA"/>
    <w:rsid w:val="008D3937"/>
    <w:rsid w:val="008E0E8E"/>
    <w:rsid w:val="008E11F7"/>
    <w:rsid w:val="008E2151"/>
    <w:rsid w:val="008E300E"/>
    <w:rsid w:val="008E3103"/>
    <w:rsid w:val="008E4C00"/>
    <w:rsid w:val="008E5B00"/>
    <w:rsid w:val="008E6B2D"/>
    <w:rsid w:val="008F19E2"/>
    <w:rsid w:val="008F27EF"/>
    <w:rsid w:val="008F6A64"/>
    <w:rsid w:val="00900FBE"/>
    <w:rsid w:val="00901CA1"/>
    <w:rsid w:val="00902173"/>
    <w:rsid w:val="00903941"/>
    <w:rsid w:val="0090430D"/>
    <w:rsid w:val="00905D03"/>
    <w:rsid w:val="0090675E"/>
    <w:rsid w:val="009118C5"/>
    <w:rsid w:val="00912722"/>
    <w:rsid w:val="0091332B"/>
    <w:rsid w:val="00914316"/>
    <w:rsid w:val="00914D65"/>
    <w:rsid w:val="009155E7"/>
    <w:rsid w:val="00917117"/>
    <w:rsid w:val="0091791A"/>
    <w:rsid w:val="00922353"/>
    <w:rsid w:val="00923C6C"/>
    <w:rsid w:val="00924AE0"/>
    <w:rsid w:val="00924B2F"/>
    <w:rsid w:val="00925CF5"/>
    <w:rsid w:val="00927BBB"/>
    <w:rsid w:val="0093214C"/>
    <w:rsid w:val="009350B6"/>
    <w:rsid w:val="00936212"/>
    <w:rsid w:val="0094369C"/>
    <w:rsid w:val="009446E5"/>
    <w:rsid w:val="00945202"/>
    <w:rsid w:val="0094589F"/>
    <w:rsid w:val="0095020B"/>
    <w:rsid w:val="00952204"/>
    <w:rsid w:val="00952781"/>
    <w:rsid w:val="0096012A"/>
    <w:rsid w:val="00970258"/>
    <w:rsid w:val="00970C3B"/>
    <w:rsid w:val="00972035"/>
    <w:rsid w:val="00973108"/>
    <w:rsid w:val="00973C75"/>
    <w:rsid w:val="00973CFD"/>
    <w:rsid w:val="00973F4C"/>
    <w:rsid w:val="00974A2C"/>
    <w:rsid w:val="00976F39"/>
    <w:rsid w:val="00980130"/>
    <w:rsid w:val="0098243D"/>
    <w:rsid w:val="009836EA"/>
    <w:rsid w:val="0098584E"/>
    <w:rsid w:val="00986AC6"/>
    <w:rsid w:val="00986E0E"/>
    <w:rsid w:val="009916F1"/>
    <w:rsid w:val="00993957"/>
    <w:rsid w:val="00997590"/>
    <w:rsid w:val="0099774F"/>
    <w:rsid w:val="009A3DB9"/>
    <w:rsid w:val="009A43C9"/>
    <w:rsid w:val="009A520A"/>
    <w:rsid w:val="009A7D98"/>
    <w:rsid w:val="009C1B70"/>
    <w:rsid w:val="009C2C02"/>
    <w:rsid w:val="009C4C83"/>
    <w:rsid w:val="009C5FAF"/>
    <w:rsid w:val="009C7640"/>
    <w:rsid w:val="009C7C66"/>
    <w:rsid w:val="009D0480"/>
    <w:rsid w:val="009D30B4"/>
    <w:rsid w:val="009D3244"/>
    <w:rsid w:val="009D67D6"/>
    <w:rsid w:val="009D693D"/>
    <w:rsid w:val="009E0778"/>
    <w:rsid w:val="009E311D"/>
    <w:rsid w:val="009E544E"/>
    <w:rsid w:val="009E554A"/>
    <w:rsid w:val="009E64C5"/>
    <w:rsid w:val="009E6778"/>
    <w:rsid w:val="009E799D"/>
    <w:rsid w:val="009F1C63"/>
    <w:rsid w:val="009F355B"/>
    <w:rsid w:val="00A00B05"/>
    <w:rsid w:val="00A06D13"/>
    <w:rsid w:val="00A1105F"/>
    <w:rsid w:val="00A112EB"/>
    <w:rsid w:val="00A12881"/>
    <w:rsid w:val="00A138EC"/>
    <w:rsid w:val="00A149CE"/>
    <w:rsid w:val="00A149D7"/>
    <w:rsid w:val="00A20E41"/>
    <w:rsid w:val="00A31445"/>
    <w:rsid w:val="00A33831"/>
    <w:rsid w:val="00A369D8"/>
    <w:rsid w:val="00A37D9F"/>
    <w:rsid w:val="00A402D8"/>
    <w:rsid w:val="00A407C7"/>
    <w:rsid w:val="00A41322"/>
    <w:rsid w:val="00A41810"/>
    <w:rsid w:val="00A42536"/>
    <w:rsid w:val="00A445BF"/>
    <w:rsid w:val="00A44733"/>
    <w:rsid w:val="00A45D8D"/>
    <w:rsid w:val="00A45EFC"/>
    <w:rsid w:val="00A5158E"/>
    <w:rsid w:val="00A54536"/>
    <w:rsid w:val="00A54AB1"/>
    <w:rsid w:val="00A54B4E"/>
    <w:rsid w:val="00A55A3C"/>
    <w:rsid w:val="00A56AE5"/>
    <w:rsid w:val="00A6033D"/>
    <w:rsid w:val="00A62629"/>
    <w:rsid w:val="00A6306E"/>
    <w:rsid w:val="00A645C1"/>
    <w:rsid w:val="00A65345"/>
    <w:rsid w:val="00A66BBD"/>
    <w:rsid w:val="00A67CF4"/>
    <w:rsid w:val="00A7114C"/>
    <w:rsid w:val="00A72050"/>
    <w:rsid w:val="00A746E2"/>
    <w:rsid w:val="00A77C5C"/>
    <w:rsid w:val="00A8003E"/>
    <w:rsid w:val="00A826DA"/>
    <w:rsid w:val="00A83007"/>
    <w:rsid w:val="00A8620F"/>
    <w:rsid w:val="00A870E0"/>
    <w:rsid w:val="00AA1F20"/>
    <w:rsid w:val="00AA2E1D"/>
    <w:rsid w:val="00AA4C7C"/>
    <w:rsid w:val="00AA59DB"/>
    <w:rsid w:val="00AB1C80"/>
    <w:rsid w:val="00AB5A26"/>
    <w:rsid w:val="00AC005B"/>
    <w:rsid w:val="00AC0838"/>
    <w:rsid w:val="00AC0960"/>
    <w:rsid w:val="00AD2FB5"/>
    <w:rsid w:val="00AD4E1B"/>
    <w:rsid w:val="00AD6487"/>
    <w:rsid w:val="00AE0C7C"/>
    <w:rsid w:val="00AE2295"/>
    <w:rsid w:val="00AE4AEA"/>
    <w:rsid w:val="00AE6400"/>
    <w:rsid w:val="00AF22CF"/>
    <w:rsid w:val="00AF2B86"/>
    <w:rsid w:val="00AF33A2"/>
    <w:rsid w:val="00AF7B64"/>
    <w:rsid w:val="00B067E2"/>
    <w:rsid w:val="00B06E05"/>
    <w:rsid w:val="00B107EB"/>
    <w:rsid w:val="00B12F28"/>
    <w:rsid w:val="00B15167"/>
    <w:rsid w:val="00B25194"/>
    <w:rsid w:val="00B260BF"/>
    <w:rsid w:val="00B26E2B"/>
    <w:rsid w:val="00B32DC4"/>
    <w:rsid w:val="00B34AE3"/>
    <w:rsid w:val="00B36085"/>
    <w:rsid w:val="00B361AB"/>
    <w:rsid w:val="00B36FD6"/>
    <w:rsid w:val="00B40649"/>
    <w:rsid w:val="00B406D4"/>
    <w:rsid w:val="00B40DFF"/>
    <w:rsid w:val="00B448AA"/>
    <w:rsid w:val="00B45931"/>
    <w:rsid w:val="00B461BC"/>
    <w:rsid w:val="00B51B23"/>
    <w:rsid w:val="00B5330E"/>
    <w:rsid w:val="00B55C8B"/>
    <w:rsid w:val="00B6161B"/>
    <w:rsid w:val="00B62D46"/>
    <w:rsid w:val="00B639DD"/>
    <w:rsid w:val="00B6578B"/>
    <w:rsid w:val="00B66B01"/>
    <w:rsid w:val="00B66D9C"/>
    <w:rsid w:val="00B7105A"/>
    <w:rsid w:val="00B71500"/>
    <w:rsid w:val="00B71858"/>
    <w:rsid w:val="00B71911"/>
    <w:rsid w:val="00B72EC6"/>
    <w:rsid w:val="00B745CE"/>
    <w:rsid w:val="00B75DFA"/>
    <w:rsid w:val="00B80BCB"/>
    <w:rsid w:val="00B81F35"/>
    <w:rsid w:val="00B83DC2"/>
    <w:rsid w:val="00B86B6B"/>
    <w:rsid w:val="00B86EC1"/>
    <w:rsid w:val="00B87DCB"/>
    <w:rsid w:val="00B91296"/>
    <w:rsid w:val="00B9467C"/>
    <w:rsid w:val="00BA0BA0"/>
    <w:rsid w:val="00BA1D55"/>
    <w:rsid w:val="00BB024A"/>
    <w:rsid w:val="00BB5B59"/>
    <w:rsid w:val="00BB609B"/>
    <w:rsid w:val="00BC2E8A"/>
    <w:rsid w:val="00BC2FA8"/>
    <w:rsid w:val="00BC36E2"/>
    <w:rsid w:val="00BC5316"/>
    <w:rsid w:val="00BC5352"/>
    <w:rsid w:val="00BC65E0"/>
    <w:rsid w:val="00BC7F41"/>
    <w:rsid w:val="00BD06C6"/>
    <w:rsid w:val="00BD0FAB"/>
    <w:rsid w:val="00BD2609"/>
    <w:rsid w:val="00BD54A6"/>
    <w:rsid w:val="00BE044C"/>
    <w:rsid w:val="00BE174B"/>
    <w:rsid w:val="00BE491E"/>
    <w:rsid w:val="00BE672D"/>
    <w:rsid w:val="00BF001B"/>
    <w:rsid w:val="00BF3A41"/>
    <w:rsid w:val="00BF3E03"/>
    <w:rsid w:val="00BF4E12"/>
    <w:rsid w:val="00BF660F"/>
    <w:rsid w:val="00C002DA"/>
    <w:rsid w:val="00C00F3E"/>
    <w:rsid w:val="00C05F8D"/>
    <w:rsid w:val="00C07A4A"/>
    <w:rsid w:val="00C12D01"/>
    <w:rsid w:val="00C130C5"/>
    <w:rsid w:val="00C17539"/>
    <w:rsid w:val="00C23191"/>
    <w:rsid w:val="00C236F5"/>
    <w:rsid w:val="00C26626"/>
    <w:rsid w:val="00C269BC"/>
    <w:rsid w:val="00C26F17"/>
    <w:rsid w:val="00C27205"/>
    <w:rsid w:val="00C27844"/>
    <w:rsid w:val="00C27867"/>
    <w:rsid w:val="00C27B33"/>
    <w:rsid w:val="00C301B0"/>
    <w:rsid w:val="00C302EC"/>
    <w:rsid w:val="00C304BD"/>
    <w:rsid w:val="00C315AC"/>
    <w:rsid w:val="00C324FB"/>
    <w:rsid w:val="00C35326"/>
    <w:rsid w:val="00C3537C"/>
    <w:rsid w:val="00C35767"/>
    <w:rsid w:val="00C35C44"/>
    <w:rsid w:val="00C40499"/>
    <w:rsid w:val="00C40E51"/>
    <w:rsid w:val="00C40F71"/>
    <w:rsid w:val="00C422FC"/>
    <w:rsid w:val="00C4361F"/>
    <w:rsid w:val="00C4367F"/>
    <w:rsid w:val="00C447D9"/>
    <w:rsid w:val="00C44F30"/>
    <w:rsid w:val="00C466C2"/>
    <w:rsid w:val="00C46BED"/>
    <w:rsid w:val="00C524AD"/>
    <w:rsid w:val="00C5486B"/>
    <w:rsid w:val="00C55861"/>
    <w:rsid w:val="00C62D68"/>
    <w:rsid w:val="00C63F6A"/>
    <w:rsid w:val="00C6573A"/>
    <w:rsid w:val="00C7094B"/>
    <w:rsid w:val="00C71286"/>
    <w:rsid w:val="00C739C3"/>
    <w:rsid w:val="00C762A7"/>
    <w:rsid w:val="00C864F6"/>
    <w:rsid w:val="00C90272"/>
    <w:rsid w:val="00C90898"/>
    <w:rsid w:val="00C91DEF"/>
    <w:rsid w:val="00C927B9"/>
    <w:rsid w:val="00C954F1"/>
    <w:rsid w:val="00C976F6"/>
    <w:rsid w:val="00CA1197"/>
    <w:rsid w:val="00CA15C5"/>
    <w:rsid w:val="00CA2232"/>
    <w:rsid w:val="00CA3C38"/>
    <w:rsid w:val="00CA5B19"/>
    <w:rsid w:val="00CA7BF2"/>
    <w:rsid w:val="00CA7C96"/>
    <w:rsid w:val="00CB3014"/>
    <w:rsid w:val="00CC0C0B"/>
    <w:rsid w:val="00CC131D"/>
    <w:rsid w:val="00CC277E"/>
    <w:rsid w:val="00CC3B9F"/>
    <w:rsid w:val="00CC4695"/>
    <w:rsid w:val="00CD362B"/>
    <w:rsid w:val="00CE3BBD"/>
    <w:rsid w:val="00CE4D58"/>
    <w:rsid w:val="00CE5295"/>
    <w:rsid w:val="00CE6BDF"/>
    <w:rsid w:val="00CF271D"/>
    <w:rsid w:val="00CF7E6B"/>
    <w:rsid w:val="00D03D3D"/>
    <w:rsid w:val="00D03E26"/>
    <w:rsid w:val="00D052C3"/>
    <w:rsid w:val="00D107D1"/>
    <w:rsid w:val="00D10C84"/>
    <w:rsid w:val="00D110DD"/>
    <w:rsid w:val="00D1249A"/>
    <w:rsid w:val="00D130DE"/>
    <w:rsid w:val="00D1372E"/>
    <w:rsid w:val="00D20572"/>
    <w:rsid w:val="00D21D3C"/>
    <w:rsid w:val="00D21E23"/>
    <w:rsid w:val="00D2327C"/>
    <w:rsid w:val="00D25A92"/>
    <w:rsid w:val="00D2618D"/>
    <w:rsid w:val="00D2626F"/>
    <w:rsid w:val="00D26813"/>
    <w:rsid w:val="00D31BF6"/>
    <w:rsid w:val="00D33930"/>
    <w:rsid w:val="00D33C93"/>
    <w:rsid w:val="00D34916"/>
    <w:rsid w:val="00D35481"/>
    <w:rsid w:val="00D3571E"/>
    <w:rsid w:val="00D40043"/>
    <w:rsid w:val="00D4058E"/>
    <w:rsid w:val="00D42F2A"/>
    <w:rsid w:val="00D45864"/>
    <w:rsid w:val="00D45AD1"/>
    <w:rsid w:val="00D53393"/>
    <w:rsid w:val="00D53A77"/>
    <w:rsid w:val="00D55E95"/>
    <w:rsid w:val="00D5656D"/>
    <w:rsid w:val="00D61642"/>
    <w:rsid w:val="00D62144"/>
    <w:rsid w:val="00D62826"/>
    <w:rsid w:val="00D63198"/>
    <w:rsid w:val="00D656D9"/>
    <w:rsid w:val="00D702BB"/>
    <w:rsid w:val="00D72F03"/>
    <w:rsid w:val="00D73DFB"/>
    <w:rsid w:val="00D758AD"/>
    <w:rsid w:val="00D7797A"/>
    <w:rsid w:val="00D82930"/>
    <w:rsid w:val="00D86558"/>
    <w:rsid w:val="00D871F5"/>
    <w:rsid w:val="00D8735B"/>
    <w:rsid w:val="00D907D0"/>
    <w:rsid w:val="00D90BDF"/>
    <w:rsid w:val="00D91031"/>
    <w:rsid w:val="00D9350F"/>
    <w:rsid w:val="00D967B6"/>
    <w:rsid w:val="00D96C38"/>
    <w:rsid w:val="00D97C4C"/>
    <w:rsid w:val="00DA57F6"/>
    <w:rsid w:val="00DA6831"/>
    <w:rsid w:val="00DA756E"/>
    <w:rsid w:val="00DA7772"/>
    <w:rsid w:val="00DC067D"/>
    <w:rsid w:val="00DC35DA"/>
    <w:rsid w:val="00DC708A"/>
    <w:rsid w:val="00DC765C"/>
    <w:rsid w:val="00DD5D31"/>
    <w:rsid w:val="00DD65DF"/>
    <w:rsid w:val="00DD6A1C"/>
    <w:rsid w:val="00DD7C3D"/>
    <w:rsid w:val="00DE106E"/>
    <w:rsid w:val="00DE456D"/>
    <w:rsid w:val="00DF402C"/>
    <w:rsid w:val="00DF452C"/>
    <w:rsid w:val="00E00FDE"/>
    <w:rsid w:val="00E02A62"/>
    <w:rsid w:val="00E03053"/>
    <w:rsid w:val="00E077CE"/>
    <w:rsid w:val="00E10EA2"/>
    <w:rsid w:val="00E120B1"/>
    <w:rsid w:val="00E15A6D"/>
    <w:rsid w:val="00E213DB"/>
    <w:rsid w:val="00E21534"/>
    <w:rsid w:val="00E251B4"/>
    <w:rsid w:val="00E31540"/>
    <w:rsid w:val="00E316ED"/>
    <w:rsid w:val="00E32253"/>
    <w:rsid w:val="00E35EB1"/>
    <w:rsid w:val="00E37404"/>
    <w:rsid w:val="00E40675"/>
    <w:rsid w:val="00E43A08"/>
    <w:rsid w:val="00E54382"/>
    <w:rsid w:val="00E56821"/>
    <w:rsid w:val="00E627CD"/>
    <w:rsid w:val="00E641C3"/>
    <w:rsid w:val="00E664D4"/>
    <w:rsid w:val="00E67AB7"/>
    <w:rsid w:val="00E70429"/>
    <w:rsid w:val="00E7090B"/>
    <w:rsid w:val="00E70E3A"/>
    <w:rsid w:val="00E71A45"/>
    <w:rsid w:val="00E71C9F"/>
    <w:rsid w:val="00E75046"/>
    <w:rsid w:val="00E759F9"/>
    <w:rsid w:val="00E810D4"/>
    <w:rsid w:val="00E82558"/>
    <w:rsid w:val="00E842D3"/>
    <w:rsid w:val="00E9574B"/>
    <w:rsid w:val="00E97F6A"/>
    <w:rsid w:val="00EA184B"/>
    <w:rsid w:val="00EA648A"/>
    <w:rsid w:val="00EB1FA6"/>
    <w:rsid w:val="00EB3B30"/>
    <w:rsid w:val="00EB6501"/>
    <w:rsid w:val="00EC0B0C"/>
    <w:rsid w:val="00EC1BE3"/>
    <w:rsid w:val="00EC4E4A"/>
    <w:rsid w:val="00EC5815"/>
    <w:rsid w:val="00EC7612"/>
    <w:rsid w:val="00ED0AB3"/>
    <w:rsid w:val="00ED0F4B"/>
    <w:rsid w:val="00ED1A61"/>
    <w:rsid w:val="00ED2CC2"/>
    <w:rsid w:val="00ED4655"/>
    <w:rsid w:val="00ED5EE7"/>
    <w:rsid w:val="00ED7CBD"/>
    <w:rsid w:val="00ED7E2E"/>
    <w:rsid w:val="00EE3899"/>
    <w:rsid w:val="00EE58B2"/>
    <w:rsid w:val="00EE5E5D"/>
    <w:rsid w:val="00EE63B8"/>
    <w:rsid w:val="00EF0358"/>
    <w:rsid w:val="00EF442B"/>
    <w:rsid w:val="00EF7942"/>
    <w:rsid w:val="00F00432"/>
    <w:rsid w:val="00F01A11"/>
    <w:rsid w:val="00F049FD"/>
    <w:rsid w:val="00F04A9C"/>
    <w:rsid w:val="00F05E87"/>
    <w:rsid w:val="00F06000"/>
    <w:rsid w:val="00F06D82"/>
    <w:rsid w:val="00F06FF9"/>
    <w:rsid w:val="00F073CF"/>
    <w:rsid w:val="00F07C13"/>
    <w:rsid w:val="00F07E3A"/>
    <w:rsid w:val="00F11B4D"/>
    <w:rsid w:val="00F15233"/>
    <w:rsid w:val="00F2186A"/>
    <w:rsid w:val="00F23F08"/>
    <w:rsid w:val="00F2424F"/>
    <w:rsid w:val="00F255AF"/>
    <w:rsid w:val="00F26691"/>
    <w:rsid w:val="00F31285"/>
    <w:rsid w:val="00F31B77"/>
    <w:rsid w:val="00F447A5"/>
    <w:rsid w:val="00F52C9C"/>
    <w:rsid w:val="00F5321A"/>
    <w:rsid w:val="00F538B9"/>
    <w:rsid w:val="00F553D1"/>
    <w:rsid w:val="00F558DB"/>
    <w:rsid w:val="00F559DB"/>
    <w:rsid w:val="00F5708A"/>
    <w:rsid w:val="00F63111"/>
    <w:rsid w:val="00F70934"/>
    <w:rsid w:val="00F70DB9"/>
    <w:rsid w:val="00F71BBC"/>
    <w:rsid w:val="00F7337F"/>
    <w:rsid w:val="00F7408D"/>
    <w:rsid w:val="00F77250"/>
    <w:rsid w:val="00F830EF"/>
    <w:rsid w:val="00F8335D"/>
    <w:rsid w:val="00F877A3"/>
    <w:rsid w:val="00F971EF"/>
    <w:rsid w:val="00F9789D"/>
    <w:rsid w:val="00F979F4"/>
    <w:rsid w:val="00FA3DFA"/>
    <w:rsid w:val="00FA4375"/>
    <w:rsid w:val="00FA50F0"/>
    <w:rsid w:val="00FB10F3"/>
    <w:rsid w:val="00FB1D73"/>
    <w:rsid w:val="00FB6054"/>
    <w:rsid w:val="00FB6981"/>
    <w:rsid w:val="00FC016B"/>
    <w:rsid w:val="00FC032A"/>
    <w:rsid w:val="00FC4349"/>
    <w:rsid w:val="00FC4AA3"/>
    <w:rsid w:val="00FC61B0"/>
    <w:rsid w:val="00FD14C4"/>
    <w:rsid w:val="00FD524C"/>
    <w:rsid w:val="00FD6C17"/>
    <w:rsid w:val="00FD7783"/>
    <w:rsid w:val="00FE1C60"/>
    <w:rsid w:val="00FE2DC5"/>
    <w:rsid w:val="00FE2F55"/>
    <w:rsid w:val="00FE4542"/>
    <w:rsid w:val="00FE6F1F"/>
    <w:rsid w:val="00FF28D7"/>
    <w:rsid w:val="00FF4033"/>
    <w:rsid w:val="00FF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B20A7"/>
  <w15:chartTrackingRefBased/>
  <w15:docId w15:val="{C7151C8A-289E-44E5-A3CF-464CE126F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73A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5046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7CE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20166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uiPriority w:val="99"/>
    <w:unhideWhenUsed/>
    <w:rsid w:val="005B7284"/>
    <w:rPr>
      <w:color w:val="0563C1"/>
      <w:u w:val="single"/>
    </w:rPr>
  </w:style>
  <w:style w:type="character" w:customStyle="1" w:styleId="20">
    <w:name w:val="Заголовок 2 Знак"/>
    <w:link w:val="2"/>
    <w:uiPriority w:val="9"/>
    <w:rsid w:val="00E75046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a9">
    <w:name w:val="List Paragraph"/>
    <w:basedOn w:val="a"/>
    <w:uiPriority w:val="34"/>
    <w:qFormat/>
    <w:rsid w:val="002D5281"/>
    <w:pPr>
      <w:ind w:left="720"/>
      <w:contextualSpacing/>
    </w:pPr>
  </w:style>
  <w:style w:type="character" w:customStyle="1" w:styleId="30">
    <w:name w:val="Заголовок 3 Знак"/>
    <w:link w:val="3"/>
    <w:uiPriority w:val="9"/>
    <w:rsid w:val="00E077CE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CA7C96"/>
    <w:rPr>
      <w:rFonts w:ascii="Segoe UI" w:hAnsi="Segoe UI" w:cs="Segoe UI"/>
      <w:sz w:val="18"/>
      <w:szCs w:val="18"/>
    </w:rPr>
  </w:style>
  <w:style w:type="character" w:styleId="ac">
    <w:name w:val="annotation reference"/>
    <w:uiPriority w:val="99"/>
    <w:semiHidden/>
    <w:unhideWhenUsed/>
    <w:rsid w:val="00EC761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C7612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sid w:val="00EC7612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C7612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EC761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93DF5-F230-4FB5-A722-5FAAEE476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28</Pages>
  <Words>2382</Words>
  <Characters>13581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15932</CharactersWithSpaces>
  <SharedDoc>false</SharedDoc>
  <HLinks>
    <vt:vector size="30" baseType="variant"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_Toc128652869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_Toc128652868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_Toc128652867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_Toc128652866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_Toc128652865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User01</cp:lastModifiedBy>
  <cp:revision>8</cp:revision>
  <dcterms:created xsi:type="dcterms:W3CDTF">2023-05-23T20:45:00Z</dcterms:created>
  <dcterms:modified xsi:type="dcterms:W3CDTF">2023-12-08T11:51:00Z</dcterms:modified>
</cp:coreProperties>
</file>