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E42EF4B" w14:textId="77777777" w:rsidR="002D2146" w:rsidRDefault="002D2146" w:rsidP="002D2146">
      <w:pPr>
        <w:jc w:val="center"/>
        <w:rPr>
          <w:rFonts w:cs="Times New Roman"/>
          <w:b/>
          <w:sz w:val="28"/>
          <w:szCs w:val="28"/>
        </w:rPr>
      </w:pPr>
    </w:p>
    <w:p w14:paraId="56070B0C" w14:textId="77777777" w:rsidR="002D2146" w:rsidRDefault="002D2146" w:rsidP="002D2146">
      <w:pPr>
        <w:jc w:val="center"/>
        <w:rPr>
          <w:rFonts w:cs="Times New Roman"/>
          <w:b/>
          <w:sz w:val="28"/>
          <w:szCs w:val="28"/>
        </w:rPr>
      </w:pPr>
    </w:p>
    <w:p w14:paraId="0F97885E" w14:textId="77777777" w:rsidR="002D2146" w:rsidRDefault="002D2146" w:rsidP="002D2146">
      <w:pPr>
        <w:jc w:val="center"/>
        <w:rPr>
          <w:rFonts w:cs="Times New Roman"/>
          <w:b/>
          <w:sz w:val="28"/>
          <w:szCs w:val="28"/>
        </w:rPr>
      </w:pPr>
    </w:p>
    <w:p w14:paraId="02D57BC7" w14:textId="77777777" w:rsidR="002D2146" w:rsidRDefault="002D2146" w:rsidP="002D2146">
      <w:pPr>
        <w:jc w:val="center"/>
        <w:rPr>
          <w:rFonts w:cs="Times New Roman"/>
          <w:b/>
          <w:sz w:val="28"/>
          <w:szCs w:val="28"/>
        </w:rPr>
      </w:pPr>
    </w:p>
    <w:p w14:paraId="60AAFF10" w14:textId="77777777" w:rsidR="002D2146" w:rsidRDefault="002D2146" w:rsidP="002D2146">
      <w:pPr>
        <w:jc w:val="center"/>
        <w:rPr>
          <w:rFonts w:cs="Times New Roman"/>
          <w:b/>
          <w:sz w:val="28"/>
          <w:szCs w:val="28"/>
        </w:rPr>
      </w:pPr>
    </w:p>
    <w:p w14:paraId="1A88DB95" w14:textId="77777777" w:rsidR="002D2146" w:rsidRDefault="002D2146" w:rsidP="002D2146">
      <w:pPr>
        <w:jc w:val="center"/>
        <w:rPr>
          <w:rFonts w:cs="Times New Roman"/>
          <w:b/>
          <w:sz w:val="28"/>
          <w:szCs w:val="28"/>
        </w:rPr>
      </w:pPr>
    </w:p>
    <w:p w14:paraId="6E83448C" w14:textId="77777777" w:rsidR="002D2146" w:rsidRDefault="002D2146" w:rsidP="002D2146">
      <w:pPr>
        <w:jc w:val="center"/>
        <w:rPr>
          <w:rFonts w:cs="Times New Roman"/>
          <w:b/>
          <w:sz w:val="28"/>
          <w:szCs w:val="28"/>
        </w:rPr>
      </w:pPr>
    </w:p>
    <w:p w14:paraId="68EB6D37" w14:textId="77777777" w:rsidR="002D2146" w:rsidRDefault="002D2146" w:rsidP="002D2146">
      <w:pPr>
        <w:jc w:val="center"/>
        <w:rPr>
          <w:rFonts w:cs="Times New Roman"/>
          <w:b/>
          <w:sz w:val="28"/>
          <w:szCs w:val="28"/>
        </w:rPr>
      </w:pPr>
    </w:p>
    <w:p w14:paraId="1C149A77" w14:textId="77777777" w:rsidR="002D2146" w:rsidRDefault="002D2146" w:rsidP="002D2146">
      <w:pPr>
        <w:jc w:val="center"/>
        <w:rPr>
          <w:rFonts w:cs="Times New Roman"/>
          <w:b/>
          <w:sz w:val="28"/>
          <w:szCs w:val="28"/>
        </w:rPr>
      </w:pPr>
    </w:p>
    <w:p w14:paraId="26B59343" w14:textId="77777777" w:rsidR="002D2146" w:rsidRDefault="002D2146" w:rsidP="002D2146">
      <w:pPr>
        <w:jc w:val="center"/>
        <w:rPr>
          <w:rFonts w:cs="Times New Roman"/>
          <w:b/>
          <w:sz w:val="28"/>
          <w:szCs w:val="28"/>
        </w:rPr>
      </w:pPr>
    </w:p>
    <w:p w14:paraId="4AE66688" w14:textId="5D768412" w:rsidR="002D2146" w:rsidRPr="00092CBF" w:rsidRDefault="002D2146" w:rsidP="002D2146">
      <w:pPr>
        <w:jc w:val="center"/>
        <w:rPr>
          <w:rFonts w:cs="Times New Roman"/>
          <w:b/>
          <w:sz w:val="28"/>
          <w:szCs w:val="28"/>
        </w:rPr>
      </w:pPr>
      <w:r w:rsidRPr="00092CBF">
        <w:rPr>
          <w:rFonts w:cs="Times New Roman"/>
          <w:b/>
          <w:sz w:val="28"/>
          <w:szCs w:val="28"/>
        </w:rPr>
        <w:t>ГОСУДАРСТВЕННАЯ ИНФОРМАЦИОННАЯ СИСТЕМА</w:t>
      </w:r>
    </w:p>
    <w:p w14:paraId="03F8541D" w14:textId="77777777" w:rsidR="002D2146" w:rsidRPr="003734F4" w:rsidRDefault="002D2146" w:rsidP="002D2146">
      <w:pPr>
        <w:jc w:val="center"/>
        <w:rPr>
          <w:rFonts w:cs="Times New Roman"/>
          <w:sz w:val="28"/>
          <w:szCs w:val="28"/>
        </w:rPr>
      </w:pPr>
      <w:r w:rsidRPr="003734F4">
        <w:rPr>
          <w:rFonts w:cs="Times New Roman"/>
          <w:sz w:val="28"/>
          <w:szCs w:val="28"/>
        </w:rPr>
        <w:t>«</w:t>
      </w:r>
      <w:r w:rsidRPr="003734F4">
        <w:rPr>
          <w:rFonts w:cs="Times New Roman"/>
          <w:iCs/>
          <w:sz w:val="28"/>
          <w:szCs w:val="28"/>
        </w:rPr>
        <w:t>Управление бюджетным процессом Ленинградской области</w:t>
      </w:r>
      <w:r w:rsidRPr="003734F4">
        <w:rPr>
          <w:rFonts w:cs="Times New Roman"/>
          <w:sz w:val="28"/>
          <w:szCs w:val="28"/>
        </w:rPr>
        <w:t>»</w:t>
      </w:r>
    </w:p>
    <w:p w14:paraId="68BF94CE" w14:textId="77777777" w:rsidR="002D2146" w:rsidRPr="00092CBF" w:rsidRDefault="002D2146" w:rsidP="002D2146">
      <w:pPr>
        <w:ind w:firstLine="34"/>
        <w:jc w:val="center"/>
        <w:rPr>
          <w:rFonts w:cs="Times New Roman"/>
          <w:b/>
          <w:sz w:val="28"/>
          <w:szCs w:val="28"/>
        </w:rPr>
      </w:pPr>
      <w:r w:rsidRPr="00092CBF">
        <w:rPr>
          <w:rFonts w:cs="Times New Roman"/>
          <w:b/>
          <w:sz w:val="28"/>
          <w:szCs w:val="28"/>
        </w:rPr>
        <w:t>(УБП ЛО)</w:t>
      </w:r>
    </w:p>
    <w:p w14:paraId="18BC8C7D" w14:textId="77777777" w:rsidR="002D2146" w:rsidRPr="003734F4" w:rsidRDefault="002D2146" w:rsidP="002D2146">
      <w:pPr>
        <w:ind w:firstLine="34"/>
        <w:jc w:val="center"/>
        <w:rPr>
          <w:rFonts w:cs="Times New Roman"/>
          <w:sz w:val="28"/>
          <w:szCs w:val="28"/>
        </w:rPr>
      </w:pPr>
    </w:p>
    <w:p w14:paraId="1C1D25E1" w14:textId="77777777" w:rsidR="002D2146" w:rsidRDefault="002D2146" w:rsidP="000A56A9">
      <w:pPr>
        <w:pStyle w:val="afff5"/>
        <w:rPr>
          <w:rFonts w:ascii="Times New Roman" w:eastAsia="Times New Roman" w:hAnsi="Times New Roman"/>
          <w:lang w:eastAsia="ru-RU"/>
        </w:rPr>
      </w:pPr>
    </w:p>
    <w:p w14:paraId="12B06884" w14:textId="77777777" w:rsidR="002D2146" w:rsidRDefault="002D2146" w:rsidP="000A56A9">
      <w:pPr>
        <w:pStyle w:val="afff5"/>
        <w:rPr>
          <w:rFonts w:ascii="Times New Roman" w:eastAsia="Times New Roman" w:hAnsi="Times New Roman"/>
          <w:lang w:eastAsia="ru-RU"/>
        </w:rPr>
      </w:pPr>
    </w:p>
    <w:p w14:paraId="149D0C89" w14:textId="2542E74E" w:rsidR="003F5205" w:rsidRPr="00946520" w:rsidRDefault="002D2146" w:rsidP="000A56A9">
      <w:pPr>
        <w:pStyle w:val="afff5"/>
        <w:rPr>
          <w:rFonts w:ascii="Times New Roman" w:eastAsia="Times New Roman" w:hAnsi="Times New Roman"/>
          <w:lang w:eastAsia="ru-RU"/>
        </w:rPr>
      </w:pPr>
      <w:r>
        <w:rPr>
          <w:rFonts w:ascii="Times New Roman" w:eastAsia="Times New Roman" w:hAnsi="Times New Roman"/>
          <w:lang w:eastAsia="ru-RU"/>
        </w:rPr>
        <w:t>Т</w:t>
      </w:r>
      <w:r w:rsidR="003F5205" w:rsidRPr="00946520">
        <w:rPr>
          <w:rFonts w:ascii="Times New Roman" w:eastAsia="Times New Roman" w:hAnsi="Times New Roman"/>
          <w:lang w:eastAsia="ru-RU"/>
        </w:rPr>
        <w:t>ехнологическая карта</w:t>
      </w:r>
      <w:r w:rsidR="003F5205" w:rsidRPr="00946520">
        <w:rPr>
          <w:rFonts w:ascii="Times New Roman" w:eastAsia="Times New Roman" w:hAnsi="Times New Roman"/>
          <w:lang w:eastAsia="ru-RU"/>
        </w:rPr>
        <w:br/>
        <w:t xml:space="preserve"> по формированию и ведению соглашений о порядке и условиях предоставления субсидий на финансовое обеспечение выполнения государственного (муниципального) задания и субсидий на иные цели автономным и бюджетным учреждениям в электронном виде</w:t>
      </w:r>
    </w:p>
    <w:p w14:paraId="4DA47914" w14:textId="51445071" w:rsidR="002D2146" w:rsidRPr="003734F4" w:rsidRDefault="002D2146" w:rsidP="002D2146">
      <w:pPr>
        <w:spacing w:line="360" w:lineRule="auto"/>
        <w:jc w:val="center"/>
        <w:rPr>
          <w:rFonts w:cs="Times New Roman"/>
          <w:noProof/>
          <w:sz w:val="28"/>
          <w:szCs w:val="28"/>
        </w:rPr>
      </w:pPr>
      <w:r>
        <w:rPr>
          <w:rFonts w:cs="Times New Roman"/>
          <w:noProof/>
          <w:sz w:val="28"/>
          <w:szCs w:val="28"/>
        </w:rPr>
        <w:t>(</w:t>
      </w:r>
      <w:r w:rsidRPr="003734F4">
        <w:rPr>
          <w:rFonts w:cs="Times New Roman"/>
          <w:noProof/>
          <w:sz w:val="28"/>
          <w:szCs w:val="28"/>
        </w:rPr>
        <w:t xml:space="preserve">исполнение работ по государственному контракту </w:t>
      </w:r>
      <w:r w:rsidRPr="003734F4">
        <w:rPr>
          <w:rFonts w:cs="Times New Roman"/>
          <w:iCs/>
          <w:sz w:val="28"/>
          <w:szCs w:val="28"/>
        </w:rPr>
        <w:t>№</w:t>
      </w:r>
      <w:r w:rsidRPr="003734F4">
        <w:rPr>
          <w:rFonts w:cs="Times New Roman"/>
          <w:sz w:val="28"/>
          <w:szCs w:val="28"/>
        </w:rPr>
        <w:t xml:space="preserve"> </w:t>
      </w:r>
      <w:r w:rsidRPr="003734F4">
        <w:rPr>
          <w:rFonts w:cs="Times New Roman"/>
          <w:iCs/>
          <w:sz w:val="28"/>
          <w:szCs w:val="28"/>
        </w:rPr>
        <w:t>3311 от 21 августа 2023 года</w:t>
      </w:r>
      <w:r w:rsidRPr="003734F4">
        <w:rPr>
          <w:rFonts w:cs="Times New Roman"/>
          <w:noProof/>
          <w:sz w:val="28"/>
          <w:szCs w:val="28"/>
        </w:rPr>
        <w:t>)</w:t>
      </w:r>
    </w:p>
    <w:p w14:paraId="39C5DC0B" w14:textId="7BC2F284" w:rsidR="002D2146" w:rsidRPr="003734F4" w:rsidRDefault="002D2146" w:rsidP="002D2146">
      <w:pPr>
        <w:spacing w:line="360" w:lineRule="auto"/>
        <w:jc w:val="center"/>
        <w:rPr>
          <w:rFonts w:cs="Times New Roman"/>
          <w:noProof/>
          <w:sz w:val="28"/>
          <w:szCs w:val="28"/>
        </w:rPr>
      </w:pPr>
      <w:r w:rsidRPr="003734F4">
        <w:rPr>
          <w:rFonts w:cs="Times New Roman"/>
          <w:noProof/>
          <w:sz w:val="28"/>
          <w:szCs w:val="28"/>
        </w:rPr>
        <w:t xml:space="preserve">На </w:t>
      </w:r>
      <w:r>
        <w:rPr>
          <w:rFonts w:cs="Times New Roman"/>
          <w:noProof/>
          <w:sz w:val="28"/>
          <w:szCs w:val="28"/>
        </w:rPr>
        <w:t>20</w:t>
      </w:r>
      <w:r w:rsidR="00513243">
        <w:rPr>
          <w:rFonts w:cs="Times New Roman"/>
          <w:noProof/>
          <w:sz w:val="28"/>
          <w:szCs w:val="28"/>
        </w:rPr>
        <w:t>3</w:t>
      </w:r>
      <w:r w:rsidRPr="003734F4">
        <w:rPr>
          <w:rFonts w:cs="Times New Roman"/>
          <w:noProof/>
          <w:sz w:val="28"/>
          <w:szCs w:val="28"/>
        </w:rPr>
        <w:t xml:space="preserve"> листах</w:t>
      </w:r>
    </w:p>
    <w:p w14:paraId="76975B6C" w14:textId="77777777" w:rsidR="002D2146" w:rsidRPr="003734F4" w:rsidRDefault="002D2146" w:rsidP="002D2146">
      <w:pPr>
        <w:jc w:val="center"/>
        <w:rPr>
          <w:rFonts w:cs="Times New Roman"/>
          <w:noProof/>
          <w:szCs w:val="24"/>
        </w:rPr>
      </w:pPr>
    </w:p>
    <w:p w14:paraId="279B3EBD" w14:textId="77777777" w:rsidR="002D2146" w:rsidRPr="003734F4" w:rsidRDefault="002D2146" w:rsidP="002D2146">
      <w:pPr>
        <w:rPr>
          <w:rFonts w:cs="Times New Roman"/>
          <w:bCs/>
          <w:szCs w:val="24"/>
        </w:rPr>
      </w:pPr>
    </w:p>
    <w:p w14:paraId="09C29FEC" w14:textId="77777777" w:rsidR="002D2146" w:rsidRPr="003734F4" w:rsidRDefault="002D2146" w:rsidP="002D2146">
      <w:pPr>
        <w:rPr>
          <w:rFonts w:cs="Times New Roman"/>
          <w:bCs/>
          <w:szCs w:val="24"/>
        </w:rPr>
      </w:pPr>
    </w:p>
    <w:p w14:paraId="0A7DCA40" w14:textId="77777777" w:rsidR="002D2146" w:rsidRPr="003734F4" w:rsidRDefault="002D2146" w:rsidP="002D2146">
      <w:pPr>
        <w:rPr>
          <w:rFonts w:cs="Times New Roman"/>
          <w:bCs/>
          <w:szCs w:val="24"/>
        </w:rPr>
      </w:pPr>
    </w:p>
    <w:p w14:paraId="16C49E7E" w14:textId="44CECCFA" w:rsidR="002D2146" w:rsidRDefault="002D2146" w:rsidP="002D2146">
      <w:pPr>
        <w:rPr>
          <w:rFonts w:cs="Times New Roman"/>
          <w:bCs/>
          <w:szCs w:val="24"/>
        </w:rPr>
      </w:pPr>
    </w:p>
    <w:p w14:paraId="4C9A6910" w14:textId="5ABD6746" w:rsidR="002D2146" w:rsidRDefault="002D2146" w:rsidP="002D2146">
      <w:pPr>
        <w:rPr>
          <w:rFonts w:cs="Times New Roman"/>
          <w:bCs/>
          <w:szCs w:val="24"/>
        </w:rPr>
      </w:pPr>
    </w:p>
    <w:p w14:paraId="2F2FC7D1" w14:textId="5711592B" w:rsidR="002D2146" w:rsidRDefault="002D2146" w:rsidP="002D2146">
      <w:pPr>
        <w:rPr>
          <w:rFonts w:cs="Times New Roman"/>
          <w:bCs/>
          <w:szCs w:val="24"/>
        </w:rPr>
      </w:pPr>
    </w:p>
    <w:p w14:paraId="4F96A1F5" w14:textId="60D01DF3" w:rsidR="002D2146" w:rsidRDefault="002D2146" w:rsidP="002D2146">
      <w:pPr>
        <w:rPr>
          <w:rFonts w:cs="Times New Roman"/>
          <w:bCs/>
          <w:szCs w:val="24"/>
        </w:rPr>
      </w:pPr>
    </w:p>
    <w:p w14:paraId="2B19ED56" w14:textId="1CB2D1F6" w:rsidR="002D2146" w:rsidRDefault="002D2146" w:rsidP="002D2146">
      <w:pPr>
        <w:rPr>
          <w:rFonts w:cs="Times New Roman"/>
          <w:bCs/>
          <w:szCs w:val="24"/>
        </w:rPr>
      </w:pPr>
    </w:p>
    <w:p w14:paraId="132D9C6B" w14:textId="57D66460" w:rsidR="002D2146" w:rsidRDefault="002D2146" w:rsidP="002D2146">
      <w:pPr>
        <w:rPr>
          <w:rFonts w:cs="Times New Roman"/>
          <w:bCs/>
          <w:szCs w:val="24"/>
        </w:rPr>
      </w:pPr>
    </w:p>
    <w:p w14:paraId="56D596DB" w14:textId="5B09438C" w:rsidR="002D2146" w:rsidRDefault="002D2146" w:rsidP="002D2146">
      <w:pPr>
        <w:rPr>
          <w:rFonts w:cs="Times New Roman"/>
          <w:bCs/>
          <w:szCs w:val="24"/>
        </w:rPr>
      </w:pPr>
    </w:p>
    <w:p w14:paraId="0D713298" w14:textId="4AAEB7CD" w:rsidR="002D2146" w:rsidRDefault="002D2146" w:rsidP="002D2146">
      <w:pPr>
        <w:rPr>
          <w:rFonts w:cs="Times New Roman"/>
          <w:bCs/>
          <w:szCs w:val="24"/>
        </w:rPr>
      </w:pPr>
    </w:p>
    <w:p w14:paraId="2BCE115C" w14:textId="1B7CC0C1" w:rsidR="002D2146" w:rsidRDefault="002D2146" w:rsidP="002D2146">
      <w:pPr>
        <w:rPr>
          <w:rFonts w:cs="Times New Roman"/>
          <w:bCs/>
          <w:szCs w:val="24"/>
        </w:rPr>
      </w:pPr>
    </w:p>
    <w:p w14:paraId="1BFB66C9" w14:textId="77777777" w:rsidR="002D2146" w:rsidRPr="003734F4" w:rsidRDefault="002D2146" w:rsidP="002D2146">
      <w:pPr>
        <w:rPr>
          <w:rFonts w:cs="Times New Roman"/>
          <w:bCs/>
          <w:szCs w:val="24"/>
        </w:rPr>
      </w:pPr>
    </w:p>
    <w:p w14:paraId="100105D1" w14:textId="77777777" w:rsidR="002D2146" w:rsidRPr="003734F4" w:rsidRDefault="002D2146" w:rsidP="002D2146">
      <w:pPr>
        <w:rPr>
          <w:rFonts w:cs="Times New Roman"/>
          <w:bCs/>
          <w:szCs w:val="24"/>
        </w:rPr>
      </w:pPr>
    </w:p>
    <w:p w14:paraId="1248E5B1" w14:textId="77777777" w:rsidR="002D2146" w:rsidRPr="003734F4" w:rsidRDefault="002D2146" w:rsidP="002D2146">
      <w:pPr>
        <w:overflowPunct w:val="0"/>
        <w:autoSpaceDE w:val="0"/>
        <w:autoSpaceDN w:val="0"/>
        <w:adjustRightInd w:val="0"/>
        <w:spacing w:line="360" w:lineRule="auto"/>
        <w:jc w:val="center"/>
        <w:textAlignment w:val="baseline"/>
        <w:rPr>
          <w:rFonts w:cs="Times New Roman"/>
          <w:iCs/>
          <w:szCs w:val="24"/>
        </w:rPr>
      </w:pPr>
      <w:r w:rsidRPr="003734F4">
        <w:rPr>
          <w:rFonts w:cs="Times New Roman"/>
          <w:iCs/>
          <w:szCs w:val="24"/>
        </w:rPr>
        <w:t>Санкт-Петербург</w:t>
      </w:r>
    </w:p>
    <w:p w14:paraId="1DBC9781" w14:textId="14A646E1" w:rsidR="00CF49FB" w:rsidRPr="00946520" w:rsidRDefault="002D2146" w:rsidP="002D2146">
      <w:pPr>
        <w:overflowPunct w:val="0"/>
        <w:autoSpaceDE w:val="0"/>
        <w:autoSpaceDN w:val="0"/>
        <w:adjustRightInd w:val="0"/>
        <w:spacing w:line="360" w:lineRule="auto"/>
        <w:jc w:val="center"/>
        <w:textAlignment w:val="baseline"/>
        <w:rPr>
          <w:rFonts w:eastAsia="Times New Roman" w:cs="Times New Roman"/>
          <w:szCs w:val="24"/>
        </w:rPr>
      </w:pPr>
      <w:r w:rsidRPr="003734F4">
        <w:rPr>
          <w:rFonts w:cs="Times New Roman"/>
          <w:iCs/>
          <w:szCs w:val="24"/>
        </w:rPr>
        <w:t>2023</w:t>
      </w:r>
    </w:p>
    <w:sdt>
      <w:sdtPr>
        <w:rPr>
          <w:rFonts w:eastAsiaTheme="minorHAnsi" w:cstheme="minorBidi"/>
          <w:b w:val="0"/>
          <w:iCs w:val="0"/>
          <w:sz w:val="24"/>
          <w:szCs w:val="24"/>
        </w:rPr>
        <w:id w:val="1412270743"/>
        <w:docPartObj>
          <w:docPartGallery w:val="Table of Contents"/>
          <w:docPartUnique/>
        </w:docPartObj>
      </w:sdtPr>
      <w:sdtEndPr>
        <w:rPr>
          <w:bCs/>
        </w:rPr>
      </w:sdtEndPr>
      <w:sdtContent>
        <w:p w14:paraId="24A48C43" w14:textId="654F30F9" w:rsidR="00AE635F" w:rsidRPr="00946520" w:rsidRDefault="00AE635F" w:rsidP="008B4C5D">
          <w:pPr>
            <w:pStyle w:val="affb"/>
            <w:numPr>
              <w:ilvl w:val="0"/>
              <w:numId w:val="0"/>
            </w:numPr>
            <w:spacing w:before="0" w:line="240" w:lineRule="auto"/>
            <w:jc w:val="center"/>
          </w:pPr>
          <w:r w:rsidRPr="00946520">
            <w:t>Оглавление</w:t>
          </w:r>
        </w:p>
        <w:p w14:paraId="036F1DF8" w14:textId="791D877A" w:rsidR="00513243" w:rsidRDefault="00AE635F">
          <w:pPr>
            <w:pStyle w:val="11"/>
            <w:rPr>
              <w:rFonts w:asciiTheme="minorHAnsi" w:eastAsiaTheme="minorEastAsia" w:hAnsiTheme="minorHAnsi" w:cstheme="minorBidi"/>
              <w:b w:val="0"/>
              <w:bCs w:val="0"/>
              <w:caps w:val="0"/>
              <w:sz w:val="22"/>
              <w:szCs w:val="22"/>
            </w:rPr>
          </w:pPr>
          <w:r w:rsidRPr="00946520">
            <w:rPr>
              <w:sz w:val="24"/>
              <w:szCs w:val="24"/>
            </w:rPr>
            <w:fldChar w:fldCharType="begin"/>
          </w:r>
          <w:r w:rsidRPr="00946520">
            <w:rPr>
              <w:sz w:val="24"/>
              <w:szCs w:val="24"/>
            </w:rPr>
            <w:instrText xml:space="preserve"> TOC \o "1-3" \h \z \u </w:instrText>
          </w:r>
          <w:r w:rsidRPr="00946520">
            <w:rPr>
              <w:sz w:val="24"/>
              <w:szCs w:val="24"/>
            </w:rPr>
            <w:fldChar w:fldCharType="separate"/>
          </w:r>
          <w:hyperlink w:anchor="_Toc152159933" w:history="1">
            <w:r w:rsidR="00513243" w:rsidRPr="00A207D4">
              <w:rPr>
                <w:rStyle w:val="ab"/>
              </w:rPr>
              <w:t>1</w:t>
            </w:r>
            <w:r w:rsidR="00513243">
              <w:rPr>
                <w:rFonts w:asciiTheme="minorHAnsi" w:eastAsiaTheme="minorEastAsia" w:hAnsiTheme="minorHAnsi" w:cstheme="minorBidi"/>
                <w:b w:val="0"/>
                <w:bCs w:val="0"/>
                <w:caps w:val="0"/>
                <w:sz w:val="22"/>
                <w:szCs w:val="22"/>
              </w:rPr>
              <w:tab/>
            </w:r>
            <w:r w:rsidR="00513243" w:rsidRPr="00A207D4">
              <w:rPr>
                <w:rStyle w:val="ab"/>
              </w:rPr>
              <w:t>Вход в систему</w:t>
            </w:r>
            <w:r w:rsidR="00513243">
              <w:rPr>
                <w:webHidden/>
              </w:rPr>
              <w:tab/>
            </w:r>
            <w:r w:rsidR="00513243">
              <w:rPr>
                <w:webHidden/>
              </w:rPr>
              <w:fldChar w:fldCharType="begin"/>
            </w:r>
            <w:r w:rsidR="00513243">
              <w:rPr>
                <w:webHidden/>
              </w:rPr>
              <w:instrText xml:space="preserve"> PAGEREF _Toc152159933 \h </w:instrText>
            </w:r>
            <w:r w:rsidR="00513243">
              <w:rPr>
                <w:webHidden/>
              </w:rPr>
            </w:r>
            <w:r w:rsidR="00513243">
              <w:rPr>
                <w:webHidden/>
              </w:rPr>
              <w:fldChar w:fldCharType="separate"/>
            </w:r>
            <w:r w:rsidR="00513243">
              <w:rPr>
                <w:webHidden/>
              </w:rPr>
              <w:t>5</w:t>
            </w:r>
            <w:r w:rsidR="00513243">
              <w:rPr>
                <w:webHidden/>
              </w:rPr>
              <w:fldChar w:fldCharType="end"/>
            </w:r>
          </w:hyperlink>
        </w:p>
        <w:p w14:paraId="58DD7448" w14:textId="0C4B86FF" w:rsidR="00513243" w:rsidRDefault="0062073E">
          <w:pPr>
            <w:pStyle w:val="11"/>
            <w:rPr>
              <w:rFonts w:asciiTheme="minorHAnsi" w:eastAsiaTheme="minorEastAsia" w:hAnsiTheme="minorHAnsi" w:cstheme="minorBidi"/>
              <w:b w:val="0"/>
              <w:bCs w:val="0"/>
              <w:caps w:val="0"/>
              <w:sz w:val="22"/>
              <w:szCs w:val="22"/>
            </w:rPr>
          </w:pPr>
          <w:hyperlink w:anchor="_Toc152159934" w:history="1">
            <w:r w:rsidR="00513243" w:rsidRPr="00A207D4">
              <w:rPr>
                <w:rStyle w:val="ab"/>
              </w:rPr>
              <w:t>2</w:t>
            </w:r>
            <w:r w:rsidR="00513243">
              <w:rPr>
                <w:rFonts w:asciiTheme="minorHAnsi" w:eastAsiaTheme="minorEastAsia" w:hAnsiTheme="minorHAnsi" w:cstheme="minorBidi"/>
                <w:b w:val="0"/>
                <w:bCs w:val="0"/>
                <w:caps w:val="0"/>
                <w:sz w:val="22"/>
                <w:szCs w:val="22"/>
              </w:rPr>
              <w:tab/>
            </w:r>
            <w:r w:rsidR="00513243" w:rsidRPr="00A207D4">
              <w:rPr>
                <w:rStyle w:val="ab"/>
              </w:rPr>
              <w:t>Настройка рабочего стола</w:t>
            </w:r>
            <w:r w:rsidR="00513243">
              <w:rPr>
                <w:webHidden/>
              </w:rPr>
              <w:tab/>
            </w:r>
            <w:r w:rsidR="00513243">
              <w:rPr>
                <w:webHidden/>
              </w:rPr>
              <w:fldChar w:fldCharType="begin"/>
            </w:r>
            <w:r w:rsidR="00513243">
              <w:rPr>
                <w:webHidden/>
              </w:rPr>
              <w:instrText xml:space="preserve"> PAGEREF _Toc152159934 \h </w:instrText>
            </w:r>
            <w:r w:rsidR="00513243">
              <w:rPr>
                <w:webHidden/>
              </w:rPr>
            </w:r>
            <w:r w:rsidR="00513243">
              <w:rPr>
                <w:webHidden/>
              </w:rPr>
              <w:fldChar w:fldCharType="separate"/>
            </w:r>
            <w:r w:rsidR="00513243">
              <w:rPr>
                <w:webHidden/>
              </w:rPr>
              <w:t>7</w:t>
            </w:r>
            <w:r w:rsidR="00513243">
              <w:rPr>
                <w:webHidden/>
              </w:rPr>
              <w:fldChar w:fldCharType="end"/>
            </w:r>
          </w:hyperlink>
        </w:p>
        <w:p w14:paraId="42C2C90B" w14:textId="469142D5"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35" w:history="1">
            <w:r w:rsidR="00513243" w:rsidRPr="00A207D4">
              <w:rPr>
                <w:rStyle w:val="ab"/>
                <w:noProof/>
              </w:rPr>
              <w:t>2.1</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Списковая форма ЭД «Соглашение о порядке предоставления субсидии на выполнение государственного (муниципального) задания»</w:t>
            </w:r>
            <w:r w:rsidR="00513243">
              <w:rPr>
                <w:noProof/>
                <w:webHidden/>
              </w:rPr>
              <w:tab/>
            </w:r>
            <w:r w:rsidR="00513243">
              <w:rPr>
                <w:noProof/>
                <w:webHidden/>
              </w:rPr>
              <w:fldChar w:fldCharType="begin"/>
            </w:r>
            <w:r w:rsidR="00513243">
              <w:rPr>
                <w:noProof/>
                <w:webHidden/>
              </w:rPr>
              <w:instrText xml:space="preserve"> PAGEREF _Toc152159935 \h </w:instrText>
            </w:r>
            <w:r w:rsidR="00513243">
              <w:rPr>
                <w:noProof/>
                <w:webHidden/>
              </w:rPr>
            </w:r>
            <w:r w:rsidR="00513243">
              <w:rPr>
                <w:noProof/>
                <w:webHidden/>
              </w:rPr>
              <w:fldChar w:fldCharType="separate"/>
            </w:r>
            <w:r w:rsidR="00513243">
              <w:rPr>
                <w:noProof/>
                <w:webHidden/>
              </w:rPr>
              <w:t>7</w:t>
            </w:r>
            <w:r w:rsidR="00513243">
              <w:rPr>
                <w:noProof/>
                <w:webHidden/>
              </w:rPr>
              <w:fldChar w:fldCharType="end"/>
            </w:r>
          </w:hyperlink>
        </w:p>
        <w:p w14:paraId="45A7917F" w14:textId="77857818"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36" w:history="1">
            <w:r w:rsidR="00513243" w:rsidRPr="00A207D4">
              <w:rPr>
                <w:rStyle w:val="ab"/>
                <w:noProof/>
              </w:rPr>
              <w:t>2.2</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Списковая форма ЭД «Соглашение о предоставлении субсидии на иные цели»</w:t>
            </w:r>
            <w:r w:rsidR="00513243">
              <w:rPr>
                <w:noProof/>
                <w:webHidden/>
              </w:rPr>
              <w:tab/>
            </w:r>
            <w:r w:rsidR="00513243">
              <w:rPr>
                <w:noProof/>
                <w:webHidden/>
              </w:rPr>
              <w:fldChar w:fldCharType="begin"/>
            </w:r>
            <w:r w:rsidR="00513243">
              <w:rPr>
                <w:noProof/>
                <w:webHidden/>
              </w:rPr>
              <w:instrText xml:space="preserve"> PAGEREF _Toc152159936 \h </w:instrText>
            </w:r>
            <w:r w:rsidR="00513243">
              <w:rPr>
                <w:noProof/>
                <w:webHidden/>
              </w:rPr>
            </w:r>
            <w:r w:rsidR="00513243">
              <w:rPr>
                <w:noProof/>
                <w:webHidden/>
              </w:rPr>
              <w:fldChar w:fldCharType="separate"/>
            </w:r>
            <w:r w:rsidR="00513243">
              <w:rPr>
                <w:noProof/>
                <w:webHidden/>
              </w:rPr>
              <w:t>9</w:t>
            </w:r>
            <w:r w:rsidR="00513243">
              <w:rPr>
                <w:noProof/>
                <w:webHidden/>
              </w:rPr>
              <w:fldChar w:fldCharType="end"/>
            </w:r>
          </w:hyperlink>
        </w:p>
        <w:p w14:paraId="4885A18F" w14:textId="769DFF04" w:rsidR="00513243" w:rsidRDefault="0062073E">
          <w:pPr>
            <w:pStyle w:val="11"/>
            <w:rPr>
              <w:rFonts w:asciiTheme="minorHAnsi" w:eastAsiaTheme="minorEastAsia" w:hAnsiTheme="minorHAnsi" w:cstheme="minorBidi"/>
              <w:b w:val="0"/>
              <w:bCs w:val="0"/>
              <w:caps w:val="0"/>
              <w:sz w:val="22"/>
              <w:szCs w:val="22"/>
            </w:rPr>
          </w:pPr>
          <w:hyperlink w:anchor="_Toc152159937" w:history="1">
            <w:r w:rsidR="00513243" w:rsidRPr="00A207D4">
              <w:rPr>
                <w:rStyle w:val="ab"/>
              </w:rPr>
              <w:t>3</w:t>
            </w:r>
            <w:r w:rsidR="00513243">
              <w:rPr>
                <w:rFonts w:asciiTheme="minorHAnsi" w:eastAsiaTheme="minorEastAsia" w:hAnsiTheme="minorHAnsi" w:cstheme="minorBidi"/>
                <w:b w:val="0"/>
                <w:bCs w:val="0"/>
                <w:caps w:val="0"/>
                <w:sz w:val="22"/>
                <w:szCs w:val="22"/>
              </w:rPr>
              <w:tab/>
            </w:r>
            <w:r w:rsidR="00513243" w:rsidRPr="00A207D4">
              <w:rPr>
                <w:rStyle w:val="ab"/>
              </w:rPr>
              <w:t>Блок-схема статусной модели обработки</w:t>
            </w:r>
            <w:r w:rsidR="00513243">
              <w:rPr>
                <w:webHidden/>
              </w:rPr>
              <w:tab/>
            </w:r>
            <w:r w:rsidR="00513243">
              <w:rPr>
                <w:webHidden/>
              </w:rPr>
              <w:fldChar w:fldCharType="begin"/>
            </w:r>
            <w:r w:rsidR="00513243">
              <w:rPr>
                <w:webHidden/>
              </w:rPr>
              <w:instrText xml:space="preserve"> PAGEREF _Toc152159937 \h </w:instrText>
            </w:r>
            <w:r w:rsidR="00513243">
              <w:rPr>
                <w:webHidden/>
              </w:rPr>
            </w:r>
            <w:r w:rsidR="00513243">
              <w:rPr>
                <w:webHidden/>
              </w:rPr>
              <w:fldChar w:fldCharType="separate"/>
            </w:r>
            <w:r w:rsidR="00513243">
              <w:rPr>
                <w:webHidden/>
              </w:rPr>
              <w:t>12</w:t>
            </w:r>
            <w:r w:rsidR="00513243">
              <w:rPr>
                <w:webHidden/>
              </w:rPr>
              <w:fldChar w:fldCharType="end"/>
            </w:r>
          </w:hyperlink>
        </w:p>
        <w:p w14:paraId="4993BE6B" w14:textId="7C050D73"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38" w:history="1">
            <w:r w:rsidR="00513243" w:rsidRPr="00A207D4">
              <w:rPr>
                <w:rStyle w:val="ab"/>
                <w:noProof/>
              </w:rPr>
              <w:t>3.1</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Обработка ЭД «Соглашение о порядке предоставления субсидии на выполнение государственного (муниципального) задания» и ЭД «Соглашение о предоставлении субсидии на иные цели»</w:t>
            </w:r>
            <w:r w:rsidR="00513243">
              <w:rPr>
                <w:noProof/>
                <w:webHidden/>
              </w:rPr>
              <w:tab/>
            </w:r>
            <w:r w:rsidR="00513243">
              <w:rPr>
                <w:noProof/>
                <w:webHidden/>
              </w:rPr>
              <w:fldChar w:fldCharType="begin"/>
            </w:r>
            <w:r w:rsidR="00513243">
              <w:rPr>
                <w:noProof/>
                <w:webHidden/>
              </w:rPr>
              <w:instrText xml:space="preserve"> PAGEREF _Toc152159938 \h </w:instrText>
            </w:r>
            <w:r w:rsidR="00513243">
              <w:rPr>
                <w:noProof/>
                <w:webHidden/>
              </w:rPr>
            </w:r>
            <w:r w:rsidR="00513243">
              <w:rPr>
                <w:noProof/>
                <w:webHidden/>
              </w:rPr>
              <w:fldChar w:fldCharType="separate"/>
            </w:r>
            <w:r w:rsidR="00513243">
              <w:rPr>
                <w:noProof/>
                <w:webHidden/>
              </w:rPr>
              <w:t>12</w:t>
            </w:r>
            <w:r w:rsidR="00513243">
              <w:rPr>
                <w:noProof/>
                <w:webHidden/>
              </w:rPr>
              <w:fldChar w:fldCharType="end"/>
            </w:r>
          </w:hyperlink>
        </w:p>
        <w:p w14:paraId="43FCF60C" w14:textId="660A368D"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39" w:history="1">
            <w:r w:rsidR="00513243" w:rsidRPr="00A207D4">
              <w:rPr>
                <w:rStyle w:val="ab"/>
                <w:noProof/>
              </w:rPr>
              <w:t>3.2</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Расторжение соглашения о порядке предоставления субсидии на выполнение государственного (муниципального) задания» и соглашения о предоставлении субсидии на иные цели»</w:t>
            </w:r>
            <w:r w:rsidR="00513243">
              <w:rPr>
                <w:noProof/>
                <w:webHidden/>
              </w:rPr>
              <w:tab/>
            </w:r>
            <w:r w:rsidR="00513243">
              <w:rPr>
                <w:noProof/>
                <w:webHidden/>
              </w:rPr>
              <w:fldChar w:fldCharType="begin"/>
            </w:r>
            <w:r w:rsidR="00513243">
              <w:rPr>
                <w:noProof/>
                <w:webHidden/>
              </w:rPr>
              <w:instrText xml:space="preserve"> PAGEREF _Toc152159939 \h </w:instrText>
            </w:r>
            <w:r w:rsidR="00513243">
              <w:rPr>
                <w:noProof/>
                <w:webHidden/>
              </w:rPr>
            </w:r>
            <w:r w:rsidR="00513243">
              <w:rPr>
                <w:noProof/>
                <w:webHidden/>
              </w:rPr>
              <w:fldChar w:fldCharType="separate"/>
            </w:r>
            <w:r w:rsidR="00513243">
              <w:rPr>
                <w:noProof/>
                <w:webHidden/>
              </w:rPr>
              <w:t>12</w:t>
            </w:r>
            <w:r w:rsidR="00513243">
              <w:rPr>
                <w:noProof/>
                <w:webHidden/>
              </w:rPr>
              <w:fldChar w:fldCharType="end"/>
            </w:r>
          </w:hyperlink>
        </w:p>
        <w:p w14:paraId="5A7808C5" w14:textId="42ADB9C4" w:rsidR="00513243" w:rsidRDefault="0062073E">
          <w:pPr>
            <w:pStyle w:val="11"/>
            <w:rPr>
              <w:rFonts w:asciiTheme="minorHAnsi" w:eastAsiaTheme="minorEastAsia" w:hAnsiTheme="minorHAnsi" w:cstheme="minorBidi"/>
              <w:b w:val="0"/>
              <w:bCs w:val="0"/>
              <w:caps w:val="0"/>
              <w:sz w:val="22"/>
              <w:szCs w:val="22"/>
            </w:rPr>
          </w:pPr>
          <w:hyperlink w:anchor="_Toc152159940" w:history="1">
            <w:r w:rsidR="00513243" w:rsidRPr="00A207D4">
              <w:rPr>
                <w:rStyle w:val="ab"/>
              </w:rPr>
              <w:t>4</w:t>
            </w:r>
            <w:r w:rsidR="00513243">
              <w:rPr>
                <w:rFonts w:asciiTheme="minorHAnsi" w:eastAsiaTheme="minorEastAsia" w:hAnsiTheme="minorHAnsi" w:cstheme="minorBidi"/>
                <w:b w:val="0"/>
                <w:bCs w:val="0"/>
                <w:caps w:val="0"/>
                <w:sz w:val="22"/>
                <w:szCs w:val="22"/>
              </w:rPr>
              <w:tab/>
            </w:r>
            <w:r w:rsidR="00513243" w:rsidRPr="00A207D4">
              <w:rPr>
                <w:rStyle w:val="ab"/>
              </w:rPr>
              <w:t>Технологическая карта ГРБС. Формирование основного соглашения о порядке предоставления субсидии на выполнение государственного (муниципального) задания</w:t>
            </w:r>
            <w:r w:rsidR="00513243">
              <w:rPr>
                <w:webHidden/>
              </w:rPr>
              <w:tab/>
            </w:r>
            <w:r w:rsidR="00513243">
              <w:rPr>
                <w:webHidden/>
              </w:rPr>
              <w:fldChar w:fldCharType="begin"/>
            </w:r>
            <w:r w:rsidR="00513243">
              <w:rPr>
                <w:webHidden/>
              </w:rPr>
              <w:instrText xml:space="preserve"> PAGEREF _Toc152159940 \h </w:instrText>
            </w:r>
            <w:r w:rsidR="00513243">
              <w:rPr>
                <w:webHidden/>
              </w:rPr>
            </w:r>
            <w:r w:rsidR="00513243">
              <w:rPr>
                <w:webHidden/>
              </w:rPr>
              <w:fldChar w:fldCharType="separate"/>
            </w:r>
            <w:r w:rsidR="00513243">
              <w:rPr>
                <w:webHidden/>
              </w:rPr>
              <w:t>14</w:t>
            </w:r>
            <w:r w:rsidR="00513243">
              <w:rPr>
                <w:webHidden/>
              </w:rPr>
              <w:fldChar w:fldCharType="end"/>
            </w:r>
          </w:hyperlink>
        </w:p>
        <w:p w14:paraId="49F5424F" w14:textId="02A1561B"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41" w:history="1">
            <w:r w:rsidR="00513243" w:rsidRPr="00A207D4">
              <w:rPr>
                <w:rStyle w:val="ab"/>
                <w:noProof/>
              </w:rPr>
              <w:t>4.1</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Создание электронного документа «Соглашение о порядке предоставления субсидии на выполнение государственного (муниципального) задания»</w:t>
            </w:r>
            <w:r w:rsidR="00513243">
              <w:rPr>
                <w:noProof/>
                <w:webHidden/>
              </w:rPr>
              <w:tab/>
            </w:r>
            <w:r w:rsidR="00513243">
              <w:rPr>
                <w:noProof/>
                <w:webHidden/>
              </w:rPr>
              <w:fldChar w:fldCharType="begin"/>
            </w:r>
            <w:r w:rsidR="00513243">
              <w:rPr>
                <w:noProof/>
                <w:webHidden/>
              </w:rPr>
              <w:instrText xml:space="preserve"> PAGEREF _Toc152159941 \h </w:instrText>
            </w:r>
            <w:r w:rsidR="00513243">
              <w:rPr>
                <w:noProof/>
                <w:webHidden/>
              </w:rPr>
            </w:r>
            <w:r w:rsidR="00513243">
              <w:rPr>
                <w:noProof/>
                <w:webHidden/>
              </w:rPr>
              <w:fldChar w:fldCharType="separate"/>
            </w:r>
            <w:r w:rsidR="00513243">
              <w:rPr>
                <w:noProof/>
                <w:webHidden/>
              </w:rPr>
              <w:t>14</w:t>
            </w:r>
            <w:r w:rsidR="00513243">
              <w:rPr>
                <w:noProof/>
                <w:webHidden/>
              </w:rPr>
              <w:fldChar w:fldCharType="end"/>
            </w:r>
          </w:hyperlink>
        </w:p>
        <w:p w14:paraId="60FDBB3F" w14:textId="74285186"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42" w:history="1">
            <w:r w:rsidR="00513243" w:rsidRPr="00A207D4">
              <w:rPr>
                <w:rStyle w:val="ab"/>
                <w:noProof/>
              </w:rPr>
              <w:t>4.1.1</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шапки документа</w:t>
            </w:r>
            <w:r w:rsidR="00513243">
              <w:rPr>
                <w:noProof/>
                <w:webHidden/>
              </w:rPr>
              <w:tab/>
            </w:r>
            <w:r w:rsidR="00513243">
              <w:rPr>
                <w:noProof/>
                <w:webHidden/>
              </w:rPr>
              <w:fldChar w:fldCharType="begin"/>
            </w:r>
            <w:r w:rsidR="00513243">
              <w:rPr>
                <w:noProof/>
                <w:webHidden/>
              </w:rPr>
              <w:instrText xml:space="preserve"> PAGEREF _Toc152159942 \h </w:instrText>
            </w:r>
            <w:r w:rsidR="00513243">
              <w:rPr>
                <w:noProof/>
                <w:webHidden/>
              </w:rPr>
            </w:r>
            <w:r w:rsidR="00513243">
              <w:rPr>
                <w:noProof/>
                <w:webHidden/>
              </w:rPr>
              <w:fldChar w:fldCharType="separate"/>
            </w:r>
            <w:r w:rsidR="00513243">
              <w:rPr>
                <w:noProof/>
                <w:webHidden/>
              </w:rPr>
              <w:t>15</w:t>
            </w:r>
            <w:r w:rsidR="00513243">
              <w:rPr>
                <w:noProof/>
                <w:webHidden/>
              </w:rPr>
              <w:fldChar w:fldCharType="end"/>
            </w:r>
          </w:hyperlink>
        </w:p>
        <w:p w14:paraId="010544F8" w14:textId="5CACA0D2"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43" w:history="1">
            <w:r w:rsidR="00513243" w:rsidRPr="00A207D4">
              <w:rPr>
                <w:rStyle w:val="ab"/>
                <w:noProof/>
              </w:rPr>
              <w:t>4.1.2</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Вкладка «Подписанты»</w:t>
            </w:r>
            <w:r w:rsidR="00513243">
              <w:rPr>
                <w:noProof/>
                <w:webHidden/>
              </w:rPr>
              <w:tab/>
            </w:r>
            <w:r w:rsidR="00513243">
              <w:rPr>
                <w:noProof/>
                <w:webHidden/>
              </w:rPr>
              <w:fldChar w:fldCharType="begin"/>
            </w:r>
            <w:r w:rsidR="00513243">
              <w:rPr>
                <w:noProof/>
                <w:webHidden/>
              </w:rPr>
              <w:instrText xml:space="preserve"> PAGEREF _Toc152159943 \h </w:instrText>
            </w:r>
            <w:r w:rsidR="00513243">
              <w:rPr>
                <w:noProof/>
                <w:webHidden/>
              </w:rPr>
            </w:r>
            <w:r w:rsidR="00513243">
              <w:rPr>
                <w:noProof/>
                <w:webHidden/>
              </w:rPr>
              <w:fldChar w:fldCharType="separate"/>
            </w:r>
            <w:r w:rsidR="00513243">
              <w:rPr>
                <w:noProof/>
                <w:webHidden/>
              </w:rPr>
              <w:t>20</w:t>
            </w:r>
            <w:r w:rsidR="00513243">
              <w:rPr>
                <w:noProof/>
                <w:webHidden/>
              </w:rPr>
              <w:fldChar w:fldCharType="end"/>
            </w:r>
          </w:hyperlink>
        </w:p>
        <w:p w14:paraId="423392D8" w14:textId="4AA02993"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44" w:history="1">
            <w:r w:rsidR="00513243" w:rsidRPr="00A207D4">
              <w:rPr>
                <w:rStyle w:val="ab"/>
                <w:noProof/>
              </w:rPr>
              <w:t>4.1.3</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вкладки «Строки бюджетной росписи»</w:t>
            </w:r>
            <w:r w:rsidR="00513243">
              <w:rPr>
                <w:noProof/>
                <w:webHidden/>
              </w:rPr>
              <w:tab/>
            </w:r>
            <w:r w:rsidR="00513243">
              <w:rPr>
                <w:noProof/>
                <w:webHidden/>
              </w:rPr>
              <w:fldChar w:fldCharType="begin"/>
            </w:r>
            <w:r w:rsidR="00513243">
              <w:rPr>
                <w:noProof/>
                <w:webHidden/>
              </w:rPr>
              <w:instrText xml:space="preserve"> PAGEREF _Toc152159944 \h </w:instrText>
            </w:r>
            <w:r w:rsidR="00513243">
              <w:rPr>
                <w:noProof/>
                <w:webHidden/>
              </w:rPr>
            </w:r>
            <w:r w:rsidR="00513243">
              <w:rPr>
                <w:noProof/>
                <w:webHidden/>
              </w:rPr>
              <w:fldChar w:fldCharType="separate"/>
            </w:r>
            <w:r w:rsidR="00513243">
              <w:rPr>
                <w:noProof/>
                <w:webHidden/>
              </w:rPr>
              <w:t>22</w:t>
            </w:r>
            <w:r w:rsidR="00513243">
              <w:rPr>
                <w:noProof/>
                <w:webHidden/>
              </w:rPr>
              <w:fldChar w:fldCharType="end"/>
            </w:r>
          </w:hyperlink>
        </w:p>
        <w:p w14:paraId="4F953D83" w14:textId="38FFD439"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45" w:history="1">
            <w:r w:rsidR="00513243" w:rsidRPr="00A207D4">
              <w:rPr>
                <w:rStyle w:val="ab"/>
                <w:noProof/>
              </w:rPr>
              <w:t>4.1.4</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вкладки «График перечисления субсидии»</w:t>
            </w:r>
            <w:r w:rsidR="00513243">
              <w:rPr>
                <w:noProof/>
                <w:webHidden/>
              </w:rPr>
              <w:tab/>
            </w:r>
            <w:r w:rsidR="00513243">
              <w:rPr>
                <w:noProof/>
                <w:webHidden/>
              </w:rPr>
              <w:fldChar w:fldCharType="begin"/>
            </w:r>
            <w:r w:rsidR="00513243">
              <w:rPr>
                <w:noProof/>
                <w:webHidden/>
              </w:rPr>
              <w:instrText xml:space="preserve"> PAGEREF _Toc152159945 \h </w:instrText>
            </w:r>
            <w:r w:rsidR="00513243">
              <w:rPr>
                <w:noProof/>
                <w:webHidden/>
              </w:rPr>
            </w:r>
            <w:r w:rsidR="00513243">
              <w:rPr>
                <w:noProof/>
                <w:webHidden/>
              </w:rPr>
              <w:fldChar w:fldCharType="separate"/>
            </w:r>
            <w:r w:rsidR="00513243">
              <w:rPr>
                <w:noProof/>
                <w:webHidden/>
              </w:rPr>
              <w:t>28</w:t>
            </w:r>
            <w:r w:rsidR="00513243">
              <w:rPr>
                <w:noProof/>
                <w:webHidden/>
              </w:rPr>
              <w:fldChar w:fldCharType="end"/>
            </w:r>
          </w:hyperlink>
        </w:p>
        <w:p w14:paraId="2B65B61D" w14:textId="38E9B30C"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46" w:history="1">
            <w:r w:rsidR="00513243" w:rsidRPr="00A207D4">
              <w:rPr>
                <w:rStyle w:val="ab"/>
                <w:noProof/>
              </w:rPr>
              <w:t>4.1.5</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вкладки «Дополнительная информация»</w:t>
            </w:r>
            <w:r w:rsidR="00513243">
              <w:rPr>
                <w:noProof/>
                <w:webHidden/>
              </w:rPr>
              <w:tab/>
            </w:r>
            <w:r w:rsidR="00513243">
              <w:rPr>
                <w:noProof/>
                <w:webHidden/>
              </w:rPr>
              <w:fldChar w:fldCharType="begin"/>
            </w:r>
            <w:r w:rsidR="00513243">
              <w:rPr>
                <w:noProof/>
                <w:webHidden/>
              </w:rPr>
              <w:instrText xml:space="preserve"> PAGEREF _Toc152159946 \h </w:instrText>
            </w:r>
            <w:r w:rsidR="00513243">
              <w:rPr>
                <w:noProof/>
                <w:webHidden/>
              </w:rPr>
            </w:r>
            <w:r w:rsidR="00513243">
              <w:rPr>
                <w:noProof/>
                <w:webHidden/>
              </w:rPr>
              <w:fldChar w:fldCharType="separate"/>
            </w:r>
            <w:r w:rsidR="00513243">
              <w:rPr>
                <w:noProof/>
                <w:webHidden/>
              </w:rPr>
              <w:t>31</w:t>
            </w:r>
            <w:r w:rsidR="00513243">
              <w:rPr>
                <w:noProof/>
                <w:webHidden/>
              </w:rPr>
              <w:fldChar w:fldCharType="end"/>
            </w:r>
          </w:hyperlink>
        </w:p>
        <w:p w14:paraId="7808431C" w14:textId="4BEF76DD"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47" w:history="1">
            <w:r w:rsidR="00513243" w:rsidRPr="00A207D4">
              <w:rPr>
                <w:rStyle w:val="ab"/>
                <w:noProof/>
              </w:rPr>
              <w:t>4.1.6</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Передача ЭД на заполнение специалистам учреждений</w:t>
            </w:r>
            <w:r w:rsidR="00513243">
              <w:rPr>
                <w:noProof/>
                <w:webHidden/>
              </w:rPr>
              <w:tab/>
            </w:r>
            <w:r w:rsidR="00513243">
              <w:rPr>
                <w:noProof/>
                <w:webHidden/>
              </w:rPr>
              <w:fldChar w:fldCharType="begin"/>
            </w:r>
            <w:r w:rsidR="00513243">
              <w:rPr>
                <w:noProof/>
                <w:webHidden/>
              </w:rPr>
              <w:instrText xml:space="preserve"> PAGEREF _Toc152159947 \h </w:instrText>
            </w:r>
            <w:r w:rsidR="00513243">
              <w:rPr>
                <w:noProof/>
                <w:webHidden/>
              </w:rPr>
            </w:r>
            <w:r w:rsidR="00513243">
              <w:rPr>
                <w:noProof/>
                <w:webHidden/>
              </w:rPr>
              <w:fldChar w:fldCharType="separate"/>
            </w:r>
            <w:r w:rsidR="00513243">
              <w:rPr>
                <w:noProof/>
                <w:webHidden/>
              </w:rPr>
              <w:t>34</w:t>
            </w:r>
            <w:r w:rsidR="00513243">
              <w:rPr>
                <w:noProof/>
                <w:webHidden/>
              </w:rPr>
              <w:fldChar w:fldCharType="end"/>
            </w:r>
          </w:hyperlink>
        </w:p>
        <w:p w14:paraId="70037B6F" w14:textId="501DDF28"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48" w:history="1">
            <w:r w:rsidR="00513243" w:rsidRPr="00A207D4">
              <w:rPr>
                <w:rStyle w:val="ab"/>
                <w:noProof/>
              </w:rPr>
              <w:t>4.2</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Печатная форма ЭД «Соглашение о порядке предоставления субсидии на выполнение государственного (муниципального) задания»</w:t>
            </w:r>
            <w:r w:rsidR="00513243">
              <w:rPr>
                <w:noProof/>
                <w:webHidden/>
              </w:rPr>
              <w:tab/>
            </w:r>
            <w:r w:rsidR="00513243">
              <w:rPr>
                <w:noProof/>
                <w:webHidden/>
              </w:rPr>
              <w:fldChar w:fldCharType="begin"/>
            </w:r>
            <w:r w:rsidR="00513243">
              <w:rPr>
                <w:noProof/>
                <w:webHidden/>
              </w:rPr>
              <w:instrText xml:space="preserve"> PAGEREF _Toc152159948 \h </w:instrText>
            </w:r>
            <w:r w:rsidR="00513243">
              <w:rPr>
                <w:noProof/>
                <w:webHidden/>
              </w:rPr>
            </w:r>
            <w:r w:rsidR="00513243">
              <w:rPr>
                <w:noProof/>
                <w:webHidden/>
              </w:rPr>
              <w:fldChar w:fldCharType="separate"/>
            </w:r>
            <w:r w:rsidR="00513243">
              <w:rPr>
                <w:noProof/>
                <w:webHidden/>
              </w:rPr>
              <w:t>34</w:t>
            </w:r>
            <w:r w:rsidR="00513243">
              <w:rPr>
                <w:noProof/>
                <w:webHidden/>
              </w:rPr>
              <w:fldChar w:fldCharType="end"/>
            </w:r>
          </w:hyperlink>
        </w:p>
        <w:p w14:paraId="50A351AD" w14:textId="40159C84"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49" w:history="1">
            <w:r w:rsidR="00513243" w:rsidRPr="00A207D4">
              <w:rPr>
                <w:rStyle w:val="ab"/>
                <w:noProof/>
              </w:rPr>
              <w:t>4.2.1</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Справочник «Шаблоны печатных форм соглашений»</w:t>
            </w:r>
            <w:r w:rsidR="00513243">
              <w:rPr>
                <w:noProof/>
                <w:webHidden/>
              </w:rPr>
              <w:tab/>
            </w:r>
            <w:r w:rsidR="00513243">
              <w:rPr>
                <w:noProof/>
                <w:webHidden/>
              </w:rPr>
              <w:fldChar w:fldCharType="begin"/>
            </w:r>
            <w:r w:rsidR="00513243">
              <w:rPr>
                <w:noProof/>
                <w:webHidden/>
              </w:rPr>
              <w:instrText xml:space="preserve"> PAGEREF _Toc152159949 \h </w:instrText>
            </w:r>
            <w:r w:rsidR="00513243">
              <w:rPr>
                <w:noProof/>
                <w:webHidden/>
              </w:rPr>
            </w:r>
            <w:r w:rsidR="00513243">
              <w:rPr>
                <w:noProof/>
                <w:webHidden/>
              </w:rPr>
              <w:fldChar w:fldCharType="separate"/>
            </w:r>
            <w:r w:rsidR="00513243">
              <w:rPr>
                <w:noProof/>
                <w:webHidden/>
              </w:rPr>
              <w:t>34</w:t>
            </w:r>
            <w:r w:rsidR="00513243">
              <w:rPr>
                <w:noProof/>
                <w:webHidden/>
              </w:rPr>
              <w:fldChar w:fldCharType="end"/>
            </w:r>
          </w:hyperlink>
        </w:p>
        <w:p w14:paraId="24813988" w14:textId="6C7A18DC"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50" w:history="1">
            <w:r w:rsidR="00513243" w:rsidRPr="00A207D4">
              <w:rPr>
                <w:rStyle w:val="ab"/>
                <w:noProof/>
              </w:rPr>
              <w:t>4.2.2</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Разделы шаблона печатной формы соглашения</w:t>
            </w:r>
            <w:r w:rsidR="00513243">
              <w:rPr>
                <w:noProof/>
                <w:webHidden/>
              </w:rPr>
              <w:tab/>
            </w:r>
            <w:r w:rsidR="00513243">
              <w:rPr>
                <w:noProof/>
                <w:webHidden/>
              </w:rPr>
              <w:fldChar w:fldCharType="begin"/>
            </w:r>
            <w:r w:rsidR="00513243">
              <w:rPr>
                <w:noProof/>
                <w:webHidden/>
              </w:rPr>
              <w:instrText xml:space="preserve"> PAGEREF _Toc152159950 \h </w:instrText>
            </w:r>
            <w:r w:rsidR="00513243">
              <w:rPr>
                <w:noProof/>
                <w:webHidden/>
              </w:rPr>
            </w:r>
            <w:r w:rsidR="00513243">
              <w:rPr>
                <w:noProof/>
                <w:webHidden/>
              </w:rPr>
              <w:fldChar w:fldCharType="separate"/>
            </w:r>
            <w:r w:rsidR="00513243">
              <w:rPr>
                <w:noProof/>
                <w:webHidden/>
              </w:rPr>
              <w:t>37</w:t>
            </w:r>
            <w:r w:rsidR="00513243">
              <w:rPr>
                <w:noProof/>
                <w:webHidden/>
              </w:rPr>
              <w:fldChar w:fldCharType="end"/>
            </w:r>
          </w:hyperlink>
        </w:p>
        <w:p w14:paraId="0C88EE86" w14:textId="7E75E601"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51" w:history="1">
            <w:r w:rsidR="00513243" w:rsidRPr="00A207D4">
              <w:rPr>
                <w:rStyle w:val="ab"/>
                <w:noProof/>
              </w:rPr>
              <w:t>4.2.3</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Печатная форма ЭД «Соглашение о порядке предоставления субсидии на выполнение государственного (муниципального) задания</w:t>
            </w:r>
            <w:r w:rsidR="00513243">
              <w:rPr>
                <w:noProof/>
                <w:webHidden/>
              </w:rPr>
              <w:tab/>
            </w:r>
            <w:r w:rsidR="00513243">
              <w:rPr>
                <w:noProof/>
                <w:webHidden/>
              </w:rPr>
              <w:fldChar w:fldCharType="begin"/>
            </w:r>
            <w:r w:rsidR="00513243">
              <w:rPr>
                <w:noProof/>
                <w:webHidden/>
              </w:rPr>
              <w:instrText xml:space="preserve"> PAGEREF _Toc152159951 \h </w:instrText>
            </w:r>
            <w:r w:rsidR="00513243">
              <w:rPr>
                <w:noProof/>
                <w:webHidden/>
              </w:rPr>
            </w:r>
            <w:r w:rsidR="00513243">
              <w:rPr>
                <w:noProof/>
                <w:webHidden/>
              </w:rPr>
              <w:fldChar w:fldCharType="separate"/>
            </w:r>
            <w:r w:rsidR="00513243">
              <w:rPr>
                <w:noProof/>
                <w:webHidden/>
              </w:rPr>
              <w:t>39</w:t>
            </w:r>
            <w:r w:rsidR="00513243">
              <w:rPr>
                <w:noProof/>
                <w:webHidden/>
              </w:rPr>
              <w:fldChar w:fldCharType="end"/>
            </w:r>
          </w:hyperlink>
        </w:p>
        <w:p w14:paraId="7C335588" w14:textId="328F6048"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52" w:history="1">
            <w:r w:rsidR="00513243" w:rsidRPr="00A207D4">
              <w:rPr>
                <w:rStyle w:val="ab"/>
                <w:noProof/>
              </w:rPr>
              <w:t>4.3</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Обработка документа «Соглашение о порядке предоставления субсидии на выполнение государственного (муниципального) задания» по статусам</w:t>
            </w:r>
            <w:r w:rsidR="00513243">
              <w:rPr>
                <w:noProof/>
                <w:webHidden/>
              </w:rPr>
              <w:tab/>
            </w:r>
            <w:r w:rsidR="00513243">
              <w:rPr>
                <w:noProof/>
                <w:webHidden/>
              </w:rPr>
              <w:fldChar w:fldCharType="begin"/>
            </w:r>
            <w:r w:rsidR="00513243">
              <w:rPr>
                <w:noProof/>
                <w:webHidden/>
              </w:rPr>
              <w:instrText xml:space="preserve"> PAGEREF _Toc152159952 \h </w:instrText>
            </w:r>
            <w:r w:rsidR="00513243">
              <w:rPr>
                <w:noProof/>
                <w:webHidden/>
              </w:rPr>
            </w:r>
            <w:r w:rsidR="00513243">
              <w:rPr>
                <w:noProof/>
                <w:webHidden/>
              </w:rPr>
              <w:fldChar w:fldCharType="separate"/>
            </w:r>
            <w:r w:rsidR="00513243">
              <w:rPr>
                <w:noProof/>
                <w:webHidden/>
              </w:rPr>
              <w:t>41</w:t>
            </w:r>
            <w:r w:rsidR="00513243">
              <w:rPr>
                <w:noProof/>
                <w:webHidden/>
              </w:rPr>
              <w:fldChar w:fldCharType="end"/>
            </w:r>
          </w:hyperlink>
        </w:p>
        <w:p w14:paraId="58652DDA" w14:textId="00757D47"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53" w:history="1">
            <w:r w:rsidR="00513243" w:rsidRPr="00A207D4">
              <w:rPr>
                <w:rStyle w:val="ab"/>
                <w:noProof/>
              </w:rPr>
              <w:t>4.4</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Порядок действий в случае отказа в согласовании Руководителем учреждения</w:t>
            </w:r>
            <w:r w:rsidR="00513243">
              <w:rPr>
                <w:noProof/>
                <w:webHidden/>
              </w:rPr>
              <w:tab/>
            </w:r>
            <w:r w:rsidR="00513243">
              <w:rPr>
                <w:noProof/>
                <w:webHidden/>
              </w:rPr>
              <w:fldChar w:fldCharType="begin"/>
            </w:r>
            <w:r w:rsidR="00513243">
              <w:rPr>
                <w:noProof/>
                <w:webHidden/>
              </w:rPr>
              <w:instrText xml:space="preserve"> PAGEREF _Toc152159953 \h </w:instrText>
            </w:r>
            <w:r w:rsidR="00513243">
              <w:rPr>
                <w:noProof/>
                <w:webHidden/>
              </w:rPr>
            </w:r>
            <w:r w:rsidR="00513243">
              <w:rPr>
                <w:noProof/>
                <w:webHidden/>
              </w:rPr>
              <w:fldChar w:fldCharType="separate"/>
            </w:r>
            <w:r w:rsidR="00513243">
              <w:rPr>
                <w:noProof/>
                <w:webHidden/>
              </w:rPr>
              <w:t>48</w:t>
            </w:r>
            <w:r w:rsidR="00513243">
              <w:rPr>
                <w:noProof/>
                <w:webHidden/>
              </w:rPr>
              <w:fldChar w:fldCharType="end"/>
            </w:r>
          </w:hyperlink>
        </w:p>
        <w:p w14:paraId="3C9CF051" w14:textId="08B10289"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54" w:history="1">
            <w:r w:rsidR="00513243" w:rsidRPr="00A207D4">
              <w:rPr>
                <w:rStyle w:val="ab"/>
                <w:noProof/>
              </w:rPr>
              <w:t>4.5</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Порядок действий в случае отказа в согласовании учредителем</w:t>
            </w:r>
            <w:r w:rsidR="00513243">
              <w:rPr>
                <w:noProof/>
                <w:webHidden/>
              </w:rPr>
              <w:tab/>
            </w:r>
            <w:r w:rsidR="00513243">
              <w:rPr>
                <w:noProof/>
                <w:webHidden/>
              </w:rPr>
              <w:fldChar w:fldCharType="begin"/>
            </w:r>
            <w:r w:rsidR="00513243">
              <w:rPr>
                <w:noProof/>
                <w:webHidden/>
              </w:rPr>
              <w:instrText xml:space="preserve"> PAGEREF _Toc152159954 \h </w:instrText>
            </w:r>
            <w:r w:rsidR="00513243">
              <w:rPr>
                <w:noProof/>
                <w:webHidden/>
              </w:rPr>
            </w:r>
            <w:r w:rsidR="00513243">
              <w:rPr>
                <w:noProof/>
                <w:webHidden/>
              </w:rPr>
              <w:fldChar w:fldCharType="separate"/>
            </w:r>
            <w:r w:rsidR="00513243">
              <w:rPr>
                <w:noProof/>
                <w:webHidden/>
              </w:rPr>
              <w:t>50</w:t>
            </w:r>
            <w:r w:rsidR="00513243">
              <w:rPr>
                <w:noProof/>
                <w:webHidden/>
              </w:rPr>
              <w:fldChar w:fldCharType="end"/>
            </w:r>
          </w:hyperlink>
        </w:p>
        <w:p w14:paraId="6BBC3162" w14:textId="0D27C475"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55" w:history="1">
            <w:r w:rsidR="00513243" w:rsidRPr="00A207D4">
              <w:rPr>
                <w:rStyle w:val="ab"/>
                <w:noProof/>
              </w:rPr>
              <w:t>4.6</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Режимы работы со списковой формой</w:t>
            </w:r>
            <w:r w:rsidR="00513243">
              <w:rPr>
                <w:noProof/>
                <w:webHidden/>
              </w:rPr>
              <w:tab/>
            </w:r>
            <w:r w:rsidR="00513243">
              <w:rPr>
                <w:noProof/>
                <w:webHidden/>
              </w:rPr>
              <w:fldChar w:fldCharType="begin"/>
            </w:r>
            <w:r w:rsidR="00513243">
              <w:rPr>
                <w:noProof/>
                <w:webHidden/>
              </w:rPr>
              <w:instrText xml:space="preserve"> PAGEREF _Toc152159955 \h </w:instrText>
            </w:r>
            <w:r w:rsidR="00513243">
              <w:rPr>
                <w:noProof/>
                <w:webHidden/>
              </w:rPr>
            </w:r>
            <w:r w:rsidR="00513243">
              <w:rPr>
                <w:noProof/>
                <w:webHidden/>
              </w:rPr>
              <w:fldChar w:fldCharType="separate"/>
            </w:r>
            <w:r w:rsidR="00513243">
              <w:rPr>
                <w:noProof/>
                <w:webHidden/>
              </w:rPr>
              <w:t>52</w:t>
            </w:r>
            <w:r w:rsidR="00513243">
              <w:rPr>
                <w:noProof/>
                <w:webHidden/>
              </w:rPr>
              <w:fldChar w:fldCharType="end"/>
            </w:r>
          </w:hyperlink>
        </w:p>
        <w:p w14:paraId="2DBF7443" w14:textId="6443099E"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56" w:history="1">
            <w:r w:rsidR="00513243" w:rsidRPr="00A207D4">
              <w:rPr>
                <w:rStyle w:val="ab"/>
                <w:noProof/>
              </w:rPr>
              <w:t>4.7</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Статистика по государственным (муниципальным) заданиям и соглашениям АУ/БУ</w:t>
            </w:r>
            <w:r w:rsidR="00513243">
              <w:rPr>
                <w:noProof/>
                <w:webHidden/>
              </w:rPr>
              <w:tab/>
            </w:r>
            <w:r w:rsidR="00513243">
              <w:rPr>
                <w:noProof/>
                <w:webHidden/>
              </w:rPr>
              <w:fldChar w:fldCharType="begin"/>
            </w:r>
            <w:r w:rsidR="00513243">
              <w:rPr>
                <w:noProof/>
                <w:webHidden/>
              </w:rPr>
              <w:instrText xml:space="preserve"> PAGEREF _Toc152159956 \h </w:instrText>
            </w:r>
            <w:r w:rsidR="00513243">
              <w:rPr>
                <w:noProof/>
                <w:webHidden/>
              </w:rPr>
            </w:r>
            <w:r w:rsidR="00513243">
              <w:rPr>
                <w:noProof/>
                <w:webHidden/>
              </w:rPr>
              <w:fldChar w:fldCharType="separate"/>
            </w:r>
            <w:r w:rsidR="00513243">
              <w:rPr>
                <w:noProof/>
                <w:webHidden/>
              </w:rPr>
              <w:t>54</w:t>
            </w:r>
            <w:r w:rsidR="00513243">
              <w:rPr>
                <w:noProof/>
                <w:webHidden/>
              </w:rPr>
              <w:fldChar w:fldCharType="end"/>
            </w:r>
          </w:hyperlink>
        </w:p>
        <w:p w14:paraId="24DC0B54" w14:textId="08716724" w:rsidR="00513243" w:rsidRDefault="0062073E">
          <w:pPr>
            <w:pStyle w:val="11"/>
            <w:rPr>
              <w:rFonts w:asciiTheme="minorHAnsi" w:eastAsiaTheme="minorEastAsia" w:hAnsiTheme="minorHAnsi" w:cstheme="minorBidi"/>
              <w:b w:val="0"/>
              <w:bCs w:val="0"/>
              <w:caps w:val="0"/>
              <w:sz w:val="22"/>
              <w:szCs w:val="22"/>
            </w:rPr>
          </w:pPr>
          <w:hyperlink w:anchor="_Toc152159957" w:history="1">
            <w:r w:rsidR="00513243" w:rsidRPr="00A207D4">
              <w:rPr>
                <w:rStyle w:val="ab"/>
              </w:rPr>
              <w:t>5</w:t>
            </w:r>
            <w:r w:rsidR="00513243">
              <w:rPr>
                <w:rFonts w:asciiTheme="minorHAnsi" w:eastAsiaTheme="minorEastAsia" w:hAnsiTheme="minorHAnsi" w:cstheme="minorBidi"/>
                <w:b w:val="0"/>
                <w:bCs w:val="0"/>
                <w:caps w:val="0"/>
                <w:sz w:val="22"/>
                <w:szCs w:val="22"/>
              </w:rPr>
              <w:tab/>
            </w:r>
            <w:r w:rsidR="00513243" w:rsidRPr="00A207D4">
              <w:rPr>
                <w:rStyle w:val="ab"/>
              </w:rPr>
              <w:t>Технологическая карта Учреждения. Обработка соглашения о порядке предоставления субсидии на выполнение государственного (муниципального) задания</w:t>
            </w:r>
            <w:r w:rsidR="00513243">
              <w:rPr>
                <w:webHidden/>
              </w:rPr>
              <w:tab/>
            </w:r>
            <w:r w:rsidR="00513243">
              <w:rPr>
                <w:webHidden/>
              </w:rPr>
              <w:fldChar w:fldCharType="begin"/>
            </w:r>
            <w:r w:rsidR="00513243">
              <w:rPr>
                <w:webHidden/>
              </w:rPr>
              <w:instrText xml:space="preserve"> PAGEREF _Toc152159957 \h </w:instrText>
            </w:r>
            <w:r w:rsidR="00513243">
              <w:rPr>
                <w:webHidden/>
              </w:rPr>
            </w:r>
            <w:r w:rsidR="00513243">
              <w:rPr>
                <w:webHidden/>
              </w:rPr>
              <w:fldChar w:fldCharType="separate"/>
            </w:r>
            <w:r w:rsidR="00513243">
              <w:rPr>
                <w:webHidden/>
              </w:rPr>
              <w:t>60</w:t>
            </w:r>
            <w:r w:rsidR="00513243">
              <w:rPr>
                <w:webHidden/>
              </w:rPr>
              <w:fldChar w:fldCharType="end"/>
            </w:r>
          </w:hyperlink>
        </w:p>
        <w:p w14:paraId="28AB58F4" w14:textId="5C956289"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58" w:history="1">
            <w:r w:rsidR="00513243" w:rsidRPr="00A207D4">
              <w:rPr>
                <w:rStyle w:val="ab"/>
                <w:noProof/>
              </w:rPr>
              <w:t>5.1</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Заполнение соглашения специалистами бюджетных и автономных учреждений</w:t>
            </w:r>
            <w:r w:rsidR="00513243">
              <w:rPr>
                <w:noProof/>
                <w:webHidden/>
              </w:rPr>
              <w:tab/>
            </w:r>
            <w:r w:rsidR="00513243">
              <w:rPr>
                <w:noProof/>
                <w:webHidden/>
              </w:rPr>
              <w:fldChar w:fldCharType="begin"/>
            </w:r>
            <w:r w:rsidR="00513243">
              <w:rPr>
                <w:noProof/>
                <w:webHidden/>
              </w:rPr>
              <w:instrText xml:space="preserve"> PAGEREF _Toc152159958 \h </w:instrText>
            </w:r>
            <w:r w:rsidR="00513243">
              <w:rPr>
                <w:noProof/>
                <w:webHidden/>
              </w:rPr>
            </w:r>
            <w:r w:rsidR="00513243">
              <w:rPr>
                <w:noProof/>
                <w:webHidden/>
              </w:rPr>
              <w:fldChar w:fldCharType="separate"/>
            </w:r>
            <w:r w:rsidR="00513243">
              <w:rPr>
                <w:noProof/>
                <w:webHidden/>
              </w:rPr>
              <w:t>60</w:t>
            </w:r>
            <w:r w:rsidR="00513243">
              <w:rPr>
                <w:noProof/>
                <w:webHidden/>
              </w:rPr>
              <w:fldChar w:fldCharType="end"/>
            </w:r>
          </w:hyperlink>
        </w:p>
        <w:p w14:paraId="50804E66" w14:textId="3048B478"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59" w:history="1">
            <w:r w:rsidR="00513243" w:rsidRPr="00A207D4">
              <w:rPr>
                <w:rStyle w:val="ab"/>
                <w:noProof/>
              </w:rPr>
              <w:t>5.1.1</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вкладки «Подписанты»</w:t>
            </w:r>
            <w:r w:rsidR="00513243">
              <w:rPr>
                <w:noProof/>
                <w:webHidden/>
              </w:rPr>
              <w:tab/>
            </w:r>
            <w:r w:rsidR="00513243">
              <w:rPr>
                <w:noProof/>
                <w:webHidden/>
              </w:rPr>
              <w:fldChar w:fldCharType="begin"/>
            </w:r>
            <w:r w:rsidR="00513243">
              <w:rPr>
                <w:noProof/>
                <w:webHidden/>
              </w:rPr>
              <w:instrText xml:space="preserve"> PAGEREF _Toc152159959 \h </w:instrText>
            </w:r>
            <w:r w:rsidR="00513243">
              <w:rPr>
                <w:noProof/>
                <w:webHidden/>
              </w:rPr>
            </w:r>
            <w:r w:rsidR="00513243">
              <w:rPr>
                <w:noProof/>
                <w:webHidden/>
              </w:rPr>
              <w:fldChar w:fldCharType="separate"/>
            </w:r>
            <w:r w:rsidR="00513243">
              <w:rPr>
                <w:noProof/>
                <w:webHidden/>
              </w:rPr>
              <w:t>61</w:t>
            </w:r>
            <w:r w:rsidR="00513243">
              <w:rPr>
                <w:noProof/>
                <w:webHidden/>
              </w:rPr>
              <w:fldChar w:fldCharType="end"/>
            </w:r>
          </w:hyperlink>
        </w:p>
        <w:p w14:paraId="654C7D03" w14:textId="623B1B8B"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60" w:history="1">
            <w:r w:rsidR="00513243" w:rsidRPr="00A207D4">
              <w:rPr>
                <w:rStyle w:val="ab"/>
                <w:noProof/>
              </w:rPr>
              <w:t>5.1.2</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вкладки «График перечисления субсидии»</w:t>
            </w:r>
            <w:r w:rsidR="00513243">
              <w:rPr>
                <w:noProof/>
                <w:webHidden/>
              </w:rPr>
              <w:tab/>
            </w:r>
            <w:r w:rsidR="00513243">
              <w:rPr>
                <w:noProof/>
                <w:webHidden/>
              </w:rPr>
              <w:fldChar w:fldCharType="begin"/>
            </w:r>
            <w:r w:rsidR="00513243">
              <w:rPr>
                <w:noProof/>
                <w:webHidden/>
              </w:rPr>
              <w:instrText xml:space="preserve"> PAGEREF _Toc152159960 \h </w:instrText>
            </w:r>
            <w:r w:rsidR="00513243">
              <w:rPr>
                <w:noProof/>
                <w:webHidden/>
              </w:rPr>
            </w:r>
            <w:r w:rsidR="00513243">
              <w:rPr>
                <w:noProof/>
                <w:webHidden/>
              </w:rPr>
              <w:fldChar w:fldCharType="separate"/>
            </w:r>
            <w:r w:rsidR="00513243">
              <w:rPr>
                <w:noProof/>
                <w:webHidden/>
              </w:rPr>
              <w:t>62</w:t>
            </w:r>
            <w:r w:rsidR="00513243">
              <w:rPr>
                <w:noProof/>
                <w:webHidden/>
              </w:rPr>
              <w:fldChar w:fldCharType="end"/>
            </w:r>
          </w:hyperlink>
        </w:p>
        <w:p w14:paraId="4264D3C0" w14:textId="1589D7C4"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61" w:history="1">
            <w:r w:rsidR="00513243" w:rsidRPr="00A207D4">
              <w:rPr>
                <w:rStyle w:val="ab"/>
                <w:noProof/>
              </w:rPr>
              <w:t>5.2</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Согласование электронного документа «Соглашение о порядке предоставления субсидии на выполнение государственного (муниципального) задания» специалистами бюджетных и автономных учреждений</w:t>
            </w:r>
            <w:r w:rsidR="00513243">
              <w:rPr>
                <w:noProof/>
                <w:webHidden/>
              </w:rPr>
              <w:tab/>
            </w:r>
            <w:r w:rsidR="00513243">
              <w:rPr>
                <w:noProof/>
                <w:webHidden/>
              </w:rPr>
              <w:fldChar w:fldCharType="begin"/>
            </w:r>
            <w:r w:rsidR="00513243">
              <w:rPr>
                <w:noProof/>
                <w:webHidden/>
              </w:rPr>
              <w:instrText xml:space="preserve"> PAGEREF _Toc152159961 \h </w:instrText>
            </w:r>
            <w:r w:rsidR="00513243">
              <w:rPr>
                <w:noProof/>
                <w:webHidden/>
              </w:rPr>
            </w:r>
            <w:r w:rsidR="00513243">
              <w:rPr>
                <w:noProof/>
                <w:webHidden/>
              </w:rPr>
              <w:fldChar w:fldCharType="separate"/>
            </w:r>
            <w:r w:rsidR="00513243">
              <w:rPr>
                <w:noProof/>
                <w:webHidden/>
              </w:rPr>
              <w:t>68</w:t>
            </w:r>
            <w:r w:rsidR="00513243">
              <w:rPr>
                <w:noProof/>
                <w:webHidden/>
              </w:rPr>
              <w:fldChar w:fldCharType="end"/>
            </w:r>
          </w:hyperlink>
        </w:p>
        <w:p w14:paraId="311C49AA" w14:textId="69309C7E"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62" w:history="1">
            <w:r w:rsidR="00513243" w:rsidRPr="00A207D4">
              <w:rPr>
                <w:rStyle w:val="ab"/>
                <w:noProof/>
              </w:rPr>
              <w:t>5.3</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Формирование печатной формы заключенного соглашения</w:t>
            </w:r>
            <w:r w:rsidR="00513243">
              <w:rPr>
                <w:noProof/>
                <w:webHidden/>
              </w:rPr>
              <w:tab/>
            </w:r>
            <w:r w:rsidR="00513243">
              <w:rPr>
                <w:noProof/>
                <w:webHidden/>
              </w:rPr>
              <w:fldChar w:fldCharType="begin"/>
            </w:r>
            <w:r w:rsidR="00513243">
              <w:rPr>
                <w:noProof/>
                <w:webHidden/>
              </w:rPr>
              <w:instrText xml:space="preserve"> PAGEREF _Toc152159962 \h </w:instrText>
            </w:r>
            <w:r w:rsidR="00513243">
              <w:rPr>
                <w:noProof/>
                <w:webHidden/>
              </w:rPr>
            </w:r>
            <w:r w:rsidR="00513243">
              <w:rPr>
                <w:noProof/>
                <w:webHidden/>
              </w:rPr>
              <w:fldChar w:fldCharType="separate"/>
            </w:r>
            <w:r w:rsidR="00513243">
              <w:rPr>
                <w:noProof/>
                <w:webHidden/>
              </w:rPr>
              <w:t>71</w:t>
            </w:r>
            <w:r w:rsidR="00513243">
              <w:rPr>
                <w:noProof/>
                <w:webHidden/>
              </w:rPr>
              <w:fldChar w:fldCharType="end"/>
            </w:r>
          </w:hyperlink>
        </w:p>
        <w:p w14:paraId="2542BB3A" w14:textId="489EE87D"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63" w:history="1">
            <w:r w:rsidR="00513243" w:rsidRPr="00A207D4">
              <w:rPr>
                <w:rStyle w:val="ab"/>
                <w:noProof/>
              </w:rPr>
              <w:t>5.4</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Согласование расторжения соглашения</w:t>
            </w:r>
            <w:r w:rsidR="00513243">
              <w:rPr>
                <w:noProof/>
                <w:webHidden/>
              </w:rPr>
              <w:tab/>
            </w:r>
            <w:r w:rsidR="00513243">
              <w:rPr>
                <w:noProof/>
                <w:webHidden/>
              </w:rPr>
              <w:fldChar w:fldCharType="begin"/>
            </w:r>
            <w:r w:rsidR="00513243">
              <w:rPr>
                <w:noProof/>
                <w:webHidden/>
              </w:rPr>
              <w:instrText xml:space="preserve"> PAGEREF _Toc152159963 \h </w:instrText>
            </w:r>
            <w:r w:rsidR="00513243">
              <w:rPr>
                <w:noProof/>
                <w:webHidden/>
              </w:rPr>
            </w:r>
            <w:r w:rsidR="00513243">
              <w:rPr>
                <w:noProof/>
                <w:webHidden/>
              </w:rPr>
              <w:fldChar w:fldCharType="separate"/>
            </w:r>
            <w:r w:rsidR="00513243">
              <w:rPr>
                <w:noProof/>
                <w:webHidden/>
              </w:rPr>
              <w:t>72</w:t>
            </w:r>
            <w:r w:rsidR="00513243">
              <w:rPr>
                <w:noProof/>
                <w:webHidden/>
              </w:rPr>
              <w:fldChar w:fldCharType="end"/>
            </w:r>
          </w:hyperlink>
        </w:p>
        <w:p w14:paraId="0C1569F4" w14:textId="5E7842D6" w:rsidR="00513243" w:rsidRDefault="0062073E">
          <w:pPr>
            <w:pStyle w:val="11"/>
            <w:rPr>
              <w:rFonts w:asciiTheme="minorHAnsi" w:eastAsiaTheme="minorEastAsia" w:hAnsiTheme="minorHAnsi" w:cstheme="minorBidi"/>
              <w:b w:val="0"/>
              <w:bCs w:val="0"/>
              <w:caps w:val="0"/>
              <w:sz w:val="22"/>
              <w:szCs w:val="22"/>
            </w:rPr>
          </w:pPr>
          <w:hyperlink w:anchor="_Toc152159964" w:history="1">
            <w:r w:rsidR="00513243" w:rsidRPr="00A207D4">
              <w:rPr>
                <w:rStyle w:val="ab"/>
              </w:rPr>
              <w:t>6</w:t>
            </w:r>
            <w:r w:rsidR="00513243">
              <w:rPr>
                <w:rFonts w:asciiTheme="minorHAnsi" w:eastAsiaTheme="minorEastAsia" w:hAnsiTheme="minorHAnsi" w:cstheme="minorBidi"/>
                <w:b w:val="0"/>
                <w:bCs w:val="0"/>
                <w:caps w:val="0"/>
                <w:sz w:val="22"/>
                <w:szCs w:val="22"/>
              </w:rPr>
              <w:tab/>
            </w:r>
            <w:r w:rsidR="00513243" w:rsidRPr="00A207D4">
              <w:rPr>
                <w:rStyle w:val="ab"/>
              </w:rPr>
              <w:t>Технологическая карта ГРБС. Перерегистрация и расторжение ЭД «Соглашение о порядке предоставления субсидии на выполнение государственного (муниципального) задания»</w:t>
            </w:r>
            <w:r w:rsidR="00513243">
              <w:rPr>
                <w:webHidden/>
              </w:rPr>
              <w:tab/>
            </w:r>
            <w:r w:rsidR="00513243">
              <w:rPr>
                <w:webHidden/>
              </w:rPr>
              <w:fldChar w:fldCharType="begin"/>
            </w:r>
            <w:r w:rsidR="00513243">
              <w:rPr>
                <w:webHidden/>
              </w:rPr>
              <w:instrText xml:space="preserve"> PAGEREF _Toc152159964 \h </w:instrText>
            </w:r>
            <w:r w:rsidR="00513243">
              <w:rPr>
                <w:webHidden/>
              </w:rPr>
            </w:r>
            <w:r w:rsidR="00513243">
              <w:rPr>
                <w:webHidden/>
              </w:rPr>
              <w:fldChar w:fldCharType="separate"/>
            </w:r>
            <w:r w:rsidR="00513243">
              <w:rPr>
                <w:webHidden/>
              </w:rPr>
              <w:t>76</w:t>
            </w:r>
            <w:r w:rsidR="00513243">
              <w:rPr>
                <w:webHidden/>
              </w:rPr>
              <w:fldChar w:fldCharType="end"/>
            </w:r>
          </w:hyperlink>
        </w:p>
        <w:p w14:paraId="2C8E6CDD" w14:textId="579C7403"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65" w:history="1">
            <w:r w:rsidR="00513243" w:rsidRPr="00A207D4">
              <w:rPr>
                <w:rStyle w:val="ab"/>
                <w:noProof/>
              </w:rPr>
              <w:t>6.1</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Перерегистрация (создание дополнительного соглашения по согласованию сторон)</w:t>
            </w:r>
            <w:r w:rsidR="00513243">
              <w:rPr>
                <w:noProof/>
                <w:webHidden/>
              </w:rPr>
              <w:tab/>
            </w:r>
            <w:r w:rsidR="00513243">
              <w:rPr>
                <w:noProof/>
                <w:webHidden/>
              </w:rPr>
              <w:fldChar w:fldCharType="begin"/>
            </w:r>
            <w:r w:rsidR="00513243">
              <w:rPr>
                <w:noProof/>
                <w:webHidden/>
              </w:rPr>
              <w:instrText xml:space="preserve"> PAGEREF _Toc152159965 \h </w:instrText>
            </w:r>
            <w:r w:rsidR="00513243">
              <w:rPr>
                <w:noProof/>
                <w:webHidden/>
              </w:rPr>
            </w:r>
            <w:r w:rsidR="00513243">
              <w:rPr>
                <w:noProof/>
                <w:webHidden/>
              </w:rPr>
              <w:fldChar w:fldCharType="separate"/>
            </w:r>
            <w:r w:rsidR="00513243">
              <w:rPr>
                <w:noProof/>
                <w:webHidden/>
              </w:rPr>
              <w:t>76</w:t>
            </w:r>
            <w:r w:rsidR="00513243">
              <w:rPr>
                <w:noProof/>
                <w:webHidden/>
              </w:rPr>
              <w:fldChar w:fldCharType="end"/>
            </w:r>
          </w:hyperlink>
        </w:p>
        <w:p w14:paraId="6EF32F1A" w14:textId="03D394C3"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66" w:history="1">
            <w:r w:rsidR="00513243" w:rsidRPr="00A207D4">
              <w:rPr>
                <w:rStyle w:val="ab"/>
                <w:noProof/>
              </w:rPr>
              <w:t>6.1.1</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вкладки «Строки бюджетной росписи»</w:t>
            </w:r>
            <w:r w:rsidR="00513243">
              <w:rPr>
                <w:noProof/>
                <w:webHidden/>
              </w:rPr>
              <w:tab/>
            </w:r>
            <w:r w:rsidR="00513243">
              <w:rPr>
                <w:noProof/>
                <w:webHidden/>
              </w:rPr>
              <w:fldChar w:fldCharType="begin"/>
            </w:r>
            <w:r w:rsidR="00513243">
              <w:rPr>
                <w:noProof/>
                <w:webHidden/>
              </w:rPr>
              <w:instrText xml:space="preserve"> PAGEREF _Toc152159966 \h </w:instrText>
            </w:r>
            <w:r w:rsidR="00513243">
              <w:rPr>
                <w:noProof/>
                <w:webHidden/>
              </w:rPr>
            </w:r>
            <w:r w:rsidR="00513243">
              <w:rPr>
                <w:noProof/>
                <w:webHidden/>
              </w:rPr>
              <w:fldChar w:fldCharType="separate"/>
            </w:r>
            <w:r w:rsidR="00513243">
              <w:rPr>
                <w:noProof/>
                <w:webHidden/>
              </w:rPr>
              <w:t>77</w:t>
            </w:r>
            <w:r w:rsidR="00513243">
              <w:rPr>
                <w:noProof/>
                <w:webHidden/>
              </w:rPr>
              <w:fldChar w:fldCharType="end"/>
            </w:r>
          </w:hyperlink>
        </w:p>
        <w:p w14:paraId="0262E9F7" w14:textId="77C2D3D6"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67" w:history="1">
            <w:r w:rsidR="00513243" w:rsidRPr="00A207D4">
              <w:rPr>
                <w:rStyle w:val="ab"/>
                <w:noProof/>
              </w:rPr>
              <w:t>6.1.2</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вкладки «График перечисления субсидии»</w:t>
            </w:r>
            <w:r w:rsidR="00513243">
              <w:rPr>
                <w:noProof/>
                <w:webHidden/>
              </w:rPr>
              <w:tab/>
            </w:r>
            <w:r w:rsidR="00513243">
              <w:rPr>
                <w:noProof/>
                <w:webHidden/>
              </w:rPr>
              <w:fldChar w:fldCharType="begin"/>
            </w:r>
            <w:r w:rsidR="00513243">
              <w:rPr>
                <w:noProof/>
                <w:webHidden/>
              </w:rPr>
              <w:instrText xml:space="preserve"> PAGEREF _Toc152159967 \h </w:instrText>
            </w:r>
            <w:r w:rsidR="00513243">
              <w:rPr>
                <w:noProof/>
                <w:webHidden/>
              </w:rPr>
            </w:r>
            <w:r w:rsidR="00513243">
              <w:rPr>
                <w:noProof/>
                <w:webHidden/>
              </w:rPr>
              <w:fldChar w:fldCharType="separate"/>
            </w:r>
            <w:r w:rsidR="00513243">
              <w:rPr>
                <w:noProof/>
                <w:webHidden/>
              </w:rPr>
              <w:t>78</w:t>
            </w:r>
            <w:r w:rsidR="00513243">
              <w:rPr>
                <w:noProof/>
                <w:webHidden/>
              </w:rPr>
              <w:fldChar w:fldCharType="end"/>
            </w:r>
          </w:hyperlink>
        </w:p>
        <w:p w14:paraId="27B66367" w14:textId="37020177"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68" w:history="1">
            <w:r w:rsidR="00513243" w:rsidRPr="00A207D4">
              <w:rPr>
                <w:rStyle w:val="ab"/>
                <w:noProof/>
              </w:rPr>
              <w:t>6.1.3</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вкладки «Дополнительная информация»</w:t>
            </w:r>
            <w:r w:rsidR="00513243">
              <w:rPr>
                <w:noProof/>
                <w:webHidden/>
              </w:rPr>
              <w:tab/>
            </w:r>
            <w:r w:rsidR="00513243">
              <w:rPr>
                <w:noProof/>
                <w:webHidden/>
              </w:rPr>
              <w:fldChar w:fldCharType="begin"/>
            </w:r>
            <w:r w:rsidR="00513243">
              <w:rPr>
                <w:noProof/>
                <w:webHidden/>
              </w:rPr>
              <w:instrText xml:space="preserve"> PAGEREF _Toc152159968 \h </w:instrText>
            </w:r>
            <w:r w:rsidR="00513243">
              <w:rPr>
                <w:noProof/>
                <w:webHidden/>
              </w:rPr>
            </w:r>
            <w:r w:rsidR="00513243">
              <w:rPr>
                <w:noProof/>
                <w:webHidden/>
              </w:rPr>
              <w:fldChar w:fldCharType="separate"/>
            </w:r>
            <w:r w:rsidR="00513243">
              <w:rPr>
                <w:noProof/>
                <w:webHidden/>
              </w:rPr>
              <w:t>80</w:t>
            </w:r>
            <w:r w:rsidR="00513243">
              <w:rPr>
                <w:noProof/>
                <w:webHidden/>
              </w:rPr>
              <w:fldChar w:fldCharType="end"/>
            </w:r>
          </w:hyperlink>
        </w:p>
        <w:p w14:paraId="1B102284" w14:textId="2E804582"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69" w:history="1">
            <w:r w:rsidR="00513243" w:rsidRPr="00A207D4">
              <w:rPr>
                <w:rStyle w:val="ab"/>
                <w:noProof/>
              </w:rPr>
              <w:t>6.2</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Расторжение соглашения по согласованию сторон</w:t>
            </w:r>
            <w:r w:rsidR="00513243">
              <w:rPr>
                <w:noProof/>
                <w:webHidden/>
              </w:rPr>
              <w:tab/>
            </w:r>
            <w:r w:rsidR="00513243">
              <w:rPr>
                <w:noProof/>
                <w:webHidden/>
              </w:rPr>
              <w:fldChar w:fldCharType="begin"/>
            </w:r>
            <w:r w:rsidR="00513243">
              <w:rPr>
                <w:noProof/>
                <w:webHidden/>
              </w:rPr>
              <w:instrText xml:space="preserve"> PAGEREF _Toc152159969 \h </w:instrText>
            </w:r>
            <w:r w:rsidR="00513243">
              <w:rPr>
                <w:noProof/>
                <w:webHidden/>
              </w:rPr>
            </w:r>
            <w:r w:rsidR="00513243">
              <w:rPr>
                <w:noProof/>
                <w:webHidden/>
              </w:rPr>
              <w:fldChar w:fldCharType="separate"/>
            </w:r>
            <w:r w:rsidR="00513243">
              <w:rPr>
                <w:noProof/>
                <w:webHidden/>
              </w:rPr>
              <w:t>81</w:t>
            </w:r>
            <w:r w:rsidR="00513243">
              <w:rPr>
                <w:noProof/>
                <w:webHidden/>
              </w:rPr>
              <w:fldChar w:fldCharType="end"/>
            </w:r>
          </w:hyperlink>
        </w:p>
        <w:p w14:paraId="5508DFFE" w14:textId="39DEC21F"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70" w:history="1">
            <w:r w:rsidR="00513243" w:rsidRPr="00A207D4">
              <w:rPr>
                <w:rStyle w:val="ab"/>
                <w:noProof/>
              </w:rPr>
              <w:t>6.2.1</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Формирование дополнительного соглашения о расторжении</w:t>
            </w:r>
            <w:r w:rsidR="00513243">
              <w:rPr>
                <w:noProof/>
                <w:webHidden/>
              </w:rPr>
              <w:tab/>
            </w:r>
            <w:r w:rsidR="00513243">
              <w:rPr>
                <w:noProof/>
                <w:webHidden/>
              </w:rPr>
              <w:fldChar w:fldCharType="begin"/>
            </w:r>
            <w:r w:rsidR="00513243">
              <w:rPr>
                <w:noProof/>
                <w:webHidden/>
              </w:rPr>
              <w:instrText xml:space="preserve"> PAGEREF _Toc152159970 \h </w:instrText>
            </w:r>
            <w:r w:rsidR="00513243">
              <w:rPr>
                <w:noProof/>
                <w:webHidden/>
              </w:rPr>
            </w:r>
            <w:r w:rsidR="00513243">
              <w:rPr>
                <w:noProof/>
                <w:webHidden/>
              </w:rPr>
              <w:fldChar w:fldCharType="separate"/>
            </w:r>
            <w:r w:rsidR="00513243">
              <w:rPr>
                <w:noProof/>
                <w:webHidden/>
              </w:rPr>
              <w:t>81</w:t>
            </w:r>
            <w:r w:rsidR="00513243">
              <w:rPr>
                <w:noProof/>
                <w:webHidden/>
              </w:rPr>
              <w:fldChar w:fldCharType="end"/>
            </w:r>
          </w:hyperlink>
        </w:p>
        <w:p w14:paraId="5085FC66" w14:textId="3AA30E3D"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71" w:history="1">
            <w:r w:rsidR="00513243" w:rsidRPr="00A207D4">
              <w:rPr>
                <w:rStyle w:val="ab"/>
                <w:noProof/>
              </w:rPr>
              <w:t>6.2.2</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Обработка дополнительного соглашения о расторжении специалистом Учредителя</w:t>
            </w:r>
            <w:r w:rsidR="00513243">
              <w:rPr>
                <w:noProof/>
                <w:webHidden/>
              </w:rPr>
              <w:tab/>
            </w:r>
            <w:r w:rsidR="00513243">
              <w:rPr>
                <w:noProof/>
                <w:webHidden/>
              </w:rPr>
              <w:fldChar w:fldCharType="begin"/>
            </w:r>
            <w:r w:rsidR="00513243">
              <w:rPr>
                <w:noProof/>
                <w:webHidden/>
              </w:rPr>
              <w:instrText xml:space="preserve"> PAGEREF _Toc152159971 \h </w:instrText>
            </w:r>
            <w:r w:rsidR="00513243">
              <w:rPr>
                <w:noProof/>
                <w:webHidden/>
              </w:rPr>
            </w:r>
            <w:r w:rsidR="00513243">
              <w:rPr>
                <w:noProof/>
                <w:webHidden/>
              </w:rPr>
              <w:fldChar w:fldCharType="separate"/>
            </w:r>
            <w:r w:rsidR="00513243">
              <w:rPr>
                <w:noProof/>
                <w:webHidden/>
              </w:rPr>
              <w:t>82</w:t>
            </w:r>
            <w:r w:rsidR="00513243">
              <w:rPr>
                <w:noProof/>
                <w:webHidden/>
              </w:rPr>
              <w:fldChar w:fldCharType="end"/>
            </w:r>
          </w:hyperlink>
        </w:p>
        <w:p w14:paraId="3F30A8D3" w14:textId="172E290E"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72" w:history="1">
            <w:r w:rsidR="00513243" w:rsidRPr="00A207D4">
              <w:rPr>
                <w:rStyle w:val="ab"/>
                <w:noProof/>
              </w:rPr>
              <w:t>6.2.3</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Обработка дополнительного соглашения о расторжении руководителем учреждения</w:t>
            </w:r>
            <w:r w:rsidR="00513243">
              <w:rPr>
                <w:noProof/>
                <w:webHidden/>
              </w:rPr>
              <w:tab/>
            </w:r>
            <w:r w:rsidR="00513243">
              <w:rPr>
                <w:noProof/>
                <w:webHidden/>
              </w:rPr>
              <w:fldChar w:fldCharType="begin"/>
            </w:r>
            <w:r w:rsidR="00513243">
              <w:rPr>
                <w:noProof/>
                <w:webHidden/>
              </w:rPr>
              <w:instrText xml:space="preserve"> PAGEREF _Toc152159972 \h </w:instrText>
            </w:r>
            <w:r w:rsidR="00513243">
              <w:rPr>
                <w:noProof/>
                <w:webHidden/>
              </w:rPr>
            </w:r>
            <w:r w:rsidR="00513243">
              <w:rPr>
                <w:noProof/>
                <w:webHidden/>
              </w:rPr>
              <w:fldChar w:fldCharType="separate"/>
            </w:r>
            <w:r w:rsidR="00513243">
              <w:rPr>
                <w:noProof/>
                <w:webHidden/>
              </w:rPr>
              <w:t>85</w:t>
            </w:r>
            <w:r w:rsidR="00513243">
              <w:rPr>
                <w:noProof/>
                <w:webHidden/>
              </w:rPr>
              <w:fldChar w:fldCharType="end"/>
            </w:r>
          </w:hyperlink>
        </w:p>
        <w:p w14:paraId="48C98357" w14:textId="4921B2F6"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73" w:history="1">
            <w:r w:rsidR="00513243" w:rsidRPr="00A207D4">
              <w:rPr>
                <w:rStyle w:val="ab"/>
                <w:noProof/>
              </w:rPr>
              <w:t>6.2.4</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Обработка дополнительного соглашения о расторжении руководителем учредителя</w:t>
            </w:r>
            <w:r w:rsidR="00513243">
              <w:rPr>
                <w:noProof/>
                <w:webHidden/>
              </w:rPr>
              <w:tab/>
            </w:r>
            <w:r w:rsidR="00513243">
              <w:rPr>
                <w:noProof/>
                <w:webHidden/>
              </w:rPr>
              <w:fldChar w:fldCharType="begin"/>
            </w:r>
            <w:r w:rsidR="00513243">
              <w:rPr>
                <w:noProof/>
                <w:webHidden/>
              </w:rPr>
              <w:instrText xml:space="preserve"> PAGEREF _Toc152159973 \h </w:instrText>
            </w:r>
            <w:r w:rsidR="00513243">
              <w:rPr>
                <w:noProof/>
                <w:webHidden/>
              </w:rPr>
            </w:r>
            <w:r w:rsidR="00513243">
              <w:rPr>
                <w:noProof/>
                <w:webHidden/>
              </w:rPr>
              <w:fldChar w:fldCharType="separate"/>
            </w:r>
            <w:r w:rsidR="00513243">
              <w:rPr>
                <w:noProof/>
                <w:webHidden/>
              </w:rPr>
              <w:t>87</w:t>
            </w:r>
            <w:r w:rsidR="00513243">
              <w:rPr>
                <w:noProof/>
                <w:webHidden/>
              </w:rPr>
              <w:fldChar w:fldCharType="end"/>
            </w:r>
          </w:hyperlink>
        </w:p>
        <w:p w14:paraId="75C06E87" w14:textId="66800E3E" w:rsidR="00513243" w:rsidRDefault="0062073E">
          <w:pPr>
            <w:pStyle w:val="11"/>
            <w:rPr>
              <w:rFonts w:asciiTheme="minorHAnsi" w:eastAsiaTheme="minorEastAsia" w:hAnsiTheme="minorHAnsi" w:cstheme="minorBidi"/>
              <w:b w:val="0"/>
              <w:bCs w:val="0"/>
              <w:caps w:val="0"/>
              <w:sz w:val="22"/>
              <w:szCs w:val="22"/>
            </w:rPr>
          </w:pPr>
          <w:hyperlink w:anchor="_Toc152159974" w:history="1">
            <w:r w:rsidR="00513243" w:rsidRPr="00A207D4">
              <w:rPr>
                <w:rStyle w:val="ab"/>
              </w:rPr>
              <w:t>7</w:t>
            </w:r>
            <w:r w:rsidR="00513243">
              <w:rPr>
                <w:rFonts w:asciiTheme="minorHAnsi" w:eastAsiaTheme="minorEastAsia" w:hAnsiTheme="minorHAnsi" w:cstheme="minorBidi"/>
                <w:b w:val="0"/>
                <w:bCs w:val="0"/>
                <w:caps w:val="0"/>
                <w:sz w:val="22"/>
                <w:szCs w:val="22"/>
              </w:rPr>
              <w:tab/>
            </w:r>
            <w:r w:rsidR="00513243" w:rsidRPr="00A207D4">
              <w:rPr>
                <w:rStyle w:val="ab"/>
              </w:rPr>
              <w:t>Технологическая карта ГРБС. Формирование основного соглашения о предоставлении субсидии на иные цели</w:t>
            </w:r>
            <w:r w:rsidR="00513243">
              <w:rPr>
                <w:webHidden/>
              </w:rPr>
              <w:tab/>
            </w:r>
            <w:r w:rsidR="00513243">
              <w:rPr>
                <w:webHidden/>
              </w:rPr>
              <w:fldChar w:fldCharType="begin"/>
            </w:r>
            <w:r w:rsidR="00513243">
              <w:rPr>
                <w:webHidden/>
              </w:rPr>
              <w:instrText xml:space="preserve"> PAGEREF _Toc152159974 \h </w:instrText>
            </w:r>
            <w:r w:rsidR="00513243">
              <w:rPr>
                <w:webHidden/>
              </w:rPr>
            </w:r>
            <w:r w:rsidR="00513243">
              <w:rPr>
                <w:webHidden/>
              </w:rPr>
              <w:fldChar w:fldCharType="separate"/>
            </w:r>
            <w:r w:rsidR="00513243">
              <w:rPr>
                <w:webHidden/>
              </w:rPr>
              <w:t>91</w:t>
            </w:r>
            <w:r w:rsidR="00513243">
              <w:rPr>
                <w:webHidden/>
              </w:rPr>
              <w:fldChar w:fldCharType="end"/>
            </w:r>
          </w:hyperlink>
        </w:p>
        <w:p w14:paraId="725D2DA5" w14:textId="2F382448"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75" w:history="1">
            <w:r w:rsidR="00513243" w:rsidRPr="00A207D4">
              <w:rPr>
                <w:rStyle w:val="ab"/>
                <w:noProof/>
              </w:rPr>
              <w:t>7.1</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Создание электронного документа «Соглашение о предоставлении субсидии на иные цели»</w:t>
            </w:r>
            <w:r w:rsidR="00513243">
              <w:rPr>
                <w:noProof/>
                <w:webHidden/>
              </w:rPr>
              <w:tab/>
            </w:r>
            <w:r w:rsidR="00513243">
              <w:rPr>
                <w:noProof/>
                <w:webHidden/>
              </w:rPr>
              <w:fldChar w:fldCharType="begin"/>
            </w:r>
            <w:r w:rsidR="00513243">
              <w:rPr>
                <w:noProof/>
                <w:webHidden/>
              </w:rPr>
              <w:instrText xml:space="preserve"> PAGEREF _Toc152159975 \h </w:instrText>
            </w:r>
            <w:r w:rsidR="00513243">
              <w:rPr>
                <w:noProof/>
                <w:webHidden/>
              </w:rPr>
            </w:r>
            <w:r w:rsidR="00513243">
              <w:rPr>
                <w:noProof/>
                <w:webHidden/>
              </w:rPr>
              <w:fldChar w:fldCharType="separate"/>
            </w:r>
            <w:r w:rsidR="00513243">
              <w:rPr>
                <w:noProof/>
                <w:webHidden/>
              </w:rPr>
              <w:t>91</w:t>
            </w:r>
            <w:r w:rsidR="00513243">
              <w:rPr>
                <w:noProof/>
                <w:webHidden/>
              </w:rPr>
              <w:fldChar w:fldCharType="end"/>
            </w:r>
          </w:hyperlink>
        </w:p>
        <w:p w14:paraId="7BAD15D6" w14:textId="11F5537C"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76" w:history="1">
            <w:r w:rsidR="00513243" w:rsidRPr="00A207D4">
              <w:rPr>
                <w:rStyle w:val="ab"/>
                <w:noProof/>
              </w:rPr>
              <w:t>7.1.1</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шапки электронного документа</w:t>
            </w:r>
            <w:r w:rsidR="00513243">
              <w:rPr>
                <w:noProof/>
                <w:webHidden/>
              </w:rPr>
              <w:tab/>
            </w:r>
            <w:r w:rsidR="00513243">
              <w:rPr>
                <w:noProof/>
                <w:webHidden/>
              </w:rPr>
              <w:fldChar w:fldCharType="begin"/>
            </w:r>
            <w:r w:rsidR="00513243">
              <w:rPr>
                <w:noProof/>
                <w:webHidden/>
              </w:rPr>
              <w:instrText xml:space="preserve"> PAGEREF _Toc152159976 \h </w:instrText>
            </w:r>
            <w:r w:rsidR="00513243">
              <w:rPr>
                <w:noProof/>
                <w:webHidden/>
              </w:rPr>
            </w:r>
            <w:r w:rsidR="00513243">
              <w:rPr>
                <w:noProof/>
                <w:webHidden/>
              </w:rPr>
              <w:fldChar w:fldCharType="separate"/>
            </w:r>
            <w:r w:rsidR="00513243">
              <w:rPr>
                <w:noProof/>
                <w:webHidden/>
              </w:rPr>
              <w:t>92</w:t>
            </w:r>
            <w:r w:rsidR="00513243">
              <w:rPr>
                <w:noProof/>
                <w:webHidden/>
              </w:rPr>
              <w:fldChar w:fldCharType="end"/>
            </w:r>
          </w:hyperlink>
        </w:p>
        <w:p w14:paraId="3A2BBF88" w14:textId="2CA4409D"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77" w:history="1">
            <w:r w:rsidR="00513243" w:rsidRPr="00A207D4">
              <w:rPr>
                <w:rStyle w:val="ab"/>
                <w:noProof/>
              </w:rPr>
              <w:t>7.1.2</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Особенности формирования соглашений, заключаемых в ГИИС «Электронный бюджет»</w:t>
            </w:r>
            <w:r w:rsidR="00513243">
              <w:rPr>
                <w:noProof/>
                <w:webHidden/>
              </w:rPr>
              <w:tab/>
            </w:r>
            <w:r w:rsidR="00513243">
              <w:rPr>
                <w:noProof/>
                <w:webHidden/>
              </w:rPr>
              <w:fldChar w:fldCharType="begin"/>
            </w:r>
            <w:r w:rsidR="00513243">
              <w:rPr>
                <w:noProof/>
                <w:webHidden/>
              </w:rPr>
              <w:instrText xml:space="preserve"> PAGEREF _Toc152159977 \h </w:instrText>
            </w:r>
            <w:r w:rsidR="00513243">
              <w:rPr>
                <w:noProof/>
                <w:webHidden/>
              </w:rPr>
            </w:r>
            <w:r w:rsidR="00513243">
              <w:rPr>
                <w:noProof/>
                <w:webHidden/>
              </w:rPr>
              <w:fldChar w:fldCharType="separate"/>
            </w:r>
            <w:r w:rsidR="00513243">
              <w:rPr>
                <w:noProof/>
                <w:webHidden/>
              </w:rPr>
              <w:t>97</w:t>
            </w:r>
            <w:r w:rsidR="00513243">
              <w:rPr>
                <w:noProof/>
                <w:webHidden/>
              </w:rPr>
              <w:fldChar w:fldCharType="end"/>
            </w:r>
          </w:hyperlink>
        </w:p>
        <w:p w14:paraId="3B5FA9EF" w14:textId="5E42C21B"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78" w:history="1">
            <w:r w:rsidR="00513243" w:rsidRPr="00A207D4">
              <w:rPr>
                <w:rStyle w:val="ab"/>
                <w:noProof/>
              </w:rPr>
              <w:t>7.1.3</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вкладки «Подписанты»</w:t>
            </w:r>
            <w:r w:rsidR="00513243">
              <w:rPr>
                <w:noProof/>
                <w:webHidden/>
              </w:rPr>
              <w:tab/>
            </w:r>
            <w:r w:rsidR="00513243">
              <w:rPr>
                <w:noProof/>
                <w:webHidden/>
              </w:rPr>
              <w:fldChar w:fldCharType="begin"/>
            </w:r>
            <w:r w:rsidR="00513243">
              <w:rPr>
                <w:noProof/>
                <w:webHidden/>
              </w:rPr>
              <w:instrText xml:space="preserve"> PAGEREF _Toc152159978 \h </w:instrText>
            </w:r>
            <w:r w:rsidR="00513243">
              <w:rPr>
                <w:noProof/>
                <w:webHidden/>
              </w:rPr>
            </w:r>
            <w:r w:rsidR="00513243">
              <w:rPr>
                <w:noProof/>
                <w:webHidden/>
              </w:rPr>
              <w:fldChar w:fldCharType="separate"/>
            </w:r>
            <w:r w:rsidR="00513243">
              <w:rPr>
                <w:noProof/>
                <w:webHidden/>
              </w:rPr>
              <w:t>97</w:t>
            </w:r>
            <w:r w:rsidR="00513243">
              <w:rPr>
                <w:noProof/>
                <w:webHidden/>
              </w:rPr>
              <w:fldChar w:fldCharType="end"/>
            </w:r>
          </w:hyperlink>
        </w:p>
        <w:p w14:paraId="60071462" w14:textId="45513CC6"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79" w:history="1">
            <w:r w:rsidR="00513243" w:rsidRPr="00A207D4">
              <w:rPr>
                <w:rStyle w:val="ab"/>
                <w:noProof/>
              </w:rPr>
              <w:t>7.1.4</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вкладки «Строки бюджетной росписи»</w:t>
            </w:r>
            <w:r w:rsidR="00513243">
              <w:rPr>
                <w:noProof/>
                <w:webHidden/>
              </w:rPr>
              <w:tab/>
            </w:r>
            <w:r w:rsidR="00513243">
              <w:rPr>
                <w:noProof/>
                <w:webHidden/>
              </w:rPr>
              <w:fldChar w:fldCharType="begin"/>
            </w:r>
            <w:r w:rsidR="00513243">
              <w:rPr>
                <w:noProof/>
                <w:webHidden/>
              </w:rPr>
              <w:instrText xml:space="preserve"> PAGEREF _Toc152159979 \h </w:instrText>
            </w:r>
            <w:r w:rsidR="00513243">
              <w:rPr>
                <w:noProof/>
                <w:webHidden/>
              </w:rPr>
            </w:r>
            <w:r w:rsidR="00513243">
              <w:rPr>
                <w:noProof/>
                <w:webHidden/>
              </w:rPr>
              <w:fldChar w:fldCharType="separate"/>
            </w:r>
            <w:r w:rsidR="00513243">
              <w:rPr>
                <w:noProof/>
                <w:webHidden/>
              </w:rPr>
              <w:t>99</w:t>
            </w:r>
            <w:r w:rsidR="00513243">
              <w:rPr>
                <w:noProof/>
                <w:webHidden/>
              </w:rPr>
              <w:fldChar w:fldCharType="end"/>
            </w:r>
          </w:hyperlink>
        </w:p>
        <w:p w14:paraId="0AA5D649" w14:textId="7894A9D3"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80" w:history="1">
            <w:r w:rsidR="00513243" w:rsidRPr="00A207D4">
              <w:rPr>
                <w:rStyle w:val="ab"/>
                <w:noProof/>
              </w:rPr>
              <w:t>7.1.5</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вкладки «График перечисления субсидии»</w:t>
            </w:r>
            <w:r w:rsidR="00513243">
              <w:rPr>
                <w:noProof/>
                <w:webHidden/>
              </w:rPr>
              <w:tab/>
            </w:r>
            <w:r w:rsidR="00513243">
              <w:rPr>
                <w:noProof/>
                <w:webHidden/>
              </w:rPr>
              <w:fldChar w:fldCharType="begin"/>
            </w:r>
            <w:r w:rsidR="00513243">
              <w:rPr>
                <w:noProof/>
                <w:webHidden/>
              </w:rPr>
              <w:instrText xml:space="preserve"> PAGEREF _Toc152159980 \h </w:instrText>
            </w:r>
            <w:r w:rsidR="00513243">
              <w:rPr>
                <w:noProof/>
                <w:webHidden/>
              </w:rPr>
            </w:r>
            <w:r w:rsidR="00513243">
              <w:rPr>
                <w:noProof/>
                <w:webHidden/>
              </w:rPr>
              <w:fldChar w:fldCharType="separate"/>
            </w:r>
            <w:r w:rsidR="00513243">
              <w:rPr>
                <w:noProof/>
                <w:webHidden/>
              </w:rPr>
              <w:t>105</w:t>
            </w:r>
            <w:r w:rsidR="00513243">
              <w:rPr>
                <w:noProof/>
                <w:webHidden/>
              </w:rPr>
              <w:fldChar w:fldCharType="end"/>
            </w:r>
          </w:hyperlink>
        </w:p>
        <w:p w14:paraId="171A6A77" w14:textId="2008C978"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81" w:history="1">
            <w:r w:rsidR="00513243" w:rsidRPr="00A207D4">
              <w:rPr>
                <w:rStyle w:val="ab"/>
                <w:noProof/>
              </w:rPr>
              <w:t>7.1.6</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вкладки «Перечень субсидий»</w:t>
            </w:r>
            <w:r w:rsidR="00513243">
              <w:rPr>
                <w:noProof/>
                <w:webHidden/>
              </w:rPr>
              <w:tab/>
            </w:r>
            <w:r w:rsidR="00513243">
              <w:rPr>
                <w:noProof/>
                <w:webHidden/>
              </w:rPr>
              <w:fldChar w:fldCharType="begin"/>
            </w:r>
            <w:r w:rsidR="00513243">
              <w:rPr>
                <w:noProof/>
                <w:webHidden/>
              </w:rPr>
              <w:instrText xml:space="preserve"> PAGEREF _Toc152159981 \h </w:instrText>
            </w:r>
            <w:r w:rsidR="00513243">
              <w:rPr>
                <w:noProof/>
                <w:webHidden/>
              </w:rPr>
            </w:r>
            <w:r w:rsidR="00513243">
              <w:rPr>
                <w:noProof/>
                <w:webHidden/>
              </w:rPr>
              <w:fldChar w:fldCharType="separate"/>
            </w:r>
            <w:r w:rsidR="00513243">
              <w:rPr>
                <w:noProof/>
                <w:webHidden/>
              </w:rPr>
              <w:t>109</w:t>
            </w:r>
            <w:r w:rsidR="00513243">
              <w:rPr>
                <w:noProof/>
                <w:webHidden/>
              </w:rPr>
              <w:fldChar w:fldCharType="end"/>
            </w:r>
          </w:hyperlink>
        </w:p>
        <w:p w14:paraId="6B7316B1" w14:textId="6A71163D"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82" w:history="1">
            <w:r w:rsidR="00513243" w:rsidRPr="00A207D4">
              <w:rPr>
                <w:rStyle w:val="ab"/>
                <w:noProof/>
              </w:rPr>
              <w:t>7.1.7</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вкладки «Результаты предоставления субсидии»</w:t>
            </w:r>
            <w:r w:rsidR="00513243">
              <w:rPr>
                <w:noProof/>
                <w:webHidden/>
              </w:rPr>
              <w:tab/>
            </w:r>
            <w:r w:rsidR="00513243">
              <w:rPr>
                <w:noProof/>
                <w:webHidden/>
              </w:rPr>
              <w:fldChar w:fldCharType="begin"/>
            </w:r>
            <w:r w:rsidR="00513243">
              <w:rPr>
                <w:noProof/>
                <w:webHidden/>
              </w:rPr>
              <w:instrText xml:space="preserve"> PAGEREF _Toc152159982 \h </w:instrText>
            </w:r>
            <w:r w:rsidR="00513243">
              <w:rPr>
                <w:noProof/>
                <w:webHidden/>
              </w:rPr>
            </w:r>
            <w:r w:rsidR="00513243">
              <w:rPr>
                <w:noProof/>
                <w:webHidden/>
              </w:rPr>
              <w:fldChar w:fldCharType="separate"/>
            </w:r>
            <w:r w:rsidR="00513243">
              <w:rPr>
                <w:noProof/>
                <w:webHidden/>
              </w:rPr>
              <w:t>113</w:t>
            </w:r>
            <w:r w:rsidR="00513243">
              <w:rPr>
                <w:noProof/>
                <w:webHidden/>
              </w:rPr>
              <w:fldChar w:fldCharType="end"/>
            </w:r>
          </w:hyperlink>
        </w:p>
        <w:p w14:paraId="393A7EBC" w14:textId="30914CBF"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83" w:history="1">
            <w:r w:rsidR="00513243" w:rsidRPr="00A207D4">
              <w:rPr>
                <w:rStyle w:val="ab"/>
                <w:noProof/>
              </w:rPr>
              <w:t>7.1.8</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вкладки «Дополнительная информация»</w:t>
            </w:r>
            <w:r w:rsidR="00513243">
              <w:rPr>
                <w:noProof/>
                <w:webHidden/>
              </w:rPr>
              <w:tab/>
            </w:r>
            <w:r w:rsidR="00513243">
              <w:rPr>
                <w:noProof/>
                <w:webHidden/>
              </w:rPr>
              <w:fldChar w:fldCharType="begin"/>
            </w:r>
            <w:r w:rsidR="00513243">
              <w:rPr>
                <w:noProof/>
                <w:webHidden/>
              </w:rPr>
              <w:instrText xml:space="preserve"> PAGEREF _Toc152159983 \h </w:instrText>
            </w:r>
            <w:r w:rsidR="00513243">
              <w:rPr>
                <w:noProof/>
                <w:webHidden/>
              </w:rPr>
            </w:r>
            <w:r w:rsidR="00513243">
              <w:rPr>
                <w:noProof/>
                <w:webHidden/>
              </w:rPr>
              <w:fldChar w:fldCharType="separate"/>
            </w:r>
            <w:r w:rsidR="00513243">
              <w:rPr>
                <w:noProof/>
                <w:webHidden/>
              </w:rPr>
              <w:t>129</w:t>
            </w:r>
            <w:r w:rsidR="00513243">
              <w:rPr>
                <w:noProof/>
                <w:webHidden/>
              </w:rPr>
              <w:fldChar w:fldCharType="end"/>
            </w:r>
          </w:hyperlink>
        </w:p>
        <w:p w14:paraId="141CC4A5" w14:textId="55002072"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84" w:history="1">
            <w:r w:rsidR="00513243" w:rsidRPr="00A207D4">
              <w:rPr>
                <w:rStyle w:val="ab"/>
                <w:noProof/>
              </w:rPr>
              <w:t>7.1.9</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Передача ЭД на заполнение специалистам учреждений</w:t>
            </w:r>
            <w:r w:rsidR="00513243">
              <w:rPr>
                <w:noProof/>
                <w:webHidden/>
              </w:rPr>
              <w:tab/>
            </w:r>
            <w:r w:rsidR="00513243">
              <w:rPr>
                <w:noProof/>
                <w:webHidden/>
              </w:rPr>
              <w:fldChar w:fldCharType="begin"/>
            </w:r>
            <w:r w:rsidR="00513243">
              <w:rPr>
                <w:noProof/>
                <w:webHidden/>
              </w:rPr>
              <w:instrText xml:space="preserve"> PAGEREF _Toc152159984 \h </w:instrText>
            </w:r>
            <w:r w:rsidR="00513243">
              <w:rPr>
                <w:noProof/>
                <w:webHidden/>
              </w:rPr>
            </w:r>
            <w:r w:rsidR="00513243">
              <w:rPr>
                <w:noProof/>
                <w:webHidden/>
              </w:rPr>
              <w:fldChar w:fldCharType="separate"/>
            </w:r>
            <w:r w:rsidR="00513243">
              <w:rPr>
                <w:noProof/>
                <w:webHidden/>
              </w:rPr>
              <w:t>130</w:t>
            </w:r>
            <w:r w:rsidR="00513243">
              <w:rPr>
                <w:noProof/>
                <w:webHidden/>
              </w:rPr>
              <w:fldChar w:fldCharType="end"/>
            </w:r>
          </w:hyperlink>
        </w:p>
        <w:p w14:paraId="2EB0B952" w14:textId="581CCF48"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85" w:history="1">
            <w:r w:rsidR="00513243" w:rsidRPr="00A207D4">
              <w:rPr>
                <w:rStyle w:val="ab"/>
                <w:noProof/>
              </w:rPr>
              <w:t>7.1.10</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Инструменты ЭД «Соглашение о предоставлении субсидии на иные цели»</w:t>
            </w:r>
            <w:r w:rsidR="00513243">
              <w:rPr>
                <w:noProof/>
                <w:webHidden/>
              </w:rPr>
              <w:tab/>
            </w:r>
            <w:r w:rsidR="00513243">
              <w:rPr>
                <w:noProof/>
                <w:webHidden/>
              </w:rPr>
              <w:fldChar w:fldCharType="begin"/>
            </w:r>
            <w:r w:rsidR="00513243">
              <w:rPr>
                <w:noProof/>
                <w:webHidden/>
              </w:rPr>
              <w:instrText xml:space="preserve"> PAGEREF _Toc152159985 \h </w:instrText>
            </w:r>
            <w:r w:rsidR="00513243">
              <w:rPr>
                <w:noProof/>
                <w:webHidden/>
              </w:rPr>
            </w:r>
            <w:r w:rsidR="00513243">
              <w:rPr>
                <w:noProof/>
                <w:webHidden/>
              </w:rPr>
              <w:fldChar w:fldCharType="separate"/>
            </w:r>
            <w:r w:rsidR="00513243">
              <w:rPr>
                <w:noProof/>
                <w:webHidden/>
              </w:rPr>
              <w:t>131</w:t>
            </w:r>
            <w:r w:rsidR="00513243">
              <w:rPr>
                <w:noProof/>
                <w:webHidden/>
              </w:rPr>
              <w:fldChar w:fldCharType="end"/>
            </w:r>
          </w:hyperlink>
        </w:p>
        <w:p w14:paraId="4CC24E4A" w14:textId="046EAC30"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86" w:history="1">
            <w:r w:rsidR="00513243" w:rsidRPr="00A207D4">
              <w:rPr>
                <w:rStyle w:val="ab"/>
                <w:noProof/>
              </w:rPr>
              <w:t>7.2</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Печатная форма ЭД «Соглашение о предоставлении субсидии на иные цели»</w:t>
            </w:r>
            <w:r w:rsidR="00513243">
              <w:rPr>
                <w:noProof/>
                <w:webHidden/>
              </w:rPr>
              <w:tab/>
            </w:r>
            <w:r w:rsidR="00513243">
              <w:rPr>
                <w:noProof/>
                <w:webHidden/>
              </w:rPr>
              <w:fldChar w:fldCharType="begin"/>
            </w:r>
            <w:r w:rsidR="00513243">
              <w:rPr>
                <w:noProof/>
                <w:webHidden/>
              </w:rPr>
              <w:instrText xml:space="preserve"> PAGEREF _Toc152159986 \h </w:instrText>
            </w:r>
            <w:r w:rsidR="00513243">
              <w:rPr>
                <w:noProof/>
                <w:webHidden/>
              </w:rPr>
            </w:r>
            <w:r w:rsidR="00513243">
              <w:rPr>
                <w:noProof/>
                <w:webHidden/>
              </w:rPr>
              <w:fldChar w:fldCharType="separate"/>
            </w:r>
            <w:r w:rsidR="00513243">
              <w:rPr>
                <w:noProof/>
                <w:webHidden/>
              </w:rPr>
              <w:t>132</w:t>
            </w:r>
            <w:r w:rsidR="00513243">
              <w:rPr>
                <w:noProof/>
                <w:webHidden/>
              </w:rPr>
              <w:fldChar w:fldCharType="end"/>
            </w:r>
          </w:hyperlink>
        </w:p>
        <w:p w14:paraId="55423C02" w14:textId="7BC52712"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87" w:history="1">
            <w:r w:rsidR="00513243" w:rsidRPr="00A207D4">
              <w:rPr>
                <w:rStyle w:val="ab"/>
                <w:noProof/>
              </w:rPr>
              <w:t>7.2.1</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Справочник «Шаблоны печатных форм соглашений»</w:t>
            </w:r>
            <w:r w:rsidR="00513243">
              <w:rPr>
                <w:noProof/>
                <w:webHidden/>
              </w:rPr>
              <w:tab/>
            </w:r>
            <w:r w:rsidR="00513243">
              <w:rPr>
                <w:noProof/>
                <w:webHidden/>
              </w:rPr>
              <w:fldChar w:fldCharType="begin"/>
            </w:r>
            <w:r w:rsidR="00513243">
              <w:rPr>
                <w:noProof/>
                <w:webHidden/>
              </w:rPr>
              <w:instrText xml:space="preserve"> PAGEREF _Toc152159987 \h </w:instrText>
            </w:r>
            <w:r w:rsidR="00513243">
              <w:rPr>
                <w:noProof/>
                <w:webHidden/>
              </w:rPr>
            </w:r>
            <w:r w:rsidR="00513243">
              <w:rPr>
                <w:noProof/>
                <w:webHidden/>
              </w:rPr>
              <w:fldChar w:fldCharType="separate"/>
            </w:r>
            <w:r w:rsidR="00513243">
              <w:rPr>
                <w:noProof/>
                <w:webHidden/>
              </w:rPr>
              <w:t>132</w:t>
            </w:r>
            <w:r w:rsidR="00513243">
              <w:rPr>
                <w:noProof/>
                <w:webHidden/>
              </w:rPr>
              <w:fldChar w:fldCharType="end"/>
            </w:r>
          </w:hyperlink>
        </w:p>
        <w:p w14:paraId="6904EB5F" w14:textId="6B05090F"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88" w:history="1">
            <w:r w:rsidR="00513243" w:rsidRPr="00A207D4">
              <w:rPr>
                <w:rStyle w:val="ab"/>
                <w:noProof/>
              </w:rPr>
              <w:t>7.2.2</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Разделы шаблона печатной формы соглашения</w:t>
            </w:r>
            <w:r w:rsidR="00513243">
              <w:rPr>
                <w:noProof/>
                <w:webHidden/>
              </w:rPr>
              <w:tab/>
            </w:r>
            <w:r w:rsidR="00513243">
              <w:rPr>
                <w:noProof/>
                <w:webHidden/>
              </w:rPr>
              <w:fldChar w:fldCharType="begin"/>
            </w:r>
            <w:r w:rsidR="00513243">
              <w:rPr>
                <w:noProof/>
                <w:webHidden/>
              </w:rPr>
              <w:instrText xml:space="preserve"> PAGEREF _Toc152159988 \h </w:instrText>
            </w:r>
            <w:r w:rsidR="00513243">
              <w:rPr>
                <w:noProof/>
                <w:webHidden/>
              </w:rPr>
            </w:r>
            <w:r w:rsidR="00513243">
              <w:rPr>
                <w:noProof/>
                <w:webHidden/>
              </w:rPr>
              <w:fldChar w:fldCharType="separate"/>
            </w:r>
            <w:r w:rsidR="00513243">
              <w:rPr>
                <w:noProof/>
                <w:webHidden/>
              </w:rPr>
              <w:t>134</w:t>
            </w:r>
            <w:r w:rsidR="00513243">
              <w:rPr>
                <w:noProof/>
                <w:webHidden/>
              </w:rPr>
              <w:fldChar w:fldCharType="end"/>
            </w:r>
          </w:hyperlink>
        </w:p>
        <w:p w14:paraId="7CC682C2" w14:textId="039732A2"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89" w:history="1">
            <w:r w:rsidR="00513243" w:rsidRPr="00A207D4">
              <w:rPr>
                <w:rStyle w:val="ab"/>
                <w:noProof/>
              </w:rPr>
              <w:t>7.2.3</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Печатная форма ЭД «Соглашение о предоставлении субсидии на иные цели»</w:t>
            </w:r>
            <w:r w:rsidR="00513243">
              <w:rPr>
                <w:noProof/>
                <w:webHidden/>
              </w:rPr>
              <w:tab/>
            </w:r>
            <w:r w:rsidR="00513243">
              <w:rPr>
                <w:noProof/>
                <w:webHidden/>
              </w:rPr>
              <w:fldChar w:fldCharType="begin"/>
            </w:r>
            <w:r w:rsidR="00513243">
              <w:rPr>
                <w:noProof/>
                <w:webHidden/>
              </w:rPr>
              <w:instrText xml:space="preserve"> PAGEREF _Toc152159989 \h </w:instrText>
            </w:r>
            <w:r w:rsidR="00513243">
              <w:rPr>
                <w:noProof/>
                <w:webHidden/>
              </w:rPr>
            </w:r>
            <w:r w:rsidR="00513243">
              <w:rPr>
                <w:noProof/>
                <w:webHidden/>
              </w:rPr>
              <w:fldChar w:fldCharType="separate"/>
            </w:r>
            <w:r w:rsidR="00513243">
              <w:rPr>
                <w:noProof/>
                <w:webHidden/>
              </w:rPr>
              <w:t>137</w:t>
            </w:r>
            <w:r w:rsidR="00513243">
              <w:rPr>
                <w:noProof/>
                <w:webHidden/>
              </w:rPr>
              <w:fldChar w:fldCharType="end"/>
            </w:r>
          </w:hyperlink>
        </w:p>
        <w:p w14:paraId="66935837" w14:textId="3A980398"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90" w:history="1">
            <w:r w:rsidR="00513243" w:rsidRPr="00A207D4">
              <w:rPr>
                <w:rStyle w:val="ab"/>
                <w:noProof/>
              </w:rPr>
              <w:t>7.3</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Обработка документа «Соглашение о предоставлении субсидии на иные цели» по статусам</w:t>
            </w:r>
            <w:r w:rsidR="00513243">
              <w:rPr>
                <w:noProof/>
                <w:webHidden/>
              </w:rPr>
              <w:tab/>
            </w:r>
            <w:r w:rsidR="00513243">
              <w:rPr>
                <w:noProof/>
                <w:webHidden/>
              </w:rPr>
              <w:fldChar w:fldCharType="begin"/>
            </w:r>
            <w:r w:rsidR="00513243">
              <w:rPr>
                <w:noProof/>
                <w:webHidden/>
              </w:rPr>
              <w:instrText xml:space="preserve"> PAGEREF _Toc152159990 \h </w:instrText>
            </w:r>
            <w:r w:rsidR="00513243">
              <w:rPr>
                <w:noProof/>
                <w:webHidden/>
              </w:rPr>
            </w:r>
            <w:r w:rsidR="00513243">
              <w:rPr>
                <w:noProof/>
                <w:webHidden/>
              </w:rPr>
              <w:fldChar w:fldCharType="separate"/>
            </w:r>
            <w:r w:rsidR="00513243">
              <w:rPr>
                <w:noProof/>
                <w:webHidden/>
              </w:rPr>
              <w:t>138</w:t>
            </w:r>
            <w:r w:rsidR="00513243">
              <w:rPr>
                <w:noProof/>
                <w:webHidden/>
              </w:rPr>
              <w:fldChar w:fldCharType="end"/>
            </w:r>
          </w:hyperlink>
        </w:p>
        <w:p w14:paraId="3DAC2D0B" w14:textId="45562EF6"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91" w:history="1">
            <w:r w:rsidR="00513243" w:rsidRPr="00A207D4">
              <w:rPr>
                <w:rStyle w:val="ab"/>
                <w:noProof/>
              </w:rPr>
              <w:t>7.4</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Порядок действий в случае отказа в согласовании Руководителем учреждения</w:t>
            </w:r>
            <w:r w:rsidR="00513243">
              <w:rPr>
                <w:noProof/>
                <w:webHidden/>
              </w:rPr>
              <w:tab/>
            </w:r>
            <w:r w:rsidR="00513243">
              <w:rPr>
                <w:noProof/>
                <w:webHidden/>
              </w:rPr>
              <w:fldChar w:fldCharType="begin"/>
            </w:r>
            <w:r w:rsidR="00513243">
              <w:rPr>
                <w:noProof/>
                <w:webHidden/>
              </w:rPr>
              <w:instrText xml:space="preserve"> PAGEREF _Toc152159991 \h </w:instrText>
            </w:r>
            <w:r w:rsidR="00513243">
              <w:rPr>
                <w:noProof/>
                <w:webHidden/>
              </w:rPr>
            </w:r>
            <w:r w:rsidR="00513243">
              <w:rPr>
                <w:noProof/>
                <w:webHidden/>
              </w:rPr>
              <w:fldChar w:fldCharType="separate"/>
            </w:r>
            <w:r w:rsidR="00513243">
              <w:rPr>
                <w:noProof/>
                <w:webHidden/>
              </w:rPr>
              <w:t>144</w:t>
            </w:r>
            <w:r w:rsidR="00513243">
              <w:rPr>
                <w:noProof/>
                <w:webHidden/>
              </w:rPr>
              <w:fldChar w:fldCharType="end"/>
            </w:r>
          </w:hyperlink>
        </w:p>
        <w:p w14:paraId="1148CA87" w14:textId="0C9EA05A"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92" w:history="1">
            <w:r w:rsidR="00513243" w:rsidRPr="00A207D4">
              <w:rPr>
                <w:rStyle w:val="ab"/>
                <w:noProof/>
              </w:rPr>
              <w:t>7.5</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Порядок действий в случае отказа в согласовании Руководителем учредителя</w:t>
            </w:r>
            <w:r w:rsidR="00513243">
              <w:rPr>
                <w:noProof/>
                <w:webHidden/>
              </w:rPr>
              <w:tab/>
            </w:r>
            <w:r w:rsidR="00513243">
              <w:rPr>
                <w:noProof/>
                <w:webHidden/>
              </w:rPr>
              <w:fldChar w:fldCharType="begin"/>
            </w:r>
            <w:r w:rsidR="00513243">
              <w:rPr>
                <w:noProof/>
                <w:webHidden/>
              </w:rPr>
              <w:instrText xml:space="preserve"> PAGEREF _Toc152159992 \h </w:instrText>
            </w:r>
            <w:r w:rsidR="00513243">
              <w:rPr>
                <w:noProof/>
                <w:webHidden/>
              </w:rPr>
            </w:r>
            <w:r w:rsidR="00513243">
              <w:rPr>
                <w:noProof/>
                <w:webHidden/>
              </w:rPr>
              <w:fldChar w:fldCharType="separate"/>
            </w:r>
            <w:r w:rsidR="00513243">
              <w:rPr>
                <w:noProof/>
                <w:webHidden/>
              </w:rPr>
              <w:t>146</w:t>
            </w:r>
            <w:r w:rsidR="00513243">
              <w:rPr>
                <w:noProof/>
                <w:webHidden/>
              </w:rPr>
              <w:fldChar w:fldCharType="end"/>
            </w:r>
          </w:hyperlink>
        </w:p>
        <w:p w14:paraId="308E541E" w14:textId="73B4A439"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93" w:history="1">
            <w:r w:rsidR="00513243" w:rsidRPr="00A207D4">
              <w:rPr>
                <w:rStyle w:val="ab"/>
                <w:noProof/>
              </w:rPr>
              <w:t>7.6</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Режимы работы со списковой формой</w:t>
            </w:r>
            <w:r w:rsidR="00513243">
              <w:rPr>
                <w:noProof/>
                <w:webHidden/>
              </w:rPr>
              <w:tab/>
            </w:r>
            <w:r w:rsidR="00513243">
              <w:rPr>
                <w:noProof/>
                <w:webHidden/>
              </w:rPr>
              <w:fldChar w:fldCharType="begin"/>
            </w:r>
            <w:r w:rsidR="00513243">
              <w:rPr>
                <w:noProof/>
                <w:webHidden/>
              </w:rPr>
              <w:instrText xml:space="preserve"> PAGEREF _Toc152159993 \h </w:instrText>
            </w:r>
            <w:r w:rsidR="00513243">
              <w:rPr>
                <w:noProof/>
                <w:webHidden/>
              </w:rPr>
            </w:r>
            <w:r w:rsidR="00513243">
              <w:rPr>
                <w:noProof/>
                <w:webHidden/>
              </w:rPr>
              <w:fldChar w:fldCharType="separate"/>
            </w:r>
            <w:r w:rsidR="00513243">
              <w:rPr>
                <w:noProof/>
                <w:webHidden/>
              </w:rPr>
              <w:t>147</w:t>
            </w:r>
            <w:r w:rsidR="00513243">
              <w:rPr>
                <w:noProof/>
                <w:webHidden/>
              </w:rPr>
              <w:fldChar w:fldCharType="end"/>
            </w:r>
          </w:hyperlink>
        </w:p>
        <w:p w14:paraId="5F3DC9C7" w14:textId="2865F2C1"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94" w:history="1">
            <w:r w:rsidR="00513243" w:rsidRPr="00A207D4">
              <w:rPr>
                <w:rStyle w:val="ab"/>
                <w:noProof/>
              </w:rPr>
              <w:t>7.7</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Статистика по государственным (муниципальным) заданиям и соглашениям АУ/БУ</w:t>
            </w:r>
            <w:r w:rsidR="00513243">
              <w:rPr>
                <w:noProof/>
                <w:webHidden/>
              </w:rPr>
              <w:tab/>
            </w:r>
            <w:r w:rsidR="00513243">
              <w:rPr>
                <w:noProof/>
                <w:webHidden/>
              </w:rPr>
              <w:fldChar w:fldCharType="begin"/>
            </w:r>
            <w:r w:rsidR="00513243">
              <w:rPr>
                <w:noProof/>
                <w:webHidden/>
              </w:rPr>
              <w:instrText xml:space="preserve"> PAGEREF _Toc152159994 \h </w:instrText>
            </w:r>
            <w:r w:rsidR="00513243">
              <w:rPr>
                <w:noProof/>
                <w:webHidden/>
              </w:rPr>
            </w:r>
            <w:r w:rsidR="00513243">
              <w:rPr>
                <w:noProof/>
                <w:webHidden/>
              </w:rPr>
              <w:fldChar w:fldCharType="separate"/>
            </w:r>
            <w:r w:rsidR="00513243">
              <w:rPr>
                <w:noProof/>
                <w:webHidden/>
              </w:rPr>
              <w:t>149</w:t>
            </w:r>
            <w:r w:rsidR="00513243">
              <w:rPr>
                <w:noProof/>
                <w:webHidden/>
              </w:rPr>
              <w:fldChar w:fldCharType="end"/>
            </w:r>
          </w:hyperlink>
        </w:p>
        <w:p w14:paraId="6072D10D" w14:textId="1C4E3819" w:rsidR="00513243" w:rsidRDefault="0062073E">
          <w:pPr>
            <w:pStyle w:val="11"/>
            <w:rPr>
              <w:rFonts w:asciiTheme="minorHAnsi" w:eastAsiaTheme="minorEastAsia" w:hAnsiTheme="minorHAnsi" w:cstheme="minorBidi"/>
              <w:b w:val="0"/>
              <w:bCs w:val="0"/>
              <w:caps w:val="0"/>
              <w:sz w:val="22"/>
              <w:szCs w:val="22"/>
            </w:rPr>
          </w:pPr>
          <w:hyperlink w:anchor="_Toc152159995" w:history="1">
            <w:r w:rsidR="00513243" w:rsidRPr="00A207D4">
              <w:rPr>
                <w:rStyle w:val="ab"/>
              </w:rPr>
              <w:t>8</w:t>
            </w:r>
            <w:r w:rsidR="00513243">
              <w:rPr>
                <w:rFonts w:asciiTheme="minorHAnsi" w:eastAsiaTheme="minorEastAsia" w:hAnsiTheme="minorHAnsi" w:cstheme="minorBidi"/>
                <w:b w:val="0"/>
                <w:bCs w:val="0"/>
                <w:caps w:val="0"/>
                <w:sz w:val="22"/>
                <w:szCs w:val="22"/>
              </w:rPr>
              <w:tab/>
            </w:r>
            <w:r w:rsidR="00513243" w:rsidRPr="00A207D4">
              <w:rPr>
                <w:rStyle w:val="ab"/>
              </w:rPr>
              <w:t>Технологическая карта Учреждения. Бюджетные и автономные учреждения. Работа с соглашением о предоставлении субсидии на иные цели</w:t>
            </w:r>
            <w:r w:rsidR="00513243">
              <w:rPr>
                <w:webHidden/>
              </w:rPr>
              <w:tab/>
            </w:r>
            <w:r w:rsidR="00513243">
              <w:rPr>
                <w:webHidden/>
              </w:rPr>
              <w:fldChar w:fldCharType="begin"/>
            </w:r>
            <w:r w:rsidR="00513243">
              <w:rPr>
                <w:webHidden/>
              </w:rPr>
              <w:instrText xml:space="preserve"> PAGEREF _Toc152159995 \h </w:instrText>
            </w:r>
            <w:r w:rsidR="00513243">
              <w:rPr>
                <w:webHidden/>
              </w:rPr>
            </w:r>
            <w:r w:rsidR="00513243">
              <w:rPr>
                <w:webHidden/>
              </w:rPr>
              <w:fldChar w:fldCharType="separate"/>
            </w:r>
            <w:r w:rsidR="00513243">
              <w:rPr>
                <w:webHidden/>
              </w:rPr>
              <w:t>155</w:t>
            </w:r>
            <w:r w:rsidR="00513243">
              <w:rPr>
                <w:webHidden/>
              </w:rPr>
              <w:fldChar w:fldCharType="end"/>
            </w:r>
          </w:hyperlink>
        </w:p>
        <w:p w14:paraId="2FCABFEF" w14:textId="7D74EE8C"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59996" w:history="1">
            <w:r w:rsidR="00513243" w:rsidRPr="00A207D4">
              <w:rPr>
                <w:rStyle w:val="ab"/>
                <w:noProof/>
              </w:rPr>
              <w:t>8.1</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Заполнение соглашения специалистами бюджетных и автономных учреждений</w:t>
            </w:r>
            <w:r w:rsidR="00513243">
              <w:rPr>
                <w:noProof/>
                <w:webHidden/>
              </w:rPr>
              <w:tab/>
            </w:r>
            <w:r w:rsidR="00513243">
              <w:rPr>
                <w:noProof/>
                <w:webHidden/>
              </w:rPr>
              <w:fldChar w:fldCharType="begin"/>
            </w:r>
            <w:r w:rsidR="00513243">
              <w:rPr>
                <w:noProof/>
                <w:webHidden/>
              </w:rPr>
              <w:instrText xml:space="preserve"> PAGEREF _Toc152159996 \h </w:instrText>
            </w:r>
            <w:r w:rsidR="00513243">
              <w:rPr>
                <w:noProof/>
                <w:webHidden/>
              </w:rPr>
            </w:r>
            <w:r w:rsidR="00513243">
              <w:rPr>
                <w:noProof/>
                <w:webHidden/>
              </w:rPr>
              <w:fldChar w:fldCharType="separate"/>
            </w:r>
            <w:r w:rsidR="00513243">
              <w:rPr>
                <w:noProof/>
                <w:webHidden/>
              </w:rPr>
              <w:t>155</w:t>
            </w:r>
            <w:r w:rsidR="00513243">
              <w:rPr>
                <w:noProof/>
                <w:webHidden/>
              </w:rPr>
              <w:fldChar w:fldCharType="end"/>
            </w:r>
          </w:hyperlink>
        </w:p>
        <w:p w14:paraId="1031EFFF" w14:textId="0722331A"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97" w:history="1">
            <w:r w:rsidR="00513243" w:rsidRPr="00A207D4">
              <w:rPr>
                <w:rStyle w:val="ab"/>
                <w:noProof/>
              </w:rPr>
              <w:t>8.1.1</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вкладки «Подписанты»</w:t>
            </w:r>
            <w:r w:rsidR="00513243">
              <w:rPr>
                <w:noProof/>
                <w:webHidden/>
              </w:rPr>
              <w:tab/>
            </w:r>
            <w:r w:rsidR="00513243">
              <w:rPr>
                <w:noProof/>
                <w:webHidden/>
              </w:rPr>
              <w:fldChar w:fldCharType="begin"/>
            </w:r>
            <w:r w:rsidR="00513243">
              <w:rPr>
                <w:noProof/>
                <w:webHidden/>
              </w:rPr>
              <w:instrText xml:space="preserve"> PAGEREF _Toc152159997 \h </w:instrText>
            </w:r>
            <w:r w:rsidR="00513243">
              <w:rPr>
                <w:noProof/>
                <w:webHidden/>
              </w:rPr>
            </w:r>
            <w:r w:rsidR="00513243">
              <w:rPr>
                <w:noProof/>
                <w:webHidden/>
              </w:rPr>
              <w:fldChar w:fldCharType="separate"/>
            </w:r>
            <w:r w:rsidR="00513243">
              <w:rPr>
                <w:noProof/>
                <w:webHidden/>
              </w:rPr>
              <w:t>156</w:t>
            </w:r>
            <w:r w:rsidR="00513243">
              <w:rPr>
                <w:noProof/>
                <w:webHidden/>
              </w:rPr>
              <w:fldChar w:fldCharType="end"/>
            </w:r>
          </w:hyperlink>
        </w:p>
        <w:p w14:paraId="66D0B7A4" w14:textId="201B2202"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98" w:history="1">
            <w:r w:rsidR="00513243" w:rsidRPr="00A207D4">
              <w:rPr>
                <w:rStyle w:val="ab"/>
                <w:noProof/>
              </w:rPr>
              <w:t>8.1.2</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вкладки «График перечисления субсидии»</w:t>
            </w:r>
            <w:r w:rsidR="00513243">
              <w:rPr>
                <w:noProof/>
                <w:webHidden/>
              </w:rPr>
              <w:tab/>
            </w:r>
            <w:r w:rsidR="00513243">
              <w:rPr>
                <w:noProof/>
                <w:webHidden/>
              </w:rPr>
              <w:fldChar w:fldCharType="begin"/>
            </w:r>
            <w:r w:rsidR="00513243">
              <w:rPr>
                <w:noProof/>
                <w:webHidden/>
              </w:rPr>
              <w:instrText xml:space="preserve"> PAGEREF _Toc152159998 \h </w:instrText>
            </w:r>
            <w:r w:rsidR="00513243">
              <w:rPr>
                <w:noProof/>
                <w:webHidden/>
              </w:rPr>
            </w:r>
            <w:r w:rsidR="00513243">
              <w:rPr>
                <w:noProof/>
                <w:webHidden/>
              </w:rPr>
              <w:fldChar w:fldCharType="separate"/>
            </w:r>
            <w:r w:rsidR="00513243">
              <w:rPr>
                <w:noProof/>
                <w:webHidden/>
              </w:rPr>
              <w:t>157</w:t>
            </w:r>
            <w:r w:rsidR="00513243">
              <w:rPr>
                <w:noProof/>
                <w:webHidden/>
              </w:rPr>
              <w:fldChar w:fldCharType="end"/>
            </w:r>
          </w:hyperlink>
        </w:p>
        <w:p w14:paraId="7021FCA5" w14:textId="04324339"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59999" w:history="1">
            <w:r w:rsidR="00513243" w:rsidRPr="00A207D4">
              <w:rPr>
                <w:rStyle w:val="ab"/>
                <w:noProof/>
              </w:rPr>
              <w:t>8.1.3</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вкладки «Результаты предоставления субсидии»</w:t>
            </w:r>
            <w:r w:rsidR="00513243">
              <w:rPr>
                <w:noProof/>
                <w:webHidden/>
              </w:rPr>
              <w:tab/>
            </w:r>
            <w:r w:rsidR="00513243">
              <w:rPr>
                <w:noProof/>
                <w:webHidden/>
              </w:rPr>
              <w:fldChar w:fldCharType="begin"/>
            </w:r>
            <w:r w:rsidR="00513243">
              <w:rPr>
                <w:noProof/>
                <w:webHidden/>
              </w:rPr>
              <w:instrText xml:space="preserve"> PAGEREF _Toc152159999 \h </w:instrText>
            </w:r>
            <w:r w:rsidR="00513243">
              <w:rPr>
                <w:noProof/>
                <w:webHidden/>
              </w:rPr>
            </w:r>
            <w:r w:rsidR="00513243">
              <w:rPr>
                <w:noProof/>
                <w:webHidden/>
              </w:rPr>
              <w:fldChar w:fldCharType="separate"/>
            </w:r>
            <w:r w:rsidR="00513243">
              <w:rPr>
                <w:noProof/>
                <w:webHidden/>
              </w:rPr>
              <w:t>164</w:t>
            </w:r>
            <w:r w:rsidR="00513243">
              <w:rPr>
                <w:noProof/>
                <w:webHidden/>
              </w:rPr>
              <w:fldChar w:fldCharType="end"/>
            </w:r>
          </w:hyperlink>
        </w:p>
        <w:p w14:paraId="62E63FA0" w14:textId="69FD0F09"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60000" w:history="1">
            <w:r w:rsidR="00513243" w:rsidRPr="00A207D4">
              <w:rPr>
                <w:rStyle w:val="ab"/>
                <w:noProof/>
              </w:rPr>
              <w:t>8.2</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Обработка электронного документа «Соглашение о предоставлении субсидии на иные цели» специалистами бюджетных и автономных учреждений</w:t>
            </w:r>
            <w:r w:rsidR="00513243">
              <w:rPr>
                <w:noProof/>
                <w:webHidden/>
              </w:rPr>
              <w:tab/>
            </w:r>
            <w:r w:rsidR="00513243">
              <w:rPr>
                <w:noProof/>
                <w:webHidden/>
              </w:rPr>
              <w:fldChar w:fldCharType="begin"/>
            </w:r>
            <w:r w:rsidR="00513243">
              <w:rPr>
                <w:noProof/>
                <w:webHidden/>
              </w:rPr>
              <w:instrText xml:space="preserve"> PAGEREF _Toc152160000 \h </w:instrText>
            </w:r>
            <w:r w:rsidR="00513243">
              <w:rPr>
                <w:noProof/>
                <w:webHidden/>
              </w:rPr>
            </w:r>
            <w:r w:rsidR="00513243">
              <w:rPr>
                <w:noProof/>
                <w:webHidden/>
              </w:rPr>
              <w:fldChar w:fldCharType="separate"/>
            </w:r>
            <w:r w:rsidR="00513243">
              <w:rPr>
                <w:noProof/>
                <w:webHidden/>
              </w:rPr>
              <w:t>178</w:t>
            </w:r>
            <w:r w:rsidR="00513243">
              <w:rPr>
                <w:noProof/>
                <w:webHidden/>
              </w:rPr>
              <w:fldChar w:fldCharType="end"/>
            </w:r>
          </w:hyperlink>
        </w:p>
        <w:p w14:paraId="3623B65E" w14:textId="04F48D88"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60001" w:history="1">
            <w:r w:rsidR="00513243" w:rsidRPr="00A207D4">
              <w:rPr>
                <w:rStyle w:val="ab"/>
                <w:noProof/>
              </w:rPr>
              <w:t>8.3</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Формирование печатной формы заключенного соглашения</w:t>
            </w:r>
            <w:r w:rsidR="00513243">
              <w:rPr>
                <w:noProof/>
                <w:webHidden/>
              </w:rPr>
              <w:tab/>
            </w:r>
            <w:r w:rsidR="00513243">
              <w:rPr>
                <w:noProof/>
                <w:webHidden/>
              </w:rPr>
              <w:fldChar w:fldCharType="begin"/>
            </w:r>
            <w:r w:rsidR="00513243">
              <w:rPr>
                <w:noProof/>
                <w:webHidden/>
              </w:rPr>
              <w:instrText xml:space="preserve"> PAGEREF _Toc152160001 \h </w:instrText>
            </w:r>
            <w:r w:rsidR="00513243">
              <w:rPr>
                <w:noProof/>
                <w:webHidden/>
              </w:rPr>
            </w:r>
            <w:r w:rsidR="00513243">
              <w:rPr>
                <w:noProof/>
                <w:webHidden/>
              </w:rPr>
              <w:fldChar w:fldCharType="separate"/>
            </w:r>
            <w:r w:rsidR="00513243">
              <w:rPr>
                <w:noProof/>
                <w:webHidden/>
              </w:rPr>
              <w:t>182</w:t>
            </w:r>
            <w:r w:rsidR="00513243">
              <w:rPr>
                <w:noProof/>
                <w:webHidden/>
              </w:rPr>
              <w:fldChar w:fldCharType="end"/>
            </w:r>
          </w:hyperlink>
        </w:p>
        <w:p w14:paraId="1317F471" w14:textId="613FF1C3"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60002" w:history="1">
            <w:r w:rsidR="00513243" w:rsidRPr="00A207D4">
              <w:rPr>
                <w:rStyle w:val="ab"/>
                <w:noProof/>
              </w:rPr>
              <w:t>8.4</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Согласование расторжения соглашения</w:t>
            </w:r>
            <w:r w:rsidR="00513243">
              <w:rPr>
                <w:noProof/>
                <w:webHidden/>
              </w:rPr>
              <w:tab/>
            </w:r>
            <w:r w:rsidR="00513243">
              <w:rPr>
                <w:noProof/>
                <w:webHidden/>
              </w:rPr>
              <w:fldChar w:fldCharType="begin"/>
            </w:r>
            <w:r w:rsidR="00513243">
              <w:rPr>
                <w:noProof/>
                <w:webHidden/>
              </w:rPr>
              <w:instrText xml:space="preserve"> PAGEREF _Toc152160002 \h </w:instrText>
            </w:r>
            <w:r w:rsidR="00513243">
              <w:rPr>
                <w:noProof/>
                <w:webHidden/>
              </w:rPr>
            </w:r>
            <w:r w:rsidR="00513243">
              <w:rPr>
                <w:noProof/>
                <w:webHidden/>
              </w:rPr>
              <w:fldChar w:fldCharType="separate"/>
            </w:r>
            <w:r w:rsidR="00513243">
              <w:rPr>
                <w:noProof/>
                <w:webHidden/>
              </w:rPr>
              <w:t>182</w:t>
            </w:r>
            <w:r w:rsidR="00513243">
              <w:rPr>
                <w:noProof/>
                <w:webHidden/>
              </w:rPr>
              <w:fldChar w:fldCharType="end"/>
            </w:r>
          </w:hyperlink>
        </w:p>
        <w:p w14:paraId="190940AF" w14:textId="4AA69741" w:rsidR="00513243" w:rsidRDefault="0062073E">
          <w:pPr>
            <w:pStyle w:val="11"/>
            <w:rPr>
              <w:rFonts w:asciiTheme="minorHAnsi" w:eastAsiaTheme="minorEastAsia" w:hAnsiTheme="minorHAnsi" w:cstheme="minorBidi"/>
              <w:b w:val="0"/>
              <w:bCs w:val="0"/>
              <w:caps w:val="0"/>
              <w:sz w:val="22"/>
              <w:szCs w:val="22"/>
            </w:rPr>
          </w:pPr>
          <w:hyperlink w:anchor="_Toc152160003" w:history="1">
            <w:r w:rsidR="00513243" w:rsidRPr="00A207D4">
              <w:rPr>
                <w:rStyle w:val="ab"/>
              </w:rPr>
              <w:t>9</w:t>
            </w:r>
            <w:r w:rsidR="00513243">
              <w:rPr>
                <w:rFonts w:asciiTheme="minorHAnsi" w:eastAsiaTheme="minorEastAsia" w:hAnsiTheme="minorHAnsi" w:cstheme="minorBidi"/>
                <w:b w:val="0"/>
                <w:bCs w:val="0"/>
                <w:caps w:val="0"/>
                <w:sz w:val="22"/>
                <w:szCs w:val="22"/>
              </w:rPr>
              <w:tab/>
            </w:r>
            <w:r w:rsidR="00513243" w:rsidRPr="00A207D4">
              <w:rPr>
                <w:rStyle w:val="ab"/>
              </w:rPr>
              <w:t>Технологическая карта ГРБС. Расторжение и перерегистрация «Соглашение о предоставлении субсидии на иные цели»</w:t>
            </w:r>
            <w:r w:rsidR="00513243">
              <w:rPr>
                <w:webHidden/>
              </w:rPr>
              <w:tab/>
            </w:r>
            <w:r w:rsidR="00513243">
              <w:rPr>
                <w:webHidden/>
              </w:rPr>
              <w:fldChar w:fldCharType="begin"/>
            </w:r>
            <w:r w:rsidR="00513243">
              <w:rPr>
                <w:webHidden/>
              </w:rPr>
              <w:instrText xml:space="preserve"> PAGEREF _Toc152160003 \h </w:instrText>
            </w:r>
            <w:r w:rsidR="00513243">
              <w:rPr>
                <w:webHidden/>
              </w:rPr>
            </w:r>
            <w:r w:rsidR="00513243">
              <w:rPr>
                <w:webHidden/>
              </w:rPr>
              <w:fldChar w:fldCharType="separate"/>
            </w:r>
            <w:r w:rsidR="00513243">
              <w:rPr>
                <w:webHidden/>
              </w:rPr>
              <w:t>187</w:t>
            </w:r>
            <w:r w:rsidR="00513243">
              <w:rPr>
                <w:webHidden/>
              </w:rPr>
              <w:fldChar w:fldCharType="end"/>
            </w:r>
          </w:hyperlink>
        </w:p>
        <w:p w14:paraId="130344CE" w14:textId="06B49FE9"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60004" w:history="1">
            <w:r w:rsidR="00513243" w:rsidRPr="00A207D4">
              <w:rPr>
                <w:rStyle w:val="ab"/>
                <w:noProof/>
              </w:rPr>
              <w:t>9.1</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Перерегистрация (создание дополнительного соглашения по согласованию сторон)</w:t>
            </w:r>
            <w:r w:rsidR="00513243">
              <w:rPr>
                <w:noProof/>
                <w:webHidden/>
              </w:rPr>
              <w:tab/>
            </w:r>
            <w:r w:rsidR="00513243">
              <w:rPr>
                <w:noProof/>
                <w:webHidden/>
              </w:rPr>
              <w:fldChar w:fldCharType="begin"/>
            </w:r>
            <w:r w:rsidR="00513243">
              <w:rPr>
                <w:noProof/>
                <w:webHidden/>
              </w:rPr>
              <w:instrText xml:space="preserve"> PAGEREF _Toc152160004 \h </w:instrText>
            </w:r>
            <w:r w:rsidR="00513243">
              <w:rPr>
                <w:noProof/>
                <w:webHidden/>
              </w:rPr>
            </w:r>
            <w:r w:rsidR="00513243">
              <w:rPr>
                <w:noProof/>
                <w:webHidden/>
              </w:rPr>
              <w:fldChar w:fldCharType="separate"/>
            </w:r>
            <w:r w:rsidR="00513243">
              <w:rPr>
                <w:noProof/>
                <w:webHidden/>
              </w:rPr>
              <w:t>187</w:t>
            </w:r>
            <w:r w:rsidR="00513243">
              <w:rPr>
                <w:noProof/>
                <w:webHidden/>
              </w:rPr>
              <w:fldChar w:fldCharType="end"/>
            </w:r>
          </w:hyperlink>
        </w:p>
        <w:p w14:paraId="7F735465" w14:textId="1B15CC40"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60005" w:history="1">
            <w:r w:rsidR="00513243" w:rsidRPr="00A207D4">
              <w:rPr>
                <w:rStyle w:val="ab"/>
                <w:noProof/>
              </w:rPr>
              <w:t>9.1.1</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вкладки «Строки бюджетной росписи»</w:t>
            </w:r>
            <w:r w:rsidR="00513243">
              <w:rPr>
                <w:noProof/>
                <w:webHidden/>
              </w:rPr>
              <w:tab/>
            </w:r>
            <w:r w:rsidR="00513243">
              <w:rPr>
                <w:noProof/>
                <w:webHidden/>
              </w:rPr>
              <w:fldChar w:fldCharType="begin"/>
            </w:r>
            <w:r w:rsidR="00513243">
              <w:rPr>
                <w:noProof/>
                <w:webHidden/>
              </w:rPr>
              <w:instrText xml:space="preserve"> PAGEREF _Toc152160005 \h </w:instrText>
            </w:r>
            <w:r w:rsidR="00513243">
              <w:rPr>
                <w:noProof/>
                <w:webHidden/>
              </w:rPr>
            </w:r>
            <w:r w:rsidR="00513243">
              <w:rPr>
                <w:noProof/>
                <w:webHidden/>
              </w:rPr>
              <w:fldChar w:fldCharType="separate"/>
            </w:r>
            <w:r w:rsidR="00513243">
              <w:rPr>
                <w:noProof/>
                <w:webHidden/>
              </w:rPr>
              <w:t>188</w:t>
            </w:r>
            <w:r w:rsidR="00513243">
              <w:rPr>
                <w:noProof/>
                <w:webHidden/>
              </w:rPr>
              <w:fldChar w:fldCharType="end"/>
            </w:r>
          </w:hyperlink>
        </w:p>
        <w:p w14:paraId="0679A46D" w14:textId="03883CDE"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60006" w:history="1">
            <w:r w:rsidR="00513243" w:rsidRPr="00A207D4">
              <w:rPr>
                <w:rStyle w:val="ab"/>
                <w:noProof/>
              </w:rPr>
              <w:t>9.1.2</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вкладки «График перечисления субсидии»</w:t>
            </w:r>
            <w:r w:rsidR="00513243">
              <w:rPr>
                <w:noProof/>
                <w:webHidden/>
              </w:rPr>
              <w:tab/>
            </w:r>
            <w:r w:rsidR="00513243">
              <w:rPr>
                <w:noProof/>
                <w:webHidden/>
              </w:rPr>
              <w:fldChar w:fldCharType="begin"/>
            </w:r>
            <w:r w:rsidR="00513243">
              <w:rPr>
                <w:noProof/>
                <w:webHidden/>
              </w:rPr>
              <w:instrText xml:space="preserve"> PAGEREF _Toc152160006 \h </w:instrText>
            </w:r>
            <w:r w:rsidR="00513243">
              <w:rPr>
                <w:noProof/>
                <w:webHidden/>
              </w:rPr>
            </w:r>
            <w:r w:rsidR="00513243">
              <w:rPr>
                <w:noProof/>
                <w:webHidden/>
              </w:rPr>
              <w:fldChar w:fldCharType="separate"/>
            </w:r>
            <w:r w:rsidR="00513243">
              <w:rPr>
                <w:noProof/>
                <w:webHidden/>
              </w:rPr>
              <w:t>189</w:t>
            </w:r>
            <w:r w:rsidR="00513243">
              <w:rPr>
                <w:noProof/>
                <w:webHidden/>
              </w:rPr>
              <w:fldChar w:fldCharType="end"/>
            </w:r>
          </w:hyperlink>
        </w:p>
        <w:p w14:paraId="03A59549" w14:textId="38F8AA8C"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60007" w:history="1">
            <w:r w:rsidR="00513243" w:rsidRPr="00A207D4">
              <w:rPr>
                <w:rStyle w:val="ab"/>
                <w:noProof/>
              </w:rPr>
              <w:t>9.1.3</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вкладки «Перечень субсидий»</w:t>
            </w:r>
            <w:r w:rsidR="00513243">
              <w:rPr>
                <w:noProof/>
                <w:webHidden/>
              </w:rPr>
              <w:tab/>
            </w:r>
            <w:r w:rsidR="00513243">
              <w:rPr>
                <w:noProof/>
                <w:webHidden/>
              </w:rPr>
              <w:fldChar w:fldCharType="begin"/>
            </w:r>
            <w:r w:rsidR="00513243">
              <w:rPr>
                <w:noProof/>
                <w:webHidden/>
              </w:rPr>
              <w:instrText xml:space="preserve"> PAGEREF _Toc152160007 \h </w:instrText>
            </w:r>
            <w:r w:rsidR="00513243">
              <w:rPr>
                <w:noProof/>
                <w:webHidden/>
              </w:rPr>
            </w:r>
            <w:r w:rsidR="00513243">
              <w:rPr>
                <w:noProof/>
                <w:webHidden/>
              </w:rPr>
              <w:fldChar w:fldCharType="separate"/>
            </w:r>
            <w:r w:rsidR="00513243">
              <w:rPr>
                <w:noProof/>
                <w:webHidden/>
              </w:rPr>
              <w:t>192</w:t>
            </w:r>
            <w:r w:rsidR="00513243">
              <w:rPr>
                <w:noProof/>
                <w:webHidden/>
              </w:rPr>
              <w:fldChar w:fldCharType="end"/>
            </w:r>
          </w:hyperlink>
        </w:p>
        <w:p w14:paraId="025CC107" w14:textId="669E9C27"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60008" w:history="1">
            <w:r w:rsidR="00513243" w:rsidRPr="00A207D4">
              <w:rPr>
                <w:rStyle w:val="ab"/>
                <w:noProof/>
              </w:rPr>
              <w:t>9.1.4</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вкладки «Результаты предоставления субсидии»</w:t>
            </w:r>
            <w:r w:rsidR="00513243">
              <w:rPr>
                <w:noProof/>
                <w:webHidden/>
              </w:rPr>
              <w:tab/>
            </w:r>
            <w:r w:rsidR="00513243">
              <w:rPr>
                <w:noProof/>
                <w:webHidden/>
              </w:rPr>
              <w:fldChar w:fldCharType="begin"/>
            </w:r>
            <w:r w:rsidR="00513243">
              <w:rPr>
                <w:noProof/>
                <w:webHidden/>
              </w:rPr>
              <w:instrText xml:space="preserve"> PAGEREF _Toc152160008 \h </w:instrText>
            </w:r>
            <w:r w:rsidR="00513243">
              <w:rPr>
                <w:noProof/>
                <w:webHidden/>
              </w:rPr>
            </w:r>
            <w:r w:rsidR="00513243">
              <w:rPr>
                <w:noProof/>
                <w:webHidden/>
              </w:rPr>
              <w:fldChar w:fldCharType="separate"/>
            </w:r>
            <w:r w:rsidR="00513243">
              <w:rPr>
                <w:noProof/>
                <w:webHidden/>
              </w:rPr>
              <w:t>193</w:t>
            </w:r>
            <w:r w:rsidR="00513243">
              <w:rPr>
                <w:noProof/>
                <w:webHidden/>
              </w:rPr>
              <w:fldChar w:fldCharType="end"/>
            </w:r>
          </w:hyperlink>
        </w:p>
        <w:p w14:paraId="3B65E32A" w14:textId="5FAC6F58"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60009" w:history="1">
            <w:r w:rsidR="00513243" w:rsidRPr="00A207D4">
              <w:rPr>
                <w:rStyle w:val="ab"/>
                <w:noProof/>
              </w:rPr>
              <w:t>9.1.5</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Заполнение вкладки «Дополнительная информация»</w:t>
            </w:r>
            <w:r w:rsidR="00513243">
              <w:rPr>
                <w:noProof/>
                <w:webHidden/>
              </w:rPr>
              <w:tab/>
            </w:r>
            <w:r w:rsidR="00513243">
              <w:rPr>
                <w:noProof/>
                <w:webHidden/>
              </w:rPr>
              <w:fldChar w:fldCharType="begin"/>
            </w:r>
            <w:r w:rsidR="00513243">
              <w:rPr>
                <w:noProof/>
                <w:webHidden/>
              </w:rPr>
              <w:instrText xml:space="preserve"> PAGEREF _Toc152160009 \h </w:instrText>
            </w:r>
            <w:r w:rsidR="00513243">
              <w:rPr>
                <w:noProof/>
                <w:webHidden/>
              </w:rPr>
            </w:r>
            <w:r w:rsidR="00513243">
              <w:rPr>
                <w:noProof/>
                <w:webHidden/>
              </w:rPr>
              <w:fldChar w:fldCharType="separate"/>
            </w:r>
            <w:r w:rsidR="00513243">
              <w:rPr>
                <w:noProof/>
                <w:webHidden/>
              </w:rPr>
              <w:t>193</w:t>
            </w:r>
            <w:r w:rsidR="00513243">
              <w:rPr>
                <w:noProof/>
                <w:webHidden/>
              </w:rPr>
              <w:fldChar w:fldCharType="end"/>
            </w:r>
          </w:hyperlink>
        </w:p>
        <w:p w14:paraId="4EC88FE3" w14:textId="32ABC75F" w:rsidR="00513243" w:rsidRDefault="0062073E">
          <w:pPr>
            <w:pStyle w:val="21"/>
            <w:tabs>
              <w:tab w:val="left" w:pos="1100"/>
            </w:tabs>
            <w:rPr>
              <w:rFonts w:asciiTheme="minorHAnsi" w:eastAsiaTheme="minorEastAsia" w:hAnsiTheme="minorHAnsi" w:cstheme="minorBidi"/>
              <w:smallCaps w:val="0"/>
              <w:noProof/>
              <w:sz w:val="22"/>
              <w:szCs w:val="22"/>
              <w:lang w:eastAsia="ru-RU"/>
            </w:rPr>
          </w:pPr>
          <w:hyperlink w:anchor="_Toc152160010" w:history="1">
            <w:r w:rsidR="00513243" w:rsidRPr="00A207D4">
              <w:rPr>
                <w:rStyle w:val="ab"/>
                <w:noProof/>
              </w:rPr>
              <w:t>9.2</w:t>
            </w:r>
            <w:r w:rsidR="00513243">
              <w:rPr>
                <w:rFonts w:asciiTheme="minorHAnsi" w:eastAsiaTheme="minorEastAsia" w:hAnsiTheme="minorHAnsi" w:cstheme="minorBidi"/>
                <w:smallCaps w:val="0"/>
                <w:noProof/>
                <w:sz w:val="22"/>
                <w:szCs w:val="22"/>
                <w:lang w:eastAsia="ru-RU"/>
              </w:rPr>
              <w:tab/>
            </w:r>
            <w:r w:rsidR="00513243" w:rsidRPr="00A207D4">
              <w:rPr>
                <w:rStyle w:val="ab"/>
                <w:noProof/>
              </w:rPr>
              <w:t>Расторжение соглашения по согласованию сторон</w:t>
            </w:r>
            <w:r w:rsidR="00513243">
              <w:rPr>
                <w:noProof/>
                <w:webHidden/>
              </w:rPr>
              <w:tab/>
            </w:r>
            <w:r w:rsidR="00513243">
              <w:rPr>
                <w:noProof/>
                <w:webHidden/>
              </w:rPr>
              <w:fldChar w:fldCharType="begin"/>
            </w:r>
            <w:r w:rsidR="00513243">
              <w:rPr>
                <w:noProof/>
                <w:webHidden/>
              </w:rPr>
              <w:instrText xml:space="preserve"> PAGEREF _Toc152160010 \h </w:instrText>
            </w:r>
            <w:r w:rsidR="00513243">
              <w:rPr>
                <w:noProof/>
                <w:webHidden/>
              </w:rPr>
            </w:r>
            <w:r w:rsidR="00513243">
              <w:rPr>
                <w:noProof/>
                <w:webHidden/>
              </w:rPr>
              <w:fldChar w:fldCharType="separate"/>
            </w:r>
            <w:r w:rsidR="00513243">
              <w:rPr>
                <w:noProof/>
                <w:webHidden/>
              </w:rPr>
              <w:t>194</w:t>
            </w:r>
            <w:r w:rsidR="00513243">
              <w:rPr>
                <w:noProof/>
                <w:webHidden/>
              </w:rPr>
              <w:fldChar w:fldCharType="end"/>
            </w:r>
          </w:hyperlink>
        </w:p>
        <w:p w14:paraId="7F44C8D5" w14:textId="4748EE98"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60011" w:history="1">
            <w:r w:rsidR="00513243" w:rsidRPr="00A207D4">
              <w:rPr>
                <w:rStyle w:val="ab"/>
                <w:noProof/>
              </w:rPr>
              <w:t>9.2.1</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Формирование дополнительного соглашения о расторжении</w:t>
            </w:r>
            <w:r w:rsidR="00513243">
              <w:rPr>
                <w:noProof/>
                <w:webHidden/>
              </w:rPr>
              <w:tab/>
            </w:r>
            <w:r w:rsidR="00513243">
              <w:rPr>
                <w:noProof/>
                <w:webHidden/>
              </w:rPr>
              <w:fldChar w:fldCharType="begin"/>
            </w:r>
            <w:r w:rsidR="00513243">
              <w:rPr>
                <w:noProof/>
                <w:webHidden/>
              </w:rPr>
              <w:instrText xml:space="preserve"> PAGEREF _Toc152160011 \h </w:instrText>
            </w:r>
            <w:r w:rsidR="00513243">
              <w:rPr>
                <w:noProof/>
                <w:webHidden/>
              </w:rPr>
            </w:r>
            <w:r w:rsidR="00513243">
              <w:rPr>
                <w:noProof/>
                <w:webHidden/>
              </w:rPr>
              <w:fldChar w:fldCharType="separate"/>
            </w:r>
            <w:r w:rsidR="00513243">
              <w:rPr>
                <w:noProof/>
                <w:webHidden/>
              </w:rPr>
              <w:t>195</w:t>
            </w:r>
            <w:r w:rsidR="00513243">
              <w:rPr>
                <w:noProof/>
                <w:webHidden/>
              </w:rPr>
              <w:fldChar w:fldCharType="end"/>
            </w:r>
          </w:hyperlink>
        </w:p>
        <w:p w14:paraId="0CD99DA0" w14:textId="11644ADC"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60012" w:history="1">
            <w:r w:rsidR="00513243" w:rsidRPr="00A207D4">
              <w:rPr>
                <w:rStyle w:val="ab"/>
                <w:noProof/>
              </w:rPr>
              <w:t>9.2.2</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Обработка дополнительного соглашения о расторжении специалистом Учредителя</w:t>
            </w:r>
            <w:r w:rsidR="00513243">
              <w:rPr>
                <w:noProof/>
                <w:webHidden/>
              </w:rPr>
              <w:tab/>
            </w:r>
            <w:r w:rsidR="00513243">
              <w:rPr>
                <w:noProof/>
                <w:webHidden/>
              </w:rPr>
              <w:fldChar w:fldCharType="begin"/>
            </w:r>
            <w:r w:rsidR="00513243">
              <w:rPr>
                <w:noProof/>
                <w:webHidden/>
              </w:rPr>
              <w:instrText xml:space="preserve"> PAGEREF _Toc152160012 \h </w:instrText>
            </w:r>
            <w:r w:rsidR="00513243">
              <w:rPr>
                <w:noProof/>
                <w:webHidden/>
              </w:rPr>
            </w:r>
            <w:r w:rsidR="00513243">
              <w:rPr>
                <w:noProof/>
                <w:webHidden/>
              </w:rPr>
              <w:fldChar w:fldCharType="separate"/>
            </w:r>
            <w:r w:rsidR="00513243">
              <w:rPr>
                <w:noProof/>
                <w:webHidden/>
              </w:rPr>
              <w:t>196</w:t>
            </w:r>
            <w:r w:rsidR="00513243">
              <w:rPr>
                <w:noProof/>
                <w:webHidden/>
              </w:rPr>
              <w:fldChar w:fldCharType="end"/>
            </w:r>
          </w:hyperlink>
        </w:p>
        <w:p w14:paraId="1380BB8D" w14:textId="26FCEE1C"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60013" w:history="1">
            <w:r w:rsidR="00513243" w:rsidRPr="00A207D4">
              <w:rPr>
                <w:rStyle w:val="ab"/>
                <w:noProof/>
              </w:rPr>
              <w:t>9.2.3</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Обработка дополнительного соглашения о расторжении руководителем учреждения</w:t>
            </w:r>
            <w:r w:rsidR="00513243">
              <w:rPr>
                <w:noProof/>
                <w:webHidden/>
              </w:rPr>
              <w:tab/>
            </w:r>
            <w:r w:rsidR="00513243">
              <w:rPr>
                <w:noProof/>
                <w:webHidden/>
              </w:rPr>
              <w:fldChar w:fldCharType="begin"/>
            </w:r>
            <w:r w:rsidR="00513243">
              <w:rPr>
                <w:noProof/>
                <w:webHidden/>
              </w:rPr>
              <w:instrText xml:space="preserve"> PAGEREF _Toc152160013 \h </w:instrText>
            </w:r>
            <w:r w:rsidR="00513243">
              <w:rPr>
                <w:noProof/>
                <w:webHidden/>
              </w:rPr>
            </w:r>
            <w:r w:rsidR="00513243">
              <w:rPr>
                <w:noProof/>
                <w:webHidden/>
              </w:rPr>
              <w:fldChar w:fldCharType="separate"/>
            </w:r>
            <w:r w:rsidR="00513243">
              <w:rPr>
                <w:noProof/>
                <w:webHidden/>
              </w:rPr>
              <w:t>200</w:t>
            </w:r>
            <w:r w:rsidR="00513243">
              <w:rPr>
                <w:noProof/>
                <w:webHidden/>
              </w:rPr>
              <w:fldChar w:fldCharType="end"/>
            </w:r>
          </w:hyperlink>
        </w:p>
        <w:p w14:paraId="4CA7BB15" w14:textId="2114F3F1" w:rsidR="00513243" w:rsidRDefault="0062073E">
          <w:pPr>
            <w:pStyle w:val="31"/>
            <w:tabs>
              <w:tab w:val="left" w:pos="1760"/>
            </w:tabs>
            <w:rPr>
              <w:rFonts w:asciiTheme="minorHAnsi" w:eastAsiaTheme="minorEastAsia" w:hAnsiTheme="minorHAnsi" w:cstheme="minorBidi"/>
              <w:i w:val="0"/>
              <w:iCs w:val="0"/>
              <w:noProof/>
              <w:sz w:val="22"/>
              <w:szCs w:val="22"/>
              <w:lang w:eastAsia="ru-RU"/>
            </w:rPr>
          </w:pPr>
          <w:hyperlink w:anchor="_Toc152160014" w:history="1">
            <w:r w:rsidR="00513243" w:rsidRPr="00A207D4">
              <w:rPr>
                <w:rStyle w:val="ab"/>
                <w:noProof/>
              </w:rPr>
              <w:t>9.2.4</w:t>
            </w:r>
            <w:r w:rsidR="00513243">
              <w:rPr>
                <w:rFonts w:asciiTheme="minorHAnsi" w:eastAsiaTheme="minorEastAsia" w:hAnsiTheme="minorHAnsi" w:cstheme="minorBidi"/>
                <w:i w:val="0"/>
                <w:iCs w:val="0"/>
                <w:noProof/>
                <w:sz w:val="22"/>
                <w:szCs w:val="22"/>
                <w:lang w:eastAsia="ru-RU"/>
              </w:rPr>
              <w:tab/>
            </w:r>
            <w:r w:rsidR="00513243" w:rsidRPr="00A207D4">
              <w:rPr>
                <w:rStyle w:val="ab"/>
                <w:noProof/>
              </w:rPr>
              <w:t>Обработка дополнительного соглашения о расторжении руководителем учредителя</w:t>
            </w:r>
            <w:r w:rsidR="00513243">
              <w:rPr>
                <w:noProof/>
                <w:webHidden/>
              </w:rPr>
              <w:tab/>
            </w:r>
            <w:r w:rsidR="00513243">
              <w:rPr>
                <w:noProof/>
                <w:webHidden/>
              </w:rPr>
              <w:fldChar w:fldCharType="begin"/>
            </w:r>
            <w:r w:rsidR="00513243">
              <w:rPr>
                <w:noProof/>
                <w:webHidden/>
              </w:rPr>
              <w:instrText xml:space="preserve"> PAGEREF _Toc152160014 \h </w:instrText>
            </w:r>
            <w:r w:rsidR="00513243">
              <w:rPr>
                <w:noProof/>
                <w:webHidden/>
              </w:rPr>
            </w:r>
            <w:r w:rsidR="00513243">
              <w:rPr>
                <w:noProof/>
                <w:webHidden/>
              </w:rPr>
              <w:fldChar w:fldCharType="separate"/>
            </w:r>
            <w:r w:rsidR="00513243">
              <w:rPr>
                <w:noProof/>
                <w:webHidden/>
              </w:rPr>
              <w:t>202</w:t>
            </w:r>
            <w:r w:rsidR="00513243">
              <w:rPr>
                <w:noProof/>
                <w:webHidden/>
              </w:rPr>
              <w:fldChar w:fldCharType="end"/>
            </w:r>
          </w:hyperlink>
        </w:p>
        <w:p w14:paraId="57A5AE1F" w14:textId="16D1A336" w:rsidR="00AE635F" w:rsidRPr="00946520" w:rsidRDefault="00AE635F" w:rsidP="008B4C5D">
          <w:pPr>
            <w:rPr>
              <w:rFonts w:cs="Times New Roman"/>
              <w:szCs w:val="24"/>
            </w:rPr>
          </w:pPr>
          <w:r w:rsidRPr="00946520">
            <w:rPr>
              <w:rFonts w:cs="Times New Roman"/>
              <w:b/>
              <w:bCs/>
              <w:szCs w:val="24"/>
            </w:rPr>
            <w:fldChar w:fldCharType="end"/>
          </w:r>
        </w:p>
      </w:sdtContent>
    </w:sdt>
    <w:p w14:paraId="26696DCE" w14:textId="54B207AD" w:rsidR="003F5205" w:rsidRPr="00946520" w:rsidRDefault="003F5205" w:rsidP="003F5205">
      <w:pPr>
        <w:spacing w:after="200" w:line="276" w:lineRule="auto"/>
        <w:jc w:val="center"/>
        <w:rPr>
          <w:rFonts w:eastAsia="Times New Roman" w:cs="Times New Roman"/>
          <w:szCs w:val="24"/>
        </w:rPr>
      </w:pPr>
    </w:p>
    <w:p w14:paraId="3D09A985" w14:textId="77777777" w:rsidR="00AE635F" w:rsidRPr="00946520" w:rsidRDefault="00AE635F" w:rsidP="003F5205">
      <w:pPr>
        <w:spacing w:after="200" w:line="276" w:lineRule="auto"/>
        <w:jc w:val="center"/>
        <w:rPr>
          <w:rFonts w:eastAsia="Times New Roman" w:cs="Times New Roman"/>
          <w:szCs w:val="24"/>
        </w:rPr>
      </w:pPr>
    </w:p>
    <w:p w14:paraId="0BF80DB8" w14:textId="51A4CA2D" w:rsidR="006131E4" w:rsidRPr="00946520" w:rsidRDefault="006131E4" w:rsidP="00DA29F8">
      <w:pPr>
        <w:pStyle w:val="1"/>
        <w:tabs>
          <w:tab w:val="left" w:pos="284"/>
        </w:tabs>
        <w:ind w:left="0" w:firstLine="0"/>
        <w:jc w:val="center"/>
      </w:pPr>
      <w:bookmarkStart w:id="0" w:name="_Toc149043486"/>
      <w:bookmarkStart w:id="1" w:name="_Toc152159933"/>
      <w:r w:rsidRPr="00946520">
        <w:lastRenderedPageBreak/>
        <w:t>Вход в систему</w:t>
      </w:r>
      <w:bookmarkEnd w:id="0"/>
      <w:bookmarkEnd w:id="1"/>
    </w:p>
    <w:p w14:paraId="39ED0726" w14:textId="77777777" w:rsidR="00DA29F8" w:rsidRPr="00946520" w:rsidRDefault="00DA29F8" w:rsidP="00DA29F8">
      <w:pPr>
        <w:rPr>
          <w:rFonts w:cs="Times New Roman"/>
        </w:rPr>
      </w:pPr>
    </w:p>
    <w:p w14:paraId="2E9651A9" w14:textId="77777777" w:rsidR="006131E4" w:rsidRPr="00946520" w:rsidRDefault="006131E4" w:rsidP="006131E4">
      <w:pPr>
        <w:ind w:firstLine="709"/>
        <w:rPr>
          <w:rFonts w:cs="Times New Roman"/>
          <w:szCs w:val="24"/>
        </w:rPr>
      </w:pPr>
      <w:r w:rsidRPr="00946520">
        <w:rPr>
          <w:rFonts w:cs="Times New Roman"/>
          <w:szCs w:val="24"/>
        </w:rPr>
        <w:t xml:space="preserve">На рабочем столе запустить любой из интернет-браузеров: </w:t>
      </w:r>
      <w:r w:rsidRPr="00946520">
        <w:rPr>
          <w:rFonts w:cs="Times New Roman"/>
          <w:szCs w:val="24"/>
          <w:lang w:val="en-US"/>
        </w:rPr>
        <w:t>Google</w:t>
      </w:r>
      <w:r w:rsidRPr="00946520">
        <w:rPr>
          <w:rFonts w:cs="Times New Roman"/>
          <w:szCs w:val="24"/>
        </w:rPr>
        <w:t xml:space="preserve"> </w:t>
      </w:r>
      <w:r w:rsidRPr="00946520">
        <w:rPr>
          <w:rFonts w:cs="Times New Roman"/>
          <w:szCs w:val="24"/>
          <w:lang w:val="en-US"/>
        </w:rPr>
        <w:t>Chrome</w:t>
      </w:r>
      <w:r w:rsidRPr="00946520">
        <w:rPr>
          <w:rFonts w:cs="Times New Roman"/>
          <w:szCs w:val="24"/>
        </w:rPr>
        <w:t xml:space="preserve">, </w:t>
      </w:r>
      <w:r w:rsidRPr="00946520">
        <w:rPr>
          <w:rFonts w:cs="Times New Roman"/>
          <w:szCs w:val="24"/>
          <w:lang w:val="en-US"/>
        </w:rPr>
        <w:t>Mozilla</w:t>
      </w:r>
      <w:r w:rsidRPr="00946520">
        <w:rPr>
          <w:rFonts w:cs="Times New Roman"/>
          <w:szCs w:val="24"/>
        </w:rPr>
        <w:t xml:space="preserve"> </w:t>
      </w:r>
      <w:r w:rsidRPr="00946520">
        <w:rPr>
          <w:rFonts w:cs="Times New Roman"/>
          <w:szCs w:val="24"/>
          <w:lang w:val="en-US"/>
        </w:rPr>
        <w:t>Firefox</w:t>
      </w:r>
      <w:r w:rsidRPr="00946520">
        <w:rPr>
          <w:rFonts w:cs="Times New Roman"/>
          <w:szCs w:val="24"/>
        </w:rPr>
        <w:t xml:space="preserve">, </w:t>
      </w:r>
      <w:r w:rsidRPr="00946520">
        <w:rPr>
          <w:rFonts w:cs="Times New Roman"/>
          <w:szCs w:val="24"/>
          <w:lang w:val="en-US"/>
        </w:rPr>
        <w:t>Microsoft</w:t>
      </w:r>
      <w:r w:rsidRPr="00946520">
        <w:rPr>
          <w:rFonts w:cs="Times New Roman"/>
          <w:szCs w:val="24"/>
        </w:rPr>
        <w:t xml:space="preserve"> </w:t>
      </w:r>
      <w:r w:rsidRPr="00946520">
        <w:rPr>
          <w:rFonts w:cs="Times New Roman"/>
          <w:szCs w:val="24"/>
          <w:lang w:val="en-US"/>
        </w:rPr>
        <w:t>Internet</w:t>
      </w:r>
      <w:r w:rsidRPr="00946520">
        <w:rPr>
          <w:rFonts w:cs="Times New Roman"/>
          <w:szCs w:val="24"/>
        </w:rPr>
        <w:t xml:space="preserve"> </w:t>
      </w:r>
      <w:r w:rsidRPr="00946520">
        <w:rPr>
          <w:rFonts w:cs="Times New Roman"/>
          <w:szCs w:val="24"/>
          <w:lang w:val="en-US"/>
        </w:rPr>
        <w:t>Explorer</w:t>
      </w:r>
      <w:r w:rsidRPr="00946520">
        <w:rPr>
          <w:rFonts w:cs="Times New Roman"/>
          <w:szCs w:val="24"/>
        </w:rPr>
        <w:t>.</w:t>
      </w:r>
    </w:p>
    <w:p w14:paraId="57C7816E" w14:textId="321A6AC1" w:rsidR="006131E4" w:rsidRPr="00946520" w:rsidRDefault="006131E4" w:rsidP="006131E4">
      <w:pPr>
        <w:autoSpaceDE w:val="0"/>
        <w:autoSpaceDN w:val="0"/>
        <w:adjustRightInd w:val="0"/>
        <w:ind w:firstLine="709"/>
        <w:rPr>
          <w:rFonts w:cs="Times New Roman"/>
          <w:szCs w:val="24"/>
        </w:rPr>
      </w:pPr>
      <w:r w:rsidRPr="00946520">
        <w:rPr>
          <w:rFonts w:cs="Times New Roman"/>
          <w:szCs w:val="24"/>
        </w:rPr>
        <w:t>В адресной строке указать ссылку</w:t>
      </w:r>
      <w:r w:rsidR="00B72CCD">
        <w:rPr>
          <w:rFonts w:cs="Times New Roman"/>
          <w:szCs w:val="24"/>
        </w:rPr>
        <w:t xml:space="preserve"> для подключения, выбранную на сайте</w:t>
      </w:r>
      <w:bookmarkStart w:id="2" w:name="_GoBack"/>
      <w:bookmarkEnd w:id="2"/>
      <w:r w:rsidRPr="00946520">
        <w:rPr>
          <w:rFonts w:cs="Times New Roman"/>
          <w:szCs w:val="24"/>
        </w:rPr>
        <w:t xml:space="preserve"> </w:t>
      </w:r>
      <w:hyperlink r:id="rId9" w:history="1">
        <w:r w:rsidR="00B72CCD">
          <w:rPr>
            <w:rStyle w:val="ab"/>
          </w:rPr>
          <w:t>https://finance.lenobl.ru/ru/o-komitete/informatsionnye-sistemy/isubp/azk_plan/</w:t>
        </w:r>
      </w:hyperlink>
      <w:r w:rsidR="00242ACE" w:rsidRPr="00946520">
        <w:rPr>
          <w:rFonts w:cs="Times New Roman"/>
          <w:szCs w:val="24"/>
        </w:rPr>
        <w:t>.</w:t>
      </w:r>
    </w:p>
    <w:p w14:paraId="4824082C" w14:textId="4D2FDD7E" w:rsidR="006131E4" w:rsidRPr="00946520" w:rsidRDefault="006131E4" w:rsidP="006131E4">
      <w:pPr>
        <w:ind w:firstLine="709"/>
        <w:rPr>
          <w:rFonts w:cs="Times New Roman"/>
          <w:szCs w:val="24"/>
        </w:rPr>
      </w:pPr>
      <w:r w:rsidRPr="00946520">
        <w:rPr>
          <w:rFonts w:cs="Times New Roman"/>
          <w:szCs w:val="24"/>
        </w:rPr>
        <w:t>На экране появится окно входа в программу</w:t>
      </w:r>
      <w:r w:rsidR="00242ACE" w:rsidRPr="00946520">
        <w:rPr>
          <w:rFonts w:cs="Times New Roman"/>
          <w:szCs w:val="24"/>
        </w:rPr>
        <w:t>:</w:t>
      </w:r>
    </w:p>
    <w:p w14:paraId="295A6BA8" w14:textId="77777777" w:rsidR="006131E4" w:rsidRPr="00946520" w:rsidRDefault="006131E4" w:rsidP="00AE635F">
      <w:pPr>
        <w:pStyle w:val="afff7"/>
      </w:pPr>
      <w:r w:rsidRPr="00946520">
        <w:rPr>
          <w:noProof/>
          <w:lang w:eastAsia="ru-RU"/>
        </w:rPr>
        <w:drawing>
          <wp:inline distT="0" distB="0" distL="0" distR="0" wp14:anchorId="645C8410" wp14:editId="4C434F86">
            <wp:extent cx="4216400" cy="3721100"/>
            <wp:effectExtent l="0" t="0" r="0"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16400" cy="3721100"/>
                    </a:xfrm>
                    <a:prstGeom prst="rect">
                      <a:avLst/>
                    </a:prstGeom>
                    <a:noFill/>
                    <a:ln>
                      <a:noFill/>
                    </a:ln>
                  </pic:spPr>
                </pic:pic>
              </a:graphicData>
            </a:graphic>
          </wp:inline>
        </w:drawing>
      </w:r>
    </w:p>
    <w:p w14:paraId="0CE0E68C" w14:textId="77777777" w:rsidR="006131E4" w:rsidRPr="00946520" w:rsidRDefault="006131E4" w:rsidP="00D57D48">
      <w:pPr>
        <w:ind w:firstLine="709"/>
        <w:rPr>
          <w:rFonts w:cs="Times New Roman"/>
          <w:color w:val="000000"/>
          <w:szCs w:val="24"/>
        </w:rPr>
      </w:pPr>
      <w:r w:rsidRPr="00946520">
        <w:rPr>
          <w:rFonts w:cs="Times New Roman"/>
          <w:color w:val="000000"/>
          <w:szCs w:val="24"/>
        </w:rPr>
        <w:t>Для входа в систему необходимо указать следующую информацию:</w:t>
      </w:r>
    </w:p>
    <w:p w14:paraId="2AF94C85" w14:textId="77777777" w:rsidR="006131E4" w:rsidRPr="00946520" w:rsidRDefault="006131E4" w:rsidP="00873F79">
      <w:pPr>
        <w:pStyle w:val="a9"/>
        <w:numPr>
          <w:ilvl w:val="0"/>
          <w:numId w:val="3"/>
        </w:numPr>
        <w:tabs>
          <w:tab w:val="left" w:pos="993"/>
        </w:tabs>
        <w:spacing w:before="0" w:after="0"/>
        <w:ind w:left="0" w:firstLine="709"/>
        <w:rPr>
          <w:rFonts w:ascii="Times New Roman" w:hAnsi="Times New Roman"/>
          <w:color w:val="000000"/>
          <w:sz w:val="24"/>
          <w:szCs w:val="24"/>
        </w:rPr>
      </w:pPr>
      <w:r w:rsidRPr="00946520">
        <w:rPr>
          <w:rFonts w:ascii="Times New Roman" w:hAnsi="Times New Roman"/>
          <w:b/>
          <w:i/>
          <w:color w:val="000000"/>
          <w:sz w:val="24"/>
          <w:szCs w:val="24"/>
        </w:rPr>
        <w:t>Пользователь</w:t>
      </w:r>
      <w:r w:rsidRPr="00946520">
        <w:rPr>
          <w:rFonts w:ascii="Times New Roman" w:hAnsi="Times New Roman"/>
          <w:color w:val="000000"/>
          <w:sz w:val="24"/>
          <w:szCs w:val="24"/>
        </w:rPr>
        <w:t xml:space="preserve"> – вводится </w:t>
      </w:r>
      <w:r w:rsidRPr="00946520">
        <w:rPr>
          <w:rFonts w:ascii="Times New Roman" w:hAnsi="Times New Roman"/>
          <w:sz w:val="24"/>
          <w:szCs w:val="24"/>
        </w:rPr>
        <w:t>имя пользователя</w:t>
      </w:r>
      <w:r w:rsidRPr="00946520">
        <w:rPr>
          <w:rFonts w:ascii="Times New Roman" w:hAnsi="Times New Roman"/>
          <w:color w:val="000000"/>
          <w:sz w:val="24"/>
          <w:szCs w:val="24"/>
        </w:rPr>
        <w:t>;</w:t>
      </w:r>
    </w:p>
    <w:p w14:paraId="38F964FB" w14:textId="77777777" w:rsidR="006131E4" w:rsidRPr="00946520" w:rsidRDefault="006131E4" w:rsidP="00873F79">
      <w:pPr>
        <w:pStyle w:val="a9"/>
        <w:numPr>
          <w:ilvl w:val="0"/>
          <w:numId w:val="3"/>
        </w:numPr>
        <w:tabs>
          <w:tab w:val="left" w:pos="993"/>
        </w:tabs>
        <w:spacing w:before="0" w:after="0"/>
        <w:ind w:left="0" w:firstLine="709"/>
        <w:rPr>
          <w:rFonts w:ascii="Times New Roman" w:hAnsi="Times New Roman"/>
          <w:color w:val="000000"/>
          <w:sz w:val="24"/>
          <w:szCs w:val="24"/>
        </w:rPr>
      </w:pPr>
      <w:r w:rsidRPr="00946520">
        <w:rPr>
          <w:rFonts w:ascii="Times New Roman" w:hAnsi="Times New Roman"/>
          <w:b/>
          <w:i/>
          <w:color w:val="000000"/>
          <w:sz w:val="24"/>
          <w:szCs w:val="24"/>
        </w:rPr>
        <w:t>Пароль</w:t>
      </w:r>
      <w:r w:rsidRPr="00946520">
        <w:rPr>
          <w:rFonts w:ascii="Times New Roman" w:hAnsi="Times New Roman"/>
          <w:color w:val="000000"/>
          <w:sz w:val="24"/>
          <w:szCs w:val="24"/>
        </w:rPr>
        <w:t xml:space="preserve"> – указывается </w:t>
      </w:r>
      <w:r w:rsidRPr="00946520">
        <w:rPr>
          <w:rFonts w:ascii="Times New Roman" w:hAnsi="Times New Roman"/>
          <w:sz w:val="24"/>
          <w:szCs w:val="24"/>
        </w:rPr>
        <w:t>пароль пользователя для входа в систему.</w:t>
      </w:r>
    </w:p>
    <w:p w14:paraId="52A3C2C8" w14:textId="1546476B" w:rsidR="006131E4" w:rsidRPr="00946520" w:rsidRDefault="006131E4" w:rsidP="00D57D48">
      <w:pPr>
        <w:ind w:firstLine="709"/>
        <w:rPr>
          <w:rFonts w:cs="Times New Roman"/>
          <w:color w:val="000000"/>
          <w:szCs w:val="24"/>
        </w:rPr>
      </w:pPr>
      <w:r w:rsidRPr="00946520">
        <w:rPr>
          <w:rFonts w:cs="Times New Roman"/>
          <w:color w:val="000000"/>
          <w:szCs w:val="24"/>
        </w:rPr>
        <w:t xml:space="preserve">После ввода необходимой информации </w:t>
      </w:r>
      <w:r w:rsidR="00873F79" w:rsidRPr="00946520">
        <w:rPr>
          <w:rFonts w:cs="Times New Roman"/>
          <w:color w:val="000000"/>
          <w:szCs w:val="24"/>
        </w:rPr>
        <w:t xml:space="preserve">нажать </w:t>
      </w:r>
      <w:r w:rsidRPr="00946520">
        <w:rPr>
          <w:rFonts w:cs="Times New Roman"/>
          <w:color w:val="000000"/>
          <w:szCs w:val="24"/>
        </w:rPr>
        <w:t>кнопк</w:t>
      </w:r>
      <w:r w:rsidR="00873F79" w:rsidRPr="00946520">
        <w:rPr>
          <w:rFonts w:cs="Times New Roman"/>
          <w:color w:val="000000"/>
          <w:szCs w:val="24"/>
        </w:rPr>
        <w:t>у</w:t>
      </w:r>
      <w:r w:rsidRPr="00946520">
        <w:rPr>
          <w:rFonts w:cs="Times New Roman"/>
          <w:color w:val="000000"/>
          <w:szCs w:val="24"/>
        </w:rPr>
        <w:t xml:space="preserve"> «Войти». Система автоматически перейдет в </w:t>
      </w:r>
      <w:r w:rsidRPr="00946520">
        <w:rPr>
          <w:rFonts w:cs="Times New Roman"/>
          <w:szCs w:val="24"/>
          <w:lang w:val="en-US"/>
        </w:rPr>
        <w:t>Web</w:t>
      </w:r>
      <w:r w:rsidRPr="00946520">
        <w:rPr>
          <w:rFonts w:cs="Times New Roman"/>
          <w:szCs w:val="24"/>
        </w:rPr>
        <w:t>–интерфейс системы «АЦК-Планирование».</w:t>
      </w:r>
    </w:p>
    <w:p w14:paraId="6F744513" w14:textId="442E9B47" w:rsidR="006131E4" w:rsidRPr="00946520" w:rsidRDefault="006131E4" w:rsidP="006131E4">
      <w:pPr>
        <w:ind w:firstLine="709"/>
        <w:rPr>
          <w:rFonts w:cs="Times New Roman"/>
          <w:noProof/>
          <w:szCs w:val="24"/>
          <w:lang w:eastAsia="ru-RU"/>
        </w:rPr>
      </w:pPr>
      <w:r w:rsidRPr="00946520">
        <w:rPr>
          <w:rFonts w:cs="Times New Roman"/>
          <w:noProof/>
          <w:szCs w:val="24"/>
          <w:lang w:eastAsia="ru-RU"/>
        </w:rPr>
        <w:t>Если после входа в систему вышло сообщение наверху справа с текстом «Поле «Бюджет по умолчанию» не заполнено, некоторые функции будут недоступны. Заполнить»</w:t>
      </w:r>
      <w:r w:rsidR="00873F79" w:rsidRPr="00946520">
        <w:rPr>
          <w:rFonts w:cs="Times New Roman"/>
          <w:noProof/>
          <w:szCs w:val="24"/>
          <w:lang w:eastAsia="ru-RU"/>
        </w:rPr>
        <w:t>, необходимо установить бюджет.</w:t>
      </w:r>
    </w:p>
    <w:p w14:paraId="5A8AE29C" w14:textId="77777777" w:rsidR="006131E4" w:rsidRPr="00946520" w:rsidRDefault="006131E4" w:rsidP="00AE635F">
      <w:pPr>
        <w:pStyle w:val="afff7"/>
      </w:pPr>
      <w:r w:rsidRPr="00946520">
        <w:rPr>
          <w:noProof/>
          <w:lang w:eastAsia="ru-RU"/>
        </w:rPr>
        <w:drawing>
          <wp:inline distT="0" distB="0" distL="0" distR="0" wp14:anchorId="4D4EAF3B" wp14:editId="5EA54552">
            <wp:extent cx="6153150" cy="825500"/>
            <wp:effectExtent l="0" t="0" r="0" b="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53150" cy="825500"/>
                    </a:xfrm>
                    <a:prstGeom prst="rect">
                      <a:avLst/>
                    </a:prstGeom>
                    <a:noFill/>
                    <a:ln>
                      <a:noFill/>
                    </a:ln>
                  </pic:spPr>
                </pic:pic>
              </a:graphicData>
            </a:graphic>
          </wp:inline>
        </w:drawing>
      </w:r>
    </w:p>
    <w:p w14:paraId="1D246C7E" w14:textId="4B07D09A" w:rsidR="006131E4" w:rsidRPr="00946520" w:rsidRDefault="006131E4" w:rsidP="00A3021C">
      <w:pPr>
        <w:ind w:firstLine="709"/>
        <w:rPr>
          <w:rFonts w:cs="Times New Roman"/>
          <w:noProof/>
          <w:szCs w:val="24"/>
          <w:lang w:eastAsia="ru-RU"/>
        </w:rPr>
      </w:pPr>
      <w:r w:rsidRPr="00946520">
        <w:rPr>
          <w:rFonts w:cs="Times New Roman"/>
          <w:noProof/>
          <w:szCs w:val="24"/>
          <w:lang w:eastAsia="ru-RU"/>
        </w:rPr>
        <w:t>Для установки бюджета по умолчанию необходимо нажать на слово «Заполнить», либо слева зайти по пункту меню «Рабочий стол</w:t>
      </w:r>
      <w:r w:rsidR="00873F79" w:rsidRPr="00946520">
        <w:rPr>
          <w:rFonts w:cs="Times New Roman"/>
          <w:noProof/>
          <w:szCs w:val="24"/>
          <w:lang w:eastAsia="ru-RU"/>
        </w:rPr>
        <w:t>/</w:t>
      </w:r>
      <w:r w:rsidRPr="00946520">
        <w:rPr>
          <w:rFonts w:cs="Times New Roman"/>
          <w:noProof/>
          <w:szCs w:val="24"/>
          <w:lang w:eastAsia="ru-RU"/>
        </w:rPr>
        <w:t xml:space="preserve">Бюджет по умолчанию». В результате откроется окно с пустым значением в поле «Бюджет по умолчанию». </w:t>
      </w:r>
    </w:p>
    <w:p w14:paraId="1962CDE1" w14:textId="77777777" w:rsidR="006131E4" w:rsidRPr="00946520" w:rsidRDefault="006131E4" w:rsidP="00AE635F">
      <w:pPr>
        <w:pStyle w:val="afff7"/>
        <w:rPr>
          <w:noProof/>
          <w:lang w:eastAsia="ru-RU"/>
        </w:rPr>
      </w:pPr>
      <w:r w:rsidRPr="00946520">
        <w:rPr>
          <w:noProof/>
          <w:lang w:eastAsia="ru-RU"/>
        </w:rPr>
        <w:drawing>
          <wp:inline distT="0" distB="0" distL="0" distR="0" wp14:anchorId="0561414B" wp14:editId="7F12A04D">
            <wp:extent cx="6432550" cy="920750"/>
            <wp:effectExtent l="0" t="0" r="6350"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32550" cy="920750"/>
                    </a:xfrm>
                    <a:prstGeom prst="rect">
                      <a:avLst/>
                    </a:prstGeom>
                    <a:noFill/>
                    <a:ln>
                      <a:noFill/>
                    </a:ln>
                  </pic:spPr>
                </pic:pic>
              </a:graphicData>
            </a:graphic>
          </wp:inline>
        </w:drawing>
      </w:r>
    </w:p>
    <w:p w14:paraId="7E80FBBD" w14:textId="05DA8DAC" w:rsidR="006131E4" w:rsidRPr="00946520" w:rsidRDefault="006131E4" w:rsidP="00A3021C">
      <w:pPr>
        <w:ind w:firstLine="709"/>
        <w:rPr>
          <w:rFonts w:cs="Times New Roman"/>
          <w:noProof/>
          <w:szCs w:val="24"/>
          <w:lang w:eastAsia="ru-RU"/>
        </w:rPr>
      </w:pPr>
      <w:r w:rsidRPr="00946520">
        <w:rPr>
          <w:rFonts w:cs="Times New Roman"/>
          <w:szCs w:val="24"/>
        </w:rPr>
        <w:lastRenderedPageBreak/>
        <w:t xml:space="preserve">Необходимо </w:t>
      </w:r>
      <w:r w:rsidRPr="00946520">
        <w:rPr>
          <w:rFonts w:cs="Times New Roman"/>
          <w:noProof/>
          <w:szCs w:val="24"/>
          <w:lang w:eastAsia="ru-RU"/>
        </w:rPr>
        <w:t>нажать кнопку выбора бюджета.</w:t>
      </w:r>
    </w:p>
    <w:p w14:paraId="35467B0C" w14:textId="55856583" w:rsidR="006131E4" w:rsidRPr="00946520" w:rsidRDefault="006131E4" w:rsidP="00A3021C">
      <w:pPr>
        <w:ind w:firstLine="709"/>
        <w:rPr>
          <w:rFonts w:cs="Times New Roman"/>
          <w:szCs w:val="24"/>
        </w:rPr>
      </w:pPr>
      <w:r w:rsidRPr="00946520">
        <w:rPr>
          <w:rFonts w:cs="Times New Roman"/>
          <w:noProof/>
          <w:szCs w:val="24"/>
          <w:lang w:eastAsia="ru-RU"/>
        </w:rPr>
        <w:t>На экране появит</w:t>
      </w:r>
      <w:proofErr w:type="spellStart"/>
      <w:r w:rsidRPr="00946520">
        <w:rPr>
          <w:rFonts w:cs="Times New Roman"/>
          <w:szCs w:val="24"/>
        </w:rPr>
        <w:t>ся</w:t>
      </w:r>
      <w:proofErr w:type="spellEnd"/>
      <w:r w:rsidRPr="00946520">
        <w:rPr>
          <w:rFonts w:cs="Times New Roman"/>
          <w:szCs w:val="24"/>
        </w:rPr>
        <w:t xml:space="preserve"> окно «Бюджеты – выбор». Необходимо в</w:t>
      </w:r>
      <w:r w:rsidR="00873F79" w:rsidRPr="00946520">
        <w:rPr>
          <w:rFonts w:cs="Times New Roman"/>
          <w:szCs w:val="24"/>
        </w:rPr>
        <w:t>ыделить</w:t>
      </w:r>
      <w:r w:rsidRPr="00946520">
        <w:rPr>
          <w:rFonts w:cs="Times New Roman"/>
          <w:szCs w:val="24"/>
        </w:rPr>
        <w:t xml:space="preserve"> «2024г. Областной бюджет Ленинградской области» и нажать кнопку «Выбрать».</w:t>
      </w:r>
    </w:p>
    <w:p w14:paraId="6BEB38B9" w14:textId="77777777" w:rsidR="006131E4" w:rsidRPr="00946520" w:rsidRDefault="006131E4" w:rsidP="00AE635F">
      <w:pPr>
        <w:pStyle w:val="afff7"/>
      </w:pPr>
      <w:r w:rsidRPr="00946520">
        <w:rPr>
          <w:noProof/>
          <w:lang w:eastAsia="ru-RU"/>
        </w:rPr>
        <w:drawing>
          <wp:inline distT="0" distB="0" distL="0" distR="0" wp14:anchorId="089CA3CF" wp14:editId="7C44FD29">
            <wp:extent cx="5099050" cy="2559050"/>
            <wp:effectExtent l="0" t="0" r="6350" b="0"/>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99050" cy="2559050"/>
                    </a:xfrm>
                    <a:prstGeom prst="rect">
                      <a:avLst/>
                    </a:prstGeom>
                    <a:noFill/>
                    <a:ln>
                      <a:noFill/>
                    </a:ln>
                  </pic:spPr>
                </pic:pic>
              </a:graphicData>
            </a:graphic>
          </wp:inline>
        </w:drawing>
      </w:r>
    </w:p>
    <w:p w14:paraId="39EC0858" w14:textId="79942382" w:rsidR="006131E4" w:rsidRPr="00946520" w:rsidRDefault="006131E4" w:rsidP="00A3021C">
      <w:pPr>
        <w:ind w:firstLine="709"/>
        <w:rPr>
          <w:rFonts w:cs="Times New Roman"/>
          <w:noProof/>
          <w:szCs w:val="24"/>
          <w:lang w:eastAsia="ru-RU"/>
        </w:rPr>
      </w:pPr>
      <w:r w:rsidRPr="00946520">
        <w:rPr>
          <w:rFonts w:cs="Times New Roman"/>
          <w:noProof/>
          <w:szCs w:val="24"/>
          <w:lang w:eastAsia="ru-RU"/>
        </w:rPr>
        <w:t>На экране появится сообщение:</w:t>
      </w:r>
    </w:p>
    <w:p w14:paraId="2F08EA9E" w14:textId="77777777" w:rsidR="006131E4" w:rsidRPr="00946520" w:rsidRDefault="006131E4" w:rsidP="00AE635F">
      <w:pPr>
        <w:pStyle w:val="afff7"/>
        <w:rPr>
          <w:noProof/>
        </w:rPr>
      </w:pPr>
      <w:r w:rsidRPr="00946520">
        <w:rPr>
          <w:noProof/>
          <w:lang w:eastAsia="ru-RU"/>
        </w:rPr>
        <w:drawing>
          <wp:inline distT="0" distB="0" distL="0" distR="0" wp14:anchorId="7DB0FA3D" wp14:editId="097CE92E">
            <wp:extent cx="3289300" cy="1092200"/>
            <wp:effectExtent l="0" t="0" r="6350" b="0"/>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89300" cy="1092200"/>
                    </a:xfrm>
                    <a:prstGeom prst="rect">
                      <a:avLst/>
                    </a:prstGeom>
                    <a:noFill/>
                    <a:ln>
                      <a:noFill/>
                    </a:ln>
                  </pic:spPr>
                </pic:pic>
              </a:graphicData>
            </a:graphic>
          </wp:inline>
        </w:drawing>
      </w:r>
    </w:p>
    <w:p w14:paraId="786985E5" w14:textId="77777777" w:rsidR="006131E4" w:rsidRPr="00946520" w:rsidRDefault="006131E4" w:rsidP="00A3021C">
      <w:pPr>
        <w:ind w:firstLine="709"/>
        <w:rPr>
          <w:rFonts w:cs="Times New Roman"/>
          <w:noProof/>
          <w:szCs w:val="24"/>
          <w:lang w:eastAsia="ru-RU"/>
        </w:rPr>
      </w:pPr>
      <w:r w:rsidRPr="00946520">
        <w:rPr>
          <w:rFonts w:cs="Times New Roman"/>
          <w:noProof/>
          <w:szCs w:val="24"/>
          <w:lang w:eastAsia="ru-RU"/>
        </w:rPr>
        <w:t>Текущая рабочая дата системы автоматически устанавливается текущим операционным днем бюджета.</w:t>
      </w:r>
    </w:p>
    <w:p w14:paraId="0342992E" w14:textId="36FBA17E" w:rsidR="006131E4" w:rsidRPr="00946520" w:rsidRDefault="006131E4" w:rsidP="00A3021C">
      <w:pPr>
        <w:ind w:firstLine="709"/>
        <w:rPr>
          <w:rFonts w:cs="Times New Roman"/>
          <w:noProof/>
          <w:szCs w:val="24"/>
          <w:lang w:eastAsia="ru-RU"/>
        </w:rPr>
      </w:pPr>
      <w:r w:rsidRPr="00946520">
        <w:rPr>
          <w:rFonts w:cs="Times New Roman"/>
          <w:noProof/>
          <w:szCs w:val="24"/>
          <w:lang w:eastAsia="ru-RU"/>
        </w:rPr>
        <w:t>Наж</w:t>
      </w:r>
      <w:r w:rsidR="003B3EBC" w:rsidRPr="00946520">
        <w:rPr>
          <w:rFonts w:cs="Times New Roman"/>
          <w:noProof/>
          <w:szCs w:val="24"/>
          <w:lang w:eastAsia="ru-RU"/>
        </w:rPr>
        <w:t>ать</w:t>
      </w:r>
      <w:r w:rsidRPr="00946520">
        <w:rPr>
          <w:rFonts w:cs="Times New Roman"/>
          <w:noProof/>
          <w:szCs w:val="24"/>
          <w:lang w:eastAsia="ru-RU"/>
        </w:rPr>
        <w:t xml:space="preserve"> кнопку «Закрыть»</w:t>
      </w:r>
      <w:r w:rsidR="003B3EBC" w:rsidRPr="00946520">
        <w:rPr>
          <w:rFonts w:cs="Times New Roman"/>
          <w:noProof/>
          <w:szCs w:val="24"/>
          <w:lang w:eastAsia="ru-RU"/>
        </w:rPr>
        <w:t>,</w:t>
      </w:r>
      <w:r w:rsidRPr="00946520">
        <w:rPr>
          <w:rFonts w:cs="Times New Roman"/>
          <w:noProof/>
          <w:szCs w:val="24"/>
          <w:lang w:eastAsia="ru-RU"/>
        </w:rPr>
        <w:t xml:space="preserve"> </w:t>
      </w:r>
      <w:r w:rsidR="003B3EBC" w:rsidRPr="00946520">
        <w:rPr>
          <w:rFonts w:cs="Times New Roman"/>
          <w:noProof/>
          <w:szCs w:val="24"/>
          <w:lang w:eastAsia="ru-RU"/>
        </w:rPr>
        <w:t xml:space="preserve">вернуться </w:t>
      </w:r>
      <w:r w:rsidRPr="00946520">
        <w:rPr>
          <w:rFonts w:cs="Times New Roman"/>
          <w:noProof/>
          <w:szCs w:val="24"/>
          <w:lang w:eastAsia="ru-RU"/>
        </w:rPr>
        <w:t>на рабочий стол:</w:t>
      </w:r>
    </w:p>
    <w:p w14:paraId="2CFB3E46" w14:textId="77777777" w:rsidR="006131E4" w:rsidRPr="00946520" w:rsidRDefault="006131E4" w:rsidP="00AE635F">
      <w:pPr>
        <w:pStyle w:val="afff7"/>
        <w:rPr>
          <w:noProof/>
        </w:rPr>
      </w:pPr>
      <w:r w:rsidRPr="00946520">
        <w:rPr>
          <w:noProof/>
          <w:lang w:eastAsia="ru-RU"/>
        </w:rPr>
        <w:drawing>
          <wp:inline distT="0" distB="0" distL="0" distR="0" wp14:anchorId="180A364C" wp14:editId="5AD1B802">
            <wp:extent cx="6305550" cy="1612900"/>
            <wp:effectExtent l="0" t="0" r="0" b="635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05550" cy="1612900"/>
                    </a:xfrm>
                    <a:prstGeom prst="rect">
                      <a:avLst/>
                    </a:prstGeom>
                    <a:noFill/>
                    <a:ln>
                      <a:noFill/>
                    </a:ln>
                  </pic:spPr>
                </pic:pic>
              </a:graphicData>
            </a:graphic>
          </wp:inline>
        </w:drawing>
      </w:r>
    </w:p>
    <w:p w14:paraId="088AE2D1" w14:textId="77777777" w:rsidR="006131E4" w:rsidRPr="00946520" w:rsidRDefault="006131E4" w:rsidP="00DA29F8">
      <w:pPr>
        <w:pStyle w:val="1"/>
        <w:tabs>
          <w:tab w:val="left" w:pos="284"/>
        </w:tabs>
        <w:ind w:left="0" w:firstLine="0"/>
        <w:jc w:val="center"/>
      </w:pPr>
      <w:bookmarkStart w:id="3" w:name="_Toc149226791"/>
      <w:bookmarkStart w:id="4" w:name="_Toc149227048"/>
      <w:bookmarkStart w:id="5" w:name="_Toc149043487"/>
      <w:bookmarkStart w:id="6" w:name="_Toc152159934"/>
      <w:bookmarkEnd w:id="3"/>
      <w:bookmarkEnd w:id="4"/>
      <w:r w:rsidRPr="00946520">
        <w:lastRenderedPageBreak/>
        <w:t>Настройка рабочего стола</w:t>
      </w:r>
      <w:bookmarkEnd w:id="5"/>
      <w:bookmarkEnd w:id="6"/>
    </w:p>
    <w:p w14:paraId="532C1D27" w14:textId="6E6F237B" w:rsidR="006131E4" w:rsidRPr="00946520" w:rsidRDefault="00E42BB9" w:rsidP="00DA29F8">
      <w:pPr>
        <w:pStyle w:val="2"/>
      </w:pPr>
      <w:bookmarkStart w:id="7" w:name="_Toc149043488"/>
      <w:bookmarkStart w:id="8" w:name="_Toc152159935"/>
      <w:r w:rsidRPr="00946520">
        <w:t xml:space="preserve">Списковая форма </w:t>
      </w:r>
      <w:r w:rsidR="008E3619" w:rsidRPr="00946520">
        <w:t>ЭД </w:t>
      </w:r>
      <w:r w:rsidRPr="00946520">
        <w:t>«Соглашение о порядке предоставления субсидии на выполнение государственного (муниципального) задания»</w:t>
      </w:r>
      <w:bookmarkEnd w:id="7"/>
      <w:bookmarkEnd w:id="8"/>
    </w:p>
    <w:p w14:paraId="5E6747F8" w14:textId="38B1152D" w:rsidR="006131E4" w:rsidRPr="00946520" w:rsidRDefault="006131E4" w:rsidP="006131E4">
      <w:pPr>
        <w:pStyle w:val="a9"/>
        <w:ind w:left="0"/>
        <w:rPr>
          <w:rFonts w:ascii="Times New Roman" w:hAnsi="Times New Roman"/>
          <w:b/>
          <w:bCs/>
          <w:sz w:val="24"/>
          <w:szCs w:val="24"/>
        </w:rPr>
      </w:pPr>
      <w:r w:rsidRPr="00946520">
        <w:rPr>
          <w:rFonts w:ascii="Times New Roman" w:hAnsi="Times New Roman"/>
          <w:color w:val="000000"/>
          <w:sz w:val="24"/>
          <w:szCs w:val="24"/>
        </w:rPr>
        <w:t xml:space="preserve">Списковая форма </w:t>
      </w:r>
      <w:r w:rsidR="008E3619" w:rsidRPr="00946520">
        <w:rPr>
          <w:rFonts w:ascii="Times New Roman" w:hAnsi="Times New Roman"/>
          <w:color w:val="000000"/>
          <w:sz w:val="24"/>
          <w:szCs w:val="24"/>
        </w:rPr>
        <w:t>ЭД </w:t>
      </w:r>
      <w:r w:rsidRPr="00946520">
        <w:rPr>
          <w:rFonts w:ascii="Times New Roman" w:hAnsi="Times New Roman"/>
          <w:color w:val="000000"/>
          <w:sz w:val="24"/>
          <w:szCs w:val="24"/>
        </w:rPr>
        <w:t>«Соглашение о порядке предоставления субсидии на выполнение государственного (муниципального) задания» располагается в пункте меню:</w:t>
      </w:r>
      <w:r w:rsidRPr="00946520">
        <w:rPr>
          <w:rFonts w:ascii="Times New Roman" w:hAnsi="Times New Roman"/>
          <w:color w:val="000000"/>
          <w:sz w:val="24"/>
          <w:szCs w:val="24"/>
        </w:rPr>
        <w:br/>
      </w:r>
      <w:r w:rsidRPr="00946520">
        <w:rPr>
          <w:rFonts w:ascii="Times New Roman" w:hAnsi="Times New Roman"/>
          <w:b/>
          <w:sz w:val="24"/>
          <w:szCs w:val="24"/>
        </w:rPr>
        <w:t xml:space="preserve">Соглашения </w:t>
      </w:r>
      <w:r w:rsidRPr="00946520">
        <w:rPr>
          <w:rFonts w:ascii="Times New Roman" w:hAnsi="Times New Roman"/>
          <w:b/>
          <w:bCs/>
          <w:sz w:val="24"/>
          <w:szCs w:val="24"/>
        </w:rPr>
        <w:sym w:font="Symbol" w:char="F0DE"/>
      </w:r>
      <w:r w:rsidRPr="00946520">
        <w:rPr>
          <w:rFonts w:ascii="Times New Roman" w:hAnsi="Times New Roman"/>
          <w:b/>
          <w:bCs/>
          <w:sz w:val="24"/>
          <w:szCs w:val="24"/>
        </w:rPr>
        <w:t xml:space="preserve"> </w:t>
      </w:r>
      <w:proofErr w:type="spellStart"/>
      <w:r w:rsidRPr="00946520">
        <w:rPr>
          <w:rFonts w:ascii="Times New Roman" w:hAnsi="Times New Roman"/>
          <w:b/>
          <w:bCs/>
          <w:sz w:val="24"/>
          <w:szCs w:val="24"/>
        </w:rPr>
        <w:t>Соглашения</w:t>
      </w:r>
      <w:proofErr w:type="spellEnd"/>
      <w:r w:rsidRPr="00946520">
        <w:rPr>
          <w:rFonts w:ascii="Times New Roman" w:hAnsi="Times New Roman"/>
          <w:b/>
          <w:bCs/>
          <w:sz w:val="24"/>
          <w:szCs w:val="24"/>
        </w:rPr>
        <w:t xml:space="preserve"> по АУ/БУ </w:t>
      </w:r>
      <w:r w:rsidRPr="00946520">
        <w:rPr>
          <w:rFonts w:ascii="Times New Roman" w:hAnsi="Times New Roman"/>
          <w:b/>
          <w:bCs/>
          <w:sz w:val="24"/>
          <w:szCs w:val="24"/>
        </w:rPr>
        <w:sym w:font="Symbol" w:char="F0DE"/>
      </w:r>
      <w:r w:rsidRPr="00946520">
        <w:rPr>
          <w:rFonts w:ascii="Times New Roman" w:hAnsi="Times New Roman"/>
          <w:b/>
          <w:bCs/>
          <w:sz w:val="24"/>
          <w:szCs w:val="24"/>
        </w:rPr>
        <w:t xml:space="preserve"> Соглашение о порядке предоставления субсидии на выполнение государственного (муниципального) задания</w:t>
      </w:r>
      <w:r w:rsidRPr="00946520">
        <w:rPr>
          <w:rFonts w:ascii="Times New Roman" w:hAnsi="Times New Roman"/>
          <w:bCs/>
          <w:sz w:val="24"/>
          <w:szCs w:val="24"/>
        </w:rPr>
        <w:t>:</w:t>
      </w:r>
    </w:p>
    <w:p w14:paraId="3B40D707" w14:textId="77777777" w:rsidR="006131E4" w:rsidRPr="00946520" w:rsidRDefault="006131E4" w:rsidP="00AE635F">
      <w:pPr>
        <w:pStyle w:val="afff7"/>
        <w:rPr>
          <w:noProof/>
        </w:rPr>
      </w:pPr>
      <w:r w:rsidRPr="00946520">
        <w:rPr>
          <w:noProof/>
          <w:lang w:eastAsia="ru-RU"/>
        </w:rPr>
        <w:drawing>
          <wp:inline distT="0" distB="0" distL="0" distR="0" wp14:anchorId="69D5B3AE" wp14:editId="465B0163">
            <wp:extent cx="6673850" cy="2095500"/>
            <wp:effectExtent l="0" t="0" r="0" b="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73850" cy="2095500"/>
                    </a:xfrm>
                    <a:prstGeom prst="rect">
                      <a:avLst/>
                    </a:prstGeom>
                    <a:noFill/>
                    <a:ln>
                      <a:noFill/>
                    </a:ln>
                  </pic:spPr>
                </pic:pic>
              </a:graphicData>
            </a:graphic>
          </wp:inline>
        </w:drawing>
      </w:r>
    </w:p>
    <w:p w14:paraId="4185EA87" w14:textId="77777777" w:rsidR="006131E4" w:rsidRPr="00946520" w:rsidRDefault="006131E4" w:rsidP="006131E4">
      <w:pPr>
        <w:pStyle w:val="a9"/>
        <w:spacing w:line="276" w:lineRule="auto"/>
        <w:ind w:left="0"/>
        <w:rPr>
          <w:rFonts w:ascii="Times New Roman" w:hAnsi="Times New Roman"/>
          <w:color w:val="000000"/>
          <w:sz w:val="24"/>
          <w:szCs w:val="24"/>
        </w:rPr>
      </w:pPr>
      <w:r w:rsidRPr="00946520">
        <w:rPr>
          <w:rFonts w:ascii="Times New Roman" w:hAnsi="Times New Roman"/>
          <w:color w:val="000000"/>
          <w:sz w:val="24"/>
          <w:szCs w:val="24"/>
        </w:rPr>
        <w:t>Для открытия панели фильтрации требуется нажать на инструмент «Показать панель фильтрации»:</w:t>
      </w:r>
    </w:p>
    <w:p w14:paraId="498325B8" w14:textId="77777777" w:rsidR="006131E4" w:rsidRPr="00946520" w:rsidRDefault="006131E4" w:rsidP="00AE635F">
      <w:pPr>
        <w:pStyle w:val="afff7"/>
        <w:rPr>
          <w:noProof/>
        </w:rPr>
      </w:pPr>
      <w:r w:rsidRPr="00946520">
        <w:rPr>
          <w:noProof/>
          <w:lang w:eastAsia="ru-RU"/>
        </w:rPr>
        <w:drawing>
          <wp:inline distT="0" distB="0" distL="0" distR="0" wp14:anchorId="2C511160" wp14:editId="3D14649F">
            <wp:extent cx="4826000" cy="1663700"/>
            <wp:effectExtent l="0" t="0" r="0" b="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26000" cy="1663700"/>
                    </a:xfrm>
                    <a:prstGeom prst="rect">
                      <a:avLst/>
                    </a:prstGeom>
                    <a:noFill/>
                    <a:ln>
                      <a:noFill/>
                    </a:ln>
                  </pic:spPr>
                </pic:pic>
              </a:graphicData>
            </a:graphic>
          </wp:inline>
        </w:drawing>
      </w:r>
    </w:p>
    <w:p w14:paraId="474AD42B" w14:textId="77777777" w:rsidR="006131E4" w:rsidRPr="00946520" w:rsidRDefault="006131E4" w:rsidP="006131E4">
      <w:pPr>
        <w:pStyle w:val="a9"/>
        <w:spacing w:before="0"/>
        <w:ind w:left="0"/>
        <w:rPr>
          <w:rFonts w:ascii="Times New Roman" w:hAnsi="Times New Roman"/>
          <w:color w:val="000000"/>
          <w:sz w:val="24"/>
          <w:szCs w:val="24"/>
        </w:rPr>
      </w:pPr>
      <w:r w:rsidRPr="00946520">
        <w:rPr>
          <w:rFonts w:ascii="Times New Roman" w:hAnsi="Times New Roman"/>
          <w:color w:val="000000"/>
          <w:sz w:val="24"/>
          <w:szCs w:val="24"/>
        </w:rPr>
        <w:t>Для раскрытия панели фильтрации в целях отображения большего количества полей фильтра, требуется встать на линию и, удерживая левой кнопкой мышки, потянуть вниз на необходимую ширину. При следующем входе в систему настройки панели фильтрации сохранятся.</w:t>
      </w:r>
    </w:p>
    <w:p w14:paraId="1CBA44AC" w14:textId="77777777" w:rsidR="006131E4" w:rsidRPr="00946520" w:rsidRDefault="006131E4" w:rsidP="00AE635F">
      <w:pPr>
        <w:pStyle w:val="afff7"/>
        <w:rPr>
          <w:noProof/>
        </w:rPr>
      </w:pPr>
      <w:r w:rsidRPr="00946520">
        <w:rPr>
          <w:noProof/>
          <w:lang w:eastAsia="ru-RU"/>
        </w:rPr>
        <w:lastRenderedPageBreak/>
        <w:drawing>
          <wp:inline distT="0" distB="0" distL="0" distR="0" wp14:anchorId="5264EBF2" wp14:editId="04BC87FF">
            <wp:extent cx="6699250" cy="2311400"/>
            <wp:effectExtent l="0" t="0" r="6350" b="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99250" cy="2311400"/>
                    </a:xfrm>
                    <a:prstGeom prst="rect">
                      <a:avLst/>
                    </a:prstGeom>
                    <a:noFill/>
                    <a:ln>
                      <a:noFill/>
                    </a:ln>
                  </pic:spPr>
                </pic:pic>
              </a:graphicData>
            </a:graphic>
          </wp:inline>
        </w:drawing>
      </w:r>
    </w:p>
    <w:p w14:paraId="00357E45" w14:textId="5EFCB67A" w:rsidR="006131E4" w:rsidRPr="00946520" w:rsidRDefault="006131E4" w:rsidP="006131E4">
      <w:pPr>
        <w:pStyle w:val="a9"/>
        <w:spacing w:after="0"/>
        <w:ind w:left="0"/>
        <w:rPr>
          <w:rFonts w:ascii="Times New Roman" w:hAnsi="Times New Roman"/>
          <w:color w:val="000000"/>
          <w:sz w:val="24"/>
          <w:szCs w:val="24"/>
        </w:rPr>
      </w:pPr>
      <w:r w:rsidRPr="00946520">
        <w:rPr>
          <w:rFonts w:ascii="Times New Roman" w:hAnsi="Times New Roman"/>
          <w:color w:val="000000"/>
          <w:sz w:val="24"/>
          <w:szCs w:val="24"/>
        </w:rPr>
        <w:t>На панели фильтрации доступна фильтрация по учредителю, учреждению, статусу соглашения, реквизита</w:t>
      </w:r>
      <w:r w:rsidR="003B3EBC" w:rsidRPr="00946520">
        <w:rPr>
          <w:rFonts w:ascii="Times New Roman" w:hAnsi="Times New Roman"/>
          <w:color w:val="000000"/>
          <w:sz w:val="24"/>
          <w:szCs w:val="24"/>
        </w:rPr>
        <w:t>м</w:t>
      </w:r>
      <w:r w:rsidRPr="00946520">
        <w:rPr>
          <w:rFonts w:ascii="Times New Roman" w:hAnsi="Times New Roman"/>
          <w:color w:val="000000"/>
          <w:sz w:val="24"/>
          <w:szCs w:val="24"/>
        </w:rPr>
        <w:t xml:space="preserve"> соглашения, сумме соглашения, типу соглашения (</w:t>
      </w:r>
      <w:r w:rsidR="003B3EBC" w:rsidRPr="00946520">
        <w:rPr>
          <w:rFonts w:ascii="Times New Roman" w:hAnsi="Times New Roman"/>
          <w:color w:val="000000"/>
          <w:sz w:val="24"/>
          <w:szCs w:val="24"/>
        </w:rPr>
        <w:t>о</w:t>
      </w:r>
      <w:r w:rsidRPr="00946520">
        <w:rPr>
          <w:rFonts w:ascii="Times New Roman" w:hAnsi="Times New Roman"/>
          <w:color w:val="000000"/>
          <w:sz w:val="24"/>
          <w:szCs w:val="24"/>
        </w:rPr>
        <w:t>сновное, дополнительное соглашение или дополнительное соглашение о расторжении), кодам бюджетной классификации строк бюджетной росписи, выбранных в соглашении, по определенным параметрам электронной подписи.</w:t>
      </w:r>
    </w:p>
    <w:p w14:paraId="1F39DBB5" w14:textId="1FF147CE" w:rsidR="006131E4" w:rsidRPr="00946520" w:rsidRDefault="006131E4" w:rsidP="006131E4">
      <w:pPr>
        <w:pStyle w:val="a9"/>
        <w:spacing w:before="0" w:after="0"/>
        <w:ind w:left="0" w:firstLine="0"/>
        <w:jc w:val="center"/>
        <w:rPr>
          <w:rFonts w:ascii="Times New Roman" w:hAnsi="Times New Roman"/>
          <w:color w:val="000000"/>
          <w:sz w:val="24"/>
          <w:szCs w:val="24"/>
        </w:rPr>
      </w:pPr>
      <w:r w:rsidRPr="00946520">
        <w:rPr>
          <w:rFonts w:ascii="Times New Roman" w:hAnsi="Times New Roman"/>
          <w:color w:val="000000"/>
          <w:sz w:val="24"/>
          <w:szCs w:val="24"/>
        </w:rPr>
        <w:t xml:space="preserve">Для настройки списка отображаемых колонок требуется нажать </w:t>
      </w:r>
      <w:r w:rsidR="003B3EBC" w:rsidRPr="00946520">
        <w:rPr>
          <w:rFonts w:ascii="Times New Roman" w:hAnsi="Times New Roman"/>
          <w:color w:val="000000"/>
          <w:sz w:val="24"/>
          <w:szCs w:val="24"/>
        </w:rPr>
        <w:t xml:space="preserve">кнопку </w:t>
      </w:r>
      <w:r w:rsidRPr="00946520">
        <w:rPr>
          <w:rFonts w:ascii="Times New Roman" w:hAnsi="Times New Roman"/>
          <w:color w:val="000000"/>
          <w:sz w:val="24"/>
          <w:szCs w:val="24"/>
        </w:rPr>
        <w:t>«Настроить список»:</w:t>
      </w:r>
    </w:p>
    <w:p w14:paraId="09AE82E7" w14:textId="77777777" w:rsidR="006131E4" w:rsidRPr="00946520" w:rsidRDefault="006131E4" w:rsidP="00AE635F">
      <w:pPr>
        <w:pStyle w:val="afff7"/>
        <w:rPr>
          <w:noProof/>
        </w:rPr>
      </w:pPr>
      <w:r w:rsidRPr="00946520">
        <w:rPr>
          <w:noProof/>
          <w:lang w:eastAsia="ru-RU"/>
        </w:rPr>
        <w:drawing>
          <wp:inline distT="0" distB="0" distL="0" distR="0" wp14:anchorId="4FB9F663" wp14:editId="2C2E0903">
            <wp:extent cx="5086350" cy="1714500"/>
            <wp:effectExtent l="0" t="0" r="0" b="0"/>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86350" cy="1714500"/>
                    </a:xfrm>
                    <a:prstGeom prst="rect">
                      <a:avLst/>
                    </a:prstGeom>
                    <a:noFill/>
                    <a:ln>
                      <a:noFill/>
                    </a:ln>
                  </pic:spPr>
                </pic:pic>
              </a:graphicData>
            </a:graphic>
          </wp:inline>
        </w:drawing>
      </w:r>
    </w:p>
    <w:p w14:paraId="715E7BB2" w14:textId="77777777" w:rsidR="006131E4" w:rsidRPr="00946520" w:rsidRDefault="006131E4" w:rsidP="006131E4">
      <w:pPr>
        <w:pStyle w:val="a9"/>
        <w:spacing w:before="0" w:after="0"/>
        <w:ind w:left="0"/>
        <w:rPr>
          <w:rFonts w:ascii="Times New Roman" w:hAnsi="Times New Roman"/>
          <w:noProof/>
        </w:rPr>
      </w:pPr>
      <w:r w:rsidRPr="00946520">
        <w:rPr>
          <w:rFonts w:ascii="Times New Roman" w:hAnsi="Times New Roman"/>
          <w:color w:val="000000"/>
          <w:sz w:val="24"/>
          <w:szCs w:val="24"/>
        </w:rPr>
        <w:t>В результате откроется окно «Настройка списка (режим шапки)», в котором стрелками вправо/влево в блоке «Отображаемые колонки» устанавливается перечень отображаемых полей электронных документов, стрелками вверх/вниз устанавливается порядок отображения этих</w:t>
      </w:r>
      <w:r w:rsidRPr="00946520">
        <w:rPr>
          <w:rFonts w:ascii="Times New Roman" w:hAnsi="Times New Roman"/>
          <w:noProof/>
        </w:rPr>
        <w:t xml:space="preserve"> </w:t>
      </w:r>
      <w:r w:rsidRPr="00946520">
        <w:rPr>
          <w:rFonts w:ascii="Times New Roman" w:hAnsi="Times New Roman"/>
          <w:color w:val="000000"/>
          <w:sz w:val="24"/>
          <w:szCs w:val="24"/>
        </w:rPr>
        <w:t>полей:</w:t>
      </w:r>
    </w:p>
    <w:p w14:paraId="50BC422A" w14:textId="77777777" w:rsidR="006131E4" w:rsidRPr="00946520" w:rsidRDefault="006131E4" w:rsidP="00AE635F">
      <w:pPr>
        <w:pStyle w:val="afff7"/>
        <w:rPr>
          <w:noProof/>
        </w:rPr>
      </w:pPr>
      <w:r w:rsidRPr="00946520">
        <w:rPr>
          <w:noProof/>
          <w:lang w:eastAsia="ru-RU"/>
        </w:rPr>
        <w:lastRenderedPageBreak/>
        <w:drawing>
          <wp:inline distT="0" distB="0" distL="0" distR="0" wp14:anchorId="7D1C71C8" wp14:editId="4746009D">
            <wp:extent cx="4921250" cy="3708400"/>
            <wp:effectExtent l="0" t="0" r="0" b="635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21250" cy="3708400"/>
                    </a:xfrm>
                    <a:prstGeom prst="rect">
                      <a:avLst/>
                    </a:prstGeom>
                    <a:noFill/>
                    <a:ln>
                      <a:noFill/>
                    </a:ln>
                  </pic:spPr>
                </pic:pic>
              </a:graphicData>
            </a:graphic>
          </wp:inline>
        </w:drawing>
      </w:r>
    </w:p>
    <w:p w14:paraId="489AFFB8" w14:textId="065C6961" w:rsidR="00E42BB9" w:rsidRPr="00946520" w:rsidRDefault="00E42BB9" w:rsidP="00DA29F8">
      <w:pPr>
        <w:pStyle w:val="2"/>
      </w:pPr>
      <w:bookmarkStart w:id="9" w:name="_Toc149043489"/>
      <w:bookmarkStart w:id="10" w:name="_Toc152159936"/>
      <w:r w:rsidRPr="00946520">
        <w:t xml:space="preserve">Списковая форма </w:t>
      </w:r>
      <w:r w:rsidR="008E3619" w:rsidRPr="00946520">
        <w:t>ЭД </w:t>
      </w:r>
      <w:r w:rsidRPr="00946520">
        <w:t>«Соглашение о предоставлении субсидии на иные цели»</w:t>
      </w:r>
      <w:bookmarkEnd w:id="9"/>
      <w:bookmarkEnd w:id="10"/>
    </w:p>
    <w:p w14:paraId="7D510C88" w14:textId="224362EA" w:rsidR="00E42BB9" w:rsidRPr="00946520" w:rsidRDefault="00E42BB9" w:rsidP="00E42BB9">
      <w:pPr>
        <w:pStyle w:val="a9"/>
        <w:spacing w:before="0" w:after="0"/>
        <w:ind w:left="0"/>
        <w:rPr>
          <w:rFonts w:ascii="Times New Roman" w:hAnsi="Times New Roman"/>
          <w:bCs/>
          <w:sz w:val="24"/>
          <w:szCs w:val="24"/>
        </w:rPr>
      </w:pPr>
      <w:r w:rsidRPr="00946520">
        <w:rPr>
          <w:rFonts w:ascii="Times New Roman" w:hAnsi="Times New Roman"/>
          <w:color w:val="000000"/>
          <w:sz w:val="24"/>
          <w:szCs w:val="24"/>
        </w:rPr>
        <w:t xml:space="preserve">Списковая форма </w:t>
      </w:r>
      <w:r w:rsidR="008E3619" w:rsidRPr="00946520">
        <w:rPr>
          <w:rFonts w:ascii="Times New Roman" w:hAnsi="Times New Roman"/>
          <w:color w:val="000000"/>
          <w:sz w:val="24"/>
          <w:szCs w:val="24"/>
        </w:rPr>
        <w:t>ЭД </w:t>
      </w:r>
      <w:r w:rsidRPr="00946520">
        <w:rPr>
          <w:rFonts w:ascii="Times New Roman" w:hAnsi="Times New Roman"/>
          <w:color w:val="000000"/>
          <w:sz w:val="24"/>
          <w:szCs w:val="24"/>
        </w:rPr>
        <w:t xml:space="preserve">«Соглашение о предоставлении субсидии на иные цели» располагается в пункт меню </w:t>
      </w:r>
      <w:r w:rsidRPr="00946520">
        <w:rPr>
          <w:rFonts w:ascii="Times New Roman" w:hAnsi="Times New Roman"/>
          <w:b/>
          <w:sz w:val="24"/>
          <w:szCs w:val="24"/>
        </w:rPr>
        <w:t>Соглашения</w:t>
      </w:r>
      <w:r w:rsidRPr="00946520">
        <w:rPr>
          <w:rFonts w:ascii="Times New Roman" w:hAnsi="Times New Roman"/>
          <w:b/>
          <w:bCs/>
          <w:sz w:val="24"/>
          <w:szCs w:val="24"/>
        </w:rPr>
        <w:sym w:font="Symbol" w:char="F0DE"/>
      </w:r>
      <w:r w:rsidRPr="00946520">
        <w:rPr>
          <w:rFonts w:ascii="Times New Roman" w:hAnsi="Times New Roman"/>
          <w:b/>
          <w:bCs/>
          <w:sz w:val="24"/>
          <w:szCs w:val="24"/>
        </w:rPr>
        <w:t xml:space="preserve"> </w:t>
      </w:r>
      <w:proofErr w:type="spellStart"/>
      <w:r w:rsidRPr="00946520">
        <w:rPr>
          <w:rFonts w:ascii="Times New Roman" w:hAnsi="Times New Roman"/>
          <w:b/>
          <w:bCs/>
          <w:sz w:val="24"/>
          <w:szCs w:val="24"/>
        </w:rPr>
        <w:t>Соглашения</w:t>
      </w:r>
      <w:proofErr w:type="spellEnd"/>
      <w:r w:rsidRPr="00946520">
        <w:rPr>
          <w:rFonts w:ascii="Times New Roman" w:hAnsi="Times New Roman"/>
          <w:b/>
          <w:bCs/>
          <w:sz w:val="24"/>
          <w:szCs w:val="24"/>
        </w:rPr>
        <w:t xml:space="preserve"> по АУ/БУ</w:t>
      </w:r>
      <w:r w:rsidRPr="00946520">
        <w:rPr>
          <w:rFonts w:ascii="Times New Roman" w:hAnsi="Times New Roman"/>
          <w:b/>
          <w:bCs/>
          <w:sz w:val="24"/>
          <w:szCs w:val="24"/>
        </w:rPr>
        <w:sym w:font="Symbol" w:char="F0DE"/>
      </w:r>
      <w:r w:rsidRPr="00946520">
        <w:rPr>
          <w:rFonts w:ascii="Times New Roman" w:hAnsi="Times New Roman"/>
          <w:b/>
          <w:bCs/>
          <w:sz w:val="24"/>
          <w:szCs w:val="24"/>
        </w:rPr>
        <w:t>Соглашения о предоставлении субсидии на иные цели</w:t>
      </w:r>
      <w:r w:rsidRPr="00946520">
        <w:rPr>
          <w:rFonts w:ascii="Times New Roman" w:hAnsi="Times New Roman"/>
          <w:bCs/>
          <w:sz w:val="24"/>
          <w:szCs w:val="24"/>
        </w:rPr>
        <w:t>:</w:t>
      </w:r>
    </w:p>
    <w:p w14:paraId="295AC3AE" w14:textId="77777777" w:rsidR="00E42BB9" w:rsidRPr="00946520" w:rsidRDefault="00E42BB9" w:rsidP="00AE635F">
      <w:pPr>
        <w:pStyle w:val="afff7"/>
        <w:rPr>
          <w:noProof/>
        </w:rPr>
      </w:pPr>
      <w:r w:rsidRPr="00946520">
        <w:rPr>
          <w:noProof/>
          <w:lang w:eastAsia="ru-RU"/>
        </w:rPr>
        <w:drawing>
          <wp:inline distT="0" distB="0" distL="0" distR="0" wp14:anchorId="1AD0FF16" wp14:editId="5ED6B3ED">
            <wp:extent cx="6146800" cy="2152650"/>
            <wp:effectExtent l="0" t="0" r="6350"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46800" cy="2152650"/>
                    </a:xfrm>
                    <a:prstGeom prst="rect">
                      <a:avLst/>
                    </a:prstGeom>
                    <a:noFill/>
                    <a:ln>
                      <a:noFill/>
                    </a:ln>
                  </pic:spPr>
                </pic:pic>
              </a:graphicData>
            </a:graphic>
          </wp:inline>
        </w:drawing>
      </w:r>
    </w:p>
    <w:p w14:paraId="1A11B0DF" w14:textId="77777777" w:rsidR="00E42BB9" w:rsidRPr="00946520" w:rsidRDefault="00E42BB9" w:rsidP="00E42BB9">
      <w:pPr>
        <w:pStyle w:val="a9"/>
        <w:spacing w:line="276" w:lineRule="auto"/>
        <w:ind w:left="0"/>
        <w:jc w:val="left"/>
        <w:rPr>
          <w:rFonts w:ascii="Times New Roman" w:hAnsi="Times New Roman"/>
          <w:color w:val="000000"/>
          <w:sz w:val="24"/>
          <w:szCs w:val="24"/>
        </w:rPr>
      </w:pPr>
      <w:r w:rsidRPr="00946520">
        <w:rPr>
          <w:rFonts w:ascii="Times New Roman" w:hAnsi="Times New Roman"/>
          <w:color w:val="000000"/>
          <w:sz w:val="24"/>
          <w:szCs w:val="24"/>
        </w:rPr>
        <w:t>Для открытия панели фильтрации требуется нажать на «Показать панель фильтрации»:</w:t>
      </w:r>
    </w:p>
    <w:p w14:paraId="33BB1981" w14:textId="77777777" w:rsidR="00E42BB9" w:rsidRPr="00946520" w:rsidRDefault="00E42BB9" w:rsidP="00AE635F">
      <w:pPr>
        <w:pStyle w:val="afff7"/>
        <w:rPr>
          <w:noProof/>
        </w:rPr>
      </w:pPr>
      <w:r w:rsidRPr="00946520">
        <w:rPr>
          <w:noProof/>
          <w:lang w:eastAsia="ru-RU"/>
        </w:rPr>
        <w:lastRenderedPageBreak/>
        <w:drawing>
          <wp:inline distT="0" distB="0" distL="0" distR="0" wp14:anchorId="6DC16921" wp14:editId="2FEB159E">
            <wp:extent cx="6153150" cy="1860550"/>
            <wp:effectExtent l="0" t="0" r="0" b="635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53150" cy="1860550"/>
                    </a:xfrm>
                    <a:prstGeom prst="rect">
                      <a:avLst/>
                    </a:prstGeom>
                    <a:noFill/>
                    <a:ln>
                      <a:noFill/>
                    </a:ln>
                  </pic:spPr>
                </pic:pic>
              </a:graphicData>
            </a:graphic>
          </wp:inline>
        </w:drawing>
      </w:r>
    </w:p>
    <w:p w14:paraId="2BCE3013" w14:textId="77777777" w:rsidR="00E42BB9" w:rsidRPr="00946520" w:rsidRDefault="00E42BB9" w:rsidP="00E42BB9">
      <w:pPr>
        <w:pStyle w:val="a9"/>
        <w:spacing w:before="0"/>
        <w:ind w:left="0"/>
        <w:rPr>
          <w:rFonts w:ascii="Times New Roman" w:hAnsi="Times New Roman"/>
          <w:color w:val="000000"/>
          <w:sz w:val="24"/>
          <w:szCs w:val="24"/>
        </w:rPr>
      </w:pPr>
      <w:r w:rsidRPr="00946520">
        <w:rPr>
          <w:rFonts w:ascii="Times New Roman" w:hAnsi="Times New Roman"/>
          <w:color w:val="000000"/>
          <w:sz w:val="24"/>
          <w:szCs w:val="24"/>
        </w:rPr>
        <w:t>Для раскрытия панели фильтрации требуется встать на линию и, удерживая левой кнопкой мышки, потянуть вниз на необходимую ширину. При следующем входе в систему настройки панели фильтрации сохраняются.</w:t>
      </w:r>
    </w:p>
    <w:p w14:paraId="201703F3" w14:textId="77777777" w:rsidR="00E42BB9" w:rsidRPr="00946520" w:rsidRDefault="00E42BB9" w:rsidP="00AE635F">
      <w:pPr>
        <w:pStyle w:val="afff7"/>
        <w:rPr>
          <w:noProof/>
        </w:rPr>
      </w:pPr>
      <w:r w:rsidRPr="00946520">
        <w:rPr>
          <w:noProof/>
          <w:lang w:eastAsia="ru-RU"/>
        </w:rPr>
        <w:drawing>
          <wp:inline distT="0" distB="0" distL="0" distR="0" wp14:anchorId="68A92756" wp14:editId="3C56FF62">
            <wp:extent cx="6692900" cy="1612900"/>
            <wp:effectExtent l="0" t="0" r="0" b="635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92900" cy="1612900"/>
                    </a:xfrm>
                    <a:prstGeom prst="rect">
                      <a:avLst/>
                    </a:prstGeom>
                    <a:noFill/>
                    <a:ln>
                      <a:noFill/>
                    </a:ln>
                  </pic:spPr>
                </pic:pic>
              </a:graphicData>
            </a:graphic>
          </wp:inline>
        </w:drawing>
      </w:r>
    </w:p>
    <w:p w14:paraId="2DFF39DA" w14:textId="786F1F6A" w:rsidR="00E42BB9" w:rsidRPr="00946520" w:rsidRDefault="00E42BB9" w:rsidP="00E42BB9">
      <w:pPr>
        <w:pStyle w:val="a9"/>
        <w:spacing w:after="0"/>
        <w:ind w:left="0"/>
        <w:rPr>
          <w:rFonts w:ascii="Times New Roman" w:hAnsi="Times New Roman"/>
          <w:color w:val="000000"/>
          <w:sz w:val="24"/>
          <w:szCs w:val="24"/>
        </w:rPr>
      </w:pPr>
      <w:r w:rsidRPr="00946520">
        <w:rPr>
          <w:rFonts w:ascii="Times New Roman" w:hAnsi="Times New Roman"/>
          <w:color w:val="000000"/>
          <w:sz w:val="24"/>
          <w:szCs w:val="24"/>
        </w:rPr>
        <w:t>На панели фильтрации доступна фильтрация по учредителю, учреждению, статусу соглашения, реквизита</w:t>
      </w:r>
      <w:r w:rsidR="003B3EBC" w:rsidRPr="00946520">
        <w:rPr>
          <w:rFonts w:ascii="Times New Roman" w:hAnsi="Times New Roman"/>
          <w:color w:val="000000"/>
          <w:sz w:val="24"/>
          <w:szCs w:val="24"/>
        </w:rPr>
        <w:t>м</w:t>
      </w:r>
      <w:r w:rsidRPr="00946520">
        <w:rPr>
          <w:rFonts w:ascii="Times New Roman" w:hAnsi="Times New Roman"/>
          <w:color w:val="000000"/>
          <w:sz w:val="24"/>
          <w:szCs w:val="24"/>
        </w:rPr>
        <w:t xml:space="preserve"> соглашения, сумме соглашения, типу соглашения (Основное, дополнительное соглашение или дополнительное соглашение о расторжении), кодам бюджетной классификации строк бюджетной росписи, выбранных в соглашении, по определенным параметрам электронной подписи.</w:t>
      </w:r>
    </w:p>
    <w:p w14:paraId="335B18FE" w14:textId="77777777" w:rsidR="00E42BB9" w:rsidRPr="00946520" w:rsidRDefault="00E42BB9" w:rsidP="00E42BB9">
      <w:pPr>
        <w:pStyle w:val="a9"/>
        <w:spacing w:before="0" w:after="0"/>
        <w:ind w:left="0" w:firstLine="0"/>
        <w:jc w:val="center"/>
        <w:rPr>
          <w:rFonts w:ascii="Times New Roman" w:hAnsi="Times New Roman"/>
          <w:color w:val="000000"/>
          <w:sz w:val="24"/>
          <w:szCs w:val="24"/>
        </w:rPr>
      </w:pPr>
      <w:r w:rsidRPr="00946520">
        <w:rPr>
          <w:rFonts w:ascii="Times New Roman" w:hAnsi="Times New Roman"/>
          <w:color w:val="000000"/>
          <w:sz w:val="24"/>
          <w:szCs w:val="24"/>
        </w:rPr>
        <w:t>Для настройки списка отображаемых колонок требуется нажать на «Настроить список»:</w:t>
      </w:r>
    </w:p>
    <w:p w14:paraId="48DA95F9" w14:textId="77777777" w:rsidR="00E42BB9" w:rsidRPr="00946520" w:rsidRDefault="00E42BB9" w:rsidP="00AE635F">
      <w:pPr>
        <w:pStyle w:val="afff7"/>
        <w:rPr>
          <w:noProof/>
        </w:rPr>
      </w:pPr>
      <w:r w:rsidRPr="00946520">
        <w:rPr>
          <w:noProof/>
          <w:lang w:eastAsia="ru-RU"/>
        </w:rPr>
        <w:drawing>
          <wp:inline distT="0" distB="0" distL="0" distR="0" wp14:anchorId="70903714" wp14:editId="679DEA5B">
            <wp:extent cx="6146800" cy="2044700"/>
            <wp:effectExtent l="0" t="0" r="635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46800" cy="2044700"/>
                    </a:xfrm>
                    <a:prstGeom prst="rect">
                      <a:avLst/>
                    </a:prstGeom>
                    <a:noFill/>
                    <a:ln>
                      <a:noFill/>
                    </a:ln>
                  </pic:spPr>
                </pic:pic>
              </a:graphicData>
            </a:graphic>
          </wp:inline>
        </w:drawing>
      </w:r>
    </w:p>
    <w:p w14:paraId="2F413C5B" w14:textId="77777777" w:rsidR="00E42BB9" w:rsidRPr="00946520" w:rsidRDefault="00E42BB9" w:rsidP="00E42BB9">
      <w:pPr>
        <w:pStyle w:val="a9"/>
        <w:widowControl w:val="0"/>
        <w:spacing w:before="0" w:after="120"/>
        <w:ind w:left="0"/>
        <w:rPr>
          <w:rFonts w:ascii="Times New Roman" w:hAnsi="Times New Roman"/>
          <w:color w:val="000000"/>
          <w:sz w:val="24"/>
          <w:szCs w:val="24"/>
        </w:rPr>
      </w:pPr>
      <w:r w:rsidRPr="00946520">
        <w:rPr>
          <w:rFonts w:ascii="Times New Roman" w:hAnsi="Times New Roman"/>
          <w:color w:val="000000"/>
          <w:sz w:val="24"/>
          <w:szCs w:val="24"/>
        </w:rPr>
        <w:t>В результате откроется окно «Настройка списка (режим шапки)», в котором стрелками вправо/влево в блоке «Отображаемые колонки» устанавливается перечень отображаемых полей Электронных документов, стрелками вверх/вниз устанавливается порядок отображения этих</w:t>
      </w:r>
      <w:r w:rsidRPr="00946520">
        <w:rPr>
          <w:rFonts w:ascii="Times New Roman" w:hAnsi="Times New Roman"/>
          <w:noProof/>
        </w:rPr>
        <w:t xml:space="preserve"> </w:t>
      </w:r>
      <w:r w:rsidRPr="00946520">
        <w:rPr>
          <w:rFonts w:ascii="Times New Roman" w:hAnsi="Times New Roman"/>
          <w:color w:val="000000"/>
          <w:sz w:val="24"/>
          <w:szCs w:val="24"/>
        </w:rPr>
        <w:t>полей:</w:t>
      </w:r>
    </w:p>
    <w:p w14:paraId="74B54D51" w14:textId="77777777" w:rsidR="00E42BB9" w:rsidRPr="00946520" w:rsidRDefault="00E42BB9" w:rsidP="00AE635F">
      <w:pPr>
        <w:pStyle w:val="afff7"/>
        <w:rPr>
          <w:noProof/>
        </w:rPr>
      </w:pPr>
      <w:r w:rsidRPr="00946520">
        <w:rPr>
          <w:noProof/>
          <w:lang w:eastAsia="ru-RU"/>
        </w:rPr>
        <w:lastRenderedPageBreak/>
        <w:drawing>
          <wp:inline distT="0" distB="0" distL="0" distR="0" wp14:anchorId="30349B12" wp14:editId="6D2DDE99">
            <wp:extent cx="4864100" cy="3638550"/>
            <wp:effectExtent l="0" t="0" r="0" b="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64100" cy="3638550"/>
                    </a:xfrm>
                    <a:prstGeom prst="rect">
                      <a:avLst/>
                    </a:prstGeom>
                    <a:noFill/>
                    <a:ln>
                      <a:noFill/>
                    </a:ln>
                  </pic:spPr>
                </pic:pic>
              </a:graphicData>
            </a:graphic>
          </wp:inline>
        </w:drawing>
      </w:r>
    </w:p>
    <w:p w14:paraId="6A640998" w14:textId="6115089B" w:rsidR="00E42BB9" w:rsidRPr="00946520" w:rsidRDefault="00E42BB9" w:rsidP="00E42BB9">
      <w:pPr>
        <w:pStyle w:val="a9"/>
        <w:spacing w:after="0" w:line="276" w:lineRule="auto"/>
        <w:ind w:left="0"/>
        <w:rPr>
          <w:rFonts w:ascii="Times New Roman" w:hAnsi="Times New Roman"/>
          <w:color w:val="000000"/>
          <w:sz w:val="24"/>
          <w:szCs w:val="24"/>
        </w:rPr>
      </w:pPr>
      <w:r w:rsidRPr="00946520">
        <w:rPr>
          <w:rFonts w:ascii="Times New Roman" w:hAnsi="Times New Roman"/>
          <w:color w:val="000000"/>
          <w:sz w:val="24"/>
          <w:szCs w:val="24"/>
        </w:rPr>
        <w:t>После того, как предварительные настройки рабочего стола произведены, переходим к работе с документами</w:t>
      </w:r>
      <w:r w:rsidR="00946520">
        <w:rPr>
          <w:rStyle w:val="afb"/>
          <w:rFonts w:ascii="Times New Roman" w:hAnsi="Times New Roman"/>
        </w:rPr>
        <w:t>.</w:t>
      </w:r>
    </w:p>
    <w:p w14:paraId="4ED5CB9B" w14:textId="77777777" w:rsidR="00AE635F" w:rsidRPr="00946520" w:rsidRDefault="00AE635F" w:rsidP="00E42BB9">
      <w:pPr>
        <w:pStyle w:val="a9"/>
        <w:spacing w:after="0" w:line="276" w:lineRule="auto"/>
        <w:ind w:left="0"/>
        <w:rPr>
          <w:rFonts w:ascii="Times New Roman" w:hAnsi="Times New Roman"/>
          <w:color w:val="000000"/>
          <w:sz w:val="24"/>
          <w:szCs w:val="24"/>
        </w:rPr>
      </w:pPr>
    </w:p>
    <w:p w14:paraId="7227FAD9" w14:textId="3C527FD7" w:rsidR="00A3021C" w:rsidRPr="00946520" w:rsidRDefault="00A3021C" w:rsidP="00DA29F8">
      <w:pPr>
        <w:pStyle w:val="1"/>
        <w:tabs>
          <w:tab w:val="left" w:pos="284"/>
        </w:tabs>
        <w:ind w:left="0" w:firstLine="0"/>
        <w:jc w:val="center"/>
      </w:pPr>
      <w:bookmarkStart w:id="11" w:name="_Toc149226795"/>
      <w:bookmarkStart w:id="12" w:name="_Toc149227052"/>
      <w:bookmarkStart w:id="13" w:name="_Toc149226796"/>
      <w:bookmarkStart w:id="14" w:name="_Toc149227053"/>
      <w:bookmarkStart w:id="15" w:name="_Toc149043490"/>
      <w:bookmarkStart w:id="16" w:name="_Toc152159937"/>
      <w:bookmarkEnd w:id="11"/>
      <w:bookmarkEnd w:id="12"/>
      <w:bookmarkEnd w:id="13"/>
      <w:bookmarkEnd w:id="14"/>
      <w:r w:rsidRPr="00946520">
        <w:lastRenderedPageBreak/>
        <w:t>Блок-схема статусной модели обработки</w:t>
      </w:r>
      <w:bookmarkEnd w:id="15"/>
      <w:bookmarkEnd w:id="16"/>
      <w:r w:rsidRPr="00946520">
        <w:t xml:space="preserve"> </w:t>
      </w:r>
    </w:p>
    <w:p w14:paraId="02CF5B4F" w14:textId="5DBAA3A8" w:rsidR="00A3021C" w:rsidRPr="00946520" w:rsidRDefault="00A3021C" w:rsidP="00DA29F8">
      <w:pPr>
        <w:pStyle w:val="2"/>
      </w:pPr>
      <w:bookmarkStart w:id="17" w:name="_Toc152159938"/>
      <w:r w:rsidRPr="00946520">
        <w:t>Обработка ЭД «Соглашение о порядке предоставления субсидии на выполнение государственного (муниципального) задания» и ЭД «Соглашение о предоставлении субсидии на иные цели»</w:t>
      </w:r>
      <w:bookmarkEnd w:id="17"/>
    </w:p>
    <w:p w14:paraId="49A491D2" w14:textId="77777777" w:rsidR="004835E6" w:rsidRPr="00946520" w:rsidRDefault="004835E6" w:rsidP="00AE635F">
      <w:pPr>
        <w:pStyle w:val="afff7"/>
        <w:rPr>
          <w:noProof/>
        </w:rPr>
      </w:pPr>
      <w:r w:rsidRPr="00946520">
        <w:rPr>
          <w:noProof/>
          <w:lang w:eastAsia="ru-RU"/>
        </w:rPr>
        <w:drawing>
          <wp:inline distT="0" distB="0" distL="0" distR="0" wp14:anchorId="159AF94B" wp14:editId="58F4D0FC">
            <wp:extent cx="6696710" cy="6189345"/>
            <wp:effectExtent l="0" t="0" r="8890" b="1905"/>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696710" cy="6189345"/>
                    </a:xfrm>
                    <a:prstGeom prst="rect">
                      <a:avLst/>
                    </a:prstGeom>
                  </pic:spPr>
                </pic:pic>
              </a:graphicData>
            </a:graphic>
          </wp:inline>
        </w:drawing>
      </w:r>
    </w:p>
    <w:p w14:paraId="4CE67663" w14:textId="77777777" w:rsidR="004835E6" w:rsidRPr="00946520" w:rsidRDefault="004835E6" w:rsidP="00AE635F">
      <w:pPr>
        <w:pStyle w:val="afff7"/>
        <w:rPr>
          <w:noProof/>
        </w:rPr>
      </w:pPr>
    </w:p>
    <w:p w14:paraId="7FB09ED3" w14:textId="3D26D3CB" w:rsidR="004835E6" w:rsidRPr="00946520" w:rsidRDefault="00A3021C" w:rsidP="00DA29F8">
      <w:pPr>
        <w:pStyle w:val="2"/>
      </w:pPr>
      <w:bookmarkStart w:id="18" w:name="_Toc149043491"/>
      <w:bookmarkStart w:id="19" w:name="_Toc152159939"/>
      <w:r w:rsidRPr="00946520">
        <w:t>Р</w:t>
      </w:r>
      <w:r w:rsidR="004835E6" w:rsidRPr="00946520">
        <w:t>асторжени</w:t>
      </w:r>
      <w:r w:rsidRPr="00946520">
        <w:t>е</w:t>
      </w:r>
      <w:r w:rsidR="004835E6" w:rsidRPr="00946520">
        <w:t xml:space="preserve"> соглашения</w:t>
      </w:r>
      <w:bookmarkEnd w:id="18"/>
      <w:r w:rsidRPr="00946520">
        <w:t xml:space="preserve"> </w:t>
      </w:r>
      <w:r w:rsidR="004835E6" w:rsidRPr="00946520">
        <w:t xml:space="preserve">о порядке предоставления субсидии на выполнение </w:t>
      </w:r>
      <w:r w:rsidR="004835E6" w:rsidRPr="00946520">
        <w:lastRenderedPageBreak/>
        <w:t>государственного (муниципального) задания» и соглашения о предоставлении субсидии на иные цели»</w:t>
      </w:r>
      <w:bookmarkEnd w:id="19"/>
    </w:p>
    <w:p w14:paraId="54557D15" w14:textId="77777777" w:rsidR="004835E6" w:rsidRPr="00946520" w:rsidRDefault="004835E6" w:rsidP="00AE635F">
      <w:pPr>
        <w:pStyle w:val="afff7"/>
        <w:rPr>
          <w:noProof/>
        </w:rPr>
      </w:pPr>
      <w:r w:rsidRPr="00946520">
        <w:rPr>
          <w:noProof/>
          <w:lang w:eastAsia="ru-RU"/>
        </w:rPr>
        <w:drawing>
          <wp:inline distT="0" distB="0" distL="0" distR="0" wp14:anchorId="32EB9F42" wp14:editId="4520EB3D">
            <wp:extent cx="6696710" cy="5645785"/>
            <wp:effectExtent l="0" t="0" r="889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696710" cy="5645785"/>
                    </a:xfrm>
                    <a:prstGeom prst="rect">
                      <a:avLst/>
                    </a:prstGeom>
                  </pic:spPr>
                </pic:pic>
              </a:graphicData>
            </a:graphic>
          </wp:inline>
        </w:drawing>
      </w:r>
    </w:p>
    <w:p w14:paraId="6A66B047" w14:textId="77777777" w:rsidR="009A363A" w:rsidRPr="00946520" w:rsidRDefault="009A363A" w:rsidP="009A363A">
      <w:pPr>
        <w:rPr>
          <w:rFonts w:cs="Times New Roman"/>
        </w:rPr>
      </w:pPr>
    </w:p>
    <w:p w14:paraId="7A230810" w14:textId="6EAC7DE5" w:rsidR="00A3021C" w:rsidRPr="00946520" w:rsidRDefault="00A3021C" w:rsidP="00A3021C">
      <w:pPr>
        <w:rPr>
          <w:rFonts w:cs="Times New Roman"/>
        </w:rPr>
        <w:sectPr w:rsidR="00A3021C" w:rsidRPr="00946520" w:rsidSect="009A363A">
          <w:footerReference w:type="default" r:id="rId28"/>
          <w:pgSz w:w="11906" w:h="16838"/>
          <w:pgMar w:top="680" w:right="680" w:bottom="680" w:left="680" w:header="709" w:footer="709" w:gutter="0"/>
          <w:cols w:space="708"/>
          <w:titlePg/>
          <w:docGrid w:linePitch="360"/>
        </w:sectPr>
      </w:pPr>
    </w:p>
    <w:p w14:paraId="201E3807" w14:textId="527E8AA3" w:rsidR="003F5205" w:rsidRPr="00946520" w:rsidRDefault="00F13A99" w:rsidP="00DA29F8">
      <w:pPr>
        <w:pStyle w:val="1"/>
        <w:tabs>
          <w:tab w:val="left" w:pos="284"/>
        </w:tabs>
        <w:ind w:left="0" w:firstLine="0"/>
        <w:jc w:val="center"/>
      </w:pPr>
      <w:bookmarkStart w:id="20" w:name="_Toc149043492"/>
      <w:bookmarkStart w:id="21" w:name="_Toc152159940"/>
      <w:r w:rsidRPr="00946520">
        <w:lastRenderedPageBreak/>
        <w:t>Технологическая карта</w:t>
      </w:r>
      <w:r w:rsidR="005D2F65" w:rsidRPr="00946520">
        <w:t xml:space="preserve"> </w:t>
      </w:r>
      <w:r w:rsidR="003F5205" w:rsidRPr="00946520">
        <w:t>ГРБС. Формирование основного соглашения о порядке предоставления субсидии на выполнение государственного (муниципального) задания</w:t>
      </w:r>
      <w:bookmarkEnd w:id="20"/>
      <w:bookmarkEnd w:id="21"/>
    </w:p>
    <w:p w14:paraId="620D1082" w14:textId="3561564E" w:rsidR="003F5205" w:rsidRPr="00946520" w:rsidRDefault="003F5205" w:rsidP="00DA29F8">
      <w:pPr>
        <w:pStyle w:val="2"/>
      </w:pPr>
      <w:bookmarkStart w:id="22" w:name="_Toc342386894"/>
      <w:bookmarkStart w:id="23" w:name="_Toc448154340"/>
      <w:bookmarkStart w:id="24" w:name="_Toc147769408"/>
      <w:bookmarkStart w:id="25" w:name="_Toc149043493"/>
      <w:bookmarkStart w:id="26" w:name="_Toc152159941"/>
      <w:r w:rsidRPr="00946520">
        <w:t>Создание электронного документа «Соглашение о порядке предоставления субсидии на выполнение государственного (муниципального) задания»</w:t>
      </w:r>
      <w:bookmarkEnd w:id="22"/>
      <w:bookmarkEnd w:id="23"/>
      <w:bookmarkEnd w:id="24"/>
      <w:bookmarkEnd w:id="25"/>
      <w:bookmarkEnd w:id="26"/>
    </w:p>
    <w:p w14:paraId="5865F655" w14:textId="72C36E0D" w:rsidR="003F5205" w:rsidRPr="00946520" w:rsidRDefault="003F5205" w:rsidP="003F5205">
      <w:pPr>
        <w:pStyle w:val="a9"/>
        <w:spacing w:after="0"/>
        <w:ind w:left="0"/>
        <w:rPr>
          <w:rFonts w:ascii="Times New Roman" w:hAnsi="Times New Roman"/>
          <w:b/>
          <w:bCs/>
          <w:sz w:val="24"/>
          <w:szCs w:val="24"/>
        </w:rPr>
      </w:pPr>
      <w:r w:rsidRPr="00946520">
        <w:rPr>
          <w:rFonts w:ascii="Times New Roman" w:hAnsi="Times New Roman"/>
          <w:color w:val="000000"/>
          <w:sz w:val="24"/>
          <w:szCs w:val="24"/>
        </w:rPr>
        <w:t xml:space="preserve">Списковая форма </w:t>
      </w:r>
      <w:r w:rsidR="008E3619" w:rsidRPr="00946520">
        <w:rPr>
          <w:rFonts w:ascii="Times New Roman" w:hAnsi="Times New Roman"/>
          <w:color w:val="000000"/>
          <w:sz w:val="24"/>
          <w:szCs w:val="24"/>
        </w:rPr>
        <w:t>ЭД </w:t>
      </w:r>
      <w:r w:rsidRPr="00946520">
        <w:rPr>
          <w:rFonts w:ascii="Times New Roman" w:hAnsi="Times New Roman"/>
          <w:color w:val="000000"/>
          <w:sz w:val="24"/>
          <w:szCs w:val="24"/>
        </w:rPr>
        <w:t>«Соглашение о порядке предоставления субсидии на выполнение государственного (муниципального) задания» располагается в пункте меню:</w:t>
      </w:r>
      <w:r w:rsidRPr="00946520">
        <w:rPr>
          <w:rFonts w:ascii="Times New Roman" w:hAnsi="Times New Roman"/>
          <w:color w:val="000000"/>
          <w:sz w:val="24"/>
          <w:szCs w:val="24"/>
        </w:rPr>
        <w:br/>
      </w:r>
      <w:r w:rsidRPr="00946520">
        <w:rPr>
          <w:rFonts w:ascii="Times New Roman" w:hAnsi="Times New Roman"/>
          <w:b/>
          <w:sz w:val="24"/>
          <w:szCs w:val="24"/>
        </w:rPr>
        <w:t xml:space="preserve">Соглашения </w:t>
      </w:r>
      <w:r w:rsidRPr="00946520">
        <w:rPr>
          <w:rFonts w:ascii="Times New Roman" w:hAnsi="Times New Roman"/>
          <w:b/>
          <w:bCs/>
          <w:sz w:val="24"/>
          <w:szCs w:val="24"/>
        </w:rPr>
        <w:sym w:font="Symbol" w:char="F0DE"/>
      </w:r>
      <w:r w:rsidRPr="00946520">
        <w:rPr>
          <w:rFonts w:ascii="Times New Roman" w:hAnsi="Times New Roman"/>
          <w:b/>
          <w:bCs/>
          <w:sz w:val="24"/>
          <w:szCs w:val="24"/>
        </w:rPr>
        <w:t xml:space="preserve"> </w:t>
      </w:r>
      <w:proofErr w:type="spellStart"/>
      <w:r w:rsidRPr="00946520">
        <w:rPr>
          <w:rFonts w:ascii="Times New Roman" w:hAnsi="Times New Roman"/>
          <w:b/>
          <w:bCs/>
          <w:sz w:val="24"/>
          <w:szCs w:val="24"/>
        </w:rPr>
        <w:t>Соглашения</w:t>
      </w:r>
      <w:proofErr w:type="spellEnd"/>
      <w:r w:rsidRPr="00946520">
        <w:rPr>
          <w:rFonts w:ascii="Times New Roman" w:hAnsi="Times New Roman"/>
          <w:b/>
          <w:bCs/>
          <w:sz w:val="24"/>
          <w:szCs w:val="24"/>
        </w:rPr>
        <w:t xml:space="preserve"> по АУ/БУ </w:t>
      </w:r>
      <w:r w:rsidRPr="00946520">
        <w:rPr>
          <w:rFonts w:ascii="Times New Roman" w:hAnsi="Times New Roman"/>
          <w:b/>
          <w:bCs/>
          <w:sz w:val="24"/>
          <w:szCs w:val="24"/>
        </w:rPr>
        <w:sym w:font="Symbol" w:char="F0DE"/>
      </w:r>
      <w:r w:rsidRPr="00946520">
        <w:rPr>
          <w:rFonts w:ascii="Times New Roman" w:hAnsi="Times New Roman"/>
          <w:b/>
          <w:bCs/>
          <w:sz w:val="24"/>
          <w:szCs w:val="24"/>
        </w:rPr>
        <w:t xml:space="preserve"> Соглашение о порядке предоставления субсидии на выполнение государственного (муниципального) задания:</w:t>
      </w:r>
    </w:p>
    <w:p w14:paraId="5AA7F671" w14:textId="2425E77A" w:rsidR="003F5205" w:rsidRPr="00946520" w:rsidRDefault="003F5205" w:rsidP="00AE635F">
      <w:pPr>
        <w:pStyle w:val="afff7"/>
        <w:rPr>
          <w:noProof/>
        </w:rPr>
      </w:pPr>
      <w:r w:rsidRPr="00946520">
        <w:rPr>
          <w:noProof/>
          <w:lang w:eastAsia="ru-RU"/>
        </w:rPr>
        <w:drawing>
          <wp:inline distT="0" distB="0" distL="0" distR="0" wp14:anchorId="0ADC4938" wp14:editId="730F11AC">
            <wp:extent cx="6673850" cy="20955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73850" cy="2095500"/>
                    </a:xfrm>
                    <a:prstGeom prst="rect">
                      <a:avLst/>
                    </a:prstGeom>
                    <a:noFill/>
                    <a:ln>
                      <a:noFill/>
                    </a:ln>
                  </pic:spPr>
                </pic:pic>
              </a:graphicData>
            </a:graphic>
          </wp:inline>
        </w:drawing>
      </w:r>
    </w:p>
    <w:p w14:paraId="18FB0CD5" w14:textId="4E61ED58" w:rsidR="003F5205" w:rsidRPr="00946520" w:rsidRDefault="003F5205" w:rsidP="003F5205">
      <w:pPr>
        <w:tabs>
          <w:tab w:val="num" w:pos="0"/>
        </w:tabs>
        <w:ind w:firstLine="709"/>
        <w:rPr>
          <w:rFonts w:cs="Times New Roman"/>
          <w:szCs w:val="24"/>
        </w:rPr>
      </w:pPr>
      <w:r w:rsidRPr="00946520">
        <w:rPr>
          <w:rFonts w:cs="Times New Roman"/>
          <w:szCs w:val="24"/>
        </w:rPr>
        <w:t xml:space="preserve">Создание </w:t>
      </w:r>
      <w:r w:rsidR="008E3619" w:rsidRPr="00946520">
        <w:rPr>
          <w:rFonts w:cs="Times New Roman"/>
          <w:szCs w:val="24"/>
        </w:rPr>
        <w:t>ЭД </w:t>
      </w:r>
      <w:r w:rsidRPr="00946520">
        <w:rPr>
          <w:rFonts w:cs="Times New Roman"/>
          <w:szCs w:val="24"/>
        </w:rPr>
        <w:t>«Соглашение о порядке предоставления субсидии на выполнение государственного (муниципального) задания» возможно одним из двух способов:</w:t>
      </w:r>
    </w:p>
    <w:p w14:paraId="7227F7DB" w14:textId="128A3FFA" w:rsidR="003F5205" w:rsidRPr="00946520" w:rsidRDefault="003F5205" w:rsidP="001E44C0">
      <w:pPr>
        <w:pStyle w:val="affc"/>
        <w:numPr>
          <w:ilvl w:val="0"/>
          <w:numId w:val="10"/>
        </w:numPr>
        <w:tabs>
          <w:tab w:val="left" w:pos="993"/>
        </w:tabs>
        <w:spacing w:after="0" w:line="240" w:lineRule="auto"/>
        <w:ind w:left="0" w:firstLine="709"/>
        <w:rPr>
          <w:rFonts w:ascii="Times New Roman" w:hAnsi="Times New Roman"/>
          <w:szCs w:val="24"/>
        </w:rPr>
      </w:pPr>
      <w:r w:rsidRPr="00946520">
        <w:rPr>
          <w:rFonts w:ascii="Times New Roman" w:hAnsi="Times New Roman"/>
          <w:sz w:val="24"/>
          <w:szCs w:val="24"/>
        </w:rPr>
        <w:t>путем создания на основе справочника бюджетных строк расходных документов (</w:t>
      </w:r>
      <w:r w:rsidR="008E3619" w:rsidRPr="00946520">
        <w:rPr>
          <w:rFonts w:ascii="Times New Roman" w:hAnsi="Times New Roman"/>
          <w:sz w:val="24"/>
          <w:szCs w:val="24"/>
        </w:rPr>
        <w:t>ЭД </w:t>
      </w:r>
      <w:r w:rsidRPr="00946520">
        <w:rPr>
          <w:rFonts w:ascii="Times New Roman" w:hAnsi="Times New Roman"/>
          <w:sz w:val="24"/>
          <w:szCs w:val="24"/>
        </w:rPr>
        <w:t xml:space="preserve">«Бюджетная заявка», </w:t>
      </w:r>
      <w:r w:rsidR="008E3619" w:rsidRPr="00946520">
        <w:rPr>
          <w:rFonts w:ascii="Times New Roman" w:hAnsi="Times New Roman"/>
          <w:sz w:val="24"/>
          <w:szCs w:val="24"/>
        </w:rPr>
        <w:t>ЭД </w:t>
      </w:r>
      <w:r w:rsidRPr="00946520">
        <w:rPr>
          <w:rFonts w:ascii="Times New Roman" w:hAnsi="Times New Roman"/>
          <w:sz w:val="24"/>
          <w:szCs w:val="24"/>
        </w:rPr>
        <w:t>«Бюджетная заявка на изменение ассигнований»);</w:t>
      </w:r>
    </w:p>
    <w:p w14:paraId="025C7A68" w14:textId="5CC51670" w:rsidR="003F5205" w:rsidRPr="00946520" w:rsidRDefault="003F5205" w:rsidP="001E44C0">
      <w:pPr>
        <w:pStyle w:val="affc"/>
        <w:numPr>
          <w:ilvl w:val="0"/>
          <w:numId w:val="10"/>
        </w:numPr>
        <w:tabs>
          <w:tab w:val="left" w:pos="993"/>
        </w:tabs>
        <w:spacing w:after="0" w:line="240" w:lineRule="auto"/>
        <w:ind w:left="0" w:firstLine="709"/>
        <w:rPr>
          <w:rFonts w:ascii="Times New Roman" w:hAnsi="Times New Roman"/>
          <w:szCs w:val="24"/>
        </w:rPr>
      </w:pPr>
      <w:r w:rsidRPr="00946520">
        <w:rPr>
          <w:rFonts w:ascii="Times New Roman" w:hAnsi="Times New Roman"/>
          <w:sz w:val="24"/>
          <w:szCs w:val="24"/>
        </w:rPr>
        <w:t>путем формирования из списковой формы.</w:t>
      </w:r>
    </w:p>
    <w:p w14:paraId="30D0A659" w14:textId="77777777" w:rsidR="003F5205" w:rsidRPr="00946520" w:rsidRDefault="003F5205" w:rsidP="00A3021C">
      <w:pPr>
        <w:tabs>
          <w:tab w:val="num" w:pos="0"/>
        </w:tabs>
        <w:ind w:firstLine="709"/>
        <w:rPr>
          <w:rFonts w:cs="Times New Roman"/>
          <w:b/>
          <w:bCs/>
          <w:szCs w:val="24"/>
        </w:rPr>
      </w:pPr>
      <w:r w:rsidRPr="00946520">
        <w:rPr>
          <w:rFonts w:cs="Times New Roman"/>
          <w:bCs/>
          <w:szCs w:val="24"/>
        </w:rPr>
        <w:t xml:space="preserve">Для создания соглашения на основе бюджетных строк расходных документов переходим в пункт меню: </w:t>
      </w:r>
      <w:r w:rsidRPr="00946520">
        <w:rPr>
          <w:rFonts w:cs="Times New Roman"/>
          <w:b/>
          <w:szCs w:val="24"/>
        </w:rPr>
        <w:t xml:space="preserve">Соглашения </w:t>
      </w:r>
      <w:r w:rsidRPr="00946520">
        <w:rPr>
          <w:rFonts w:cs="Times New Roman"/>
          <w:b/>
          <w:bCs/>
          <w:szCs w:val="24"/>
        </w:rPr>
        <w:sym w:font="Symbol" w:char="F0DE"/>
      </w:r>
      <w:r w:rsidRPr="00946520">
        <w:rPr>
          <w:rFonts w:cs="Times New Roman"/>
          <w:b/>
          <w:bCs/>
          <w:szCs w:val="24"/>
        </w:rPr>
        <w:t xml:space="preserve"> Справочник бюджетных строк расходных документов.</w:t>
      </w:r>
    </w:p>
    <w:p w14:paraId="4F8A7183" w14:textId="77777777" w:rsidR="003F5205" w:rsidRPr="00946520" w:rsidRDefault="003F5205" w:rsidP="00A3021C">
      <w:pPr>
        <w:tabs>
          <w:tab w:val="num" w:pos="0"/>
        </w:tabs>
        <w:ind w:firstLine="709"/>
        <w:rPr>
          <w:rFonts w:cs="Times New Roman"/>
          <w:bCs/>
          <w:szCs w:val="24"/>
        </w:rPr>
      </w:pPr>
      <w:r w:rsidRPr="00946520">
        <w:rPr>
          <w:rFonts w:cs="Times New Roman"/>
          <w:bCs/>
          <w:szCs w:val="24"/>
        </w:rPr>
        <w:t>На панели фильтрации требуется указать бланк расходов и значения кодов бюджетной классификации, по которым требуется отобрать бюджетные строки, после чего нажать «Обновить».</w:t>
      </w:r>
    </w:p>
    <w:p w14:paraId="0D317C85" w14:textId="03699058" w:rsidR="003F5205" w:rsidRPr="00946520" w:rsidRDefault="003F5205" w:rsidP="00AE635F">
      <w:pPr>
        <w:pStyle w:val="afff7"/>
        <w:rPr>
          <w:noProof/>
        </w:rPr>
      </w:pPr>
      <w:r w:rsidRPr="00946520">
        <w:rPr>
          <w:noProof/>
          <w:lang w:eastAsia="ru-RU"/>
        </w:rPr>
        <w:drawing>
          <wp:inline distT="0" distB="0" distL="0" distR="0" wp14:anchorId="3FF1A657" wp14:editId="3B9FFAE9">
            <wp:extent cx="6102350" cy="118745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02350" cy="1187450"/>
                    </a:xfrm>
                    <a:prstGeom prst="rect">
                      <a:avLst/>
                    </a:prstGeom>
                    <a:noFill/>
                    <a:ln>
                      <a:noFill/>
                    </a:ln>
                  </pic:spPr>
                </pic:pic>
              </a:graphicData>
            </a:graphic>
          </wp:inline>
        </w:drawing>
      </w:r>
    </w:p>
    <w:p w14:paraId="3E82AA32" w14:textId="4BF0F6F3" w:rsidR="003F5205" w:rsidRPr="00946520" w:rsidRDefault="003F5205" w:rsidP="00A3021C">
      <w:pPr>
        <w:tabs>
          <w:tab w:val="num" w:pos="0"/>
        </w:tabs>
        <w:ind w:firstLine="709"/>
        <w:rPr>
          <w:rFonts w:cs="Times New Roman"/>
          <w:bCs/>
          <w:szCs w:val="24"/>
        </w:rPr>
      </w:pPr>
      <w:bookmarkStart w:id="27" w:name="_Hlk147846576"/>
      <w:r w:rsidRPr="00946520">
        <w:rPr>
          <w:rFonts w:cs="Times New Roman"/>
          <w:bCs/>
          <w:szCs w:val="24"/>
        </w:rPr>
        <w:t xml:space="preserve">В результате в списковой форме будут отобраны бюджетные строки </w:t>
      </w:r>
      <w:r w:rsidR="008E3619" w:rsidRPr="00946520">
        <w:rPr>
          <w:rFonts w:cs="Times New Roman"/>
          <w:bCs/>
          <w:szCs w:val="24"/>
        </w:rPr>
        <w:t>ЭД </w:t>
      </w:r>
      <w:r w:rsidRPr="00946520">
        <w:rPr>
          <w:rFonts w:cs="Times New Roman"/>
          <w:bCs/>
          <w:szCs w:val="24"/>
        </w:rPr>
        <w:t xml:space="preserve">«Бюджетная заявка», </w:t>
      </w:r>
      <w:r w:rsidR="008E3619" w:rsidRPr="00946520">
        <w:rPr>
          <w:rFonts w:cs="Times New Roman"/>
          <w:bCs/>
          <w:szCs w:val="24"/>
        </w:rPr>
        <w:t>ЭД </w:t>
      </w:r>
      <w:r w:rsidRPr="00946520">
        <w:rPr>
          <w:rFonts w:cs="Times New Roman"/>
          <w:bCs/>
          <w:szCs w:val="24"/>
        </w:rPr>
        <w:t xml:space="preserve">«Бюджетная заявка на изменение ассигнований» на статусах «Утвержденный бюджет» с любым </w:t>
      </w:r>
      <w:r w:rsidRPr="00946520">
        <w:rPr>
          <w:rFonts w:cs="Times New Roman"/>
          <w:szCs w:val="24"/>
        </w:rPr>
        <w:t>значением</w:t>
      </w:r>
      <w:r w:rsidRPr="00946520">
        <w:rPr>
          <w:rFonts w:cs="Times New Roman"/>
          <w:bCs/>
          <w:szCs w:val="24"/>
        </w:rPr>
        <w:t xml:space="preserve"> признака «Без внесения изменений в закон о бюджете», </w:t>
      </w:r>
      <w:r w:rsidR="008E3619" w:rsidRPr="00946520">
        <w:rPr>
          <w:rFonts w:cs="Times New Roman"/>
          <w:bCs/>
          <w:szCs w:val="24"/>
        </w:rPr>
        <w:t>«</w:t>
      </w:r>
      <w:r w:rsidRPr="00946520">
        <w:rPr>
          <w:rFonts w:cs="Times New Roman"/>
          <w:bCs/>
          <w:szCs w:val="24"/>
        </w:rPr>
        <w:t>Обработка завершена» и «Направлен на утверждение» с активным значением признака «Без внесения изменений в закон о</w:t>
      </w:r>
      <w:r w:rsidR="008E3619" w:rsidRPr="00946520">
        <w:rPr>
          <w:rFonts w:cs="Times New Roman"/>
          <w:bCs/>
          <w:szCs w:val="24"/>
        </w:rPr>
        <w:t> </w:t>
      </w:r>
      <w:r w:rsidRPr="00946520">
        <w:rPr>
          <w:rFonts w:cs="Times New Roman"/>
          <w:bCs/>
          <w:szCs w:val="24"/>
        </w:rPr>
        <w:t>бюджете». Отме</w:t>
      </w:r>
      <w:r w:rsidR="008E3619" w:rsidRPr="00946520">
        <w:rPr>
          <w:rFonts w:cs="Times New Roman"/>
          <w:bCs/>
          <w:szCs w:val="24"/>
        </w:rPr>
        <w:t>тить</w:t>
      </w:r>
      <w:r w:rsidRPr="00946520">
        <w:rPr>
          <w:rFonts w:cs="Times New Roman"/>
          <w:bCs/>
          <w:szCs w:val="24"/>
        </w:rPr>
        <w:t xml:space="preserve"> строки, по которым требуется сформировать соглашение и выб</w:t>
      </w:r>
      <w:r w:rsidR="008E3619" w:rsidRPr="00946520">
        <w:rPr>
          <w:rFonts w:cs="Times New Roman"/>
          <w:bCs/>
          <w:szCs w:val="24"/>
        </w:rPr>
        <w:t>рать</w:t>
      </w:r>
      <w:r w:rsidRPr="00946520">
        <w:rPr>
          <w:rFonts w:cs="Times New Roman"/>
          <w:bCs/>
          <w:szCs w:val="24"/>
        </w:rPr>
        <w:t xml:space="preserve"> из </w:t>
      </w:r>
      <w:r w:rsidRPr="00946520">
        <w:rPr>
          <w:rFonts w:cs="Times New Roman"/>
          <w:bCs/>
          <w:szCs w:val="24"/>
        </w:rPr>
        <w:lastRenderedPageBreak/>
        <w:t>контекстного меню (по правой кнопке мышки) действие «Сформировать Соглашение о порядке предоставления субсидии на выполнение государственного (муниципального) задания»:</w:t>
      </w:r>
    </w:p>
    <w:bookmarkEnd w:id="27"/>
    <w:p w14:paraId="35C81CA0" w14:textId="0D4F372C" w:rsidR="003F5205" w:rsidRPr="00946520" w:rsidRDefault="003F5205" w:rsidP="00AE635F">
      <w:pPr>
        <w:pStyle w:val="afff7"/>
        <w:rPr>
          <w:noProof/>
        </w:rPr>
      </w:pPr>
      <w:r w:rsidRPr="00946520">
        <w:rPr>
          <w:noProof/>
          <w:lang w:eastAsia="ru-RU"/>
        </w:rPr>
        <w:drawing>
          <wp:inline distT="0" distB="0" distL="0" distR="0" wp14:anchorId="34871C88" wp14:editId="09E4103A">
            <wp:extent cx="6242050" cy="1670050"/>
            <wp:effectExtent l="0" t="0" r="6350" b="635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42050" cy="1670050"/>
                    </a:xfrm>
                    <a:prstGeom prst="rect">
                      <a:avLst/>
                    </a:prstGeom>
                    <a:noFill/>
                    <a:ln>
                      <a:noFill/>
                    </a:ln>
                  </pic:spPr>
                </pic:pic>
              </a:graphicData>
            </a:graphic>
          </wp:inline>
        </w:drawing>
      </w:r>
    </w:p>
    <w:p w14:paraId="58FF0582" w14:textId="763EA782" w:rsidR="003F5205" w:rsidRPr="00946520" w:rsidRDefault="003F5205" w:rsidP="00A3021C">
      <w:pPr>
        <w:tabs>
          <w:tab w:val="num" w:pos="0"/>
        </w:tabs>
        <w:ind w:firstLine="709"/>
        <w:rPr>
          <w:rFonts w:cs="Times New Roman"/>
          <w:bCs/>
          <w:szCs w:val="24"/>
        </w:rPr>
      </w:pPr>
      <w:bookmarkStart w:id="28" w:name="_Hlk147846683"/>
      <w:r w:rsidRPr="00946520">
        <w:rPr>
          <w:rFonts w:cs="Times New Roman"/>
          <w:bCs/>
          <w:szCs w:val="24"/>
        </w:rPr>
        <w:t xml:space="preserve">В результате открывается окно «Соглашение о порядке предоставления субсидии на </w:t>
      </w:r>
      <w:r w:rsidRPr="00946520">
        <w:rPr>
          <w:rFonts w:cs="Times New Roman"/>
          <w:szCs w:val="24"/>
        </w:rPr>
        <w:t>выполнение</w:t>
      </w:r>
      <w:r w:rsidRPr="00946520">
        <w:rPr>
          <w:rFonts w:cs="Times New Roman"/>
          <w:bCs/>
          <w:szCs w:val="24"/>
        </w:rPr>
        <w:t xml:space="preserve"> государственного (муниципального) задания – создание», в котором будут заполнены наименование учредителя в шапке </w:t>
      </w:r>
      <w:r w:rsidR="008E3619" w:rsidRPr="00946520">
        <w:rPr>
          <w:rFonts w:cs="Times New Roman"/>
          <w:bCs/>
          <w:szCs w:val="24"/>
        </w:rPr>
        <w:t>ЭД </w:t>
      </w:r>
      <w:r w:rsidRPr="00946520">
        <w:rPr>
          <w:rFonts w:cs="Times New Roman"/>
          <w:bCs/>
          <w:szCs w:val="24"/>
        </w:rPr>
        <w:t xml:space="preserve">и строки на вкладке «Строки бюджетной росписи» </w:t>
      </w:r>
    </w:p>
    <w:bookmarkEnd w:id="28"/>
    <w:p w14:paraId="4A832ED5" w14:textId="39C0DD89" w:rsidR="003F5205" w:rsidRPr="00946520" w:rsidRDefault="003F5205" w:rsidP="00AE635F">
      <w:pPr>
        <w:pStyle w:val="afff7"/>
        <w:rPr>
          <w:noProof/>
        </w:rPr>
      </w:pPr>
      <w:r w:rsidRPr="00946520">
        <w:rPr>
          <w:noProof/>
          <w:lang w:eastAsia="ru-RU"/>
        </w:rPr>
        <w:drawing>
          <wp:inline distT="0" distB="0" distL="0" distR="0" wp14:anchorId="3E5E5C28" wp14:editId="17808D7E">
            <wp:extent cx="5791200" cy="2908300"/>
            <wp:effectExtent l="0" t="0" r="0" b="635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91200" cy="2908300"/>
                    </a:xfrm>
                    <a:prstGeom prst="rect">
                      <a:avLst/>
                    </a:prstGeom>
                    <a:noFill/>
                    <a:ln>
                      <a:noFill/>
                    </a:ln>
                  </pic:spPr>
                </pic:pic>
              </a:graphicData>
            </a:graphic>
          </wp:inline>
        </w:drawing>
      </w:r>
    </w:p>
    <w:p w14:paraId="25A87CB8" w14:textId="5CAD2142" w:rsidR="003F5205" w:rsidRPr="00946520" w:rsidRDefault="003F5205" w:rsidP="00A3021C">
      <w:pPr>
        <w:pStyle w:val="a9"/>
        <w:spacing w:after="0"/>
        <w:ind w:left="0"/>
        <w:rPr>
          <w:rFonts w:ascii="Times New Roman" w:hAnsi="Times New Roman"/>
          <w:bCs/>
          <w:sz w:val="24"/>
          <w:szCs w:val="24"/>
        </w:rPr>
      </w:pPr>
      <w:bookmarkStart w:id="29" w:name="_Hlk147846862"/>
      <w:r w:rsidRPr="00946520">
        <w:rPr>
          <w:rFonts w:ascii="Times New Roman" w:hAnsi="Times New Roman"/>
          <w:bCs/>
          <w:sz w:val="24"/>
          <w:szCs w:val="24"/>
        </w:rPr>
        <w:t>Для создания соглашения о порядке предоставления субсидии на выполнение государственного (муниципального) задания при втором варианте на панели инструментов выбрать действие «Создать»:</w:t>
      </w:r>
    </w:p>
    <w:bookmarkEnd w:id="29"/>
    <w:p w14:paraId="4BC5626E" w14:textId="5BF7F088" w:rsidR="003F5205" w:rsidRPr="00946520" w:rsidRDefault="003F5205" w:rsidP="00AE635F">
      <w:pPr>
        <w:pStyle w:val="afff7"/>
        <w:rPr>
          <w:noProof/>
        </w:rPr>
      </w:pPr>
      <w:r w:rsidRPr="00946520">
        <w:rPr>
          <w:noProof/>
          <w:lang w:eastAsia="ru-RU"/>
        </w:rPr>
        <w:drawing>
          <wp:inline distT="0" distB="0" distL="0" distR="0" wp14:anchorId="450240B3" wp14:editId="2E32551C">
            <wp:extent cx="3879850" cy="1104900"/>
            <wp:effectExtent l="0" t="0" r="635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t="7936" r="22197"/>
                    <a:stretch>
                      <a:fillRect/>
                    </a:stretch>
                  </pic:blipFill>
                  <pic:spPr bwMode="auto">
                    <a:xfrm>
                      <a:off x="0" y="0"/>
                      <a:ext cx="3879850" cy="1104900"/>
                    </a:xfrm>
                    <a:prstGeom prst="rect">
                      <a:avLst/>
                    </a:prstGeom>
                    <a:noFill/>
                    <a:ln>
                      <a:noFill/>
                    </a:ln>
                  </pic:spPr>
                </pic:pic>
              </a:graphicData>
            </a:graphic>
          </wp:inline>
        </w:drawing>
      </w:r>
    </w:p>
    <w:p w14:paraId="6E5DE9A7" w14:textId="78E1C4B4" w:rsidR="003F5205" w:rsidRPr="00946520" w:rsidRDefault="003F5205" w:rsidP="003F5205">
      <w:pPr>
        <w:pStyle w:val="a9"/>
        <w:spacing w:after="0"/>
        <w:ind w:left="0"/>
        <w:rPr>
          <w:rFonts w:ascii="Times New Roman" w:hAnsi="Times New Roman"/>
          <w:bCs/>
          <w:sz w:val="24"/>
          <w:szCs w:val="24"/>
        </w:rPr>
      </w:pPr>
      <w:r w:rsidRPr="00946520">
        <w:rPr>
          <w:rFonts w:ascii="Times New Roman" w:hAnsi="Times New Roman"/>
          <w:bCs/>
          <w:sz w:val="24"/>
          <w:szCs w:val="24"/>
        </w:rPr>
        <w:t>В результате откр</w:t>
      </w:r>
      <w:r w:rsidR="00C42639" w:rsidRPr="00946520">
        <w:rPr>
          <w:rFonts w:ascii="Times New Roman" w:hAnsi="Times New Roman"/>
          <w:bCs/>
          <w:sz w:val="24"/>
          <w:szCs w:val="24"/>
        </w:rPr>
        <w:t>о</w:t>
      </w:r>
      <w:r w:rsidRPr="00946520">
        <w:rPr>
          <w:rFonts w:ascii="Times New Roman" w:hAnsi="Times New Roman"/>
          <w:bCs/>
          <w:sz w:val="24"/>
          <w:szCs w:val="24"/>
        </w:rPr>
        <w:t>ется окно «Соглашение о порядке предоставления субсидии на выполнение государственного (муниципального) задания – создание».</w:t>
      </w:r>
    </w:p>
    <w:p w14:paraId="23D9A7C0" w14:textId="77777777" w:rsidR="003F5205" w:rsidRPr="00946520" w:rsidRDefault="003F5205" w:rsidP="00403A8C">
      <w:pPr>
        <w:pStyle w:val="3"/>
        <w:ind w:left="0" w:firstLine="709"/>
        <w:rPr>
          <w:noProof/>
        </w:rPr>
      </w:pPr>
      <w:bookmarkStart w:id="30" w:name="_Toc342386895"/>
      <w:bookmarkStart w:id="31" w:name="_Toc147769409"/>
      <w:bookmarkStart w:id="32" w:name="_Toc149043494"/>
      <w:bookmarkStart w:id="33" w:name="_Toc152159942"/>
      <w:r w:rsidRPr="00946520">
        <w:rPr>
          <w:noProof/>
        </w:rPr>
        <w:t>Заполнение шапки документа</w:t>
      </w:r>
      <w:bookmarkEnd w:id="30"/>
      <w:bookmarkEnd w:id="31"/>
      <w:bookmarkEnd w:id="32"/>
      <w:bookmarkEnd w:id="33"/>
    </w:p>
    <w:p w14:paraId="700542CB" w14:textId="08442488" w:rsidR="003F5205" w:rsidRPr="00946520" w:rsidRDefault="003F5205" w:rsidP="003F5205">
      <w:pPr>
        <w:pStyle w:val="a9"/>
        <w:spacing w:before="0" w:after="0"/>
        <w:ind w:left="0"/>
        <w:rPr>
          <w:rFonts w:ascii="Times New Roman" w:hAnsi="Times New Roman"/>
          <w:color w:val="000000"/>
          <w:sz w:val="24"/>
          <w:szCs w:val="24"/>
        </w:rPr>
      </w:pPr>
      <w:r w:rsidRPr="00946520">
        <w:rPr>
          <w:rFonts w:ascii="Times New Roman" w:hAnsi="Times New Roman"/>
          <w:color w:val="000000"/>
          <w:sz w:val="24"/>
          <w:szCs w:val="24"/>
        </w:rPr>
        <w:t xml:space="preserve">В открывшемся окне </w:t>
      </w:r>
      <w:r w:rsidRPr="00946520">
        <w:rPr>
          <w:rFonts w:ascii="Times New Roman" w:hAnsi="Times New Roman"/>
          <w:bCs/>
          <w:sz w:val="24"/>
          <w:szCs w:val="24"/>
        </w:rPr>
        <w:t xml:space="preserve">«Соглашение о порядке предоставления субсидии на выполнение государственного (муниципального) задания </w:t>
      </w:r>
      <w:r w:rsidR="00C42639" w:rsidRPr="00946520">
        <w:rPr>
          <w:rFonts w:ascii="Times New Roman" w:hAnsi="Times New Roman"/>
          <w:bCs/>
          <w:sz w:val="24"/>
          <w:szCs w:val="24"/>
        </w:rPr>
        <w:t>–</w:t>
      </w:r>
      <w:r w:rsidRPr="00946520">
        <w:rPr>
          <w:rFonts w:ascii="Times New Roman" w:hAnsi="Times New Roman"/>
          <w:bCs/>
          <w:sz w:val="24"/>
          <w:szCs w:val="24"/>
        </w:rPr>
        <w:t xml:space="preserve"> создание» автоматически заполняются следующие поля</w:t>
      </w:r>
      <w:r w:rsidRPr="00946520">
        <w:rPr>
          <w:rFonts w:ascii="Times New Roman" w:hAnsi="Times New Roman"/>
          <w:color w:val="000000"/>
          <w:sz w:val="24"/>
          <w:szCs w:val="24"/>
        </w:rPr>
        <w:t>:</w:t>
      </w:r>
    </w:p>
    <w:p w14:paraId="14E061FB" w14:textId="01F72E1B" w:rsidR="003F5205" w:rsidRPr="00946520" w:rsidRDefault="003F5205" w:rsidP="00AE635F">
      <w:pPr>
        <w:pStyle w:val="afff7"/>
        <w:rPr>
          <w:noProof/>
        </w:rPr>
      </w:pPr>
      <w:r w:rsidRPr="00946520">
        <w:rPr>
          <w:noProof/>
          <w:lang w:eastAsia="ru-RU"/>
        </w:rPr>
        <w:lastRenderedPageBreak/>
        <w:drawing>
          <wp:inline distT="0" distB="0" distL="0" distR="0" wp14:anchorId="0278E886" wp14:editId="0B02B570">
            <wp:extent cx="5099050" cy="2838450"/>
            <wp:effectExtent l="0" t="0" r="635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99050" cy="2838450"/>
                    </a:xfrm>
                    <a:prstGeom prst="rect">
                      <a:avLst/>
                    </a:prstGeom>
                    <a:noFill/>
                    <a:ln>
                      <a:noFill/>
                    </a:ln>
                  </pic:spPr>
                </pic:pic>
              </a:graphicData>
            </a:graphic>
          </wp:inline>
        </w:drawing>
      </w:r>
    </w:p>
    <w:p w14:paraId="273E4A88" w14:textId="062B4431" w:rsidR="003F5205" w:rsidRPr="00946520" w:rsidRDefault="003F5205" w:rsidP="00A3021C">
      <w:pPr>
        <w:pStyle w:val="a9"/>
        <w:numPr>
          <w:ilvl w:val="0"/>
          <w:numId w:val="4"/>
        </w:numPr>
        <w:tabs>
          <w:tab w:val="left" w:pos="993"/>
        </w:tabs>
        <w:spacing w:before="0" w:after="0"/>
        <w:ind w:left="0" w:firstLine="709"/>
        <w:rPr>
          <w:rFonts w:ascii="Times New Roman" w:hAnsi="Times New Roman"/>
          <w:noProof/>
          <w:sz w:val="24"/>
          <w:szCs w:val="24"/>
        </w:rPr>
      </w:pPr>
      <w:r w:rsidRPr="00946520">
        <w:rPr>
          <w:rFonts w:ascii="Times New Roman" w:hAnsi="Times New Roman"/>
          <w:sz w:val="24"/>
          <w:szCs w:val="24"/>
        </w:rPr>
        <w:t xml:space="preserve">поле </w:t>
      </w:r>
      <w:r w:rsidRPr="00946520">
        <w:rPr>
          <w:rFonts w:ascii="Times New Roman" w:hAnsi="Times New Roman"/>
          <w:b/>
          <w:i/>
          <w:sz w:val="24"/>
          <w:szCs w:val="24"/>
        </w:rPr>
        <w:t>«Номер документа»</w:t>
      </w:r>
      <w:r w:rsidR="00C42639" w:rsidRPr="00946520">
        <w:rPr>
          <w:rFonts w:ascii="Times New Roman" w:hAnsi="Times New Roman"/>
          <w:sz w:val="24"/>
          <w:szCs w:val="24"/>
        </w:rPr>
        <w:t xml:space="preserve"> – </w:t>
      </w:r>
      <w:r w:rsidRPr="00946520">
        <w:rPr>
          <w:rFonts w:ascii="Times New Roman" w:hAnsi="Times New Roman"/>
          <w:sz w:val="24"/>
          <w:szCs w:val="24"/>
        </w:rPr>
        <w:t>присваивается следующий номер по порядку, при необходимости можно указать свой номер вручную;</w:t>
      </w:r>
    </w:p>
    <w:p w14:paraId="1BBE18AD" w14:textId="71E8848C" w:rsidR="003F5205" w:rsidRPr="00946520" w:rsidRDefault="003F5205" w:rsidP="00A3021C">
      <w:pPr>
        <w:pStyle w:val="a9"/>
        <w:numPr>
          <w:ilvl w:val="0"/>
          <w:numId w:val="4"/>
        </w:numPr>
        <w:tabs>
          <w:tab w:val="left" w:pos="993"/>
        </w:tabs>
        <w:spacing w:before="0" w:after="0"/>
        <w:ind w:left="0" w:firstLine="709"/>
        <w:rPr>
          <w:rFonts w:ascii="Times New Roman" w:hAnsi="Times New Roman"/>
          <w:noProof/>
          <w:sz w:val="24"/>
          <w:szCs w:val="24"/>
        </w:rPr>
      </w:pPr>
      <w:r w:rsidRPr="00946520">
        <w:rPr>
          <w:rFonts w:ascii="Times New Roman" w:hAnsi="Times New Roman"/>
          <w:sz w:val="24"/>
          <w:szCs w:val="24"/>
        </w:rPr>
        <w:t xml:space="preserve">поле </w:t>
      </w:r>
      <w:r w:rsidRPr="00946520">
        <w:rPr>
          <w:rFonts w:ascii="Times New Roman" w:hAnsi="Times New Roman"/>
          <w:b/>
          <w:i/>
          <w:sz w:val="24"/>
          <w:szCs w:val="24"/>
        </w:rPr>
        <w:t>«Дата документа»</w:t>
      </w:r>
      <w:r w:rsidR="00C42639" w:rsidRPr="00946520">
        <w:rPr>
          <w:rFonts w:ascii="Times New Roman" w:hAnsi="Times New Roman"/>
          <w:sz w:val="24"/>
          <w:szCs w:val="24"/>
        </w:rPr>
        <w:t xml:space="preserve"> – </w:t>
      </w:r>
      <w:r w:rsidRPr="00946520">
        <w:rPr>
          <w:rFonts w:ascii="Times New Roman" w:hAnsi="Times New Roman"/>
          <w:sz w:val="24"/>
          <w:szCs w:val="24"/>
        </w:rPr>
        <w:t>присваивается значение текущей рабочей даты;</w:t>
      </w:r>
    </w:p>
    <w:p w14:paraId="66C57372" w14:textId="0031D9C9" w:rsidR="003F5205" w:rsidRPr="00946520" w:rsidRDefault="003F5205" w:rsidP="00A3021C">
      <w:pPr>
        <w:pStyle w:val="a9"/>
        <w:numPr>
          <w:ilvl w:val="0"/>
          <w:numId w:val="4"/>
        </w:numPr>
        <w:tabs>
          <w:tab w:val="left" w:pos="993"/>
        </w:tabs>
        <w:spacing w:before="0" w:after="0"/>
        <w:ind w:left="0" w:firstLine="709"/>
        <w:rPr>
          <w:rFonts w:ascii="Times New Roman" w:hAnsi="Times New Roman"/>
          <w:noProof/>
          <w:sz w:val="24"/>
          <w:szCs w:val="24"/>
        </w:rPr>
      </w:pPr>
      <w:r w:rsidRPr="00946520">
        <w:rPr>
          <w:rFonts w:ascii="Times New Roman" w:hAnsi="Times New Roman"/>
          <w:sz w:val="24"/>
          <w:szCs w:val="24"/>
        </w:rPr>
        <w:t xml:space="preserve">поле </w:t>
      </w:r>
      <w:r w:rsidRPr="00946520">
        <w:rPr>
          <w:rFonts w:ascii="Times New Roman" w:hAnsi="Times New Roman"/>
          <w:b/>
          <w:i/>
          <w:sz w:val="24"/>
          <w:szCs w:val="24"/>
        </w:rPr>
        <w:t>«Тип»</w:t>
      </w:r>
      <w:r w:rsidR="00C42639" w:rsidRPr="00946520">
        <w:rPr>
          <w:rFonts w:ascii="Times New Roman" w:hAnsi="Times New Roman"/>
          <w:sz w:val="24"/>
          <w:szCs w:val="24"/>
        </w:rPr>
        <w:t xml:space="preserve"> – </w:t>
      </w:r>
      <w:r w:rsidRPr="00946520">
        <w:rPr>
          <w:rFonts w:ascii="Times New Roman" w:hAnsi="Times New Roman"/>
          <w:sz w:val="24"/>
          <w:szCs w:val="24"/>
        </w:rPr>
        <w:t>для первоначальных соглашений, формируемых по кнопке «Создать» тип соглашения принимает значение «Основное», при выполнении перерегистрации соглашения тип соглашения принимает значение «Дополнительное соглашение», при выполнении расторжения соглашения тип соглашения принимает значение «Дополнительное соглашение о расторжении»;</w:t>
      </w:r>
    </w:p>
    <w:p w14:paraId="3FEACB02" w14:textId="137CAF4A" w:rsidR="003F5205" w:rsidRPr="00946520" w:rsidRDefault="003F5205" w:rsidP="00A3021C">
      <w:pPr>
        <w:pStyle w:val="a9"/>
        <w:numPr>
          <w:ilvl w:val="0"/>
          <w:numId w:val="4"/>
        </w:numPr>
        <w:tabs>
          <w:tab w:val="left" w:pos="993"/>
        </w:tabs>
        <w:spacing w:before="0" w:after="0"/>
        <w:ind w:left="0" w:firstLine="709"/>
        <w:rPr>
          <w:rFonts w:ascii="Times New Roman" w:hAnsi="Times New Roman"/>
          <w:noProof/>
          <w:sz w:val="24"/>
          <w:szCs w:val="24"/>
        </w:rPr>
      </w:pPr>
      <w:r w:rsidRPr="00946520">
        <w:rPr>
          <w:rFonts w:ascii="Times New Roman" w:hAnsi="Times New Roman"/>
          <w:sz w:val="24"/>
          <w:szCs w:val="24"/>
        </w:rPr>
        <w:t xml:space="preserve">поле </w:t>
      </w:r>
      <w:r w:rsidRPr="00946520">
        <w:rPr>
          <w:rFonts w:ascii="Times New Roman" w:hAnsi="Times New Roman"/>
          <w:b/>
          <w:i/>
          <w:sz w:val="24"/>
          <w:szCs w:val="24"/>
        </w:rPr>
        <w:t>«Бюджет»</w:t>
      </w:r>
      <w:r w:rsidR="00C42639" w:rsidRPr="00946520">
        <w:rPr>
          <w:rFonts w:ascii="Times New Roman" w:hAnsi="Times New Roman"/>
          <w:sz w:val="24"/>
          <w:szCs w:val="24"/>
        </w:rPr>
        <w:t xml:space="preserve"> – </w:t>
      </w:r>
      <w:r w:rsidRPr="00946520">
        <w:rPr>
          <w:rFonts w:ascii="Times New Roman" w:hAnsi="Times New Roman"/>
          <w:sz w:val="24"/>
          <w:szCs w:val="24"/>
        </w:rPr>
        <w:t>устанавливается значение бюджета по умолчанию (бюджета, который отображается на рабочем столе);</w:t>
      </w:r>
    </w:p>
    <w:p w14:paraId="2D7AE977" w14:textId="315D775D" w:rsidR="003F5205" w:rsidRPr="00946520" w:rsidRDefault="003F5205" w:rsidP="00A3021C">
      <w:pPr>
        <w:pStyle w:val="a9"/>
        <w:numPr>
          <w:ilvl w:val="0"/>
          <w:numId w:val="4"/>
        </w:numPr>
        <w:tabs>
          <w:tab w:val="left" w:pos="993"/>
        </w:tabs>
        <w:spacing w:before="0" w:after="0"/>
        <w:ind w:left="0" w:firstLine="709"/>
        <w:rPr>
          <w:rFonts w:ascii="Times New Roman" w:hAnsi="Times New Roman"/>
          <w:noProof/>
          <w:sz w:val="24"/>
          <w:szCs w:val="24"/>
        </w:rPr>
      </w:pPr>
      <w:r w:rsidRPr="00946520">
        <w:rPr>
          <w:rFonts w:ascii="Times New Roman" w:hAnsi="Times New Roman"/>
          <w:sz w:val="24"/>
          <w:szCs w:val="24"/>
        </w:rPr>
        <w:t xml:space="preserve">поле </w:t>
      </w:r>
      <w:r w:rsidRPr="00946520">
        <w:rPr>
          <w:rFonts w:ascii="Times New Roman" w:hAnsi="Times New Roman"/>
          <w:b/>
          <w:i/>
          <w:sz w:val="24"/>
          <w:szCs w:val="24"/>
        </w:rPr>
        <w:t>«Учредитель»</w:t>
      </w:r>
      <w:r w:rsidR="00C42639" w:rsidRPr="00946520">
        <w:rPr>
          <w:rFonts w:ascii="Times New Roman" w:hAnsi="Times New Roman"/>
          <w:sz w:val="24"/>
          <w:szCs w:val="24"/>
        </w:rPr>
        <w:t xml:space="preserve"> – </w:t>
      </w:r>
      <w:r w:rsidRPr="00946520">
        <w:rPr>
          <w:rFonts w:ascii="Times New Roman" w:hAnsi="Times New Roman"/>
          <w:sz w:val="24"/>
          <w:szCs w:val="24"/>
        </w:rPr>
        <w:t>принимает значение организации, к которой принадлежит пользователь.</w:t>
      </w:r>
    </w:p>
    <w:p w14:paraId="5F5B369F" w14:textId="69B8E595" w:rsidR="003F5205" w:rsidRPr="00946520" w:rsidRDefault="003F5205" w:rsidP="003F5205">
      <w:pPr>
        <w:pStyle w:val="a9"/>
        <w:spacing w:before="0" w:after="0"/>
        <w:ind w:left="0"/>
        <w:rPr>
          <w:rFonts w:ascii="Times New Roman" w:hAnsi="Times New Roman"/>
          <w:noProof/>
          <w:sz w:val="24"/>
          <w:szCs w:val="24"/>
        </w:rPr>
      </w:pPr>
      <w:r w:rsidRPr="00946520">
        <w:rPr>
          <w:rFonts w:ascii="Times New Roman" w:hAnsi="Times New Roman"/>
          <w:noProof/>
          <w:sz w:val="24"/>
          <w:szCs w:val="24"/>
        </w:rPr>
        <w:t xml:space="preserve">Пользователь, ответственный за формирование соглашения, в окне </w:t>
      </w:r>
      <w:r w:rsidRPr="00946520">
        <w:rPr>
          <w:rFonts w:ascii="Times New Roman" w:hAnsi="Times New Roman"/>
          <w:bCs/>
          <w:sz w:val="24"/>
          <w:szCs w:val="24"/>
        </w:rPr>
        <w:t>«Соглашение о порядке предоставления субсидии на выполнение государственного (муниципального) задания</w:t>
      </w:r>
      <w:r w:rsidR="00C42639" w:rsidRPr="00946520">
        <w:rPr>
          <w:rFonts w:ascii="Times New Roman" w:hAnsi="Times New Roman"/>
          <w:bCs/>
          <w:sz w:val="24"/>
          <w:szCs w:val="24"/>
        </w:rPr>
        <w:t xml:space="preserve"> – </w:t>
      </w:r>
      <w:r w:rsidRPr="00946520">
        <w:rPr>
          <w:rFonts w:ascii="Times New Roman" w:hAnsi="Times New Roman"/>
          <w:bCs/>
          <w:sz w:val="24"/>
          <w:szCs w:val="24"/>
        </w:rPr>
        <w:t>создание» осуществляет заполнение следующих полей:</w:t>
      </w:r>
    </w:p>
    <w:p w14:paraId="494B5B09" w14:textId="6C4C08C4" w:rsidR="003F5205" w:rsidRPr="00946520" w:rsidRDefault="003F5205" w:rsidP="00A3021C">
      <w:pPr>
        <w:pStyle w:val="a9"/>
        <w:numPr>
          <w:ilvl w:val="0"/>
          <w:numId w:val="4"/>
        </w:numPr>
        <w:tabs>
          <w:tab w:val="left" w:pos="993"/>
        </w:tabs>
        <w:spacing w:before="0" w:after="0"/>
        <w:ind w:left="0" w:firstLine="709"/>
        <w:rPr>
          <w:rFonts w:ascii="Times New Roman" w:hAnsi="Times New Roman"/>
          <w:color w:val="000000"/>
          <w:sz w:val="24"/>
          <w:szCs w:val="24"/>
        </w:rPr>
      </w:pPr>
      <w:r w:rsidRPr="00946520">
        <w:rPr>
          <w:rFonts w:ascii="Times New Roman" w:hAnsi="Times New Roman"/>
          <w:color w:val="000000"/>
          <w:sz w:val="24"/>
          <w:szCs w:val="24"/>
        </w:rPr>
        <w:t>поле</w:t>
      </w:r>
      <w:r w:rsidRPr="00946520">
        <w:rPr>
          <w:rFonts w:ascii="Times New Roman" w:hAnsi="Times New Roman"/>
          <w:b/>
          <w:i/>
          <w:color w:val="000000"/>
          <w:sz w:val="24"/>
          <w:szCs w:val="24"/>
        </w:rPr>
        <w:t xml:space="preserve"> «Срок предоставления отчетности»</w:t>
      </w:r>
      <w:r w:rsidR="00C42639" w:rsidRPr="00946520">
        <w:rPr>
          <w:rFonts w:ascii="Times New Roman" w:hAnsi="Times New Roman"/>
          <w:color w:val="000000"/>
          <w:sz w:val="24"/>
          <w:szCs w:val="24"/>
        </w:rPr>
        <w:t xml:space="preserve"> – </w:t>
      </w:r>
      <w:r w:rsidRPr="00946520">
        <w:rPr>
          <w:rFonts w:ascii="Times New Roman" w:hAnsi="Times New Roman"/>
          <w:color w:val="000000"/>
          <w:sz w:val="24"/>
          <w:szCs w:val="24"/>
        </w:rPr>
        <w:t xml:space="preserve">значение </w:t>
      </w:r>
      <w:r w:rsidRPr="00946520">
        <w:rPr>
          <w:rFonts w:ascii="Times New Roman" w:hAnsi="Times New Roman"/>
          <w:sz w:val="24"/>
          <w:szCs w:val="24"/>
        </w:rPr>
        <w:t>указывается</w:t>
      </w:r>
      <w:r w:rsidRPr="00946520">
        <w:rPr>
          <w:rFonts w:ascii="Times New Roman" w:hAnsi="Times New Roman"/>
          <w:color w:val="000000"/>
          <w:sz w:val="24"/>
          <w:szCs w:val="24"/>
        </w:rPr>
        <w:t xml:space="preserve"> путем выбора даты из календаря (поле необязательное для заполнения); </w:t>
      </w:r>
      <w:bookmarkStart w:id="34" w:name="_Hlk147847100"/>
      <w:r w:rsidRPr="00946520">
        <w:rPr>
          <w:rFonts w:ascii="Times New Roman" w:hAnsi="Times New Roman"/>
          <w:i/>
          <w:color w:val="000000"/>
          <w:sz w:val="24"/>
          <w:szCs w:val="24"/>
        </w:rPr>
        <w:t>к январю 2024 года планируется реализовать вкладку «График предоставления отчетности» и данное поле будет скрыто</w:t>
      </w:r>
      <w:bookmarkEnd w:id="34"/>
      <w:r w:rsidRPr="00946520">
        <w:rPr>
          <w:rFonts w:ascii="Times New Roman" w:hAnsi="Times New Roman"/>
          <w:color w:val="000000"/>
          <w:sz w:val="24"/>
          <w:szCs w:val="24"/>
        </w:rPr>
        <w:t>;</w:t>
      </w:r>
    </w:p>
    <w:p w14:paraId="6AF049F9" w14:textId="618C1CB0" w:rsidR="003F5205" w:rsidRPr="00946520" w:rsidRDefault="003F5205" w:rsidP="00A3021C">
      <w:pPr>
        <w:pStyle w:val="a9"/>
        <w:numPr>
          <w:ilvl w:val="0"/>
          <w:numId w:val="4"/>
        </w:numPr>
        <w:tabs>
          <w:tab w:val="left" w:pos="993"/>
        </w:tabs>
        <w:spacing w:before="0" w:after="0"/>
        <w:ind w:left="0" w:firstLine="709"/>
        <w:rPr>
          <w:rFonts w:ascii="Times New Roman" w:hAnsi="Times New Roman"/>
          <w:color w:val="000000"/>
          <w:sz w:val="24"/>
          <w:szCs w:val="24"/>
        </w:rPr>
      </w:pPr>
      <w:r w:rsidRPr="00946520">
        <w:rPr>
          <w:rFonts w:ascii="Times New Roman" w:hAnsi="Times New Roman"/>
          <w:color w:val="000000"/>
          <w:sz w:val="24"/>
          <w:szCs w:val="24"/>
        </w:rPr>
        <w:t>поле</w:t>
      </w:r>
      <w:r w:rsidRPr="00946520">
        <w:rPr>
          <w:rFonts w:ascii="Times New Roman" w:hAnsi="Times New Roman"/>
          <w:b/>
          <w:i/>
          <w:color w:val="000000"/>
          <w:sz w:val="24"/>
          <w:szCs w:val="24"/>
        </w:rPr>
        <w:t xml:space="preserve"> «Дата окончания действия соглашения»</w:t>
      </w:r>
      <w:r w:rsidR="00C42639" w:rsidRPr="00946520">
        <w:rPr>
          <w:rFonts w:ascii="Times New Roman" w:hAnsi="Times New Roman"/>
          <w:b/>
          <w:i/>
          <w:color w:val="000000"/>
          <w:sz w:val="24"/>
          <w:szCs w:val="24"/>
        </w:rPr>
        <w:t xml:space="preserve"> – </w:t>
      </w:r>
      <w:r w:rsidRPr="00946520">
        <w:rPr>
          <w:rFonts w:ascii="Times New Roman" w:hAnsi="Times New Roman"/>
          <w:color w:val="000000"/>
          <w:sz w:val="24"/>
          <w:szCs w:val="24"/>
        </w:rPr>
        <w:t xml:space="preserve">значение указывается путем ручного ввода или выбора из календаря. Если значение поля «Дата окончания действия соглашения» меньше значения поля «Дата документа», то при переводе соглашения на </w:t>
      </w:r>
      <w:r w:rsidRPr="00946520">
        <w:rPr>
          <w:rFonts w:ascii="Times New Roman" w:hAnsi="Times New Roman"/>
          <w:sz w:val="24"/>
          <w:szCs w:val="24"/>
        </w:rPr>
        <w:t>статус</w:t>
      </w:r>
      <w:r w:rsidRPr="00946520">
        <w:rPr>
          <w:rFonts w:ascii="Times New Roman" w:hAnsi="Times New Roman"/>
          <w:color w:val="000000"/>
          <w:sz w:val="24"/>
          <w:szCs w:val="24"/>
        </w:rPr>
        <w:t xml:space="preserve"> «Подготовлен» система выдаст ошибку: «</w:t>
      </w:r>
      <w:r w:rsidRPr="00946520">
        <w:rPr>
          <w:rFonts w:ascii="Times New Roman" w:hAnsi="Times New Roman"/>
          <w:i/>
          <w:color w:val="000000"/>
          <w:sz w:val="24"/>
          <w:szCs w:val="24"/>
        </w:rPr>
        <w:t>Значение поля «Дата окончания действия соглашения» меньше значения поля «Дата документа</w:t>
      </w:r>
      <w:r w:rsidRPr="00946520">
        <w:rPr>
          <w:rFonts w:ascii="Times New Roman" w:hAnsi="Times New Roman"/>
          <w:color w:val="000000"/>
          <w:sz w:val="24"/>
          <w:szCs w:val="24"/>
        </w:rPr>
        <w:t>»</w:t>
      </w:r>
      <w:r w:rsidR="00C42639" w:rsidRPr="00946520">
        <w:rPr>
          <w:rFonts w:ascii="Times New Roman" w:hAnsi="Times New Roman"/>
          <w:color w:val="000000"/>
          <w:sz w:val="24"/>
          <w:szCs w:val="24"/>
        </w:rPr>
        <w:t>»</w:t>
      </w:r>
      <w:r w:rsidRPr="00946520">
        <w:rPr>
          <w:rFonts w:ascii="Times New Roman" w:hAnsi="Times New Roman"/>
          <w:color w:val="000000"/>
          <w:sz w:val="24"/>
          <w:szCs w:val="24"/>
        </w:rPr>
        <w:t xml:space="preserve">. Также при утверждении соглашения системой будет осуществлен контроль на то, чтобы «Дата утверждения» была ранее «Даты окончания действия соглашения». </w:t>
      </w:r>
      <w:bookmarkStart w:id="35" w:name="_Hlk147847136"/>
      <w:r w:rsidRPr="00946520">
        <w:rPr>
          <w:rFonts w:ascii="Times New Roman" w:hAnsi="Times New Roman"/>
          <w:color w:val="000000"/>
          <w:sz w:val="24"/>
          <w:szCs w:val="24"/>
        </w:rPr>
        <w:t>Поле обязательное для заполнения;</w:t>
      </w:r>
    </w:p>
    <w:bookmarkEnd w:id="35"/>
    <w:p w14:paraId="1F52D044" w14:textId="57356D0B" w:rsidR="003F5205" w:rsidRPr="00946520" w:rsidRDefault="003F5205" w:rsidP="00A3021C">
      <w:pPr>
        <w:pStyle w:val="a9"/>
        <w:numPr>
          <w:ilvl w:val="0"/>
          <w:numId w:val="4"/>
        </w:numPr>
        <w:tabs>
          <w:tab w:val="left" w:pos="993"/>
        </w:tabs>
        <w:spacing w:before="0" w:after="0"/>
        <w:ind w:left="0" w:firstLine="709"/>
        <w:rPr>
          <w:rFonts w:ascii="Times New Roman" w:hAnsi="Times New Roman"/>
          <w:color w:val="000000"/>
          <w:sz w:val="24"/>
          <w:szCs w:val="24"/>
        </w:rPr>
      </w:pPr>
      <w:r w:rsidRPr="00946520">
        <w:rPr>
          <w:rFonts w:ascii="Times New Roman" w:hAnsi="Times New Roman"/>
          <w:color w:val="000000"/>
          <w:sz w:val="24"/>
          <w:szCs w:val="24"/>
        </w:rPr>
        <w:t xml:space="preserve">поле </w:t>
      </w:r>
      <w:r w:rsidRPr="00946520">
        <w:rPr>
          <w:rFonts w:ascii="Times New Roman" w:hAnsi="Times New Roman"/>
          <w:b/>
          <w:i/>
          <w:color w:val="000000"/>
          <w:sz w:val="24"/>
          <w:szCs w:val="24"/>
        </w:rPr>
        <w:t>«Место заключения соглашения»</w:t>
      </w:r>
      <w:r w:rsidR="00C42639" w:rsidRPr="00946520">
        <w:rPr>
          <w:rFonts w:ascii="Times New Roman" w:hAnsi="Times New Roman"/>
          <w:color w:val="000000"/>
          <w:sz w:val="24"/>
          <w:szCs w:val="24"/>
        </w:rPr>
        <w:t xml:space="preserve"> – </w:t>
      </w:r>
      <w:r w:rsidRPr="00946520">
        <w:rPr>
          <w:rFonts w:ascii="Times New Roman" w:hAnsi="Times New Roman"/>
          <w:sz w:val="24"/>
          <w:szCs w:val="24"/>
        </w:rPr>
        <w:t>значение</w:t>
      </w:r>
      <w:r w:rsidRPr="00946520">
        <w:rPr>
          <w:rFonts w:ascii="Times New Roman" w:hAnsi="Times New Roman"/>
          <w:color w:val="000000"/>
          <w:sz w:val="24"/>
          <w:szCs w:val="24"/>
        </w:rPr>
        <w:t xml:space="preserve"> указывается ручным вводом. Например: «г. Санкт-Петербург»;</w:t>
      </w:r>
    </w:p>
    <w:p w14:paraId="470C8F74" w14:textId="560C8083" w:rsidR="003F5205" w:rsidRPr="00946520" w:rsidRDefault="003F5205" w:rsidP="00A3021C">
      <w:pPr>
        <w:pStyle w:val="a9"/>
        <w:numPr>
          <w:ilvl w:val="0"/>
          <w:numId w:val="4"/>
        </w:numPr>
        <w:tabs>
          <w:tab w:val="left" w:pos="993"/>
        </w:tabs>
        <w:spacing w:before="0" w:after="0"/>
        <w:ind w:left="0" w:firstLine="709"/>
        <w:rPr>
          <w:rFonts w:ascii="Times New Roman" w:hAnsi="Times New Roman"/>
          <w:noProof/>
          <w:sz w:val="24"/>
          <w:szCs w:val="24"/>
        </w:rPr>
      </w:pPr>
      <w:r w:rsidRPr="00946520">
        <w:rPr>
          <w:rFonts w:ascii="Times New Roman" w:hAnsi="Times New Roman"/>
          <w:sz w:val="24"/>
          <w:szCs w:val="24"/>
        </w:rPr>
        <w:t xml:space="preserve">поле </w:t>
      </w:r>
      <w:r w:rsidRPr="00946520">
        <w:rPr>
          <w:rFonts w:ascii="Times New Roman" w:hAnsi="Times New Roman"/>
          <w:b/>
          <w:i/>
          <w:sz w:val="24"/>
          <w:szCs w:val="24"/>
        </w:rPr>
        <w:t>«Лицевой счет»</w:t>
      </w:r>
      <w:r w:rsidRPr="00946520">
        <w:rPr>
          <w:rFonts w:ascii="Times New Roman" w:hAnsi="Times New Roman"/>
          <w:sz w:val="24"/>
          <w:szCs w:val="24"/>
        </w:rPr>
        <w:t xml:space="preserve"> блока «Учредитель»</w:t>
      </w:r>
      <w:r w:rsidR="00C42639" w:rsidRPr="00946520">
        <w:rPr>
          <w:rFonts w:ascii="Times New Roman" w:hAnsi="Times New Roman"/>
          <w:sz w:val="24"/>
          <w:szCs w:val="24"/>
        </w:rPr>
        <w:t xml:space="preserve"> – </w:t>
      </w:r>
      <w:r w:rsidRPr="00946520">
        <w:rPr>
          <w:rFonts w:ascii="Times New Roman" w:hAnsi="Times New Roman"/>
          <w:sz w:val="24"/>
          <w:szCs w:val="24"/>
        </w:rPr>
        <w:t>выбирается лицевой счет учредителя, с которого планируется осуществлять перечисление средств бюджетному или автономному учреждению.</w:t>
      </w:r>
    </w:p>
    <w:p w14:paraId="47E82B4F" w14:textId="4420EA90" w:rsidR="003F5205" w:rsidRPr="00946520" w:rsidRDefault="003F5205" w:rsidP="00AE635F">
      <w:pPr>
        <w:pStyle w:val="afff7"/>
        <w:rPr>
          <w:noProof/>
        </w:rPr>
      </w:pPr>
      <w:r w:rsidRPr="00946520">
        <w:rPr>
          <w:noProof/>
          <w:lang w:eastAsia="ru-RU"/>
        </w:rPr>
        <w:lastRenderedPageBreak/>
        <w:drawing>
          <wp:inline distT="0" distB="0" distL="0" distR="0" wp14:anchorId="737D19D2" wp14:editId="1EF8A6BA">
            <wp:extent cx="6699250" cy="2241550"/>
            <wp:effectExtent l="0" t="0" r="6350" b="635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99250" cy="2241550"/>
                    </a:xfrm>
                    <a:prstGeom prst="rect">
                      <a:avLst/>
                    </a:prstGeom>
                    <a:noFill/>
                    <a:ln>
                      <a:noFill/>
                    </a:ln>
                  </pic:spPr>
                </pic:pic>
              </a:graphicData>
            </a:graphic>
          </wp:inline>
        </w:drawing>
      </w:r>
    </w:p>
    <w:p w14:paraId="30D24B32" w14:textId="38AB1428" w:rsidR="003F5205" w:rsidRPr="00946520" w:rsidRDefault="003F5205" w:rsidP="003F5205">
      <w:pPr>
        <w:pStyle w:val="a9"/>
        <w:spacing w:before="0" w:after="0"/>
        <w:ind w:left="0"/>
        <w:rPr>
          <w:rFonts w:ascii="Times New Roman" w:hAnsi="Times New Roman"/>
          <w:noProof/>
          <w:sz w:val="24"/>
          <w:szCs w:val="24"/>
        </w:rPr>
      </w:pPr>
      <w:r w:rsidRPr="00946520">
        <w:rPr>
          <w:rFonts w:ascii="Times New Roman" w:hAnsi="Times New Roman"/>
          <w:sz w:val="24"/>
          <w:szCs w:val="24"/>
        </w:rPr>
        <w:t xml:space="preserve">Для указания лицевого счета учредителя требуется нажать на </w:t>
      </w:r>
      <w:r w:rsidRPr="00946520">
        <w:rPr>
          <w:rFonts w:ascii="Times New Roman" w:hAnsi="Times New Roman"/>
          <w:noProof/>
        </w:rPr>
        <w:drawing>
          <wp:inline distT="0" distB="0" distL="0" distR="0" wp14:anchorId="21546F86" wp14:editId="3D127427">
            <wp:extent cx="152400" cy="19050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2400" cy="190500"/>
                    </a:xfrm>
                    <a:prstGeom prst="rect">
                      <a:avLst/>
                    </a:prstGeom>
                    <a:noFill/>
                    <a:ln>
                      <a:noFill/>
                    </a:ln>
                  </pic:spPr>
                </pic:pic>
              </a:graphicData>
            </a:graphic>
          </wp:inline>
        </w:drawing>
      </w:r>
      <w:r w:rsidRPr="00946520">
        <w:rPr>
          <w:rFonts w:ascii="Times New Roman" w:hAnsi="Times New Roman"/>
          <w:noProof/>
          <w:sz w:val="24"/>
          <w:szCs w:val="24"/>
        </w:rPr>
        <w:t>, в результате откроется окно «Счета организаций – выбор». В открывшемся окне отображаются открытые счета учредителя (панель фильтрации открывается по кнопке «Показать панель фильтрации»</w:t>
      </w:r>
      <w:r w:rsidRPr="00946520">
        <w:rPr>
          <w:rFonts w:ascii="Times New Roman" w:hAnsi="Times New Roman"/>
          <w:noProof/>
        </w:rPr>
        <w:drawing>
          <wp:inline distT="0" distB="0" distL="0" distR="0" wp14:anchorId="3F47372E" wp14:editId="0D04AF7F">
            <wp:extent cx="241300" cy="209550"/>
            <wp:effectExtent l="0" t="0" r="635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1300" cy="209550"/>
                    </a:xfrm>
                    <a:prstGeom prst="rect">
                      <a:avLst/>
                    </a:prstGeom>
                    <a:noFill/>
                    <a:ln>
                      <a:noFill/>
                    </a:ln>
                  </pic:spPr>
                </pic:pic>
              </a:graphicData>
            </a:graphic>
          </wp:inline>
        </w:drawing>
      </w:r>
      <w:r w:rsidRPr="00946520">
        <w:rPr>
          <w:rFonts w:ascii="Times New Roman" w:hAnsi="Times New Roman"/>
          <w:noProof/>
        </w:rPr>
        <w:t>)</w:t>
      </w:r>
      <w:r w:rsidRPr="00946520">
        <w:rPr>
          <w:rFonts w:ascii="Times New Roman" w:hAnsi="Times New Roman"/>
          <w:noProof/>
          <w:sz w:val="24"/>
          <w:szCs w:val="24"/>
        </w:rPr>
        <w:t>, выбрать нужный счет и нажать кнопку «Выбрать»:</w:t>
      </w:r>
    </w:p>
    <w:p w14:paraId="0E9B7A4F" w14:textId="77C8C7DA" w:rsidR="003F5205" w:rsidRPr="00946520" w:rsidRDefault="003F5205" w:rsidP="00AE635F">
      <w:pPr>
        <w:pStyle w:val="afff7"/>
        <w:rPr>
          <w:noProof/>
        </w:rPr>
      </w:pPr>
      <w:r w:rsidRPr="00946520">
        <w:rPr>
          <w:noProof/>
          <w:lang w:eastAsia="ru-RU"/>
        </w:rPr>
        <w:drawing>
          <wp:inline distT="0" distB="0" distL="0" distR="0" wp14:anchorId="2A1CAED6" wp14:editId="691F7B44">
            <wp:extent cx="5403850" cy="2120900"/>
            <wp:effectExtent l="0" t="0" r="635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3850" cy="2120900"/>
                    </a:xfrm>
                    <a:prstGeom prst="rect">
                      <a:avLst/>
                    </a:prstGeom>
                    <a:noFill/>
                    <a:ln>
                      <a:noFill/>
                    </a:ln>
                  </pic:spPr>
                </pic:pic>
              </a:graphicData>
            </a:graphic>
          </wp:inline>
        </w:drawing>
      </w:r>
    </w:p>
    <w:p w14:paraId="5FE06D89" w14:textId="77777777" w:rsidR="003F5205" w:rsidRPr="00946520" w:rsidRDefault="003F5205" w:rsidP="003F5205">
      <w:pPr>
        <w:pStyle w:val="a9"/>
        <w:spacing w:before="0" w:after="0"/>
        <w:ind w:left="0"/>
        <w:rPr>
          <w:rFonts w:ascii="Times New Roman" w:hAnsi="Times New Roman"/>
          <w:sz w:val="24"/>
          <w:szCs w:val="24"/>
        </w:rPr>
      </w:pPr>
      <w:r w:rsidRPr="00946520">
        <w:rPr>
          <w:rFonts w:ascii="Times New Roman" w:hAnsi="Times New Roman"/>
          <w:sz w:val="24"/>
          <w:szCs w:val="24"/>
        </w:rPr>
        <w:t>В результате в блоке «Учредитель» будет заполнено поле «Лицевой счет»:</w:t>
      </w:r>
    </w:p>
    <w:p w14:paraId="3FD6F91C" w14:textId="2B6ED861" w:rsidR="003F5205" w:rsidRPr="00946520" w:rsidRDefault="003F5205" w:rsidP="00AE635F">
      <w:pPr>
        <w:pStyle w:val="afff7"/>
        <w:rPr>
          <w:noProof/>
        </w:rPr>
      </w:pPr>
      <w:r w:rsidRPr="00946520">
        <w:rPr>
          <w:noProof/>
          <w:lang w:eastAsia="ru-RU"/>
        </w:rPr>
        <w:drawing>
          <wp:inline distT="0" distB="0" distL="0" distR="0" wp14:anchorId="296C1A64" wp14:editId="2280349B">
            <wp:extent cx="3714750" cy="113030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14750" cy="1130300"/>
                    </a:xfrm>
                    <a:prstGeom prst="rect">
                      <a:avLst/>
                    </a:prstGeom>
                    <a:noFill/>
                    <a:ln>
                      <a:noFill/>
                    </a:ln>
                  </pic:spPr>
                </pic:pic>
              </a:graphicData>
            </a:graphic>
          </wp:inline>
        </w:drawing>
      </w:r>
    </w:p>
    <w:p w14:paraId="1588378C" w14:textId="77777777" w:rsidR="003F5205" w:rsidRPr="00946520" w:rsidRDefault="003F5205" w:rsidP="003F5205">
      <w:pPr>
        <w:pStyle w:val="a9"/>
        <w:spacing w:before="0" w:after="0"/>
        <w:ind w:left="0"/>
        <w:rPr>
          <w:rFonts w:ascii="Times New Roman" w:hAnsi="Times New Roman"/>
          <w:sz w:val="24"/>
          <w:szCs w:val="24"/>
        </w:rPr>
      </w:pPr>
      <w:r w:rsidRPr="00946520">
        <w:rPr>
          <w:rFonts w:ascii="Times New Roman" w:hAnsi="Times New Roman"/>
          <w:sz w:val="24"/>
          <w:szCs w:val="24"/>
        </w:rPr>
        <w:t>Если в рамках соглашения планируется перечисление с разных лицевых счетов учредителя, например, в случае наличия федеральных средств, активируется параметр «Соглашение, в том числе по федеральным средствам» и выбор лицевого счета осуществляется на вкладке «Строки бюджетной росписи» в отношении каждой строки:</w:t>
      </w:r>
    </w:p>
    <w:p w14:paraId="25C7BC98" w14:textId="42E359B0" w:rsidR="003F5205" w:rsidRPr="00946520" w:rsidRDefault="003F5205" w:rsidP="00AE635F">
      <w:pPr>
        <w:pStyle w:val="afff7"/>
        <w:rPr>
          <w:noProof/>
        </w:rPr>
      </w:pPr>
      <w:r w:rsidRPr="00946520">
        <w:rPr>
          <w:noProof/>
          <w:lang w:eastAsia="ru-RU"/>
        </w:rPr>
        <w:drawing>
          <wp:inline distT="0" distB="0" distL="0" distR="0" wp14:anchorId="333D2F38" wp14:editId="26E88FDA">
            <wp:extent cx="3867150" cy="120015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67150" cy="1200150"/>
                    </a:xfrm>
                    <a:prstGeom prst="rect">
                      <a:avLst/>
                    </a:prstGeom>
                    <a:noFill/>
                    <a:ln>
                      <a:noFill/>
                    </a:ln>
                  </pic:spPr>
                </pic:pic>
              </a:graphicData>
            </a:graphic>
          </wp:inline>
        </w:drawing>
      </w:r>
    </w:p>
    <w:p w14:paraId="7A9AD8AD" w14:textId="77777777" w:rsidR="003F5205" w:rsidRPr="00946520" w:rsidRDefault="003F5205" w:rsidP="003F5205">
      <w:pPr>
        <w:pStyle w:val="a9"/>
        <w:spacing w:before="0" w:after="0"/>
        <w:ind w:left="0"/>
        <w:rPr>
          <w:rFonts w:ascii="Times New Roman" w:hAnsi="Times New Roman"/>
          <w:noProof/>
          <w:sz w:val="24"/>
          <w:szCs w:val="24"/>
        </w:rPr>
      </w:pPr>
      <w:r w:rsidRPr="00946520">
        <w:rPr>
          <w:rFonts w:ascii="Times New Roman" w:hAnsi="Times New Roman"/>
          <w:noProof/>
          <w:sz w:val="24"/>
          <w:szCs w:val="24"/>
        </w:rPr>
        <w:lastRenderedPageBreak/>
        <w:t>После активации признака «Соглашение, в том числе по федеральным средствам» поле «Лицевой счет» в блоке «Учредитель» закрывается для редактирования и указание счетов будет производиться на вкладке «Строки бюджетной росписи» (описано в разделе заполнения вкладки «Строки бюджетной росписи»).</w:t>
      </w:r>
    </w:p>
    <w:p w14:paraId="21774D4D" w14:textId="07408417" w:rsidR="003F5205" w:rsidRPr="00946520" w:rsidRDefault="003F5205" w:rsidP="00A3021C">
      <w:pPr>
        <w:pStyle w:val="a9"/>
        <w:numPr>
          <w:ilvl w:val="0"/>
          <w:numId w:val="4"/>
        </w:numPr>
        <w:tabs>
          <w:tab w:val="left" w:pos="993"/>
        </w:tabs>
        <w:spacing w:before="0" w:after="0"/>
        <w:ind w:left="0" w:firstLine="709"/>
        <w:rPr>
          <w:rFonts w:ascii="Times New Roman" w:hAnsi="Times New Roman"/>
          <w:noProof/>
          <w:sz w:val="24"/>
          <w:szCs w:val="24"/>
        </w:rPr>
      </w:pPr>
      <w:r w:rsidRPr="00946520">
        <w:rPr>
          <w:rFonts w:ascii="Times New Roman" w:hAnsi="Times New Roman"/>
          <w:sz w:val="24"/>
          <w:szCs w:val="24"/>
        </w:rPr>
        <w:t>поле</w:t>
      </w:r>
      <w:r w:rsidRPr="00946520">
        <w:rPr>
          <w:rFonts w:ascii="Times New Roman" w:hAnsi="Times New Roman"/>
          <w:noProof/>
          <w:sz w:val="24"/>
          <w:szCs w:val="24"/>
        </w:rPr>
        <w:t xml:space="preserve"> «</w:t>
      </w:r>
      <w:r w:rsidRPr="00946520">
        <w:rPr>
          <w:rFonts w:ascii="Times New Roman" w:hAnsi="Times New Roman"/>
          <w:b/>
          <w:i/>
          <w:noProof/>
          <w:sz w:val="24"/>
          <w:szCs w:val="24"/>
        </w:rPr>
        <w:t>Наименование</w:t>
      </w:r>
      <w:r w:rsidRPr="00946520">
        <w:rPr>
          <w:rFonts w:ascii="Times New Roman" w:hAnsi="Times New Roman"/>
          <w:noProof/>
          <w:sz w:val="24"/>
          <w:szCs w:val="24"/>
        </w:rPr>
        <w:t>» блока «Учреждение»</w:t>
      </w:r>
      <w:r w:rsidR="00C42639" w:rsidRPr="00946520">
        <w:rPr>
          <w:rFonts w:ascii="Times New Roman" w:hAnsi="Times New Roman"/>
          <w:noProof/>
          <w:sz w:val="24"/>
          <w:szCs w:val="24"/>
        </w:rPr>
        <w:t xml:space="preserve"> – </w:t>
      </w:r>
      <w:r w:rsidRPr="00946520">
        <w:rPr>
          <w:rFonts w:ascii="Times New Roman" w:hAnsi="Times New Roman"/>
          <w:color w:val="000000"/>
          <w:sz w:val="24"/>
          <w:szCs w:val="24"/>
        </w:rPr>
        <w:t>выбра</w:t>
      </w:r>
      <w:r w:rsidR="00C42639" w:rsidRPr="00946520">
        <w:rPr>
          <w:rFonts w:ascii="Times New Roman" w:hAnsi="Times New Roman"/>
          <w:color w:val="000000"/>
          <w:sz w:val="24"/>
          <w:szCs w:val="24"/>
        </w:rPr>
        <w:t>ть</w:t>
      </w:r>
      <w:r w:rsidRPr="00946520">
        <w:rPr>
          <w:rFonts w:ascii="Times New Roman" w:hAnsi="Times New Roman"/>
          <w:color w:val="000000"/>
          <w:sz w:val="24"/>
          <w:szCs w:val="24"/>
        </w:rPr>
        <w:t xml:space="preserve"> из справочника «Организации» учреждение, с которым планируется заключ</w:t>
      </w:r>
      <w:r w:rsidR="00C42639" w:rsidRPr="00946520">
        <w:rPr>
          <w:rFonts w:ascii="Times New Roman" w:hAnsi="Times New Roman"/>
          <w:color w:val="000000"/>
          <w:sz w:val="24"/>
          <w:szCs w:val="24"/>
        </w:rPr>
        <w:t>ение</w:t>
      </w:r>
      <w:r w:rsidRPr="00946520">
        <w:rPr>
          <w:rFonts w:ascii="Times New Roman" w:hAnsi="Times New Roman"/>
          <w:color w:val="000000"/>
          <w:sz w:val="24"/>
          <w:szCs w:val="24"/>
        </w:rPr>
        <w:t xml:space="preserve"> соглашени</w:t>
      </w:r>
      <w:r w:rsidR="00C42639" w:rsidRPr="00946520">
        <w:rPr>
          <w:rFonts w:ascii="Times New Roman" w:hAnsi="Times New Roman"/>
          <w:color w:val="000000"/>
          <w:sz w:val="24"/>
          <w:szCs w:val="24"/>
        </w:rPr>
        <w:t>я</w:t>
      </w:r>
      <w:r w:rsidRPr="00946520">
        <w:rPr>
          <w:rFonts w:ascii="Times New Roman" w:hAnsi="Times New Roman"/>
          <w:color w:val="000000"/>
          <w:sz w:val="24"/>
          <w:szCs w:val="24"/>
        </w:rPr>
        <w:t>. Для этого наж</w:t>
      </w:r>
      <w:r w:rsidR="00C42639" w:rsidRPr="00946520">
        <w:rPr>
          <w:rFonts w:ascii="Times New Roman" w:hAnsi="Times New Roman"/>
          <w:color w:val="000000"/>
          <w:sz w:val="24"/>
          <w:szCs w:val="24"/>
        </w:rPr>
        <w:t>ать</w:t>
      </w:r>
      <w:r w:rsidRPr="00946520">
        <w:rPr>
          <w:rFonts w:ascii="Times New Roman" w:hAnsi="Times New Roman"/>
          <w:color w:val="000000"/>
          <w:sz w:val="24"/>
          <w:szCs w:val="24"/>
        </w:rPr>
        <w:t xml:space="preserve"> в соответствующем поле на </w:t>
      </w:r>
      <w:r w:rsidRPr="00946520">
        <w:rPr>
          <w:rFonts w:ascii="Times New Roman" w:hAnsi="Times New Roman"/>
          <w:noProof/>
        </w:rPr>
        <w:drawing>
          <wp:inline distT="0" distB="0" distL="0" distR="0" wp14:anchorId="4D49365C" wp14:editId="69140932">
            <wp:extent cx="152400" cy="19050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2400" cy="190500"/>
                    </a:xfrm>
                    <a:prstGeom prst="rect">
                      <a:avLst/>
                    </a:prstGeom>
                    <a:noFill/>
                    <a:ln>
                      <a:noFill/>
                    </a:ln>
                  </pic:spPr>
                </pic:pic>
              </a:graphicData>
            </a:graphic>
          </wp:inline>
        </w:drawing>
      </w:r>
      <w:r w:rsidRPr="00946520">
        <w:rPr>
          <w:rFonts w:ascii="Times New Roman" w:hAnsi="Times New Roman"/>
          <w:noProof/>
          <w:sz w:val="24"/>
          <w:szCs w:val="24"/>
        </w:rPr>
        <w:t>:</w:t>
      </w:r>
    </w:p>
    <w:p w14:paraId="78DD3E8A" w14:textId="11AC964E" w:rsidR="003F5205" w:rsidRPr="00946520" w:rsidRDefault="003F5205" w:rsidP="00AE635F">
      <w:pPr>
        <w:pStyle w:val="afff7"/>
        <w:rPr>
          <w:noProof/>
        </w:rPr>
      </w:pPr>
      <w:r w:rsidRPr="00946520">
        <w:rPr>
          <w:noProof/>
          <w:lang w:eastAsia="ru-RU"/>
        </w:rPr>
        <w:drawing>
          <wp:inline distT="0" distB="0" distL="0" distR="0" wp14:anchorId="0CB7380C" wp14:editId="3882EC36">
            <wp:extent cx="6159500" cy="2070100"/>
            <wp:effectExtent l="0" t="0" r="0" b="635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59500" cy="2070100"/>
                    </a:xfrm>
                    <a:prstGeom prst="rect">
                      <a:avLst/>
                    </a:prstGeom>
                    <a:noFill/>
                    <a:ln>
                      <a:noFill/>
                    </a:ln>
                  </pic:spPr>
                </pic:pic>
              </a:graphicData>
            </a:graphic>
          </wp:inline>
        </w:drawing>
      </w:r>
    </w:p>
    <w:p w14:paraId="5AB51D7B" w14:textId="5118114A" w:rsidR="003F5205" w:rsidRPr="00946520" w:rsidRDefault="003F5205" w:rsidP="003F5205">
      <w:pPr>
        <w:pStyle w:val="a9"/>
        <w:spacing w:before="0" w:after="0"/>
        <w:ind w:left="0"/>
        <w:rPr>
          <w:rFonts w:ascii="Times New Roman" w:hAnsi="Times New Roman"/>
          <w:noProof/>
        </w:rPr>
      </w:pPr>
      <w:r w:rsidRPr="00946520">
        <w:rPr>
          <w:rFonts w:ascii="Times New Roman" w:hAnsi="Times New Roman"/>
          <w:noProof/>
          <w:sz w:val="24"/>
          <w:szCs w:val="24"/>
        </w:rPr>
        <w:t xml:space="preserve">В результате откроется окно «Организации – выбор». Поиск организации можно осуществлять по заведению части краткого наименования учреждения в поле «Поиск текста» или отобразить панель фильтрации по кнопке «Показать панель фильтрации» и осуществить поиск организации по ИНН. </w:t>
      </w:r>
      <w:r w:rsidR="00C42639" w:rsidRPr="00946520">
        <w:rPr>
          <w:rFonts w:ascii="Times New Roman" w:hAnsi="Times New Roman"/>
          <w:noProof/>
          <w:sz w:val="24"/>
          <w:szCs w:val="24"/>
        </w:rPr>
        <w:t>По </w:t>
      </w:r>
      <w:r w:rsidRPr="00946520">
        <w:rPr>
          <w:rFonts w:ascii="Times New Roman" w:hAnsi="Times New Roman"/>
          <w:noProof/>
          <w:sz w:val="24"/>
          <w:szCs w:val="24"/>
        </w:rPr>
        <w:t>умолчанию отображаются действующие (открытые и актуальные) организации, в поле «Код вышестоящего ГРБС/РБС» которых указан код учредителя.</w:t>
      </w:r>
    </w:p>
    <w:p w14:paraId="7138E081" w14:textId="0B6805A6" w:rsidR="003F5205" w:rsidRPr="00946520" w:rsidRDefault="003F5205" w:rsidP="003F5205">
      <w:pPr>
        <w:pStyle w:val="a9"/>
        <w:spacing w:before="0" w:after="0"/>
        <w:ind w:left="0"/>
        <w:rPr>
          <w:rFonts w:ascii="Times New Roman" w:hAnsi="Times New Roman"/>
          <w:noProof/>
          <w:sz w:val="24"/>
          <w:szCs w:val="24"/>
        </w:rPr>
      </w:pPr>
      <w:r w:rsidRPr="00946520">
        <w:rPr>
          <w:rFonts w:ascii="Times New Roman" w:hAnsi="Times New Roman"/>
          <w:noProof/>
          <w:sz w:val="24"/>
          <w:szCs w:val="24"/>
        </w:rPr>
        <w:t xml:space="preserve">Для поиска </w:t>
      </w:r>
      <w:r w:rsidR="00267186" w:rsidRPr="00946520">
        <w:rPr>
          <w:rFonts w:ascii="Times New Roman" w:hAnsi="Times New Roman"/>
          <w:noProof/>
          <w:sz w:val="24"/>
          <w:szCs w:val="24"/>
        </w:rPr>
        <w:t>необходимо</w:t>
      </w:r>
      <w:r w:rsidRPr="00946520">
        <w:rPr>
          <w:rFonts w:ascii="Times New Roman" w:hAnsi="Times New Roman"/>
          <w:noProof/>
          <w:sz w:val="24"/>
          <w:szCs w:val="24"/>
        </w:rPr>
        <w:t>й организации в поле «Поиск текста», при условии что значение «По полю» равно «Краткое наименование»</w:t>
      </w:r>
      <w:r w:rsidR="00C42639" w:rsidRPr="00946520">
        <w:rPr>
          <w:rFonts w:ascii="Times New Roman" w:hAnsi="Times New Roman"/>
          <w:noProof/>
          <w:sz w:val="24"/>
          <w:szCs w:val="24"/>
        </w:rPr>
        <w:t>,</w:t>
      </w:r>
      <w:r w:rsidRPr="00946520">
        <w:rPr>
          <w:rFonts w:ascii="Times New Roman" w:hAnsi="Times New Roman"/>
          <w:noProof/>
          <w:sz w:val="24"/>
          <w:szCs w:val="24"/>
        </w:rPr>
        <w:t xml:space="preserve"> вв</w:t>
      </w:r>
      <w:r w:rsidR="00C42639" w:rsidRPr="00946520">
        <w:rPr>
          <w:rFonts w:ascii="Times New Roman" w:hAnsi="Times New Roman"/>
          <w:noProof/>
          <w:sz w:val="24"/>
          <w:szCs w:val="24"/>
        </w:rPr>
        <w:t>ести</w:t>
      </w:r>
      <w:r w:rsidRPr="00946520">
        <w:rPr>
          <w:rFonts w:ascii="Times New Roman" w:hAnsi="Times New Roman"/>
          <w:noProof/>
          <w:sz w:val="24"/>
          <w:szCs w:val="24"/>
        </w:rPr>
        <w:t xml:space="preserve"> опознающий текст, после чего наж</w:t>
      </w:r>
      <w:r w:rsidR="00C42639" w:rsidRPr="00946520">
        <w:rPr>
          <w:rFonts w:ascii="Times New Roman" w:hAnsi="Times New Roman"/>
          <w:noProof/>
          <w:sz w:val="24"/>
          <w:szCs w:val="24"/>
        </w:rPr>
        <w:t>ать</w:t>
      </w:r>
      <w:r w:rsidRPr="00946520">
        <w:rPr>
          <w:rFonts w:ascii="Times New Roman" w:hAnsi="Times New Roman"/>
          <w:noProof/>
          <w:sz w:val="24"/>
          <w:szCs w:val="24"/>
        </w:rPr>
        <w:t xml:space="preserve"> «Обновить», </w:t>
      </w:r>
      <w:r w:rsidR="00C42639" w:rsidRPr="00946520">
        <w:rPr>
          <w:rFonts w:ascii="Times New Roman" w:hAnsi="Times New Roman"/>
          <w:noProof/>
          <w:sz w:val="24"/>
          <w:szCs w:val="24"/>
        </w:rPr>
        <w:t>в </w:t>
      </w:r>
      <w:r w:rsidRPr="00946520">
        <w:rPr>
          <w:rFonts w:ascii="Times New Roman" w:hAnsi="Times New Roman"/>
          <w:noProof/>
          <w:sz w:val="24"/>
          <w:szCs w:val="24"/>
        </w:rPr>
        <w:t xml:space="preserve">отобранных строках </w:t>
      </w:r>
      <w:r w:rsidR="00C42639" w:rsidRPr="00946520">
        <w:rPr>
          <w:rFonts w:ascii="Times New Roman" w:hAnsi="Times New Roman"/>
          <w:noProof/>
          <w:sz w:val="24"/>
          <w:szCs w:val="24"/>
        </w:rPr>
        <w:t xml:space="preserve">найти </w:t>
      </w:r>
      <w:r w:rsidRPr="00946520">
        <w:rPr>
          <w:rFonts w:ascii="Times New Roman" w:hAnsi="Times New Roman"/>
          <w:noProof/>
          <w:sz w:val="24"/>
          <w:szCs w:val="24"/>
        </w:rPr>
        <w:t xml:space="preserve">и </w:t>
      </w:r>
      <w:r w:rsidR="00C42639" w:rsidRPr="00946520">
        <w:rPr>
          <w:rFonts w:ascii="Times New Roman" w:hAnsi="Times New Roman"/>
          <w:noProof/>
          <w:sz w:val="24"/>
          <w:szCs w:val="24"/>
        </w:rPr>
        <w:t xml:space="preserve">выбрать </w:t>
      </w:r>
      <w:r w:rsidRPr="00946520">
        <w:rPr>
          <w:rFonts w:ascii="Times New Roman" w:hAnsi="Times New Roman"/>
          <w:sz w:val="24"/>
          <w:szCs w:val="24"/>
        </w:rPr>
        <w:t>нужную</w:t>
      </w:r>
      <w:r w:rsidRPr="00946520">
        <w:rPr>
          <w:rFonts w:ascii="Times New Roman" w:hAnsi="Times New Roman"/>
          <w:noProof/>
          <w:sz w:val="24"/>
          <w:szCs w:val="24"/>
        </w:rPr>
        <w:t xml:space="preserve"> организацию, после чего наж</w:t>
      </w:r>
      <w:r w:rsidR="00C42639" w:rsidRPr="00946520">
        <w:rPr>
          <w:rFonts w:ascii="Times New Roman" w:hAnsi="Times New Roman"/>
          <w:noProof/>
          <w:sz w:val="24"/>
          <w:szCs w:val="24"/>
        </w:rPr>
        <w:t>ать</w:t>
      </w:r>
      <w:r w:rsidRPr="00946520">
        <w:rPr>
          <w:rFonts w:ascii="Times New Roman" w:hAnsi="Times New Roman"/>
          <w:noProof/>
          <w:sz w:val="24"/>
          <w:szCs w:val="24"/>
        </w:rPr>
        <w:t xml:space="preserve"> кнопку «Выбрать»:</w:t>
      </w:r>
    </w:p>
    <w:p w14:paraId="2E09B97D" w14:textId="2E0CCB69" w:rsidR="003F5205" w:rsidRPr="00946520" w:rsidRDefault="003F5205" w:rsidP="00AE635F">
      <w:pPr>
        <w:pStyle w:val="afff7"/>
        <w:rPr>
          <w:noProof/>
        </w:rPr>
      </w:pPr>
      <w:r w:rsidRPr="00946520">
        <w:rPr>
          <w:noProof/>
          <w:lang w:eastAsia="ru-RU"/>
        </w:rPr>
        <w:drawing>
          <wp:inline distT="0" distB="0" distL="0" distR="0" wp14:anchorId="6BEDE8EB" wp14:editId="20F33A35">
            <wp:extent cx="5441950" cy="1720850"/>
            <wp:effectExtent l="0" t="0" r="635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41950" cy="1720850"/>
                    </a:xfrm>
                    <a:prstGeom prst="rect">
                      <a:avLst/>
                    </a:prstGeom>
                    <a:noFill/>
                    <a:ln>
                      <a:noFill/>
                    </a:ln>
                  </pic:spPr>
                </pic:pic>
              </a:graphicData>
            </a:graphic>
          </wp:inline>
        </w:drawing>
      </w:r>
    </w:p>
    <w:p w14:paraId="7D106B82" w14:textId="77777777" w:rsidR="003F5205" w:rsidRPr="00946520" w:rsidRDefault="003F5205" w:rsidP="003F5205">
      <w:pPr>
        <w:pStyle w:val="a9"/>
        <w:spacing w:before="0" w:after="0"/>
        <w:ind w:left="0"/>
        <w:rPr>
          <w:rFonts w:ascii="Times New Roman" w:hAnsi="Times New Roman"/>
          <w:noProof/>
          <w:sz w:val="24"/>
          <w:szCs w:val="24"/>
        </w:rPr>
      </w:pPr>
      <w:r w:rsidRPr="00946520">
        <w:rPr>
          <w:rFonts w:ascii="Times New Roman" w:hAnsi="Times New Roman"/>
          <w:noProof/>
          <w:sz w:val="24"/>
          <w:szCs w:val="24"/>
        </w:rPr>
        <w:t>Либо можно изменить поиск по ИНН путем выбора из выпадающего списка в поле «По полю»:</w:t>
      </w:r>
    </w:p>
    <w:p w14:paraId="79F95CAC" w14:textId="0DDB614C" w:rsidR="003F5205" w:rsidRPr="00946520" w:rsidRDefault="003F5205" w:rsidP="00AE635F">
      <w:pPr>
        <w:pStyle w:val="afff7"/>
        <w:rPr>
          <w:noProof/>
        </w:rPr>
      </w:pPr>
      <w:r w:rsidRPr="00946520">
        <w:rPr>
          <w:noProof/>
          <w:lang w:eastAsia="ru-RU"/>
        </w:rPr>
        <w:drawing>
          <wp:inline distT="0" distB="0" distL="0" distR="0" wp14:anchorId="210D60EE" wp14:editId="5E7A1DF0">
            <wp:extent cx="6007100" cy="196215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07100" cy="1962150"/>
                    </a:xfrm>
                    <a:prstGeom prst="rect">
                      <a:avLst/>
                    </a:prstGeom>
                    <a:noFill/>
                    <a:ln>
                      <a:noFill/>
                    </a:ln>
                  </pic:spPr>
                </pic:pic>
              </a:graphicData>
            </a:graphic>
          </wp:inline>
        </w:drawing>
      </w:r>
    </w:p>
    <w:p w14:paraId="3CB50BE8" w14:textId="073F5B7D" w:rsidR="003F5205" w:rsidRPr="00946520" w:rsidRDefault="003F5205" w:rsidP="00A3021C">
      <w:pPr>
        <w:pStyle w:val="a9"/>
        <w:numPr>
          <w:ilvl w:val="0"/>
          <w:numId w:val="4"/>
        </w:numPr>
        <w:tabs>
          <w:tab w:val="left" w:pos="993"/>
        </w:tabs>
        <w:spacing w:before="0" w:after="0"/>
        <w:ind w:left="0" w:firstLine="709"/>
        <w:rPr>
          <w:rFonts w:ascii="Times New Roman" w:hAnsi="Times New Roman"/>
          <w:noProof/>
          <w:sz w:val="24"/>
          <w:szCs w:val="24"/>
        </w:rPr>
      </w:pPr>
      <w:r w:rsidRPr="00946520">
        <w:rPr>
          <w:rFonts w:ascii="Times New Roman" w:hAnsi="Times New Roman"/>
          <w:sz w:val="24"/>
          <w:szCs w:val="24"/>
        </w:rPr>
        <w:lastRenderedPageBreak/>
        <w:t xml:space="preserve">поле </w:t>
      </w:r>
      <w:r w:rsidRPr="00946520">
        <w:rPr>
          <w:rFonts w:ascii="Times New Roman" w:hAnsi="Times New Roman"/>
          <w:b/>
          <w:i/>
          <w:sz w:val="24"/>
          <w:szCs w:val="24"/>
        </w:rPr>
        <w:t>«Лицевой счет»</w:t>
      </w:r>
      <w:r w:rsidRPr="00946520">
        <w:rPr>
          <w:rFonts w:ascii="Times New Roman" w:hAnsi="Times New Roman"/>
          <w:sz w:val="24"/>
          <w:szCs w:val="24"/>
        </w:rPr>
        <w:t xml:space="preserve"> блока «Учреждение»</w:t>
      </w:r>
      <w:r w:rsidR="00C42639" w:rsidRPr="00946520">
        <w:rPr>
          <w:rFonts w:ascii="Times New Roman" w:hAnsi="Times New Roman"/>
          <w:sz w:val="24"/>
          <w:szCs w:val="24"/>
        </w:rPr>
        <w:t xml:space="preserve"> – </w:t>
      </w:r>
      <w:r w:rsidRPr="00946520">
        <w:rPr>
          <w:rFonts w:ascii="Times New Roman" w:hAnsi="Times New Roman"/>
          <w:sz w:val="24"/>
          <w:szCs w:val="24"/>
        </w:rPr>
        <w:t>выбирается лицевой счет учреждения, на который планируется осуществлять перечисление средств бюджетному или автономному учреждению</w:t>
      </w:r>
      <w:r w:rsidR="00C42639" w:rsidRPr="00946520">
        <w:rPr>
          <w:rFonts w:ascii="Times New Roman" w:hAnsi="Times New Roman"/>
          <w:sz w:val="24"/>
          <w:szCs w:val="24"/>
        </w:rPr>
        <w:t>:</w:t>
      </w:r>
    </w:p>
    <w:p w14:paraId="08969FAC" w14:textId="48C32415" w:rsidR="003F5205" w:rsidRPr="00946520" w:rsidRDefault="003F5205" w:rsidP="00AE635F">
      <w:pPr>
        <w:pStyle w:val="afff7"/>
        <w:rPr>
          <w:noProof/>
        </w:rPr>
      </w:pPr>
      <w:r w:rsidRPr="00946520">
        <w:rPr>
          <w:noProof/>
          <w:lang w:eastAsia="ru-RU"/>
        </w:rPr>
        <w:drawing>
          <wp:inline distT="0" distB="0" distL="0" distR="0" wp14:anchorId="194C511F" wp14:editId="6DD2BDAA">
            <wp:extent cx="6692900" cy="230505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92900" cy="2305050"/>
                    </a:xfrm>
                    <a:prstGeom prst="rect">
                      <a:avLst/>
                    </a:prstGeom>
                    <a:noFill/>
                    <a:ln>
                      <a:noFill/>
                    </a:ln>
                  </pic:spPr>
                </pic:pic>
              </a:graphicData>
            </a:graphic>
          </wp:inline>
        </w:drawing>
      </w:r>
    </w:p>
    <w:p w14:paraId="15783B8A" w14:textId="24A56F80" w:rsidR="003F5205" w:rsidRPr="00946520" w:rsidRDefault="003F5205" w:rsidP="003F5205">
      <w:pPr>
        <w:pStyle w:val="a9"/>
        <w:spacing w:before="0" w:after="0"/>
        <w:ind w:left="0"/>
        <w:rPr>
          <w:rFonts w:ascii="Times New Roman" w:hAnsi="Times New Roman"/>
          <w:noProof/>
          <w:sz w:val="24"/>
          <w:szCs w:val="24"/>
        </w:rPr>
      </w:pPr>
      <w:r w:rsidRPr="00946520">
        <w:rPr>
          <w:rFonts w:ascii="Times New Roman" w:hAnsi="Times New Roman"/>
          <w:sz w:val="24"/>
          <w:szCs w:val="24"/>
        </w:rPr>
        <w:t xml:space="preserve">Для указания лицевого счета учреждения нажать на </w:t>
      </w:r>
      <w:r w:rsidRPr="00946520">
        <w:rPr>
          <w:rFonts w:ascii="Times New Roman" w:hAnsi="Times New Roman"/>
          <w:noProof/>
        </w:rPr>
        <w:drawing>
          <wp:inline distT="0" distB="0" distL="0" distR="0" wp14:anchorId="1FD0D0C1" wp14:editId="238FE0C6">
            <wp:extent cx="152400" cy="19050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2400" cy="190500"/>
                    </a:xfrm>
                    <a:prstGeom prst="rect">
                      <a:avLst/>
                    </a:prstGeom>
                    <a:noFill/>
                    <a:ln>
                      <a:noFill/>
                    </a:ln>
                  </pic:spPr>
                </pic:pic>
              </a:graphicData>
            </a:graphic>
          </wp:inline>
        </w:drawing>
      </w:r>
      <w:r w:rsidRPr="00946520">
        <w:rPr>
          <w:rFonts w:ascii="Times New Roman" w:hAnsi="Times New Roman"/>
          <w:noProof/>
        </w:rPr>
        <w:t xml:space="preserve"> </w:t>
      </w:r>
      <w:r w:rsidRPr="00946520">
        <w:rPr>
          <w:rFonts w:ascii="Times New Roman" w:hAnsi="Times New Roman"/>
          <w:noProof/>
          <w:sz w:val="24"/>
          <w:szCs w:val="24"/>
        </w:rPr>
        <w:t>в соответствующем поле, в результате откроется окно «Счета организаций – выбор». В открывшемся окне отображаются открытые счета учреждения (панель фильтрации открывается по кнопке «Показать панель фильтрации»</w:t>
      </w:r>
      <w:r w:rsidRPr="00946520">
        <w:rPr>
          <w:rFonts w:ascii="Times New Roman" w:hAnsi="Times New Roman"/>
          <w:noProof/>
        </w:rPr>
        <w:drawing>
          <wp:inline distT="0" distB="0" distL="0" distR="0" wp14:anchorId="28E54253" wp14:editId="0E5C6A02">
            <wp:extent cx="241300" cy="209550"/>
            <wp:effectExtent l="0" t="0" r="635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1300" cy="209550"/>
                    </a:xfrm>
                    <a:prstGeom prst="rect">
                      <a:avLst/>
                    </a:prstGeom>
                    <a:noFill/>
                    <a:ln>
                      <a:noFill/>
                    </a:ln>
                  </pic:spPr>
                </pic:pic>
              </a:graphicData>
            </a:graphic>
          </wp:inline>
        </w:drawing>
      </w:r>
      <w:r w:rsidRPr="00946520">
        <w:rPr>
          <w:rFonts w:ascii="Times New Roman" w:hAnsi="Times New Roman"/>
          <w:noProof/>
        </w:rPr>
        <w:t>)</w:t>
      </w:r>
      <w:r w:rsidRPr="00946520">
        <w:rPr>
          <w:rFonts w:ascii="Times New Roman" w:hAnsi="Times New Roman"/>
          <w:noProof/>
          <w:sz w:val="24"/>
          <w:szCs w:val="24"/>
        </w:rPr>
        <w:t>, требуется выбрать нужный счет и нажать кнопку «Выбрать»:</w:t>
      </w:r>
    </w:p>
    <w:p w14:paraId="4090DD7F" w14:textId="772A19AF" w:rsidR="003F5205" w:rsidRPr="00946520" w:rsidRDefault="003F5205" w:rsidP="00AE635F">
      <w:pPr>
        <w:pStyle w:val="afff7"/>
        <w:rPr>
          <w:noProof/>
        </w:rPr>
      </w:pPr>
      <w:r w:rsidRPr="00946520">
        <w:rPr>
          <w:noProof/>
          <w:lang w:eastAsia="ru-RU"/>
        </w:rPr>
        <w:drawing>
          <wp:inline distT="0" distB="0" distL="0" distR="0" wp14:anchorId="7E2E2531" wp14:editId="50055210">
            <wp:extent cx="5441950" cy="2095500"/>
            <wp:effectExtent l="0" t="0" r="635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41950" cy="2095500"/>
                    </a:xfrm>
                    <a:prstGeom prst="rect">
                      <a:avLst/>
                    </a:prstGeom>
                    <a:noFill/>
                    <a:ln>
                      <a:noFill/>
                    </a:ln>
                  </pic:spPr>
                </pic:pic>
              </a:graphicData>
            </a:graphic>
          </wp:inline>
        </w:drawing>
      </w:r>
    </w:p>
    <w:p w14:paraId="108E2C1A" w14:textId="77777777" w:rsidR="003F5205" w:rsidRPr="00946520" w:rsidRDefault="003F5205" w:rsidP="003F5205">
      <w:pPr>
        <w:pStyle w:val="a9"/>
        <w:spacing w:before="0" w:after="0"/>
        <w:ind w:left="0"/>
        <w:rPr>
          <w:rFonts w:ascii="Times New Roman" w:hAnsi="Times New Roman"/>
          <w:sz w:val="24"/>
          <w:szCs w:val="24"/>
        </w:rPr>
      </w:pPr>
      <w:r w:rsidRPr="00946520">
        <w:rPr>
          <w:rFonts w:ascii="Times New Roman" w:hAnsi="Times New Roman"/>
          <w:sz w:val="24"/>
          <w:szCs w:val="24"/>
        </w:rPr>
        <w:t>В результате в блоке «Учреждение» будет заполнено поле «Лицевой счет»:</w:t>
      </w:r>
    </w:p>
    <w:p w14:paraId="393EA88E" w14:textId="26532793" w:rsidR="003F5205" w:rsidRPr="00946520" w:rsidRDefault="003F5205" w:rsidP="00AE635F">
      <w:pPr>
        <w:pStyle w:val="afff7"/>
        <w:rPr>
          <w:noProof/>
        </w:rPr>
      </w:pPr>
      <w:r w:rsidRPr="00946520">
        <w:rPr>
          <w:noProof/>
          <w:lang w:eastAsia="ru-RU"/>
        </w:rPr>
        <w:drawing>
          <wp:inline distT="0" distB="0" distL="0" distR="0" wp14:anchorId="4B55CE19" wp14:editId="243F2AA1">
            <wp:extent cx="3657600" cy="9906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57600" cy="990600"/>
                    </a:xfrm>
                    <a:prstGeom prst="rect">
                      <a:avLst/>
                    </a:prstGeom>
                    <a:noFill/>
                    <a:ln>
                      <a:noFill/>
                    </a:ln>
                  </pic:spPr>
                </pic:pic>
              </a:graphicData>
            </a:graphic>
          </wp:inline>
        </w:drawing>
      </w:r>
    </w:p>
    <w:p w14:paraId="33D51186" w14:textId="1E57C31F" w:rsidR="003F5205" w:rsidRPr="00946520" w:rsidRDefault="003F5205" w:rsidP="00A3021C">
      <w:pPr>
        <w:pStyle w:val="a9"/>
        <w:numPr>
          <w:ilvl w:val="0"/>
          <w:numId w:val="4"/>
        </w:numPr>
        <w:tabs>
          <w:tab w:val="left" w:pos="993"/>
        </w:tabs>
        <w:spacing w:before="0" w:after="0"/>
        <w:ind w:left="0" w:firstLine="709"/>
        <w:rPr>
          <w:rFonts w:ascii="Times New Roman" w:hAnsi="Times New Roman"/>
          <w:noProof/>
          <w:sz w:val="24"/>
          <w:szCs w:val="24"/>
        </w:rPr>
      </w:pPr>
      <w:r w:rsidRPr="00946520">
        <w:rPr>
          <w:rFonts w:ascii="Times New Roman" w:hAnsi="Times New Roman"/>
          <w:color w:val="000000"/>
          <w:sz w:val="24"/>
          <w:szCs w:val="24"/>
        </w:rPr>
        <w:t>поле</w:t>
      </w:r>
      <w:r w:rsidRPr="00946520">
        <w:rPr>
          <w:rFonts w:ascii="Times New Roman" w:hAnsi="Times New Roman"/>
          <w:sz w:val="24"/>
          <w:szCs w:val="24"/>
        </w:rPr>
        <w:t xml:space="preserve"> </w:t>
      </w:r>
      <w:r w:rsidRPr="00946520">
        <w:rPr>
          <w:rFonts w:ascii="Times New Roman" w:hAnsi="Times New Roman"/>
          <w:b/>
          <w:i/>
          <w:sz w:val="24"/>
          <w:szCs w:val="24"/>
        </w:rPr>
        <w:t>«Государственное задание»</w:t>
      </w:r>
      <w:r w:rsidR="00C42639" w:rsidRPr="00946520">
        <w:rPr>
          <w:rFonts w:ascii="Times New Roman" w:hAnsi="Times New Roman"/>
          <w:b/>
          <w:i/>
          <w:sz w:val="24"/>
          <w:szCs w:val="24"/>
        </w:rPr>
        <w:t xml:space="preserve"> – </w:t>
      </w:r>
      <w:r w:rsidRPr="00946520">
        <w:rPr>
          <w:rFonts w:ascii="Times New Roman" w:hAnsi="Times New Roman"/>
          <w:sz w:val="24"/>
          <w:szCs w:val="24"/>
        </w:rPr>
        <w:t>оста</w:t>
      </w:r>
      <w:r w:rsidR="00C42639" w:rsidRPr="00946520">
        <w:rPr>
          <w:rFonts w:ascii="Times New Roman" w:hAnsi="Times New Roman"/>
          <w:sz w:val="24"/>
          <w:szCs w:val="24"/>
        </w:rPr>
        <w:t>ется</w:t>
      </w:r>
      <w:r w:rsidRPr="00946520">
        <w:rPr>
          <w:rFonts w:ascii="Times New Roman" w:hAnsi="Times New Roman"/>
          <w:sz w:val="24"/>
          <w:szCs w:val="24"/>
        </w:rPr>
        <w:t xml:space="preserve"> пустым. Данное поле заполняется пользователем только в случае, если бюджетные заявки и бюджетные заявки на изменение были сформированы из </w:t>
      </w:r>
      <w:r w:rsidR="008E3619" w:rsidRPr="00946520">
        <w:rPr>
          <w:rFonts w:ascii="Times New Roman" w:hAnsi="Times New Roman"/>
          <w:sz w:val="24"/>
          <w:szCs w:val="24"/>
        </w:rPr>
        <w:t>ЭД </w:t>
      </w:r>
      <w:r w:rsidRPr="00946520">
        <w:rPr>
          <w:rFonts w:ascii="Times New Roman" w:hAnsi="Times New Roman"/>
          <w:sz w:val="24"/>
          <w:szCs w:val="24"/>
        </w:rPr>
        <w:t>«Государственное (муниципальное) задание» с применением показателей объема и нормативов расходов на единицу услуги (работы);</w:t>
      </w:r>
    </w:p>
    <w:p w14:paraId="100E1587" w14:textId="27E54FE2" w:rsidR="003F5205" w:rsidRPr="00946520" w:rsidRDefault="003F5205" w:rsidP="00A3021C">
      <w:pPr>
        <w:pStyle w:val="a9"/>
        <w:numPr>
          <w:ilvl w:val="0"/>
          <w:numId w:val="4"/>
        </w:numPr>
        <w:tabs>
          <w:tab w:val="left" w:pos="993"/>
        </w:tabs>
        <w:spacing w:before="0" w:after="0"/>
        <w:ind w:left="0" w:firstLine="709"/>
        <w:rPr>
          <w:rFonts w:ascii="Times New Roman" w:hAnsi="Times New Roman"/>
          <w:noProof/>
          <w:sz w:val="24"/>
          <w:szCs w:val="24"/>
        </w:rPr>
      </w:pPr>
      <w:r w:rsidRPr="00946520">
        <w:rPr>
          <w:rFonts w:ascii="Times New Roman" w:hAnsi="Times New Roman"/>
          <w:color w:val="000000"/>
          <w:sz w:val="24"/>
          <w:szCs w:val="24"/>
        </w:rPr>
        <w:t>пол</w:t>
      </w:r>
      <w:r w:rsidR="00C42639" w:rsidRPr="00946520">
        <w:rPr>
          <w:rFonts w:ascii="Times New Roman" w:hAnsi="Times New Roman"/>
          <w:color w:val="000000"/>
          <w:sz w:val="24"/>
          <w:szCs w:val="24"/>
        </w:rPr>
        <w:t>я</w:t>
      </w:r>
      <w:r w:rsidRPr="00946520">
        <w:rPr>
          <w:rFonts w:ascii="Times New Roman" w:hAnsi="Times New Roman"/>
          <w:b/>
          <w:i/>
          <w:sz w:val="24"/>
          <w:szCs w:val="24"/>
        </w:rPr>
        <w:t xml:space="preserve"> «Дата утверждения ГЗ», «Номер ГЗ», «Период исполнения ГЗ с/по»</w:t>
      </w:r>
      <w:r w:rsidRPr="00946520">
        <w:rPr>
          <w:rFonts w:ascii="Times New Roman" w:hAnsi="Times New Roman"/>
          <w:sz w:val="24"/>
          <w:szCs w:val="24"/>
        </w:rPr>
        <w:t xml:space="preserve"> </w:t>
      </w:r>
      <w:r w:rsidR="00C42639" w:rsidRPr="00946520">
        <w:rPr>
          <w:rFonts w:ascii="Times New Roman" w:hAnsi="Times New Roman"/>
          <w:sz w:val="24"/>
          <w:szCs w:val="24"/>
        </w:rPr>
        <w:t xml:space="preserve">– </w:t>
      </w:r>
      <w:r w:rsidRPr="00946520">
        <w:rPr>
          <w:rFonts w:ascii="Times New Roman" w:hAnsi="Times New Roman"/>
          <w:sz w:val="24"/>
          <w:szCs w:val="24"/>
        </w:rPr>
        <w:t>заполняются реквизитами государственного (муниципального) задания, на финансовое обеспечение которого заключается соглашение;</w:t>
      </w:r>
    </w:p>
    <w:p w14:paraId="075C9957" w14:textId="23365FDA" w:rsidR="003F5205" w:rsidRPr="00946520" w:rsidRDefault="003F5205" w:rsidP="003F5205">
      <w:pPr>
        <w:pStyle w:val="a9"/>
        <w:spacing w:before="0" w:after="0"/>
        <w:ind w:left="0"/>
        <w:rPr>
          <w:rFonts w:ascii="Times New Roman" w:hAnsi="Times New Roman"/>
          <w:noProof/>
          <w:sz w:val="24"/>
          <w:szCs w:val="24"/>
        </w:rPr>
      </w:pPr>
      <w:r w:rsidRPr="00946520">
        <w:rPr>
          <w:rFonts w:ascii="Times New Roman" w:hAnsi="Times New Roman"/>
          <w:noProof/>
          <w:sz w:val="24"/>
          <w:szCs w:val="24"/>
        </w:rPr>
        <w:t xml:space="preserve">На этом заполнение полей шапки </w:t>
      </w:r>
      <w:r w:rsidR="008E3619" w:rsidRPr="00946520">
        <w:rPr>
          <w:rFonts w:ascii="Times New Roman" w:hAnsi="Times New Roman"/>
          <w:noProof/>
          <w:sz w:val="24"/>
          <w:szCs w:val="24"/>
        </w:rPr>
        <w:t>ЭД </w:t>
      </w:r>
      <w:r w:rsidRPr="00946520">
        <w:rPr>
          <w:rFonts w:ascii="Times New Roman" w:hAnsi="Times New Roman"/>
          <w:noProof/>
          <w:sz w:val="24"/>
          <w:szCs w:val="24"/>
        </w:rPr>
        <w:t>«Соглашение о порядке предоставления субсидии на выполнение государственного (муниципального) задания» пользователем завершается, оставшиеся поля заполняются в процессе обработки соглашения или в процессе его исполнения:</w:t>
      </w:r>
    </w:p>
    <w:p w14:paraId="0673420D" w14:textId="669C3947" w:rsidR="003F5205" w:rsidRPr="00946520" w:rsidRDefault="003F5205" w:rsidP="00A3021C">
      <w:pPr>
        <w:pStyle w:val="a9"/>
        <w:numPr>
          <w:ilvl w:val="0"/>
          <w:numId w:val="4"/>
        </w:numPr>
        <w:tabs>
          <w:tab w:val="left" w:pos="993"/>
        </w:tabs>
        <w:spacing w:before="0" w:after="0"/>
        <w:ind w:left="0" w:firstLine="709"/>
        <w:rPr>
          <w:rFonts w:ascii="Times New Roman" w:hAnsi="Times New Roman"/>
          <w:noProof/>
          <w:sz w:val="24"/>
          <w:szCs w:val="24"/>
        </w:rPr>
      </w:pPr>
      <w:r w:rsidRPr="00946520">
        <w:rPr>
          <w:rFonts w:ascii="Times New Roman" w:hAnsi="Times New Roman"/>
          <w:sz w:val="24"/>
          <w:szCs w:val="24"/>
        </w:rPr>
        <w:lastRenderedPageBreak/>
        <w:t xml:space="preserve">поля </w:t>
      </w:r>
      <w:r w:rsidRPr="00946520">
        <w:rPr>
          <w:rFonts w:ascii="Times New Roman" w:hAnsi="Times New Roman"/>
          <w:b/>
          <w:i/>
          <w:sz w:val="24"/>
          <w:szCs w:val="24"/>
        </w:rPr>
        <w:t>«Регистрационный номер»</w:t>
      </w:r>
      <w:r w:rsidRPr="00946520">
        <w:rPr>
          <w:rFonts w:ascii="Times New Roman" w:hAnsi="Times New Roman"/>
          <w:sz w:val="24"/>
          <w:szCs w:val="24"/>
        </w:rPr>
        <w:t xml:space="preserve">, </w:t>
      </w:r>
      <w:r w:rsidRPr="00946520">
        <w:rPr>
          <w:rFonts w:ascii="Times New Roman" w:hAnsi="Times New Roman"/>
          <w:b/>
          <w:i/>
          <w:sz w:val="24"/>
          <w:szCs w:val="24"/>
        </w:rPr>
        <w:t>«Дата утверждения»</w:t>
      </w:r>
      <w:r w:rsidRPr="00946520">
        <w:rPr>
          <w:rFonts w:ascii="Times New Roman" w:hAnsi="Times New Roman"/>
          <w:sz w:val="24"/>
          <w:szCs w:val="24"/>
        </w:rPr>
        <w:t xml:space="preserve">, </w:t>
      </w:r>
      <w:r w:rsidRPr="00946520">
        <w:rPr>
          <w:rFonts w:ascii="Times New Roman" w:hAnsi="Times New Roman"/>
          <w:b/>
          <w:i/>
          <w:sz w:val="24"/>
          <w:szCs w:val="24"/>
        </w:rPr>
        <w:t>«Дата заключения соглашения»</w:t>
      </w:r>
      <w:r w:rsidR="00C42639" w:rsidRPr="00946520">
        <w:rPr>
          <w:rFonts w:ascii="Times New Roman" w:hAnsi="Times New Roman"/>
          <w:b/>
          <w:i/>
          <w:sz w:val="24"/>
          <w:szCs w:val="24"/>
        </w:rPr>
        <w:t xml:space="preserve"> – </w:t>
      </w:r>
      <w:r w:rsidRPr="00946520">
        <w:rPr>
          <w:rFonts w:ascii="Times New Roman" w:hAnsi="Times New Roman"/>
          <w:sz w:val="24"/>
          <w:szCs w:val="24"/>
        </w:rPr>
        <w:t>заполняются в момент утверждения соглашения;</w:t>
      </w:r>
    </w:p>
    <w:p w14:paraId="0EB99CFB" w14:textId="5E6EF1B6" w:rsidR="003F5205" w:rsidRPr="00946520" w:rsidRDefault="003F5205" w:rsidP="00A3021C">
      <w:pPr>
        <w:pStyle w:val="a9"/>
        <w:numPr>
          <w:ilvl w:val="0"/>
          <w:numId w:val="4"/>
        </w:numPr>
        <w:tabs>
          <w:tab w:val="left" w:pos="993"/>
        </w:tabs>
        <w:spacing w:before="0" w:after="0"/>
        <w:ind w:left="0" w:firstLine="709"/>
        <w:rPr>
          <w:rFonts w:ascii="Times New Roman" w:hAnsi="Times New Roman"/>
          <w:noProof/>
          <w:sz w:val="24"/>
          <w:szCs w:val="24"/>
        </w:rPr>
      </w:pPr>
      <w:r w:rsidRPr="00946520">
        <w:rPr>
          <w:rFonts w:ascii="Times New Roman" w:hAnsi="Times New Roman"/>
          <w:noProof/>
          <w:sz w:val="24"/>
          <w:szCs w:val="24"/>
        </w:rPr>
        <w:t xml:space="preserve">поле </w:t>
      </w:r>
      <w:r w:rsidRPr="00946520">
        <w:rPr>
          <w:rFonts w:ascii="Times New Roman" w:hAnsi="Times New Roman"/>
          <w:b/>
          <w:i/>
          <w:noProof/>
          <w:sz w:val="24"/>
          <w:szCs w:val="24"/>
        </w:rPr>
        <w:t>«Сумма соглашения очередного финансового/текущего года (руб.)»</w:t>
      </w:r>
      <w:r w:rsidR="00C42639" w:rsidRPr="00946520">
        <w:rPr>
          <w:rFonts w:ascii="Times New Roman" w:hAnsi="Times New Roman"/>
          <w:noProof/>
          <w:sz w:val="24"/>
          <w:szCs w:val="24"/>
        </w:rPr>
        <w:t xml:space="preserve"> – </w:t>
      </w:r>
      <w:r w:rsidRPr="00946520">
        <w:rPr>
          <w:rFonts w:ascii="Times New Roman" w:hAnsi="Times New Roman"/>
          <w:noProof/>
          <w:sz w:val="24"/>
          <w:szCs w:val="24"/>
        </w:rPr>
        <w:t xml:space="preserve">заполняется </w:t>
      </w:r>
      <w:r w:rsidRPr="00946520">
        <w:rPr>
          <w:rFonts w:ascii="Times New Roman" w:hAnsi="Times New Roman"/>
          <w:sz w:val="24"/>
          <w:szCs w:val="24"/>
        </w:rPr>
        <w:t>автоматически</w:t>
      </w:r>
      <w:r w:rsidRPr="00946520">
        <w:rPr>
          <w:rFonts w:ascii="Times New Roman" w:hAnsi="Times New Roman"/>
          <w:noProof/>
          <w:sz w:val="24"/>
          <w:szCs w:val="24"/>
        </w:rPr>
        <w:t xml:space="preserve"> значением суммы обязательств, установленных данным соглашением на текущий финансовый год (заполняется общей суммы значения поля «Сумма очередного финансового/текущего года» строк вкладки «График перечисления субсидии» ЭД);</w:t>
      </w:r>
    </w:p>
    <w:p w14:paraId="01C7FBC4" w14:textId="3B7830ED" w:rsidR="003F5205" w:rsidRPr="00946520" w:rsidRDefault="003F5205" w:rsidP="00A3021C">
      <w:pPr>
        <w:pStyle w:val="a9"/>
        <w:numPr>
          <w:ilvl w:val="0"/>
          <w:numId w:val="4"/>
        </w:numPr>
        <w:tabs>
          <w:tab w:val="left" w:pos="993"/>
        </w:tabs>
        <w:spacing w:before="0" w:after="0"/>
        <w:ind w:left="0" w:firstLine="709"/>
        <w:rPr>
          <w:rFonts w:ascii="Times New Roman" w:hAnsi="Times New Roman"/>
          <w:noProof/>
          <w:sz w:val="24"/>
          <w:szCs w:val="24"/>
        </w:rPr>
      </w:pPr>
      <w:r w:rsidRPr="00946520">
        <w:rPr>
          <w:rFonts w:ascii="Times New Roman" w:hAnsi="Times New Roman"/>
          <w:noProof/>
          <w:sz w:val="24"/>
          <w:szCs w:val="24"/>
        </w:rPr>
        <w:t xml:space="preserve">поле </w:t>
      </w:r>
      <w:r w:rsidRPr="00946520">
        <w:rPr>
          <w:rFonts w:ascii="Times New Roman" w:hAnsi="Times New Roman"/>
          <w:b/>
          <w:i/>
          <w:noProof/>
          <w:sz w:val="24"/>
          <w:szCs w:val="24"/>
        </w:rPr>
        <w:t>«Сумма субсидии очередного финансового/текущего года (руб.)»</w:t>
      </w:r>
      <w:r w:rsidR="00C42639" w:rsidRPr="00946520">
        <w:rPr>
          <w:rFonts w:ascii="Times New Roman" w:hAnsi="Times New Roman"/>
          <w:noProof/>
          <w:sz w:val="24"/>
          <w:szCs w:val="24"/>
        </w:rPr>
        <w:t xml:space="preserve"> – </w:t>
      </w:r>
      <w:r w:rsidRPr="00946520">
        <w:rPr>
          <w:rFonts w:ascii="Times New Roman" w:hAnsi="Times New Roman"/>
          <w:noProof/>
          <w:sz w:val="24"/>
          <w:szCs w:val="24"/>
        </w:rPr>
        <w:t xml:space="preserve">заполняется </w:t>
      </w:r>
      <w:r w:rsidRPr="00946520">
        <w:rPr>
          <w:rFonts w:ascii="Times New Roman" w:hAnsi="Times New Roman"/>
          <w:sz w:val="24"/>
          <w:szCs w:val="24"/>
        </w:rPr>
        <w:t>автоматически</w:t>
      </w:r>
      <w:r w:rsidRPr="00946520">
        <w:rPr>
          <w:rFonts w:ascii="Times New Roman" w:hAnsi="Times New Roman"/>
          <w:noProof/>
          <w:sz w:val="24"/>
          <w:szCs w:val="24"/>
        </w:rPr>
        <w:t xml:space="preserve"> значением общей суммой ассигнований по данным вкладки «Строки бюджетной росписи» </w:t>
      </w:r>
      <w:r w:rsidR="008E3619" w:rsidRPr="00946520">
        <w:rPr>
          <w:rFonts w:ascii="Times New Roman" w:hAnsi="Times New Roman"/>
          <w:noProof/>
          <w:sz w:val="24"/>
          <w:szCs w:val="24"/>
        </w:rPr>
        <w:t>ЭД </w:t>
      </w:r>
      <w:r w:rsidRPr="00946520">
        <w:rPr>
          <w:rFonts w:ascii="Times New Roman" w:hAnsi="Times New Roman"/>
          <w:noProof/>
          <w:sz w:val="24"/>
          <w:szCs w:val="24"/>
        </w:rPr>
        <w:t>на текущий финансовый год;</w:t>
      </w:r>
    </w:p>
    <w:p w14:paraId="7012329E" w14:textId="654D2E25" w:rsidR="003F5205" w:rsidRPr="00946520" w:rsidRDefault="003F5205" w:rsidP="00A3021C">
      <w:pPr>
        <w:pStyle w:val="a9"/>
        <w:numPr>
          <w:ilvl w:val="0"/>
          <w:numId w:val="4"/>
        </w:numPr>
        <w:tabs>
          <w:tab w:val="left" w:pos="993"/>
        </w:tabs>
        <w:spacing w:before="0" w:after="0"/>
        <w:ind w:left="0" w:firstLine="709"/>
        <w:rPr>
          <w:rFonts w:ascii="Times New Roman" w:hAnsi="Times New Roman"/>
          <w:noProof/>
          <w:sz w:val="24"/>
          <w:szCs w:val="24"/>
        </w:rPr>
      </w:pPr>
      <w:r w:rsidRPr="00946520">
        <w:rPr>
          <w:rFonts w:ascii="Times New Roman" w:hAnsi="Times New Roman"/>
          <w:noProof/>
          <w:sz w:val="24"/>
          <w:szCs w:val="24"/>
        </w:rPr>
        <w:t xml:space="preserve">поле </w:t>
      </w:r>
      <w:r w:rsidRPr="00946520">
        <w:rPr>
          <w:rFonts w:ascii="Times New Roman" w:hAnsi="Times New Roman"/>
          <w:b/>
          <w:i/>
          <w:noProof/>
          <w:sz w:val="24"/>
          <w:szCs w:val="24"/>
        </w:rPr>
        <w:t>«Отклонение суммы соглашения от суммы по росписи (руб.)»</w:t>
      </w:r>
      <w:r w:rsidR="00C42639" w:rsidRPr="00946520">
        <w:rPr>
          <w:rFonts w:ascii="Times New Roman" w:hAnsi="Times New Roman"/>
          <w:b/>
          <w:i/>
          <w:noProof/>
          <w:sz w:val="24"/>
          <w:szCs w:val="24"/>
        </w:rPr>
        <w:t xml:space="preserve"> –</w:t>
      </w:r>
      <w:r w:rsidRPr="00946520">
        <w:rPr>
          <w:rFonts w:ascii="Times New Roman" w:hAnsi="Times New Roman"/>
          <w:noProof/>
          <w:sz w:val="24"/>
          <w:szCs w:val="24"/>
        </w:rPr>
        <w:t xml:space="preserve"> заполняется автоматически </w:t>
      </w:r>
      <w:r w:rsidRPr="00946520">
        <w:rPr>
          <w:rFonts w:ascii="Times New Roman" w:hAnsi="Times New Roman"/>
          <w:sz w:val="24"/>
          <w:szCs w:val="24"/>
        </w:rPr>
        <w:t>значением</w:t>
      </w:r>
      <w:r w:rsidRPr="00946520">
        <w:rPr>
          <w:rFonts w:ascii="Times New Roman" w:hAnsi="Times New Roman"/>
          <w:noProof/>
          <w:sz w:val="24"/>
          <w:szCs w:val="24"/>
        </w:rPr>
        <w:t xml:space="preserve"> разницы суммы обязательств, установленных данным соглашением на текущий финансовый год, и суммы бюджетных ассигнований, предусмотренных на выполнение государственного (муниципального) задания;</w:t>
      </w:r>
    </w:p>
    <w:p w14:paraId="052CBBE2" w14:textId="036FFE07" w:rsidR="003F5205" w:rsidRPr="00946520" w:rsidRDefault="003F5205" w:rsidP="00A3021C">
      <w:pPr>
        <w:pStyle w:val="a9"/>
        <w:numPr>
          <w:ilvl w:val="0"/>
          <w:numId w:val="4"/>
        </w:numPr>
        <w:tabs>
          <w:tab w:val="left" w:pos="993"/>
        </w:tabs>
        <w:spacing w:before="0" w:after="0"/>
        <w:ind w:left="0" w:firstLine="709"/>
        <w:rPr>
          <w:rFonts w:ascii="Times New Roman" w:hAnsi="Times New Roman"/>
          <w:noProof/>
          <w:sz w:val="24"/>
          <w:szCs w:val="24"/>
        </w:rPr>
      </w:pPr>
      <w:r w:rsidRPr="00946520">
        <w:rPr>
          <w:rFonts w:ascii="Times New Roman" w:hAnsi="Times New Roman"/>
          <w:sz w:val="24"/>
          <w:szCs w:val="24"/>
        </w:rPr>
        <w:t>поле</w:t>
      </w:r>
      <w:r w:rsidRPr="00946520">
        <w:rPr>
          <w:rFonts w:ascii="Times New Roman" w:hAnsi="Times New Roman"/>
          <w:noProof/>
          <w:sz w:val="24"/>
          <w:szCs w:val="24"/>
        </w:rPr>
        <w:t xml:space="preserve"> </w:t>
      </w:r>
      <w:r w:rsidRPr="00946520">
        <w:rPr>
          <w:rFonts w:ascii="Times New Roman" w:hAnsi="Times New Roman"/>
          <w:b/>
          <w:i/>
          <w:noProof/>
          <w:sz w:val="24"/>
          <w:szCs w:val="24"/>
        </w:rPr>
        <w:t>«Исполнено на начало года»</w:t>
      </w:r>
      <w:r w:rsidR="00C42639" w:rsidRPr="00946520">
        <w:rPr>
          <w:rFonts w:ascii="Times New Roman" w:hAnsi="Times New Roman"/>
          <w:noProof/>
          <w:sz w:val="24"/>
          <w:szCs w:val="24"/>
        </w:rPr>
        <w:t xml:space="preserve"> – </w:t>
      </w:r>
      <w:r w:rsidRPr="00946520">
        <w:rPr>
          <w:rFonts w:ascii="Times New Roman" w:hAnsi="Times New Roman"/>
          <w:noProof/>
          <w:sz w:val="24"/>
          <w:szCs w:val="24"/>
        </w:rPr>
        <w:t>открыто для ручного ввода, необязательное для заполнения;</w:t>
      </w:r>
    </w:p>
    <w:p w14:paraId="20308779" w14:textId="0E2CD646" w:rsidR="003F5205" w:rsidRPr="00946520" w:rsidRDefault="003F5205" w:rsidP="00A3021C">
      <w:pPr>
        <w:pStyle w:val="a9"/>
        <w:numPr>
          <w:ilvl w:val="0"/>
          <w:numId w:val="4"/>
        </w:numPr>
        <w:tabs>
          <w:tab w:val="left" w:pos="993"/>
        </w:tabs>
        <w:spacing w:before="0" w:after="0"/>
        <w:ind w:left="0" w:firstLine="709"/>
        <w:rPr>
          <w:rFonts w:ascii="Times New Roman" w:hAnsi="Times New Roman"/>
          <w:b/>
          <w:i/>
          <w:noProof/>
          <w:sz w:val="24"/>
          <w:szCs w:val="24"/>
        </w:rPr>
      </w:pPr>
      <w:r w:rsidRPr="00946520">
        <w:rPr>
          <w:rFonts w:ascii="Times New Roman" w:hAnsi="Times New Roman"/>
          <w:sz w:val="24"/>
          <w:szCs w:val="24"/>
        </w:rPr>
        <w:t>поле</w:t>
      </w:r>
      <w:r w:rsidRPr="00946520">
        <w:rPr>
          <w:rFonts w:ascii="Times New Roman" w:hAnsi="Times New Roman"/>
          <w:noProof/>
          <w:sz w:val="24"/>
          <w:szCs w:val="24"/>
        </w:rPr>
        <w:t xml:space="preserve"> </w:t>
      </w:r>
      <w:r w:rsidRPr="00946520">
        <w:rPr>
          <w:rFonts w:ascii="Times New Roman" w:hAnsi="Times New Roman"/>
          <w:b/>
          <w:i/>
          <w:noProof/>
          <w:sz w:val="24"/>
          <w:szCs w:val="24"/>
        </w:rPr>
        <w:t>«Сумма в процессе исполнения»</w:t>
      </w:r>
      <w:r w:rsidR="00C42639" w:rsidRPr="00946520">
        <w:rPr>
          <w:rFonts w:ascii="Times New Roman" w:hAnsi="Times New Roman"/>
          <w:b/>
          <w:i/>
          <w:noProof/>
          <w:sz w:val="24"/>
          <w:szCs w:val="24"/>
        </w:rPr>
        <w:t xml:space="preserve"> –</w:t>
      </w:r>
      <w:r w:rsidR="00C42639" w:rsidRPr="00946520">
        <w:rPr>
          <w:rFonts w:ascii="Times New Roman" w:hAnsi="Times New Roman"/>
          <w:noProof/>
          <w:sz w:val="24"/>
          <w:szCs w:val="24"/>
        </w:rPr>
        <w:t xml:space="preserve"> </w:t>
      </w:r>
      <w:r w:rsidRPr="00946520">
        <w:rPr>
          <w:rFonts w:ascii="Times New Roman" w:hAnsi="Times New Roman"/>
          <w:noProof/>
          <w:sz w:val="24"/>
          <w:szCs w:val="24"/>
        </w:rPr>
        <w:t>заполняется автоматически при исполнении соглашения в случае наличия неисполненных расходных документов (заявок на оплату расходов, справок по расходам, которые находятся в работе).</w:t>
      </w:r>
    </w:p>
    <w:p w14:paraId="00C9F38B" w14:textId="6924EB9B" w:rsidR="003F5205" w:rsidRPr="00946520" w:rsidRDefault="003F5205" w:rsidP="00A86834">
      <w:pPr>
        <w:pStyle w:val="a9"/>
        <w:spacing w:before="0"/>
        <w:ind w:left="0"/>
        <w:rPr>
          <w:rFonts w:ascii="Times New Roman" w:hAnsi="Times New Roman"/>
          <w:color w:val="000000"/>
          <w:sz w:val="24"/>
          <w:szCs w:val="24"/>
        </w:rPr>
      </w:pPr>
      <w:r w:rsidRPr="00946520">
        <w:rPr>
          <w:rFonts w:ascii="Times New Roman" w:hAnsi="Times New Roman"/>
          <w:color w:val="000000"/>
          <w:sz w:val="24"/>
          <w:szCs w:val="24"/>
        </w:rPr>
        <w:t xml:space="preserve">После заполнения шапка </w:t>
      </w:r>
      <w:r w:rsidR="008E3619" w:rsidRPr="00946520">
        <w:rPr>
          <w:rFonts w:ascii="Times New Roman" w:hAnsi="Times New Roman"/>
          <w:color w:val="000000"/>
          <w:sz w:val="24"/>
          <w:szCs w:val="24"/>
        </w:rPr>
        <w:t>ЭД </w:t>
      </w:r>
      <w:r w:rsidRPr="00946520">
        <w:rPr>
          <w:rFonts w:ascii="Times New Roman" w:hAnsi="Times New Roman"/>
          <w:color w:val="000000"/>
          <w:sz w:val="24"/>
          <w:szCs w:val="24"/>
        </w:rPr>
        <w:t>«Соглашение о порядке предоставления субсидии на выполнение государственного (муниципального) задания» будет выглядеть следующим образом:</w:t>
      </w:r>
    </w:p>
    <w:p w14:paraId="5E90D304" w14:textId="1325CDF8" w:rsidR="003F5205" w:rsidRPr="00946520" w:rsidRDefault="003F5205" w:rsidP="00AE635F">
      <w:pPr>
        <w:pStyle w:val="afff7"/>
        <w:rPr>
          <w:noProof/>
        </w:rPr>
      </w:pPr>
      <w:r w:rsidRPr="00946520">
        <w:rPr>
          <w:noProof/>
          <w:lang w:eastAsia="ru-RU"/>
        </w:rPr>
        <w:drawing>
          <wp:inline distT="0" distB="0" distL="0" distR="0" wp14:anchorId="35D07451" wp14:editId="27235FFA">
            <wp:extent cx="5689600" cy="2451100"/>
            <wp:effectExtent l="0" t="0" r="6350" b="635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89600" cy="2451100"/>
                    </a:xfrm>
                    <a:prstGeom prst="rect">
                      <a:avLst/>
                    </a:prstGeom>
                    <a:noFill/>
                    <a:ln>
                      <a:noFill/>
                    </a:ln>
                  </pic:spPr>
                </pic:pic>
              </a:graphicData>
            </a:graphic>
          </wp:inline>
        </w:drawing>
      </w:r>
    </w:p>
    <w:p w14:paraId="09F644F1" w14:textId="77777777" w:rsidR="003F5205" w:rsidRPr="00946520" w:rsidRDefault="003F5205" w:rsidP="003F5205">
      <w:pPr>
        <w:ind w:firstLine="709"/>
        <w:rPr>
          <w:rFonts w:cs="Times New Roman"/>
          <w:szCs w:val="24"/>
        </w:rPr>
      </w:pPr>
      <w:r w:rsidRPr="00946520">
        <w:rPr>
          <w:rFonts w:cs="Times New Roman"/>
          <w:szCs w:val="24"/>
        </w:rPr>
        <w:t>Электронный документ имеет ряд вкладок: Строки бюджетной росписи, График перечисления субсидии, Дополнительная информация, Подписанты:</w:t>
      </w:r>
    </w:p>
    <w:p w14:paraId="47BF85A0" w14:textId="67426CE9" w:rsidR="003F5205" w:rsidRPr="00946520" w:rsidRDefault="003F5205" w:rsidP="003F5205">
      <w:pPr>
        <w:ind w:firstLine="709"/>
        <w:rPr>
          <w:rFonts w:cs="Times New Roman"/>
          <w:szCs w:val="24"/>
        </w:rPr>
      </w:pPr>
      <w:r w:rsidRPr="00946520">
        <w:rPr>
          <w:rFonts w:cs="Times New Roman"/>
          <w:noProof/>
          <w:lang w:eastAsia="ru-RU"/>
        </w:rPr>
        <w:drawing>
          <wp:inline distT="0" distB="0" distL="0" distR="0" wp14:anchorId="190B1C19" wp14:editId="2E61568F">
            <wp:extent cx="6153150" cy="38735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a:extLst>
                        <a:ext uri="{28A0092B-C50C-407E-A947-70E740481C1C}">
                          <a14:useLocalDpi xmlns:a14="http://schemas.microsoft.com/office/drawing/2010/main" val="0"/>
                        </a:ext>
                      </a:extLst>
                    </a:blip>
                    <a:srcRect b="19765"/>
                    <a:stretch>
                      <a:fillRect/>
                    </a:stretch>
                  </pic:blipFill>
                  <pic:spPr bwMode="auto">
                    <a:xfrm>
                      <a:off x="0" y="0"/>
                      <a:ext cx="6153150" cy="387350"/>
                    </a:xfrm>
                    <a:prstGeom prst="rect">
                      <a:avLst/>
                    </a:prstGeom>
                    <a:noFill/>
                    <a:ln>
                      <a:noFill/>
                    </a:ln>
                  </pic:spPr>
                </pic:pic>
              </a:graphicData>
            </a:graphic>
          </wp:inline>
        </w:drawing>
      </w:r>
    </w:p>
    <w:p w14:paraId="19762E2F" w14:textId="77777777" w:rsidR="003F5205" w:rsidRPr="00946520" w:rsidRDefault="003F5205" w:rsidP="003F5205">
      <w:pPr>
        <w:ind w:firstLine="709"/>
        <w:rPr>
          <w:rFonts w:cs="Times New Roman"/>
          <w:szCs w:val="24"/>
        </w:rPr>
      </w:pPr>
      <w:r w:rsidRPr="00946520">
        <w:rPr>
          <w:rFonts w:cs="Times New Roman"/>
          <w:szCs w:val="24"/>
        </w:rPr>
        <w:t>Дальнейшее заполнение рекомендуется начать с вкладки «Подписанты», так как поля данной вкладки являются обязательными для заполнения и не позволяют сохранить документ.</w:t>
      </w:r>
    </w:p>
    <w:p w14:paraId="65D6797E" w14:textId="77777777" w:rsidR="003F5205" w:rsidRPr="00946520" w:rsidRDefault="003F5205" w:rsidP="00403A8C">
      <w:pPr>
        <w:pStyle w:val="3"/>
        <w:ind w:left="0" w:firstLine="709"/>
        <w:rPr>
          <w:noProof/>
        </w:rPr>
      </w:pPr>
      <w:bookmarkStart w:id="36" w:name="_Toc147769410"/>
      <w:bookmarkStart w:id="37" w:name="_Toc149043495"/>
      <w:bookmarkStart w:id="38" w:name="_Toc152159943"/>
      <w:r w:rsidRPr="00946520">
        <w:rPr>
          <w:noProof/>
        </w:rPr>
        <w:t>Вкладка «Подписанты»</w:t>
      </w:r>
      <w:bookmarkEnd w:id="36"/>
      <w:bookmarkEnd w:id="37"/>
      <w:bookmarkEnd w:id="38"/>
    </w:p>
    <w:p w14:paraId="6FFFCE5B" w14:textId="77777777" w:rsidR="003F5205" w:rsidRPr="00946520" w:rsidRDefault="003F5205" w:rsidP="003F5205">
      <w:pPr>
        <w:ind w:firstLine="709"/>
        <w:rPr>
          <w:rFonts w:cs="Times New Roman"/>
          <w:szCs w:val="24"/>
          <w:lang w:eastAsia="ru-RU"/>
        </w:rPr>
      </w:pPr>
      <w:r w:rsidRPr="00946520">
        <w:rPr>
          <w:rFonts w:cs="Times New Roman"/>
          <w:szCs w:val="24"/>
          <w:lang w:eastAsia="ru-RU"/>
        </w:rPr>
        <w:t>Вкладка «Подписанты» предназначена для заведения информации об уполномоченных лицах, наделенных правом подписания соглашения со стороны учредителя и учреждения.</w:t>
      </w:r>
    </w:p>
    <w:p w14:paraId="439C755D" w14:textId="327301FD" w:rsidR="003F5205" w:rsidRPr="00946520" w:rsidRDefault="003F5205" w:rsidP="00AE635F">
      <w:pPr>
        <w:pStyle w:val="afff7"/>
        <w:rPr>
          <w:noProof/>
        </w:rPr>
      </w:pPr>
      <w:r w:rsidRPr="00946520">
        <w:rPr>
          <w:noProof/>
          <w:lang w:eastAsia="ru-RU"/>
        </w:rPr>
        <w:lastRenderedPageBreak/>
        <w:drawing>
          <wp:inline distT="0" distB="0" distL="0" distR="0" wp14:anchorId="5A41A84C" wp14:editId="473E0C84">
            <wp:extent cx="6153150" cy="351155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53150" cy="3511550"/>
                    </a:xfrm>
                    <a:prstGeom prst="rect">
                      <a:avLst/>
                    </a:prstGeom>
                    <a:noFill/>
                    <a:ln>
                      <a:noFill/>
                    </a:ln>
                  </pic:spPr>
                </pic:pic>
              </a:graphicData>
            </a:graphic>
          </wp:inline>
        </w:drawing>
      </w:r>
    </w:p>
    <w:p w14:paraId="52E89709" w14:textId="486F91A5" w:rsidR="003F5205" w:rsidRPr="00946520" w:rsidRDefault="003F5205" w:rsidP="003F5205">
      <w:pPr>
        <w:ind w:firstLine="709"/>
        <w:rPr>
          <w:rFonts w:cs="Times New Roman"/>
          <w:szCs w:val="24"/>
          <w:lang w:eastAsia="ru-RU"/>
        </w:rPr>
      </w:pPr>
      <w:r w:rsidRPr="00946520">
        <w:rPr>
          <w:rFonts w:cs="Times New Roman"/>
          <w:szCs w:val="24"/>
          <w:lang w:eastAsia="ru-RU"/>
        </w:rPr>
        <w:t xml:space="preserve">Для заполнения полей </w:t>
      </w:r>
      <w:r w:rsidRPr="00946520">
        <w:rPr>
          <w:rFonts w:cs="Times New Roman"/>
          <w:b/>
          <w:i/>
          <w:szCs w:val="24"/>
          <w:lang w:eastAsia="ru-RU"/>
        </w:rPr>
        <w:t>«Подписант со стороны Учредителя»</w:t>
      </w:r>
      <w:r w:rsidRPr="00946520">
        <w:rPr>
          <w:rFonts w:cs="Times New Roman"/>
          <w:szCs w:val="24"/>
          <w:lang w:eastAsia="ru-RU"/>
        </w:rPr>
        <w:t xml:space="preserve"> и </w:t>
      </w:r>
      <w:r w:rsidRPr="00946520">
        <w:rPr>
          <w:rFonts w:cs="Times New Roman"/>
          <w:b/>
          <w:i/>
          <w:szCs w:val="24"/>
          <w:lang w:eastAsia="ru-RU"/>
        </w:rPr>
        <w:t>«Подписант со стороны Учреждения»</w:t>
      </w:r>
      <w:r w:rsidRPr="00946520">
        <w:rPr>
          <w:rFonts w:cs="Times New Roman"/>
          <w:szCs w:val="24"/>
          <w:lang w:eastAsia="ru-RU"/>
        </w:rPr>
        <w:t xml:space="preserve"> зайти в </w:t>
      </w:r>
      <w:r w:rsidRPr="00946520">
        <w:rPr>
          <w:rFonts w:cs="Times New Roman"/>
          <w:noProof/>
          <w:szCs w:val="24"/>
          <w:lang w:eastAsia="ru-RU"/>
        </w:rPr>
        <w:drawing>
          <wp:inline distT="0" distB="0" distL="0" distR="0" wp14:anchorId="23E254D0" wp14:editId="201C3A6D">
            <wp:extent cx="184150" cy="171450"/>
            <wp:effectExtent l="0" t="0" r="635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4150" cy="171450"/>
                    </a:xfrm>
                    <a:prstGeom prst="rect">
                      <a:avLst/>
                    </a:prstGeom>
                    <a:noFill/>
                    <a:ln>
                      <a:noFill/>
                    </a:ln>
                  </pic:spPr>
                </pic:pic>
              </a:graphicData>
            </a:graphic>
          </wp:inline>
        </w:drawing>
      </w:r>
      <w:r w:rsidRPr="00946520">
        <w:rPr>
          <w:rFonts w:cs="Times New Roman"/>
          <w:szCs w:val="24"/>
          <w:lang w:eastAsia="ru-RU"/>
        </w:rPr>
        <w:t xml:space="preserve"> и выбрать уполномоченное на подписание соглашения лицо из справочника «Ответственные лица»:</w:t>
      </w:r>
    </w:p>
    <w:p w14:paraId="3FF71142" w14:textId="44D6D95F" w:rsidR="003F5205" w:rsidRPr="00946520" w:rsidRDefault="003F5205" w:rsidP="00AE635F">
      <w:pPr>
        <w:pStyle w:val="afff7"/>
        <w:rPr>
          <w:noProof/>
        </w:rPr>
      </w:pPr>
      <w:r w:rsidRPr="00946520">
        <w:rPr>
          <w:noProof/>
          <w:lang w:eastAsia="ru-RU"/>
        </w:rPr>
        <w:drawing>
          <wp:inline distT="0" distB="0" distL="0" distR="0" wp14:anchorId="3CDC63F0" wp14:editId="05C3D534">
            <wp:extent cx="6692900" cy="22733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92900" cy="2273300"/>
                    </a:xfrm>
                    <a:prstGeom prst="rect">
                      <a:avLst/>
                    </a:prstGeom>
                    <a:noFill/>
                    <a:ln>
                      <a:noFill/>
                    </a:ln>
                  </pic:spPr>
                </pic:pic>
              </a:graphicData>
            </a:graphic>
          </wp:inline>
        </w:drawing>
      </w:r>
    </w:p>
    <w:p w14:paraId="1EAAAC45" w14:textId="7B3335D6" w:rsidR="003F5205" w:rsidRPr="00946520" w:rsidRDefault="003F5205" w:rsidP="003F5205">
      <w:pPr>
        <w:ind w:firstLine="709"/>
        <w:rPr>
          <w:rFonts w:cs="Times New Roman"/>
          <w:szCs w:val="24"/>
          <w:lang w:eastAsia="ru-RU"/>
        </w:rPr>
      </w:pPr>
      <w:r w:rsidRPr="00946520">
        <w:rPr>
          <w:rFonts w:cs="Times New Roman"/>
          <w:szCs w:val="24"/>
          <w:lang w:eastAsia="ru-RU"/>
        </w:rPr>
        <w:t>При выборе ответственного лица из справочника поля «ФИО, в родительном падеже», «Должность, в родительном падеже» заполнятся автоматически.</w:t>
      </w:r>
    </w:p>
    <w:p w14:paraId="149F8AAB" w14:textId="77777777" w:rsidR="003F5205" w:rsidRPr="00946520" w:rsidRDefault="003F5205" w:rsidP="003F5205">
      <w:pPr>
        <w:ind w:firstLine="708"/>
        <w:rPr>
          <w:rFonts w:cs="Times New Roman"/>
          <w:szCs w:val="24"/>
          <w:lang w:eastAsia="ru-RU"/>
        </w:rPr>
      </w:pPr>
      <w:r w:rsidRPr="00946520">
        <w:rPr>
          <w:rFonts w:cs="Times New Roman"/>
          <w:szCs w:val="24"/>
          <w:lang w:eastAsia="ru-RU"/>
        </w:rPr>
        <w:t>Поля блоков «Подписанты со стороны учреждения» и «Подписанты со стороны Учредителя» вкладки «Подписанты» заполняются автоматически и доступны для ручного исправления:</w:t>
      </w:r>
    </w:p>
    <w:p w14:paraId="47976D0E" w14:textId="2C1C01FB" w:rsidR="003F5205" w:rsidRPr="00946520" w:rsidRDefault="003F5205" w:rsidP="00A3021C">
      <w:pPr>
        <w:pStyle w:val="a9"/>
        <w:numPr>
          <w:ilvl w:val="0"/>
          <w:numId w:val="4"/>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 xml:space="preserve">поле </w:t>
      </w:r>
      <w:r w:rsidRPr="00946520">
        <w:rPr>
          <w:rFonts w:ascii="Times New Roman" w:hAnsi="Times New Roman"/>
          <w:b/>
          <w:i/>
          <w:sz w:val="24"/>
          <w:szCs w:val="24"/>
        </w:rPr>
        <w:t>«ФИО, в родительном падеже»</w:t>
      </w:r>
      <w:r w:rsidR="00C42639" w:rsidRPr="00946520">
        <w:rPr>
          <w:rFonts w:ascii="Times New Roman" w:hAnsi="Times New Roman"/>
          <w:sz w:val="24"/>
          <w:szCs w:val="24"/>
        </w:rPr>
        <w:t xml:space="preserve"> – </w:t>
      </w:r>
      <w:r w:rsidRPr="00946520">
        <w:rPr>
          <w:rFonts w:ascii="Times New Roman" w:hAnsi="Times New Roman"/>
          <w:sz w:val="24"/>
          <w:szCs w:val="24"/>
        </w:rPr>
        <w:t>указывается фамилия, имя и отчество ответственного за подписание соглашения</w:t>
      </w:r>
      <w:r w:rsidR="00C42639" w:rsidRPr="00946520">
        <w:rPr>
          <w:rFonts w:ascii="Times New Roman" w:hAnsi="Times New Roman"/>
          <w:sz w:val="24"/>
          <w:szCs w:val="24"/>
        </w:rPr>
        <w:t xml:space="preserve"> лица</w:t>
      </w:r>
      <w:r w:rsidRPr="00946520">
        <w:rPr>
          <w:rFonts w:ascii="Times New Roman" w:hAnsi="Times New Roman"/>
          <w:sz w:val="24"/>
          <w:szCs w:val="24"/>
        </w:rPr>
        <w:t xml:space="preserve"> в родительном падеже для вывода в преамбуле печатной формы соглашения;</w:t>
      </w:r>
    </w:p>
    <w:p w14:paraId="173F8F00" w14:textId="4984B5FA" w:rsidR="003F5205" w:rsidRPr="00946520" w:rsidRDefault="003F5205" w:rsidP="00A3021C">
      <w:pPr>
        <w:pStyle w:val="a9"/>
        <w:numPr>
          <w:ilvl w:val="0"/>
          <w:numId w:val="4"/>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поле «</w:t>
      </w:r>
      <w:r w:rsidRPr="00946520">
        <w:rPr>
          <w:rFonts w:ascii="Times New Roman" w:hAnsi="Times New Roman"/>
          <w:b/>
          <w:i/>
          <w:sz w:val="24"/>
          <w:szCs w:val="24"/>
        </w:rPr>
        <w:t>Должность, в родительном падеже»</w:t>
      </w:r>
      <w:r w:rsidR="00C42639" w:rsidRPr="00946520">
        <w:rPr>
          <w:rFonts w:ascii="Times New Roman" w:hAnsi="Times New Roman"/>
          <w:sz w:val="24"/>
          <w:szCs w:val="24"/>
        </w:rPr>
        <w:t xml:space="preserve"> – </w:t>
      </w:r>
      <w:r w:rsidRPr="00946520">
        <w:rPr>
          <w:rFonts w:ascii="Times New Roman" w:hAnsi="Times New Roman"/>
          <w:sz w:val="24"/>
          <w:szCs w:val="24"/>
        </w:rPr>
        <w:t>указывается должность ответственного за подписание соглашения лица в родительном падеже для вывода в преамбуле печатной формы соглашения;</w:t>
      </w:r>
    </w:p>
    <w:p w14:paraId="7C5DAF77" w14:textId="31D5956E" w:rsidR="003F5205" w:rsidRPr="00946520" w:rsidRDefault="003F5205" w:rsidP="00A3021C">
      <w:pPr>
        <w:pStyle w:val="a9"/>
        <w:numPr>
          <w:ilvl w:val="0"/>
          <w:numId w:val="4"/>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поле «</w:t>
      </w:r>
      <w:r w:rsidRPr="00946520">
        <w:rPr>
          <w:rFonts w:ascii="Times New Roman" w:hAnsi="Times New Roman"/>
          <w:b/>
          <w:i/>
          <w:sz w:val="24"/>
          <w:szCs w:val="24"/>
        </w:rPr>
        <w:t>Нормативно-правовые акты, удостоверяющие полномочия Подписанта, в родительном падеже»</w:t>
      </w:r>
      <w:r w:rsidR="00C42639" w:rsidRPr="00946520">
        <w:rPr>
          <w:rFonts w:ascii="Times New Roman" w:hAnsi="Times New Roman"/>
          <w:b/>
          <w:i/>
          <w:sz w:val="24"/>
          <w:szCs w:val="24"/>
        </w:rPr>
        <w:t xml:space="preserve"> – </w:t>
      </w:r>
      <w:r w:rsidRPr="00946520">
        <w:rPr>
          <w:rFonts w:ascii="Times New Roman" w:hAnsi="Times New Roman"/>
          <w:sz w:val="24"/>
          <w:szCs w:val="24"/>
        </w:rPr>
        <w:t xml:space="preserve">указывается нормативно-правовой акт, в соответствии с которым ответственное лицо наделено правом подписания соглашения, </w:t>
      </w:r>
      <w:r w:rsidR="00C42639" w:rsidRPr="00946520">
        <w:rPr>
          <w:rFonts w:ascii="Times New Roman" w:hAnsi="Times New Roman"/>
          <w:sz w:val="24"/>
          <w:szCs w:val="24"/>
        </w:rPr>
        <w:t xml:space="preserve">в родительном падеже </w:t>
      </w:r>
      <w:r w:rsidRPr="00946520">
        <w:rPr>
          <w:rFonts w:ascii="Times New Roman" w:hAnsi="Times New Roman"/>
          <w:sz w:val="24"/>
          <w:szCs w:val="24"/>
        </w:rPr>
        <w:t>для вывода в преамбуле печатной формы соглашения.</w:t>
      </w:r>
    </w:p>
    <w:p w14:paraId="31215879" w14:textId="77777777" w:rsidR="003F5205" w:rsidRPr="00946520" w:rsidRDefault="003F5205" w:rsidP="003F5205">
      <w:pPr>
        <w:ind w:firstLine="709"/>
        <w:rPr>
          <w:rFonts w:cs="Times New Roman"/>
          <w:szCs w:val="24"/>
          <w:lang w:eastAsia="ru-RU"/>
        </w:rPr>
      </w:pPr>
      <w:r w:rsidRPr="00946520">
        <w:rPr>
          <w:rFonts w:cs="Times New Roman"/>
          <w:szCs w:val="24"/>
          <w:lang w:eastAsia="ru-RU"/>
        </w:rPr>
        <w:t>В заполненном виде вкладка «Подписанты» будет выглядеть следующим образом:</w:t>
      </w:r>
    </w:p>
    <w:p w14:paraId="674BF7B1" w14:textId="481C6CA6" w:rsidR="003F5205" w:rsidRPr="00946520" w:rsidRDefault="003F5205" w:rsidP="00AE635F">
      <w:pPr>
        <w:pStyle w:val="afff7"/>
        <w:rPr>
          <w:noProof/>
        </w:rPr>
      </w:pPr>
      <w:r w:rsidRPr="00946520">
        <w:rPr>
          <w:noProof/>
          <w:lang w:eastAsia="ru-RU"/>
        </w:rPr>
        <w:lastRenderedPageBreak/>
        <w:drawing>
          <wp:inline distT="0" distB="0" distL="0" distR="0" wp14:anchorId="6DF2C6C0" wp14:editId="4F9CA96C">
            <wp:extent cx="6692900" cy="36449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92900" cy="3644900"/>
                    </a:xfrm>
                    <a:prstGeom prst="rect">
                      <a:avLst/>
                    </a:prstGeom>
                    <a:noFill/>
                    <a:ln>
                      <a:noFill/>
                    </a:ln>
                  </pic:spPr>
                </pic:pic>
              </a:graphicData>
            </a:graphic>
          </wp:inline>
        </w:drawing>
      </w:r>
    </w:p>
    <w:p w14:paraId="4AF6165C" w14:textId="69D26E68" w:rsidR="003F5205" w:rsidRPr="00946520" w:rsidRDefault="003F5205" w:rsidP="003F5205">
      <w:pPr>
        <w:ind w:firstLine="709"/>
        <w:rPr>
          <w:rFonts w:cs="Times New Roman"/>
          <w:noProof/>
          <w:szCs w:val="24"/>
          <w:lang w:eastAsia="ru-RU"/>
        </w:rPr>
      </w:pPr>
      <w:bookmarkStart w:id="39" w:name="_Hlk147848625"/>
      <w:r w:rsidRPr="00946520">
        <w:rPr>
          <w:rFonts w:cs="Times New Roman"/>
          <w:noProof/>
          <w:szCs w:val="24"/>
          <w:lang w:eastAsia="ru-RU"/>
        </w:rPr>
        <w:t>После заполнения информации наж</w:t>
      </w:r>
      <w:r w:rsidR="00C42639" w:rsidRPr="00946520">
        <w:rPr>
          <w:rFonts w:cs="Times New Roman"/>
          <w:noProof/>
          <w:szCs w:val="24"/>
          <w:lang w:eastAsia="ru-RU"/>
        </w:rPr>
        <w:t>ать</w:t>
      </w:r>
      <w:r w:rsidRPr="00946520">
        <w:rPr>
          <w:rFonts w:cs="Times New Roman"/>
          <w:noProof/>
          <w:szCs w:val="24"/>
          <w:lang w:eastAsia="ru-RU"/>
        </w:rPr>
        <w:t xml:space="preserve"> кнопку «Применить» для сохранения изменений:</w:t>
      </w:r>
    </w:p>
    <w:p w14:paraId="5DC4A920" w14:textId="160CF9BC" w:rsidR="003F5205" w:rsidRPr="00946520" w:rsidRDefault="003F5205" w:rsidP="00AE635F">
      <w:pPr>
        <w:pStyle w:val="afff7"/>
        <w:rPr>
          <w:noProof/>
        </w:rPr>
      </w:pPr>
      <w:r w:rsidRPr="00946520">
        <w:rPr>
          <w:noProof/>
          <w:lang w:eastAsia="ru-RU"/>
        </w:rPr>
        <w:drawing>
          <wp:inline distT="0" distB="0" distL="0" distR="0" wp14:anchorId="15BFA86B" wp14:editId="226BA105">
            <wp:extent cx="3352800" cy="5715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52800" cy="571500"/>
                    </a:xfrm>
                    <a:prstGeom prst="rect">
                      <a:avLst/>
                    </a:prstGeom>
                    <a:noFill/>
                    <a:ln>
                      <a:noFill/>
                    </a:ln>
                  </pic:spPr>
                </pic:pic>
              </a:graphicData>
            </a:graphic>
          </wp:inline>
        </w:drawing>
      </w:r>
      <w:bookmarkEnd w:id="39"/>
    </w:p>
    <w:p w14:paraId="5C992B6E" w14:textId="77777777" w:rsidR="003F5205" w:rsidRPr="00946520" w:rsidRDefault="003F5205" w:rsidP="003F5205">
      <w:pPr>
        <w:ind w:firstLine="709"/>
        <w:rPr>
          <w:rFonts w:cs="Times New Roman"/>
          <w:szCs w:val="24"/>
          <w:lang w:eastAsia="ru-RU"/>
        </w:rPr>
      </w:pPr>
      <w:r w:rsidRPr="00946520">
        <w:rPr>
          <w:rFonts w:cs="Times New Roman"/>
          <w:szCs w:val="24"/>
          <w:lang w:eastAsia="ru-RU"/>
        </w:rPr>
        <w:t>При нажатии на «ОК» окно создания (редактирования) соглашения закрывается с сохранением внесенных изменений и с возвратом в списковую форму документов.</w:t>
      </w:r>
    </w:p>
    <w:p w14:paraId="7B240FFF" w14:textId="77777777" w:rsidR="003F5205" w:rsidRPr="00946520" w:rsidRDefault="003F5205" w:rsidP="00403A8C">
      <w:pPr>
        <w:pStyle w:val="3"/>
        <w:ind w:left="0" w:firstLine="709"/>
        <w:rPr>
          <w:noProof/>
        </w:rPr>
      </w:pPr>
      <w:bookmarkStart w:id="40" w:name="_Toc147769411"/>
      <w:bookmarkStart w:id="41" w:name="_Toc149043496"/>
      <w:bookmarkStart w:id="42" w:name="_Toc152159944"/>
      <w:r w:rsidRPr="00946520">
        <w:rPr>
          <w:noProof/>
        </w:rPr>
        <w:t>Заполнение вкладки «Строки бюджетной росписи»</w:t>
      </w:r>
      <w:bookmarkEnd w:id="40"/>
      <w:bookmarkEnd w:id="41"/>
      <w:bookmarkEnd w:id="42"/>
    </w:p>
    <w:p w14:paraId="31869F33" w14:textId="77777777" w:rsidR="003F5205" w:rsidRPr="00946520" w:rsidRDefault="003F5205" w:rsidP="003F5205">
      <w:pPr>
        <w:ind w:firstLine="709"/>
        <w:rPr>
          <w:rFonts w:cs="Times New Roman"/>
          <w:szCs w:val="24"/>
          <w:lang w:eastAsia="ru-RU"/>
        </w:rPr>
      </w:pPr>
      <w:r w:rsidRPr="00946520">
        <w:rPr>
          <w:rFonts w:cs="Times New Roman"/>
          <w:szCs w:val="24"/>
          <w:lang w:eastAsia="ru-RU"/>
        </w:rPr>
        <w:t xml:space="preserve">Вкладка «Строки бюджетной росписи» предназначена для отображения данных о суммах бюджетных ассигнований, предусмотренных на предоставление субсидии на выполнение государственного (муниципального) задания, в разрезе строк, содержащих: Бланк расходов, Бюджетополучатель, КФСР, КЦСР, КВР, КОСГУ, КВСР, Доп. КР, Доп. ЭК, Доп. ФК, Код цели, КВФО, Расходное обязательство. </w:t>
      </w:r>
    </w:p>
    <w:p w14:paraId="14964138" w14:textId="77777777" w:rsidR="003F5205" w:rsidRPr="00946520" w:rsidRDefault="003F5205" w:rsidP="003F5205">
      <w:pPr>
        <w:ind w:firstLine="709"/>
        <w:rPr>
          <w:rFonts w:cs="Times New Roman"/>
          <w:szCs w:val="24"/>
          <w:lang w:eastAsia="ru-RU"/>
        </w:rPr>
      </w:pPr>
      <w:r w:rsidRPr="00946520">
        <w:rPr>
          <w:rFonts w:cs="Times New Roman"/>
          <w:szCs w:val="24"/>
          <w:lang w:eastAsia="ru-RU"/>
        </w:rPr>
        <w:t>В случае формирования соглашения путем вызова действия из справочника бюджетных строк расходных документов на вкладке «Строки бюджетной росписи» уже будут присутствовать ранее выбранные строки.</w:t>
      </w:r>
    </w:p>
    <w:p w14:paraId="6350C514" w14:textId="48E28DA2" w:rsidR="003F5205" w:rsidRPr="00946520" w:rsidRDefault="003F5205" w:rsidP="003F5205">
      <w:pPr>
        <w:ind w:firstLine="709"/>
        <w:rPr>
          <w:rFonts w:cs="Times New Roman"/>
          <w:szCs w:val="24"/>
          <w:lang w:eastAsia="ru-RU"/>
        </w:rPr>
      </w:pPr>
      <w:r w:rsidRPr="00946520">
        <w:rPr>
          <w:rFonts w:cs="Times New Roman"/>
          <w:szCs w:val="24"/>
          <w:lang w:eastAsia="ru-RU"/>
        </w:rPr>
        <w:t>Для добавления бюджетных строк, по которым предусмотрено предоставление субсидий на выполнение государственного (муниципального) задания в рамках заключаемого соглашения, на панели инструментов вкладки «Строки бюджетной росписи» нажать «Выбрать»:</w:t>
      </w:r>
    </w:p>
    <w:p w14:paraId="2CA571E6" w14:textId="472F58DC" w:rsidR="003F5205" w:rsidRPr="00946520" w:rsidRDefault="003F5205" w:rsidP="00AE635F">
      <w:pPr>
        <w:pStyle w:val="afff7"/>
        <w:rPr>
          <w:noProof/>
        </w:rPr>
      </w:pPr>
      <w:r w:rsidRPr="00946520">
        <w:rPr>
          <w:noProof/>
          <w:lang w:eastAsia="ru-RU"/>
        </w:rPr>
        <w:lastRenderedPageBreak/>
        <w:drawing>
          <wp:inline distT="0" distB="0" distL="0" distR="0" wp14:anchorId="74ACBD4D" wp14:editId="335B0DDB">
            <wp:extent cx="6692900" cy="28956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692900" cy="2895600"/>
                    </a:xfrm>
                    <a:prstGeom prst="rect">
                      <a:avLst/>
                    </a:prstGeom>
                    <a:noFill/>
                    <a:ln>
                      <a:noFill/>
                    </a:ln>
                  </pic:spPr>
                </pic:pic>
              </a:graphicData>
            </a:graphic>
          </wp:inline>
        </w:drawing>
      </w:r>
    </w:p>
    <w:p w14:paraId="620F5207" w14:textId="281E9B54" w:rsidR="003F5205" w:rsidRPr="00946520" w:rsidRDefault="003F5205" w:rsidP="003F5205">
      <w:pPr>
        <w:spacing w:before="240"/>
        <w:ind w:firstLine="709"/>
        <w:rPr>
          <w:rFonts w:cs="Times New Roman"/>
          <w:color w:val="000000"/>
          <w:szCs w:val="24"/>
        </w:rPr>
      </w:pPr>
      <w:r w:rsidRPr="00946520">
        <w:rPr>
          <w:rFonts w:cs="Times New Roman"/>
          <w:color w:val="000000"/>
          <w:szCs w:val="24"/>
        </w:rPr>
        <w:t xml:space="preserve">В результате </w:t>
      </w:r>
      <w:r w:rsidR="0089476B" w:rsidRPr="00946520">
        <w:rPr>
          <w:rFonts w:cs="Times New Roman"/>
          <w:color w:val="000000"/>
          <w:szCs w:val="24"/>
        </w:rPr>
        <w:t xml:space="preserve">откроется </w:t>
      </w:r>
      <w:r w:rsidRPr="00946520">
        <w:rPr>
          <w:rFonts w:cs="Times New Roman"/>
          <w:color w:val="000000"/>
          <w:szCs w:val="24"/>
        </w:rPr>
        <w:t xml:space="preserve">окно </w:t>
      </w:r>
      <w:r w:rsidRPr="00946520">
        <w:rPr>
          <w:rFonts w:cs="Times New Roman"/>
          <w:szCs w:val="24"/>
        </w:rPr>
        <w:t>«Бюджетные строки расходных документов»</w:t>
      </w:r>
      <w:r w:rsidRPr="00946520">
        <w:rPr>
          <w:rFonts w:cs="Times New Roman"/>
          <w:color w:val="000000"/>
          <w:szCs w:val="24"/>
        </w:rPr>
        <w:t>:</w:t>
      </w:r>
    </w:p>
    <w:p w14:paraId="00CACFB5" w14:textId="634D7069" w:rsidR="003F5205" w:rsidRPr="00946520" w:rsidRDefault="003F5205" w:rsidP="00AE635F">
      <w:pPr>
        <w:pStyle w:val="afff7"/>
        <w:rPr>
          <w:noProof/>
        </w:rPr>
      </w:pPr>
      <w:r w:rsidRPr="00946520">
        <w:rPr>
          <w:noProof/>
          <w:lang w:eastAsia="ru-RU"/>
        </w:rPr>
        <w:drawing>
          <wp:inline distT="0" distB="0" distL="0" distR="0" wp14:anchorId="21E7282A" wp14:editId="572FE412">
            <wp:extent cx="5327650" cy="1619250"/>
            <wp:effectExtent l="0" t="0" r="635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27650" cy="1619250"/>
                    </a:xfrm>
                    <a:prstGeom prst="rect">
                      <a:avLst/>
                    </a:prstGeom>
                    <a:noFill/>
                    <a:ln>
                      <a:noFill/>
                    </a:ln>
                  </pic:spPr>
                </pic:pic>
              </a:graphicData>
            </a:graphic>
          </wp:inline>
        </w:drawing>
      </w:r>
    </w:p>
    <w:p w14:paraId="451C2C10" w14:textId="0B114964" w:rsidR="00CC5A86" w:rsidRPr="00946520" w:rsidRDefault="003F5205" w:rsidP="003F5205">
      <w:pPr>
        <w:ind w:firstLine="709"/>
        <w:rPr>
          <w:rFonts w:cs="Times New Roman"/>
          <w:color w:val="000000"/>
          <w:szCs w:val="24"/>
        </w:rPr>
      </w:pPr>
      <w:r w:rsidRPr="00946520">
        <w:rPr>
          <w:rFonts w:cs="Times New Roman"/>
          <w:color w:val="000000"/>
          <w:szCs w:val="24"/>
        </w:rPr>
        <w:t>Для удобства выбора бюджетных строк расходных документов рекомендуется отобразить панель фильтрации, как показано на рисунке. По умолчанию в окне «Бюджетные строки расходных документов</w:t>
      </w:r>
      <w:r w:rsidR="00C42639" w:rsidRPr="00946520">
        <w:rPr>
          <w:rFonts w:cs="Times New Roman"/>
          <w:color w:val="000000"/>
          <w:szCs w:val="24"/>
        </w:rPr>
        <w:t xml:space="preserve"> – </w:t>
      </w:r>
      <w:r w:rsidRPr="00946520">
        <w:rPr>
          <w:rFonts w:cs="Times New Roman"/>
          <w:color w:val="000000"/>
          <w:szCs w:val="24"/>
        </w:rPr>
        <w:t xml:space="preserve">выбор» отображаются строки </w:t>
      </w:r>
      <w:r w:rsidR="008E3619" w:rsidRPr="00946520">
        <w:rPr>
          <w:rFonts w:cs="Times New Roman"/>
          <w:color w:val="000000"/>
          <w:szCs w:val="24"/>
        </w:rPr>
        <w:t>ЭД </w:t>
      </w:r>
      <w:r w:rsidRPr="00946520">
        <w:rPr>
          <w:rFonts w:cs="Times New Roman"/>
          <w:color w:val="000000"/>
          <w:szCs w:val="24"/>
        </w:rPr>
        <w:t xml:space="preserve">«Бюджетная заявка» и </w:t>
      </w:r>
      <w:r w:rsidR="008E3619" w:rsidRPr="00946520">
        <w:rPr>
          <w:rFonts w:cs="Times New Roman"/>
          <w:color w:val="000000"/>
          <w:szCs w:val="24"/>
        </w:rPr>
        <w:t>ЭД </w:t>
      </w:r>
      <w:r w:rsidRPr="00946520">
        <w:rPr>
          <w:rFonts w:cs="Times New Roman"/>
          <w:color w:val="000000"/>
          <w:szCs w:val="24"/>
        </w:rPr>
        <w:t>«Бюджетная заявка на изменение ассигнований» на статусе «Утвержденный бюджет» независимо от значения признака «Без</w:t>
      </w:r>
      <w:r w:rsidR="0089476B" w:rsidRPr="00946520">
        <w:rPr>
          <w:rFonts w:cs="Times New Roman"/>
          <w:color w:val="000000"/>
          <w:szCs w:val="24"/>
        </w:rPr>
        <w:t> </w:t>
      </w:r>
      <w:r w:rsidRPr="00946520">
        <w:rPr>
          <w:rFonts w:cs="Times New Roman"/>
          <w:color w:val="000000"/>
          <w:szCs w:val="24"/>
        </w:rPr>
        <w:t xml:space="preserve">внесения изменений в закон о бюджете», строки </w:t>
      </w:r>
      <w:r w:rsidR="008E3619" w:rsidRPr="00946520">
        <w:rPr>
          <w:rFonts w:cs="Times New Roman"/>
          <w:color w:val="000000"/>
          <w:szCs w:val="24"/>
        </w:rPr>
        <w:t>ЭД </w:t>
      </w:r>
      <w:r w:rsidRPr="00946520">
        <w:rPr>
          <w:rFonts w:cs="Times New Roman"/>
          <w:color w:val="000000"/>
          <w:szCs w:val="24"/>
        </w:rPr>
        <w:t>«Бюджетная заявка на изменение ассигнований» с активным признаком «Без внесения изменений в закон о бюджете» на статусе «Обработка завершена» и «Направлен на утверждение».</w:t>
      </w:r>
    </w:p>
    <w:p w14:paraId="2B484A1E" w14:textId="4905631D" w:rsidR="003F5205" w:rsidRPr="00946520" w:rsidRDefault="00A027DB" w:rsidP="003F5205">
      <w:pPr>
        <w:ind w:firstLine="709"/>
        <w:rPr>
          <w:rFonts w:cs="Times New Roman"/>
          <w:i/>
          <w:color w:val="000000"/>
          <w:szCs w:val="24"/>
        </w:rPr>
      </w:pPr>
      <w:r w:rsidRPr="00946520">
        <w:rPr>
          <w:rFonts w:cs="Times New Roman"/>
          <w:i/>
          <w:noProof/>
        </w:rPr>
        <w:t>Примечание</w:t>
      </w:r>
      <w:r w:rsidR="003F5205" w:rsidRPr="00946520">
        <w:rPr>
          <w:rFonts w:cs="Times New Roman"/>
          <w:i/>
          <w:color w:val="000000"/>
          <w:szCs w:val="24"/>
        </w:rPr>
        <w:t>: расходные документы по исходной версии планирования расходов не учитываются.</w:t>
      </w:r>
    </w:p>
    <w:p w14:paraId="0F503DE3" w14:textId="6EB8203B" w:rsidR="003F5205" w:rsidRPr="00946520" w:rsidRDefault="003F5205" w:rsidP="003F5205">
      <w:pPr>
        <w:ind w:firstLine="709"/>
        <w:rPr>
          <w:rFonts w:cs="Times New Roman"/>
          <w:color w:val="000000"/>
          <w:szCs w:val="24"/>
        </w:rPr>
      </w:pPr>
      <w:r w:rsidRPr="00946520">
        <w:rPr>
          <w:rFonts w:cs="Times New Roman"/>
          <w:color w:val="000000"/>
          <w:szCs w:val="24"/>
        </w:rPr>
        <w:t>В окне «Бюджетные строки расходных документов</w:t>
      </w:r>
      <w:r w:rsidR="00C42639" w:rsidRPr="00946520">
        <w:rPr>
          <w:rFonts w:cs="Times New Roman"/>
          <w:color w:val="000000"/>
          <w:szCs w:val="24"/>
        </w:rPr>
        <w:t xml:space="preserve"> – </w:t>
      </w:r>
      <w:r w:rsidRPr="00946520">
        <w:rPr>
          <w:rFonts w:cs="Times New Roman"/>
          <w:color w:val="000000"/>
          <w:szCs w:val="24"/>
        </w:rPr>
        <w:t xml:space="preserve">выбор» установлена предварительная фильтрация по КВР=611, 621; по организации-владельцу бланков расходов=учредителю; бюджетополучателю, равному учреждению, с которым заключается соглашение </w:t>
      </w:r>
      <w:r w:rsidRPr="00946520">
        <w:rPr>
          <w:rFonts w:cs="Times New Roman"/>
          <w:i/>
          <w:color w:val="000000"/>
          <w:szCs w:val="24"/>
        </w:rPr>
        <w:t xml:space="preserve">(если для </w:t>
      </w:r>
      <w:proofErr w:type="spellStart"/>
      <w:r w:rsidRPr="00946520">
        <w:rPr>
          <w:rFonts w:cs="Times New Roman"/>
          <w:i/>
          <w:color w:val="000000"/>
          <w:szCs w:val="24"/>
        </w:rPr>
        <w:t>бюджетозависимого</w:t>
      </w:r>
      <w:proofErr w:type="spellEnd"/>
      <w:r w:rsidRPr="00946520">
        <w:rPr>
          <w:rFonts w:cs="Times New Roman"/>
          <w:i/>
          <w:color w:val="000000"/>
          <w:szCs w:val="24"/>
        </w:rPr>
        <w:t xml:space="preserve"> параметра «Не фильтровать бюджетные строки расходных документов по бюджетополучателям» установлено неактивное значение признака)</w:t>
      </w:r>
      <w:r w:rsidRPr="00946520">
        <w:rPr>
          <w:rFonts w:cs="Times New Roman"/>
          <w:color w:val="000000"/>
          <w:szCs w:val="24"/>
        </w:rPr>
        <w:t>:</w:t>
      </w:r>
    </w:p>
    <w:p w14:paraId="1462F0E7" w14:textId="35B1BBF5" w:rsidR="003F5205" w:rsidRPr="00946520" w:rsidRDefault="003F5205" w:rsidP="00AE635F">
      <w:pPr>
        <w:pStyle w:val="afff7"/>
        <w:rPr>
          <w:noProof/>
        </w:rPr>
      </w:pPr>
      <w:r w:rsidRPr="00946520">
        <w:rPr>
          <w:noProof/>
          <w:lang w:eastAsia="ru-RU"/>
        </w:rPr>
        <w:drawing>
          <wp:inline distT="0" distB="0" distL="0" distR="0" wp14:anchorId="3BFC8A08" wp14:editId="2FFDC66B">
            <wp:extent cx="6692900" cy="1574800"/>
            <wp:effectExtent l="0" t="0" r="0" b="635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692900" cy="1574800"/>
                    </a:xfrm>
                    <a:prstGeom prst="rect">
                      <a:avLst/>
                    </a:prstGeom>
                    <a:noFill/>
                    <a:ln>
                      <a:noFill/>
                    </a:ln>
                  </pic:spPr>
                </pic:pic>
              </a:graphicData>
            </a:graphic>
          </wp:inline>
        </w:drawing>
      </w:r>
    </w:p>
    <w:p w14:paraId="32C093AD" w14:textId="28B96954" w:rsidR="003F5205" w:rsidRPr="00946520" w:rsidRDefault="003F5205" w:rsidP="003F5205">
      <w:pPr>
        <w:ind w:firstLine="709"/>
        <w:rPr>
          <w:rFonts w:cs="Times New Roman"/>
          <w:color w:val="000000"/>
          <w:szCs w:val="24"/>
        </w:rPr>
      </w:pPr>
      <w:r w:rsidRPr="00946520">
        <w:rPr>
          <w:rFonts w:cs="Times New Roman"/>
          <w:color w:val="000000"/>
          <w:szCs w:val="24"/>
        </w:rPr>
        <w:lastRenderedPageBreak/>
        <w:t>Для выбора строк рекомендуе</w:t>
      </w:r>
      <w:r w:rsidR="0089476B" w:rsidRPr="00946520">
        <w:rPr>
          <w:rFonts w:cs="Times New Roman"/>
          <w:color w:val="000000"/>
          <w:szCs w:val="24"/>
        </w:rPr>
        <w:t>тся</w:t>
      </w:r>
      <w:r w:rsidRPr="00946520">
        <w:rPr>
          <w:rFonts w:cs="Times New Roman"/>
          <w:color w:val="000000"/>
          <w:szCs w:val="24"/>
        </w:rPr>
        <w:t xml:space="preserve"> использовать фильтры по полям КБК, обновление строк после установки фильтра осуществляется по кнопке «Обновить» </w:t>
      </w:r>
      <w:r w:rsidRPr="00946520">
        <w:rPr>
          <w:rFonts w:cs="Times New Roman"/>
          <w:noProof/>
          <w:lang w:eastAsia="ru-RU"/>
        </w:rPr>
        <w:drawing>
          <wp:inline distT="0" distB="0" distL="0" distR="0" wp14:anchorId="62482647" wp14:editId="2AB6BBAC">
            <wp:extent cx="292100" cy="26670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2100" cy="266700"/>
                    </a:xfrm>
                    <a:prstGeom prst="rect">
                      <a:avLst/>
                    </a:prstGeom>
                    <a:noFill/>
                    <a:ln>
                      <a:noFill/>
                    </a:ln>
                  </pic:spPr>
                </pic:pic>
              </a:graphicData>
            </a:graphic>
          </wp:inline>
        </w:drawing>
      </w:r>
      <w:r w:rsidRPr="00946520">
        <w:rPr>
          <w:rFonts w:cs="Times New Roman"/>
          <w:color w:val="000000"/>
          <w:szCs w:val="24"/>
        </w:rPr>
        <w:t>.</w:t>
      </w:r>
    </w:p>
    <w:p w14:paraId="20EE31CF" w14:textId="6C0A7296" w:rsidR="003F5205" w:rsidRPr="00946520" w:rsidRDefault="003F5205" w:rsidP="003F5205">
      <w:pPr>
        <w:ind w:firstLine="709"/>
        <w:rPr>
          <w:rFonts w:cs="Times New Roman"/>
          <w:szCs w:val="24"/>
        </w:rPr>
      </w:pPr>
      <w:r w:rsidRPr="00946520">
        <w:rPr>
          <w:rFonts w:cs="Times New Roman"/>
          <w:color w:val="000000"/>
          <w:szCs w:val="24"/>
        </w:rPr>
        <w:t xml:space="preserve">В окне «Бюджетные строки расходных документов – выбор» выбрать строки с КБК, по которым </w:t>
      </w:r>
      <w:r w:rsidRPr="00946520">
        <w:rPr>
          <w:rFonts w:cs="Times New Roman"/>
          <w:szCs w:val="24"/>
        </w:rPr>
        <w:t>заключается соглашение (это может быть одна строка или несколько строк)</w:t>
      </w:r>
      <w:r w:rsidR="0089476B" w:rsidRPr="00946520">
        <w:rPr>
          <w:rFonts w:cs="Times New Roman"/>
          <w:szCs w:val="24"/>
        </w:rPr>
        <w:t>,</w:t>
      </w:r>
      <w:r w:rsidRPr="00946520">
        <w:rPr>
          <w:rFonts w:cs="Times New Roman"/>
          <w:szCs w:val="24"/>
        </w:rPr>
        <w:t xml:space="preserve"> и нажать кнопку «Выбрать»:</w:t>
      </w:r>
    </w:p>
    <w:p w14:paraId="6CF9A37E" w14:textId="3AF2D621" w:rsidR="003F5205" w:rsidRPr="00946520" w:rsidRDefault="003F5205" w:rsidP="00AE635F">
      <w:pPr>
        <w:pStyle w:val="afff7"/>
        <w:rPr>
          <w:noProof/>
        </w:rPr>
      </w:pPr>
      <w:r w:rsidRPr="00946520">
        <w:rPr>
          <w:noProof/>
          <w:lang w:eastAsia="ru-RU"/>
        </w:rPr>
        <w:drawing>
          <wp:inline distT="0" distB="0" distL="0" distR="0" wp14:anchorId="04F155AD" wp14:editId="082628AB">
            <wp:extent cx="6692900" cy="225425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92900" cy="2254250"/>
                    </a:xfrm>
                    <a:prstGeom prst="rect">
                      <a:avLst/>
                    </a:prstGeom>
                    <a:noFill/>
                    <a:ln>
                      <a:noFill/>
                    </a:ln>
                  </pic:spPr>
                </pic:pic>
              </a:graphicData>
            </a:graphic>
          </wp:inline>
        </w:drawing>
      </w:r>
    </w:p>
    <w:p w14:paraId="2BFADB31" w14:textId="50AD1334" w:rsidR="003F5205" w:rsidRPr="00946520" w:rsidRDefault="003F5205" w:rsidP="003F5205">
      <w:pPr>
        <w:ind w:firstLine="709"/>
        <w:rPr>
          <w:rFonts w:cs="Times New Roman"/>
          <w:szCs w:val="24"/>
        </w:rPr>
      </w:pPr>
      <w:r w:rsidRPr="00946520">
        <w:rPr>
          <w:rFonts w:cs="Times New Roman"/>
          <w:szCs w:val="24"/>
        </w:rPr>
        <w:t xml:space="preserve">В результате </w:t>
      </w:r>
      <w:r w:rsidR="0089476B" w:rsidRPr="00946520">
        <w:rPr>
          <w:rFonts w:cs="Times New Roman"/>
          <w:szCs w:val="24"/>
        </w:rPr>
        <w:t xml:space="preserve">осуществится </w:t>
      </w:r>
      <w:r w:rsidRPr="00946520">
        <w:rPr>
          <w:rFonts w:cs="Times New Roman"/>
          <w:szCs w:val="24"/>
        </w:rPr>
        <w:t>возвра</w:t>
      </w:r>
      <w:r w:rsidR="0089476B" w:rsidRPr="00946520">
        <w:rPr>
          <w:rFonts w:cs="Times New Roman"/>
          <w:szCs w:val="24"/>
        </w:rPr>
        <w:t>т</w:t>
      </w:r>
      <w:r w:rsidRPr="00946520">
        <w:rPr>
          <w:rFonts w:cs="Times New Roman"/>
          <w:szCs w:val="24"/>
        </w:rPr>
        <w:t xml:space="preserve"> обратно в окно «Соглашение о предоставлении субсидии на выполнение государственного (муниципального)</w:t>
      </w:r>
      <w:r w:rsidR="00C42639" w:rsidRPr="00946520">
        <w:rPr>
          <w:rFonts w:cs="Times New Roman"/>
          <w:szCs w:val="24"/>
        </w:rPr>
        <w:t xml:space="preserve"> – </w:t>
      </w:r>
      <w:r w:rsidRPr="00946520">
        <w:rPr>
          <w:rFonts w:cs="Times New Roman"/>
          <w:szCs w:val="24"/>
        </w:rPr>
        <w:t>изменение», где на вкладке «Строки бюджетной росписи» отобразятся выбранные строки.</w:t>
      </w:r>
    </w:p>
    <w:p w14:paraId="51B7B0AE" w14:textId="14F06A12" w:rsidR="003F5205" w:rsidRPr="00946520" w:rsidRDefault="003F5205" w:rsidP="003F5205">
      <w:pPr>
        <w:ind w:firstLine="709"/>
        <w:rPr>
          <w:rFonts w:cs="Times New Roman"/>
          <w:szCs w:val="24"/>
        </w:rPr>
      </w:pPr>
      <w:r w:rsidRPr="00946520">
        <w:rPr>
          <w:rFonts w:cs="Times New Roman"/>
          <w:szCs w:val="24"/>
        </w:rPr>
        <w:t>В случае необходимости по кнопке «Выбрать» можно добавить еще одну строку</w:t>
      </w:r>
      <w:r w:rsidR="0089476B" w:rsidRPr="00946520">
        <w:rPr>
          <w:rFonts w:cs="Times New Roman"/>
          <w:szCs w:val="24"/>
        </w:rPr>
        <w:t>.</w:t>
      </w:r>
      <w:r w:rsidRPr="00946520">
        <w:rPr>
          <w:rFonts w:cs="Times New Roman"/>
          <w:szCs w:val="24"/>
        </w:rPr>
        <w:t xml:space="preserve"> </w:t>
      </w:r>
      <w:r w:rsidR="0089476B" w:rsidRPr="00946520">
        <w:rPr>
          <w:rFonts w:cs="Times New Roman"/>
          <w:szCs w:val="24"/>
        </w:rPr>
        <w:t>Е</w:t>
      </w:r>
      <w:r w:rsidRPr="00946520">
        <w:rPr>
          <w:rFonts w:cs="Times New Roman"/>
          <w:szCs w:val="24"/>
        </w:rPr>
        <w:t>сли строка уже была выбрана ранее, то система повторно ее не добавит.</w:t>
      </w:r>
    </w:p>
    <w:p w14:paraId="0F01E0CD" w14:textId="77777777" w:rsidR="003F5205" w:rsidRPr="00946520" w:rsidRDefault="003F5205" w:rsidP="003F5205">
      <w:pPr>
        <w:ind w:firstLine="709"/>
        <w:rPr>
          <w:rFonts w:cs="Times New Roman"/>
          <w:szCs w:val="24"/>
        </w:rPr>
      </w:pPr>
      <w:r w:rsidRPr="00946520">
        <w:rPr>
          <w:rFonts w:cs="Times New Roman"/>
          <w:szCs w:val="24"/>
        </w:rPr>
        <w:t>Для удаления строки требуется ее выделить и нажать на «Удалить» (данное действие будет доступно, если у строки признак «Наличие в родительском документе» не активен):</w:t>
      </w:r>
    </w:p>
    <w:p w14:paraId="5619C6ED" w14:textId="423F990A" w:rsidR="003F5205" w:rsidRPr="00946520" w:rsidRDefault="003F5205" w:rsidP="00AE635F">
      <w:pPr>
        <w:pStyle w:val="afff7"/>
        <w:rPr>
          <w:noProof/>
        </w:rPr>
      </w:pPr>
      <w:r w:rsidRPr="00946520">
        <w:rPr>
          <w:noProof/>
          <w:lang w:eastAsia="ru-RU"/>
        </w:rPr>
        <w:drawing>
          <wp:inline distT="0" distB="0" distL="0" distR="0" wp14:anchorId="39708632" wp14:editId="1FDB7C63">
            <wp:extent cx="5416550" cy="146685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16550" cy="1466850"/>
                    </a:xfrm>
                    <a:prstGeom prst="rect">
                      <a:avLst/>
                    </a:prstGeom>
                    <a:noFill/>
                    <a:ln>
                      <a:noFill/>
                    </a:ln>
                  </pic:spPr>
                </pic:pic>
              </a:graphicData>
            </a:graphic>
          </wp:inline>
        </w:drawing>
      </w:r>
    </w:p>
    <w:p w14:paraId="06539EA5" w14:textId="77777777" w:rsidR="00A86834" w:rsidRPr="00946520" w:rsidRDefault="003F5205" w:rsidP="003F5205">
      <w:pPr>
        <w:ind w:firstLine="709"/>
        <w:rPr>
          <w:rFonts w:cs="Times New Roman"/>
          <w:szCs w:val="24"/>
          <w:lang w:eastAsia="ru-RU"/>
        </w:rPr>
      </w:pPr>
      <w:r w:rsidRPr="00946520">
        <w:rPr>
          <w:rFonts w:cs="Times New Roman"/>
          <w:szCs w:val="24"/>
          <w:lang w:eastAsia="ru-RU"/>
        </w:rPr>
        <w:t>Если в шапке соглашения активен чек-бокс «Соглашение, в том числе по федеральным средствам», то на вкладке «Строки бюджетной росписи» требуется заполнить «Лицевой счет» для каждой из бюджетных строк.</w:t>
      </w:r>
    </w:p>
    <w:p w14:paraId="4C5411C3" w14:textId="6621F533" w:rsidR="003F5205" w:rsidRPr="00946520" w:rsidRDefault="00A027DB" w:rsidP="003F5205">
      <w:pPr>
        <w:ind w:firstLine="709"/>
        <w:rPr>
          <w:rFonts w:cs="Times New Roman"/>
          <w:i/>
          <w:szCs w:val="24"/>
          <w:lang w:eastAsia="ru-RU"/>
        </w:rPr>
      </w:pPr>
      <w:r w:rsidRPr="00946520">
        <w:rPr>
          <w:rFonts w:cs="Times New Roman"/>
          <w:i/>
          <w:noProof/>
        </w:rPr>
        <w:t>Примечание</w:t>
      </w:r>
      <w:r w:rsidR="003F5205" w:rsidRPr="00946520">
        <w:rPr>
          <w:rFonts w:cs="Times New Roman"/>
          <w:i/>
          <w:szCs w:val="24"/>
          <w:lang w:eastAsia="ru-RU"/>
        </w:rPr>
        <w:t>: если для соглашения требуется указать один лицевой счет, то активировать параметр «Соглашение, в том числе по федеральным средствам» не требуется.</w:t>
      </w:r>
    </w:p>
    <w:p w14:paraId="503A375C" w14:textId="01DD075F" w:rsidR="003F5205" w:rsidRPr="00946520" w:rsidRDefault="003F5205" w:rsidP="003F5205">
      <w:pPr>
        <w:ind w:firstLine="709"/>
        <w:rPr>
          <w:rFonts w:cs="Times New Roman"/>
          <w:szCs w:val="24"/>
          <w:lang w:eastAsia="ru-RU"/>
        </w:rPr>
      </w:pPr>
      <w:r w:rsidRPr="00946520">
        <w:rPr>
          <w:rFonts w:cs="Times New Roman"/>
          <w:szCs w:val="24"/>
          <w:lang w:eastAsia="ru-RU"/>
        </w:rPr>
        <w:t>Для этого выдел</w:t>
      </w:r>
      <w:r w:rsidR="0089476B" w:rsidRPr="00946520">
        <w:rPr>
          <w:rFonts w:cs="Times New Roman"/>
          <w:szCs w:val="24"/>
          <w:lang w:eastAsia="ru-RU"/>
        </w:rPr>
        <w:t>ить</w:t>
      </w:r>
      <w:r w:rsidRPr="00946520">
        <w:rPr>
          <w:rFonts w:cs="Times New Roman"/>
          <w:szCs w:val="24"/>
          <w:lang w:eastAsia="ru-RU"/>
        </w:rPr>
        <w:t xml:space="preserve"> строку и наж</w:t>
      </w:r>
      <w:r w:rsidR="0089476B" w:rsidRPr="00946520">
        <w:rPr>
          <w:rFonts w:cs="Times New Roman"/>
          <w:szCs w:val="24"/>
          <w:lang w:eastAsia="ru-RU"/>
        </w:rPr>
        <w:t>ать</w:t>
      </w:r>
      <w:r w:rsidRPr="00946520">
        <w:rPr>
          <w:rFonts w:cs="Times New Roman"/>
          <w:szCs w:val="24"/>
          <w:lang w:eastAsia="ru-RU"/>
        </w:rPr>
        <w:t xml:space="preserve"> «Открыть»:</w:t>
      </w:r>
    </w:p>
    <w:p w14:paraId="646AB63C" w14:textId="27571FF2" w:rsidR="003F5205" w:rsidRPr="00946520" w:rsidRDefault="003F5205" w:rsidP="00AE635F">
      <w:pPr>
        <w:pStyle w:val="afff7"/>
        <w:rPr>
          <w:noProof/>
        </w:rPr>
      </w:pPr>
      <w:r w:rsidRPr="00946520">
        <w:rPr>
          <w:noProof/>
          <w:lang w:eastAsia="ru-RU"/>
        </w:rPr>
        <w:drawing>
          <wp:inline distT="0" distB="0" distL="0" distR="0" wp14:anchorId="2CD8F66B" wp14:editId="774B85C0">
            <wp:extent cx="6007100" cy="14351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a:extLst>
                        <a:ext uri="{28A0092B-C50C-407E-A947-70E740481C1C}">
                          <a14:useLocalDpi xmlns:a14="http://schemas.microsoft.com/office/drawing/2010/main" val="0"/>
                        </a:ext>
                      </a:extLst>
                    </a:blip>
                    <a:srcRect t="18582" r="105" b="26161"/>
                    <a:stretch>
                      <a:fillRect/>
                    </a:stretch>
                  </pic:blipFill>
                  <pic:spPr bwMode="auto">
                    <a:xfrm>
                      <a:off x="0" y="0"/>
                      <a:ext cx="6007100" cy="1435100"/>
                    </a:xfrm>
                    <a:prstGeom prst="rect">
                      <a:avLst/>
                    </a:prstGeom>
                    <a:noFill/>
                    <a:ln>
                      <a:noFill/>
                    </a:ln>
                  </pic:spPr>
                </pic:pic>
              </a:graphicData>
            </a:graphic>
          </wp:inline>
        </w:drawing>
      </w:r>
    </w:p>
    <w:p w14:paraId="6CDE18A0" w14:textId="77777777" w:rsidR="003F5205" w:rsidRPr="00946520" w:rsidRDefault="003F5205" w:rsidP="003F5205">
      <w:pPr>
        <w:ind w:firstLine="709"/>
        <w:rPr>
          <w:rFonts w:cs="Times New Roman"/>
          <w:szCs w:val="24"/>
          <w:lang w:eastAsia="ru-RU"/>
        </w:rPr>
      </w:pPr>
      <w:r w:rsidRPr="00946520">
        <w:rPr>
          <w:rFonts w:cs="Times New Roman"/>
          <w:szCs w:val="24"/>
          <w:lang w:eastAsia="ru-RU"/>
        </w:rPr>
        <w:t>В результате откроется окно «Строки бюджетной росписи. Строка №1 – изменение»:</w:t>
      </w:r>
    </w:p>
    <w:p w14:paraId="1F63A37E" w14:textId="3D9DE415" w:rsidR="003F5205" w:rsidRPr="00946520" w:rsidRDefault="003F5205" w:rsidP="00AE635F">
      <w:pPr>
        <w:pStyle w:val="afff7"/>
        <w:rPr>
          <w:noProof/>
        </w:rPr>
      </w:pPr>
      <w:r w:rsidRPr="00946520">
        <w:rPr>
          <w:noProof/>
          <w:lang w:eastAsia="ru-RU"/>
        </w:rPr>
        <w:lastRenderedPageBreak/>
        <w:drawing>
          <wp:inline distT="0" distB="0" distL="0" distR="0" wp14:anchorId="1A7240F0" wp14:editId="4326ABE9">
            <wp:extent cx="5321300" cy="278130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21300" cy="2781300"/>
                    </a:xfrm>
                    <a:prstGeom prst="rect">
                      <a:avLst/>
                    </a:prstGeom>
                    <a:noFill/>
                    <a:ln>
                      <a:noFill/>
                    </a:ln>
                  </pic:spPr>
                </pic:pic>
              </a:graphicData>
            </a:graphic>
          </wp:inline>
        </w:drawing>
      </w:r>
    </w:p>
    <w:p w14:paraId="4C83EBDE" w14:textId="09FE22D4" w:rsidR="003F5205" w:rsidRPr="00946520" w:rsidRDefault="003F5205" w:rsidP="003F5205">
      <w:pPr>
        <w:ind w:firstLine="709"/>
        <w:rPr>
          <w:rFonts w:cs="Times New Roman"/>
          <w:szCs w:val="24"/>
          <w:lang w:eastAsia="ru-RU"/>
        </w:rPr>
      </w:pPr>
      <w:r w:rsidRPr="00946520">
        <w:rPr>
          <w:rFonts w:cs="Times New Roman"/>
          <w:szCs w:val="24"/>
          <w:lang w:eastAsia="ru-RU"/>
        </w:rPr>
        <w:t>В поле «Лицевой счет учредителя» выбра</w:t>
      </w:r>
      <w:r w:rsidR="00CC5A86" w:rsidRPr="00946520">
        <w:rPr>
          <w:rFonts w:cs="Times New Roman"/>
          <w:szCs w:val="24"/>
          <w:lang w:eastAsia="ru-RU"/>
        </w:rPr>
        <w:t>ть</w:t>
      </w:r>
      <w:r w:rsidRPr="00946520">
        <w:rPr>
          <w:rFonts w:cs="Times New Roman"/>
          <w:szCs w:val="24"/>
          <w:lang w:eastAsia="ru-RU"/>
        </w:rPr>
        <w:t xml:space="preserve"> нужный лицевой счет и наж</w:t>
      </w:r>
      <w:r w:rsidR="00CC5A86" w:rsidRPr="00946520">
        <w:rPr>
          <w:rFonts w:cs="Times New Roman"/>
          <w:szCs w:val="24"/>
          <w:lang w:eastAsia="ru-RU"/>
        </w:rPr>
        <w:t>ать</w:t>
      </w:r>
      <w:r w:rsidRPr="00946520">
        <w:rPr>
          <w:rFonts w:cs="Times New Roman"/>
          <w:szCs w:val="24"/>
          <w:lang w:eastAsia="ru-RU"/>
        </w:rPr>
        <w:t xml:space="preserve"> «ОК» или «Применить».</w:t>
      </w:r>
    </w:p>
    <w:p w14:paraId="7BFC8E58" w14:textId="745C7794" w:rsidR="003F5205" w:rsidRPr="00946520" w:rsidRDefault="003F5205" w:rsidP="003F5205">
      <w:pPr>
        <w:ind w:firstLine="709"/>
        <w:rPr>
          <w:rFonts w:cs="Times New Roman"/>
          <w:szCs w:val="24"/>
          <w:lang w:eastAsia="ru-RU"/>
        </w:rPr>
      </w:pPr>
      <w:r w:rsidRPr="00946520">
        <w:rPr>
          <w:rFonts w:cs="Times New Roman"/>
          <w:szCs w:val="24"/>
          <w:lang w:eastAsia="ru-RU"/>
        </w:rPr>
        <w:t>В случае необходимости формирования бюджетного обязательства в разрезе кодов субсидий в окне редактирования строки в поле «Код субсидии» выбра</w:t>
      </w:r>
      <w:r w:rsidR="00CC5A86" w:rsidRPr="00946520">
        <w:rPr>
          <w:rFonts w:cs="Times New Roman"/>
          <w:szCs w:val="24"/>
          <w:lang w:eastAsia="ru-RU"/>
        </w:rPr>
        <w:t>ть</w:t>
      </w:r>
      <w:r w:rsidRPr="00946520">
        <w:rPr>
          <w:rFonts w:cs="Times New Roman"/>
          <w:szCs w:val="24"/>
          <w:lang w:eastAsia="ru-RU"/>
        </w:rPr>
        <w:t xml:space="preserve"> </w:t>
      </w:r>
      <w:r w:rsidR="00267186" w:rsidRPr="00946520">
        <w:rPr>
          <w:rFonts w:cs="Times New Roman"/>
          <w:szCs w:val="24"/>
          <w:lang w:eastAsia="ru-RU"/>
        </w:rPr>
        <w:t>необходимо</w:t>
      </w:r>
      <w:r w:rsidRPr="00946520">
        <w:rPr>
          <w:rFonts w:cs="Times New Roman"/>
          <w:szCs w:val="24"/>
          <w:lang w:eastAsia="ru-RU"/>
        </w:rPr>
        <w:t>е значение кода субсидии (по</w:t>
      </w:r>
      <w:r w:rsidR="00CC5A86" w:rsidRPr="00946520">
        <w:rPr>
          <w:rFonts w:cs="Times New Roman"/>
          <w:szCs w:val="24"/>
          <w:lang w:eastAsia="ru-RU"/>
        </w:rPr>
        <w:t> </w:t>
      </w:r>
      <w:r w:rsidRPr="00946520">
        <w:rPr>
          <w:rFonts w:cs="Times New Roman"/>
          <w:szCs w:val="24"/>
          <w:lang w:eastAsia="ru-RU"/>
        </w:rPr>
        <w:t>умолчанию в справочнике «Коды субсидии» отображаются значения кодов по учредителю соглашения и с типом субсидии «</w:t>
      </w:r>
      <w:proofErr w:type="spellStart"/>
      <w:r w:rsidRPr="00946520">
        <w:rPr>
          <w:rFonts w:cs="Times New Roman"/>
          <w:szCs w:val="24"/>
          <w:lang w:eastAsia="ru-RU"/>
        </w:rPr>
        <w:t>Госзадание</w:t>
      </w:r>
      <w:proofErr w:type="spellEnd"/>
      <w:r w:rsidRPr="00946520">
        <w:rPr>
          <w:rFonts w:cs="Times New Roman"/>
          <w:szCs w:val="24"/>
          <w:lang w:eastAsia="ru-RU"/>
        </w:rPr>
        <w:t>»):</w:t>
      </w:r>
    </w:p>
    <w:p w14:paraId="22EDB8FC" w14:textId="37F302D1" w:rsidR="003F5205" w:rsidRPr="00946520" w:rsidRDefault="003F5205" w:rsidP="00AE635F">
      <w:pPr>
        <w:pStyle w:val="afff7"/>
        <w:rPr>
          <w:noProof/>
        </w:rPr>
      </w:pPr>
      <w:r w:rsidRPr="00946520">
        <w:rPr>
          <w:noProof/>
          <w:lang w:eastAsia="ru-RU"/>
        </w:rPr>
        <w:drawing>
          <wp:inline distT="0" distB="0" distL="0" distR="0" wp14:anchorId="2C31F767" wp14:editId="2111839E">
            <wp:extent cx="6699250" cy="1289050"/>
            <wp:effectExtent l="0" t="0" r="6350" b="63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99250" cy="1289050"/>
                    </a:xfrm>
                    <a:prstGeom prst="rect">
                      <a:avLst/>
                    </a:prstGeom>
                    <a:noFill/>
                    <a:ln>
                      <a:noFill/>
                    </a:ln>
                  </pic:spPr>
                </pic:pic>
              </a:graphicData>
            </a:graphic>
          </wp:inline>
        </w:drawing>
      </w:r>
    </w:p>
    <w:p w14:paraId="14DE6E7F" w14:textId="77777777" w:rsidR="003F5205" w:rsidRPr="00946520" w:rsidRDefault="003F5205" w:rsidP="003F5205">
      <w:pPr>
        <w:jc w:val="center"/>
        <w:rPr>
          <w:rFonts w:cs="Times New Roman"/>
          <w:color w:val="333333"/>
          <w:sz w:val="21"/>
          <w:szCs w:val="21"/>
        </w:rPr>
      </w:pPr>
    </w:p>
    <w:p w14:paraId="3441B489" w14:textId="17BD139F" w:rsidR="003F5205" w:rsidRPr="00946520" w:rsidRDefault="003F5205" w:rsidP="003F5205">
      <w:pPr>
        <w:ind w:firstLine="709"/>
        <w:rPr>
          <w:rFonts w:cs="Times New Roman"/>
          <w:szCs w:val="24"/>
          <w:lang w:eastAsia="ru-RU"/>
        </w:rPr>
      </w:pPr>
      <w:r w:rsidRPr="00946520">
        <w:rPr>
          <w:rFonts w:cs="Times New Roman"/>
          <w:szCs w:val="24"/>
          <w:lang w:eastAsia="ru-RU"/>
        </w:rPr>
        <w:t>Для настройки перечня отображаемых колонок на панели инструментов вкладки «Строки бюджетной</w:t>
      </w:r>
      <w:r w:rsidRPr="00946520">
        <w:rPr>
          <w:rFonts w:cs="Times New Roman"/>
          <w:noProof/>
          <w:lang w:eastAsia="ru-RU"/>
        </w:rPr>
        <w:t xml:space="preserve"> </w:t>
      </w:r>
      <w:r w:rsidRPr="00946520">
        <w:rPr>
          <w:rFonts w:cs="Times New Roman"/>
          <w:szCs w:val="24"/>
          <w:lang w:eastAsia="ru-RU"/>
        </w:rPr>
        <w:t xml:space="preserve">росписи» требуется нажать </w:t>
      </w:r>
      <w:r w:rsidRPr="00946520">
        <w:rPr>
          <w:rFonts w:cs="Times New Roman"/>
          <w:noProof/>
          <w:szCs w:val="24"/>
          <w:lang w:eastAsia="ru-RU"/>
        </w:rPr>
        <w:drawing>
          <wp:inline distT="0" distB="0" distL="0" distR="0" wp14:anchorId="13ECF773" wp14:editId="174533A4">
            <wp:extent cx="215900" cy="2159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5900" cy="215900"/>
                    </a:xfrm>
                    <a:prstGeom prst="rect">
                      <a:avLst/>
                    </a:prstGeom>
                    <a:noFill/>
                    <a:ln>
                      <a:noFill/>
                    </a:ln>
                  </pic:spPr>
                </pic:pic>
              </a:graphicData>
            </a:graphic>
          </wp:inline>
        </w:drawing>
      </w:r>
      <w:r w:rsidRPr="00946520">
        <w:rPr>
          <w:rFonts w:cs="Times New Roman"/>
          <w:szCs w:val="24"/>
          <w:lang w:eastAsia="ru-RU"/>
        </w:rPr>
        <w:t>, в результате откроется окно «Настройка списка», в котором стрелками вправо/влево определяе</w:t>
      </w:r>
      <w:r w:rsidR="00CC5A86" w:rsidRPr="00946520">
        <w:rPr>
          <w:rFonts w:cs="Times New Roman"/>
          <w:szCs w:val="24"/>
          <w:lang w:eastAsia="ru-RU"/>
        </w:rPr>
        <w:t>тся</w:t>
      </w:r>
      <w:r w:rsidRPr="00946520">
        <w:rPr>
          <w:rFonts w:cs="Times New Roman"/>
          <w:szCs w:val="24"/>
          <w:lang w:eastAsia="ru-RU"/>
        </w:rPr>
        <w:t xml:space="preserve"> набор отображаемы</w:t>
      </w:r>
      <w:r w:rsidR="00CC5A86" w:rsidRPr="00946520">
        <w:rPr>
          <w:rFonts w:cs="Times New Roman"/>
          <w:szCs w:val="24"/>
          <w:lang w:eastAsia="ru-RU"/>
        </w:rPr>
        <w:t>х</w:t>
      </w:r>
      <w:r w:rsidRPr="00946520">
        <w:rPr>
          <w:rFonts w:cs="Times New Roman"/>
          <w:szCs w:val="24"/>
          <w:lang w:eastAsia="ru-RU"/>
        </w:rPr>
        <w:t xml:space="preserve"> колонок, стрелками вверх/вниз настраивается порядок отображения колонок:</w:t>
      </w:r>
    </w:p>
    <w:p w14:paraId="57B7C0AA" w14:textId="47E8D927" w:rsidR="003F5205" w:rsidRPr="00946520" w:rsidRDefault="003F5205" w:rsidP="00AE635F">
      <w:pPr>
        <w:pStyle w:val="afff7"/>
        <w:rPr>
          <w:noProof/>
        </w:rPr>
      </w:pPr>
      <w:r w:rsidRPr="00946520">
        <w:rPr>
          <w:noProof/>
          <w:lang w:eastAsia="ru-RU"/>
        </w:rPr>
        <w:lastRenderedPageBreak/>
        <w:drawing>
          <wp:inline distT="0" distB="0" distL="0" distR="0" wp14:anchorId="04DD9FC4" wp14:editId="1A1C39FA">
            <wp:extent cx="4051300" cy="3060700"/>
            <wp:effectExtent l="0" t="0" r="6350" b="635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51300" cy="3060700"/>
                    </a:xfrm>
                    <a:prstGeom prst="rect">
                      <a:avLst/>
                    </a:prstGeom>
                    <a:noFill/>
                    <a:ln>
                      <a:noFill/>
                    </a:ln>
                  </pic:spPr>
                </pic:pic>
              </a:graphicData>
            </a:graphic>
          </wp:inline>
        </w:drawing>
      </w:r>
    </w:p>
    <w:p w14:paraId="3F670BE1" w14:textId="6A2DA948" w:rsidR="003F5205" w:rsidRPr="00946520" w:rsidRDefault="003F5205" w:rsidP="003F5205">
      <w:pPr>
        <w:ind w:firstLine="709"/>
        <w:rPr>
          <w:rFonts w:cs="Times New Roman"/>
          <w:szCs w:val="24"/>
          <w:lang w:eastAsia="ru-RU"/>
        </w:rPr>
      </w:pPr>
      <w:r w:rsidRPr="00946520">
        <w:rPr>
          <w:rFonts w:cs="Times New Roman"/>
          <w:szCs w:val="24"/>
          <w:lang w:eastAsia="ru-RU"/>
        </w:rPr>
        <w:t>На вкладке «Строки бюджетной росписи» выполн</w:t>
      </w:r>
      <w:r w:rsidR="00CC5A86" w:rsidRPr="00946520">
        <w:rPr>
          <w:rFonts w:cs="Times New Roman"/>
          <w:szCs w:val="24"/>
          <w:lang w:eastAsia="ru-RU"/>
        </w:rPr>
        <w:t>ить</w:t>
      </w:r>
      <w:r w:rsidRPr="00946520">
        <w:rPr>
          <w:rFonts w:cs="Times New Roman"/>
          <w:szCs w:val="24"/>
          <w:lang w:eastAsia="ru-RU"/>
        </w:rPr>
        <w:t xml:space="preserve"> распределение суммы субсидии по</w:t>
      </w:r>
      <w:r w:rsidR="00CC5A86" w:rsidRPr="00946520">
        <w:rPr>
          <w:rFonts w:cs="Times New Roman"/>
          <w:szCs w:val="24"/>
          <w:lang w:eastAsia="ru-RU"/>
        </w:rPr>
        <w:t> </w:t>
      </w:r>
      <w:r w:rsidRPr="00946520">
        <w:rPr>
          <w:rFonts w:cs="Times New Roman"/>
          <w:szCs w:val="24"/>
          <w:lang w:eastAsia="ru-RU"/>
        </w:rPr>
        <w:t>соглашению по месяцам перечисления. Для этого выбра</w:t>
      </w:r>
      <w:r w:rsidR="00CC5A86" w:rsidRPr="00946520">
        <w:rPr>
          <w:rFonts w:cs="Times New Roman"/>
          <w:szCs w:val="24"/>
          <w:lang w:eastAsia="ru-RU"/>
        </w:rPr>
        <w:t>ть</w:t>
      </w:r>
      <w:r w:rsidRPr="00946520">
        <w:rPr>
          <w:rFonts w:cs="Times New Roman"/>
          <w:szCs w:val="24"/>
          <w:lang w:eastAsia="ru-RU"/>
        </w:rPr>
        <w:t xml:space="preserve"> строку и нажа</w:t>
      </w:r>
      <w:r w:rsidR="00CC5A86" w:rsidRPr="00946520">
        <w:rPr>
          <w:rFonts w:cs="Times New Roman"/>
          <w:szCs w:val="24"/>
          <w:lang w:eastAsia="ru-RU"/>
        </w:rPr>
        <w:t>ть</w:t>
      </w:r>
      <w:r w:rsidRPr="00946520">
        <w:rPr>
          <w:rFonts w:cs="Times New Roman"/>
          <w:szCs w:val="24"/>
          <w:lang w:eastAsia="ru-RU"/>
        </w:rPr>
        <w:t xml:space="preserve"> «Внести суммы»:</w:t>
      </w:r>
    </w:p>
    <w:p w14:paraId="6F3F9392" w14:textId="403B593B" w:rsidR="003F5205" w:rsidRPr="00946520" w:rsidRDefault="003F5205" w:rsidP="00AE635F">
      <w:pPr>
        <w:pStyle w:val="afff7"/>
        <w:rPr>
          <w:noProof/>
        </w:rPr>
      </w:pPr>
      <w:r w:rsidRPr="00946520">
        <w:rPr>
          <w:noProof/>
          <w:lang w:eastAsia="ru-RU"/>
        </w:rPr>
        <w:drawing>
          <wp:inline distT="0" distB="0" distL="0" distR="0" wp14:anchorId="4546E364" wp14:editId="3F587989">
            <wp:extent cx="6305550" cy="213995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05550" cy="2139950"/>
                    </a:xfrm>
                    <a:prstGeom prst="rect">
                      <a:avLst/>
                    </a:prstGeom>
                    <a:noFill/>
                    <a:ln>
                      <a:noFill/>
                    </a:ln>
                  </pic:spPr>
                </pic:pic>
              </a:graphicData>
            </a:graphic>
          </wp:inline>
        </w:drawing>
      </w:r>
    </w:p>
    <w:p w14:paraId="750D4A43" w14:textId="77777777" w:rsidR="003F5205" w:rsidRPr="00946520" w:rsidRDefault="003F5205" w:rsidP="003F5205">
      <w:pPr>
        <w:ind w:firstLine="709"/>
        <w:rPr>
          <w:rFonts w:cs="Times New Roman"/>
          <w:szCs w:val="24"/>
          <w:lang w:eastAsia="ru-RU"/>
        </w:rPr>
      </w:pPr>
      <w:r w:rsidRPr="00946520">
        <w:rPr>
          <w:rFonts w:cs="Times New Roman"/>
          <w:szCs w:val="24"/>
          <w:lang w:eastAsia="ru-RU"/>
        </w:rPr>
        <w:t>В результате откроется окно «Строка бюджетной росписи – редактирование», в котором можно воспользоваться инструментами «Распределить суммы по месяцам» и «Распределить суммы по кварталам», либо внести суммы на каждый месяц вручную.</w:t>
      </w:r>
    </w:p>
    <w:p w14:paraId="19E6E0DB" w14:textId="74C431FA" w:rsidR="003F5205" w:rsidRPr="00946520" w:rsidRDefault="00A027DB" w:rsidP="003F5205">
      <w:pPr>
        <w:ind w:firstLine="709"/>
        <w:rPr>
          <w:rFonts w:cs="Times New Roman"/>
          <w:i/>
          <w:szCs w:val="24"/>
          <w:lang w:eastAsia="ru-RU"/>
        </w:rPr>
      </w:pPr>
      <w:r w:rsidRPr="00946520">
        <w:rPr>
          <w:rFonts w:cs="Times New Roman"/>
          <w:i/>
          <w:noProof/>
        </w:rPr>
        <w:t>Примечание</w:t>
      </w:r>
      <w:r w:rsidR="003F5205" w:rsidRPr="00946520">
        <w:rPr>
          <w:rFonts w:cs="Times New Roman"/>
          <w:i/>
          <w:szCs w:val="24"/>
          <w:lang w:eastAsia="ru-RU"/>
        </w:rPr>
        <w:t>: использование инструментов «Распределить суммы по месяцам» и «Распределить суммы по кварталам» рекомендуется в случае распределения средств в бюджетной росписи по бюджетополучателям.</w:t>
      </w:r>
    </w:p>
    <w:p w14:paraId="494CF66B" w14:textId="2F47DF5E" w:rsidR="003F5205" w:rsidRPr="00946520" w:rsidRDefault="003F5205" w:rsidP="003F5205">
      <w:pPr>
        <w:spacing w:after="120"/>
        <w:ind w:firstLine="709"/>
        <w:rPr>
          <w:rFonts w:cs="Times New Roman"/>
          <w:szCs w:val="24"/>
          <w:lang w:eastAsia="ru-RU"/>
        </w:rPr>
      </w:pPr>
      <w:r w:rsidRPr="00946520">
        <w:rPr>
          <w:rFonts w:cs="Times New Roman"/>
          <w:szCs w:val="24"/>
          <w:lang w:eastAsia="ru-RU"/>
        </w:rPr>
        <w:t>Распредел</w:t>
      </w:r>
      <w:r w:rsidR="00CC5A86" w:rsidRPr="00946520">
        <w:rPr>
          <w:rFonts w:cs="Times New Roman"/>
          <w:szCs w:val="24"/>
          <w:lang w:eastAsia="ru-RU"/>
        </w:rPr>
        <w:t>ить</w:t>
      </w:r>
      <w:r w:rsidRPr="00946520">
        <w:rPr>
          <w:rFonts w:cs="Times New Roman"/>
          <w:szCs w:val="24"/>
          <w:lang w:eastAsia="ru-RU"/>
        </w:rPr>
        <w:t xml:space="preserve"> суммы текущего года по строке бюджетной росписи и нажа</w:t>
      </w:r>
      <w:r w:rsidR="00CC5A86" w:rsidRPr="00946520">
        <w:rPr>
          <w:rFonts w:cs="Times New Roman"/>
          <w:szCs w:val="24"/>
          <w:lang w:eastAsia="ru-RU"/>
        </w:rPr>
        <w:t>ть</w:t>
      </w:r>
      <w:r w:rsidRPr="00946520">
        <w:rPr>
          <w:rFonts w:cs="Times New Roman"/>
          <w:szCs w:val="24"/>
          <w:lang w:eastAsia="ru-RU"/>
        </w:rPr>
        <w:t xml:space="preserve"> «ОК»:</w:t>
      </w:r>
    </w:p>
    <w:p w14:paraId="28963DF1" w14:textId="564B55D9" w:rsidR="003F5205" w:rsidRPr="00946520" w:rsidRDefault="003F5205" w:rsidP="00AE635F">
      <w:pPr>
        <w:pStyle w:val="afff7"/>
        <w:rPr>
          <w:noProof/>
        </w:rPr>
      </w:pPr>
      <w:r w:rsidRPr="00946520">
        <w:rPr>
          <w:noProof/>
          <w:lang w:eastAsia="ru-RU"/>
        </w:rPr>
        <w:lastRenderedPageBreak/>
        <w:drawing>
          <wp:inline distT="0" distB="0" distL="0" distR="0" wp14:anchorId="4B8E4E37" wp14:editId="2032C20E">
            <wp:extent cx="4787900" cy="2393950"/>
            <wp:effectExtent l="0" t="0" r="0" b="635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87900" cy="2393950"/>
                    </a:xfrm>
                    <a:prstGeom prst="rect">
                      <a:avLst/>
                    </a:prstGeom>
                    <a:noFill/>
                    <a:ln>
                      <a:noFill/>
                    </a:ln>
                  </pic:spPr>
                </pic:pic>
              </a:graphicData>
            </a:graphic>
          </wp:inline>
        </w:drawing>
      </w:r>
    </w:p>
    <w:p w14:paraId="07306BD2" w14:textId="7F92D31A" w:rsidR="003F5205" w:rsidRPr="00946520" w:rsidRDefault="003F5205" w:rsidP="003F5205">
      <w:pPr>
        <w:ind w:firstLine="709"/>
        <w:rPr>
          <w:rFonts w:cs="Times New Roman"/>
          <w:szCs w:val="24"/>
          <w:lang w:eastAsia="ru-RU"/>
        </w:rPr>
      </w:pPr>
      <w:r w:rsidRPr="00946520">
        <w:rPr>
          <w:rFonts w:cs="Times New Roman"/>
          <w:szCs w:val="24"/>
          <w:lang w:eastAsia="ru-RU"/>
        </w:rPr>
        <w:t>Осуществ</w:t>
      </w:r>
      <w:r w:rsidR="00CC5A86" w:rsidRPr="00946520">
        <w:rPr>
          <w:rFonts w:cs="Times New Roman"/>
          <w:szCs w:val="24"/>
          <w:lang w:eastAsia="ru-RU"/>
        </w:rPr>
        <w:t>ить</w:t>
      </w:r>
      <w:r w:rsidRPr="00946520">
        <w:rPr>
          <w:rFonts w:cs="Times New Roman"/>
          <w:szCs w:val="24"/>
          <w:lang w:eastAsia="ru-RU"/>
        </w:rPr>
        <w:t xml:space="preserve"> распределение сумм для остальных строк бюджетной росписи аналогичным образом.</w:t>
      </w:r>
    </w:p>
    <w:p w14:paraId="67A517A6" w14:textId="77777777" w:rsidR="003F5205" w:rsidRPr="00946520" w:rsidRDefault="003F5205" w:rsidP="003F5205">
      <w:pPr>
        <w:ind w:firstLine="709"/>
        <w:rPr>
          <w:rFonts w:cs="Times New Roman"/>
          <w:szCs w:val="24"/>
          <w:lang w:eastAsia="ru-RU"/>
        </w:rPr>
      </w:pPr>
      <w:r w:rsidRPr="00946520">
        <w:rPr>
          <w:rFonts w:cs="Times New Roman"/>
          <w:szCs w:val="24"/>
          <w:lang w:eastAsia="ru-RU"/>
        </w:rPr>
        <w:t>В результате итоговые значения по текущему году будут отображены на вкладке «Строки бюджетной росписи» в колонках «Сумма очередного финансового/текущего года», «Сумма 2-го года». «Сумма 3-го года»:</w:t>
      </w:r>
    </w:p>
    <w:p w14:paraId="43893CA2" w14:textId="169915A7" w:rsidR="003F5205" w:rsidRPr="00946520" w:rsidRDefault="003F5205" w:rsidP="00AE635F">
      <w:pPr>
        <w:pStyle w:val="afff7"/>
        <w:rPr>
          <w:noProof/>
        </w:rPr>
      </w:pPr>
      <w:r w:rsidRPr="00946520">
        <w:rPr>
          <w:noProof/>
          <w:lang w:eastAsia="ru-RU"/>
        </w:rPr>
        <w:drawing>
          <wp:inline distT="0" distB="0" distL="0" distR="0" wp14:anchorId="2D5B7A7C" wp14:editId="2FEC4829">
            <wp:extent cx="6692900" cy="17526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692900" cy="1752600"/>
                    </a:xfrm>
                    <a:prstGeom prst="rect">
                      <a:avLst/>
                    </a:prstGeom>
                    <a:noFill/>
                    <a:ln>
                      <a:noFill/>
                    </a:ln>
                  </pic:spPr>
                </pic:pic>
              </a:graphicData>
            </a:graphic>
          </wp:inline>
        </w:drawing>
      </w:r>
    </w:p>
    <w:p w14:paraId="02E7D9F6" w14:textId="2CB60C04" w:rsidR="003F5205" w:rsidRPr="00946520" w:rsidRDefault="003F5205" w:rsidP="003F5205">
      <w:pPr>
        <w:ind w:firstLine="709"/>
        <w:rPr>
          <w:rFonts w:cs="Times New Roman"/>
          <w:szCs w:val="24"/>
          <w:lang w:eastAsia="ru-RU"/>
        </w:rPr>
      </w:pPr>
      <w:bookmarkStart w:id="43" w:name="_Hlk147843420"/>
      <w:r w:rsidRPr="00946520">
        <w:rPr>
          <w:rFonts w:cs="Times New Roman"/>
          <w:szCs w:val="24"/>
          <w:lang w:eastAsia="ru-RU"/>
        </w:rPr>
        <w:t>Распределение сумм по месяцам текущего года будет отражено на вкладке «Строки бюджетной росписи» в колонках «Январь», «Февраль»</w:t>
      </w:r>
      <w:r w:rsidR="00CC5A86" w:rsidRPr="00946520">
        <w:rPr>
          <w:rFonts w:cs="Times New Roman"/>
          <w:szCs w:val="24"/>
          <w:lang w:eastAsia="ru-RU"/>
        </w:rPr>
        <w:t>,</w:t>
      </w:r>
      <w:r w:rsidRPr="00946520">
        <w:rPr>
          <w:rFonts w:cs="Times New Roman"/>
          <w:szCs w:val="24"/>
          <w:lang w:eastAsia="ru-RU"/>
        </w:rPr>
        <w:t xml:space="preserve"> «Март»</w:t>
      </w:r>
      <w:r w:rsidR="00CC5A86" w:rsidRPr="00946520">
        <w:rPr>
          <w:rFonts w:cs="Times New Roman"/>
          <w:szCs w:val="24"/>
          <w:lang w:eastAsia="ru-RU"/>
        </w:rPr>
        <w:t>,</w:t>
      </w:r>
      <w:r w:rsidRPr="00946520">
        <w:rPr>
          <w:rFonts w:cs="Times New Roman"/>
          <w:szCs w:val="24"/>
          <w:lang w:eastAsia="ru-RU"/>
        </w:rPr>
        <w:t xml:space="preserve"> «Апрель», «Май», «Июнь», «Июль», «Август»</w:t>
      </w:r>
      <w:r w:rsidR="003540A8" w:rsidRPr="00946520">
        <w:rPr>
          <w:rFonts w:cs="Times New Roman"/>
          <w:szCs w:val="24"/>
          <w:lang w:eastAsia="ru-RU"/>
        </w:rPr>
        <w:t>,</w:t>
      </w:r>
      <w:r w:rsidRPr="00946520">
        <w:rPr>
          <w:rFonts w:cs="Times New Roman"/>
          <w:szCs w:val="24"/>
          <w:lang w:eastAsia="ru-RU"/>
        </w:rPr>
        <w:t xml:space="preserve"> «Сентябрь», «Октябрь», «Ноябрь», «Декабрь»:</w:t>
      </w:r>
    </w:p>
    <w:p w14:paraId="13A1744F" w14:textId="3AD14E44" w:rsidR="003F5205" w:rsidRPr="00946520" w:rsidRDefault="003F5205" w:rsidP="00AE635F">
      <w:pPr>
        <w:pStyle w:val="afff7"/>
        <w:rPr>
          <w:noProof/>
        </w:rPr>
      </w:pPr>
      <w:bookmarkStart w:id="44" w:name="_Hlk147843426"/>
      <w:bookmarkEnd w:id="43"/>
      <w:r w:rsidRPr="00946520">
        <w:rPr>
          <w:noProof/>
          <w:lang w:eastAsia="ru-RU"/>
        </w:rPr>
        <w:drawing>
          <wp:inline distT="0" distB="0" distL="0" distR="0" wp14:anchorId="2976AD1B" wp14:editId="73450B59">
            <wp:extent cx="6038850" cy="1917700"/>
            <wp:effectExtent l="0" t="0" r="0" b="635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38850" cy="1917700"/>
                    </a:xfrm>
                    <a:prstGeom prst="rect">
                      <a:avLst/>
                    </a:prstGeom>
                    <a:noFill/>
                    <a:ln>
                      <a:noFill/>
                    </a:ln>
                  </pic:spPr>
                </pic:pic>
              </a:graphicData>
            </a:graphic>
          </wp:inline>
        </w:drawing>
      </w:r>
      <w:bookmarkEnd w:id="44"/>
    </w:p>
    <w:p w14:paraId="33F7A82F" w14:textId="5EF7C09B" w:rsidR="003F5205" w:rsidRPr="00946520" w:rsidRDefault="003F5205" w:rsidP="003F5205">
      <w:pPr>
        <w:ind w:firstLine="709"/>
        <w:rPr>
          <w:rFonts w:cs="Times New Roman"/>
          <w:szCs w:val="24"/>
          <w:lang w:eastAsia="ru-RU"/>
        </w:rPr>
      </w:pPr>
      <w:bookmarkStart w:id="45" w:name="_Hlk147843445"/>
      <w:r w:rsidRPr="00946520">
        <w:rPr>
          <w:rFonts w:cs="Times New Roman"/>
          <w:szCs w:val="24"/>
          <w:lang w:eastAsia="ru-RU"/>
        </w:rPr>
        <w:t>Сохран</w:t>
      </w:r>
      <w:r w:rsidR="00CC5A86" w:rsidRPr="00946520">
        <w:rPr>
          <w:rFonts w:cs="Times New Roman"/>
          <w:szCs w:val="24"/>
          <w:lang w:eastAsia="ru-RU"/>
        </w:rPr>
        <w:t>ить</w:t>
      </w:r>
      <w:r w:rsidRPr="00946520">
        <w:rPr>
          <w:rFonts w:cs="Times New Roman"/>
          <w:szCs w:val="24"/>
          <w:lang w:eastAsia="ru-RU"/>
        </w:rPr>
        <w:t xml:space="preserve"> внесенные изменения по кнопке «ОК» (с выходом из окна работы с соглашением) или «Применить» (сохранение изменений):</w:t>
      </w:r>
    </w:p>
    <w:p w14:paraId="3EFBE75E" w14:textId="34E684EB" w:rsidR="003F5205" w:rsidRPr="00946520" w:rsidRDefault="003F5205" w:rsidP="00AE635F">
      <w:pPr>
        <w:pStyle w:val="afff7"/>
        <w:rPr>
          <w:noProof/>
        </w:rPr>
      </w:pPr>
      <w:bookmarkStart w:id="46" w:name="_Hlk147843452"/>
      <w:bookmarkEnd w:id="45"/>
      <w:r w:rsidRPr="00946520">
        <w:rPr>
          <w:noProof/>
          <w:lang w:eastAsia="ru-RU"/>
        </w:rPr>
        <w:lastRenderedPageBreak/>
        <w:drawing>
          <wp:inline distT="0" distB="0" distL="0" distR="0" wp14:anchorId="48DBB847" wp14:editId="29F847C8">
            <wp:extent cx="5873750" cy="184785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73750" cy="1847850"/>
                    </a:xfrm>
                    <a:prstGeom prst="rect">
                      <a:avLst/>
                    </a:prstGeom>
                    <a:noFill/>
                    <a:ln>
                      <a:noFill/>
                    </a:ln>
                  </pic:spPr>
                </pic:pic>
              </a:graphicData>
            </a:graphic>
          </wp:inline>
        </w:drawing>
      </w:r>
      <w:bookmarkEnd w:id="46"/>
    </w:p>
    <w:p w14:paraId="3BC5B6B1" w14:textId="77777777" w:rsidR="003F5205" w:rsidRPr="00946520" w:rsidRDefault="003F5205" w:rsidP="00403A8C">
      <w:pPr>
        <w:pStyle w:val="3"/>
        <w:ind w:left="0" w:firstLine="709"/>
        <w:rPr>
          <w:noProof/>
        </w:rPr>
      </w:pPr>
      <w:bookmarkStart w:id="47" w:name="_Toc147769412"/>
      <w:bookmarkStart w:id="48" w:name="_Toc149043497"/>
      <w:bookmarkStart w:id="49" w:name="_Toc152159945"/>
      <w:r w:rsidRPr="00946520">
        <w:rPr>
          <w:noProof/>
        </w:rPr>
        <w:t>Заполнение вкладки «График перечисления субсидии»</w:t>
      </w:r>
      <w:bookmarkEnd w:id="47"/>
      <w:bookmarkEnd w:id="48"/>
      <w:bookmarkEnd w:id="49"/>
    </w:p>
    <w:p w14:paraId="2AFE7D2B" w14:textId="61A4DB44" w:rsidR="003F5205" w:rsidRPr="00946520" w:rsidRDefault="003F5205" w:rsidP="003F5205">
      <w:pPr>
        <w:ind w:firstLine="709"/>
        <w:rPr>
          <w:rFonts w:cs="Times New Roman"/>
          <w:szCs w:val="24"/>
          <w:lang w:eastAsia="ru-RU"/>
        </w:rPr>
      </w:pPr>
      <w:r w:rsidRPr="00946520">
        <w:rPr>
          <w:rFonts w:cs="Times New Roman"/>
          <w:szCs w:val="24"/>
          <w:lang w:eastAsia="ru-RU"/>
        </w:rPr>
        <w:t>Вкладка «График перечисления субсидии» предназначена для отображения данных о суммах обязательств, принимаемых в рамках соглашения на предоставление субсидии на выполнение государственного (муниципального задания), в том числе с установлением сроков перечисления средств.</w:t>
      </w:r>
    </w:p>
    <w:p w14:paraId="00149E6F" w14:textId="0C7C9B32" w:rsidR="003F5205" w:rsidRPr="00946520" w:rsidRDefault="003F5205" w:rsidP="003F5205">
      <w:pPr>
        <w:spacing w:after="60"/>
        <w:ind w:firstLine="709"/>
        <w:rPr>
          <w:rFonts w:cs="Times New Roman"/>
          <w:szCs w:val="24"/>
        </w:rPr>
      </w:pPr>
      <w:bookmarkStart w:id="50" w:name="_Hlk147843480"/>
      <w:r w:rsidRPr="00946520">
        <w:rPr>
          <w:rFonts w:cs="Times New Roman"/>
          <w:szCs w:val="24"/>
        </w:rPr>
        <w:t>Если на вкладке «Строки бюджетной росписи» было произведено распределение средств по месяцам текущего финансового года, то на вкладке «График перечисления субсидии» нажать кнопку «Сформировать график по росписи»:</w:t>
      </w:r>
    </w:p>
    <w:p w14:paraId="320ECA90" w14:textId="1EA8E4D8" w:rsidR="003F5205" w:rsidRPr="00946520" w:rsidRDefault="003F5205" w:rsidP="00AE635F">
      <w:pPr>
        <w:pStyle w:val="afff7"/>
        <w:rPr>
          <w:noProof/>
        </w:rPr>
      </w:pPr>
      <w:r w:rsidRPr="00946520">
        <w:rPr>
          <w:noProof/>
          <w:lang w:eastAsia="ru-RU"/>
        </w:rPr>
        <w:drawing>
          <wp:inline distT="0" distB="0" distL="0" distR="0" wp14:anchorId="303962F8" wp14:editId="1C26FC47">
            <wp:extent cx="6032500" cy="1866900"/>
            <wp:effectExtent l="0" t="0" r="635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32500" cy="1866900"/>
                    </a:xfrm>
                    <a:prstGeom prst="rect">
                      <a:avLst/>
                    </a:prstGeom>
                    <a:noFill/>
                    <a:ln>
                      <a:noFill/>
                    </a:ln>
                  </pic:spPr>
                </pic:pic>
              </a:graphicData>
            </a:graphic>
          </wp:inline>
        </w:drawing>
      </w:r>
    </w:p>
    <w:p w14:paraId="7C7DBFAA" w14:textId="77777777" w:rsidR="003F5205" w:rsidRPr="00946520" w:rsidRDefault="003F5205" w:rsidP="003F5205">
      <w:pPr>
        <w:spacing w:after="60"/>
        <w:ind w:firstLine="709"/>
        <w:rPr>
          <w:rFonts w:cs="Times New Roman"/>
          <w:szCs w:val="24"/>
        </w:rPr>
      </w:pPr>
      <w:r w:rsidRPr="00946520">
        <w:rPr>
          <w:rFonts w:cs="Times New Roman"/>
          <w:szCs w:val="24"/>
        </w:rPr>
        <w:t>В результате на вкладке «График перечисления субсидии» автоматически сформируются строки с заполнением первого и последнего календарного дня месяца, на который запланировано перечисление субсидии:</w:t>
      </w:r>
    </w:p>
    <w:p w14:paraId="7F2EE3ED" w14:textId="4971F0EB" w:rsidR="003F5205" w:rsidRPr="00946520" w:rsidRDefault="003F5205" w:rsidP="00AE635F">
      <w:pPr>
        <w:pStyle w:val="afff7"/>
        <w:rPr>
          <w:noProof/>
        </w:rPr>
      </w:pPr>
      <w:r w:rsidRPr="00946520">
        <w:rPr>
          <w:noProof/>
          <w:lang w:eastAsia="ru-RU"/>
        </w:rPr>
        <w:drawing>
          <wp:inline distT="0" distB="0" distL="0" distR="0" wp14:anchorId="2496A281" wp14:editId="0D9FE070">
            <wp:extent cx="6013450" cy="2603500"/>
            <wp:effectExtent l="0" t="0" r="6350" b="635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13450" cy="2603500"/>
                    </a:xfrm>
                    <a:prstGeom prst="rect">
                      <a:avLst/>
                    </a:prstGeom>
                    <a:noFill/>
                    <a:ln>
                      <a:noFill/>
                    </a:ln>
                  </pic:spPr>
                </pic:pic>
              </a:graphicData>
            </a:graphic>
          </wp:inline>
        </w:drawing>
      </w:r>
    </w:p>
    <w:p w14:paraId="44EAEF03" w14:textId="235A7853" w:rsidR="003F5205" w:rsidRPr="00946520" w:rsidRDefault="003F5205" w:rsidP="003F5205">
      <w:pPr>
        <w:spacing w:after="60"/>
        <w:ind w:firstLine="709"/>
        <w:rPr>
          <w:rFonts w:cs="Times New Roman"/>
          <w:szCs w:val="24"/>
        </w:rPr>
      </w:pPr>
      <w:r w:rsidRPr="00946520">
        <w:rPr>
          <w:rFonts w:cs="Times New Roman"/>
          <w:szCs w:val="24"/>
        </w:rPr>
        <w:t>Для редактирования строки графика перечисления субсидии выделить строку и нажать «Открыть»:</w:t>
      </w:r>
    </w:p>
    <w:p w14:paraId="03E01FEF" w14:textId="17C33E5D" w:rsidR="003F5205" w:rsidRPr="00946520" w:rsidRDefault="003F5205" w:rsidP="00AE635F">
      <w:pPr>
        <w:pStyle w:val="afff7"/>
        <w:rPr>
          <w:noProof/>
        </w:rPr>
      </w:pPr>
      <w:r w:rsidRPr="00946520">
        <w:rPr>
          <w:noProof/>
          <w:lang w:eastAsia="ru-RU"/>
        </w:rPr>
        <w:lastRenderedPageBreak/>
        <w:drawing>
          <wp:inline distT="0" distB="0" distL="0" distR="0" wp14:anchorId="41E5039B" wp14:editId="0E8B7990">
            <wp:extent cx="6102350" cy="11684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02350" cy="1168400"/>
                    </a:xfrm>
                    <a:prstGeom prst="rect">
                      <a:avLst/>
                    </a:prstGeom>
                    <a:noFill/>
                    <a:ln>
                      <a:noFill/>
                    </a:ln>
                  </pic:spPr>
                </pic:pic>
              </a:graphicData>
            </a:graphic>
          </wp:inline>
        </w:drawing>
      </w:r>
    </w:p>
    <w:p w14:paraId="4835BF22" w14:textId="0487184D" w:rsidR="003F5205" w:rsidRPr="00946520" w:rsidRDefault="003F5205" w:rsidP="003F5205">
      <w:pPr>
        <w:ind w:firstLine="709"/>
        <w:rPr>
          <w:rFonts w:cs="Times New Roman"/>
          <w:szCs w:val="24"/>
        </w:rPr>
      </w:pPr>
      <w:r w:rsidRPr="00946520">
        <w:rPr>
          <w:rFonts w:cs="Times New Roman"/>
          <w:szCs w:val="24"/>
        </w:rPr>
        <w:t xml:space="preserve">Для редактирования доступны поля «Срок перечисления. Не ранее», «Срок перечисления. Не позднее», значения полей «Сумма очередного финансового/текущего года», «Сумма 2-го года», «Сумма 3-го года». </w:t>
      </w:r>
      <w:r w:rsidR="00425CE0" w:rsidRPr="00946520">
        <w:rPr>
          <w:rFonts w:cs="Times New Roman"/>
          <w:szCs w:val="24"/>
        </w:rPr>
        <w:t>Необходимо о</w:t>
      </w:r>
      <w:r w:rsidRPr="00946520">
        <w:rPr>
          <w:rFonts w:cs="Times New Roman"/>
          <w:szCs w:val="24"/>
        </w:rPr>
        <w:t>бра</w:t>
      </w:r>
      <w:r w:rsidR="00425CE0" w:rsidRPr="00946520">
        <w:rPr>
          <w:rFonts w:cs="Times New Roman"/>
          <w:szCs w:val="24"/>
        </w:rPr>
        <w:t>тить</w:t>
      </w:r>
      <w:r w:rsidRPr="00946520">
        <w:rPr>
          <w:rFonts w:cs="Times New Roman"/>
          <w:szCs w:val="24"/>
        </w:rPr>
        <w:t xml:space="preserve"> внимание, что при заполнении сумм осуществляется контроль на соответствие сроку перечислени</w:t>
      </w:r>
      <w:r w:rsidR="00425CE0" w:rsidRPr="00946520">
        <w:rPr>
          <w:rFonts w:cs="Times New Roman"/>
          <w:szCs w:val="24"/>
        </w:rPr>
        <w:t>я</w:t>
      </w:r>
      <w:r w:rsidRPr="00946520">
        <w:rPr>
          <w:rFonts w:cs="Times New Roman"/>
          <w:szCs w:val="24"/>
        </w:rPr>
        <w:t>, то есть для даты текущего года можно указать сумму только в поле «Сумма очередного финансового/текущего года», в противном случае система выдаст сообщение об ошибке:</w:t>
      </w:r>
    </w:p>
    <w:p w14:paraId="50F254BE" w14:textId="391B25C7" w:rsidR="003F5205" w:rsidRPr="00946520" w:rsidRDefault="003F5205" w:rsidP="00AE635F">
      <w:pPr>
        <w:pStyle w:val="afff7"/>
        <w:rPr>
          <w:noProof/>
        </w:rPr>
      </w:pPr>
      <w:r w:rsidRPr="00946520">
        <w:rPr>
          <w:noProof/>
          <w:lang w:eastAsia="ru-RU"/>
        </w:rPr>
        <w:drawing>
          <wp:inline distT="0" distB="0" distL="0" distR="0" wp14:anchorId="09C83BDC" wp14:editId="1B417466">
            <wp:extent cx="2533650" cy="927100"/>
            <wp:effectExtent l="0" t="0" r="0" b="635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33650" cy="927100"/>
                    </a:xfrm>
                    <a:prstGeom prst="rect">
                      <a:avLst/>
                    </a:prstGeom>
                    <a:noFill/>
                    <a:ln>
                      <a:noFill/>
                    </a:ln>
                  </pic:spPr>
                </pic:pic>
              </a:graphicData>
            </a:graphic>
          </wp:inline>
        </w:drawing>
      </w:r>
    </w:p>
    <w:p w14:paraId="7BA9CB3F" w14:textId="38435C65" w:rsidR="003F5205" w:rsidRPr="00946520" w:rsidRDefault="003F5205" w:rsidP="003F5205">
      <w:pPr>
        <w:spacing w:after="60"/>
        <w:ind w:firstLine="709"/>
        <w:rPr>
          <w:rFonts w:cs="Times New Roman"/>
          <w:szCs w:val="24"/>
        </w:rPr>
      </w:pPr>
      <w:r w:rsidRPr="00946520">
        <w:rPr>
          <w:rFonts w:cs="Times New Roman"/>
          <w:szCs w:val="24"/>
        </w:rPr>
        <w:t>Измени</w:t>
      </w:r>
      <w:r w:rsidR="00425CE0" w:rsidRPr="00946520">
        <w:rPr>
          <w:rFonts w:cs="Times New Roman"/>
          <w:szCs w:val="24"/>
        </w:rPr>
        <w:t>ть</w:t>
      </w:r>
      <w:r w:rsidRPr="00946520">
        <w:rPr>
          <w:rFonts w:cs="Times New Roman"/>
          <w:szCs w:val="24"/>
        </w:rPr>
        <w:t xml:space="preserve"> для строки графика перечисления значения полей «Срок перечисления. Не ранее», «Срок перечисления. Не позднее», значени</w:t>
      </w:r>
      <w:r w:rsidR="00425CE0" w:rsidRPr="00946520">
        <w:rPr>
          <w:rFonts w:cs="Times New Roman"/>
          <w:szCs w:val="24"/>
        </w:rPr>
        <w:t>е</w:t>
      </w:r>
      <w:r w:rsidRPr="00946520">
        <w:rPr>
          <w:rFonts w:cs="Times New Roman"/>
          <w:szCs w:val="24"/>
        </w:rPr>
        <w:t xml:space="preserve"> пол</w:t>
      </w:r>
      <w:r w:rsidR="00425CE0" w:rsidRPr="00946520">
        <w:rPr>
          <w:rFonts w:cs="Times New Roman"/>
          <w:szCs w:val="24"/>
        </w:rPr>
        <w:t>я</w:t>
      </w:r>
      <w:r w:rsidRPr="00946520">
        <w:rPr>
          <w:rFonts w:cs="Times New Roman"/>
          <w:szCs w:val="24"/>
        </w:rPr>
        <w:t xml:space="preserve"> «Сумма очередного финансового/текущего года». Сохрани</w:t>
      </w:r>
      <w:r w:rsidR="00425CE0" w:rsidRPr="00946520">
        <w:rPr>
          <w:rFonts w:cs="Times New Roman"/>
          <w:szCs w:val="24"/>
        </w:rPr>
        <w:t>ть</w:t>
      </w:r>
      <w:r w:rsidRPr="00946520">
        <w:rPr>
          <w:rFonts w:cs="Times New Roman"/>
          <w:szCs w:val="24"/>
        </w:rPr>
        <w:t xml:space="preserve"> изменения по кнопке «ОК»:</w:t>
      </w:r>
    </w:p>
    <w:p w14:paraId="3BE72201" w14:textId="2F05228C" w:rsidR="003F5205" w:rsidRPr="00946520" w:rsidRDefault="003F5205" w:rsidP="00AE635F">
      <w:pPr>
        <w:pStyle w:val="afff7"/>
        <w:rPr>
          <w:noProof/>
        </w:rPr>
      </w:pPr>
      <w:r w:rsidRPr="00946520">
        <w:rPr>
          <w:noProof/>
          <w:lang w:eastAsia="ru-RU"/>
        </w:rPr>
        <w:drawing>
          <wp:inline distT="0" distB="0" distL="0" distR="0" wp14:anchorId="61AD25A3" wp14:editId="2F9CD787">
            <wp:extent cx="5702300" cy="2127250"/>
            <wp:effectExtent l="0" t="0" r="0" b="635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02300" cy="2127250"/>
                    </a:xfrm>
                    <a:prstGeom prst="rect">
                      <a:avLst/>
                    </a:prstGeom>
                    <a:noFill/>
                    <a:ln>
                      <a:noFill/>
                    </a:ln>
                  </pic:spPr>
                </pic:pic>
              </a:graphicData>
            </a:graphic>
          </wp:inline>
        </w:drawing>
      </w:r>
      <w:bookmarkEnd w:id="50"/>
    </w:p>
    <w:p w14:paraId="2D104C6B" w14:textId="276EDBFC" w:rsidR="003F5205" w:rsidRPr="00946520" w:rsidRDefault="003F5205" w:rsidP="003F5205">
      <w:pPr>
        <w:spacing w:after="60"/>
        <w:ind w:firstLine="709"/>
        <w:rPr>
          <w:rFonts w:cs="Times New Roman"/>
          <w:szCs w:val="24"/>
        </w:rPr>
      </w:pPr>
      <w:r w:rsidRPr="00946520">
        <w:rPr>
          <w:rFonts w:cs="Times New Roman"/>
          <w:szCs w:val="24"/>
        </w:rPr>
        <w:t xml:space="preserve">Заполнение вкладки «График перечисления субсидии» </w:t>
      </w:r>
      <w:r w:rsidR="00425CE0" w:rsidRPr="00946520">
        <w:rPr>
          <w:rFonts w:cs="Times New Roman"/>
          <w:szCs w:val="24"/>
        </w:rPr>
        <w:t>воз</w:t>
      </w:r>
      <w:r w:rsidRPr="00946520">
        <w:rPr>
          <w:rFonts w:cs="Times New Roman"/>
          <w:szCs w:val="24"/>
        </w:rPr>
        <w:t xml:space="preserve">можно без предварительного распределения сумм на вкладке «Строки бюджетной росписи», для этого </w:t>
      </w:r>
      <w:r w:rsidR="00425CE0" w:rsidRPr="00946520">
        <w:rPr>
          <w:rFonts w:cs="Times New Roman"/>
          <w:szCs w:val="24"/>
        </w:rPr>
        <w:t>выбрать</w:t>
      </w:r>
      <w:r w:rsidRPr="00946520">
        <w:rPr>
          <w:rFonts w:cs="Times New Roman"/>
          <w:szCs w:val="24"/>
        </w:rPr>
        <w:t xml:space="preserve"> «Создать»:</w:t>
      </w:r>
    </w:p>
    <w:p w14:paraId="6550665B" w14:textId="462CD030" w:rsidR="003F5205" w:rsidRPr="00946520" w:rsidRDefault="003F5205" w:rsidP="00AE635F">
      <w:pPr>
        <w:pStyle w:val="afff7"/>
        <w:rPr>
          <w:noProof/>
        </w:rPr>
      </w:pPr>
      <w:r w:rsidRPr="00946520">
        <w:rPr>
          <w:noProof/>
          <w:lang w:eastAsia="ru-RU"/>
        </w:rPr>
        <w:drawing>
          <wp:inline distT="0" distB="0" distL="0" distR="0" wp14:anchorId="4A89B954" wp14:editId="2FBB7964">
            <wp:extent cx="6692900" cy="1403350"/>
            <wp:effectExtent l="0" t="0" r="0" b="635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92900" cy="1403350"/>
                    </a:xfrm>
                    <a:prstGeom prst="rect">
                      <a:avLst/>
                    </a:prstGeom>
                    <a:noFill/>
                    <a:ln>
                      <a:noFill/>
                    </a:ln>
                  </pic:spPr>
                </pic:pic>
              </a:graphicData>
            </a:graphic>
          </wp:inline>
        </w:drawing>
      </w:r>
    </w:p>
    <w:p w14:paraId="5873A7D2" w14:textId="77777777" w:rsidR="003F5205" w:rsidRPr="00946520" w:rsidRDefault="003F5205" w:rsidP="003F5205">
      <w:pPr>
        <w:spacing w:after="60"/>
        <w:ind w:firstLine="709"/>
        <w:rPr>
          <w:rFonts w:cs="Times New Roman"/>
          <w:noProof/>
          <w:szCs w:val="24"/>
          <w:lang w:eastAsia="ru-RU"/>
        </w:rPr>
      </w:pPr>
      <w:r w:rsidRPr="00946520">
        <w:rPr>
          <w:rFonts w:cs="Times New Roman"/>
          <w:noProof/>
          <w:szCs w:val="24"/>
          <w:lang w:eastAsia="ru-RU"/>
        </w:rPr>
        <w:t>В результате откроется окно «График перечисления субсидии – создание»:</w:t>
      </w:r>
    </w:p>
    <w:p w14:paraId="67F9F94E" w14:textId="73A9DDE7" w:rsidR="003F5205" w:rsidRPr="00946520" w:rsidRDefault="003F5205" w:rsidP="00AE635F">
      <w:pPr>
        <w:pStyle w:val="afff7"/>
        <w:rPr>
          <w:noProof/>
        </w:rPr>
      </w:pPr>
      <w:r w:rsidRPr="00946520">
        <w:rPr>
          <w:noProof/>
          <w:lang w:eastAsia="ru-RU"/>
        </w:rPr>
        <w:lastRenderedPageBreak/>
        <w:drawing>
          <wp:inline distT="0" distB="0" distL="0" distR="0" wp14:anchorId="2097A090" wp14:editId="315A638D">
            <wp:extent cx="5873750" cy="21526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73750" cy="2152650"/>
                    </a:xfrm>
                    <a:prstGeom prst="rect">
                      <a:avLst/>
                    </a:prstGeom>
                    <a:noFill/>
                    <a:ln>
                      <a:noFill/>
                    </a:ln>
                  </pic:spPr>
                </pic:pic>
              </a:graphicData>
            </a:graphic>
          </wp:inline>
        </w:drawing>
      </w:r>
    </w:p>
    <w:p w14:paraId="7BDE1341" w14:textId="2198D107" w:rsidR="003F5205" w:rsidRPr="00946520" w:rsidRDefault="003F5205" w:rsidP="003F5205">
      <w:pPr>
        <w:spacing w:after="120"/>
        <w:ind w:firstLine="709"/>
        <w:rPr>
          <w:rFonts w:cs="Times New Roman"/>
          <w:noProof/>
          <w:szCs w:val="24"/>
          <w:lang w:eastAsia="ru-RU"/>
        </w:rPr>
      </w:pPr>
      <w:r w:rsidRPr="00946520">
        <w:rPr>
          <w:rFonts w:cs="Times New Roman"/>
          <w:noProof/>
          <w:szCs w:val="24"/>
          <w:lang w:eastAsia="ru-RU"/>
        </w:rPr>
        <w:t>В окне «График перечисления субсидии – создание» заполн</w:t>
      </w:r>
      <w:r w:rsidR="00425CE0" w:rsidRPr="00946520">
        <w:rPr>
          <w:rFonts w:cs="Times New Roman"/>
          <w:noProof/>
          <w:szCs w:val="24"/>
          <w:lang w:eastAsia="ru-RU"/>
        </w:rPr>
        <w:t>ить</w:t>
      </w:r>
      <w:r w:rsidRPr="00946520">
        <w:rPr>
          <w:rFonts w:cs="Times New Roman"/>
          <w:noProof/>
          <w:szCs w:val="24"/>
          <w:lang w:eastAsia="ru-RU"/>
        </w:rPr>
        <w:t xml:space="preserve"> пол</w:t>
      </w:r>
      <w:r w:rsidR="00425CE0" w:rsidRPr="00946520">
        <w:rPr>
          <w:rFonts w:cs="Times New Roman"/>
          <w:noProof/>
          <w:szCs w:val="24"/>
          <w:lang w:eastAsia="ru-RU"/>
        </w:rPr>
        <w:t>я</w:t>
      </w:r>
      <w:r w:rsidRPr="00946520">
        <w:rPr>
          <w:rFonts w:cs="Times New Roman"/>
          <w:noProof/>
          <w:szCs w:val="24"/>
          <w:lang w:eastAsia="ru-RU"/>
        </w:rPr>
        <w:t xml:space="preserve"> «Срок перечисления. Не</w:t>
      </w:r>
      <w:r w:rsidR="00425CE0" w:rsidRPr="00946520">
        <w:rPr>
          <w:rFonts w:cs="Times New Roman"/>
          <w:noProof/>
          <w:szCs w:val="24"/>
          <w:lang w:eastAsia="ru-RU"/>
        </w:rPr>
        <w:t> </w:t>
      </w:r>
      <w:r w:rsidRPr="00946520">
        <w:rPr>
          <w:rFonts w:cs="Times New Roman"/>
          <w:noProof/>
          <w:szCs w:val="24"/>
          <w:lang w:eastAsia="ru-RU"/>
        </w:rPr>
        <w:t>ранее» (необязательное для заполнения) и «Срок перечисления. Не позднее» путем выбора даты из календаря</w:t>
      </w:r>
      <w:r w:rsidR="00425CE0" w:rsidRPr="00946520">
        <w:rPr>
          <w:rFonts w:cs="Times New Roman"/>
          <w:noProof/>
          <w:szCs w:val="24"/>
          <w:lang w:eastAsia="ru-RU"/>
        </w:rPr>
        <w:t>,</w:t>
      </w:r>
      <w:r w:rsidRPr="00946520">
        <w:rPr>
          <w:rFonts w:cs="Times New Roman"/>
          <w:noProof/>
          <w:szCs w:val="24"/>
          <w:lang w:eastAsia="ru-RU"/>
        </w:rPr>
        <w:t xml:space="preserve"> в нижней вкладке нажа</w:t>
      </w:r>
      <w:r w:rsidR="00425CE0" w:rsidRPr="00946520">
        <w:rPr>
          <w:rFonts w:cs="Times New Roman"/>
          <w:noProof/>
          <w:szCs w:val="24"/>
          <w:lang w:eastAsia="ru-RU"/>
        </w:rPr>
        <w:t>ть</w:t>
      </w:r>
      <w:r w:rsidRPr="00946520">
        <w:rPr>
          <w:rFonts w:cs="Times New Roman"/>
          <w:noProof/>
          <w:szCs w:val="24"/>
          <w:lang w:eastAsia="ru-RU"/>
        </w:rPr>
        <w:t xml:space="preserve"> «Создать». Откроется окно для выбора бюджетных строк с</w:t>
      </w:r>
      <w:r w:rsidR="00425CE0" w:rsidRPr="00946520">
        <w:rPr>
          <w:rFonts w:cs="Times New Roman"/>
          <w:noProof/>
          <w:szCs w:val="24"/>
          <w:lang w:eastAsia="ru-RU"/>
        </w:rPr>
        <w:t> </w:t>
      </w:r>
      <w:r w:rsidRPr="00946520">
        <w:rPr>
          <w:rFonts w:cs="Times New Roman"/>
          <w:noProof/>
          <w:szCs w:val="24"/>
          <w:lang w:eastAsia="ru-RU"/>
        </w:rPr>
        <w:t xml:space="preserve">вкладки «Строки бюджетной росписи». </w:t>
      </w:r>
      <w:r w:rsidR="00425CE0" w:rsidRPr="00946520">
        <w:rPr>
          <w:rFonts w:cs="Times New Roman"/>
          <w:noProof/>
          <w:szCs w:val="24"/>
          <w:lang w:eastAsia="ru-RU"/>
        </w:rPr>
        <w:t>Выбрать строки и нажать «ОК»</w:t>
      </w:r>
      <w:r w:rsidRPr="00946520">
        <w:rPr>
          <w:rFonts w:cs="Times New Roman"/>
          <w:noProof/>
          <w:szCs w:val="24"/>
          <w:lang w:eastAsia="ru-RU"/>
        </w:rPr>
        <w:t>:</w:t>
      </w:r>
    </w:p>
    <w:p w14:paraId="1195905D" w14:textId="2F384B86" w:rsidR="003F5205" w:rsidRPr="00946520" w:rsidRDefault="003F5205" w:rsidP="00AE635F">
      <w:pPr>
        <w:pStyle w:val="afff7"/>
        <w:rPr>
          <w:noProof/>
        </w:rPr>
      </w:pPr>
      <w:r w:rsidRPr="00946520">
        <w:rPr>
          <w:noProof/>
          <w:lang w:eastAsia="ru-RU"/>
        </w:rPr>
        <w:drawing>
          <wp:inline distT="0" distB="0" distL="0" distR="0" wp14:anchorId="73F76E01" wp14:editId="0EAA1D72">
            <wp:extent cx="5765800" cy="1549400"/>
            <wp:effectExtent l="0" t="0" r="635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5800" cy="1549400"/>
                    </a:xfrm>
                    <a:prstGeom prst="rect">
                      <a:avLst/>
                    </a:prstGeom>
                    <a:noFill/>
                    <a:ln>
                      <a:noFill/>
                    </a:ln>
                  </pic:spPr>
                </pic:pic>
              </a:graphicData>
            </a:graphic>
          </wp:inline>
        </w:drawing>
      </w:r>
    </w:p>
    <w:p w14:paraId="31CFFB0E" w14:textId="77777777" w:rsidR="003F5205" w:rsidRPr="00946520" w:rsidRDefault="003F5205" w:rsidP="003F5205">
      <w:pPr>
        <w:spacing w:after="120"/>
        <w:ind w:firstLine="709"/>
        <w:rPr>
          <w:rFonts w:cs="Times New Roman"/>
          <w:noProof/>
          <w:szCs w:val="24"/>
          <w:lang w:eastAsia="ru-RU"/>
        </w:rPr>
      </w:pPr>
      <w:r w:rsidRPr="00946520">
        <w:rPr>
          <w:rFonts w:cs="Times New Roman"/>
          <w:noProof/>
          <w:szCs w:val="24"/>
          <w:lang w:eastAsia="ru-RU"/>
        </w:rPr>
        <w:t>Таким образом, в окне «График перечисления субсидии – создание» отобразятся строки, перечисление по которым планируется на указанную дату:</w:t>
      </w:r>
    </w:p>
    <w:p w14:paraId="12DF1591" w14:textId="51435639" w:rsidR="003F5205" w:rsidRPr="00946520" w:rsidRDefault="003F5205" w:rsidP="00AE635F">
      <w:pPr>
        <w:pStyle w:val="afff7"/>
        <w:rPr>
          <w:noProof/>
        </w:rPr>
      </w:pPr>
      <w:r w:rsidRPr="00946520">
        <w:rPr>
          <w:noProof/>
          <w:lang w:eastAsia="ru-RU"/>
        </w:rPr>
        <w:drawing>
          <wp:inline distT="0" distB="0" distL="0" distR="0" wp14:anchorId="76441751" wp14:editId="1F7E7460">
            <wp:extent cx="5911850" cy="2374900"/>
            <wp:effectExtent l="0" t="0" r="0" b="635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11850" cy="2374900"/>
                    </a:xfrm>
                    <a:prstGeom prst="rect">
                      <a:avLst/>
                    </a:prstGeom>
                    <a:noFill/>
                    <a:ln>
                      <a:noFill/>
                    </a:ln>
                  </pic:spPr>
                </pic:pic>
              </a:graphicData>
            </a:graphic>
          </wp:inline>
        </w:drawing>
      </w:r>
    </w:p>
    <w:p w14:paraId="134B081C" w14:textId="77777777" w:rsidR="003F5205" w:rsidRPr="00946520" w:rsidRDefault="003F5205" w:rsidP="003F5205">
      <w:pPr>
        <w:ind w:firstLine="708"/>
        <w:rPr>
          <w:rFonts w:cs="Times New Roman"/>
          <w:noProof/>
          <w:szCs w:val="24"/>
          <w:lang w:eastAsia="ru-RU"/>
        </w:rPr>
      </w:pPr>
      <w:r w:rsidRPr="00946520">
        <w:rPr>
          <w:rFonts w:cs="Times New Roman"/>
          <w:noProof/>
          <w:szCs w:val="24"/>
          <w:lang w:eastAsia="ru-RU"/>
        </w:rPr>
        <w:t>После добавления бюджетных строк:</w:t>
      </w:r>
    </w:p>
    <w:p w14:paraId="4082E8FF" w14:textId="7E97C298" w:rsidR="003F5205" w:rsidRPr="00946520" w:rsidRDefault="003F5205" w:rsidP="00A3021C">
      <w:pPr>
        <w:pStyle w:val="a9"/>
        <w:numPr>
          <w:ilvl w:val="0"/>
          <w:numId w:val="4"/>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требуется установить сумму, которая планируется к перечислению в указанный срок в полях «Сумма очередного финансового/текущего года», «Сумма 2-го года» или «Сумма 3-го года»:</w:t>
      </w:r>
    </w:p>
    <w:p w14:paraId="79315BC5" w14:textId="1A491671" w:rsidR="003F5205" w:rsidRPr="00946520" w:rsidRDefault="003F5205" w:rsidP="00AE635F">
      <w:pPr>
        <w:pStyle w:val="afff7"/>
        <w:rPr>
          <w:noProof/>
        </w:rPr>
      </w:pPr>
      <w:r w:rsidRPr="00946520">
        <w:rPr>
          <w:noProof/>
          <w:lang w:eastAsia="ru-RU"/>
        </w:rPr>
        <w:lastRenderedPageBreak/>
        <w:drawing>
          <wp:inline distT="0" distB="0" distL="0" distR="0" wp14:anchorId="2D3F817A" wp14:editId="184E98D0">
            <wp:extent cx="5956300" cy="2419350"/>
            <wp:effectExtent l="0" t="0" r="635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56300" cy="2419350"/>
                    </a:xfrm>
                    <a:prstGeom prst="rect">
                      <a:avLst/>
                    </a:prstGeom>
                    <a:noFill/>
                    <a:ln>
                      <a:noFill/>
                    </a:ln>
                  </pic:spPr>
                </pic:pic>
              </a:graphicData>
            </a:graphic>
          </wp:inline>
        </w:drawing>
      </w:r>
    </w:p>
    <w:p w14:paraId="759A8C4D" w14:textId="1F11453F" w:rsidR="003F5205" w:rsidRPr="00946520" w:rsidRDefault="003F5205" w:rsidP="00A3021C">
      <w:pPr>
        <w:pStyle w:val="a9"/>
        <w:numPr>
          <w:ilvl w:val="0"/>
          <w:numId w:val="4"/>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если значение поля «Срок перечисления» принадлежит текущему финансовому году, значения сумм в полях «Сумма 2-го года» и «Сумма 3-го года» для каждой из строк бюджетной росписи будут обнулены автоматически;</w:t>
      </w:r>
    </w:p>
    <w:p w14:paraId="45054A00" w14:textId="6D64B0FB" w:rsidR="003F5205" w:rsidRPr="00946520" w:rsidRDefault="003F5205" w:rsidP="00A3021C">
      <w:pPr>
        <w:pStyle w:val="a9"/>
        <w:numPr>
          <w:ilvl w:val="0"/>
          <w:numId w:val="4"/>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если значение поля «Срок перечисления» принадлежит 1-му году планового периода, то</w:t>
      </w:r>
      <w:r w:rsidR="00425CE0" w:rsidRPr="00946520">
        <w:rPr>
          <w:rFonts w:ascii="Times New Roman" w:hAnsi="Times New Roman"/>
          <w:sz w:val="24"/>
          <w:szCs w:val="24"/>
        </w:rPr>
        <w:t> </w:t>
      </w:r>
      <w:r w:rsidRPr="00946520">
        <w:rPr>
          <w:rFonts w:ascii="Times New Roman" w:hAnsi="Times New Roman"/>
          <w:sz w:val="24"/>
          <w:szCs w:val="24"/>
        </w:rPr>
        <w:t xml:space="preserve">значения сумм в полях «Сумма очередного финансового/текущего года» и «Сумма 3-го года» будут обнулены </w:t>
      </w:r>
      <w:r w:rsidR="00425CE0" w:rsidRPr="00946520">
        <w:rPr>
          <w:rFonts w:ascii="Times New Roman" w:hAnsi="Times New Roman"/>
          <w:sz w:val="24"/>
          <w:szCs w:val="24"/>
        </w:rPr>
        <w:t>автоматически</w:t>
      </w:r>
      <w:r w:rsidRPr="00946520">
        <w:rPr>
          <w:rFonts w:ascii="Times New Roman" w:hAnsi="Times New Roman"/>
          <w:sz w:val="24"/>
          <w:szCs w:val="24"/>
        </w:rPr>
        <w:t>;</w:t>
      </w:r>
    </w:p>
    <w:p w14:paraId="76F4CEB8" w14:textId="05F6ACE4" w:rsidR="003F5205" w:rsidRPr="00946520" w:rsidRDefault="003F5205" w:rsidP="00A3021C">
      <w:pPr>
        <w:pStyle w:val="a9"/>
        <w:numPr>
          <w:ilvl w:val="0"/>
          <w:numId w:val="4"/>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если значение поля «Срок перечисления» принадлежит 2-му году планового периода, то</w:t>
      </w:r>
      <w:r w:rsidR="00425CE0" w:rsidRPr="00946520">
        <w:rPr>
          <w:rFonts w:ascii="Times New Roman" w:hAnsi="Times New Roman"/>
          <w:sz w:val="24"/>
          <w:szCs w:val="24"/>
        </w:rPr>
        <w:t> </w:t>
      </w:r>
      <w:r w:rsidRPr="00946520">
        <w:rPr>
          <w:rFonts w:ascii="Times New Roman" w:hAnsi="Times New Roman"/>
          <w:sz w:val="24"/>
          <w:szCs w:val="24"/>
        </w:rPr>
        <w:t>значения сумм в полях «Сумма очередного финансового/текущего года» и «Сумма 2-го года» будут обнулены автоматически.</w:t>
      </w:r>
    </w:p>
    <w:p w14:paraId="28AB5830" w14:textId="77777777" w:rsidR="003F5205" w:rsidRPr="00946520" w:rsidRDefault="003F5205" w:rsidP="003F5205">
      <w:pPr>
        <w:ind w:firstLine="708"/>
        <w:rPr>
          <w:rFonts w:cs="Times New Roman"/>
          <w:noProof/>
          <w:szCs w:val="24"/>
          <w:lang w:eastAsia="ru-RU"/>
        </w:rPr>
      </w:pPr>
      <w:r w:rsidRPr="00946520">
        <w:rPr>
          <w:rFonts w:cs="Times New Roman"/>
          <w:noProof/>
          <w:szCs w:val="24"/>
          <w:lang w:eastAsia="ru-RU"/>
        </w:rPr>
        <w:t>Изменения сохраняются по кнопке «ОК».</w:t>
      </w:r>
    </w:p>
    <w:p w14:paraId="50630047" w14:textId="635359A1" w:rsidR="003F5205" w:rsidRPr="00946520" w:rsidRDefault="003F5205" w:rsidP="003F5205">
      <w:pPr>
        <w:ind w:firstLine="708"/>
        <w:rPr>
          <w:rFonts w:cs="Times New Roman"/>
          <w:noProof/>
          <w:szCs w:val="24"/>
          <w:lang w:eastAsia="ru-RU"/>
        </w:rPr>
      </w:pPr>
      <w:r w:rsidRPr="00946520">
        <w:rPr>
          <w:rFonts w:cs="Times New Roman"/>
          <w:noProof/>
          <w:szCs w:val="24"/>
          <w:lang w:eastAsia="ru-RU"/>
        </w:rPr>
        <w:t>Аналогичным образом осуществляется добавление иных строк графика перечисления. При необходимости можно скопировать строку графика с последующим уточнением срока перечисления и</w:t>
      </w:r>
      <w:r w:rsidR="00425CE0" w:rsidRPr="00946520">
        <w:rPr>
          <w:rFonts w:cs="Times New Roman"/>
          <w:noProof/>
          <w:szCs w:val="24"/>
          <w:lang w:eastAsia="ru-RU"/>
        </w:rPr>
        <w:t> </w:t>
      </w:r>
      <w:r w:rsidRPr="00946520">
        <w:rPr>
          <w:rFonts w:cs="Times New Roman"/>
          <w:noProof/>
          <w:szCs w:val="24"/>
          <w:lang w:eastAsia="ru-RU"/>
        </w:rPr>
        <w:t>сумм в полях «Сумма очередного финансового/текущего года», «Сумма 2-го года» и «Сумма 3-го года».</w:t>
      </w:r>
    </w:p>
    <w:p w14:paraId="010E91A4" w14:textId="77777777" w:rsidR="003F5205" w:rsidRPr="00946520" w:rsidRDefault="003F5205" w:rsidP="003F5205">
      <w:pPr>
        <w:ind w:firstLine="708"/>
        <w:rPr>
          <w:rFonts w:cs="Times New Roman"/>
          <w:noProof/>
          <w:szCs w:val="24"/>
          <w:lang w:eastAsia="ru-RU"/>
        </w:rPr>
      </w:pPr>
      <w:r w:rsidRPr="00946520">
        <w:rPr>
          <w:rFonts w:cs="Times New Roman"/>
          <w:noProof/>
          <w:szCs w:val="24"/>
          <w:lang w:eastAsia="ru-RU"/>
        </w:rPr>
        <w:t>Таким образом, вкладка «График перечисления субсидии» после внесения изменений может иметь следующий вид:</w:t>
      </w:r>
    </w:p>
    <w:p w14:paraId="26F5FEFF" w14:textId="7FCD507C" w:rsidR="003F5205" w:rsidRPr="00946520" w:rsidRDefault="003F5205" w:rsidP="00AE635F">
      <w:pPr>
        <w:pStyle w:val="afff7"/>
        <w:rPr>
          <w:noProof/>
        </w:rPr>
      </w:pPr>
      <w:r w:rsidRPr="00946520">
        <w:rPr>
          <w:noProof/>
          <w:lang w:eastAsia="ru-RU"/>
        </w:rPr>
        <w:drawing>
          <wp:inline distT="0" distB="0" distL="0" distR="0" wp14:anchorId="7856F351" wp14:editId="7292AB94">
            <wp:extent cx="5994400" cy="2501900"/>
            <wp:effectExtent l="0" t="0" r="635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94400" cy="2501900"/>
                    </a:xfrm>
                    <a:prstGeom prst="rect">
                      <a:avLst/>
                    </a:prstGeom>
                    <a:noFill/>
                    <a:ln>
                      <a:noFill/>
                    </a:ln>
                  </pic:spPr>
                </pic:pic>
              </a:graphicData>
            </a:graphic>
          </wp:inline>
        </w:drawing>
      </w:r>
    </w:p>
    <w:p w14:paraId="46443BE1" w14:textId="77777777" w:rsidR="003F5205" w:rsidRPr="00946520" w:rsidRDefault="003F5205" w:rsidP="00124C66">
      <w:pPr>
        <w:pStyle w:val="3"/>
        <w:ind w:left="0" w:firstLine="709"/>
        <w:rPr>
          <w:noProof/>
        </w:rPr>
      </w:pPr>
      <w:bookmarkStart w:id="51" w:name="_Toc147769413"/>
      <w:bookmarkStart w:id="52" w:name="_Toc149043498"/>
      <w:bookmarkStart w:id="53" w:name="_Toc152159946"/>
      <w:r w:rsidRPr="00946520">
        <w:rPr>
          <w:noProof/>
        </w:rPr>
        <w:t>Заполнение вкладки «Дополнительная информация»</w:t>
      </w:r>
      <w:bookmarkEnd w:id="51"/>
      <w:bookmarkEnd w:id="52"/>
      <w:bookmarkEnd w:id="53"/>
    </w:p>
    <w:p w14:paraId="42B9F168" w14:textId="77777777" w:rsidR="003F5205" w:rsidRPr="00946520" w:rsidRDefault="003F5205" w:rsidP="003F5205">
      <w:pPr>
        <w:spacing w:before="240"/>
        <w:ind w:firstLine="567"/>
        <w:rPr>
          <w:rFonts w:cs="Times New Roman"/>
          <w:szCs w:val="24"/>
        </w:rPr>
      </w:pPr>
      <w:r w:rsidRPr="00946520">
        <w:rPr>
          <w:rFonts w:cs="Times New Roman"/>
          <w:szCs w:val="24"/>
        </w:rPr>
        <w:t>Вкладка «Дополнительная информация» предназначена для отражения информации об основном соглашении, о причинах заключения дополнительного соглашения:</w:t>
      </w:r>
    </w:p>
    <w:p w14:paraId="726EE9A9" w14:textId="466ECA0C" w:rsidR="003F5205" w:rsidRPr="00946520" w:rsidRDefault="003F5205" w:rsidP="00AE635F">
      <w:pPr>
        <w:pStyle w:val="afff7"/>
        <w:rPr>
          <w:noProof/>
        </w:rPr>
      </w:pPr>
      <w:r w:rsidRPr="00946520">
        <w:rPr>
          <w:noProof/>
          <w:lang w:eastAsia="ru-RU"/>
        </w:rPr>
        <w:lastRenderedPageBreak/>
        <w:drawing>
          <wp:inline distT="0" distB="0" distL="0" distR="0" wp14:anchorId="3AC16E00" wp14:editId="27B784CF">
            <wp:extent cx="6159500" cy="31115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59500" cy="3111500"/>
                    </a:xfrm>
                    <a:prstGeom prst="rect">
                      <a:avLst/>
                    </a:prstGeom>
                    <a:noFill/>
                    <a:ln>
                      <a:noFill/>
                    </a:ln>
                  </pic:spPr>
                </pic:pic>
              </a:graphicData>
            </a:graphic>
          </wp:inline>
        </w:drawing>
      </w:r>
    </w:p>
    <w:p w14:paraId="2406F228" w14:textId="0FA2552D" w:rsidR="003F5205" w:rsidRPr="00946520" w:rsidRDefault="003F5205" w:rsidP="003F5205">
      <w:pPr>
        <w:ind w:firstLine="709"/>
        <w:rPr>
          <w:rFonts w:cs="Times New Roman"/>
          <w:szCs w:val="24"/>
          <w:lang w:eastAsia="ru-RU"/>
        </w:rPr>
      </w:pPr>
      <w:r w:rsidRPr="00946520">
        <w:rPr>
          <w:rFonts w:cs="Times New Roman"/>
          <w:szCs w:val="24"/>
          <w:lang w:eastAsia="ru-RU"/>
        </w:rPr>
        <w:t xml:space="preserve">В </w:t>
      </w:r>
      <w:r w:rsidR="008E3619" w:rsidRPr="00946520">
        <w:rPr>
          <w:rFonts w:cs="Times New Roman"/>
          <w:szCs w:val="24"/>
          <w:lang w:eastAsia="ru-RU"/>
        </w:rPr>
        <w:t>ЭД </w:t>
      </w:r>
      <w:r w:rsidRPr="00946520">
        <w:rPr>
          <w:rFonts w:cs="Times New Roman"/>
          <w:szCs w:val="24"/>
          <w:lang w:eastAsia="ru-RU"/>
        </w:rPr>
        <w:t>«Соглашение о порядке предоставления субсидии на выполнение государственного (муниципального) задания» с типом «Основное» большинство полей вкладки «Дополнительная информация» не доступны для внесения данных и заполняться не должны.</w:t>
      </w:r>
    </w:p>
    <w:p w14:paraId="3984A274" w14:textId="45CED80E" w:rsidR="003F5205" w:rsidRPr="00946520" w:rsidRDefault="003F5205" w:rsidP="003F5205">
      <w:pPr>
        <w:ind w:firstLine="709"/>
        <w:rPr>
          <w:rFonts w:cs="Times New Roman"/>
          <w:szCs w:val="24"/>
          <w:lang w:eastAsia="ru-RU"/>
        </w:rPr>
      </w:pPr>
      <w:r w:rsidRPr="00946520">
        <w:rPr>
          <w:rFonts w:cs="Times New Roman"/>
          <w:szCs w:val="24"/>
          <w:lang w:eastAsia="ru-RU"/>
        </w:rPr>
        <w:t>Для соглашения с типом «Основное» на вкладке «Дополнительная информация» доступен выбор приложений в блоке «Выводить на печать приложения» и указание количества страниц</w:t>
      </w:r>
      <w:r w:rsidR="00425CE0" w:rsidRPr="00946520">
        <w:rPr>
          <w:rFonts w:cs="Times New Roman"/>
          <w:szCs w:val="24"/>
          <w:lang w:eastAsia="ru-RU"/>
        </w:rPr>
        <w:t xml:space="preserve"> </w:t>
      </w:r>
      <w:r w:rsidRPr="00946520">
        <w:rPr>
          <w:rFonts w:cs="Times New Roman"/>
          <w:szCs w:val="24"/>
          <w:lang w:eastAsia="ru-RU"/>
        </w:rPr>
        <w:t>в</w:t>
      </w:r>
      <w:r w:rsidR="00425CE0" w:rsidRPr="00946520">
        <w:rPr>
          <w:rFonts w:cs="Times New Roman"/>
          <w:szCs w:val="24"/>
          <w:lang w:eastAsia="ru-RU"/>
        </w:rPr>
        <w:t> </w:t>
      </w:r>
      <w:r w:rsidRPr="00946520">
        <w:rPr>
          <w:rFonts w:cs="Times New Roman"/>
          <w:szCs w:val="24"/>
          <w:lang w:eastAsia="ru-RU"/>
        </w:rPr>
        <w:t>печатной форме</w:t>
      </w:r>
      <w:r w:rsidR="00425CE0" w:rsidRPr="00946520">
        <w:rPr>
          <w:rFonts w:cs="Times New Roman"/>
          <w:szCs w:val="24"/>
          <w:lang w:eastAsia="ru-RU"/>
        </w:rPr>
        <w:t>:</w:t>
      </w:r>
    </w:p>
    <w:p w14:paraId="3058FF47" w14:textId="7155C2BA" w:rsidR="003F5205" w:rsidRPr="00946520" w:rsidRDefault="003F5205" w:rsidP="00AE635F">
      <w:pPr>
        <w:pStyle w:val="afff7"/>
        <w:rPr>
          <w:noProof/>
        </w:rPr>
      </w:pPr>
      <w:r w:rsidRPr="00946520">
        <w:rPr>
          <w:noProof/>
          <w:lang w:eastAsia="ru-RU"/>
        </w:rPr>
        <w:drawing>
          <wp:inline distT="0" distB="0" distL="0" distR="0" wp14:anchorId="29A5CE58" wp14:editId="7E252051">
            <wp:extent cx="5886450" cy="622300"/>
            <wp:effectExtent l="0" t="0" r="0" b="635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86450" cy="622300"/>
                    </a:xfrm>
                    <a:prstGeom prst="rect">
                      <a:avLst/>
                    </a:prstGeom>
                    <a:noFill/>
                    <a:ln>
                      <a:noFill/>
                    </a:ln>
                  </pic:spPr>
                </pic:pic>
              </a:graphicData>
            </a:graphic>
          </wp:inline>
        </w:drawing>
      </w:r>
    </w:p>
    <w:p w14:paraId="6146170A" w14:textId="2B437D0F" w:rsidR="003F5205" w:rsidRPr="00946520" w:rsidRDefault="003F5205" w:rsidP="003F5205">
      <w:pPr>
        <w:ind w:firstLine="709"/>
        <w:rPr>
          <w:rFonts w:cs="Times New Roman"/>
          <w:szCs w:val="24"/>
          <w:lang w:eastAsia="ru-RU"/>
        </w:rPr>
      </w:pPr>
      <w:r w:rsidRPr="00946520">
        <w:rPr>
          <w:rFonts w:cs="Times New Roman"/>
          <w:szCs w:val="24"/>
          <w:lang w:eastAsia="ru-RU"/>
        </w:rPr>
        <w:t>Если для приложения чек-бокс активен в блоке «Выводить на печать приложения», то при формировании печатной формы соглашения после текстовой части будет выводиться соответствующее приложение.</w:t>
      </w:r>
    </w:p>
    <w:p w14:paraId="58EEC913" w14:textId="57217879" w:rsidR="003F5205" w:rsidRPr="00946520" w:rsidRDefault="003F5205" w:rsidP="003F5205">
      <w:pPr>
        <w:spacing w:after="60"/>
        <w:ind w:firstLine="709"/>
        <w:rPr>
          <w:rFonts w:cs="Times New Roman"/>
          <w:szCs w:val="24"/>
          <w:lang w:eastAsia="ru-RU"/>
        </w:rPr>
      </w:pPr>
      <w:r w:rsidRPr="00946520">
        <w:rPr>
          <w:rFonts w:cs="Times New Roman"/>
          <w:szCs w:val="24"/>
          <w:lang w:eastAsia="ru-RU"/>
        </w:rPr>
        <w:t xml:space="preserve">На этом заполнение </w:t>
      </w:r>
      <w:r w:rsidR="008E3619" w:rsidRPr="00946520">
        <w:rPr>
          <w:rFonts w:cs="Times New Roman"/>
          <w:szCs w:val="24"/>
          <w:lang w:eastAsia="ru-RU"/>
        </w:rPr>
        <w:t>ЭД </w:t>
      </w:r>
      <w:r w:rsidRPr="00946520">
        <w:rPr>
          <w:rFonts w:cs="Times New Roman"/>
          <w:szCs w:val="24"/>
          <w:lang w:eastAsia="ru-RU"/>
        </w:rPr>
        <w:t>«Соглашение о порядке предоставления субсидии на выполнение государственного (муниципального) задания» завершается:</w:t>
      </w:r>
    </w:p>
    <w:p w14:paraId="5BA4D410" w14:textId="559C7FE7" w:rsidR="003F5205" w:rsidRPr="00946520" w:rsidRDefault="003F5205" w:rsidP="00AE635F">
      <w:pPr>
        <w:pStyle w:val="afff7"/>
        <w:rPr>
          <w:noProof/>
        </w:rPr>
      </w:pPr>
      <w:r w:rsidRPr="00946520">
        <w:rPr>
          <w:noProof/>
          <w:lang w:eastAsia="ru-RU"/>
        </w:rPr>
        <w:drawing>
          <wp:inline distT="0" distB="0" distL="0" distR="0" wp14:anchorId="58E9BF5D" wp14:editId="62B50563">
            <wp:extent cx="5695950" cy="3232150"/>
            <wp:effectExtent l="0" t="0" r="0" b="635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95950" cy="3232150"/>
                    </a:xfrm>
                    <a:prstGeom prst="rect">
                      <a:avLst/>
                    </a:prstGeom>
                    <a:noFill/>
                    <a:ln>
                      <a:noFill/>
                    </a:ln>
                  </pic:spPr>
                </pic:pic>
              </a:graphicData>
            </a:graphic>
          </wp:inline>
        </w:drawing>
      </w:r>
    </w:p>
    <w:p w14:paraId="5D6854CF" w14:textId="3A17937F" w:rsidR="003F5205" w:rsidRPr="00946520" w:rsidRDefault="003F5205" w:rsidP="003F5205">
      <w:pPr>
        <w:spacing w:before="240"/>
        <w:ind w:firstLine="708"/>
        <w:rPr>
          <w:rFonts w:cs="Times New Roman"/>
          <w:szCs w:val="24"/>
          <w:lang w:eastAsia="ru-RU"/>
        </w:rPr>
      </w:pPr>
      <w:r w:rsidRPr="00946520">
        <w:rPr>
          <w:rFonts w:cs="Times New Roman"/>
          <w:szCs w:val="24"/>
          <w:lang w:eastAsia="ru-RU"/>
        </w:rPr>
        <w:lastRenderedPageBreak/>
        <w:t xml:space="preserve">Для сохранения изменений </w:t>
      </w:r>
      <w:r w:rsidR="00425CE0" w:rsidRPr="00946520">
        <w:rPr>
          <w:rFonts w:cs="Times New Roman"/>
          <w:szCs w:val="24"/>
          <w:lang w:eastAsia="ru-RU"/>
        </w:rPr>
        <w:t>нажать</w:t>
      </w:r>
      <w:r w:rsidRPr="00946520">
        <w:rPr>
          <w:rFonts w:cs="Times New Roman"/>
          <w:szCs w:val="24"/>
          <w:lang w:eastAsia="ru-RU"/>
        </w:rPr>
        <w:t xml:space="preserve"> «ОК», после чего осуществляется возврат в списковую форму соглашений.</w:t>
      </w:r>
    </w:p>
    <w:p w14:paraId="068A71BA" w14:textId="35824B4D" w:rsidR="003F5205" w:rsidRPr="00946520" w:rsidRDefault="003F5205" w:rsidP="003F5205">
      <w:pPr>
        <w:ind w:firstLine="708"/>
        <w:rPr>
          <w:rFonts w:cs="Times New Roman"/>
          <w:szCs w:val="24"/>
          <w:lang w:eastAsia="ru-RU"/>
        </w:rPr>
      </w:pPr>
      <w:r w:rsidRPr="00946520">
        <w:rPr>
          <w:rFonts w:cs="Times New Roman"/>
          <w:szCs w:val="24"/>
          <w:lang w:eastAsia="ru-RU"/>
        </w:rPr>
        <w:t xml:space="preserve">В нижнем левом углу </w:t>
      </w:r>
      <w:r w:rsidR="008E3619" w:rsidRPr="00946520">
        <w:rPr>
          <w:rFonts w:cs="Times New Roman"/>
          <w:szCs w:val="24"/>
          <w:lang w:eastAsia="ru-RU"/>
        </w:rPr>
        <w:t>ЭД </w:t>
      </w:r>
      <w:r w:rsidRPr="00946520">
        <w:rPr>
          <w:rFonts w:cs="Times New Roman"/>
          <w:szCs w:val="24"/>
          <w:lang w:eastAsia="ru-RU"/>
        </w:rPr>
        <w:t>«Соглашение о порядке предоставления субсидии на выполнение государственного (муниципального) задания» расположен ряд инструментов:</w:t>
      </w:r>
    </w:p>
    <w:p w14:paraId="0839AEF6" w14:textId="03D3B5D8" w:rsidR="003F5205" w:rsidRPr="00946520" w:rsidRDefault="003F5205" w:rsidP="003F5205">
      <w:pPr>
        <w:jc w:val="center"/>
        <w:rPr>
          <w:rFonts w:cs="Times New Roman"/>
          <w:szCs w:val="24"/>
          <w:lang w:eastAsia="ru-RU"/>
        </w:rPr>
      </w:pPr>
      <w:r w:rsidRPr="00946520">
        <w:rPr>
          <w:rFonts w:cs="Times New Roman"/>
          <w:noProof/>
          <w:lang w:eastAsia="ru-RU"/>
        </w:rPr>
        <w:drawing>
          <wp:inline distT="0" distB="0" distL="0" distR="0" wp14:anchorId="1A5F31DF" wp14:editId="08FD9898">
            <wp:extent cx="2984500" cy="419100"/>
            <wp:effectExtent l="0" t="0" r="635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84500" cy="419100"/>
                    </a:xfrm>
                    <a:prstGeom prst="rect">
                      <a:avLst/>
                    </a:prstGeom>
                    <a:noFill/>
                    <a:ln>
                      <a:noFill/>
                    </a:ln>
                  </pic:spPr>
                </pic:pic>
              </a:graphicData>
            </a:graphic>
          </wp:inline>
        </w:drawing>
      </w:r>
    </w:p>
    <w:p w14:paraId="27F9C44C" w14:textId="628F8C7B" w:rsidR="003F5205" w:rsidRPr="00946520" w:rsidRDefault="003F5205" w:rsidP="00A3021C">
      <w:pPr>
        <w:pStyle w:val="a9"/>
        <w:numPr>
          <w:ilvl w:val="0"/>
          <w:numId w:val="4"/>
        </w:numPr>
        <w:tabs>
          <w:tab w:val="left" w:pos="993"/>
        </w:tabs>
        <w:spacing w:before="0" w:after="0"/>
        <w:ind w:left="0" w:firstLine="709"/>
        <w:rPr>
          <w:rFonts w:ascii="Times New Roman" w:hAnsi="Times New Roman"/>
          <w:szCs w:val="24"/>
        </w:rPr>
      </w:pPr>
      <w:r w:rsidRPr="00946520">
        <w:rPr>
          <w:rFonts w:ascii="Times New Roman" w:hAnsi="Times New Roman"/>
          <w:b/>
          <w:i/>
          <w:szCs w:val="24"/>
        </w:rPr>
        <w:t>Родительский документ</w:t>
      </w:r>
      <w:r w:rsidRPr="00946520">
        <w:rPr>
          <w:rFonts w:ascii="Times New Roman" w:hAnsi="Times New Roman"/>
          <w:szCs w:val="24"/>
        </w:rPr>
        <w:t xml:space="preserve"> – при </w:t>
      </w:r>
      <w:r w:rsidRPr="00946520">
        <w:rPr>
          <w:rFonts w:ascii="Times New Roman" w:hAnsi="Times New Roman"/>
          <w:sz w:val="24"/>
          <w:szCs w:val="24"/>
        </w:rPr>
        <w:t xml:space="preserve">нажатии на кнопку открывается родительское </w:t>
      </w:r>
      <w:r w:rsidR="008E3619" w:rsidRPr="00946520">
        <w:rPr>
          <w:rFonts w:ascii="Times New Roman" w:hAnsi="Times New Roman"/>
          <w:sz w:val="24"/>
          <w:szCs w:val="24"/>
        </w:rPr>
        <w:t>ЭД </w:t>
      </w:r>
      <w:r w:rsidRPr="00946520">
        <w:rPr>
          <w:rFonts w:ascii="Times New Roman" w:hAnsi="Times New Roman"/>
          <w:sz w:val="24"/>
          <w:szCs w:val="24"/>
        </w:rPr>
        <w:t>«Соглашение о порядке предоставления субсидии на выполнение государственного (муниципального) задания»», на основании которого было создано соглашение путем перерегистрации или расторжения. Доступно только для дополнительных соглашений.</w:t>
      </w:r>
    </w:p>
    <w:p w14:paraId="33EC628A" w14:textId="6F07AEC4" w:rsidR="003F5205" w:rsidRPr="00946520" w:rsidRDefault="003F5205" w:rsidP="00A3021C">
      <w:pPr>
        <w:pStyle w:val="a9"/>
        <w:numPr>
          <w:ilvl w:val="0"/>
          <w:numId w:val="4"/>
        </w:numPr>
        <w:tabs>
          <w:tab w:val="left" w:pos="993"/>
        </w:tabs>
        <w:spacing w:before="0" w:after="0"/>
        <w:ind w:left="0" w:firstLine="709"/>
        <w:rPr>
          <w:rFonts w:ascii="Times New Roman" w:hAnsi="Times New Roman"/>
          <w:szCs w:val="24"/>
        </w:rPr>
      </w:pPr>
      <w:r w:rsidRPr="00946520">
        <w:rPr>
          <w:rFonts w:ascii="Times New Roman" w:hAnsi="Times New Roman"/>
          <w:b/>
          <w:i/>
          <w:sz w:val="24"/>
          <w:szCs w:val="24"/>
        </w:rPr>
        <w:t>Связи между документами</w:t>
      </w:r>
      <w:r w:rsidRPr="00946520">
        <w:rPr>
          <w:rFonts w:ascii="Times New Roman" w:hAnsi="Times New Roman"/>
          <w:sz w:val="24"/>
          <w:szCs w:val="24"/>
        </w:rPr>
        <w:t xml:space="preserve"> – </w:t>
      </w:r>
      <w:r w:rsidR="00425CE0" w:rsidRPr="00946520">
        <w:rPr>
          <w:rFonts w:ascii="Times New Roman" w:hAnsi="Times New Roman"/>
          <w:sz w:val="24"/>
          <w:szCs w:val="24"/>
        </w:rPr>
        <w:t>при нажатии кнопки</w:t>
      </w:r>
      <w:r w:rsidRPr="00946520">
        <w:rPr>
          <w:rFonts w:ascii="Times New Roman" w:hAnsi="Times New Roman"/>
          <w:sz w:val="24"/>
          <w:szCs w:val="24"/>
        </w:rPr>
        <w:t xml:space="preserve"> открывается окно с перечнем связанных документов</w:t>
      </w:r>
      <w:r w:rsidR="00425CE0" w:rsidRPr="00946520">
        <w:rPr>
          <w:rFonts w:ascii="Times New Roman" w:hAnsi="Times New Roman"/>
          <w:sz w:val="24"/>
          <w:szCs w:val="24"/>
        </w:rPr>
        <w:t>:</w:t>
      </w:r>
      <w:r w:rsidRPr="00946520">
        <w:rPr>
          <w:rFonts w:ascii="Times New Roman" w:hAnsi="Times New Roman"/>
          <w:sz w:val="24"/>
          <w:szCs w:val="24"/>
        </w:rPr>
        <w:t xml:space="preserve"> бюджетных заявок и бюджетных заявок на изменение, родительского соглашения (в случае перерегистрации):</w:t>
      </w:r>
    </w:p>
    <w:p w14:paraId="0E8D1430" w14:textId="10674124" w:rsidR="003F5205" w:rsidRPr="00946520" w:rsidRDefault="003F5205" w:rsidP="00AE635F">
      <w:pPr>
        <w:pStyle w:val="afff7"/>
        <w:rPr>
          <w:noProof/>
        </w:rPr>
      </w:pPr>
      <w:r w:rsidRPr="00946520">
        <w:rPr>
          <w:noProof/>
          <w:lang w:eastAsia="ru-RU"/>
        </w:rPr>
        <w:drawing>
          <wp:inline distT="0" distB="0" distL="0" distR="0" wp14:anchorId="5108FEBE" wp14:editId="712AC227">
            <wp:extent cx="4438650" cy="18542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38650" cy="1854200"/>
                    </a:xfrm>
                    <a:prstGeom prst="rect">
                      <a:avLst/>
                    </a:prstGeom>
                    <a:noFill/>
                    <a:ln>
                      <a:noFill/>
                    </a:ln>
                  </pic:spPr>
                </pic:pic>
              </a:graphicData>
            </a:graphic>
          </wp:inline>
        </w:drawing>
      </w:r>
    </w:p>
    <w:p w14:paraId="554C36ED" w14:textId="77777777" w:rsidR="003F5205" w:rsidRPr="00946520" w:rsidRDefault="003F5205" w:rsidP="003F5205">
      <w:pPr>
        <w:jc w:val="center"/>
        <w:rPr>
          <w:rFonts w:cs="Times New Roman"/>
          <w:szCs w:val="24"/>
          <w:lang w:eastAsia="ru-RU"/>
        </w:rPr>
      </w:pPr>
    </w:p>
    <w:p w14:paraId="67E3F27E" w14:textId="14C88D3E" w:rsidR="003F5205" w:rsidRPr="00946520" w:rsidRDefault="003F5205" w:rsidP="00A3021C">
      <w:pPr>
        <w:pStyle w:val="a9"/>
        <w:numPr>
          <w:ilvl w:val="0"/>
          <w:numId w:val="4"/>
        </w:numPr>
        <w:tabs>
          <w:tab w:val="left" w:pos="993"/>
        </w:tabs>
        <w:spacing w:before="0" w:after="0"/>
        <w:ind w:left="0" w:firstLine="709"/>
        <w:rPr>
          <w:rFonts w:ascii="Times New Roman" w:hAnsi="Times New Roman"/>
          <w:szCs w:val="24"/>
        </w:rPr>
      </w:pPr>
      <w:r w:rsidRPr="00946520">
        <w:rPr>
          <w:rFonts w:ascii="Times New Roman" w:hAnsi="Times New Roman"/>
          <w:b/>
          <w:i/>
          <w:sz w:val="24"/>
          <w:szCs w:val="24"/>
        </w:rPr>
        <w:t>Обновить</w:t>
      </w:r>
      <w:r w:rsidRPr="00946520">
        <w:rPr>
          <w:rFonts w:ascii="Times New Roman" w:hAnsi="Times New Roman"/>
          <w:sz w:val="24"/>
          <w:szCs w:val="24"/>
        </w:rPr>
        <w:t xml:space="preserve"> – </w:t>
      </w:r>
      <w:r w:rsidR="00425CE0" w:rsidRPr="00946520">
        <w:rPr>
          <w:rFonts w:ascii="Times New Roman" w:hAnsi="Times New Roman"/>
          <w:sz w:val="24"/>
          <w:szCs w:val="24"/>
        </w:rPr>
        <w:t>при нажатии кнопки</w:t>
      </w:r>
      <w:r w:rsidRPr="00946520">
        <w:rPr>
          <w:rFonts w:ascii="Times New Roman" w:hAnsi="Times New Roman"/>
          <w:sz w:val="24"/>
          <w:szCs w:val="24"/>
        </w:rPr>
        <w:t xml:space="preserve"> осуществляется обновление полей документа;</w:t>
      </w:r>
    </w:p>
    <w:p w14:paraId="2EDAC828" w14:textId="6CDF36B2" w:rsidR="003F5205" w:rsidRPr="00946520" w:rsidRDefault="003F5205" w:rsidP="00A3021C">
      <w:pPr>
        <w:pStyle w:val="a9"/>
        <w:numPr>
          <w:ilvl w:val="0"/>
          <w:numId w:val="4"/>
        </w:numPr>
        <w:tabs>
          <w:tab w:val="left" w:pos="993"/>
        </w:tabs>
        <w:spacing w:before="0" w:after="0"/>
        <w:ind w:left="0" w:firstLine="709"/>
        <w:rPr>
          <w:rFonts w:ascii="Times New Roman" w:hAnsi="Times New Roman"/>
          <w:szCs w:val="24"/>
        </w:rPr>
      </w:pPr>
      <w:r w:rsidRPr="00946520">
        <w:rPr>
          <w:rFonts w:ascii="Times New Roman" w:hAnsi="Times New Roman"/>
          <w:b/>
          <w:i/>
          <w:sz w:val="24"/>
          <w:szCs w:val="24"/>
        </w:rPr>
        <w:t xml:space="preserve">Присоединенные файлы </w:t>
      </w:r>
      <w:r w:rsidRPr="00946520">
        <w:rPr>
          <w:rFonts w:ascii="Times New Roman" w:hAnsi="Times New Roman"/>
          <w:sz w:val="24"/>
          <w:szCs w:val="24"/>
        </w:rPr>
        <w:t xml:space="preserve">– </w:t>
      </w:r>
      <w:r w:rsidR="00425CE0" w:rsidRPr="00946520">
        <w:rPr>
          <w:rFonts w:ascii="Times New Roman" w:hAnsi="Times New Roman"/>
          <w:sz w:val="24"/>
          <w:szCs w:val="24"/>
        </w:rPr>
        <w:t>при нажатии кнопки</w:t>
      </w:r>
      <w:r w:rsidRPr="00946520">
        <w:rPr>
          <w:rFonts w:ascii="Times New Roman" w:hAnsi="Times New Roman"/>
          <w:sz w:val="24"/>
          <w:szCs w:val="24"/>
        </w:rPr>
        <w:t xml:space="preserve"> открывается окно «Присоединенные файлы», в котором можно добавить файлы в виде вложения к документу или открыть на просмотр ранее прикрепленные документы</w:t>
      </w:r>
      <w:r w:rsidR="00425CE0" w:rsidRPr="00946520">
        <w:rPr>
          <w:rFonts w:ascii="Times New Roman" w:hAnsi="Times New Roman"/>
          <w:sz w:val="24"/>
          <w:szCs w:val="24"/>
        </w:rPr>
        <w:t>:</w:t>
      </w:r>
    </w:p>
    <w:p w14:paraId="1A3D6E17" w14:textId="105C53C3" w:rsidR="003F5205" w:rsidRPr="00946520" w:rsidRDefault="003F5205" w:rsidP="00AE635F">
      <w:pPr>
        <w:pStyle w:val="afff7"/>
        <w:rPr>
          <w:noProof/>
        </w:rPr>
      </w:pPr>
      <w:r w:rsidRPr="00946520">
        <w:rPr>
          <w:noProof/>
          <w:lang w:eastAsia="ru-RU"/>
        </w:rPr>
        <w:drawing>
          <wp:inline distT="0" distB="0" distL="0" distR="0" wp14:anchorId="6121AAD8" wp14:editId="5312B952">
            <wp:extent cx="3962400" cy="19812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962400" cy="1981200"/>
                    </a:xfrm>
                    <a:prstGeom prst="rect">
                      <a:avLst/>
                    </a:prstGeom>
                    <a:noFill/>
                    <a:ln>
                      <a:noFill/>
                    </a:ln>
                  </pic:spPr>
                </pic:pic>
              </a:graphicData>
            </a:graphic>
          </wp:inline>
        </w:drawing>
      </w:r>
    </w:p>
    <w:p w14:paraId="41B52DBD" w14:textId="6C981475" w:rsidR="003F5205" w:rsidRPr="00946520" w:rsidRDefault="003F5205" w:rsidP="00A3021C">
      <w:pPr>
        <w:pStyle w:val="a9"/>
        <w:numPr>
          <w:ilvl w:val="0"/>
          <w:numId w:val="4"/>
        </w:numPr>
        <w:tabs>
          <w:tab w:val="left" w:pos="993"/>
        </w:tabs>
        <w:spacing w:before="0" w:after="0"/>
        <w:ind w:left="0" w:firstLine="709"/>
        <w:rPr>
          <w:rFonts w:ascii="Times New Roman" w:hAnsi="Times New Roman"/>
          <w:szCs w:val="24"/>
        </w:rPr>
      </w:pPr>
      <w:r w:rsidRPr="00946520">
        <w:rPr>
          <w:rFonts w:ascii="Times New Roman" w:hAnsi="Times New Roman"/>
          <w:b/>
          <w:i/>
          <w:sz w:val="24"/>
          <w:szCs w:val="24"/>
        </w:rPr>
        <w:t>Печать</w:t>
      </w:r>
      <w:r w:rsidRPr="00946520">
        <w:rPr>
          <w:rFonts w:ascii="Times New Roman" w:hAnsi="Times New Roman"/>
          <w:sz w:val="24"/>
          <w:szCs w:val="24"/>
        </w:rPr>
        <w:t xml:space="preserve"> – доступна возможность выбора по текущему шаблону или путем выбора шаблона из справочника «Шаблоны печатных форм соглашений». В случае если с </w:t>
      </w:r>
      <w:r w:rsidR="008E3619" w:rsidRPr="00946520">
        <w:rPr>
          <w:rFonts w:ascii="Times New Roman" w:hAnsi="Times New Roman"/>
          <w:sz w:val="24"/>
          <w:szCs w:val="24"/>
        </w:rPr>
        <w:t>ЭД </w:t>
      </w:r>
      <w:r w:rsidRPr="00946520">
        <w:rPr>
          <w:rFonts w:ascii="Times New Roman" w:hAnsi="Times New Roman"/>
          <w:sz w:val="24"/>
          <w:szCs w:val="24"/>
        </w:rPr>
        <w:t>установлена связь с</w:t>
      </w:r>
      <w:r w:rsidR="00425CE0" w:rsidRPr="00946520">
        <w:rPr>
          <w:rFonts w:ascii="Times New Roman" w:hAnsi="Times New Roman"/>
          <w:sz w:val="24"/>
          <w:szCs w:val="24"/>
        </w:rPr>
        <w:t> </w:t>
      </w:r>
      <w:r w:rsidRPr="00946520">
        <w:rPr>
          <w:rFonts w:ascii="Times New Roman" w:hAnsi="Times New Roman"/>
          <w:sz w:val="24"/>
          <w:szCs w:val="24"/>
        </w:rPr>
        <w:t>шаблоном печатной формы соглашения, то при печати по текущему шаблону осуществляется печать соглашения в соответствии со связанным шаблоном. Более подробно о формировании печатной формы соглашения описано в разделе 3.</w:t>
      </w:r>
    </w:p>
    <w:p w14:paraId="5EA88D24" w14:textId="2155CD88" w:rsidR="003F5205" w:rsidRPr="00946520" w:rsidRDefault="003F5205" w:rsidP="00A3021C">
      <w:pPr>
        <w:pStyle w:val="a9"/>
        <w:numPr>
          <w:ilvl w:val="0"/>
          <w:numId w:val="4"/>
        </w:numPr>
        <w:tabs>
          <w:tab w:val="left" w:pos="993"/>
        </w:tabs>
        <w:spacing w:before="0" w:after="0"/>
        <w:ind w:left="0" w:firstLine="709"/>
        <w:rPr>
          <w:rFonts w:ascii="Times New Roman" w:hAnsi="Times New Roman"/>
          <w:szCs w:val="24"/>
        </w:rPr>
      </w:pPr>
      <w:r w:rsidRPr="00946520">
        <w:rPr>
          <w:rFonts w:ascii="Times New Roman" w:hAnsi="Times New Roman"/>
          <w:b/>
          <w:i/>
          <w:sz w:val="24"/>
          <w:szCs w:val="24"/>
        </w:rPr>
        <w:t xml:space="preserve">Журнал причин отказа </w:t>
      </w:r>
      <w:r w:rsidRPr="00946520">
        <w:rPr>
          <w:rFonts w:ascii="Times New Roman" w:hAnsi="Times New Roman"/>
          <w:sz w:val="24"/>
          <w:szCs w:val="24"/>
        </w:rPr>
        <w:t>– журнал хранения информации с причинами отказа руководителя учреждения и учредителя от подписания соглашения, ошибок со стороны системы «АЦК-Финансы».</w:t>
      </w:r>
    </w:p>
    <w:p w14:paraId="1D430F39" w14:textId="73BAAC26" w:rsidR="003F5205" w:rsidRPr="00946520" w:rsidRDefault="003F5205" w:rsidP="00124C66">
      <w:pPr>
        <w:pStyle w:val="3"/>
        <w:ind w:left="0" w:firstLine="709"/>
        <w:rPr>
          <w:noProof/>
        </w:rPr>
      </w:pPr>
      <w:bookmarkStart w:id="54" w:name="_Toc149226806"/>
      <w:bookmarkStart w:id="55" w:name="_Toc149227063"/>
      <w:bookmarkStart w:id="56" w:name="_Toc147769414"/>
      <w:bookmarkStart w:id="57" w:name="_Toc149043499"/>
      <w:bookmarkStart w:id="58" w:name="_Toc152159947"/>
      <w:bookmarkEnd w:id="54"/>
      <w:bookmarkEnd w:id="55"/>
      <w:r w:rsidRPr="00946520">
        <w:rPr>
          <w:noProof/>
        </w:rPr>
        <w:lastRenderedPageBreak/>
        <w:t xml:space="preserve">Передача </w:t>
      </w:r>
      <w:r w:rsidR="008E3619" w:rsidRPr="00946520">
        <w:rPr>
          <w:noProof/>
        </w:rPr>
        <w:t>ЭД </w:t>
      </w:r>
      <w:r w:rsidRPr="00946520">
        <w:rPr>
          <w:noProof/>
        </w:rPr>
        <w:t>на заполнение специалистам учреждений</w:t>
      </w:r>
      <w:bookmarkEnd w:id="56"/>
      <w:bookmarkEnd w:id="57"/>
      <w:bookmarkEnd w:id="58"/>
    </w:p>
    <w:p w14:paraId="30ABCBC9" w14:textId="1564E2AD" w:rsidR="003F5205" w:rsidRPr="00946520" w:rsidRDefault="003F5205" w:rsidP="003F5205">
      <w:pPr>
        <w:ind w:firstLine="709"/>
        <w:rPr>
          <w:rFonts w:cs="Times New Roman"/>
          <w:szCs w:val="24"/>
          <w:lang w:eastAsia="ru-RU"/>
        </w:rPr>
      </w:pPr>
      <w:r w:rsidRPr="00946520">
        <w:rPr>
          <w:rFonts w:cs="Times New Roman"/>
          <w:szCs w:val="24"/>
          <w:lang w:eastAsia="ru-RU"/>
        </w:rPr>
        <w:t>В случае возникновения необходимости заполнени</w:t>
      </w:r>
      <w:r w:rsidR="005D6E97" w:rsidRPr="00946520">
        <w:rPr>
          <w:rFonts w:cs="Times New Roman"/>
          <w:szCs w:val="24"/>
          <w:lang w:eastAsia="ru-RU"/>
        </w:rPr>
        <w:t>я</w:t>
      </w:r>
      <w:r w:rsidRPr="00946520">
        <w:rPr>
          <w:rFonts w:cs="Times New Roman"/>
          <w:szCs w:val="24"/>
          <w:lang w:eastAsia="ru-RU"/>
        </w:rPr>
        <w:t xml:space="preserve"> графика перечисления субсидии специалистами учреждений специалисты ГРБС в </w:t>
      </w:r>
      <w:r w:rsidR="008E3619" w:rsidRPr="00946520">
        <w:rPr>
          <w:rFonts w:cs="Times New Roman"/>
          <w:szCs w:val="24"/>
          <w:lang w:eastAsia="ru-RU"/>
        </w:rPr>
        <w:t>ЭД </w:t>
      </w:r>
      <w:r w:rsidRPr="00946520">
        <w:rPr>
          <w:rFonts w:cs="Times New Roman"/>
          <w:szCs w:val="24"/>
          <w:lang w:eastAsia="ru-RU"/>
        </w:rPr>
        <w:t>на статусе «Новый» в поле «Статус корректировки» должны изменить значение на «Требуется заполнение АУ/БУ»</w:t>
      </w:r>
      <w:r w:rsidR="005D6E97" w:rsidRPr="00946520">
        <w:rPr>
          <w:rFonts w:cs="Times New Roman"/>
          <w:szCs w:val="24"/>
          <w:lang w:eastAsia="ru-RU"/>
        </w:rPr>
        <w:t>:</w:t>
      </w:r>
    </w:p>
    <w:p w14:paraId="49B5B2D7" w14:textId="31487E77" w:rsidR="003F5205" w:rsidRPr="00946520" w:rsidRDefault="003F5205" w:rsidP="00AE635F">
      <w:pPr>
        <w:pStyle w:val="afff7"/>
        <w:rPr>
          <w:noProof/>
        </w:rPr>
      </w:pPr>
      <w:r w:rsidRPr="00946520">
        <w:rPr>
          <w:noProof/>
          <w:lang w:eastAsia="ru-RU"/>
        </w:rPr>
        <w:drawing>
          <wp:inline distT="0" distB="0" distL="0" distR="0" wp14:anchorId="63A408EB" wp14:editId="66464817">
            <wp:extent cx="6699250" cy="1917700"/>
            <wp:effectExtent l="0" t="0" r="6350" b="635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699250" cy="1917700"/>
                    </a:xfrm>
                    <a:prstGeom prst="rect">
                      <a:avLst/>
                    </a:prstGeom>
                    <a:noFill/>
                    <a:ln>
                      <a:noFill/>
                    </a:ln>
                  </pic:spPr>
                </pic:pic>
              </a:graphicData>
            </a:graphic>
          </wp:inline>
        </w:drawing>
      </w:r>
    </w:p>
    <w:p w14:paraId="5A9AAD42" w14:textId="77777777" w:rsidR="003F5205" w:rsidRPr="00946520" w:rsidRDefault="003F5205" w:rsidP="003F5205">
      <w:pPr>
        <w:ind w:firstLine="709"/>
        <w:rPr>
          <w:rFonts w:cs="Times New Roman"/>
          <w:szCs w:val="24"/>
          <w:lang w:eastAsia="ru-RU"/>
        </w:rPr>
      </w:pPr>
      <w:r w:rsidRPr="00946520">
        <w:rPr>
          <w:rFonts w:cs="Times New Roman"/>
          <w:szCs w:val="24"/>
          <w:lang w:eastAsia="ru-RU"/>
        </w:rPr>
        <w:t>Для пользователя, у которого есть доступ к организации, выбранной в блоке «Учреждение», на статусе «Новый» и при значении поля статус корректировки «Требуется заполнение АУ/БУ», открываются для редактирования следующие поля:</w:t>
      </w:r>
    </w:p>
    <w:p w14:paraId="7AF59DEE" w14:textId="77777777" w:rsidR="003F5205" w:rsidRPr="00946520" w:rsidRDefault="003F5205" w:rsidP="00A3021C">
      <w:pPr>
        <w:numPr>
          <w:ilvl w:val="0"/>
          <w:numId w:val="8"/>
        </w:numPr>
        <w:shd w:val="clear" w:color="auto" w:fill="FFFFFF"/>
        <w:tabs>
          <w:tab w:val="left" w:pos="993"/>
        </w:tabs>
        <w:spacing w:before="60" w:after="100" w:afterAutospacing="1"/>
        <w:ind w:left="0" w:firstLine="709"/>
        <w:rPr>
          <w:rFonts w:cs="Times New Roman"/>
          <w:szCs w:val="24"/>
          <w:lang w:eastAsia="ru-RU"/>
        </w:rPr>
      </w:pPr>
      <w:r w:rsidRPr="00946520">
        <w:rPr>
          <w:rFonts w:cs="Times New Roman"/>
          <w:szCs w:val="24"/>
          <w:lang w:eastAsia="ru-RU"/>
        </w:rPr>
        <w:t>блок «Подписанты со стороны учреждения» вкладки «Подписанты»;</w:t>
      </w:r>
    </w:p>
    <w:p w14:paraId="3BB8B550" w14:textId="1AD97DD7" w:rsidR="003F5205" w:rsidRPr="00946520" w:rsidRDefault="003F5205" w:rsidP="00A3021C">
      <w:pPr>
        <w:numPr>
          <w:ilvl w:val="0"/>
          <w:numId w:val="8"/>
        </w:numPr>
        <w:tabs>
          <w:tab w:val="clear" w:pos="720"/>
          <w:tab w:val="num" w:pos="0"/>
          <w:tab w:val="left" w:pos="993"/>
        </w:tabs>
        <w:ind w:left="0" w:firstLine="709"/>
        <w:rPr>
          <w:rFonts w:cs="Times New Roman"/>
          <w:szCs w:val="24"/>
          <w:lang w:eastAsia="ru-RU"/>
        </w:rPr>
      </w:pPr>
      <w:r w:rsidRPr="00946520">
        <w:rPr>
          <w:rFonts w:cs="Times New Roman"/>
          <w:szCs w:val="24"/>
          <w:lang w:eastAsia="ru-RU"/>
        </w:rPr>
        <w:t>открывается доступ к инструментам вкладки «График перечисления субсидии»: Создать, Удалить, Изменить</w:t>
      </w:r>
      <w:r w:rsidRPr="00946520">
        <w:rPr>
          <w:rFonts w:cs="Times New Roman"/>
          <w:i/>
          <w:iCs/>
          <w:szCs w:val="24"/>
          <w:lang w:eastAsia="ru-RU"/>
        </w:rPr>
        <w:t> (</w:t>
      </w:r>
      <w:r w:rsidR="00A027DB" w:rsidRPr="00946520">
        <w:rPr>
          <w:rFonts w:cs="Times New Roman"/>
          <w:i/>
          <w:iCs/>
          <w:szCs w:val="24"/>
          <w:lang w:eastAsia="ru-RU"/>
        </w:rPr>
        <w:t>П</w:t>
      </w:r>
      <w:r w:rsidRPr="00946520">
        <w:rPr>
          <w:rFonts w:cs="Times New Roman"/>
          <w:i/>
          <w:iCs/>
          <w:szCs w:val="24"/>
          <w:lang w:eastAsia="ru-RU"/>
        </w:rPr>
        <w:t>рим</w:t>
      </w:r>
      <w:r w:rsidR="00A027DB" w:rsidRPr="00946520">
        <w:rPr>
          <w:rFonts w:cs="Times New Roman"/>
          <w:i/>
          <w:iCs/>
          <w:szCs w:val="24"/>
          <w:lang w:eastAsia="ru-RU"/>
        </w:rPr>
        <w:t>ечание</w:t>
      </w:r>
      <w:r w:rsidRPr="00946520">
        <w:rPr>
          <w:rFonts w:cs="Times New Roman"/>
          <w:i/>
          <w:iCs/>
          <w:szCs w:val="24"/>
          <w:lang w:eastAsia="ru-RU"/>
        </w:rPr>
        <w:t>: доступ на удаление при неактивном параметре «Наличие в родительском документе» или при наличии специальной возможности «Позволять удалять строки в соглашениях при их наличии в родительском документе»).</w:t>
      </w:r>
    </w:p>
    <w:p w14:paraId="38108FA9" w14:textId="77777777" w:rsidR="003F5205" w:rsidRPr="00946520" w:rsidRDefault="003F5205" w:rsidP="003F5205">
      <w:pPr>
        <w:ind w:firstLine="709"/>
        <w:rPr>
          <w:rFonts w:cs="Times New Roman"/>
          <w:szCs w:val="24"/>
          <w:lang w:eastAsia="ru-RU"/>
        </w:rPr>
      </w:pPr>
      <w:r w:rsidRPr="00946520">
        <w:rPr>
          <w:rFonts w:cs="Times New Roman"/>
          <w:szCs w:val="24"/>
          <w:lang w:eastAsia="ru-RU"/>
        </w:rPr>
        <w:t>По итогам завершения формирования строк графика перечисления субсидии пользователь учреждения меняет статус корректировки на «Завершено заполнение АУ/БУ» и после этого обработку документа продолжает специалист учредителя.</w:t>
      </w:r>
    </w:p>
    <w:p w14:paraId="6E6418D0" w14:textId="41993E3F" w:rsidR="003F5205" w:rsidRPr="00946520" w:rsidRDefault="003F5205" w:rsidP="003F5205">
      <w:pPr>
        <w:ind w:firstLine="709"/>
        <w:rPr>
          <w:rFonts w:cs="Times New Roman"/>
          <w:szCs w:val="24"/>
          <w:lang w:eastAsia="ru-RU"/>
        </w:rPr>
      </w:pPr>
      <w:r w:rsidRPr="00946520">
        <w:rPr>
          <w:rFonts w:cs="Times New Roman"/>
          <w:szCs w:val="24"/>
          <w:lang w:eastAsia="ru-RU"/>
        </w:rPr>
        <w:t xml:space="preserve">В списковой форме соглашений такие соглашения можно отфильтровать путем установления на панели фильтрации в поле фильтра «Статус соглашения» значения «Новый», в поле фильтра «Статус корректировки» </w:t>
      </w:r>
      <w:r w:rsidR="005D6E97" w:rsidRPr="00946520">
        <w:rPr>
          <w:rFonts w:cs="Times New Roman"/>
          <w:szCs w:val="24"/>
          <w:lang w:eastAsia="ru-RU"/>
        </w:rPr>
        <w:t xml:space="preserve">– </w:t>
      </w:r>
      <w:r w:rsidRPr="00946520">
        <w:rPr>
          <w:rFonts w:cs="Times New Roman"/>
          <w:szCs w:val="24"/>
          <w:lang w:eastAsia="ru-RU"/>
        </w:rPr>
        <w:t>значения «Требуется заполнение АУ/БУ».</w:t>
      </w:r>
    </w:p>
    <w:p w14:paraId="1118DC46" w14:textId="24BD7075" w:rsidR="003F5205" w:rsidRPr="00946520" w:rsidRDefault="003F5205" w:rsidP="003F5205">
      <w:pPr>
        <w:ind w:firstLine="709"/>
        <w:rPr>
          <w:rFonts w:cs="Times New Roman"/>
          <w:szCs w:val="24"/>
          <w:lang w:eastAsia="ru-RU"/>
        </w:rPr>
      </w:pPr>
      <w:r w:rsidRPr="00946520">
        <w:rPr>
          <w:rFonts w:cs="Times New Roman"/>
          <w:szCs w:val="24"/>
          <w:lang w:eastAsia="ru-RU"/>
        </w:rPr>
        <w:t>Пользователям учреждений отображаются соглашения, в поле «Учреждение» которых выбрана организация, к которой в организационной роли пользователя предоставлен полный доступ, и на вкладке «Строки бюджетной росписи» выбраны бюджетные строки, к бланкам расходов которым у</w:t>
      </w:r>
      <w:r w:rsidR="005D6E97" w:rsidRPr="00946520">
        <w:rPr>
          <w:rFonts w:cs="Times New Roman"/>
          <w:szCs w:val="24"/>
          <w:lang w:eastAsia="ru-RU"/>
        </w:rPr>
        <w:t> </w:t>
      </w:r>
      <w:r w:rsidRPr="00946520">
        <w:rPr>
          <w:rFonts w:cs="Times New Roman"/>
          <w:szCs w:val="24"/>
          <w:lang w:eastAsia="ru-RU"/>
        </w:rPr>
        <w:t>пользователя есть доступ (</w:t>
      </w:r>
      <w:bookmarkStart w:id="59" w:name="_Hlk147993704"/>
      <w:r w:rsidRPr="00946520">
        <w:rPr>
          <w:rFonts w:cs="Times New Roman"/>
          <w:i/>
          <w:szCs w:val="24"/>
          <w:lang w:eastAsia="ru-RU"/>
        </w:rPr>
        <w:t>необходимость</w:t>
      </w:r>
      <w:r w:rsidRPr="00946520">
        <w:rPr>
          <w:rFonts w:cs="Times New Roman"/>
          <w:szCs w:val="24"/>
          <w:lang w:eastAsia="ru-RU"/>
        </w:rPr>
        <w:t xml:space="preserve"> </w:t>
      </w:r>
      <w:r w:rsidRPr="00946520">
        <w:rPr>
          <w:rFonts w:cs="Times New Roman"/>
          <w:i/>
          <w:szCs w:val="24"/>
          <w:lang w:eastAsia="ru-RU"/>
        </w:rPr>
        <w:t>доступа по бланкам расходов устанавливается параметром «Ограничение доступа к соглашениям АУ/БУ с учетом доступа к бланкам расходов»</w:t>
      </w:r>
      <w:bookmarkEnd w:id="59"/>
      <w:r w:rsidRPr="00946520">
        <w:rPr>
          <w:rFonts w:cs="Times New Roman"/>
          <w:szCs w:val="24"/>
          <w:lang w:eastAsia="ru-RU"/>
        </w:rPr>
        <w:t>).</w:t>
      </w:r>
    </w:p>
    <w:p w14:paraId="52449891" w14:textId="128FF9B2" w:rsidR="003F5205" w:rsidRPr="00946520" w:rsidRDefault="003F5205" w:rsidP="00DA29F8">
      <w:pPr>
        <w:pStyle w:val="2"/>
      </w:pPr>
      <w:bookmarkStart w:id="60" w:name="_Toc147769415"/>
      <w:bookmarkStart w:id="61" w:name="_Toc149043500"/>
      <w:bookmarkStart w:id="62" w:name="_Toc152159948"/>
      <w:r w:rsidRPr="00946520">
        <w:t xml:space="preserve">Печатная форма </w:t>
      </w:r>
      <w:r w:rsidR="008E3619" w:rsidRPr="00946520">
        <w:t>ЭД </w:t>
      </w:r>
      <w:r w:rsidRPr="00946520">
        <w:t>«Соглашение о порядке предоставления субсидии на выполнение государственного (муниципального) задания»</w:t>
      </w:r>
      <w:bookmarkEnd w:id="60"/>
      <w:bookmarkEnd w:id="61"/>
      <w:bookmarkEnd w:id="62"/>
    </w:p>
    <w:p w14:paraId="2C9DE40C" w14:textId="77777777" w:rsidR="003F5205" w:rsidRPr="00946520" w:rsidRDefault="003F5205" w:rsidP="00124C66">
      <w:pPr>
        <w:pStyle w:val="3"/>
        <w:ind w:left="0" w:firstLine="709"/>
        <w:rPr>
          <w:noProof/>
        </w:rPr>
      </w:pPr>
      <w:bookmarkStart w:id="63" w:name="_Toc147769416"/>
      <w:bookmarkStart w:id="64" w:name="_Toc149043501"/>
      <w:bookmarkStart w:id="65" w:name="_Toc152159949"/>
      <w:r w:rsidRPr="00946520">
        <w:rPr>
          <w:noProof/>
        </w:rPr>
        <w:t>Справочник «Шаблоны печатных форм соглашений»</w:t>
      </w:r>
      <w:bookmarkEnd w:id="63"/>
      <w:bookmarkEnd w:id="64"/>
      <w:bookmarkEnd w:id="65"/>
    </w:p>
    <w:p w14:paraId="40426405" w14:textId="386AD631" w:rsidR="003F5205" w:rsidRPr="00946520" w:rsidRDefault="003F5205" w:rsidP="003F5205">
      <w:pPr>
        <w:pStyle w:val="affc"/>
        <w:tabs>
          <w:tab w:val="left" w:pos="1134"/>
        </w:tabs>
        <w:spacing w:after="0" w:line="240" w:lineRule="auto"/>
        <w:ind w:left="0" w:firstLine="709"/>
        <w:rPr>
          <w:rFonts w:ascii="Times New Roman" w:hAnsi="Times New Roman"/>
          <w:sz w:val="24"/>
          <w:szCs w:val="24"/>
        </w:rPr>
      </w:pPr>
      <w:r w:rsidRPr="00946520">
        <w:rPr>
          <w:rFonts w:ascii="Times New Roman" w:hAnsi="Times New Roman"/>
          <w:sz w:val="24"/>
          <w:szCs w:val="24"/>
        </w:rPr>
        <w:t>Справочник «Шаблоны печатных форм соглашений» предназначен для реализации пользовательской настройки шаблонов соглашений. Ввод и редактирование данных справочника осуществляется уполномоченным сотрудником ГРБС или финансового органа.</w:t>
      </w:r>
    </w:p>
    <w:p w14:paraId="4E03EE7B" w14:textId="75A7D5F0" w:rsidR="003F5205" w:rsidRPr="00946520" w:rsidRDefault="003F5205" w:rsidP="003F5205">
      <w:pPr>
        <w:pStyle w:val="affc"/>
        <w:tabs>
          <w:tab w:val="left" w:pos="1134"/>
        </w:tabs>
        <w:spacing w:after="0" w:line="240" w:lineRule="auto"/>
        <w:ind w:left="0" w:firstLine="709"/>
        <w:rPr>
          <w:rFonts w:ascii="Times New Roman" w:hAnsi="Times New Roman"/>
          <w:sz w:val="24"/>
          <w:szCs w:val="24"/>
        </w:rPr>
      </w:pPr>
      <w:r w:rsidRPr="00946520">
        <w:rPr>
          <w:rFonts w:ascii="Times New Roman" w:hAnsi="Times New Roman"/>
          <w:sz w:val="24"/>
          <w:szCs w:val="24"/>
        </w:rPr>
        <w:t xml:space="preserve">Справочник «Шаблоны печатных форм соглашений» находится в пункте меню </w:t>
      </w:r>
      <w:r w:rsidRPr="00946520">
        <w:rPr>
          <w:rFonts w:ascii="Times New Roman" w:hAnsi="Times New Roman"/>
          <w:b/>
          <w:sz w:val="24"/>
          <w:szCs w:val="24"/>
        </w:rPr>
        <w:t>Справочники – Соглашения</w:t>
      </w:r>
      <w:r w:rsidR="00C42639" w:rsidRPr="00946520">
        <w:rPr>
          <w:rFonts w:ascii="Times New Roman" w:hAnsi="Times New Roman"/>
          <w:b/>
          <w:sz w:val="24"/>
          <w:szCs w:val="24"/>
        </w:rPr>
        <w:t xml:space="preserve"> – </w:t>
      </w:r>
      <w:r w:rsidRPr="00946520">
        <w:rPr>
          <w:rFonts w:ascii="Times New Roman" w:hAnsi="Times New Roman"/>
          <w:b/>
          <w:sz w:val="24"/>
          <w:szCs w:val="24"/>
        </w:rPr>
        <w:t>Шаблоны печатных форм соглашений</w:t>
      </w:r>
      <w:r w:rsidRPr="00946520">
        <w:rPr>
          <w:rFonts w:ascii="Times New Roman" w:hAnsi="Times New Roman"/>
          <w:sz w:val="24"/>
          <w:szCs w:val="24"/>
        </w:rPr>
        <w:t>.</w:t>
      </w:r>
    </w:p>
    <w:p w14:paraId="07E0B649" w14:textId="76B49455" w:rsidR="003F5205" w:rsidRPr="00946520" w:rsidRDefault="003F5205" w:rsidP="00AE635F">
      <w:pPr>
        <w:pStyle w:val="afff7"/>
        <w:rPr>
          <w:noProof/>
        </w:rPr>
      </w:pPr>
      <w:bookmarkStart w:id="66" w:name="_Hlk147993745"/>
      <w:r w:rsidRPr="00946520">
        <w:rPr>
          <w:noProof/>
          <w:lang w:eastAsia="ru-RU"/>
        </w:rPr>
        <w:lastRenderedPageBreak/>
        <w:drawing>
          <wp:inline distT="0" distB="0" distL="0" distR="0" wp14:anchorId="26F70128" wp14:editId="36585B55">
            <wp:extent cx="6699250" cy="1905000"/>
            <wp:effectExtent l="0" t="0" r="635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699250" cy="1905000"/>
                    </a:xfrm>
                    <a:prstGeom prst="rect">
                      <a:avLst/>
                    </a:prstGeom>
                    <a:noFill/>
                    <a:ln>
                      <a:noFill/>
                    </a:ln>
                  </pic:spPr>
                </pic:pic>
              </a:graphicData>
            </a:graphic>
          </wp:inline>
        </w:drawing>
      </w:r>
      <w:bookmarkEnd w:id="66"/>
    </w:p>
    <w:p w14:paraId="52BDBA94" w14:textId="1E9C7421" w:rsidR="003F5205" w:rsidRPr="00946520" w:rsidRDefault="003F5205" w:rsidP="003F5205">
      <w:pPr>
        <w:pStyle w:val="affc"/>
        <w:tabs>
          <w:tab w:val="left" w:pos="1134"/>
        </w:tabs>
        <w:spacing w:after="0" w:line="240" w:lineRule="auto"/>
        <w:ind w:left="0" w:firstLine="709"/>
        <w:rPr>
          <w:rFonts w:ascii="Times New Roman" w:hAnsi="Times New Roman"/>
          <w:sz w:val="24"/>
          <w:szCs w:val="24"/>
        </w:rPr>
      </w:pPr>
      <w:r w:rsidRPr="00946520">
        <w:rPr>
          <w:rFonts w:ascii="Times New Roman" w:hAnsi="Times New Roman"/>
          <w:sz w:val="24"/>
          <w:szCs w:val="24"/>
        </w:rPr>
        <w:t>В списковой форме шаблонов печатных форм соглашений предусмотрена панель фильтрации, в поле «Вид соглашения»</w:t>
      </w:r>
      <w:r w:rsidR="004E565D" w:rsidRPr="00946520">
        <w:rPr>
          <w:rFonts w:ascii="Times New Roman" w:hAnsi="Times New Roman"/>
          <w:sz w:val="24"/>
          <w:szCs w:val="24"/>
        </w:rPr>
        <w:t xml:space="preserve"> в</w:t>
      </w:r>
      <w:r w:rsidR="00425CE0" w:rsidRPr="00946520">
        <w:rPr>
          <w:rFonts w:ascii="Times New Roman" w:hAnsi="Times New Roman"/>
          <w:sz w:val="24"/>
          <w:szCs w:val="24"/>
        </w:rPr>
        <w:t>ыбрать</w:t>
      </w:r>
      <w:r w:rsidRPr="00946520">
        <w:rPr>
          <w:rFonts w:ascii="Times New Roman" w:hAnsi="Times New Roman"/>
          <w:sz w:val="24"/>
          <w:szCs w:val="24"/>
        </w:rPr>
        <w:t xml:space="preserve"> «Соглашение о предоставлении субсидии на выполнение государственного (муниципального) задания» и </w:t>
      </w:r>
      <w:r w:rsidR="00425CE0" w:rsidRPr="00946520">
        <w:rPr>
          <w:rFonts w:ascii="Times New Roman" w:hAnsi="Times New Roman"/>
          <w:sz w:val="24"/>
          <w:szCs w:val="24"/>
        </w:rPr>
        <w:t>нажать</w:t>
      </w:r>
      <w:r w:rsidRPr="00946520">
        <w:rPr>
          <w:rFonts w:ascii="Times New Roman" w:hAnsi="Times New Roman"/>
          <w:sz w:val="24"/>
          <w:szCs w:val="24"/>
        </w:rPr>
        <w:t xml:space="preserve"> «Обновить»:</w:t>
      </w:r>
    </w:p>
    <w:p w14:paraId="53AB921C" w14:textId="00FCEBB9" w:rsidR="003F5205" w:rsidRPr="00946520" w:rsidRDefault="003F5205" w:rsidP="00AE635F">
      <w:pPr>
        <w:pStyle w:val="afff7"/>
        <w:rPr>
          <w:noProof/>
        </w:rPr>
      </w:pPr>
      <w:r w:rsidRPr="00946520">
        <w:rPr>
          <w:noProof/>
          <w:lang w:eastAsia="ru-RU"/>
        </w:rPr>
        <w:drawing>
          <wp:inline distT="0" distB="0" distL="0" distR="0" wp14:anchorId="6CF41094" wp14:editId="494BEE2C">
            <wp:extent cx="6692900" cy="222885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92900" cy="2228850"/>
                    </a:xfrm>
                    <a:prstGeom prst="rect">
                      <a:avLst/>
                    </a:prstGeom>
                    <a:noFill/>
                    <a:ln>
                      <a:noFill/>
                    </a:ln>
                  </pic:spPr>
                </pic:pic>
              </a:graphicData>
            </a:graphic>
          </wp:inline>
        </w:drawing>
      </w:r>
    </w:p>
    <w:p w14:paraId="78112DE9" w14:textId="731FCA10" w:rsidR="003F5205" w:rsidRPr="00946520" w:rsidRDefault="003F5205" w:rsidP="003F5205">
      <w:pPr>
        <w:spacing w:before="240"/>
        <w:ind w:firstLine="709"/>
        <w:rPr>
          <w:rFonts w:cs="Times New Roman"/>
          <w:szCs w:val="24"/>
        </w:rPr>
      </w:pPr>
      <w:r w:rsidRPr="00946520">
        <w:rPr>
          <w:rFonts w:cs="Times New Roman"/>
          <w:szCs w:val="24"/>
        </w:rPr>
        <w:t>Шаблон печатной формы соглашений можно создать новый или создать с копированием уже имеющихся в системе шаблонов. Рекомендуе</w:t>
      </w:r>
      <w:r w:rsidR="004E565D" w:rsidRPr="00946520">
        <w:rPr>
          <w:rFonts w:cs="Times New Roman"/>
          <w:szCs w:val="24"/>
        </w:rPr>
        <w:t>тся</w:t>
      </w:r>
      <w:r w:rsidRPr="00946520">
        <w:rPr>
          <w:rFonts w:cs="Times New Roman"/>
          <w:szCs w:val="24"/>
        </w:rPr>
        <w:t xml:space="preserve"> созда</w:t>
      </w:r>
      <w:r w:rsidR="004E565D" w:rsidRPr="00946520">
        <w:rPr>
          <w:rFonts w:cs="Times New Roman"/>
          <w:szCs w:val="24"/>
        </w:rPr>
        <w:t>ва</w:t>
      </w:r>
      <w:r w:rsidRPr="00946520">
        <w:rPr>
          <w:rFonts w:cs="Times New Roman"/>
          <w:szCs w:val="24"/>
        </w:rPr>
        <w:t>ть шаблон с копированием с общего шаблона по соглашению с признаком «Стандартная форма» с внесением в него необходимых изменений.</w:t>
      </w:r>
    </w:p>
    <w:p w14:paraId="461B3982" w14:textId="77777777" w:rsidR="003F5205" w:rsidRPr="00946520" w:rsidRDefault="003F5205" w:rsidP="003F5205">
      <w:pPr>
        <w:ind w:firstLine="709"/>
        <w:rPr>
          <w:rFonts w:cs="Times New Roman"/>
          <w:szCs w:val="24"/>
        </w:rPr>
      </w:pPr>
      <w:r w:rsidRPr="00946520">
        <w:rPr>
          <w:rFonts w:cs="Times New Roman"/>
          <w:szCs w:val="24"/>
        </w:rPr>
        <w:t>Для создания шаблона печатной формы соглашения требуется выделить общий шаблон с признаком «Стандартная форма», необходимо в правой части окна нажать на кнопку «Создать с копированием».</w:t>
      </w:r>
    </w:p>
    <w:p w14:paraId="1D79FF6E" w14:textId="223CD4ED" w:rsidR="003F5205" w:rsidRPr="00946520" w:rsidRDefault="003F5205" w:rsidP="00AE635F">
      <w:pPr>
        <w:pStyle w:val="afff7"/>
        <w:rPr>
          <w:noProof/>
        </w:rPr>
      </w:pPr>
      <w:r w:rsidRPr="00946520">
        <w:rPr>
          <w:noProof/>
          <w:lang w:eastAsia="ru-RU"/>
        </w:rPr>
        <w:drawing>
          <wp:inline distT="0" distB="0" distL="0" distR="0" wp14:anchorId="6A2CEEAE" wp14:editId="6920968F">
            <wp:extent cx="6699250" cy="2006600"/>
            <wp:effectExtent l="0" t="0" r="635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699250" cy="2006600"/>
                    </a:xfrm>
                    <a:prstGeom prst="rect">
                      <a:avLst/>
                    </a:prstGeom>
                    <a:noFill/>
                    <a:ln>
                      <a:noFill/>
                    </a:ln>
                  </pic:spPr>
                </pic:pic>
              </a:graphicData>
            </a:graphic>
          </wp:inline>
        </w:drawing>
      </w:r>
    </w:p>
    <w:p w14:paraId="6C48D236" w14:textId="2597AADF" w:rsidR="003F5205" w:rsidRPr="00946520" w:rsidRDefault="003F5205" w:rsidP="003F5205">
      <w:pPr>
        <w:ind w:firstLine="709"/>
        <w:rPr>
          <w:rFonts w:cs="Times New Roman"/>
          <w:szCs w:val="24"/>
          <w:lang w:eastAsia="ru-RU"/>
        </w:rPr>
      </w:pPr>
      <w:r w:rsidRPr="00946520">
        <w:rPr>
          <w:rFonts w:cs="Times New Roman"/>
          <w:szCs w:val="24"/>
          <w:lang w:eastAsia="ru-RU"/>
        </w:rPr>
        <w:t>В результате откроется окно «Шаблоны печатных форм соглашений</w:t>
      </w:r>
      <w:r w:rsidR="00C42639" w:rsidRPr="00946520">
        <w:rPr>
          <w:rFonts w:cs="Times New Roman"/>
          <w:szCs w:val="24"/>
          <w:lang w:eastAsia="ru-RU"/>
        </w:rPr>
        <w:t xml:space="preserve"> – </w:t>
      </w:r>
      <w:r w:rsidRPr="00946520">
        <w:rPr>
          <w:rFonts w:cs="Times New Roman"/>
          <w:szCs w:val="24"/>
          <w:lang w:eastAsia="ru-RU"/>
        </w:rPr>
        <w:t>создание», в котором уже автоматически заполнены значениями копируемого шаблона следующие поля:</w:t>
      </w:r>
    </w:p>
    <w:p w14:paraId="40B544BF" w14:textId="4682E595" w:rsidR="003F5205" w:rsidRPr="00946520" w:rsidRDefault="003F5205" w:rsidP="001E44C0">
      <w:pPr>
        <w:numPr>
          <w:ilvl w:val="0"/>
          <w:numId w:val="14"/>
        </w:numPr>
        <w:tabs>
          <w:tab w:val="left" w:pos="993"/>
        </w:tabs>
        <w:ind w:left="0" w:firstLine="709"/>
        <w:rPr>
          <w:rFonts w:cs="Times New Roman"/>
          <w:szCs w:val="24"/>
          <w:lang w:eastAsia="ru-RU"/>
        </w:rPr>
      </w:pPr>
      <w:r w:rsidRPr="00946520">
        <w:rPr>
          <w:rFonts w:cs="Times New Roman"/>
          <w:szCs w:val="24"/>
          <w:lang w:eastAsia="ru-RU"/>
        </w:rPr>
        <w:t xml:space="preserve">поле </w:t>
      </w:r>
      <w:r w:rsidRPr="00946520">
        <w:rPr>
          <w:rFonts w:cs="Times New Roman"/>
          <w:b/>
          <w:i/>
          <w:szCs w:val="24"/>
          <w:lang w:eastAsia="ru-RU"/>
        </w:rPr>
        <w:t>«Вид соглашения»</w:t>
      </w:r>
      <w:r w:rsidR="00C42639" w:rsidRPr="00946520">
        <w:rPr>
          <w:rFonts w:cs="Times New Roman"/>
          <w:szCs w:val="24"/>
          <w:lang w:eastAsia="ru-RU"/>
        </w:rPr>
        <w:t xml:space="preserve"> – </w:t>
      </w:r>
      <w:r w:rsidRPr="00946520">
        <w:rPr>
          <w:rFonts w:cs="Times New Roman"/>
          <w:szCs w:val="24"/>
          <w:lang w:eastAsia="ru-RU"/>
        </w:rPr>
        <w:t>указывается вид соглашения (на обеспечение выполнения государственного (муниципального) задания), для которого формируется шаблон печатной формы;</w:t>
      </w:r>
    </w:p>
    <w:p w14:paraId="051B3938" w14:textId="0B4A3896" w:rsidR="003F5205" w:rsidRPr="00946520" w:rsidRDefault="003F5205" w:rsidP="001E44C0">
      <w:pPr>
        <w:numPr>
          <w:ilvl w:val="0"/>
          <w:numId w:val="14"/>
        </w:numPr>
        <w:tabs>
          <w:tab w:val="left" w:pos="993"/>
        </w:tabs>
        <w:ind w:left="0" w:firstLine="709"/>
        <w:rPr>
          <w:rFonts w:cs="Times New Roman"/>
          <w:szCs w:val="24"/>
          <w:lang w:eastAsia="ru-RU"/>
        </w:rPr>
      </w:pPr>
      <w:r w:rsidRPr="00946520">
        <w:rPr>
          <w:rFonts w:cs="Times New Roman"/>
          <w:szCs w:val="24"/>
          <w:lang w:eastAsia="ru-RU"/>
        </w:rPr>
        <w:t xml:space="preserve">поле </w:t>
      </w:r>
      <w:r w:rsidRPr="00946520">
        <w:rPr>
          <w:rFonts w:cs="Times New Roman"/>
          <w:b/>
          <w:i/>
          <w:szCs w:val="24"/>
          <w:lang w:eastAsia="ru-RU"/>
        </w:rPr>
        <w:t>«Организация-владелец шаблона»</w:t>
      </w:r>
      <w:r w:rsidR="00C42639" w:rsidRPr="00946520">
        <w:rPr>
          <w:rFonts w:cs="Times New Roman"/>
          <w:b/>
          <w:i/>
          <w:szCs w:val="24"/>
          <w:lang w:eastAsia="ru-RU"/>
        </w:rPr>
        <w:t xml:space="preserve"> – </w:t>
      </w:r>
      <w:r w:rsidRPr="00946520">
        <w:rPr>
          <w:rFonts w:cs="Times New Roman"/>
          <w:szCs w:val="24"/>
          <w:lang w:eastAsia="ru-RU"/>
        </w:rPr>
        <w:t>автоматически заполняется значением организации, к которой принадлежит пользователь, формирующий шаблон;</w:t>
      </w:r>
    </w:p>
    <w:p w14:paraId="006EC70E" w14:textId="225914D8" w:rsidR="003F5205" w:rsidRPr="00946520" w:rsidRDefault="003F5205" w:rsidP="001E44C0">
      <w:pPr>
        <w:numPr>
          <w:ilvl w:val="0"/>
          <w:numId w:val="14"/>
        </w:numPr>
        <w:tabs>
          <w:tab w:val="left" w:pos="993"/>
        </w:tabs>
        <w:ind w:left="0" w:firstLine="709"/>
        <w:rPr>
          <w:rFonts w:cs="Times New Roman"/>
          <w:szCs w:val="24"/>
          <w:lang w:eastAsia="ru-RU"/>
        </w:rPr>
      </w:pPr>
      <w:r w:rsidRPr="00946520">
        <w:rPr>
          <w:rFonts w:cs="Times New Roman"/>
          <w:szCs w:val="24"/>
          <w:lang w:eastAsia="ru-RU"/>
        </w:rPr>
        <w:lastRenderedPageBreak/>
        <w:t xml:space="preserve">поле </w:t>
      </w:r>
      <w:r w:rsidRPr="00946520">
        <w:rPr>
          <w:rFonts w:cs="Times New Roman"/>
          <w:b/>
          <w:i/>
          <w:szCs w:val="24"/>
          <w:lang w:eastAsia="ru-RU"/>
        </w:rPr>
        <w:t>«Тип шаблона»</w:t>
      </w:r>
      <w:r w:rsidR="00C42639" w:rsidRPr="00946520">
        <w:rPr>
          <w:rFonts w:cs="Times New Roman"/>
          <w:szCs w:val="24"/>
          <w:lang w:eastAsia="ru-RU"/>
        </w:rPr>
        <w:t xml:space="preserve"> – </w:t>
      </w:r>
      <w:r w:rsidRPr="00946520">
        <w:rPr>
          <w:rFonts w:cs="Times New Roman"/>
          <w:szCs w:val="24"/>
          <w:lang w:eastAsia="ru-RU"/>
        </w:rPr>
        <w:t>выбирается один из типов соглашения, для которого формируется шаблон:</w:t>
      </w:r>
    </w:p>
    <w:p w14:paraId="34D70FEC" w14:textId="77777777" w:rsidR="003F5205" w:rsidRPr="00946520" w:rsidRDefault="003F5205" w:rsidP="003F5205">
      <w:pPr>
        <w:ind w:firstLine="709"/>
        <w:rPr>
          <w:rFonts w:cs="Times New Roman"/>
          <w:szCs w:val="24"/>
          <w:lang w:eastAsia="ru-RU"/>
        </w:rPr>
      </w:pPr>
      <w:r w:rsidRPr="00946520">
        <w:rPr>
          <w:rFonts w:cs="Times New Roman"/>
          <w:szCs w:val="24"/>
          <w:lang w:eastAsia="ru-RU"/>
        </w:rPr>
        <w:t>для основного (первого соглашения) – тип «Основное соглашение»;</w:t>
      </w:r>
    </w:p>
    <w:p w14:paraId="398A8E2D" w14:textId="77777777" w:rsidR="003F5205" w:rsidRPr="00946520" w:rsidRDefault="003F5205" w:rsidP="003F5205">
      <w:pPr>
        <w:ind w:firstLine="709"/>
        <w:rPr>
          <w:rFonts w:cs="Times New Roman"/>
          <w:szCs w:val="24"/>
          <w:lang w:eastAsia="ru-RU"/>
        </w:rPr>
      </w:pPr>
      <w:r w:rsidRPr="00946520">
        <w:rPr>
          <w:rFonts w:cs="Times New Roman"/>
          <w:szCs w:val="24"/>
          <w:lang w:eastAsia="ru-RU"/>
        </w:rPr>
        <w:t>для дополнительного соглашения – тип «Дополнительное соглашение»;</w:t>
      </w:r>
    </w:p>
    <w:p w14:paraId="137D3798" w14:textId="0F21449E" w:rsidR="003F5205" w:rsidRPr="00946520" w:rsidRDefault="003F5205" w:rsidP="003F5205">
      <w:pPr>
        <w:ind w:firstLine="709"/>
        <w:rPr>
          <w:rFonts w:cs="Times New Roman"/>
          <w:szCs w:val="24"/>
          <w:lang w:eastAsia="ru-RU"/>
        </w:rPr>
      </w:pPr>
      <w:r w:rsidRPr="00946520">
        <w:rPr>
          <w:rFonts w:cs="Times New Roman"/>
          <w:szCs w:val="24"/>
          <w:lang w:eastAsia="ru-RU"/>
        </w:rPr>
        <w:t>для дополнительного соглашения о расторжении – тип «Соглашение о расторжении»</w:t>
      </w:r>
      <w:r w:rsidR="006131E4" w:rsidRPr="00946520">
        <w:rPr>
          <w:rFonts w:cs="Times New Roman"/>
          <w:szCs w:val="24"/>
          <w:lang w:eastAsia="ru-RU"/>
        </w:rPr>
        <w:t>.</w:t>
      </w:r>
    </w:p>
    <w:p w14:paraId="6A5128EE" w14:textId="77777777" w:rsidR="003F5205" w:rsidRPr="00946520" w:rsidRDefault="003F5205" w:rsidP="003F5205">
      <w:pPr>
        <w:ind w:firstLine="709"/>
        <w:rPr>
          <w:rFonts w:cs="Times New Roman"/>
          <w:szCs w:val="24"/>
          <w:lang w:eastAsia="ru-RU"/>
        </w:rPr>
      </w:pPr>
      <w:r w:rsidRPr="00946520">
        <w:rPr>
          <w:rFonts w:cs="Times New Roman"/>
          <w:szCs w:val="24"/>
          <w:lang w:eastAsia="ru-RU"/>
        </w:rPr>
        <w:t>При выборе шаблона печатной формы соглашения системой производится жесткая фильтрация по типу шаблона.</w:t>
      </w:r>
    </w:p>
    <w:p w14:paraId="469C10CC" w14:textId="4E815A5D" w:rsidR="003F5205" w:rsidRPr="00946520" w:rsidRDefault="003F5205" w:rsidP="00A3021C">
      <w:pPr>
        <w:numPr>
          <w:ilvl w:val="0"/>
          <w:numId w:val="6"/>
        </w:numPr>
        <w:tabs>
          <w:tab w:val="left" w:pos="993"/>
        </w:tabs>
        <w:ind w:left="0" w:firstLine="709"/>
        <w:rPr>
          <w:rFonts w:cs="Times New Roman"/>
          <w:szCs w:val="24"/>
          <w:lang w:eastAsia="ru-RU"/>
        </w:rPr>
      </w:pPr>
      <w:r w:rsidRPr="00946520">
        <w:rPr>
          <w:rFonts w:cs="Times New Roman"/>
          <w:szCs w:val="24"/>
          <w:lang w:eastAsia="ru-RU"/>
        </w:rPr>
        <w:t xml:space="preserve">поле </w:t>
      </w:r>
      <w:r w:rsidRPr="00946520">
        <w:rPr>
          <w:rFonts w:cs="Times New Roman"/>
          <w:b/>
          <w:i/>
          <w:szCs w:val="24"/>
          <w:lang w:eastAsia="ru-RU"/>
        </w:rPr>
        <w:t>«Нумерация разделов»</w:t>
      </w:r>
      <w:r w:rsidR="00C42639" w:rsidRPr="00946520">
        <w:rPr>
          <w:rFonts w:cs="Times New Roman"/>
          <w:szCs w:val="24"/>
          <w:lang w:eastAsia="ru-RU"/>
        </w:rPr>
        <w:t xml:space="preserve"> – </w:t>
      </w:r>
      <w:r w:rsidRPr="00946520">
        <w:rPr>
          <w:rFonts w:cs="Times New Roman"/>
          <w:szCs w:val="24"/>
          <w:lang w:eastAsia="ru-RU"/>
        </w:rPr>
        <w:t>указывается вид цифр для нумерации разделов печатной формы соглашения – римские или арабские, в случае если для разделов активен признак «Выводить наименование разделов»;</w:t>
      </w:r>
    </w:p>
    <w:p w14:paraId="6C3D2FE2" w14:textId="5AE5754A" w:rsidR="003F5205" w:rsidRPr="00946520" w:rsidRDefault="003F5205" w:rsidP="001E44C0">
      <w:pPr>
        <w:numPr>
          <w:ilvl w:val="0"/>
          <w:numId w:val="14"/>
        </w:numPr>
        <w:tabs>
          <w:tab w:val="left" w:pos="993"/>
        </w:tabs>
        <w:ind w:left="0" w:firstLine="709"/>
        <w:rPr>
          <w:rFonts w:cs="Times New Roman"/>
          <w:szCs w:val="24"/>
          <w:lang w:eastAsia="ru-RU"/>
        </w:rPr>
      </w:pPr>
      <w:r w:rsidRPr="00946520">
        <w:rPr>
          <w:rFonts w:cs="Times New Roman"/>
          <w:szCs w:val="24"/>
          <w:lang w:eastAsia="ru-RU"/>
        </w:rPr>
        <w:t xml:space="preserve">признак </w:t>
      </w:r>
      <w:r w:rsidRPr="00946520">
        <w:rPr>
          <w:rFonts w:cs="Times New Roman"/>
          <w:b/>
          <w:i/>
          <w:szCs w:val="24"/>
          <w:lang w:eastAsia="ru-RU"/>
        </w:rPr>
        <w:t>«Стандартная форма»</w:t>
      </w:r>
      <w:r w:rsidR="00C42639" w:rsidRPr="00946520">
        <w:rPr>
          <w:rFonts w:cs="Times New Roman"/>
          <w:szCs w:val="24"/>
          <w:lang w:eastAsia="ru-RU"/>
        </w:rPr>
        <w:t xml:space="preserve"> – </w:t>
      </w:r>
      <w:r w:rsidRPr="00946520">
        <w:rPr>
          <w:rFonts w:cs="Times New Roman"/>
          <w:szCs w:val="24"/>
          <w:lang w:eastAsia="ru-RU"/>
        </w:rPr>
        <w:t xml:space="preserve">признак не доступен для редактирования, устанавливается при добавлении шаблона путем пролития </w:t>
      </w:r>
      <w:r w:rsidRPr="00946520">
        <w:rPr>
          <w:rFonts w:cs="Times New Roman"/>
          <w:szCs w:val="24"/>
          <w:lang w:val="en-US" w:eastAsia="ru-RU"/>
        </w:rPr>
        <w:t>xml</w:t>
      </w:r>
      <w:r w:rsidRPr="00946520">
        <w:rPr>
          <w:rFonts w:cs="Times New Roman"/>
          <w:szCs w:val="24"/>
          <w:lang w:eastAsia="ru-RU"/>
        </w:rPr>
        <w:t xml:space="preserve">. Шаблоны печатных форм соглашений с данным признаком подготовлены в целях сокращения затрат пользователей ГРБС </w:t>
      </w:r>
      <w:r w:rsidR="00267186" w:rsidRPr="00946520">
        <w:rPr>
          <w:rFonts w:cs="Times New Roman"/>
          <w:szCs w:val="24"/>
          <w:lang w:eastAsia="ru-RU"/>
        </w:rPr>
        <w:t>на</w:t>
      </w:r>
      <w:r w:rsidRPr="00946520">
        <w:rPr>
          <w:rFonts w:cs="Times New Roman"/>
          <w:szCs w:val="24"/>
          <w:lang w:eastAsia="ru-RU"/>
        </w:rPr>
        <w:t xml:space="preserve"> подготовк</w:t>
      </w:r>
      <w:r w:rsidR="00267186" w:rsidRPr="00946520">
        <w:rPr>
          <w:rFonts w:cs="Times New Roman"/>
          <w:szCs w:val="24"/>
          <w:lang w:eastAsia="ru-RU"/>
        </w:rPr>
        <w:t>у</w:t>
      </w:r>
      <w:r w:rsidRPr="00946520">
        <w:rPr>
          <w:rFonts w:cs="Times New Roman"/>
          <w:szCs w:val="24"/>
          <w:lang w:eastAsia="ru-RU"/>
        </w:rPr>
        <w:t xml:space="preserve"> своих шаблонов в соответствии с установленными Порядками;</w:t>
      </w:r>
    </w:p>
    <w:p w14:paraId="0262DFC6" w14:textId="48CB55FE" w:rsidR="003F5205" w:rsidRPr="00946520" w:rsidRDefault="003F5205" w:rsidP="001E44C0">
      <w:pPr>
        <w:numPr>
          <w:ilvl w:val="0"/>
          <w:numId w:val="14"/>
        </w:numPr>
        <w:tabs>
          <w:tab w:val="left" w:pos="993"/>
        </w:tabs>
        <w:ind w:left="0" w:firstLine="709"/>
        <w:rPr>
          <w:rFonts w:cs="Times New Roman"/>
          <w:szCs w:val="24"/>
          <w:lang w:eastAsia="ru-RU"/>
        </w:rPr>
      </w:pPr>
      <w:r w:rsidRPr="00946520">
        <w:rPr>
          <w:rFonts w:cs="Times New Roman"/>
          <w:szCs w:val="24"/>
          <w:lang w:eastAsia="ru-RU"/>
        </w:rPr>
        <w:t xml:space="preserve">признак </w:t>
      </w:r>
      <w:r w:rsidRPr="00946520">
        <w:rPr>
          <w:rFonts w:cs="Times New Roman"/>
          <w:b/>
          <w:i/>
          <w:szCs w:val="24"/>
          <w:lang w:eastAsia="ru-RU"/>
        </w:rPr>
        <w:t>«Актуальный»</w:t>
      </w:r>
      <w:r w:rsidR="00C42639" w:rsidRPr="00946520">
        <w:rPr>
          <w:rFonts w:cs="Times New Roman"/>
          <w:szCs w:val="24"/>
          <w:lang w:eastAsia="ru-RU"/>
        </w:rPr>
        <w:t xml:space="preserve"> – </w:t>
      </w:r>
      <w:r w:rsidRPr="00946520">
        <w:rPr>
          <w:rFonts w:cs="Times New Roman"/>
          <w:szCs w:val="24"/>
          <w:lang w:eastAsia="ru-RU"/>
        </w:rPr>
        <w:t xml:space="preserve">влияет на фильтрацию шаблонов печатных форм соглашений при их выборе для печати. В новом финансовом году рекомендуется снять признак актуальности для шаблонов прошлых лет. Для этого, используя панель фильтрации, </w:t>
      </w:r>
      <w:r w:rsidR="00267186" w:rsidRPr="00946520">
        <w:rPr>
          <w:rFonts w:cs="Times New Roman"/>
          <w:szCs w:val="24"/>
          <w:lang w:eastAsia="ru-RU"/>
        </w:rPr>
        <w:t>необходимо</w:t>
      </w:r>
      <w:r w:rsidRPr="00946520">
        <w:rPr>
          <w:rFonts w:cs="Times New Roman"/>
          <w:szCs w:val="24"/>
          <w:lang w:eastAsia="ru-RU"/>
        </w:rPr>
        <w:t xml:space="preserve"> отобрать старые шаблоны, выделить и правой кнопкой мышки вызвать контекстное меню, в котором доступно действие «Снять актуальность»</w:t>
      </w:r>
      <w:r w:rsidR="00267186" w:rsidRPr="00946520">
        <w:rPr>
          <w:rFonts w:cs="Times New Roman"/>
          <w:szCs w:val="24"/>
          <w:lang w:eastAsia="ru-RU"/>
        </w:rPr>
        <w:t>:</w:t>
      </w:r>
    </w:p>
    <w:p w14:paraId="262F6D59" w14:textId="4BAE5EFA" w:rsidR="003F5205" w:rsidRPr="00946520" w:rsidRDefault="003F5205" w:rsidP="00AE635F">
      <w:pPr>
        <w:pStyle w:val="afff7"/>
        <w:rPr>
          <w:noProof/>
        </w:rPr>
      </w:pPr>
      <w:r w:rsidRPr="00946520">
        <w:rPr>
          <w:noProof/>
          <w:lang w:eastAsia="ru-RU"/>
        </w:rPr>
        <w:drawing>
          <wp:inline distT="0" distB="0" distL="0" distR="0" wp14:anchorId="58CD7F39" wp14:editId="7A2A8146">
            <wp:extent cx="6153150" cy="18097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53150" cy="1809750"/>
                    </a:xfrm>
                    <a:prstGeom prst="rect">
                      <a:avLst/>
                    </a:prstGeom>
                    <a:noFill/>
                    <a:ln>
                      <a:noFill/>
                    </a:ln>
                  </pic:spPr>
                </pic:pic>
              </a:graphicData>
            </a:graphic>
          </wp:inline>
        </w:drawing>
      </w:r>
    </w:p>
    <w:p w14:paraId="0482AE94" w14:textId="77777777" w:rsidR="003F5205" w:rsidRPr="00946520" w:rsidRDefault="003F5205" w:rsidP="003F5205">
      <w:pPr>
        <w:ind w:firstLine="709"/>
        <w:rPr>
          <w:rFonts w:cs="Times New Roman"/>
          <w:szCs w:val="24"/>
          <w:lang w:eastAsia="ru-RU"/>
        </w:rPr>
      </w:pPr>
      <w:r w:rsidRPr="00946520">
        <w:rPr>
          <w:rFonts w:cs="Times New Roman"/>
          <w:szCs w:val="24"/>
          <w:lang w:eastAsia="ru-RU"/>
        </w:rPr>
        <w:t>Специалисту ГРБС в созданном путем копирования шаблоне необходимо указать:</w:t>
      </w:r>
    </w:p>
    <w:p w14:paraId="24701392" w14:textId="77777777" w:rsidR="003F5205" w:rsidRPr="00946520" w:rsidRDefault="003F5205" w:rsidP="00A3021C">
      <w:pPr>
        <w:pStyle w:val="affc"/>
        <w:numPr>
          <w:ilvl w:val="0"/>
          <w:numId w:val="7"/>
        </w:numPr>
        <w:tabs>
          <w:tab w:val="left" w:pos="993"/>
        </w:tabs>
        <w:spacing w:line="240" w:lineRule="auto"/>
        <w:ind w:left="0" w:firstLine="709"/>
        <w:contextualSpacing/>
        <w:rPr>
          <w:rFonts w:ascii="Times New Roman" w:hAnsi="Times New Roman"/>
          <w:sz w:val="24"/>
          <w:szCs w:val="24"/>
          <w:lang w:eastAsia="ru-RU"/>
        </w:rPr>
      </w:pPr>
      <w:r w:rsidRPr="00946520">
        <w:rPr>
          <w:rFonts w:ascii="Times New Roman" w:hAnsi="Times New Roman"/>
          <w:sz w:val="24"/>
          <w:szCs w:val="24"/>
          <w:lang w:eastAsia="ru-RU"/>
        </w:rPr>
        <w:t>Наименование шаблона – ввести любое наименование шаблона, удобное для будущего поиска, рекомендуется оставить в наименовании ссылку на год заключения соглашения.</w:t>
      </w:r>
    </w:p>
    <w:p w14:paraId="7AAB9D87" w14:textId="62C9C474" w:rsidR="003F5205" w:rsidRPr="00946520" w:rsidRDefault="003F5205" w:rsidP="00A3021C">
      <w:pPr>
        <w:pStyle w:val="affc"/>
        <w:numPr>
          <w:ilvl w:val="0"/>
          <w:numId w:val="7"/>
        </w:numPr>
        <w:tabs>
          <w:tab w:val="left" w:pos="993"/>
        </w:tabs>
        <w:spacing w:after="0" w:line="240" w:lineRule="auto"/>
        <w:ind w:left="0" w:firstLine="709"/>
        <w:contextualSpacing/>
        <w:rPr>
          <w:rFonts w:ascii="Times New Roman" w:hAnsi="Times New Roman"/>
          <w:sz w:val="24"/>
          <w:szCs w:val="24"/>
          <w:lang w:eastAsia="ru-RU"/>
        </w:rPr>
      </w:pPr>
      <w:r w:rsidRPr="00946520">
        <w:rPr>
          <w:rFonts w:ascii="Times New Roman" w:hAnsi="Times New Roman"/>
          <w:sz w:val="24"/>
          <w:szCs w:val="24"/>
          <w:lang w:eastAsia="ru-RU"/>
        </w:rPr>
        <w:t>Установить признак «Для всех», если конкретн</w:t>
      </w:r>
      <w:r w:rsidR="006E7F3B" w:rsidRPr="00946520">
        <w:rPr>
          <w:rFonts w:ascii="Times New Roman" w:hAnsi="Times New Roman"/>
          <w:sz w:val="24"/>
          <w:szCs w:val="24"/>
          <w:lang w:eastAsia="ru-RU"/>
        </w:rPr>
        <w:t>ый</w:t>
      </w:r>
      <w:r w:rsidRPr="00946520">
        <w:rPr>
          <w:rFonts w:ascii="Times New Roman" w:hAnsi="Times New Roman"/>
          <w:sz w:val="24"/>
          <w:szCs w:val="24"/>
          <w:lang w:eastAsia="ru-RU"/>
        </w:rPr>
        <w:t xml:space="preserve"> учредител</w:t>
      </w:r>
      <w:r w:rsidR="006E7F3B" w:rsidRPr="00946520">
        <w:rPr>
          <w:rFonts w:ascii="Times New Roman" w:hAnsi="Times New Roman"/>
          <w:sz w:val="24"/>
          <w:szCs w:val="24"/>
          <w:lang w:eastAsia="ru-RU"/>
        </w:rPr>
        <w:t>ь</w:t>
      </w:r>
      <w:r w:rsidRPr="00946520">
        <w:rPr>
          <w:rFonts w:ascii="Times New Roman" w:hAnsi="Times New Roman"/>
          <w:sz w:val="24"/>
          <w:szCs w:val="24"/>
          <w:lang w:eastAsia="ru-RU"/>
        </w:rPr>
        <w:t xml:space="preserve"> или учреждение не заполне</w:t>
      </w:r>
      <w:r w:rsidR="006E7F3B" w:rsidRPr="00946520">
        <w:rPr>
          <w:rFonts w:ascii="Times New Roman" w:hAnsi="Times New Roman"/>
          <w:sz w:val="24"/>
          <w:szCs w:val="24"/>
          <w:lang w:eastAsia="ru-RU"/>
        </w:rPr>
        <w:t>ны</w:t>
      </w:r>
      <w:r w:rsidRPr="00946520">
        <w:rPr>
          <w:rFonts w:ascii="Times New Roman" w:hAnsi="Times New Roman"/>
          <w:sz w:val="24"/>
          <w:szCs w:val="24"/>
          <w:lang w:eastAsia="ru-RU"/>
        </w:rPr>
        <w:t>:</w:t>
      </w:r>
    </w:p>
    <w:p w14:paraId="24C74DEA" w14:textId="095407E7" w:rsidR="003F5205" w:rsidRPr="00946520" w:rsidRDefault="003F5205" w:rsidP="00AE635F">
      <w:pPr>
        <w:pStyle w:val="afff7"/>
        <w:rPr>
          <w:noProof/>
        </w:rPr>
      </w:pPr>
      <w:r w:rsidRPr="00946520">
        <w:rPr>
          <w:noProof/>
          <w:lang w:eastAsia="ru-RU"/>
        </w:rPr>
        <w:drawing>
          <wp:inline distT="0" distB="0" distL="0" distR="0" wp14:anchorId="5E968AC4" wp14:editId="5EA55FAB">
            <wp:extent cx="4870450" cy="2794000"/>
            <wp:effectExtent l="0" t="0" r="6350" b="635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70450" cy="2794000"/>
                    </a:xfrm>
                    <a:prstGeom prst="rect">
                      <a:avLst/>
                    </a:prstGeom>
                    <a:noFill/>
                    <a:ln>
                      <a:noFill/>
                    </a:ln>
                  </pic:spPr>
                </pic:pic>
              </a:graphicData>
            </a:graphic>
          </wp:inline>
        </w:drawing>
      </w:r>
    </w:p>
    <w:p w14:paraId="0B28013D" w14:textId="77777777" w:rsidR="003F5205" w:rsidRPr="00946520" w:rsidRDefault="003F5205" w:rsidP="003F5205">
      <w:pPr>
        <w:pStyle w:val="affc"/>
        <w:spacing w:line="240" w:lineRule="auto"/>
        <w:ind w:left="0" w:firstLine="709"/>
        <w:contextualSpacing/>
        <w:rPr>
          <w:rFonts w:ascii="Times New Roman" w:hAnsi="Times New Roman"/>
          <w:noProof/>
          <w:sz w:val="24"/>
          <w:szCs w:val="24"/>
          <w:lang w:eastAsia="ru-RU"/>
        </w:rPr>
      </w:pPr>
      <w:r w:rsidRPr="00946520">
        <w:rPr>
          <w:rFonts w:ascii="Times New Roman" w:hAnsi="Times New Roman"/>
          <w:noProof/>
          <w:sz w:val="24"/>
          <w:szCs w:val="24"/>
          <w:lang w:eastAsia="ru-RU"/>
        </w:rPr>
        <w:lastRenderedPageBreak/>
        <w:t>Для просмотра доступны шаблоны печатных форм соглашений с признаком «Стандартная форма» и шаблоны, в поле «Организация-владелец шаблона» которых выбрана организация, к которой есть полный доступ в организационной роли пользователя.</w:t>
      </w:r>
    </w:p>
    <w:p w14:paraId="18C432FD" w14:textId="77777777" w:rsidR="003F5205" w:rsidRPr="00946520" w:rsidRDefault="003F5205" w:rsidP="003F5205">
      <w:pPr>
        <w:pStyle w:val="affc"/>
        <w:spacing w:line="240" w:lineRule="auto"/>
        <w:ind w:left="0" w:firstLine="709"/>
        <w:contextualSpacing/>
        <w:rPr>
          <w:rFonts w:ascii="Times New Roman" w:hAnsi="Times New Roman"/>
          <w:sz w:val="24"/>
          <w:szCs w:val="24"/>
          <w:lang w:eastAsia="ru-RU"/>
        </w:rPr>
      </w:pPr>
      <w:r w:rsidRPr="00946520">
        <w:rPr>
          <w:rFonts w:ascii="Times New Roman" w:hAnsi="Times New Roman"/>
          <w:noProof/>
          <w:sz w:val="24"/>
          <w:szCs w:val="24"/>
          <w:lang w:eastAsia="ru-RU"/>
        </w:rPr>
        <w:t>Для редактирования доступны только шаблоны, в поле «Организация-владелец шаблона» которых выбрана организация, к которой есть полный доступ в организационной роли пользователя, и которые не связаны с соглашениями.</w:t>
      </w:r>
    </w:p>
    <w:p w14:paraId="39E4E5BC" w14:textId="77777777" w:rsidR="003F5205" w:rsidRPr="00946520" w:rsidRDefault="003F5205" w:rsidP="00124C66">
      <w:pPr>
        <w:pStyle w:val="3"/>
        <w:ind w:left="0" w:firstLine="709"/>
        <w:rPr>
          <w:noProof/>
        </w:rPr>
      </w:pPr>
      <w:bookmarkStart w:id="67" w:name="_Toc147769417"/>
      <w:bookmarkStart w:id="68" w:name="_Toc149043502"/>
      <w:bookmarkStart w:id="69" w:name="_Toc152159950"/>
      <w:r w:rsidRPr="00946520">
        <w:rPr>
          <w:noProof/>
        </w:rPr>
        <w:t>Разделы шаблона печатной формы соглашения</w:t>
      </w:r>
      <w:bookmarkEnd w:id="67"/>
      <w:bookmarkEnd w:id="68"/>
      <w:bookmarkEnd w:id="69"/>
    </w:p>
    <w:p w14:paraId="1D4E1E43" w14:textId="7182930B" w:rsidR="003F5205" w:rsidRPr="00946520" w:rsidRDefault="003F5205" w:rsidP="003F5205">
      <w:pPr>
        <w:ind w:firstLine="709"/>
        <w:rPr>
          <w:rFonts w:cs="Times New Roman"/>
          <w:szCs w:val="24"/>
          <w:lang w:eastAsia="ru-RU"/>
        </w:rPr>
      </w:pPr>
      <w:r w:rsidRPr="00946520">
        <w:rPr>
          <w:rFonts w:cs="Times New Roman"/>
          <w:szCs w:val="24"/>
          <w:lang w:eastAsia="ru-RU"/>
        </w:rPr>
        <w:t>Пере</w:t>
      </w:r>
      <w:r w:rsidR="006E7F3B" w:rsidRPr="00946520">
        <w:rPr>
          <w:rFonts w:cs="Times New Roman"/>
          <w:szCs w:val="24"/>
          <w:lang w:eastAsia="ru-RU"/>
        </w:rPr>
        <w:t>йти</w:t>
      </w:r>
      <w:r w:rsidRPr="00946520">
        <w:rPr>
          <w:rFonts w:cs="Times New Roman"/>
          <w:szCs w:val="24"/>
          <w:lang w:eastAsia="ru-RU"/>
        </w:rPr>
        <w:t xml:space="preserve"> на вкладку «Разделы», где расположена таблица разделов соглашений.</w:t>
      </w:r>
    </w:p>
    <w:p w14:paraId="58EBB652" w14:textId="77777777" w:rsidR="003F5205" w:rsidRPr="00946520" w:rsidRDefault="003F5205" w:rsidP="003F5205">
      <w:pPr>
        <w:ind w:firstLine="709"/>
        <w:rPr>
          <w:rFonts w:cs="Times New Roman"/>
          <w:szCs w:val="24"/>
          <w:lang w:eastAsia="ru-RU"/>
        </w:rPr>
      </w:pPr>
      <w:r w:rsidRPr="00946520">
        <w:rPr>
          <w:rFonts w:cs="Times New Roman"/>
          <w:szCs w:val="24"/>
          <w:lang w:eastAsia="ru-RU"/>
        </w:rPr>
        <w:t>Для внесения изменений в разделе требуется выделить строку и нажать кнопку «Открыть» окна редактирования «Шаблоны печатных форм соглашений – изменение»:</w:t>
      </w:r>
    </w:p>
    <w:p w14:paraId="65BE5AA7" w14:textId="08F25C76" w:rsidR="003F5205" w:rsidRPr="00946520" w:rsidRDefault="003F5205" w:rsidP="00AE635F">
      <w:pPr>
        <w:pStyle w:val="afff7"/>
        <w:rPr>
          <w:noProof/>
        </w:rPr>
      </w:pPr>
      <w:r w:rsidRPr="00946520">
        <w:rPr>
          <w:noProof/>
          <w:lang w:eastAsia="ru-RU"/>
        </w:rPr>
        <w:drawing>
          <wp:inline distT="0" distB="0" distL="0" distR="0" wp14:anchorId="505671F8" wp14:editId="552F0C29">
            <wp:extent cx="5003800" cy="2876550"/>
            <wp:effectExtent l="0" t="0" r="635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03800" cy="2876550"/>
                    </a:xfrm>
                    <a:prstGeom prst="rect">
                      <a:avLst/>
                    </a:prstGeom>
                    <a:noFill/>
                    <a:ln>
                      <a:noFill/>
                    </a:ln>
                  </pic:spPr>
                </pic:pic>
              </a:graphicData>
            </a:graphic>
          </wp:inline>
        </w:drawing>
      </w:r>
    </w:p>
    <w:p w14:paraId="2AA718C4" w14:textId="39500555" w:rsidR="003F5205" w:rsidRPr="00946520" w:rsidRDefault="003F5205" w:rsidP="003F5205">
      <w:pPr>
        <w:ind w:firstLine="709"/>
        <w:rPr>
          <w:rFonts w:cs="Times New Roman"/>
          <w:szCs w:val="24"/>
          <w:lang w:eastAsia="ru-RU"/>
        </w:rPr>
      </w:pPr>
      <w:r w:rsidRPr="00946520">
        <w:rPr>
          <w:rFonts w:cs="Times New Roman"/>
          <w:szCs w:val="24"/>
          <w:lang w:eastAsia="ru-RU"/>
        </w:rPr>
        <w:t>В результате откроется строка раздела – изменение</w:t>
      </w:r>
      <w:r w:rsidR="006E7F3B" w:rsidRPr="00946520">
        <w:rPr>
          <w:rFonts w:cs="Times New Roman"/>
          <w:szCs w:val="24"/>
          <w:lang w:eastAsia="ru-RU"/>
        </w:rPr>
        <w:t>:</w:t>
      </w:r>
    </w:p>
    <w:p w14:paraId="7F88A761" w14:textId="2EBFB0CD" w:rsidR="003F5205" w:rsidRPr="00946520" w:rsidRDefault="003F5205" w:rsidP="00AE635F">
      <w:pPr>
        <w:pStyle w:val="afff7"/>
        <w:rPr>
          <w:noProof/>
        </w:rPr>
      </w:pPr>
      <w:r w:rsidRPr="00946520">
        <w:rPr>
          <w:noProof/>
          <w:lang w:eastAsia="ru-RU"/>
        </w:rPr>
        <w:drawing>
          <wp:inline distT="0" distB="0" distL="0" distR="0" wp14:anchorId="1F5F1F19" wp14:editId="58C8E9D7">
            <wp:extent cx="6096000" cy="390525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96000" cy="3905250"/>
                    </a:xfrm>
                    <a:prstGeom prst="rect">
                      <a:avLst/>
                    </a:prstGeom>
                    <a:noFill/>
                    <a:ln>
                      <a:noFill/>
                    </a:ln>
                  </pic:spPr>
                </pic:pic>
              </a:graphicData>
            </a:graphic>
          </wp:inline>
        </w:drawing>
      </w:r>
    </w:p>
    <w:p w14:paraId="388A3DCF" w14:textId="642677E5" w:rsidR="003F5205" w:rsidRPr="00946520" w:rsidRDefault="003F5205" w:rsidP="003F5205">
      <w:pPr>
        <w:ind w:firstLine="709"/>
        <w:rPr>
          <w:rFonts w:cs="Times New Roman"/>
          <w:szCs w:val="24"/>
          <w:lang w:eastAsia="ru-RU"/>
        </w:rPr>
      </w:pPr>
      <w:r w:rsidRPr="00946520">
        <w:rPr>
          <w:rFonts w:cs="Times New Roman"/>
          <w:szCs w:val="24"/>
          <w:lang w:eastAsia="ru-RU"/>
        </w:rPr>
        <w:lastRenderedPageBreak/>
        <w:t xml:space="preserve">В данном окне можно внести изменение для вывода на печать части наименования раздела, текста раздела. Также возможно добавить атрибут для вывода информации из </w:t>
      </w:r>
      <w:r w:rsidR="008E3619" w:rsidRPr="00946520">
        <w:rPr>
          <w:rFonts w:cs="Times New Roman"/>
          <w:szCs w:val="24"/>
          <w:lang w:eastAsia="ru-RU"/>
        </w:rPr>
        <w:t>ЭД </w:t>
      </w:r>
      <w:r w:rsidRPr="00946520">
        <w:rPr>
          <w:rFonts w:cs="Times New Roman"/>
          <w:szCs w:val="24"/>
          <w:lang w:eastAsia="ru-RU"/>
        </w:rPr>
        <w:t xml:space="preserve">«Соглашение </w:t>
      </w:r>
      <w:r w:rsidR="006E7F3B" w:rsidRPr="00946520">
        <w:rPr>
          <w:rFonts w:cs="Times New Roman"/>
          <w:szCs w:val="24"/>
          <w:lang w:eastAsia="ru-RU"/>
        </w:rPr>
        <w:t>о </w:t>
      </w:r>
      <w:r w:rsidRPr="00946520">
        <w:rPr>
          <w:rFonts w:cs="Times New Roman"/>
          <w:szCs w:val="24"/>
          <w:lang w:eastAsia="ru-RU"/>
        </w:rPr>
        <w:t>порядке предоставления субсидии на выполнение государственного (муниципального) задания»</w:t>
      </w:r>
      <w:r w:rsidR="00C42639" w:rsidRPr="00946520">
        <w:rPr>
          <w:rFonts w:cs="Times New Roman"/>
          <w:szCs w:val="24"/>
          <w:lang w:eastAsia="ru-RU"/>
        </w:rPr>
        <w:t xml:space="preserve"> – </w:t>
      </w:r>
      <w:r w:rsidR="006E7F3B" w:rsidRPr="00946520">
        <w:rPr>
          <w:rFonts w:cs="Times New Roman"/>
          <w:szCs w:val="24"/>
          <w:lang w:eastAsia="ru-RU"/>
        </w:rPr>
        <w:t>в </w:t>
      </w:r>
      <w:r w:rsidRPr="00946520">
        <w:rPr>
          <w:rFonts w:cs="Times New Roman"/>
          <w:szCs w:val="24"/>
          <w:lang w:eastAsia="ru-RU"/>
        </w:rPr>
        <w:t xml:space="preserve">шаблоне атрибуты обозначаются в треугольных скобках, например: </w:t>
      </w:r>
      <w:r w:rsidRPr="00946520">
        <w:rPr>
          <w:rFonts w:cs="Times New Roman"/>
          <w:color w:val="0000FF"/>
          <w:szCs w:val="24"/>
        </w:rPr>
        <w:t>&lt;Место заключения соглашения&gt;</w:t>
      </w:r>
      <w:r w:rsidRPr="00946520">
        <w:rPr>
          <w:rFonts w:cs="Times New Roman"/>
          <w:szCs w:val="24"/>
          <w:lang w:eastAsia="ru-RU"/>
        </w:rPr>
        <w:t>.</w:t>
      </w:r>
    </w:p>
    <w:p w14:paraId="2A71F48F" w14:textId="32D272EB" w:rsidR="003F5205" w:rsidRPr="00946520" w:rsidRDefault="003F5205" w:rsidP="003F5205">
      <w:pPr>
        <w:ind w:firstLine="709"/>
        <w:rPr>
          <w:rFonts w:cs="Times New Roman"/>
          <w:szCs w:val="24"/>
          <w:lang w:eastAsia="ru-RU"/>
        </w:rPr>
      </w:pPr>
      <w:r w:rsidRPr="00946520">
        <w:rPr>
          <w:rFonts w:cs="Times New Roman"/>
          <w:szCs w:val="24"/>
          <w:lang w:eastAsia="ru-RU"/>
        </w:rPr>
        <w:t>В случае необходимости добавления атрибута необходимо встать на место в тексте раздела, где требуется добавить значение поля из документа, и нажать кнопку «Добавить атрибут»:</w:t>
      </w:r>
    </w:p>
    <w:p w14:paraId="70BFDAED" w14:textId="71D0D164" w:rsidR="003F5205" w:rsidRPr="00946520" w:rsidRDefault="003F5205" w:rsidP="00AE635F">
      <w:pPr>
        <w:pStyle w:val="afff7"/>
        <w:rPr>
          <w:noProof/>
        </w:rPr>
      </w:pPr>
      <w:bookmarkStart w:id="70" w:name="_Hlk147995450"/>
      <w:r w:rsidRPr="00946520">
        <w:rPr>
          <w:noProof/>
          <w:lang w:eastAsia="ru-RU"/>
        </w:rPr>
        <w:drawing>
          <wp:inline distT="0" distB="0" distL="0" distR="0" wp14:anchorId="1F38BA0E" wp14:editId="5DD28F50">
            <wp:extent cx="5162550" cy="1670050"/>
            <wp:effectExtent l="0" t="0" r="0" b="635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162550" cy="1670050"/>
                    </a:xfrm>
                    <a:prstGeom prst="rect">
                      <a:avLst/>
                    </a:prstGeom>
                    <a:noFill/>
                    <a:ln>
                      <a:noFill/>
                    </a:ln>
                  </pic:spPr>
                </pic:pic>
              </a:graphicData>
            </a:graphic>
          </wp:inline>
        </w:drawing>
      </w:r>
      <w:bookmarkEnd w:id="70"/>
    </w:p>
    <w:p w14:paraId="0B3EB328" w14:textId="77777777" w:rsidR="003F5205" w:rsidRPr="00946520" w:rsidRDefault="003F5205" w:rsidP="003F5205">
      <w:pPr>
        <w:spacing w:after="60"/>
        <w:ind w:firstLine="709"/>
        <w:rPr>
          <w:rFonts w:cs="Times New Roman"/>
          <w:szCs w:val="24"/>
          <w:lang w:eastAsia="ru-RU"/>
        </w:rPr>
      </w:pPr>
      <w:r w:rsidRPr="00946520">
        <w:rPr>
          <w:rFonts w:cs="Times New Roman"/>
          <w:szCs w:val="24"/>
          <w:lang w:eastAsia="ru-RU"/>
        </w:rPr>
        <w:t>В результате откроется окно «Атрибуты адаптивной печати – выбор»:</w:t>
      </w:r>
    </w:p>
    <w:p w14:paraId="7F6BBF26" w14:textId="618363BE" w:rsidR="003F5205" w:rsidRPr="00946520" w:rsidRDefault="003F5205" w:rsidP="00AE635F">
      <w:pPr>
        <w:pStyle w:val="afff7"/>
        <w:rPr>
          <w:noProof/>
        </w:rPr>
      </w:pPr>
      <w:r w:rsidRPr="00946520">
        <w:rPr>
          <w:noProof/>
          <w:lang w:eastAsia="ru-RU"/>
        </w:rPr>
        <w:drawing>
          <wp:inline distT="0" distB="0" distL="0" distR="0" wp14:anchorId="5E4678DC" wp14:editId="659007AD">
            <wp:extent cx="6096000" cy="233045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96000" cy="2330450"/>
                    </a:xfrm>
                    <a:prstGeom prst="rect">
                      <a:avLst/>
                    </a:prstGeom>
                    <a:noFill/>
                    <a:ln>
                      <a:noFill/>
                    </a:ln>
                  </pic:spPr>
                </pic:pic>
              </a:graphicData>
            </a:graphic>
          </wp:inline>
        </w:drawing>
      </w:r>
    </w:p>
    <w:p w14:paraId="639108CB" w14:textId="77777777" w:rsidR="003F5205" w:rsidRPr="00946520" w:rsidRDefault="003F5205" w:rsidP="003F5205">
      <w:pPr>
        <w:ind w:firstLine="709"/>
        <w:rPr>
          <w:rFonts w:cs="Times New Roman"/>
          <w:noProof/>
          <w:szCs w:val="24"/>
        </w:rPr>
      </w:pPr>
      <w:bookmarkStart w:id="71" w:name="_Hlk147995493"/>
      <w:r w:rsidRPr="00946520">
        <w:rPr>
          <w:rFonts w:cs="Times New Roman"/>
          <w:noProof/>
          <w:szCs w:val="24"/>
        </w:rPr>
        <w:t>На панели фильтрации справочника атрибутов адаптивной печати реализована возможность фильтровать по наименованию атрибута, по группе (Например, Реквизиты предоставления, Плаитежные реквизиты Получателя).</w:t>
      </w:r>
    </w:p>
    <w:p w14:paraId="4E0B347A" w14:textId="71A1B659" w:rsidR="003F5205" w:rsidRPr="00946520" w:rsidRDefault="003F5205" w:rsidP="003F5205">
      <w:pPr>
        <w:ind w:firstLine="709"/>
        <w:rPr>
          <w:rFonts w:cs="Times New Roman"/>
          <w:szCs w:val="24"/>
          <w:lang w:eastAsia="ru-RU"/>
        </w:rPr>
      </w:pPr>
      <w:bookmarkStart w:id="72" w:name="_Hlk147995507"/>
      <w:bookmarkEnd w:id="71"/>
      <w:r w:rsidRPr="00946520">
        <w:rPr>
          <w:rFonts w:cs="Times New Roman"/>
          <w:szCs w:val="24"/>
          <w:lang w:eastAsia="ru-RU"/>
        </w:rPr>
        <w:t xml:space="preserve">В случае необходимости для выбора необходимого атрибута, необходимо выбрать нужный атрибут и нажать </w:t>
      </w:r>
      <w:r w:rsidR="006E7F3B" w:rsidRPr="00946520">
        <w:rPr>
          <w:rFonts w:cs="Times New Roman"/>
          <w:szCs w:val="24"/>
          <w:lang w:eastAsia="ru-RU"/>
        </w:rPr>
        <w:t>к</w:t>
      </w:r>
      <w:r w:rsidRPr="00946520">
        <w:rPr>
          <w:rFonts w:cs="Times New Roman"/>
          <w:szCs w:val="24"/>
          <w:lang w:eastAsia="ru-RU"/>
        </w:rPr>
        <w:t>нопку «Выбрать»:</w:t>
      </w:r>
    </w:p>
    <w:bookmarkEnd w:id="72"/>
    <w:p w14:paraId="1EE91945" w14:textId="58BB4467" w:rsidR="003F5205" w:rsidRPr="00946520" w:rsidRDefault="003F5205" w:rsidP="00AE635F">
      <w:pPr>
        <w:pStyle w:val="afff7"/>
        <w:rPr>
          <w:noProof/>
        </w:rPr>
      </w:pPr>
      <w:r w:rsidRPr="00946520">
        <w:rPr>
          <w:noProof/>
          <w:lang w:eastAsia="ru-RU"/>
        </w:rPr>
        <w:drawing>
          <wp:inline distT="0" distB="0" distL="0" distR="0" wp14:anchorId="50977E97" wp14:editId="11071B9E">
            <wp:extent cx="6699250" cy="2508250"/>
            <wp:effectExtent l="0" t="0" r="6350" b="635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699250" cy="2508250"/>
                    </a:xfrm>
                    <a:prstGeom prst="rect">
                      <a:avLst/>
                    </a:prstGeom>
                    <a:noFill/>
                    <a:ln>
                      <a:noFill/>
                    </a:ln>
                  </pic:spPr>
                </pic:pic>
              </a:graphicData>
            </a:graphic>
          </wp:inline>
        </w:drawing>
      </w:r>
    </w:p>
    <w:p w14:paraId="6211222F" w14:textId="63DD5CA1" w:rsidR="003F5205" w:rsidRPr="00946520" w:rsidRDefault="003F5205" w:rsidP="003F5205">
      <w:pPr>
        <w:ind w:firstLine="709"/>
        <w:rPr>
          <w:rFonts w:cs="Times New Roman"/>
          <w:szCs w:val="24"/>
          <w:lang w:eastAsia="ru-RU"/>
        </w:rPr>
      </w:pPr>
      <w:r w:rsidRPr="00946520">
        <w:rPr>
          <w:rFonts w:cs="Times New Roman"/>
          <w:szCs w:val="24"/>
          <w:lang w:eastAsia="ru-RU"/>
        </w:rPr>
        <w:lastRenderedPageBreak/>
        <w:t>После выбора необходимого атрибута, программа вернется в окно «Раздел. Строка №2</w:t>
      </w:r>
      <w:r w:rsidR="00C42639" w:rsidRPr="00946520">
        <w:rPr>
          <w:rFonts w:cs="Times New Roman"/>
          <w:szCs w:val="24"/>
          <w:lang w:eastAsia="ru-RU"/>
        </w:rPr>
        <w:t xml:space="preserve"> – </w:t>
      </w:r>
      <w:r w:rsidRPr="00946520">
        <w:rPr>
          <w:rFonts w:cs="Times New Roman"/>
          <w:szCs w:val="24"/>
          <w:lang w:eastAsia="ru-RU"/>
        </w:rPr>
        <w:t>изменение», в которой отобразится выбранный атрибут:</w:t>
      </w:r>
    </w:p>
    <w:p w14:paraId="4659461B" w14:textId="13B53A6B" w:rsidR="003F5205" w:rsidRPr="00946520" w:rsidRDefault="003F5205" w:rsidP="00AE635F">
      <w:pPr>
        <w:pStyle w:val="afff7"/>
        <w:rPr>
          <w:noProof/>
        </w:rPr>
      </w:pPr>
      <w:r w:rsidRPr="00946520">
        <w:rPr>
          <w:noProof/>
          <w:lang w:eastAsia="ru-RU"/>
        </w:rPr>
        <w:drawing>
          <wp:inline distT="0" distB="0" distL="0" distR="0" wp14:anchorId="5EE04B8F" wp14:editId="6281415B">
            <wp:extent cx="6699250" cy="4527550"/>
            <wp:effectExtent l="0" t="0" r="6350" b="635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699250" cy="4527550"/>
                    </a:xfrm>
                    <a:prstGeom prst="rect">
                      <a:avLst/>
                    </a:prstGeom>
                    <a:noFill/>
                    <a:ln>
                      <a:noFill/>
                    </a:ln>
                  </pic:spPr>
                </pic:pic>
              </a:graphicData>
            </a:graphic>
          </wp:inline>
        </w:drawing>
      </w:r>
    </w:p>
    <w:p w14:paraId="69E35C43" w14:textId="3E3786B2" w:rsidR="003F5205" w:rsidRPr="00946520" w:rsidRDefault="003F5205" w:rsidP="003F5205">
      <w:pPr>
        <w:ind w:firstLine="709"/>
        <w:rPr>
          <w:rFonts w:cs="Times New Roman"/>
          <w:szCs w:val="24"/>
          <w:lang w:eastAsia="ru-RU"/>
        </w:rPr>
      </w:pPr>
      <w:bookmarkStart w:id="73" w:name="_Hlk147995580"/>
      <w:r w:rsidRPr="00946520">
        <w:rPr>
          <w:rFonts w:cs="Times New Roman"/>
          <w:szCs w:val="24"/>
          <w:lang w:eastAsia="ru-RU"/>
        </w:rPr>
        <w:t xml:space="preserve">После выбора атрибута рекомендуется установить его шрифт и размер, при необходимости указать отступ с красной строки, также для раздела печатной формы соглашения доступны основные инструменты </w:t>
      </w:r>
      <w:r w:rsidR="006E7F3B" w:rsidRPr="00946520">
        <w:rPr>
          <w:rFonts w:cs="Times New Roman"/>
          <w:szCs w:val="24"/>
          <w:lang w:val="en-US" w:eastAsia="ru-RU"/>
        </w:rPr>
        <w:t>Microsoft</w:t>
      </w:r>
      <w:r w:rsidR="006E7F3B" w:rsidRPr="00946520">
        <w:rPr>
          <w:rFonts w:cs="Times New Roman"/>
          <w:szCs w:val="24"/>
          <w:lang w:eastAsia="ru-RU"/>
        </w:rPr>
        <w:t xml:space="preserve"> </w:t>
      </w:r>
      <w:r w:rsidR="006E7F3B" w:rsidRPr="00946520">
        <w:rPr>
          <w:rFonts w:cs="Times New Roman"/>
          <w:szCs w:val="24"/>
          <w:lang w:val="en-US" w:eastAsia="ru-RU"/>
        </w:rPr>
        <w:t>Word</w:t>
      </w:r>
      <w:r w:rsidRPr="00946520">
        <w:rPr>
          <w:rFonts w:cs="Times New Roman"/>
          <w:szCs w:val="24"/>
          <w:lang w:eastAsia="ru-RU"/>
        </w:rPr>
        <w:t>.</w:t>
      </w:r>
    </w:p>
    <w:bookmarkEnd w:id="73"/>
    <w:p w14:paraId="52576A1A" w14:textId="77777777" w:rsidR="003F5205" w:rsidRPr="00946520" w:rsidRDefault="003F5205" w:rsidP="003F5205">
      <w:pPr>
        <w:ind w:firstLine="709"/>
        <w:rPr>
          <w:rFonts w:cs="Times New Roman"/>
          <w:szCs w:val="24"/>
          <w:lang w:eastAsia="ru-RU"/>
        </w:rPr>
      </w:pPr>
      <w:r w:rsidRPr="00946520">
        <w:rPr>
          <w:rFonts w:cs="Times New Roman"/>
          <w:szCs w:val="24"/>
          <w:lang w:eastAsia="ru-RU"/>
        </w:rPr>
        <w:t>ВАЖНО! В стандартном шаблоне все необходимые атрибуты из полей соглашения подтянуты, пользователю ГРБС требуется только проверить наличие необходимых условий и, при необходимости, дополнить отдельными пунктами.</w:t>
      </w:r>
    </w:p>
    <w:p w14:paraId="36119529" w14:textId="73373E51" w:rsidR="003F5205" w:rsidRPr="00946520" w:rsidRDefault="003F5205" w:rsidP="00124C66">
      <w:pPr>
        <w:pStyle w:val="3"/>
        <w:ind w:left="0" w:firstLine="709"/>
        <w:rPr>
          <w:noProof/>
        </w:rPr>
      </w:pPr>
      <w:bookmarkStart w:id="74" w:name="_Toc147769418"/>
      <w:bookmarkStart w:id="75" w:name="_Toc149043503"/>
      <w:bookmarkStart w:id="76" w:name="_Toc152159951"/>
      <w:r w:rsidRPr="00946520">
        <w:rPr>
          <w:noProof/>
        </w:rPr>
        <w:t xml:space="preserve">Печатная форма </w:t>
      </w:r>
      <w:r w:rsidR="008E3619" w:rsidRPr="00946520">
        <w:rPr>
          <w:noProof/>
        </w:rPr>
        <w:t>ЭД </w:t>
      </w:r>
      <w:r w:rsidRPr="00946520">
        <w:rPr>
          <w:noProof/>
        </w:rPr>
        <w:t>«Соглашение о порядке предоставления субсидии на выполнение государственного (муниципального) задания</w:t>
      </w:r>
      <w:bookmarkEnd w:id="74"/>
      <w:bookmarkEnd w:id="75"/>
      <w:bookmarkEnd w:id="76"/>
    </w:p>
    <w:p w14:paraId="5B9422BB" w14:textId="39A8F48E" w:rsidR="003F5205" w:rsidRPr="00946520" w:rsidRDefault="003F5205" w:rsidP="003F5205">
      <w:pPr>
        <w:spacing w:before="120" w:after="120"/>
        <w:ind w:firstLine="567"/>
        <w:rPr>
          <w:rFonts w:cs="Times New Roman"/>
          <w:szCs w:val="24"/>
          <w:lang w:eastAsia="ru-RU"/>
        </w:rPr>
      </w:pPr>
      <w:r w:rsidRPr="00946520">
        <w:rPr>
          <w:rFonts w:cs="Times New Roman"/>
          <w:color w:val="000000"/>
          <w:szCs w:val="24"/>
        </w:rPr>
        <w:t xml:space="preserve">Для вывода печатной формы </w:t>
      </w:r>
      <w:r w:rsidR="008E3619" w:rsidRPr="00946520">
        <w:rPr>
          <w:rFonts w:cs="Times New Roman"/>
          <w:color w:val="000000"/>
          <w:szCs w:val="24"/>
        </w:rPr>
        <w:t>ЭД </w:t>
      </w:r>
      <w:r w:rsidRPr="00946520">
        <w:rPr>
          <w:rFonts w:cs="Times New Roman"/>
          <w:color w:val="000000"/>
          <w:szCs w:val="24"/>
        </w:rPr>
        <w:t>«Соглашение о порядке предоставления субсидии на выполнение государственного (муниципального) задания</w:t>
      </w:r>
      <w:r w:rsidRPr="00946520">
        <w:rPr>
          <w:rFonts w:cs="Times New Roman"/>
          <w:szCs w:val="24"/>
        </w:rPr>
        <w:t>»</w:t>
      </w:r>
      <w:r w:rsidRPr="00946520">
        <w:rPr>
          <w:rFonts w:cs="Times New Roman"/>
          <w:color w:val="000000"/>
          <w:szCs w:val="24"/>
        </w:rPr>
        <w:t xml:space="preserve"> </w:t>
      </w:r>
      <w:r w:rsidR="00425CE0" w:rsidRPr="00946520">
        <w:rPr>
          <w:rFonts w:cs="Times New Roman"/>
          <w:szCs w:val="24"/>
          <w:lang w:eastAsia="ru-RU"/>
        </w:rPr>
        <w:t>нажать</w:t>
      </w:r>
      <w:r w:rsidRPr="00946520">
        <w:rPr>
          <w:rFonts w:cs="Times New Roman"/>
          <w:szCs w:val="24"/>
          <w:lang w:eastAsia="ru-RU"/>
        </w:rPr>
        <w:t xml:space="preserve"> кнопку «Печать» и </w:t>
      </w:r>
      <w:r w:rsidR="003B156D" w:rsidRPr="00946520">
        <w:rPr>
          <w:rFonts w:cs="Times New Roman"/>
          <w:szCs w:val="24"/>
          <w:lang w:eastAsia="ru-RU"/>
        </w:rPr>
        <w:t>в</w:t>
      </w:r>
      <w:r w:rsidR="00425CE0" w:rsidRPr="00946520">
        <w:rPr>
          <w:rFonts w:cs="Times New Roman"/>
          <w:szCs w:val="24"/>
          <w:lang w:eastAsia="ru-RU"/>
        </w:rPr>
        <w:t>ыбрать</w:t>
      </w:r>
      <w:r w:rsidRPr="00946520">
        <w:rPr>
          <w:rFonts w:cs="Times New Roman"/>
          <w:szCs w:val="24"/>
          <w:lang w:eastAsia="ru-RU"/>
        </w:rPr>
        <w:t xml:space="preserve"> действие «Выбрать шаблон»:</w:t>
      </w:r>
    </w:p>
    <w:p w14:paraId="5D053BCB" w14:textId="3E131CD1" w:rsidR="003F5205" w:rsidRPr="00946520" w:rsidRDefault="003F5205" w:rsidP="00AE635F">
      <w:pPr>
        <w:pStyle w:val="afff7"/>
        <w:rPr>
          <w:noProof/>
        </w:rPr>
      </w:pPr>
      <w:r w:rsidRPr="00946520">
        <w:rPr>
          <w:noProof/>
          <w:lang w:eastAsia="ru-RU"/>
        </w:rPr>
        <w:lastRenderedPageBreak/>
        <w:drawing>
          <wp:inline distT="0" distB="0" distL="0" distR="0" wp14:anchorId="5DBF8B95" wp14:editId="13BFBF1B">
            <wp:extent cx="6692900" cy="3041650"/>
            <wp:effectExtent l="0" t="0" r="0" b="635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692900" cy="3041650"/>
                    </a:xfrm>
                    <a:prstGeom prst="rect">
                      <a:avLst/>
                    </a:prstGeom>
                    <a:noFill/>
                    <a:ln>
                      <a:noFill/>
                    </a:ln>
                  </pic:spPr>
                </pic:pic>
              </a:graphicData>
            </a:graphic>
          </wp:inline>
        </w:drawing>
      </w:r>
    </w:p>
    <w:p w14:paraId="2CD3CF1C" w14:textId="71970AD1" w:rsidR="003F5205" w:rsidRPr="00946520" w:rsidRDefault="003F5205" w:rsidP="00A3021C">
      <w:pPr>
        <w:pStyle w:val="a9"/>
        <w:spacing w:before="0"/>
        <w:ind w:left="0" w:firstLine="720"/>
        <w:rPr>
          <w:rFonts w:ascii="Times New Roman" w:hAnsi="Times New Roman"/>
          <w:color w:val="000000"/>
          <w:sz w:val="24"/>
          <w:szCs w:val="24"/>
        </w:rPr>
      </w:pPr>
      <w:r w:rsidRPr="00946520">
        <w:rPr>
          <w:rFonts w:ascii="Times New Roman" w:hAnsi="Times New Roman"/>
          <w:color w:val="000000"/>
          <w:sz w:val="24"/>
          <w:szCs w:val="24"/>
        </w:rPr>
        <w:t>В результате откр</w:t>
      </w:r>
      <w:r w:rsidR="003B156D" w:rsidRPr="00946520">
        <w:rPr>
          <w:rFonts w:ascii="Times New Roman" w:hAnsi="Times New Roman"/>
          <w:color w:val="000000"/>
          <w:sz w:val="24"/>
          <w:szCs w:val="24"/>
        </w:rPr>
        <w:t>о</w:t>
      </w:r>
      <w:r w:rsidRPr="00946520">
        <w:rPr>
          <w:rFonts w:ascii="Times New Roman" w:hAnsi="Times New Roman"/>
          <w:color w:val="000000"/>
          <w:sz w:val="24"/>
          <w:szCs w:val="24"/>
        </w:rPr>
        <w:t xml:space="preserve">ется окно «Шаблоны печатных форм соглашений – выбор», в котором </w:t>
      </w:r>
      <w:r w:rsidR="003B156D" w:rsidRPr="00946520">
        <w:rPr>
          <w:rFonts w:ascii="Times New Roman" w:hAnsi="Times New Roman"/>
          <w:color w:val="000000"/>
          <w:sz w:val="24"/>
          <w:szCs w:val="24"/>
        </w:rPr>
        <w:t>в</w:t>
      </w:r>
      <w:r w:rsidR="00425CE0" w:rsidRPr="00946520">
        <w:rPr>
          <w:rFonts w:ascii="Times New Roman" w:hAnsi="Times New Roman"/>
          <w:color w:val="000000"/>
          <w:sz w:val="24"/>
          <w:szCs w:val="24"/>
        </w:rPr>
        <w:t>ыбрать</w:t>
      </w:r>
      <w:r w:rsidRPr="00946520">
        <w:rPr>
          <w:rFonts w:ascii="Times New Roman" w:hAnsi="Times New Roman"/>
          <w:color w:val="000000"/>
          <w:sz w:val="24"/>
          <w:szCs w:val="24"/>
        </w:rPr>
        <w:t xml:space="preserve"> ранее подготовленный шаблон печатной формы соглашения и </w:t>
      </w:r>
      <w:r w:rsidR="00425CE0" w:rsidRPr="00946520">
        <w:rPr>
          <w:rFonts w:ascii="Times New Roman" w:hAnsi="Times New Roman"/>
          <w:color w:val="000000"/>
          <w:sz w:val="24"/>
          <w:szCs w:val="24"/>
        </w:rPr>
        <w:t>нажать</w:t>
      </w:r>
      <w:r w:rsidRPr="00946520">
        <w:rPr>
          <w:rFonts w:ascii="Times New Roman" w:hAnsi="Times New Roman"/>
          <w:color w:val="000000"/>
          <w:sz w:val="24"/>
          <w:szCs w:val="24"/>
        </w:rPr>
        <w:t xml:space="preserve"> «Выбрать»:</w:t>
      </w:r>
    </w:p>
    <w:p w14:paraId="54BD4262" w14:textId="48A0B397" w:rsidR="003F5205" w:rsidRPr="00946520" w:rsidRDefault="003F5205" w:rsidP="00AE635F">
      <w:pPr>
        <w:pStyle w:val="afff7"/>
        <w:rPr>
          <w:noProof/>
        </w:rPr>
      </w:pPr>
      <w:r w:rsidRPr="00946520">
        <w:rPr>
          <w:noProof/>
          <w:lang w:eastAsia="ru-RU"/>
        </w:rPr>
        <w:drawing>
          <wp:inline distT="0" distB="0" distL="0" distR="0" wp14:anchorId="185ABCC8" wp14:editId="46EE8CE9">
            <wp:extent cx="5911850" cy="1936750"/>
            <wp:effectExtent l="0" t="0" r="0" b="635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11850" cy="1936750"/>
                    </a:xfrm>
                    <a:prstGeom prst="rect">
                      <a:avLst/>
                    </a:prstGeom>
                    <a:noFill/>
                    <a:ln>
                      <a:noFill/>
                    </a:ln>
                  </pic:spPr>
                </pic:pic>
              </a:graphicData>
            </a:graphic>
          </wp:inline>
        </w:drawing>
      </w:r>
    </w:p>
    <w:p w14:paraId="7BA881F0" w14:textId="4A86F939" w:rsidR="003F5205" w:rsidRPr="00946520" w:rsidRDefault="003F5205" w:rsidP="003F5205">
      <w:pPr>
        <w:spacing w:before="80" w:after="80" w:line="240" w:lineRule="exact"/>
        <w:ind w:firstLine="709"/>
        <w:rPr>
          <w:rFonts w:eastAsia="Times New Roman" w:cs="Times New Roman"/>
          <w:color w:val="000000"/>
          <w:szCs w:val="24"/>
          <w:lang w:eastAsia="ru-RU"/>
        </w:rPr>
      </w:pPr>
      <w:r w:rsidRPr="00946520">
        <w:rPr>
          <w:rFonts w:eastAsia="Times New Roman" w:cs="Times New Roman"/>
          <w:color w:val="000000"/>
          <w:szCs w:val="24"/>
          <w:lang w:eastAsia="ru-RU"/>
        </w:rPr>
        <w:t>Печать соглашения также возможн</w:t>
      </w:r>
      <w:r w:rsidR="003B156D" w:rsidRPr="00946520">
        <w:rPr>
          <w:rFonts w:eastAsia="Times New Roman" w:cs="Times New Roman"/>
          <w:color w:val="000000"/>
          <w:szCs w:val="24"/>
          <w:lang w:eastAsia="ru-RU"/>
        </w:rPr>
        <w:t>а</w:t>
      </w:r>
      <w:r w:rsidRPr="00946520">
        <w:rPr>
          <w:rFonts w:eastAsia="Times New Roman" w:cs="Times New Roman"/>
          <w:color w:val="000000"/>
          <w:szCs w:val="24"/>
          <w:lang w:eastAsia="ru-RU"/>
        </w:rPr>
        <w:t xml:space="preserve"> из списковой формы, не открывая документ:</w:t>
      </w:r>
    </w:p>
    <w:p w14:paraId="0A8DDA50" w14:textId="7B8BE72C" w:rsidR="003F5205" w:rsidRPr="00946520" w:rsidRDefault="003F5205" w:rsidP="00AE635F">
      <w:pPr>
        <w:pStyle w:val="afff7"/>
        <w:rPr>
          <w:noProof/>
        </w:rPr>
      </w:pPr>
      <w:r w:rsidRPr="00946520">
        <w:rPr>
          <w:noProof/>
          <w:lang w:eastAsia="ru-RU"/>
        </w:rPr>
        <w:drawing>
          <wp:inline distT="0" distB="0" distL="0" distR="0" wp14:anchorId="6C08FC7A" wp14:editId="56AB0FD9">
            <wp:extent cx="5010150" cy="18161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10150" cy="1816100"/>
                    </a:xfrm>
                    <a:prstGeom prst="rect">
                      <a:avLst/>
                    </a:prstGeom>
                    <a:noFill/>
                    <a:ln>
                      <a:noFill/>
                    </a:ln>
                  </pic:spPr>
                </pic:pic>
              </a:graphicData>
            </a:graphic>
          </wp:inline>
        </w:drawing>
      </w:r>
    </w:p>
    <w:p w14:paraId="7EFCE7EE" w14:textId="34A7AB1D" w:rsidR="003F5205" w:rsidRPr="00946520" w:rsidRDefault="003F5205" w:rsidP="003F5205">
      <w:pPr>
        <w:spacing w:before="240"/>
        <w:ind w:firstLine="709"/>
        <w:rPr>
          <w:rFonts w:eastAsia="Times New Roman" w:cs="Times New Roman"/>
          <w:color w:val="000000"/>
          <w:szCs w:val="24"/>
          <w:lang w:eastAsia="ru-RU"/>
        </w:rPr>
      </w:pPr>
      <w:r w:rsidRPr="00946520">
        <w:rPr>
          <w:rFonts w:eastAsia="Times New Roman" w:cs="Times New Roman"/>
          <w:color w:val="000000"/>
          <w:szCs w:val="24"/>
          <w:lang w:eastAsia="ru-RU"/>
        </w:rPr>
        <w:t>В результате формируется печатная форма</w:t>
      </w:r>
      <w:r w:rsidR="00226A21" w:rsidRPr="00946520">
        <w:rPr>
          <w:rFonts w:eastAsia="Times New Roman" w:cs="Times New Roman"/>
          <w:color w:val="000000"/>
          <w:szCs w:val="24"/>
          <w:lang w:eastAsia="ru-RU"/>
        </w:rPr>
        <w:t>.</w:t>
      </w:r>
    </w:p>
    <w:p w14:paraId="475A907E" w14:textId="522AEC3C" w:rsidR="003F5205" w:rsidRPr="00946520" w:rsidRDefault="003F5205" w:rsidP="00AE635F">
      <w:pPr>
        <w:pStyle w:val="afff7"/>
        <w:rPr>
          <w:noProof/>
        </w:rPr>
      </w:pPr>
      <w:r w:rsidRPr="00946520">
        <w:rPr>
          <w:noProof/>
          <w:lang w:eastAsia="ru-RU"/>
        </w:rPr>
        <w:lastRenderedPageBreak/>
        <w:drawing>
          <wp:inline distT="0" distB="0" distL="0" distR="0" wp14:anchorId="2FCABA86" wp14:editId="61248C65">
            <wp:extent cx="6235700" cy="46672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b="7663"/>
                    <a:stretch>
                      <a:fillRect/>
                    </a:stretch>
                  </pic:blipFill>
                  <pic:spPr bwMode="auto">
                    <a:xfrm>
                      <a:off x="0" y="0"/>
                      <a:ext cx="6235700" cy="4667250"/>
                    </a:xfrm>
                    <a:prstGeom prst="rect">
                      <a:avLst/>
                    </a:prstGeom>
                    <a:noFill/>
                    <a:ln>
                      <a:noFill/>
                    </a:ln>
                  </pic:spPr>
                </pic:pic>
              </a:graphicData>
            </a:graphic>
          </wp:inline>
        </w:drawing>
      </w:r>
    </w:p>
    <w:p w14:paraId="78661580" w14:textId="105C9839" w:rsidR="003F5205" w:rsidRPr="00946520" w:rsidRDefault="003F5205" w:rsidP="003F5205">
      <w:pPr>
        <w:spacing w:before="240"/>
        <w:ind w:firstLine="709"/>
        <w:rPr>
          <w:rFonts w:cs="Times New Roman"/>
          <w:bCs/>
          <w:szCs w:val="24"/>
        </w:rPr>
      </w:pPr>
      <w:r w:rsidRPr="00946520">
        <w:rPr>
          <w:rFonts w:eastAsia="Times New Roman" w:cs="Times New Roman"/>
          <w:noProof/>
          <w:color w:val="000000"/>
          <w:szCs w:val="24"/>
          <w:lang w:eastAsia="ru-RU"/>
        </w:rPr>
        <w:t xml:space="preserve">Для </w:t>
      </w:r>
      <w:r w:rsidR="008E3619" w:rsidRPr="00946520">
        <w:rPr>
          <w:rFonts w:eastAsia="Times New Roman" w:cs="Times New Roman"/>
          <w:noProof/>
          <w:color w:val="000000"/>
          <w:szCs w:val="24"/>
          <w:lang w:eastAsia="ru-RU"/>
        </w:rPr>
        <w:t>ЭД </w:t>
      </w:r>
      <w:r w:rsidRPr="00946520">
        <w:rPr>
          <w:rFonts w:eastAsia="Times New Roman" w:cs="Times New Roman"/>
          <w:noProof/>
          <w:color w:val="000000"/>
          <w:szCs w:val="24"/>
          <w:lang w:eastAsia="ru-RU"/>
        </w:rPr>
        <w:t>«Соглашение о предоставлении субсидии на выполнение государственного (муниципального) задания</w:t>
      </w:r>
      <w:r w:rsidR="003B156D" w:rsidRPr="00946520">
        <w:rPr>
          <w:rFonts w:eastAsia="Times New Roman" w:cs="Times New Roman"/>
          <w:noProof/>
          <w:color w:val="000000"/>
          <w:szCs w:val="24"/>
          <w:lang w:eastAsia="ru-RU"/>
        </w:rPr>
        <w:t>»</w:t>
      </w:r>
      <w:r w:rsidRPr="00946520">
        <w:rPr>
          <w:rFonts w:eastAsia="Times New Roman" w:cs="Times New Roman"/>
          <w:noProof/>
          <w:color w:val="000000"/>
          <w:szCs w:val="24"/>
          <w:lang w:eastAsia="ru-RU"/>
        </w:rPr>
        <w:t xml:space="preserve">, начиная со статуса «Готов к согласованию» и выше, возможен </w:t>
      </w:r>
      <w:r w:rsidRPr="00946520">
        <w:rPr>
          <w:rFonts w:cs="Times New Roman"/>
          <w:bCs/>
          <w:szCs w:val="24"/>
        </w:rPr>
        <w:t xml:space="preserve">просмотр печатной формы соглашения по действию </w:t>
      </w:r>
      <w:r w:rsidR="0089247F" w:rsidRPr="00946520">
        <w:rPr>
          <w:rFonts w:cs="Times New Roman"/>
          <w:bCs/>
          <w:szCs w:val="24"/>
        </w:rPr>
        <w:t>из пункта меню Печать – По текущему шаблону</w:t>
      </w:r>
      <w:r w:rsidRPr="00946520">
        <w:rPr>
          <w:rFonts w:cs="Times New Roman"/>
          <w:bCs/>
          <w:szCs w:val="24"/>
        </w:rPr>
        <w:t>, в результате которого сформируется печатная форма по шаблону, ранее привязанному к документу специалистом ГРБС:</w:t>
      </w:r>
    </w:p>
    <w:p w14:paraId="7F53C6A2" w14:textId="1B7DC659" w:rsidR="003F5205" w:rsidRPr="00946520" w:rsidRDefault="003F5205" w:rsidP="00AE635F">
      <w:pPr>
        <w:pStyle w:val="afff7"/>
        <w:rPr>
          <w:noProof/>
        </w:rPr>
      </w:pPr>
      <w:bookmarkStart w:id="77" w:name="_Hlk147998960"/>
      <w:r w:rsidRPr="00946520">
        <w:rPr>
          <w:noProof/>
          <w:lang w:eastAsia="ru-RU"/>
        </w:rPr>
        <w:drawing>
          <wp:inline distT="0" distB="0" distL="0" distR="0" wp14:anchorId="0F62773B" wp14:editId="50D877EE">
            <wp:extent cx="3371850" cy="89535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371850" cy="895350"/>
                    </a:xfrm>
                    <a:prstGeom prst="rect">
                      <a:avLst/>
                    </a:prstGeom>
                    <a:noFill/>
                    <a:ln>
                      <a:noFill/>
                    </a:ln>
                  </pic:spPr>
                </pic:pic>
              </a:graphicData>
            </a:graphic>
          </wp:inline>
        </w:drawing>
      </w:r>
      <w:bookmarkEnd w:id="77"/>
    </w:p>
    <w:p w14:paraId="1D31C1D1" w14:textId="18E537D5" w:rsidR="009541F0" w:rsidRPr="00946520" w:rsidRDefault="003F5205" w:rsidP="009541F0">
      <w:pPr>
        <w:pStyle w:val="a9"/>
        <w:spacing w:after="0"/>
        <w:ind w:left="0"/>
        <w:rPr>
          <w:rFonts w:ascii="Times New Roman" w:hAnsi="Times New Roman"/>
          <w:noProof/>
          <w:color w:val="000000"/>
          <w:szCs w:val="24"/>
        </w:rPr>
      </w:pPr>
      <w:bookmarkStart w:id="78" w:name="_Hlk147999014"/>
      <w:r w:rsidRPr="00946520">
        <w:rPr>
          <w:rFonts w:ascii="Times New Roman" w:hAnsi="Times New Roman"/>
          <w:bCs/>
          <w:sz w:val="24"/>
          <w:szCs w:val="24"/>
        </w:rPr>
        <w:t>Шаблон печатной формы соглашения может быть для всех подведомственных учреждений одного ГРБС.</w:t>
      </w:r>
      <w:bookmarkEnd w:id="78"/>
    </w:p>
    <w:p w14:paraId="3BEEB53C" w14:textId="1DA00363" w:rsidR="003F5205" w:rsidRPr="00946520" w:rsidRDefault="003F5205" w:rsidP="00DA29F8">
      <w:pPr>
        <w:pStyle w:val="2"/>
      </w:pPr>
      <w:bookmarkStart w:id="79" w:name="_Toc147769419"/>
      <w:bookmarkStart w:id="80" w:name="_Toc149043504"/>
      <w:bookmarkStart w:id="81" w:name="_Toc152159952"/>
      <w:r w:rsidRPr="00946520">
        <w:t>Обработка документа «Соглашение о порядке предоставления субсидии на выполнение государственного (муниципального) задания» по статусам</w:t>
      </w:r>
      <w:bookmarkEnd w:id="79"/>
      <w:bookmarkEnd w:id="80"/>
      <w:bookmarkEnd w:id="81"/>
    </w:p>
    <w:p w14:paraId="4FAB8B4C" w14:textId="4B487FEC" w:rsidR="003F5205" w:rsidRPr="00946520" w:rsidRDefault="003F5205" w:rsidP="003F5205">
      <w:pPr>
        <w:spacing w:before="240"/>
        <w:ind w:firstLine="709"/>
        <w:rPr>
          <w:rFonts w:cs="Times New Roman"/>
          <w:szCs w:val="24"/>
        </w:rPr>
      </w:pPr>
      <w:r w:rsidRPr="00946520">
        <w:rPr>
          <w:rFonts w:cs="Times New Roman"/>
          <w:szCs w:val="24"/>
        </w:rPr>
        <w:t>Если у Вас на экране открыто окно редактирования соглашения, то для смены статуса документа необходимо нажать кнопку «Новый» и выбрать действие «Завершить подготовку»</w:t>
      </w:r>
      <w:r w:rsidR="003B156D" w:rsidRPr="00946520">
        <w:rPr>
          <w:rFonts w:cs="Times New Roman"/>
          <w:szCs w:val="24"/>
        </w:rPr>
        <w:t>:</w:t>
      </w:r>
    </w:p>
    <w:p w14:paraId="030BCDE9" w14:textId="1115DE0A" w:rsidR="003F5205" w:rsidRPr="00946520" w:rsidRDefault="003F5205" w:rsidP="00AE635F">
      <w:pPr>
        <w:pStyle w:val="afff7"/>
        <w:rPr>
          <w:noProof/>
        </w:rPr>
      </w:pPr>
      <w:r w:rsidRPr="00946520">
        <w:rPr>
          <w:noProof/>
          <w:lang w:eastAsia="ru-RU"/>
        </w:rPr>
        <w:lastRenderedPageBreak/>
        <w:drawing>
          <wp:inline distT="0" distB="0" distL="0" distR="0" wp14:anchorId="4F84D006" wp14:editId="4B121E01">
            <wp:extent cx="6692900" cy="333375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692900" cy="3333750"/>
                    </a:xfrm>
                    <a:prstGeom prst="rect">
                      <a:avLst/>
                    </a:prstGeom>
                    <a:noFill/>
                    <a:ln>
                      <a:noFill/>
                    </a:ln>
                  </pic:spPr>
                </pic:pic>
              </a:graphicData>
            </a:graphic>
          </wp:inline>
        </w:drawing>
      </w:r>
    </w:p>
    <w:p w14:paraId="76E71B50" w14:textId="61171209" w:rsidR="003F5205" w:rsidRPr="00946520" w:rsidRDefault="003F5205" w:rsidP="004879AD">
      <w:pPr>
        <w:ind w:firstLine="709"/>
        <w:rPr>
          <w:rFonts w:cs="Times New Roman"/>
          <w:noProof/>
          <w:szCs w:val="24"/>
          <w:lang w:eastAsia="ru-RU"/>
        </w:rPr>
      </w:pPr>
      <w:r w:rsidRPr="00946520">
        <w:rPr>
          <w:rFonts w:cs="Times New Roman"/>
          <w:noProof/>
          <w:szCs w:val="24"/>
          <w:lang w:eastAsia="ru-RU"/>
        </w:rPr>
        <w:t xml:space="preserve">Обработку </w:t>
      </w:r>
      <w:r w:rsidR="008E3619" w:rsidRPr="00946520">
        <w:rPr>
          <w:rFonts w:cs="Times New Roman"/>
          <w:noProof/>
          <w:szCs w:val="24"/>
          <w:lang w:eastAsia="ru-RU"/>
        </w:rPr>
        <w:t>ЭД</w:t>
      </w:r>
      <w:r w:rsidRPr="00946520">
        <w:rPr>
          <w:rFonts w:cs="Times New Roman"/>
          <w:noProof/>
          <w:szCs w:val="24"/>
          <w:lang w:eastAsia="ru-RU"/>
        </w:rPr>
        <w:t xml:space="preserve"> также </w:t>
      </w:r>
      <w:r w:rsidR="003B156D" w:rsidRPr="00946520">
        <w:rPr>
          <w:rFonts w:cs="Times New Roman"/>
          <w:noProof/>
          <w:szCs w:val="24"/>
          <w:lang w:eastAsia="ru-RU"/>
        </w:rPr>
        <w:t xml:space="preserve">можно </w:t>
      </w:r>
      <w:r w:rsidRPr="00946520">
        <w:rPr>
          <w:rFonts w:cs="Times New Roman"/>
          <w:noProof/>
          <w:szCs w:val="24"/>
          <w:lang w:eastAsia="ru-RU"/>
        </w:rPr>
        <w:t>осуществлять из списковой формы пу</w:t>
      </w:r>
      <w:r w:rsidR="003B156D" w:rsidRPr="00946520">
        <w:rPr>
          <w:rFonts w:cs="Times New Roman"/>
          <w:noProof/>
          <w:szCs w:val="24"/>
          <w:lang w:eastAsia="ru-RU"/>
        </w:rPr>
        <w:t>т</w:t>
      </w:r>
      <w:r w:rsidRPr="00946520">
        <w:rPr>
          <w:rFonts w:cs="Times New Roman"/>
          <w:noProof/>
          <w:szCs w:val="24"/>
          <w:lang w:eastAsia="ru-RU"/>
        </w:rPr>
        <w:t xml:space="preserve">ем выделения </w:t>
      </w:r>
      <w:r w:rsidR="008E3619" w:rsidRPr="00946520">
        <w:rPr>
          <w:rFonts w:cs="Times New Roman"/>
          <w:noProof/>
          <w:szCs w:val="24"/>
          <w:lang w:eastAsia="ru-RU"/>
        </w:rPr>
        <w:t>ЭД</w:t>
      </w:r>
      <w:r w:rsidR="003B156D" w:rsidRPr="00946520">
        <w:rPr>
          <w:rFonts w:cs="Times New Roman"/>
          <w:noProof/>
          <w:szCs w:val="24"/>
          <w:lang w:eastAsia="ru-RU"/>
        </w:rPr>
        <w:t xml:space="preserve"> </w:t>
      </w:r>
      <w:r w:rsidRPr="00946520">
        <w:rPr>
          <w:rFonts w:cs="Times New Roman"/>
          <w:noProof/>
          <w:szCs w:val="24"/>
          <w:lang w:eastAsia="ru-RU"/>
        </w:rPr>
        <w:t>и вызова контекстного меню по правой кнопке мышки:</w:t>
      </w:r>
    </w:p>
    <w:p w14:paraId="1B0FCAB2" w14:textId="2EFCD9FB" w:rsidR="003F5205" w:rsidRPr="00946520" w:rsidRDefault="003F5205" w:rsidP="00AE635F">
      <w:pPr>
        <w:pStyle w:val="afff7"/>
        <w:rPr>
          <w:noProof/>
        </w:rPr>
      </w:pPr>
      <w:r w:rsidRPr="00946520">
        <w:rPr>
          <w:noProof/>
          <w:lang w:eastAsia="ru-RU"/>
        </w:rPr>
        <w:drawing>
          <wp:inline distT="0" distB="0" distL="0" distR="0" wp14:anchorId="352D5BDC" wp14:editId="4B62F925">
            <wp:extent cx="6699250" cy="1987550"/>
            <wp:effectExtent l="0" t="0" r="635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699250" cy="1987550"/>
                    </a:xfrm>
                    <a:prstGeom prst="rect">
                      <a:avLst/>
                    </a:prstGeom>
                    <a:noFill/>
                    <a:ln>
                      <a:noFill/>
                    </a:ln>
                  </pic:spPr>
                </pic:pic>
              </a:graphicData>
            </a:graphic>
          </wp:inline>
        </w:drawing>
      </w:r>
    </w:p>
    <w:p w14:paraId="47DFD82B" w14:textId="77777777" w:rsidR="003F5205" w:rsidRPr="00946520" w:rsidRDefault="003F5205" w:rsidP="003F5205">
      <w:pPr>
        <w:spacing w:after="120"/>
        <w:ind w:firstLine="567"/>
        <w:rPr>
          <w:rFonts w:cs="Times New Roman"/>
          <w:noProof/>
          <w:szCs w:val="24"/>
          <w:lang w:eastAsia="ru-RU"/>
        </w:rPr>
      </w:pPr>
      <w:r w:rsidRPr="00946520">
        <w:rPr>
          <w:rFonts w:cs="Times New Roman"/>
          <w:noProof/>
          <w:szCs w:val="24"/>
          <w:lang w:eastAsia="ru-RU"/>
        </w:rPr>
        <w:t>В результате выполнения действия «Завершить подготовку» выдается сообщение:</w:t>
      </w:r>
    </w:p>
    <w:p w14:paraId="7174CABA" w14:textId="09EE5E07" w:rsidR="003F5205" w:rsidRPr="00946520" w:rsidRDefault="003F5205" w:rsidP="00AE635F">
      <w:pPr>
        <w:pStyle w:val="afff7"/>
        <w:rPr>
          <w:noProof/>
        </w:rPr>
      </w:pPr>
      <w:r w:rsidRPr="00946520">
        <w:rPr>
          <w:noProof/>
          <w:lang w:eastAsia="ru-RU"/>
        </w:rPr>
        <w:drawing>
          <wp:inline distT="0" distB="0" distL="0" distR="0" wp14:anchorId="2829CD0E" wp14:editId="71028D29">
            <wp:extent cx="3327400" cy="882650"/>
            <wp:effectExtent l="0" t="0" r="635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27400" cy="882650"/>
                    </a:xfrm>
                    <a:prstGeom prst="rect">
                      <a:avLst/>
                    </a:prstGeom>
                    <a:noFill/>
                    <a:ln>
                      <a:noFill/>
                    </a:ln>
                  </pic:spPr>
                </pic:pic>
              </a:graphicData>
            </a:graphic>
          </wp:inline>
        </w:drawing>
      </w:r>
    </w:p>
    <w:p w14:paraId="28922AFF" w14:textId="40E156EA" w:rsidR="003F5205" w:rsidRPr="00946520" w:rsidRDefault="00425CE0" w:rsidP="003F5205">
      <w:pPr>
        <w:spacing w:after="120"/>
        <w:ind w:firstLine="709"/>
        <w:rPr>
          <w:rFonts w:cs="Times New Roman"/>
          <w:szCs w:val="24"/>
        </w:rPr>
      </w:pPr>
      <w:r w:rsidRPr="00946520">
        <w:rPr>
          <w:rFonts w:cs="Times New Roman"/>
          <w:szCs w:val="24"/>
        </w:rPr>
        <w:t>Нажать</w:t>
      </w:r>
      <w:r w:rsidR="003F5205" w:rsidRPr="00946520">
        <w:rPr>
          <w:rFonts w:cs="Times New Roman"/>
          <w:szCs w:val="24"/>
        </w:rPr>
        <w:t xml:space="preserve"> кнопку «Да» и документ перейдет на статус «Подготовлен».</w:t>
      </w:r>
    </w:p>
    <w:p w14:paraId="0A8841FF" w14:textId="393D5EA0" w:rsidR="003F5205" w:rsidRPr="00946520" w:rsidRDefault="003F5205" w:rsidP="00AE635F">
      <w:pPr>
        <w:pStyle w:val="afff7"/>
        <w:rPr>
          <w:noProof/>
        </w:rPr>
      </w:pPr>
      <w:r w:rsidRPr="00946520">
        <w:rPr>
          <w:noProof/>
          <w:lang w:eastAsia="ru-RU"/>
        </w:rPr>
        <w:drawing>
          <wp:inline distT="0" distB="0" distL="0" distR="0" wp14:anchorId="66AC6C86" wp14:editId="00C24E2A">
            <wp:extent cx="6699250" cy="717550"/>
            <wp:effectExtent l="0" t="0" r="6350" b="635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699250" cy="717550"/>
                    </a:xfrm>
                    <a:prstGeom prst="rect">
                      <a:avLst/>
                    </a:prstGeom>
                    <a:noFill/>
                    <a:ln>
                      <a:noFill/>
                    </a:ln>
                  </pic:spPr>
                </pic:pic>
              </a:graphicData>
            </a:graphic>
          </wp:inline>
        </w:drawing>
      </w:r>
    </w:p>
    <w:p w14:paraId="28588072" w14:textId="10D871B4" w:rsidR="003F5205" w:rsidRPr="00946520" w:rsidRDefault="003F5205" w:rsidP="003F5205">
      <w:pPr>
        <w:ind w:firstLine="709"/>
        <w:rPr>
          <w:rFonts w:cs="Times New Roman"/>
          <w:szCs w:val="24"/>
        </w:rPr>
      </w:pPr>
      <w:r w:rsidRPr="00946520">
        <w:rPr>
          <w:rFonts w:cs="Times New Roman"/>
          <w:szCs w:val="24"/>
        </w:rPr>
        <w:t xml:space="preserve">На данном статусе </w:t>
      </w:r>
      <w:r w:rsidR="008E3619" w:rsidRPr="00946520">
        <w:rPr>
          <w:rFonts w:cs="Times New Roman"/>
          <w:szCs w:val="24"/>
        </w:rPr>
        <w:t>ЭД </w:t>
      </w:r>
      <w:r w:rsidRPr="00946520">
        <w:rPr>
          <w:rFonts w:cs="Times New Roman"/>
          <w:szCs w:val="24"/>
        </w:rPr>
        <w:t xml:space="preserve">рекомендуется проверить формирование печатной формы соглашения по созданному шаблону печатной формы соглашения. Все поля </w:t>
      </w:r>
      <w:r w:rsidR="008E3619" w:rsidRPr="00946520">
        <w:rPr>
          <w:rFonts w:cs="Times New Roman"/>
          <w:szCs w:val="24"/>
        </w:rPr>
        <w:t>ЭД </w:t>
      </w:r>
      <w:r w:rsidRPr="00946520">
        <w:rPr>
          <w:rFonts w:cs="Times New Roman"/>
          <w:szCs w:val="24"/>
        </w:rPr>
        <w:t>закрываются для редактирования.</w:t>
      </w:r>
    </w:p>
    <w:p w14:paraId="664460B7" w14:textId="5A8EC76D" w:rsidR="003F5205" w:rsidRPr="00946520" w:rsidRDefault="003F5205" w:rsidP="003F5205">
      <w:pPr>
        <w:ind w:firstLine="709"/>
        <w:rPr>
          <w:rFonts w:cs="Times New Roman"/>
          <w:noProof/>
          <w:szCs w:val="24"/>
          <w:lang w:eastAsia="ru-RU"/>
        </w:rPr>
      </w:pPr>
      <w:r w:rsidRPr="00946520">
        <w:rPr>
          <w:rFonts w:cs="Times New Roman"/>
          <w:noProof/>
          <w:szCs w:val="24"/>
          <w:lang w:eastAsia="ru-RU"/>
        </w:rPr>
        <w:t xml:space="preserve">Если в </w:t>
      </w:r>
      <w:r w:rsidR="008E3619" w:rsidRPr="00946520">
        <w:rPr>
          <w:rFonts w:cs="Times New Roman"/>
          <w:noProof/>
          <w:szCs w:val="24"/>
          <w:lang w:eastAsia="ru-RU"/>
        </w:rPr>
        <w:t>ЭД </w:t>
      </w:r>
      <w:r w:rsidRPr="00946520">
        <w:rPr>
          <w:rFonts w:cs="Times New Roman"/>
          <w:noProof/>
          <w:szCs w:val="24"/>
          <w:lang w:eastAsia="ru-RU"/>
        </w:rPr>
        <w:t>требуется внести уточняющие изменения, то документ требуется вернуть на статус «Новый» действием «Вернуть на редактирование»:</w:t>
      </w:r>
    </w:p>
    <w:p w14:paraId="683F3B5F" w14:textId="1264C95B" w:rsidR="003F5205" w:rsidRPr="00946520" w:rsidRDefault="003F5205" w:rsidP="00AE635F">
      <w:pPr>
        <w:pStyle w:val="afff7"/>
        <w:rPr>
          <w:noProof/>
        </w:rPr>
      </w:pPr>
      <w:r w:rsidRPr="00946520">
        <w:rPr>
          <w:noProof/>
          <w:lang w:eastAsia="ru-RU"/>
        </w:rPr>
        <w:lastRenderedPageBreak/>
        <w:drawing>
          <wp:inline distT="0" distB="0" distL="0" distR="0" wp14:anchorId="7FCC33BB" wp14:editId="09580FDA">
            <wp:extent cx="6699250" cy="889000"/>
            <wp:effectExtent l="0" t="0" r="6350" b="635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699250" cy="889000"/>
                    </a:xfrm>
                    <a:prstGeom prst="rect">
                      <a:avLst/>
                    </a:prstGeom>
                    <a:noFill/>
                    <a:ln>
                      <a:noFill/>
                    </a:ln>
                  </pic:spPr>
                </pic:pic>
              </a:graphicData>
            </a:graphic>
          </wp:inline>
        </w:drawing>
      </w:r>
    </w:p>
    <w:p w14:paraId="5CD5A51E" w14:textId="328593EA" w:rsidR="003F5205" w:rsidRPr="00946520" w:rsidRDefault="003F5205" w:rsidP="003F5205">
      <w:pPr>
        <w:ind w:firstLine="709"/>
        <w:rPr>
          <w:rFonts w:cs="Times New Roman"/>
          <w:szCs w:val="24"/>
        </w:rPr>
      </w:pPr>
      <w:r w:rsidRPr="00946520">
        <w:rPr>
          <w:rFonts w:cs="Times New Roman"/>
          <w:noProof/>
          <w:szCs w:val="24"/>
          <w:lang w:eastAsia="ru-RU"/>
        </w:rPr>
        <w:t xml:space="preserve">Для продолжения обработки осуществляется перевод </w:t>
      </w:r>
      <w:r w:rsidR="008E3619" w:rsidRPr="00946520">
        <w:rPr>
          <w:rFonts w:cs="Times New Roman"/>
          <w:noProof/>
          <w:szCs w:val="24"/>
          <w:lang w:eastAsia="ru-RU"/>
        </w:rPr>
        <w:t>ЭД </w:t>
      </w:r>
      <w:r w:rsidRPr="00946520">
        <w:rPr>
          <w:rFonts w:cs="Times New Roman"/>
          <w:noProof/>
          <w:szCs w:val="24"/>
          <w:lang w:eastAsia="ru-RU"/>
        </w:rPr>
        <w:t xml:space="preserve">со статуса «Подготовлен» действием </w:t>
      </w:r>
      <w:r w:rsidRPr="00946520">
        <w:rPr>
          <w:rFonts w:cs="Times New Roman"/>
          <w:szCs w:val="24"/>
        </w:rPr>
        <w:t>«</w:t>
      </w:r>
      <w:r w:rsidRPr="00946520">
        <w:rPr>
          <w:rFonts w:cs="Times New Roman"/>
          <w:noProof/>
          <w:szCs w:val="24"/>
          <w:lang w:eastAsia="ru-RU"/>
        </w:rPr>
        <w:t>Подготовить к согласованию</w:t>
      </w:r>
      <w:r w:rsidRPr="00946520">
        <w:rPr>
          <w:rFonts w:cs="Times New Roman"/>
          <w:szCs w:val="24"/>
        </w:rPr>
        <w:t>»:</w:t>
      </w:r>
    </w:p>
    <w:p w14:paraId="0B2C6889" w14:textId="6D428812" w:rsidR="003F5205" w:rsidRPr="00946520" w:rsidRDefault="003F5205" w:rsidP="00AE635F">
      <w:pPr>
        <w:pStyle w:val="afff7"/>
        <w:rPr>
          <w:noProof/>
        </w:rPr>
      </w:pPr>
      <w:r w:rsidRPr="00946520">
        <w:rPr>
          <w:noProof/>
          <w:lang w:eastAsia="ru-RU"/>
        </w:rPr>
        <w:drawing>
          <wp:inline distT="0" distB="0" distL="0" distR="0" wp14:anchorId="57E99214" wp14:editId="63346CE5">
            <wp:extent cx="6692900" cy="1079500"/>
            <wp:effectExtent l="0" t="0" r="0"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692900" cy="1079500"/>
                    </a:xfrm>
                    <a:prstGeom prst="rect">
                      <a:avLst/>
                    </a:prstGeom>
                    <a:noFill/>
                    <a:ln>
                      <a:noFill/>
                    </a:ln>
                  </pic:spPr>
                </pic:pic>
              </a:graphicData>
            </a:graphic>
          </wp:inline>
        </w:drawing>
      </w:r>
    </w:p>
    <w:p w14:paraId="41B3142E" w14:textId="77777777" w:rsidR="003F5205" w:rsidRPr="00946520" w:rsidRDefault="003F5205" w:rsidP="003F5205">
      <w:pPr>
        <w:ind w:firstLine="709"/>
        <w:rPr>
          <w:rFonts w:cs="Times New Roman"/>
          <w:noProof/>
          <w:szCs w:val="24"/>
          <w:lang w:eastAsia="ru-RU"/>
        </w:rPr>
      </w:pPr>
      <w:r w:rsidRPr="00946520">
        <w:rPr>
          <w:rFonts w:cs="Times New Roman"/>
          <w:noProof/>
          <w:szCs w:val="24"/>
          <w:lang w:eastAsia="ru-RU"/>
        </w:rPr>
        <w:t>В результате выдается сообщение для подтверждения выполнения действия:</w:t>
      </w:r>
    </w:p>
    <w:p w14:paraId="0E19FC56" w14:textId="175886F5" w:rsidR="003F5205" w:rsidRPr="00946520" w:rsidRDefault="003F5205" w:rsidP="00AE635F">
      <w:pPr>
        <w:pStyle w:val="afff7"/>
        <w:rPr>
          <w:noProof/>
        </w:rPr>
      </w:pPr>
      <w:r w:rsidRPr="00946520">
        <w:rPr>
          <w:noProof/>
          <w:lang w:eastAsia="ru-RU"/>
        </w:rPr>
        <w:drawing>
          <wp:inline distT="0" distB="0" distL="0" distR="0" wp14:anchorId="369600ED" wp14:editId="301E5967">
            <wp:extent cx="3416300" cy="8382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416300" cy="838200"/>
                    </a:xfrm>
                    <a:prstGeom prst="rect">
                      <a:avLst/>
                    </a:prstGeom>
                    <a:noFill/>
                    <a:ln>
                      <a:noFill/>
                    </a:ln>
                  </pic:spPr>
                </pic:pic>
              </a:graphicData>
            </a:graphic>
          </wp:inline>
        </w:drawing>
      </w:r>
    </w:p>
    <w:p w14:paraId="15F217A2" w14:textId="672E5D97" w:rsidR="003F5205" w:rsidRPr="00946520" w:rsidRDefault="00425CE0" w:rsidP="003F5205">
      <w:pPr>
        <w:ind w:firstLine="709"/>
        <w:rPr>
          <w:rFonts w:cs="Times New Roman"/>
          <w:szCs w:val="24"/>
        </w:rPr>
      </w:pPr>
      <w:r w:rsidRPr="00946520">
        <w:rPr>
          <w:rFonts w:cs="Times New Roman"/>
          <w:szCs w:val="24"/>
        </w:rPr>
        <w:t>Нажать</w:t>
      </w:r>
      <w:r w:rsidR="003F5205" w:rsidRPr="00946520">
        <w:rPr>
          <w:rFonts w:cs="Times New Roman"/>
          <w:szCs w:val="24"/>
        </w:rPr>
        <w:t xml:space="preserve"> кнопку «Да»</w:t>
      </w:r>
      <w:r w:rsidR="00FE0714" w:rsidRPr="00946520">
        <w:rPr>
          <w:rFonts w:cs="Times New Roman"/>
          <w:szCs w:val="24"/>
        </w:rPr>
        <w:t>,</w:t>
      </w:r>
      <w:r w:rsidR="003F5205" w:rsidRPr="00946520">
        <w:rPr>
          <w:rFonts w:cs="Times New Roman"/>
          <w:szCs w:val="24"/>
        </w:rPr>
        <w:t xml:space="preserve"> откр</w:t>
      </w:r>
      <w:r w:rsidR="00FE0714" w:rsidRPr="00946520">
        <w:rPr>
          <w:rFonts w:cs="Times New Roman"/>
          <w:szCs w:val="24"/>
        </w:rPr>
        <w:t>о</w:t>
      </w:r>
      <w:r w:rsidR="003F5205" w:rsidRPr="00946520">
        <w:rPr>
          <w:rFonts w:cs="Times New Roman"/>
          <w:szCs w:val="24"/>
        </w:rPr>
        <w:t>ется окно выбора шаблона печатной формы соглашения:</w:t>
      </w:r>
    </w:p>
    <w:p w14:paraId="038151A9" w14:textId="61FD0E96" w:rsidR="003F5205" w:rsidRPr="00946520" w:rsidRDefault="003F5205" w:rsidP="00AE635F">
      <w:pPr>
        <w:pStyle w:val="afff7"/>
        <w:rPr>
          <w:noProof/>
        </w:rPr>
      </w:pPr>
      <w:r w:rsidRPr="00946520">
        <w:rPr>
          <w:noProof/>
          <w:lang w:eastAsia="ru-RU"/>
        </w:rPr>
        <w:drawing>
          <wp:inline distT="0" distB="0" distL="0" distR="0" wp14:anchorId="33AE6103" wp14:editId="263F9BE5">
            <wp:extent cx="3270250" cy="882650"/>
            <wp:effectExtent l="0" t="0" r="635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10">
                      <a:extLst>
                        <a:ext uri="{28A0092B-C50C-407E-A947-70E740481C1C}">
                          <a14:useLocalDpi xmlns:a14="http://schemas.microsoft.com/office/drawing/2010/main" val="0"/>
                        </a:ext>
                      </a:extLst>
                    </a:blip>
                    <a:srcRect r="1341" b="40343"/>
                    <a:stretch/>
                  </pic:blipFill>
                  <pic:spPr bwMode="auto">
                    <a:xfrm>
                      <a:off x="0" y="0"/>
                      <a:ext cx="3270250" cy="882650"/>
                    </a:xfrm>
                    <a:prstGeom prst="rect">
                      <a:avLst/>
                    </a:prstGeom>
                    <a:noFill/>
                    <a:ln>
                      <a:noFill/>
                    </a:ln>
                    <a:extLst>
                      <a:ext uri="{53640926-AAD7-44D8-BBD7-CCE9431645EC}">
                        <a14:shadowObscured xmlns:a14="http://schemas.microsoft.com/office/drawing/2010/main"/>
                      </a:ext>
                    </a:extLst>
                  </pic:spPr>
                </pic:pic>
              </a:graphicData>
            </a:graphic>
          </wp:inline>
        </w:drawing>
      </w:r>
    </w:p>
    <w:p w14:paraId="13266F87" w14:textId="78C96AE1" w:rsidR="003F5205" w:rsidRPr="00946520" w:rsidRDefault="003F5205" w:rsidP="003F5205">
      <w:pPr>
        <w:spacing w:after="120"/>
        <w:ind w:firstLine="709"/>
        <w:rPr>
          <w:rFonts w:cs="Times New Roman"/>
          <w:szCs w:val="24"/>
        </w:rPr>
      </w:pPr>
      <w:r w:rsidRPr="00946520">
        <w:rPr>
          <w:rFonts w:cs="Times New Roman"/>
          <w:szCs w:val="24"/>
        </w:rPr>
        <w:t>В открывшемся окне «Выбор Шаблона печатной формы для вложения» в поле «Шаблон печатной формы соглашения</w:t>
      </w:r>
      <w:r w:rsidR="00FE0714" w:rsidRPr="00946520">
        <w:rPr>
          <w:rFonts w:cs="Times New Roman"/>
          <w:szCs w:val="24"/>
        </w:rPr>
        <w:t>»</w:t>
      </w:r>
      <w:r w:rsidRPr="00946520">
        <w:rPr>
          <w:rFonts w:cs="Times New Roman"/>
          <w:szCs w:val="24"/>
        </w:rPr>
        <w:t xml:space="preserve"> откры</w:t>
      </w:r>
      <w:r w:rsidR="00FE0714" w:rsidRPr="00946520">
        <w:rPr>
          <w:rFonts w:cs="Times New Roman"/>
          <w:szCs w:val="24"/>
        </w:rPr>
        <w:t>ть</w:t>
      </w:r>
      <w:r w:rsidRPr="00946520">
        <w:rPr>
          <w:rFonts w:cs="Times New Roman"/>
          <w:szCs w:val="24"/>
        </w:rPr>
        <w:t xml:space="preserve"> справочник «Шаблоны печатных форм соглашений»:</w:t>
      </w:r>
    </w:p>
    <w:p w14:paraId="44914B2F" w14:textId="45FB00E9" w:rsidR="003F5205" w:rsidRPr="00946520" w:rsidRDefault="003F5205" w:rsidP="00AE635F">
      <w:pPr>
        <w:pStyle w:val="afff7"/>
        <w:rPr>
          <w:noProof/>
        </w:rPr>
      </w:pPr>
      <w:r w:rsidRPr="00946520">
        <w:rPr>
          <w:noProof/>
          <w:lang w:eastAsia="ru-RU"/>
        </w:rPr>
        <w:drawing>
          <wp:inline distT="0" distB="0" distL="0" distR="0" wp14:anchorId="43CC6C8F" wp14:editId="18065517">
            <wp:extent cx="5994400" cy="1962150"/>
            <wp:effectExtent l="0" t="0" r="635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94400" cy="1962150"/>
                    </a:xfrm>
                    <a:prstGeom prst="rect">
                      <a:avLst/>
                    </a:prstGeom>
                    <a:noFill/>
                    <a:ln>
                      <a:noFill/>
                    </a:ln>
                  </pic:spPr>
                </pic:pic>
              </a:graphicData>
            </a:graphic>
          </wp:inline>
        </w:drawing>
      </w:r>
    </w:p>
    <w:p w14:paraId="14FE2C4F" w14:textId="5AC332B2" w:rsidR="003F5205" w:rsidRPr="00946520" w:rsidRDefault="00425CE0" w:rsidP="003F5205">
      <w:pPr>
        <w:spacing w:after="120"/>
        <w:ind w:firstLine="709"/>
        <w:rPr>
          <w:rFonts w:cs="Times New Roman"/>
          <w:szCs w:val="24"/>
        </w:rPr>
      </w:pPr>
      <w:r w:rsidRPr="00946520">
        <w:rPr>
          <w:rFonts w:cs="Times New Roman"/>
          <w:szCs w:val="24"/>
        </w:rPr>
        <w:t>Выбрать</w:t>
      </w:r>
      <w:r w:rsidR="003F5205" w:rsidRPr="00946520">
        <w:rPr>
          <w:rFonts w:cs="Times New Roman"/>
          <w:szCs w:val="24"/>
        </w:rPr>
        <w:t xml:space="preserve"> ранее подготовленный шаблон печатной формы соглашения</w:t>
      </w:r>
      <w:r w:rsidR="00FE0714" w:rsidRPr="00946520">
        <w:rPr>
          <w:rFonts w:cs="Times New Roman"/>
          <w:szCs w:val="24"/>
        </w:rPr>
        <w:t>,</w:t>
      </w:r>
      <w:r w:rsidR="003F5205" w:rsidRPr="00946520">
        <w:rPr>
          <w:rFonts w:cs="Times New Roman"/>
          <w:szCs w:val="24"/>
        </w:rPr>
        <w:t xml:space="preserve"> </w:t>
      </w:r>
      <w:r w:rsidRPr="00946520">
        <w:rPr>
          <w:rFonts w:cs="Times New Roman"/>
          <w:szCs w:val="24"/>
        </w:rPr>
        <w:t>нажать</w:t>
      </w:r>
      <w:r w:rsidR="003F5205" w:rsidRPr="00946520">
        <w:rPr>
          <w:rFonts w:cs="Times New Roman"/>
          <w:szCs w:val="24"/>
        </w:rPr>
        <w:t xml:space="preserve"> «Выбрать»</w:t>
      </w:r>
      <w:r w:rsidR="00FE0714" w:rsidRPr="00946520">
        <w:rPr>
          <w:rFonts w:cs="Times New Roman"/>
          <w:szCs w:val="24"/>
        </w:rPr>
        <w:t>,</w:t>
      </w:r>
      <w:r w:rsidR="003F5205" w:rsidRPr="00946520">
        <w:rPr>
          <w:rFonts w:cs="Times New Roman"/>
          <w:szCs w:val="24"/>
        </w:rPr>
        <w:t xml:space="preserve"> в</w:t>
      </w:r>
      <w:r w:rsidR="00FE0714" w:rsidRPr="00946520">
        <w:rPr>
          <w:rFonts w:cs="Times New Roman"/>
          <w:szCs w:val="24"/>
        </w:rPr>
        <w:t>ернуть</w:t>
      </w:r>
      <w:r w:rsidR="003F5205" w:rsidRPr="00946520">
        <w:rPr>
          <w:rFonts w:cs="Times New Roman"/>
          <w:szCs w:val="24"/>
        </w:rPr>
        <w:t xml:space="preserve">ся в окно «Выбор шаблона печатной формы для вложения», в котором </w:t>
      </w:r>
      <w:r w:rsidRPr="00946520">
        <w:rPr>
          <w:rFonts w:cs="Times New Roman"/>
          <w:szCs w:val="24"/>
        </w:rPr>
        <w:t>нажать</w:t>
      </w:r>
      <w:r w:rsidR="003F5205" w:rsidRPr="00946520">
        <w:rPr>
          <w:rFonts w:cs="Times New Roman"/>
          <w:szCs w:val="24"/>
        </w:rPr>
        <w:t xml:space="preserve"> «ОК»:</w:t>
      </w:r>
    </w:p>
    <w:p w14:paraId="75F68B31" w14:textId="7D4D4AD2" w:rsidR="003F5205" w:rsidRPr="00946520" w:rsidRDefault="003F5205" w:rsidP="00AE635F">
      <w:pPr>
        <w:pStyle w:val="afff7"/>
        <w:rPr>
          <w:noProof/>
        </w:rPr>
      </w:pPr>
      <w:r w:rsidRPr="00946520">
        <w:rPr>
          <w:noProof/>
          <w:lang w:eastAsia="ru-RU"/>
        </w:rPr>
        <w:drawing>
          <wp:inline distT="0" distB="0" distL="0" distR="0" wp14:anchorId="146D73D5" wp14:editId="579EAC85">
            <wp:extent cx="3124200" cy="1098550"/>
            <wp:effectExtent l="0" t="0" r="0"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124200" cy="1098550"/>
                    </a:xfrm>
                    <a:prstGeom prst="rect">
                      <a:avLst/>
                    </a:prstGeom>
                    <a:noFill/>
                    <a:ln>
                      <a:noFill/>
                    </a:ln>
                  </pic:spPr>
                </pic:pic>
              </a:graphicData>
            </a:graphic>
          </wp:inline>
        </w:drawing>
      </w:r>
    </w:p>
    <w:p w14:paraId="4E73D5F4" w14:textId="0D7CBFCB" w:rsidR="003F5205" w:rsidRPr="00946520" w:rsidRDefault="003F5205" w:rsidP="003F5205">
      <w:pPr>
        <w:spacing w:after="120"/>
        <w:ind w:firstLine="709"/>
        <w:rPr>
          <w:rFonts w:cs="Times New Roman"/>
          <w:szCs w:val="24"/>
        </w:rPr>
      </w:pPr>
      <w:r w:rsidRPr="00946520">
        <w:rPr>
          <w:rFonts w:cs="Times New Roman"/>
          <w:szCs w:val="24"/>
        </w:rPr>
        <w:lastRenderedPageBreak/>
        <w:t xml:space="preserve">В результате осуществляется проверка суммы соглашения на </w:t>
      </w:r>
      <w:proofErr w:type="spellStart"/>
      <w:r w:rsidRPr="00946520">
        <w:rPr>
          <w:rFonts w:cs="Times New Roman"/>
          <w:szCs w:val="24"/>
        </w:rPr>
        <w:t>непревышение</w:t>
      </w:r>
      <w:proofErr w:type="spellEnd"/>
      <w:r w:rsidRPr="00946520">
        <w:rPr>
          <w:rFonts w:cs="Times New Roman"/>
          <w:szCs w:val="24"/>
        </w:rPr>
        <w:t xml:space="preserve"> объема ассигнований с учетом других имеющихся соглашений в системе «АЦК-Планирование» и выполняется предварительная вставка </w:t>
      </w:r>
      <w:r w:rsidR="008E3619" w:rsidRPr="00946520">
        <w:rPr>
          <w:rFonts w:cs="Times New Roman"/>
          <w:szCs w:val="24"/>
        </w:rPr>
        <w:t>ЭД </w:t>
      </w:r>
      <w:r w:rsidRPr="00946520">
        <w:rPr>
          <w:rFonts w:cs="Times New Roman"/>
          <w:szCs w:val="24"/>
        </w:rPr>
        <w:t>«Сведения о соглашении» в системе «АЦК-Финансы» на статусе «На утверждении» для прохождения контроля по лимитам. В случае успешной вставки документа в систему «АЦК-Финансы» и прохождении всех контролей документ принимает статус «Готов к согласованию»:</w:t>
      </w:r>
    </w:p>
    <w:p w14:paraId="4CE3DFEF" w14:textId="29EC2DA5" w:rsidR="003F5205" w:rsidRPr="00946520" w:rsidRDefault="003F5205" w:rsidP="00AE635F">
      <w:pPr>
        <w:pStyle w:val="afff7"/>
        <w:rPr>
          <w:noProof/>
        </w:rPr>
      </w:pPr>
      <w:r w:rsidRPr="00946520">
        <w:rPr>
          <w:noProof/>
          <w:lang w:eastAsia="ru-RU"/>
        </w:rPr>
        <w:drawing>
          <wp:inline distT="0" distB="0" distL="0" distR="0" wp14:anchorId="4601699A" wp14:editId="21CF5492">
            <wp:extent cx="6692900" cy="5143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692900" cy="514350"/>
                    </a:xfrm>
                    <a:prstGeom prst="rect">
                      <a:avLst/>
                    </a:prstGeom>
                    <a:noFill/>
                    <a:ln>
                      <a:noFill/>
                    </a:ln>
                  </pic:spPr>
                </pic:pic>
              </a:graphicData>
            </a:graphic>
          </wp:inline>
        </w:drawing>
      </w:r>
    </w:p>
    <w:p w14:paraId="5D12BC0C" w14:textId="55956958" w:rsidR="003F5205" w:rsidRPr="00946520" w:rsidRDefault="003F5205" w:rsidP="00A3021C">
      <w:pPr>
        <w:spacing w:after="120"/>
        <w:ind w:firstLine="709"/>
        <w:rPr>
          <w:rFonts w:cs="Times New Roman"/>
          <w:szCs w:val="24"/>
        </w:rPr>
      </w:pPr>
      <w:r w:rsidRPr="00946520">
        <w:rPr>
          <w:rFonts w:cs="Times New Roman"/>
          <w:szCs w:val="24"/>
        </w:rPr>
        <w:t xml:space="preserve">В присоединенных файлах для данного </w:t>
      </w:r>
      <w:r w:rsidR="008E3619" w:rsidRPr="00946520">
        <w:rPr>
          <w:rFonts w:cs="Times New Roman"/>
          <w:szCs w:val="24"/>
        </w:rPr>
        <w:t>ЭД </w:t>
      </w:r>
      <w:r w:rsidRPr="00946520">
        <w:rPr>
          <w:rFonts w:cs="Times New Roman"/>
          <w:szCs w:val="24"/>
        </w:rPr>
        <w:t>сформируется вложение с типом «Черновик», для его просмотра откры</w:t>
      </w:r>
      <w:r w:rsidR="00FE0714" w:rsidRPr="00946520">
        <w:rPr>
          <w:rFonts w:cs="Times New Roman"/>
          <w:szCs w:val="24"/>
        </w:rPr>
        <w:t>ть</w:t>
      </w:r>
      <w:r w:rsidRPr="00946520">
        <w:rPr>
          <w:rFonts w:cs="Times New Roman"/>
          <w:szCs w:val="24"/>
        </w:rPr>
        <w:t xml:space="preserve"> присоединенные файлы, </w:t>
      </w:r>
      <w:r w:rsidR="00FE0714" w:rsidRPr="00946520">
        <w:rPr>
          <w:rFonts w:cs="Times New Roman"/>
          <w:szCs w:val="24"/>
        </w:rPr>
        <w:t>в</w:t>
      </w:r>
      <w:r w:rsidR="00425CE0" w:rsidRPr="00946520">
        <w:rPr>
          <w:rFonts w:cs="Times New Roman"/>
          <w:szCs w:val="24"/>
        </w:rPr>
        <w:t>ыбрать</w:t>
      </w:r>
      <w:r w:rsidRPr="00946520">
        <w:rPr>
          <w:rFonts w:cs="Times New Roman"/>
          <w:szCs w:val="24"/>
        </w:rPr>
        <w:t xml:space="preserve"> документ и </w:t>
      </w:r>
      <w:r w:rsidR="00425CE0" w:rsidRPr="00946520">
        <w:rPr>
          <w:rFonts w:cs="Times New Roman"/>
          <w:szCs w:val="24"/>
        </w:rPr>
        <w:t>нажать</w:t>
      </w:r>
      <w:r w:rsidRPr="00946520">
        <w:rPr>
          <w:rFonts w:cs="Times New Roman"/>
          <w:szCs w:val="24"/>
        </w:rPr>
        <w:t xml:space="preserve"> на </w:t>
      </w:r>
      <w:r w:rsidRPr="00946520">
        <w:rPr>
          <w:rFonts w:cs="Times New Roman"/>
          <w:noProof/>
          <w:lang w:eastAsia="ru-RU"/>
        </w:rPr>
        <w:drawing>
          <wp:inline distT="0" distB="0" distL="0" distR="0" wp14:anchorId="3F3D0DC4" wp14:editId="3B7BB224">
            <wp:extent cx="184150" cy="184150"/>
            <wp:effectExtent l="0" t="0" r="6350"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4150" cy="184150"/>
                    </a:xfrm>
                    <a:prstGeom prst="rect">
                      <a:avLst/>
                    </a:prstGeom>
                    <a:noFill/>
                    <a:ln>
                      <a:noFill/>
                    </a:ln>
                  </pic:spPr>
                </pic:pic>
              </a:graphicData>
            </a:graphic>
          </wp:inline>
        </w:drawing>
      </w:r>
      <w:r w:rsidRPr="00946520">
        <w:rPr>
          <w:rFonts w:cs="Times New Roman"/>
          <w:szCs w:val="24"/>
        </w:rPr>
        <w:t>:</w:t>
      </w:r>
    </w:p>
    <w:p w14:paraId="32C50B9A" w14:textId="7D669FB8" w:rsidR="003F5205" w:rsidRPr="00946520" w:rsidRDefault="003F5205" w:rsidP="00AE635F">
      <w:pPr>
        <w:pStyle w:val="afff7"/>
        <w:rPr>
          <w:noProof/>
        </w:rPr>
      </w:pPr>
      <w:r w:rsidRPr="00946520">
        <w:rPr>
          <w:noProof/>
          <w:lang w:eastAsia="ru-RU"/>
        </w:rPr>
        <w:drawing>
          <wp:inline distT="0" distB="0" distL="0" distR="0" wp14:anchorId="2445E35C" wp14:editId="64CF3D11">
            <wp:extent cx="5734050" cy="30734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34050" cy="3073400"/>
                    </a:xfrm>
                    <a:prstGeom prst="rect">
                      <a:avLst/>
                    </a:prstGeom>
                    <a:noFill/>
                    <a:ln>
                      <a:noFill/>
                    </a:ln>
                  </pic:spPr>
                </pic:pic>
              </a:graphicData>
            </a:graphic>
          </wp:inline>
        </w:drawing>
      </w:r>
    </w:p>
    <w:p w14:paraId="4C5AD45B" w14:textId="5FF73480" w:rsidR="003F5205" w:rsidRPr="00946520" w:rsidRDefault="003F5205" w:rsidP="003F5205">
      <w:pPr>
        <w:ind w:firstLine="709"/>
        <w:rPr>
          <w:rFonts w:cs="Times New Roman"/>
          <w:noProof/>
          <w:szCs w:val="24"/>
          <w:lang w:eastAsia="ru-RU"/>
        </w:rPr>
      </w:pPr>
      <w:r w:rsidRPr="00946520">
        <w:rPr>
          <w:rFonts w:cs="Times New Roman"/>
          <w:noProof/>
          <w:szCs w:val="24"/>
          <w:lang w:eastAsia="ru-RU"/>
        </w:rPr>
        <w:t xml:space="preserve">Черновик печатной формы соглашения можно посмотреть по действию </w:t>
      </w:r>
      <w:r w:rsidR="0089247F" w:rsidRPr="00946520">
        <w:rPr>
          <w:rFonts w:cs="Times New Roman"/>
          <w:noProof/>
          <w:szCs w:val="24"/>
          <w:lang w:eastAsia="ru-RU"/>
        </w:rPr>
        <w:t>из пункта меню Печать – По текущему шаблону</w:t>
      </w:r>
      <w:r w:rsidRPr="00946520">
        <w:rPr>
          <w:rFonts w:cs="Times New Roman"/>
          <w:noProof/>
          <w:szCs w:val="24"/>
          <w:lang w:eastAsia="ru-RU"/>
        </w:rPr>
        <w:t>, по которому формируется печатная форма по связанному шаблону. Действие вызывается из списковой формы:</w:t>
      </w:r>
    </w:p>
    <w:p w14:paraId="539196DA" w14:textId="16DC02B2" w:rsidR="003F5205" w:rsidRPr="00946520" w:rsidRDefault="003F5205" w:rsidP="00AE635F">
      <w:pPr>
        <w:pStyle w:val="afff7"/>
        <w:rPr>
          <w:noProof/>
        </w:rPr>
      </w:pPr>
      <w:r w:rsidRPr="00946520">
        <w:rPr>
          <w:noProof/>
          <w:lang w:eastAsia="ru-RU"/>
        </w:rPr>
        <w:drawing>
          <wp:inline distT="0" distB="0" distL="0" distR="0" wp14:anchorId="282FFB05" wp14:editId="0743DAA6">
            <wp:extent cx="4508500" cy="1407756"/>
            <wp:effectExtent l="0" t="0" r="6350" b="25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r="569" b="4825"/>
                    <a:stretch>
                      <a:fillRect/>
                    </a:stretch>
                  </pic:blipFill>
                  <pic:spPr bwMode="auto">
                    <a:xfrm>
                      <a:off x="0" y="0"/>
                      <a:ext cx="4528826" cy="1414103"/>
                    </a:xfrm>
                    <a:prstGeom prst="rect">
                      <a:avLst/>
                    </a:prstGeom>
                    <a:noFill/>
                    <a:ln>
                      <a:noFill/>
                    </a:ln>
                  </pic:spPr>
                </pic:pic>
              </a:graphicData>
            </a:graphic>
          </wp:inline>
        </w:drawing>
      </w:r>
    </w:p>
    <w:p w14:paraId="13550356" w14:textId="77777777" w:rsidR="003F5205" w:rsidRPr="00946520" w:rsidRDefault="003F5205" w:rsidP="003F5205">
      <w:pPr>
        <w:spacing w:after="120"/>
        <w:ind w:firstLine="709"/>
        <w:rPr>
          <w:rFonts w:cs="Times New Roman"/>
          <w:noProof/>
          <w:szCs w:val="24"/>
          <w:lang w:eastAsia="ru-RU"/>
        </w:rPr>
      </w:pPr>
      <w:r w:rsidRPr="00946520">
        <w:rPr>
          <w:rFonts w:cs="Times New Roman"/>
          <w:noProof/>
          <w:szCs w:val="24"/>
          <w:lang w:eastAsia="ru-RU"/>
        </w:rPr>
        <w:t>и из окна редактирования документа:</w:t>
      </w:r>
    </w:p>
    <w:p w14:paraId="3F6DC16D" w14:textId="126086A1" w:rsidR="003F5205" w:rsidRPr="00946520" w:rsidRDefault="003F5205" w:rsidP="00AE635F">
      <w:pPr>
        <w:pStyle w:val="afff7"/>
        <w:rPr>
          <w:noProof/>
        </w:rPr>
      </w:pPr>
      <w:r w:rsidRPr="00946520">
        <w:rPr>
          <w:noProof/>
          <w:lang w:eastAsia="ru-RU"/>
        </w:rPr>
        <w:drawing>
          <wp:inline distT="0" distB="0" distL="0" distR="0" wp14:anchorId="53BDA3F1" wp14:editId="34D2B46D">
            <wp:extent cx="2901950" cy="7302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901950" cy="730250"/>
                    </a:xfrm>
                    <a:prstGeom prst="rect">
                      <a:avLst/>
                    </a:prstGeom>
                    <a:noFill/>
                    <a:ln>
                      <a:noFill/>
                    </a:ln>
                  </pic:spPr>
                </pic:pic>
              </a:graphicData>
            </a:graphic>
          </wp:inline>
        </w:drawing>
      </w:r>
    </w:p>
    <w:p w14:paraId="70A23B80" w14:textId="29A6030B" w:rsidR="003F5205" w:rsidRPr="00946520" w:rsidRDefault="003F5205" w:rsidP="003F5205">
      <w:pPr>
        <w:ind w:firstLine="709"/>
        <w:rPr>
          <w:rFonts w:cs="Times New Roman"/>
          <w:noProof/>
          <w:szCs w:val="24"/>
          <w:lang w:eastAsia="ru-RU"/>
        </w:rPr>
      </w:pPr>
      <w:r w:rsidRPr="00946520">
        <w:rPr>
          <w:rFonts w:cs="Times New Roman"/>
          <w:noProof/>
          <w:szCs w:val="24"/>
          <w:lang w:eastAsia="ru-RU"/>
        </w:rPr>
        <w:t xml:space="preserve">Если сформированный черновик с печатной формой соглашения устраивает и не требует редакции, то далее осуществляется перевод </w:t>
      </w:r>
      <w:r w:rsidR="008E3619" w:rsidRPr="00946520">
        <w:rPr>
          <w:rFonts w:cs="Times New Roman"/>
          <w:noProof/>
          <w:szCs w:val="24"/>
          <w:lang w:eastAsia="ru-RU"/>
        </w:rPr>
        <w:t>ЭД </w:t>
      </w:r>
      <w:r w:rsidRPr="00946520">
        <w:rPr>
          <w:rFonts w:cs="Times New Roman"/>
          <w:noProof/>
          <w:szCs w:val="24"/>
          <w:lang w:eastAsia="ru-RU"/>
        </w:rPr>
        <w:t xml:space="preserve">со статуса «Готов к согласованию» действием </w:t>
      </w:r>
      <w:r w:rsidRPr="00946520">
        <w:rPr>
          <w:rFonts w:cs="Times New Roman"/>
          <w:noProof/>
          <w:szCs w:val="24"/>
          <w:lang w:eastAsia="ru-RU"/>
        </w:rPr>
        <w:lastRenderedPageBreak/>
        <w:t>«Согласовать» для рассмотрения и подписания лицами, уполномоченными на подписание соглашения со стороны учреждения:</w:t>
      </w:r>
    </w:p>
    <w:p w14:paraId="1AD19397" w14:textId="449669D2" w:rsidR="003F5205" w:rsidRPr="00946520" w:rsidRDefault="003F5205" w:rsidP="00AE635F">
      <w:pPr>
        <w:pStyle w:val="afff7"/>
        <w:rPr>
          <w:noProof/>
        </w:rPr>
      </w:pPr>
      <w:r w:rsidRPr="00946520">
        <w:rPr>
          <w:noProof/>
          <w:lang w:eastAsia="ru-RU"/>
        </w:rPr>
        <w:drawing>
          <wp:inline distT="0" distB="0" distL="0" distR="0" wp14:anchorId="2D472613" wp14:editId="550F3CA5">
            <wp:extent cx="6692900" cy="9588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692900" cy="958850"/>
                    </a:xfrm>
                    <a:prstGeom prst="rect">
                      <a:avLst/>
                    </a:prstGeom>
                    <a:noFill/>
                    <a:ln>
                      <a:noFill/>
                    </a:ln>
                  </pic:spPr>
                </pic:pic>
              </a:graphicData>
            </a:graphic>
          </wp:inline>
        </w:drawing>
      </w:r>
    </w:p>
    <w:p w14:paraId="7517C585" w14:textId="77777777" w:rsidR="003F5205" w:rsidRPr="00946520" w:rsidRDefault="003F5205" w:rsidP="003F5205">
      <w:pPr>
        <w:spacing w:after="120"/>
        <w:ind w:firstLine="357"/>
        <w:rPr>
          <w:rFonts w:cs="Times New Roman"/>
          <w:noProof/>
          <w:szCs w:val="24"/>
          <w:lang w:eastAsia="ru-RU"/>
        </w:rPr>
      </w:pPr>
      <w:r w:rsidRPr="00946520">
        <w:rPr>
          <w:rFonts w:cs="Times New Roman"/>
          <w:noProof/>
          <w:szCs w:val="24"/>
          <w:lang w:eastAsia="ru-RU"/>
        </w:rPr>
        <w:t>В результате выдается сообщение:</w:t>
      </w:r>
    </w:p>
    <w:p w14:paraId="2C016BF7" w14:textId="7A344AE0" w:rsidR="003F5205" w:rsidRPr="00946520" w:rsidRDefault="003F5205" w:rsidP="00AE635F">
      <w:pPr>
        <w:pStyle w:val="afff7"/>
        <w:rPr>
          <w:noProof/>
        </w:rPr>
      </w:pPr>
      <w:r w:rsidRPr="00946520">
        <w:rPr>
          <w:noProof/>
          <w:lang w:eastAsia="ru-RU"/>
        </w:rPr>
        <w:drawing>
          <wp:inline distT="0" distB="0" distL="0" distR="0" wp14:anchorId="1D8C725C" wp14:editId="39187459">
            <wp:extent cx="2730500" cy="8572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30500" cy="857250"/>
                    </a:xfrm>
                    <a:prstGeom prst="rect">
                      <a:avLst/>
                    </a:prstGeom>
                    <a:noFill/>
                    <a:ln>
                      <a:noFill/>
                    </a:ln>
                  </pic:spPr>
                </pic:pic>
              </a:graphicData>
            </a:graphic>
          </wp:inline>
        </w:drawing>
      </w:r>
    </w:p>
    <w:p w14:paraId="4D97A4E4" w14:textId="0E16BEBE" w:rsidR="003F5205" w:rsidRPr="00946520" w:rsidRDefault="00425CE0" w:rsidP="003F5205">
      <w:pPr>
        <w:spacing w:before="120" w:after="120"/>
        <w:ind w:firstLine="709"/>
        <w:rPr>
          <w:rFonts w:cs="Times New Roman"/>
          <w:szCs w:val="24"/>
        </w:rPr>
      </w:pPr>
      <w:r w:rsidRPr="00946520">
        <w:rPr>
          <w:rFonts w:cs="Times New Roman"/>
          <w:szCs w:val="24"/>
        </w:rPr>
        <w:t>Нажать</w:t>
      </w:r>
      <w:r w:rsidR="003F5205" w:rsidRPr="00946520">
        <w:rPr>
          <w:rFonts w:cs="Times New Roman"/>
          <w:szCs w:val="24"/>
        </w:rPr>
        <w:t xml:space="preserve"> кнопку «Да»</w:t>
      </w:r>
      <w:r w:rsidR="00FE0714" w:rsidRPr="00946520">
        <w:rPr>
          <w:rFonts w:cs="Times New Roman"/>
          <w:szCs w:val="24"/>
        </w:rPr>
        <w:t>,</w:t>
      </w:r>
      <w:r w:rsidR="003F5205" w:rsidRPr="00946520">
        <w:rPr>
          <w:rFonts w:cs="Times New Roman"/>
          <w:szCs w:val="24"/>
        </w:rPr>
        <w:t xml:space="preserve"> документ перейдет на статус «Согласование с руководителем учреждения»:</w:t>
      </w:r>
    </w:p>
    <w:p w14:paraId="4D9DA794" w14:textId="3F059FF2" w:rsidR="003F5205" w:rsidRPr="00946520" w:rsidRDefault="003F5205" w:rsidP="003F5205">
      <w:pPr>
        <w:spacing w:before="120" w:after="120"/>
        <w:jc w:val="center"/>
        <w:rPr>
          <w:rFonts w:cs="Times New Roman"/>
          <w:szCs w:val="24"/>
        </w:rPr>
      </w:pPr>
      <w:r w:rsidRPr="00946520">
        <w:rPr>
          <w:rFonts w:cs="Times New Roman"/>
          <w:noProof/>
          <w:lang w:eastAsia="ru-RU"/>
        </w:rPr>
        <w:drawing>
          <wp:inline distT="0" distB="0" distL="0" distR="0" wp14:anchorId="300BE387" wp14:editId="522DB856">
            <wp:extent cx="6692900" cy="6096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692900" cy="609600"/>
                    </a:xfrm>
                    <a:prstGeom prst="rect">
                      <a:avLst/>
                    </a:prstGeom>
                    <a:noFill/>
                    <a:ln>
                      <a:noFill/>
                    </a:ln>
                  </pic:spPr>
                </pic:pic>
              </a:graphicData>
            </a:graphic>
          </wp:inline>
        </w:drawing>
      </w:r>
    </w:p>
    <w:p w14:paraId="3432B00F" w14:textId="19A02B89" w:rsidR="003F5205" w:rsidRPr="00946520" w:rsidRDefault="003F5205" w:rsidP="003F5205">
      <w:pPr>
        <w:pStyle w:val="a9"/>
        <w:ind w:left="0"/>
        <w:rPr>
          <w:rFonts w:ascii="Times New Roman" w:hAnsi="Times New Roman"/>
          <w:bCs/>
          <w:sz w:val="24"/>
          <w:szCs w:val="24"/>
        </w:rPr>
      </w:pPr>
      <w:r w:rsidRPr="00946520">
        <w:rPr>
          <w:rFonts w:ascii="Times New Roman" w:hAnsi="Times New Roman"/>
          <w:bCs/>
          <w:sz w:val="24"/>
          <w:szCs w:val="24"/>
        </w:rPr>
        <w:t xml:space="preserve">На данном статусе «Согласование с руководителем учреждения» осуществляется рассмотрение проекта соглашения руководителем учреждения. Для просмотра печатной формы соглашения выбирается действие </w:t>
      </w:r>
      <w:r w:rsidR="0089247F" w:rsidRPr="00946520">
        <w:rPr>
          <w:rFonts w:ascii="Times New Roman" w:hAnsi="Times New Roman"/>
          <w:bCs/>
          <w:sz w:val="24"/>
          <w:szCs w:val="24"/>
        </w:rPr>
        <w:t>из пункта меню Печать – По текущему шаблону</w:t>
      </w:r>
      <w:r w:rsidRPr="00946520">
        <w:rPr>
          <w:rFonts w:ascii="Times New Roman" w:hAnsi="Times New Roman"/>
          <w:bCs/>
          <w:sz w:val="24"/>
          <w:szCs w:val="24"/>
        </w:rPr>
        <w:t>, в результате которого сформируется печатная форма по шаблону, привязанному к документу специалистом ГРБС:</w:t>
      </w:r>
    </w:p>
    <w:p w14:paraId="1798FA61" w14:textId="1299EE88" w:rsidR="003F5205" w:rsidRPr="00946520" w:rsidRDefault="003F5205" w:rsidP="00AE635F">
      <w:pPr>
        <w:pStyle w:val="afff7"/>
        <w:rPr>
          <w:noProof/>
        </w:rPr>
      </w:pPr>
      <w:r w:rsidRPr="00946520">
        <w:rPr>
          <w:noProof/>
          <w:lang w:eastAsia="ru-RU"/>
        </w:rPr>
        <w:drawing>
          <wp:inline distT="0" distB="0" distL="0" distR="0" wp14:anchorId="53247D0C" wp14:editId="6263329F">
            <wp:extent cx="2603500" cy="692150"/>
            <wp:effectExtent l="0" t="0" r="635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03500" cy="692150"/>
                    </a:xfrm>
                    <a:prstGeom prst="rect">
                      <a:avLst/>
                    </a:prstGeom>
                    <a:noFill/>
                    <a:ln>
                      <a:noFill/>
                    </a:ln>
                  </pic:spPr>
                </pic:pic>
              </a:graphicData>
            </a:graphic>
          </wp:inline>
        </w:drawing>
      </w:r>
    </w:p>
    <w:p w14:paraId="62CA274A" w14:textId="6A89153E" w:rsidR="003F5205" w:rsidRPr="00946520" w:rsidRDefault="003F5205" w:rsidP="003F5205">
      <w:pPr>
        <w:pStyle w:val="a9"/>
        <w:ind w:left="0"/>
        <w:rPr>
          <w:rFonts w:ascii="Times New Roman" w:hAnsi="Times New Roman"/>
          <w:bCs/>
          <w:sz w:val="24"/>
          <w:szCs w:val="24"/>
        </w:rPr>
      </w:pPr>
      <w:r w:rsidRPr="00946520">
        <w:rPr>
          <w:rFonts w:ascii="Times New Roman" w:hAnsi="Times New Roman"/>
          <w:bCs/>
          <w:sz w:val="24"/>
          <w:szCs w:val="24"/>
        </w:rPr>
        <w:t xml:space="preserve">В случае отсутствия у руководителя учреждения замечаний к проекту соглашения осуществляется </w:t>
      </w:r>
      <w:r w:rsidR="00FE0714" w:rsidRPr="00946520">
        <w:rPr>
          <w:rFonts w:ascii="Times New Roman" w:hAnsi="Times New Roman"/>
          <w:bCs/>
          <w:sz w:val="24"/>
          <w:szCs w:val="24"/>
        </w:rPr>
        <w:t>подписание </w:t>
      </w:r>
      <w:r w:rsidR="008E3619" w:rsidRPr="00946520">
        <w:rPr>
          <w:rFonts w:ascii="Times New Roman" w:hAnsi="Times New Roman"/>
          <w:bCs/>
          <w:sz w:val="24"/>
          <w:szCs w:val="24"/>
        </w:rPr>
        <w:t>ЭД</w:t>
      </w:r>
      <w:r w:rsidR="00FE0714" w:rsidRPr="00946520">
        <w:rPr>
          <w:rFonts w:ascii="Times New Roman" w:hAnsi="Times New Roman"/>
          <w:bCs/>
          <w:sz w:val="24"/>
          <w:szCs w:val="24"/>
        </w:rPr>
        <w:t xml:space="preserve"> </w:t>
      </w:r>
      <w:r w:rsidRPr="00946520">
        <w:rPr>
          <w:rFonts w:ascii="Times New Roman" w:hAnsi="Times New Roman"/>
          <w:bCs/>
          <w:sz w:val="24"/>
          <w:szCs w:val="24"/>
        </w:rPr>
        <w:t>руководителем учреждения (или иным уполномоченным лицом), которому назначена функциональная роль «Роль ЭП руководителя учреждения».</w:t>
      </w:r>
    </w:p>
    <w:p w14:paraId="005229BD" w14:textId="0D33FA89" w:rsidR="003F5205" w:rsidRPr="00946520" w:rsidRDefault="003F5205" w:rsidP="00AE635F">
      <w:pPr>
        <w:pStyle w:val="afff7"/>
        <w:rPr>
          <w:noProof/>
        </w:rPr>
      </w:pPr>
      <w:r w:rsidRPr="00946520">
        <w:rPr>
          <w:noProof/>
          <w:lang w:eastAsia="ru-RU"/>
        </w:rPr>
        <w:drawing>
          <wp:inline distT="0" distB="0" distL="0" distR="0" wp14:anchorId="39DE0861" wp14:editId="7C315FC5">
            <wp:extent cx="6692900" cy="14287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692900" cy="1428750"/>
                    </a:xfrm>
                    <a:prstGeom prst="rect">
                      <a:avLst/>
                    </a:prstGeom>
                    <a:noFill/>
                    <a:ln>
                      <a:noFill/>
                    </a:ln>
                  </pic:spPr>
                </pic:pic>
              </a:graphicData>
            </a:graphic>
          </wp:inline>
        </w:drawing>
      </w:r>
    </w:p>
    <w:p w14:paraId="6B17E1B1" w14:textId="2800CBE2" w:rsidR="003F5205" w:rsidRPr="00946520" w:rsidRDefault="003F5205" w:rsidP="00A3021C">
      <w:pPr>
        <w:pStyle w:val="a9"/>
        <w:spacing w:after="0"/>
        <w:ind w:left="0"/>
        <w:rPr>
          <w:rFonts w:ascii="Times New Roman" w:hAnsi="Times New Roman"/>
          <w:bCs/>
          <w:i/>
          <w:sz w:val="24"/>
          <w:szCs w:val="24"/>
        </w:rPr>
      </w:pPr>
      <w:r w:rsidRPr="00946520">
        <w:rPr>
          <w:rFonts w:ascii="Times New Roman" w:hAnsi="Times New Roman"/>
          <w:i/>
          <w:noProof/>
          <w:sz w:val="24"/>
          <w:szCs w:val="24"/>
        </w:rPr>
        <w:t>Примечание: действие «Подписать» будет не</w:t>
      </w:r>
      <w:r w:rsidR="00FE0714" w:rsidRPr="00946520">
        <w:rPr>
          <w:rFonts w:ascii="Times New Roman" w:hAnsi="Times New Roman"/>
          <w:i/>
          <w:noProof/>
          <w:sz w:val="24"/>
          <w:szCs w:val="24"/>
        </w:rPr>
        <w:t xml:space="preserve"> </w:t>
      </w:r>
      <w:r w:rsidRPr="00946520">
        <w:rPr>
          <w:rFonts w:ascii="Times New Roman" w:hAnsi="Times New Roman"/>
          <w:i/>
          <w:noProof/>
          <w:sz w:val="24"/>
          <w:szCs w:val="24"/>
        </w:rPr>
        <w:t>доступн</w:t>
      </w:r>
      <w:r w:rsidR="00FE0714" w:rsidRPr="00946520">
        <w:rPr>
          <w:rFonts w:ascii="Times New Roman" w:hAnsi="Times New Roman"/>
          <w:i/>
          <w:noProof/>
          <w:sz w:val="24"/>
          <w:szCs w:val="24"/>
        </w:rPr>
        <w:t>о</w:t>
      </w:r>
      <w:r w:rsidRPr="00946520">
        <w:rPr>
          <w:rFonts w:ascii="Times New Roman" w:hAnsi="Times New Roman"/>
          <w:i/>
          <w:noProof/>
          <w:sz w:val="24"/>
          <w:szCs w:val="24"/>
        </w:rPr>
        <w:t xml:space="preserve">, если у пользователя не назначена функционала роль </w:t>
      </w:r>
      <w:r w:rsidRPr="00946520">
        <w:rPr>
          <w:rFonts w:ascii="Times New Roman" w:hAnsi="Times New Roman"/>
          <w:bCs/>
          <w:i/>
          <w:sz w:val="24"/>
          <w:szCs w:val="24"/>
        </w:rPr>
        <w:t>«Роль ЭП руководителя учреждения».</w:t>
      </w:r>
    </w:p>
    <w:p w14:paraId="0E3A3FB0" w14:textId="77777777" w:rsidR="003F5205" w:rsidRPr="00946520" w:rsidRDefault="003F5205" w:rsidP="00A3021C">
      <w:pPr>
        <w:pStyle w:val="a9"/>
        <w:spacing w:before="0" w:after="0"/>
        <w:ind w:left="0"/>
        <w:rPr>
          <w:rFonts w:ascii="Times New Roman" w:hAnsi="Times New Roman"/>
          <w:bCs/>
          <w:sz w:val="24"/>
          <w:szCs w:val="24"/>
        </w:rPr>
      </w:pPr>
      <w:r w:rsidRPr="00946520">
        <w:rPr>
          <w:rFonts w:ascii="Times New Roman" w:hAnsi="Times New Roman"/>
          <w:bCs/>
          <w:sz w:val="24"/>
          <w:szCs w:val="24"/>
        </w:rPr>
        <w:t>После подписания документ принимает статус «Согласование с руководителем учредителя»:</w:t>
      </w:r>
    </w:p>
    <w:p w14:paraId="6BA9F284" w14:textId="73E040F2" w:rsidR="003F5205" w:rsidRPr="00946520" w:rsidRDefault="003F5205" w:rsidP="00AE635F">
      <w:pPr>
        <w:pStyle w:val="afff7"/>
        <w:rPr>
          <w:noProof/>
        </w:rPr>
      </w:pPr>
      <w:r w:rsidRPr="00946520">
        <w:rPr>
          <w:noProof/>
          <w:lang w:eastAsia="ru-RU"/>
        </w:rPr>
        <w:drawing>
          <wp:inline distT="0" distB="0" distL="0" distR="0" wp14:anchorId="15F454F9" wp14:editId="798EBC71">
            <wp:extent cx="6699250" cy="863600"/>
            <wp:effectExtent l="0" t="0" r="635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699250" cy="863600"/>
                    </a:xfrm>
                    <a:prstGeom prst="rect">
                      <a:avLst/>
                    </a:prstGeom>
                    <a:noFill/>
                    <a:ln>
                      <a:noFill/>
                    </a:ln>
                  </pic:spPr>
                </pic:pic>
              </a:graphicData>
            </a:graphic>
          </wp:inline>
        </w:drawing>
      </w:r>
    </w:p>
    <w:p w14:paraId="71C998E7" w14:textId="77777777" w:rsidR="003F5205" w:rsidRPr="00946520" w:rsidRDefault="003F5205" w:rsidP="003F5205">
      <w:pPr>
        <w:ind w:firstLine="709"/>
        <w:rPr>
          <w:rFonts w:cs="Times New Roman"/>
          <w:szCs w:val="24"/>
        </w:rPr>
      </w:pPr>
      <w:r w:rsidRPr="00946520">
        <w:rPr>
          <w:rFonts w:cs="Times New Roman"/>
          <w:szCs w:val="24"/>
        </w:rPr>
        <w:lastRenderedPageBreak/>
        <w:t xml:space="preserve">Если документ подписан не тем пользователем или подписан не был, то при выполнении действия «Согласовать» выдается сообщение об ошибке, что для перевода на новый статус у документа недостаточно подписей или подписи </w:t>
      </w:r>
      <w:proofErr w:type="spellStart"/>
      <w:r w:rsidRPr="00946520">
        <w:rPr>
          <w:rFonts w:cs="Times New Roman"/>
          <w:szCs w:val="24"/>
        </w:rPr>
        <w:t>невалидны</w:t>
      </w:r>
      <w:proofErr w:type="spellEnd"/>
      <w:r w:rsidRPr="00946520">
        <w:rPr>
          <w:rFonts w:cs="Times New Roman"/>
          <w:szCs w:val="24"/>
        </w:rPr>
        <w:t>.</w:t>
      </w:r>
    </w:p>
    <w:p w14:paraId="5DFBC5EF" w14:textId="419A6735" w:rsidR="003F5205" w:rsidRPr="00946520" w:rsidRDefault="003F5205" w:rsidP="003F5205">
      <w:pPr>
        <w:pStyle w:val="a9"/>
        <w:spacing w:before="0" w:after="0"/>
        <w:ind w:left="0"/>
        <w:rPr>
          <w:rFonts w:ascii="Times New Roman" w:hAnsi="Times New Roman"/>
          <w:sz w:val="24"/>
          <w:szCs w:val="24"/>
        </w:rPr>
      </w:pPr>
      <w:r w:rsidRPr="00946520">
        <w:rPr>
          <w:rFonts w:ascii="Times New Roman" w:hAnsi="Times New Roman"/>
          <w:sz w:val="24"/>
          <w:szCs w:val="24"/>
        </w:rPr>
        <w:t xml:space="preserve">Если при обработке </w:t>
      </w:r>
      <w:r w:rsidR="008E3619" w:rsidRPr="00946520">
        <w:rPr>
          <w:rFonts w:ascii="Times New Roman" w:hAnsi="Times New Roman"/>
          <w:sz w:val="24"/>
          <w:szCs w:val="24"/>
        </w:rPr>
        <w:t>ЭД </w:t>
      </w:r>
      <w:r w:rsidRPr="00946520">
        <w:rPr>
          <w:rFonts w:ascii="Times New Roman" w:hAnsi="Times New Roman"/>
          <w:sz w:val="24"/>
          <w:szCs w:val="24"/>
        </w:rPr>
        <w:t>возникает ошибка такого вида, то рекомендуется проверить наличие ЭП на статусе «Согласование с руководителем учреждения».</w:t>
      </w:r>
    </w:p>
    <w:p w14:paraId="1EE550F2" w14:textId="5EF8000E" w:rsidR="003F5205" w:rsidRPr="00946520" w:rsidRDefault="003F5205" w:rsidP="003F5205">
      <w:pPr>
        <w:pStyle w:val="a9"/>
        <w:spacing w:before="0"/>
        <w:ind w:left="0"/>
        <w:rPr>
          <w:rFonts w:ascii="Times New Roman" w:hAnsi="Times New Roman"/>
          <w:bCs/>
          <w:sz w:val="24"/>
          <w:szCs w:val="24"/>
        </w:rPr>
      </w:pPr>
      <w:r w:rsidRPr="00946520">
        <w:rPr>
          <w:rFonts w:ascii="Times New Roman" w:hAnsi="Times New Roman"/>
          <w:sz w:val="24"/>
          <w:szCs w:val="24"/>
        </w:rPr>
        <w:t>Н</w:t>
      </w:r>
      <w:r w:rsidRPr="00946520">
        <w:rPr>
          <w:rFonts w:ascii="Times New Roman" w:hAnsi="Times New Roman"/>
          <w:bCs/>
          <w:sz w:val="24"/>
          <w:szCs w:val="24"/>
        </w:rPr>
        <w:t xml:space="preserve">а статусе «Согласование с руководителем организации учредителя» осуществляется рассмотрение проекта соглашения руководителем ГРБС (учредителя). Для просмотра печатной формы соглашения выбирается действие </w:t>
      </w:r>
      <w:r w:rsidR="0089247F" w:rsidRPr="00946520">
        <w:rPr>
          <w:rFonts w:ascii="Times New Roman" w:hAnsi="Times New Roman"/>
          <w:bCs/>
          <w:sz w:val="24"/>
          <w:szCs w:val="24"/>
        </w:rPr>
        <w:t>из пункта меню Печать – По текущему шаблону</w:t>
      </w:r>
      <w:r w:rsidRPr="00946520">
        <w:rPr>
          <w:rFonts w:ascii="Times New Roman" w:hAnsi="Times New Roman"/>
          <w:bCs/>
          <w:sz w:val="24"/>
          <w:szCs w:val="24"/>
        </w:rPr>
        <w:t>, в результате которого сформируется печатная форма по шаблону, ранее привязанному к документу специалистом ГРБС:</w:t>
      </w:r>
    </w:p>
    <w:p w14:paraId="5E5F15B3" w14:textId="3829A172" w:rsidR="003F5205" w:rsidRPr="00946520" w:rsidRDefault="003F5205" w:rsidP="00AE635F">
      <w:pPr>
        <w:pStyle w:val="afff7"/>
        <w:rPr>
          <w:noProof/>
        </w:rPr>
      </w:pPr>
      <w:r w:rsidRPr="00946520">
        <w:rPr>
          <w:noProof/>
          <w:lang w:eastAsia="ru-RU"/>
        </w:rPr>
        <w:drawing>
          <wp:inline distT="0" distB="0" distL="0" distR="0" wp14:anchorId="596C7EDD" wp14:editId="0C3A6B0E">
            <wp:extent cx="2882900" cy="7683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82900" cy="768350"/>
                    </a:xfrm>
                    <a:prstGeom prst="rect">
                      <a:avLst/>
                    </a:prstGeom>
                    <a:noFill/>
                    <a:ln>
                      <a:noFill/>
                    </a:ln>
                  </pic:spPr>
                </pic:pic>
              </a:graphicData>
            </a:graphic>
          </wp:inline>
        </w:drawing>
      </w:r>
    </w:p>
    <w:p w14:paraId="00D0604E" w14:textId="53F9B4F6" w:rsidR="003F5205" w:rsidRPr="00946520" w:rsidRDefault="003F5205" w:rsidP="003F5205">
      <w:pPr>
        <w:pStyle w:val="a9"/>
        <w:ind w:left="0"/>
        <w:rPr>
          <w:rFonts w:ascii="Times New Roman" w:hAnsi="Times New Roman"/>
          <w:sz w:val="24"/>
          <w:szCs w:val="24"/>
        </w:rPr>
      </w:pPr>
      <w:r w:rsidRPr="00946520">
        <w:rPr>
          <w:rFonts w:ascii="Times New Roman" w:hAnsi="Times New Roman"/>
          <w:bCs/>
          <w:sz w:val="24"/>
          <w:szCs w:val="24"/>
        </w:rPr>
        <w:t xml:space="preserve">В случае отсутствия у руководителя ГРБС замечаний к проекту соглашения на </w:t>
      </w:r>
      <w:r w:rsidRPr="00946520">
        <w:rPr>
          <w:rFonts w:ascii="Times New Roman" w:hAnsi="Times New Roman"/>
          <w:sz w:val="24"/>
          <w:szCs w:val="24"/>
        </w:rPr>
        <w:t xml:space="preserve">статусе «Согласование с руководителем организации учредителя» подписание </w:t>
      </w:r>
      <w:r w:rsidR="008E3619" w:rsidRPr="00946520">
        <w:rPr>
          <w:rFonts w:ascii="Times New Roman" w:hAnsi="Times New Roman"/>
          <w:sz w:val="24"/>
          <w:szCs w:val="24"/>
        </w:rPr>
        <w:t>ЭД</w:t>
      </w:r>
      <w:r w:rsidR="0023364A" w:rsidRPr="00946520">
        <w:rPr>
          <w:rFonts w:ascii="Times New Roman" w:hAnsi="Times New Roman"/>
          <w:sz w:val="24"/>
          <w:szCs w:val="24"/>
        </w:rPr>
        <w:t xml:space="preserve"> </w:t>
      </w:r>
      <w:r w:rsidRPr="00946520">
        <w:rPr>
          <w:rFonts w:ascii="Times New Roman" w:hAnsi="Times New Roman"/>
          <w:sz w:val="24"/>
          <w:szCs w:val="24"/>
        </w:rPr>
        <w:t>осуществляет руководитель ГРБС (или иное уполномоченное лицо):</w:t>
      </w:r>
    </w:p>
    <w:p w14:paraId="550B2F81" w14:textId="562B3A27" w:rsidR="003F5205" w:rsidRPr="00946520" w:rsidRDefault="003F5205" w:rsidP="00AE635F">
      <w:pPr>
        <w:pStyle w:val="afff7"/>
        <w:rPr>
          <w:noProof/>
        </w:rPr>
      </w:pPr>
      <w:r w:rsidRPr="00946520">
        <w:rPr>
          <w:noProof/>
          <w:lang w:eastAsia="ru-RU"/>
        </w:rPr>
        <w:drawing>
          <wp:inline distT="0" distB="0" distL="0" distR="0" wp14:anchorId="324BDD25" wp14:editId="1B6393D6">
            <wp:extent cx="6692900" cy="11620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692900" cy="1162050"/>
                    </a:xfrm>
                    <a:prstGeom prst="rect">
                      <a:avLst/>
                    </a:prstGeom>
                    <a:noFill/>
                    <a:ln>
                      <a:noFill/>
                    </a:ln>
                  </pic:spPr>
                </pic:pic>
              </a:graphicData>
            </a:graphic>
          </wp:inline>
        </w:drawing>
      </w:r>
    </w:p>
    <w:p w14:paraId="292A5749" w14:textId="7EED9915" w:rsidR="003F5205" w:rsidRPr="00946520" w:rsidRDefault="003F5205" w:rsidP="003F5205">
      <w:pPr>
        <w:pStyle w:val="a9"/>
        <w:spacing w:before="0"/>
        <w:ind w:left="0"/>
        <w:rPr>
          <w:rFonts w:ascii="Times New Roman" w:hAnsi="Times New Roman"/>
          <w:sz w:val="24"/>
          <w:szCs w:val="24"/>
        </w:rPr>
      </w:pPr>
      <w:r w:rsidRPr="00946520">
        <w:rPr>
          <w:rFonts w:ascii="Times New Roman" w:hAnsi="Times New Roman"/>
          <w:sz w:val="24"/>
          <w:szCs w:val="24"/>
        </w:rPr>
        <w:t>В открывшемся окне «Подпись документа» можно просмотреть подписываемые данные, для наложения электронной подписи требуется нажать «Подписать»</w:t>
      </w:r>
      <w:r w:rsidR="0023364A" w:rsidRPr="00946520">
        <w:rPr>
          <w:rFonts w:ascii="Times New Roman" w:hAnsi="Times New Roman"/>
          <w:sz w:val="24"/>
          <w:szCs w:val="24"/>
        </w:rPr>
        <w:t>:</w:t>
      </w:r>
    </w:p>
    <w:p w14:paraId="58634E48" w14:textId="7A0A5760" w:rsidR="003F5205" w:rsidRPr="00946520" w:rsidRDefault="003F5205" w:rsidP="00AE635F">
      <w:pPr>
        <w:pStyle w:val="afff7"/>
        <w:rPr>
          <w:noProof/>
        </w:rPr>
      </w:pPr>
      <w:r w:rsidRPr="00946520">
        <w:rPr>
          <w:noProof/>
          <w:lang w:eastAsia="ru-RU"/>
        </w:rPr>
        <w:drawing>
          <wp:inline distT="0" distB="0" distL="0" distR="0" wp14:anchorId="236FADC2" wp14:editId="1CEE38EB">
            <wp:extent cx="3556000" cy="3028950"/>
            <wp:effectExtent l="0" t="0" r="635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556000" cy="3028950"/>
                    </a:xfrm>
                    <a:prstGeom prst="rect">
                      <a:avLst/>
                    </a:prstGeom>
                    <a:noFill/>
                    <a:ln>
                      <a:noFill/>
                    </a:ln>
                  </pic:spPr>
                </pic:pic>
              </a:graphicData>
            </a:graphic>
          </wp:inline>
        </w:drawing>
      </w:r>
    </w:p>
    <w:p w14:paraId="74BEF3EC" w14:textId="77777777" w:rsidR="003F5205" w:rsidRPr="00946520" w:rsidRDefault="003F5205" w:rsidP="003F5205">
      <w:pPr>
        <w:pStyle w:val="a9"/>
        <w:spacing w:before="0" w:after="0"/>
        <w:ind w:left="0"/>
        <w:rPr>
          <w:rFonts w:ascii="Times New Roman" w:hAnsi="Times New Roman"/>
          <w:sz w:val="24"/>
          <w:szCs w:val="24"/>
        </w:rPr>
      </w:pPr>
      <w:r w:rsidRPr="00946520">
        <w:rPr>
          <w:rFonts w:ascii="Times New Roman" w:hAnsi="Times New Roman"/>
          <w:sz w:val="24"/>
          <w:szCs w:val="24"/>
        </w:rPr>
        <w:t>После наложения ЭП на статусе «Согласование с руководителем организации учредителя», пользователем, ответственным за заключение соглашений, выполняется действие «Утвердить» над ЭД:</w:t>
      </w:r>
    </w:p>
    <w:p w14:paraId="5CA0A7C8" w14:textId="0C9EB4D1" w:rsidR="003F5205" w:rsidRPr="00946520" w:rsidRDefault="003F5205" w:rsidP="00AE635F">
      <w:pPr>
        <w:pStyle w:val="afff7"/>
        <w:rPr>
          <w:noProof/>
        </w:rPr>
      </w:pPr>
      <w:r w:rsidRPr="00946520">
        <w:rPr>
          <w:noProof/>
          <w:lang w:eastAsia="ru-RU"/>
        </w:rPr>
        <w:lastRenderedPageBreak/>
        <w:drawing>
          <wp:inline distT="0" distB="0" distL="0" distR="0" wp14:anchorId="0E69B2BD" wp14:editId="5F59A1BD">
            <wp:extent cx="6153150" cy="11239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53150" cy="1123950"/>
                    </a:xfrm>
                    <a:prstGeom prst="rect">
                      <a:avLst/>
                    </a:prstGeom>
                    <a:noFill/>
                    <a:ln>
                      <a:noFill/>
                    </a:ln>
                  </pic:spPr>
                </pic:pic>
              </a:graphicData>
            </a:graphic>
          </wp:inline>
        </w:drawing>
      </w:r>
    </w:p>
    <w:p w14:paraId="1A519806" w14:textId="74BEB536" w:rsidR="003F5205" w:rsidRPr="00946520" w:rsidRDefault="003F5205" w:rsidP="003F5205">
      <w:pPr>
        <w:ind w:firstLine="709"/>
        <w:rPr>
          <w:rFonts w:cs="Times New Roman"/>
          <w:noProof/>
          <w:szCs w:val="24"/>
          <w:lang w:eastAsia="ru-RU"/>
        </w:rPr>
      </w:pPr>
      <w:r w:rsidRPr="00946520">
        <w:rPr>
          <w:rFonts w:cs="Times New Roman"/>
          <w:noProof/>
          <w:szCs w:val="24"/>
          <w:lang w:eastAsia="ru-RU"/>
        </w:rPr>
        <w:t xml:space="preserve">В результате </w:t>
      </w:r>
      <w:r w:rsidR="0023364A" w:rsidRPr="00946520">
        <w:rPr>
          <w:rFonts w:cs="Times New Roman"/>
          <w:noProof/>
          <w:szCs w:val="24"/>
          <w:lang w:eastAsia="ru-RU"/>
        </w:rPr>
        <w:t xml:space="preserve">отобразится </w:t>
      </w:r>
      <w:r w:rsidRPr="00946520">
        <w:rPr>
          <w:rFonts w:cs="Times New Roman"/>
          <w:noProof/>
          <w:szCs w:val="24"/>
          <w:lang w:eastAsia="ru-RU"/>
        </w:rPr>
        <w:t>сообщение</w:t>
      </w:r>
      <w:r w:rsidR="0023364A" w:rsidRPr="00946520">
        <w:rPr>
          <w:rFonts w:cs="Times New Roman"/>
          <w:noProof/>
          <w:szCs w:val="24"/>
          <w:lang w:eastAsia="ru-RU"/>
        </w:rPr>
        <w:t>:</w:t>
      </w:r>
    </w:p>
    <w:p w14:paraId="4741D507" w14:textId="2B133C32" w:rsidR="003F5205" w:rsidRPr="00946520" w:rsidRDefault="003F5205" w:rsidP="00AE635F">
      <w:pPr>
        <w:pStyle w:val="afff7"/>
        <w:rPr>
          <w:noProof/>
        </w:rPr>
      </w:pPr>
      <w:r w:rsidRPr="00946520">
        <w:rPr>
          <w:noProof/>
          <w:lang w:eastAsia="ru-RU"/>
        </w:rPr>
        <w:drawing>
          <wp:inline distT="0" distB="0" distL="0" distR="0" wp14:anchorId="07FAA62D" wp14:editId="491AFAC5">
            <wp:extent cx="3098800" cy="977900"/>
            <wp:effectExtent l="0" t="0" r="635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98800" cy="977900"/>
                    </a:xfrm>
                    <a:prstGeom prst="rect">
                      <a:avLst/>
                    </a:prstGeom>
                    <a:noFill/>
                    <a:ln>
                      <a:noFill/>
                    </a:ln>
                  </pic:spPr>
                </pic:pic>
              </a:graphicData>
            </a:graphic>
          </wp:inline>
        </w:drawing>
      </w:r>
    </w:p>
    <w:p w14:paraId="439645E2" w14:textId="588A8031" w:rsidR="003F5205" w:rsidRPr="00946520" w:rsidRDefault="00425CE0" w:rsidP="003F5205">
      <w:pPr>
        <w:spacing w:after="120"/>
        <w:ind w:firstLine="709"/>
        <w:rPr>
          <w:rFonts w:cs="Times New Roman"/>
          <w:szCs w:val="24"/>
        </w:rPr>
      </w:pPr>
      <w:r w:rsidRPr="00946520">
        <w:rPr>
          <w:rFonts w:cs="Times New Roman"/>
          <w:szCs w:val="24"/>
        </w:rPr>
        <w:t>Нажать</w:t>
      </w:r>
      <w:r w:rsidR="003F5205" w:rsidRPr="00946520">
        <w:rPr>
          <w:rFonts w:cs="Times New Roman"/>
          <w:szCs w:val="24"/>
        </w:rPr>
        <w:t xml:space="preserve"> кнопку «Да», в результате </w:t>
      </w:r>
      <w:r w:rsidR="0023364A" w:rsidRPr="00946520">
        <w:rPr>
          <w:rFonts w:cs="Times New Roman"/>
          <w:szCs w:val="24"/>
        </w:rPr>
        <w:t xml:space="preserve">отобразится </w:t>
      </w:r>
      <w:r w:rsidR="003F5205" w:rsidRPr="00946520">
        <w:rPr>
          <w:rFonts w:cs="Times New Roman"/>
          <w:szCs w:val="24"/>
        </w:rPr>
        <w:t>окно «Утверждение соглашения», где необходимо указать «Регистрационный номер»</w:t>
      </w:r>
      <w:r w:rsidR="0023364A" w:rsidRPr="00946520">
        <w:rPr>
          <w:rFonts w:cs="Times New Roman"/>
          <w:szCs w:val="24"/>
        </w:rPr>
        <w:t>:</w:t>
      </w:r>
    </w:p>
    <w:p w14:paraId="7703CEDB" w14:textId="31D5431E" w:rsidR="003F5205" w:rsidRPr="00946520" w:rsidRDefault="003F5205" w:rsidP="00AE635F">
      <w:pPr>
        <w:pStyle w:val="afff7"/>
        <w:rPr>
          <w:noProof/>
        </w:rPr>
      </w:pPr>
      <w:r w:rsidRPr="00946520">
        <w:rPr>
          <w:noProof/>
          <w:lang w:eastAsia="ru-RU"/>
        </w:rPr>
        <w:drawing>
          <wp:inline distT="0" distB="0" distL="0" distR="0" wp14:anchorId="35C5B197" wp14:editId="66F0756A">
            <wp:extent cx="2806700" cy="10858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06700" cy="1085850"/>
                    </a:xfrm>
                    <a:prstGeom prst="rect">
                      <a:avLst/>
                    </a:prstGeom>
                    <a:noFill/>
                    <a:ln>
                      <a:noFill/>
                    </a:ln>
                  </pic:spPr>
                </pic:pic>
              </a:graphicData>
            </a:graphic>
          </wp:inline>
        </w:drawing>
      </w:r>
    </w:p>
    <w:p w14:paraId="6823AD01" w14:textId="77777777" w:rsidR="003F5205" w:rsidRPr="00946520" w:rsidRDefault="003F5205" w:rsidP="003F5205">
      <w:pPr>
        <w:ind w:firstLine="709"/>
        <w:rPr>
          <w:rFonts w:cs="Times New Roman"/>
          <w:szCs w:val="24"/>
        </w:rPr>
      </w:pPr>
      <w:r w:rsidRPr="00946520">
        <w:rPr>
          <w:rFonts w:cs="Times New Roman"/>
          <w:szCs w:val="24"/>
        </w:rPr>
        <w:t>Поле «Дата утверждения» заполняется автоматически текущим операционным днем бюджета, поле «Дата заключения соглашения» по умолчанию заполняется значением даты наложения последней валидной электронной подписи. В системе предусмотрены контроли на соответствие даты заключения дате наложения электронной подписи.</w:t>
      </w:r>
    </w:p>
    <w:p w14:paraId="3BB0EC89" w14:textId="5464B2EA" w:rsidR="003F5205" w:rsidRPr="00946520" w:rsidRDefault="00425CE0" w:rsidP="003F5205">
      <w:pPr>
        <w:spacing w:after="120"/>
        <w:ind w:firstLine="709"/>
        <w:rPr>
          <w:rFonts w:cs="Times New Roman"/>
          <w:szCs w:val="24"/>
        </w:rPr>
      </w:pPr>
      <w:r w:rsidRPr="00946520">
        <w:rPr>
          <w:rFonts w:cs="Times New Roman"/>
          <w:noProof/>
          <w:szCs w:val="24"/>
          <w:lang w:eastAsia="ru-RU"/>
        </w:rPr>
        <w:t>Нажать</w:t>
      </w:r>
      <w:r w:rsidR="003F5205" w:rsidRPr="00946520">
        <w:rPr>
          <w:rFonts w:cs="Times New Roman"/>
          <w:noProof/>
          <w:szCs w:val="24"/>
          <w:lang w:eastAsia="ru-RU"/>
        </w:rPr>
        <w:t xml:space="preserve"> кнопку </w:t>
      </w:r>
      <w:r w:rsidR="003F5205" w:rsidRPr="00946520">
        <w:rPr>
          <w:rFonts w:cs="Times New Roman"/>
          <w:szCs w:val="24"/>
        </w:rPr>
        <w:t>«</w:t>
      </w:r>
      <w:r w:rsidR="003F5205" w:rsidRPr="00946520">
        <w:rPr>
          <w:rFonts w:cs="Times New Roman"/>
          <w:szCs w:val="24"/>
          <w:lang w:val="en-US"/>
        </w:rPr>
        <w:t>OK</w:t>
      </w:r>
      <w:r w:rsidR="003F5205" w:rsidRPr="00946520">
        <w:rPr>
          <w:rFonts w:cs="Times New Roman"/>
          <w:szCs w:val="24"/>
        </w:rPr>
        <w:t>», документ переходит на статус «Утвержден»:</w:t>
      </w:r>
    </w:p>
    <w:p w14:paraId="0D6F1033" w14:textId="7FA311A3" w:rsidR="003F5205" w:rsidRPr="00946520" w:rsidRDefault="003F5205" w:rsidP="00AE635F">
      <w:pPr>
        <w:pStyle w:val="afff7"/>
        <w:rPr>
          <w:noProof/>
        </w:rPr>
      </w:pPr>
      <w:r w:rsidRPr="00946520">
        <w:rPr>
          <w:noProof/>
          <w:lang w:eastAsia="ru-RU"/>
        </w:rPr>
        <w:drawing>
          <wp:inline distT="0" distB="0" distL="0" distR="0" wp14:anchorId="7C3AABE5" wp14:editId="2F237DEF">
            <wp:extent cx="6699250" cy="584200"/>
            <wp:effectExtent l="0" t="0" r="635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699250" cy="584200"/>
                    </a:xfrm>
                    <a:prstGeom prst="rect">
                      <a:avLst/>
                    </a:prstGeom>
                    <a:noFill/>
                    <a:ln>
                      <a:noFill/>
                    </a:ln>
                  </pic:spPr>
                </pic:pic>
              </a:graphicData>
            </a:graphic>
          </wp:inline>
        </w:drawing>
      </w:r>
    </w:p>
    <w:p w14:paraId="78CD327D" w14:textId="214B5908" w:rsidR="003F5205" w:rsidRPr="00946520" w:rsidRDefault="003F5205" w:rsidP="003F5205">
      <w:pPr>
        <w:ind w:firstLine="709"/>
        <w:rPr>
          <w:rFonts w:cs="Times New Roman"/>
          <w:szCs w:val="24"/>
        </w:rPr>
      </w:pPr>
      <w:r w:rsidRPr="00946520">
        <w:rPr>
          <w:rFonts w:cs="Times New Roman"/>
          <w:szCs w:val="24"/>
        </w:rPr>
        <w:t xml:space="preserve">В присоединенных файлах для данного </w:t>
      </w:r>
      <w:r w:rsidR="008E3619" w:rsidRPr="00946520">
        <w:rPr>
          <w:rFonts w:cs="Times New Roman"/>
          <w:szCs w:val="24"/>
        </w:rPr>
        <w:t>ЭД </w:t>
      </w:r>
      <w:r w:rsidRPr="00946520">
        <w:rPr>
          <w:rFonts w:cs="Times New Roman"/>
          <w:szCs w:val="24"/>
        </w:rPr>
        <w:t xml:space="preserve">сформируется вложение с типом «Основное», для его просмотра </w:t>
      </w:r>
      <w:r w:rsidR="0023364A" w:rsidRPr="00946520">
        <w:rPr>
          <w:rFonts w:cs="Times New Roman"/>
          <w:szCs w:val="24"/>
        </w:rPr>
        <w:t xml:space="preserve">открыть </w:t>
      </w:r>
      <w:r w:rsidRPr="00946520">
        <w:rPr>
          <w:rFonts w:cs="Times New Roman"/>
          <w:szCs w:val="24"/>
        </w:rPr>
        <w:t xml:space="preserve">присоединенные файлы, </w:t>
      </w:r>
      <w:r w:rsidR="0023364A" w:rsidRPr="00946520">
        <w:rPr>
          <w:rFonts w:cs="Times New Roman"/>
          <w:szCs w:val="24"/>
        </w:rPr>
        <w:t>в</w:t>
      </w:r>
      <w:r w:rsidR="00425CE0" w:rsidRPr="00946520">
        <w:rPr>
          <w:rFonts w:cs="Times New Roman"/>
          <w:szCs w:val="24"/>
        </w:rPr>
        <w:t>ыбрать</w:t>
      </w:r>
      <w:r w:rsidRPr="00946520">
        <w:rPr>
          <w:rFonts w:cs="Times New Roman"/>
          <w:szCs w:val="24"/>
        </w:rPr>
        <w:t xml:space="preserve"> документ и </w:t>
      </w:r>
      <w:r w:rsidR="00425CE0" w:rsidRPr="00946520">
        <w:rPr>
          <w:rFonts w:cs="Times New Roman"/>
          <w:szCs w:val="24"/>
        </w:rPr>
        <w:t>нажать</w:t>
      </w:r>
      <w:r w:rsidRPr="00946520">
        <w:rPr>
          <w:rFonts w:cs="Times New Roman"/>
          <w:szCs w:val="24"/>
        </w:rPr>
        <w:t xml:space="preserve"> на </w:t>
      </w:r>
      <w:r w:rsidRPr="00946520">
        <w:rPr>
          <w:rFonts w:cs="Times New Roman"/>
          <w:noProof/>
          <w:lang w:eastAsia="ru-RU"/>
        </w:rPr>
        <w:drawing>
          <wp:inline distT="0" distB="0" distL="0" distR="0" wp14:anchorId="71E15950" wp14:editId="1D356630">
            <wp:extent cx="184150" cy="184150"/>
            <wp:effectExtent l="0" t="0" r="635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4150" cy="184150"/>
                    </a:xfrm>
                    <a:prstGeom prst="rect">
                      <a:avLst/>
                    </a:prstGeom>
                    <a:noFill/>
                    <a:ln>
                      <a:noFill/>
                    </a:ln>
                  </pic:spPr>
                </pic:pic>
              </a:graphicData>
            </a:graphic>
          </wp:inline>
        </w:drawing>
      </w:r>
      <w:r w:rsidRPr="00946520">
        <w:rPr>
          <w:rFonts w:cs="Times New Roman"/>
          <w:szCs w:val="24"/>
        </w:rPr>
        <w:t>:</w:t>
      </w:r>
    </w:p>
    <w:p w14:paraId="7316EDED" w14:textId="3E82A4CE" w:rsidR="003F5205" w:rsidRPr="00946520" w:rsidRDefault="003F5205" w:rsidP="00AE635F">
      <w:pPr>
        <w:pStyle w:val="afff7"/>
        <w:rPr>
          <w:noProof/>
        </w:rPr>
      </w:pPr>
      <w:r w:rsidRPr="00946520">
        <w:rPr>
          <w:noProof/>
          <w:lang w:eastAsia="ru-RU"/>
        </w:rPr>
        <w:drawing>
          <wp:inline distT="0" distB="0" distL="0" distR="0" wp14:anchorId="6D2C4C45" wp14:editId="6293F674">
            <wp:extent cx="4413250" cy="2412959"/>
            <wp:effectExtent l="0" t="0" r="635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417765" cy="2415428"/>
                    </a:xfrm>
                    <a:prstGeom prst="rect">
                      <a:avLst/>
                    </a:prstGeom>
                    <a:noFill/>
                    <a:ln>
                      <a:noFill/>
                    </a:ln>
                  </pic:spPr>
                </pic:pic>
              </a:graphicData>
            </a:graphic>
          </wp:inline>
        </w:drawing>
      </w:r>
    </w:p>
    <w:p w14:paraId="4C0467D3" w14:textId="62A34C17" w:rsidR="003F5205" w:rsidRPr="00946520" w:rsidRDefault="003F5205" w:rsidP="003F5205">
      <w:pPr>
        <w:ind w:firstLine="709"/>
        <w:rPr>
          <w:rFonts w:cs="Times New Roman"/>
          <w:szCs w:val="24"/>
        </w:rPr>
      </w:pPr>
      <w:r w:rsidRPr="00946520">
        <w:rPr>
          <w:rFonts w:cs="Times New Roman"/>
          <w:szCs w:val="24"/>
        </w:rPr>
        <w:t xml:space="preserve">Печатную форму соглашения также можно сформировать путем выбора действия </w:t>
      </w:r>
      <w:r w:rsidR="0089247F" w:rsidRPr="00946520">
        <w:rPr>
          <w:rFonts w:cs="Times New Roman"/>
          <w:szCs w:val="24"/>
        </w:rPr>
        <w:t>из пункта меню Печать – По текущему шаблону</w:t>
      </w:r>
      <w:r w:rsidRPr="00946520">
        <w:rPr>
          <w:rFonts w:cs="Times New Roman"/>
          <w:szCs w:val="24"/>
        </w:rPr>
        <w:t>:</w:t>
      </w:r>
    </w:p>
    <w:p w14:paraId="600FD9D3" w14:textId="2B4D13F8" w:rsidR="003F5205" w:rsidRPr="00946520" w:rsidRDefault="003F5205" w:rsidP="00AE635F">
      <w:pPr>
        <w:pStyle w:val="afff7"/>
        <w:rPr>
          <w:noProof/>
        </w:rPr>
      </w:pPr>
      <w:r w:rsidRPr="00946520">
        <w:rPr>
          <w:noProof/>
          <w:lang w:eastAsia="ru-RU"/>
        </w:rPr>
        <w:lastRenderedPageBreak/>
        <w:drawing>
          <wp:inline distT="0" distB="0" distL="0" distR="0" wp14:anchorId="5776D6CB" wp14:editId="471FD577">
            <wp:extent cx="2559050" cy="755650"/>
            <wp:effectExtent l="0" t="0" r="0"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559050" cy="755650"/>
                    </a:xfrm>
                    <a:prstGeom prst="rect">
                      <a:avLst/>
                    </a:prstGeom>
                    <a:noFill/>
                    <a:ln>
                      <a:noFill/>
                    </a:ln>
                  </pic:spPr>
                </pic:pic>
              </a:graphicData>
            </a:graphic>
          </wp:inline>
        </w:drawing>
      </w:r>
    </w:p>
    <w:p w14:paraId="5B245B21" w14:textId="77777777" w:rsidR="003F5205" w:rsidRPr="00946520" w:rsidRDefault="003F5205" w:rsidP="003F5205">
      <w:pPr>
        <w:spacing w:after="120"/>
        <w:ind w:firstLine="709"/>
        <w:rPr>
          <w:rFonts w:cs="Times New Roman"/>
          <w:szCs w:val="24"/>
        </w:rPr>
      </w:pPr>
      <w:r w:rsidRPr="00946520">
        <w:rPr>
          <w:rFonts w:cs="Times New Roman"/>
          <w:szCs w:val="24"/>
        </w:rPr>
        <w:t>В окне просмотра соглашения на статусе «Утвержден» заполнились поля «Дата утверждения», «Дата заключения соглашения» и «Регистрационный номер»:</w:t>
      </w:r>
    </w:p>
    <w:p w14:paraId="1CC8D4E9" w14:textId="00952EB2" w:rsidR="003F5205" w:rsidRPr="00946520" w:rsidRDefault="003F5205" w:rsidP="00AE635F">
      <w:pPr>
        <w:pStyle w:val="afff7"/>
        <w:rPr>
          <w:noProof/>
        </w:rPr>
      </w:pPr>
      <w:r w:rsidRPr="00946520">
        <w:rPr>
          <w:noProof/>
          <w:lang w:eastAsia="ru-RU"/>
        </w:rPr>
        <w:drawing>
          <wp:inline distT="0" distB="0" distL="0" distR="0" wp14:anchorId="051B20F6" wp14:editId="64789266">
            <wp:extent cx="5867400" cy="31686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867400" cy="3168650"/>
                    </a:xfrm>
                    <a:prstGeom prst="rect">
                      <a:avLst/>
                    </a:prstGeom>
                    <a:noFill/>
                    <a:ln>
                      <a:noFill/>
                    </a:ln>
                  </pic:spPr>
                </pic:pic>
              </a:graphicData>
            </a:graphic>
          </wp:inline>
        </w:drawing>
      </w:r>
    </w:p>
    <w:p w14:paraId="198833F8" w14:textId="0DA5683E" w:rsidR="003F5205" w:rsidRPr="00946520" w:rsidRDefault="003F5205" w:rsidP="00DA29F8">
      <w:pPr>
        <w:pStyle w:val="2"/>
      </w:pPr>
      <w:bookmarkStart w:id="82" w:name="_Toc147769420"/>
      <w:bookmarkStart w:id="83" w:name="_Toc149043505"/>
      <w:bookmarkStart w:id="84" w:name="_Toc152159953"/>
      <w:r w:rsidRPr="00946520">
        <w:t>Порядок действий в случае отказа в согласовании Руководителем учреждения</w:t>
      </w:r>
      <w:bookmarkEnd w:id="82"/>
      <w:bookmarkEnd w:id="83"/>
      <w:bookmarkEnd w:id="84"/>
    </w:p>
    <w:p w14:paraId="193E61BA" w14:textId="1249C471" w:rsidR="003F5205" w:rsidRPr="00946520" w:rsidRDefault="003F5205" w:rsidP="003F5205">
      <w:pPr>
        <w:pStyle w:val="a9"/>
        <w:spacing w:after="0"/>
        <w:ind w:left="0"/>
        <w:rPr>
          <w:rFonts w:ascii="Times New Roman" w:hAnsi="Times New Roman"/>
          <w:sz w:val="24"/>
          <w:szCs w:val="24"/>
        </w:rPr>
      </w:pPr>
      <w:r w:rsidRPr="00946520">
        <w:rPr>
          <w:rFonts w:ascii="Times New Roman" w:hAnsi="Times New Roman"/>
          <w:sz w:val="24"/>
          <w:szCs w:val="24"/>
        </w:rPr>
        <w:t xml:space="preserve">Руководитель учреждения, рассмотрев представленное соглашение, в случае принятия подписывает документ и </w:t>
      </w:r>
      <w:r w:rsidR="008E3619" w:rsidRPr="00946520">
        <w:rPr>
          <w:rFonts w:ascii="Times New Roman" w:hAnsi="Times New Roman"/>
          <w:sz w:val="24"/>
          <w:szCs w:val="24"/>
        </w:rPr>
        <w:t>ЭД </w:t>
      </w:r>
      <w:r w:rsidRPr="00946520">
        <w:rPr>
          <w:rFonts w:ascii="Times New Roman" w:hAnsi="Times New Roman"/>
          <w:sz w:val="24"/>
          <w:szCs w:val="24"/>
        </w:rPr>
        <w:t>переводится на статус «</w:t>
      </w:r>
      <w:r w:rsidRPr="00946520">
        <w:rPr>
          <w:rFonts w:ascii="Times New Roman" w:hAnsi="Times New Roman"/>
          <w:bCs/>
          <w:sz w:val="24"/>
          <w:szCs w:val="24"/>
        </w:rPr>
        <w:t>Согласование с руководителем организации учредителя</w:t>
      </w:r>
      <w:r w:rsidRPr="00946520">
        <w:rPr>
          <w:rFonts w:ascii="Times New Roman" w:hAnsi="Times New Roman"/>
          <w:sz w:val="24"/>
          <w:szCs w:val="24"/>
        </w:rPr>
        <w:t>», а в случае непринятия – отказывает документ и возвращает документ Учредителю на доработку</w:t>
      </w:r>
      <w:r w:rsidR="0023364A" w:rsidRPr="00946520">
        <w:rPr>
          <w:rFonts w:ascii="Times New Roman" w:hAnsi="Times New Roman"/>
          <w:sz w:val="24"/>
          <w:szCs w:val="24"/>
        </w:rPr>
        <w:t>:</w:t>
      </w:r>
    </w:p>
    <w:p w14:paraId="0937CBA1" w14:textId="2ADEF13F" w:rsidR="003F5205" w:rsidRPr="00946520" w:rsidRDefault="003F5205" w:rsidP="00AE635F">
      <w:pPr>
        <w:pStyle w:val="afff7"/>
        <w:rPr>
          <w:noProof/>
        </w:rPr>
      </w:pPr>
      <w:r w:rsidRPr="00946520">
        <w:rPr>
          <w:noProof/>
          <w:lang w:eastAsia="ru-RU"/>
        </w:rPr>
        <w:drawing>
          <wp:inline distT="0" distB="0" distL="0" distR="0" wp14:anchorId="7CCC3077" wp14:editId="34D001B9">
            <wp:extent cx="6692900" cy="13017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692900" cy="1301750"/>
                    </a:xfrm>
                    <a:prstGeom prst="rect">
                      <a:avLst/>
                    </a:prstGeom>
                    <a:noFill/>
                    <a:ln>
                      <a:noFill/>
                    </a:ln>
                  </pic:spPr>
                </pic:pic>
              </a:graphicData>
            </a:graphic>
          </wp:inline>
        </w:drawing>
      </w:r>
    </w:p>
    <w:p w14:paraId="3C8B95A9" w14:textId="77777777" w:rsidR="003F5205" w:rsidRPr="00946520" w:rsidRDefault="003F5205" w:rsidP="003F5205">
      <w:pPr>
        <w:pStyle w:val="a9"/>
        <w:spacing w:after="0"/>
        <w:ind w:left="0"/>
        <w:rPr>
          <w:rFonts w:ascii="Times New Roman" w:hAnsi="Times New Roman"/>
          <w:noProof/>
          <w:sz w:val="24"/>
          <w:szCs w:val="24"/>
        </w:rPr>
      </w:pPr>
      <w:r w:rsidRPr="00946520">
        <w:rPr>
          <w:rFonts w:ascii="Times New Roman" w:hAnsi="Times New Roman"/>
          <w:noProof/>
          <w:sz w:val="24"/>
          <w:szCs w:val="24"/>
        </w:rPr>
        <w:t>В результате открывается окно для ввода причины отказа в подписании соглашения:</w:t>
      </w:r>
    </w:p>
    <w:p w14:paraId="51F95ABF" w14:textId="477D8746" w:rsidR="003F5205" w:rsidRPr="00946520" w:rsidRDefault="003F5205" w:rsidP="00AE635F">
      <w:pPr>
        <w:pStyle w:val="afff7"/>
        <w:rPr>
          <w:noProof/>
        </w:rPr>
      </w:pPr>
      <w:bookmarkStart w:id="85" w:name="_Hlk147844988"/>
      <w:r w:rsidRPr="00946520">
        <w:rPr>
          <w:noProof/>
          <w:lang w:eastAsia="ru-RU"/>
        </w:rPr>
        <w:drawing>
          <wp:inline distT="0" distB="0" distL="0" distR="0" wp14:anchorId="406C40CA" wp14:editId="01E19E2B">
            <wp:extent cx="3187700" cy="10668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87700" cy="1066800"/>
                    </a:xfrm>
                    <a:prstGeom prst="rect">
                      <a:avLst/>
                    </a:prstGeom>
                    <a:noFill/>
                    <a:ln>
                      <a:noFill/>
                    </a:ln>
                  </pic:spPr>
                </pic:pic>
              </a:graphicData>
            </a:graphic>
          </wp:inline>
        </w:drawing>
      </w:r>
      <w:bookmarkEnd w:id="85"/>
    </w:p>
    <w:p w14:paraId="661B2FDF" w14:textId="3301D1BB" w:rsidR="003F5205" w:rsidRPr="00946520" w:rsidRDefault="003F5205" w:rsidP="003F5205">
      <w:pPr>
        <w:pStyle w:val="a9"/>
        <w:spacing w:after="0"/>
        <w:ind w:left="0"/>
        <w:rPr>
          <w:rFonts w:ascii="Times New Roman" w:hAnsi="Times New Roman"/>
          <w:noProof/>
          <w:sz w:val="24"/>
          <w:szCs w:val="24"/>
        </w:rPr>
      </w:pPr>
      <w:r w:rsidRPr="00946520">
        <w:rPr>
          <w:rFonts w:ascii="Times New Roman" w:hAnsi="Times New Roman"/>
          <w:noProof/>
          <w:sz w:val="24"/>
          <w:szCs w:val="24"/>
        </w:rPr>
        <w:lastRenderedPageBreak/>
        <w:t xml:space="preserve">В результате </w:t>
      </w:r>
      <w:r w:rsidR="008E3619" w:rsidRPr="00946520">
        <w:rPr>
          <w:rFonts w:ascii="Times New Roman" w:hAnsi="Times New Roman"/>
          <w:noProof/>
          <w:sz w:val="24"/>
          <w:szCs w:val="24"/>
        </w:rPr>
        <w:t>ЭД </w:t>
      </w:r>
      <w:r w:rsidRPr="00946520">
        <w:rPr>
          <w:rFonts w:ascii="Times New Roman" w:hAnsi="Times New Roman"/>
          <w:noProof/>
          <w:sz w:val="24"/>
          <w:szCs w:val="24"/>
        </w:rPr>
        <w:t>принимает статус «Отказан руководителем учреждения»:</w:t>
      </w:r>
    </w:p>
    <w:p w14:paraId="3C0859B9" w14:textId="14EB9A25" w:rsidR="003F5205" w:rsidRPr="00946520" w:rsidRDefault="003F5205" w:rsidP="00AE635F">
      <w:pPr>
        <w:pStyle w:val="afff7"/>
        <w:rPr>
          <w:noProof/>
        </w:rPr>
      </w:pPr>
      <w:bookmarkStart w:id="86" w:name="_Hlk147845002"/>
      <w:r w:rsidRPr="00946520">
        <w:rPr>
          <w:noProof/>
          <w:lang w:eastAsia="ru-RU"/>
        </w:rPr>
        <w:drawing>
          <wp:inline distT="0" distB="0" distL="0" distR="0" wp14:anchorId="13FE4D18" wp14:editId="376ABD44">
            <wp:extent cx="6699250" cy="825500"/>
            <wp:effectExtent l="0" t="0" r="635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699250" cy="825500"/>
                    </a:xfrm>
                    <a:prstGeom prst="rect">
                      <a:avLst/>
                    </a:prstGeom>
                    <a:noFill/>
                    <a:ln>
                      <a:noFill/>
                    </a:ln>
                  </pic:spPr>
                </pic:pic>
              </a:graphicData>
            </a:graphic>
          </wp:inline>
        </w:drawing>
      </w:r>
      <w:bookmarkEnd w:id="86"/>
    </w:p>
    <w:p w14:paraId="2766F4A3" w14:textId="67D7D2FD" w:rsidR="003F5205" w:rsidRPr="00946520" w:rsidRDefault="003F5205" w:rsidP="003F5205">
      <w:pPr>
        <w:ind w:firstLine="709"/>
        <w:rPr>
          <w:rFonts w:cs="Times New Roman"/>
          <w:szCs w:val="24"/>
          <w:lang w:eastAsia="ru-RU"/>
        </w:rPr>
      </w:pPr>
      <w:r w:rsidRPr="00946520">
        <w:rPr>
          <w:rFonts w:cs="Times New Roman"/>
          <w:szCs w:val="24"/>
          <w:lang w:eastAsia="ru-RU"/>
        </w:rPr>
        <w:t xml:space="preserve">В </w:t>
      </w:r>
      <w:r w:rsidR="008E3619" w:rsidRPr="00946520">
        <w:rPr>
          <w:rFonts w:cs="Times New Roman"/>
          <w:szCs w:val="24"/>
          <w:lang w:eastAsia="ru-RU"/>
        </w:rPr>
        <w:t>ЭД </w:t>
      </w:r>
      <w:r w:rsidRPr="00946520">
        <w:rPr>
          <w:rFonts w:cs="Times New Roman"/>
          <w:szCs w:val="24"/>
          <w:lang w:eastAsia="ru-RU"/>
        </w:rPr>
        <w:t>«Соглашение о порядке предоставления субсидии на выполнение государственного (муниципального) задания» на статусе «Отказан руководителем учреждения» на вкладке «Дополнительная информация» отображается причина отказа в поле «Причина отказа»:</w:t>
      </w:r>
    </w:p>
    <w:p w14:paraId="33C3D04E" w14:textId="1BAC0B56" w:rsidR="003F5205" w:rsidRPr="00946520" w:rsidRDefault="003F5205" w:rsidP="00AE635F">
      <w:pPr>
        <w:pStyle w:val="afff7"/>
        <w:rPr>
          <w:noProof/>
        </w:rPr>
      </w:pPr>
      <w:bookmarkStart w:id="87" w:name="_Hlk147845019"/>
      <w:r w:rsidRPr="00946520">
        <w:rPr>
          <w:noProof/>
          <w:lang w:eastAsia="ru-RU"/>
        </w:rPr>
        <w:drawing>
          <wp:inline distT="0" distB="0" distL="0" distR="0" wp14:anchorId="1DE03EAE" wp14:editId="47C640AD">
            <wp:extent cx="6057900" cy="3041650"/>
            <wp:effectExtent l="0" t="0" r="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057900" cy="3041650"/>
                    </a:xfrm>
                    <a:prstGeom prst="rect">
                      <a:avLst/>
                    </a:prstGeom>
                    <a:noFill/>
                    <a:ln>
                      <a:noFill/>
                    </a:ln>
                  </pic:spPr>
                </pic:pic>
              </a:graphicData>
            </a:graphic>
          </wp:inline>
        </w:drawing>
      </w:r>
      <w:bookmarkEnd w:id="87"/>
    </w:p>
    <w:p w14:paraId="7A1B17ED" w14:textId="77777777" w:rsidR="003F5205" w:rsidRPr="00946520" w:rsidRDefault="003F5205" w:rsidP="003F5205">
      <w:pPr>
        <w:ind w:firstLine="709"/>
        <w:rPr>
          <w:rFonts w:cs="Times New Roman"/>
          <w:noProof/>
          <w:szCs w:val="24"/>
          <w:lang w:eastAsia="ru-RU"/>
        </w:rPr>
      </w:pPr>
      <w:r w:rsidRPr="00946520">
        <w:rPr>
          <w:rFonts w:cs="Times New Roman"/>
          <w:noProof/>
          <w:szCs w:val="24"/>
          <w:lang w:eastAsia="ru-RU"/>
        </w:rPr>
        <w:t>Также информация о причине отказа в согласовании соглашения сохраняется в журнале причин отказа:</w:t>
      </w:r>
    </w:p>
    <w:p w14:paraId="7C71C5E5" w14:textId="2DCA02DD" w:rsidR="003F5205" w:rsidRPr="00946520" w:rsidRDefault="003F5205" w:rsidP="00AE635F">
      <w:pPr>
        <w:pStyle w:val="afff7"/>
        <w:rPr>
          <w:noProof/>
        </w:rPr>
      </w:pPr>
      <w:r w:rsidRPr="00946520">
        <w:rPr>
          <w:noProof/>
          <w:lang w:eastAsia="ru-RU"/>
        </w:rPr>
        <w:drawing>
          <wp:inline distT="0" distB="0" distL="0" distR="0" wp14:anchorId="3ED14C16" wp14:editId="1762364E">
            <wp:extent cx="5873750" cy="2927350"/>
            <wp:effectExtent l="0" t="0" r="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873750" cy="2927350"/>
                    </a:xfrm>
                    <a:prstGeom prst="rect">
                      <a:avLst/>
                    </a:prstGeom>
                    <a:noFill/>
                    <a:ln>
                      <a:noFill/>
                    </a:ln>
                  </pic:spPr>
                </pic:pic>
              </a:graphicData>
            </a:graphic>
          </wp:inline>
        </w:drawing>
      </w:r>
    </w:p>
    <w:p w14:paraId="33C1EA7D" w14:textId="5DC62EDE" w:rsidR="003F5205" w:rsidRPr="00946520" w:rsidRDefault="003F5205" w:rsidP="003F5205">
      <w:pPr>
        <w:ind w:firstLine="709"/>
        <w:rPr>
          <w:rFonts w:cs="Times New Roman"/>
          <w:szCs w:val="24"/>
        </w:rPr>
      </w:pPr>
      <w:r w:rsidRPr="00946520">
        <w:rPr>
          <w:rFonts w:cs="Times New Roman"/>
          <w:szCs w:val="24"/>
          <w:lang w:eastAsia="ru-RU"/>
        </w:rPr>
        <w:t xml:space="preserve">Специалист ГРБС со статуса </w:t>
      </w:r>
      <w:r w:rsidRPr="00946520">
        <w:rPr>
          <w:rFonts w:cs="Times New Roman"/>
          <w:szCs w:val="24"/>
        </w:rPr>
        <w:t xml:space="preserve">«Отказан руководителем учреждения» переводит </w:t>
      </w:r>
      <w:r w:rsidR="008E3619" w:rsidRPr="00946520">
        <w:rPr>
          <w:rFonts w:cs="Times New Roman"/>
          <w:szCs w:val="24"/>
        </w:rPr>
        <w:t>ЭД </w:t>
      </w:r>
      <w:r w:rsidRPr="00946520">
        <w:rPr>
          <w:rFonts w:cs="Times New Roman"/>
          <w:szCs w:val="24"/>
        </w:rPr>
        <w:t>на статус «Готов к согласованию» действием «Вернуть на согласование»:</w:t>
      </w:r>
    </w:p>
    <w:p w14:paraId="314D8079" w14:textId="79EC6933" w:rsidR="003F5205" w:rsidRPr="00946520" w:rsidRDefault="003F5205" w:rsidP="00AE635F">
      <w:pPr>
        <w:pStyle w:val="afff7"/>
        <w:rPr>
          <w:noProof/>
        </w:rPr>
      </w:pPr>
      <w:r w:rsidRPr="00946520">
        <w:rPr>
          <w:noProof/>
          <w:lang w:eastAsia="ru-RU"/>
        </w:rPr>
        <w:lastRenderedPageBreak/>
        <w:drawing>
          <wp:inline distT="0" distB="0" distL="0" distR="0" wp14:anchorId="7E60CEA4" wp14:editId="2BF1E50A">
            <wp:extent cx="6661150" cy="1035050"/>
            <wp:effectExtent l="0" t="0" r="635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7">
                      <a:extLst>
                        <a:ext uri="{28A0092B-C50C-407E-A947-70E740481C1C}">
                          <a14:useLocalDpi xmlns:a14="http://schemas.microsoft.com/office/drawing/2010/main" val="0"/>
                        </a:ext>
                      </a:extLst>
                    </a:blip>
                    <a:srcRect r="569" b="9445"/>
                    <a:stretch>
                      <a:fillRect/>
                    </a:stretch>
                  </pic:blipFill>
                  <pic:spPr bwMode="auto">
                    <a:xfrm>
                      <a:off x="0" y="0"/>
                      <a:ext cx="6661150" cy="1035050"/>
                    </a:xfrm>
                    <a:prstGeom prst="rect">
                      <a:avLst/>
                    </a:prstGeom>
                    <a:noFill/>
                    <a:ln>
                      <a:noFill/>
                    </a:ln>
                  </pic:spPr>
                </pic:pic>
              </a:graphicData>
            </a:graphic>
          </wp:inline>
        </w:drawing>
      </w:r>
    </w:p>
    <w:p w14:paraId="05466B3E" w14:textId="77777777" w:rsidR="003F5205" w:rsidRPr="00946520" w:rsidRDefault="003F5205" w:rsidP="003F5205">
      <w:pPr>
        <w:spacing w:after="120"/>
        <w:ind w:firstLine="709"/>
        <w:rPr>
          <w:rFonts w:cs="Times New Roman"/>
          <w:szCs w:val="24"/>
        </w:rPr>
      </w:pPr>
      <w:r w:rsidRPr="00946520">
        <w:rPr>
          <w:rFonts w:cs="Times New Roman"/>
          <w:szCs w:val="24"/>
        </w:rPr>
        <w:t>Документ принимает статус «Готов к согласованию»:</w:t>
      </w:r>
    </w:p>
    <w:p w14:paraId="798CCF5C" w14:textId="69BD2014" w:rsidR="003F5205" w:rsidRPr="00946520" w:rsidRDefault="003F5205" w:rsidP="00AE635F">
      <w:pPr>
        <w:pStyle w:val="afff7"/>
        <w:rPr>
          <w:noProof/>
        </w:rPr>
      </w:pPr>
      <w:r w:rsidRPr="00946520">
        <w:rPr>
          <w:noProof/>
          <w:lang w:eastAsia="ru-RU"/>
        </w:rPr>
        <w:drawing>
          <wp:inline distT="0" distB="0" distL="0" distR="0" wp14:anchorId="62E463EF" wp14:editId="7D95752C">
            <wp:extent cx="6699250" cy="736600"/>
            <wp:effectExtent l="0" t="0" r="635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699250" cy="736600"/>
                    </a:xfrm>
                    <a:prstGeom prst="rect">
                      <a:avLst/>
                    </a:prstGeom>
                    <a:noFill/>
                    <a:ln>
                      <a:noFill/>
                    </a:ln>
                  </pic:spPr>
                </pic:pic>
              </a:graphicData>
            </a:graphic>
          </wp:inline>
        </w:drawing>
      </w:r>
    </w:p>
    <w:p w14:paraId="29FBF236" w14:textId="1700D743" w:rsidR="003F5205" w:rsidRPr="00946520" w:rsidRDefault="003F5205" w:rsidP="003F5205">
      <w:pPr>
        <w:ind w:firstLine="709"/>
        <w:rPr>
          <w:rFonts w:cs="Times New Roman"/>
          <w:szCs w:val="24"/>
        </w:rPr>
      </w:pPr>
      <w:r w:rsidRPr="00946520">
        <w:rPr>
          <w:rFonts w:cs="Times New Roman"/>
          <w:szCs w:val="24"/>
        </w:rPr>
        <w:t>С данного статуса «Готов к согласованию» документ возвращается на редактирование путем последовательного выполнения действий «Вернуть на редактирование» (дважды)</w:t>
      </w:r>
      <w:r w:rsidR="0023364A" w:rsidRPr="00946520">
        <w:rPr>
          <w:rFonts w:cs="Times New Roman"/>
          <w:szCs w:val="24"/>
        </w:rPr>
        <w:t>,</w:t>
      </w:r>
      <w:r w:rsidRPr="00946520">
        <w:rPr>
          <w:rFonts w:cs="Times New Roman"/>
          <w:szCs w:val="24"/>
        </w:rPr>
        <w:t xml:space="preserve"> на статусе «Новый» производится редактирование документа и устранение замечаний руководителя учреждения, после чего обработка документа по статусам повторяется.</w:t>
      </w:r>
    </w:p>
    <w:p w14:paraId="4187C9C6" w14:textId="33ADF99B" w:rsidR="003F5205" w:rsidRPr="00946520" w:rsidRDefault="003F5205" w:rsidP="00DA29F8">
      <w:pPr>
        <w:pStyle w:val="2"/>
      </w:pPr>
      <w:bookmarkStart w:id="88" w:name="_Toc149043506"/>
      <w:bookmarkStart w:id="89" w:name="_Toc147769421"/>
      <w:bookmarkStart w:id="90" w:name="_Toc152159954"/>
      <w:r w:rsidRPr="00946520">
        <w:t>Порядок действий в случае отказа в согласовании учредителем</w:t>
      </w:r>
      <w:bookmarkEnd w:id="88"/>
      <w:bookmarkEnd w:id="89"/>
      <w:bookmarkEnd w:id="90"/>
    </w:p>
    <w:p w14:paraId="115487B3" w14:textId="65ED0422" w:rsidR="003F5205" w:rsidRPr="00946520" w:rsidRDefault="003F5205" w:rsidP="003F5205">
      <w:pPr>
        <w:pStyle w:val="a9"/>
        <w:spacing w:after="0"/>
        <w:ind w:left="0"/>
        <w:rPr>
          <w:rFonts w:ascii="Times New Roman" w:hAnsi="Times New Roman"/>
          <w:sz w:val="24"/>
          <w:szCs w:val="24"/>
        </w:rPr>
      </w:pPr>
      <w:r w:rsidRPr="00946520">
        <w:rPr>
          <w:rFonts w:ascii="Times New Roman" w:hAnsi="Times New Roman"/>
          <w:sz w:val="24"/>
          <w:szCs w:val="24"/>
        </w:rPr>
        <w:t xml:space="preserve">Руководитель ГРБС (или иное уполномоченное </w:t>
      </w:r>
      <w:r w:rsidR="00B6169F" w:rsidRPr="00946520">
        <w:rPr>
          <w:rFonts w:ascii="Times New Roman" w:hAnsi="Times New Roman"/>
          <w:sz w:val="24"/>
          <w:szCs w:val="24"/>
        </w:rPr>
        <w:t xml:space="preserve">на </w:t>
      </w:r>
      <w:r w:rsidRPr="00946520">
        <w:rPr>
          <w:rFonts w:ascii="Times New Roman" w:hAnsi="Times New Roman"/>
          <w:sz w:val="24"/>
          <w:szCs w:val="24"/>
        </w:rPr>
        <w:t xml:space="preserve">подписание соглашение лицо), рассмотрев представленное соглашение, в случае </w:t>
      </w:r>
      <w:r w:rsidR="006919C8" w:rsidRPr="00946520">
        <w:rPr>
          <w:rFonts w:ascii="Times New Roman" w:hAnsi="Times New Roman"/>
          <w:sz w:val="24"/>
          <w:szCs w:val="24"/>
        </w:rPr>
        <w:t xml:space="preserve">согласования </w:t>
      </w:r>
      <w:r w:rsidRPr="00946520">
        <w:rPr>
          <w:rFonts w:ascii="Times New Roman" w:hAnsi="Times New Roman"/>
          <w:sz w:val="24"/>
          <w:szCs w:val="24"/>
        </w:rPr>
        <w:t xml:space="preserve">подписывает документ, а в случае </w:t>
      </w:r>
      <w:r w:rsidR="006919C8" w:rsidRPr="00946520">
        <w:rPr>
          <w:rFonts w:ascii="Times New Roman" w:hAnsi="Times New Roman"/>
          <w:sz w:val="24"/>
          <w:szCs w:val="24"/>
        </w:rPr>
        <w:t xml:space="preserve">отказа в согласовании </w:t>
      </w:r>
      <w:r w:rsidRPr="00946520">
        <w:rPr>
          <w:rFonts w:ascii="Times New Roman" w:hAnsi="Times New Roman"/>
          <w:sz w:val="24"/>
          <w:szCs w:val="24"/>
        </w:rPr>
        <w:t>выполняет действие «Отказать» для возврата документ специалистам ГРБС на доработку</w:t>
      </w:r>
      <w:r w:rsidR="006919C8" w:rsidRPr="00946520">
        <w:rPr>
          <w:rFonts w:ascii="Times New Roman" w:hAnsi="Times New Roman"/>
          <w:sz w:val="24"/>
          <w:szCs w:val="24"/>
        </w:rPr>
        <w:t>:</w:t>
      </w:r>
    </w:p>
    <w:p w14:paraId="72E69E8A" w14:textId="4B1F42C7" w:rsidR="003F5205" w:rsidRPr="00946520" w:rsidRDefault="003F5205" w:rsidP="00AE635F">
      <w:pPr>
        <w:pStyle w:val="afff7"/>
        <w:rPr>
          <w:noProof/>
        </w:rPr>
      </w:pPr>
      <w:r w:rsidRPr="00946520">
        <w:rPr>
          <w:noProof/>
          <w:lang w:eastAsia="ru-RU"/>
        </w:rPr>
        <w:drawing>
          <wp:inline distT="0" distB="0" distL="0" distR="0" wp14:anchorId="6EDAB97D" wp14:editId="20F7525B">
            <wp:extent cx="5118100" cy="1073150"/>
            <wp:effectExtent l="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18100" cy="1073150"/>
                    </a:xfrm>
                    <a:prstGeom prst="rect">
                      <a:avLst/>
                    </a:prstGeom>
                    <a:noFill/>
                    <a:ln>
                      <a:noFill/>
                    </a:ln>
                  </pic:spPr>
                </pic:pic>
              </a:graphicData>
            </a:graphic>
          </wp:inline>
        </w:drawing>
      </w:r>
    </w:p>
    <w:p w14:paraId="4E640122" w14:textId="1EA47D05" w:rsidR="003F5205" w:rsidRPr="00946520" w:rsidRDefault="003F5205" w:rsidP="003F5205">
      <w:pPr>
        <w:ind w:firstLine="709"/>
        <w:rPr>
          <w:rFonts w:cs="Times New Roman"/>
          <w:noProof/>
          <w:szCs w:val="24"/>
          <w:lang w:eastAsia="ru-RU"/>
        </w:rPr>
      </w:pPr>
      <w:r w:rsidRPr="00946520">
        <w:rPr>
          <w:rFonts w:cs="Times New Roman"/>
          <w:noProof/>
          <w:szCs w:val="24"/>
          <w:lang w:eastAsia="ru-RU"/>
        </w:rPr>
        <w:t xml:space="preserve">В результате выдается сообщение, в котором </w:t>
      </w:r>
      <w:r w:rsidR="006919C8" w:rsidRPr="00946520">
        <w:rPr>
          <w:rFonts w:cs="Times New Roman"/>
          <w:noProof/>
          <w:szCs w:val="24"/>
          <w:lang w:eastAsia="ru-RU"/>
        </w:rPr>
        <w:t>в</w:t>
      </w:r>
      <w:r w:rsidR="00425CE0" w:rsidRPr="00946520">
        <w:rPr>
          <w:rFonts w:cs="Times New Roman"/>
          <w:noProof/>
          <w:szCs w:val="24"/>
          <w:lang w:eastAsia="ru-RU"/>
        </w:rPr>
        <w:t>ыбрать</w:t>
      </w:r>
      <w:r w:rsidRPr="00946520">
        <w:rPr>
          <w:rFonts w:cs="Times New Roman"/>
          <w:noProof/>
          <w:szCs w:val="24"/>
          <w:lang w:eastAsia="ru-RU"/>
        </w:rPr>
        <w:t xml:space="preserve"> «Да»</w:t>
      </w:r>
      <w:r w:rsidR="006919C8" w:rsidRPr="00946520">
        <w:rPr>
          <w:rFonts w:cs="Times New Roman"/>
          <w:noProof/>
          <w:szCs w:val="24"/>
          <w:lang w:eastAsia="ru-RU"/>
        </w:rPr>
        <w:t>:</w:t>
      </w:r>
    </w:p>
    <w:p w14:paraId="6D8C5E66" w14:textId="7F95B2C4" w:rsidR="003F5205" w:rsidRPr="00946520" w:rsidRDefault="003F5205" w:rsidP="00AE635F">
      <w:pPr>
        <w:pStyle w:val="afff7"/>
        <w:rPr>
          <w:noProof/>
        </w:rPr>
      </w:pPr>
      <w:r w:rsidRPr="00946520">
        <w:rPr>
          <w:noProof/>
          <w:lang w:eastAsia="ru-RU"/>
        </w:rPr>
        <w:drawing>
          <wp:inline distT="0" distB="0" distL="0" distR="0" wp14:anchorId="580ADF4E" wp14:editId="3871C4BF">
            <wp:extent cx="2508250" cy="806450"/>
            <wp:effectExtent l="0" t="0" r="635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508250" cy="806450"/>
                    </a:xfrm>
                    <a:prstGeom prst="rect">
                      <a:avLst/>
                    </a:prstGeom>
                    <a:noFill/>
                    <a:ln>
                      <a:noFill/>
                    </a:ln>
                  </pic:spPr>
                </pic:pic>
              </a:graphicData>
            </a:graphic>
          </wp:inline>
        </w:drawing>
      </w:r>
    </w:p>
    <w:p w14:paraId="3D0E6238" w14:textId="275CECEE" w:rsidR="003F5205" w:rsidRPr="00946520" w:rsidRDefault="003F5205" w:rsidP="003F5205">
      <w:pPr>
        <w:ind w:firstLine="709"/>
        <w:rPr>
          <w:rFonts w:cs="Times New Roman"/>
          <w:szCs w:val="24"/>
          <w:lang w:eastAsia="ru-RU"/>
        </w:rPr>
      </w:pPr>
      <w:r w:rsidRPr="00946520">
        <w:rPr>
          <w:rFonts w:cs="Times New Roman"/>
          <w:szCs w:val="24"/>
          <w:lang w:eastAsia="ru-RU"/>
        </w:rPr>
        <w:t>Открывается окно «Отказ подписания соглашения», в котором указывается причина отказа и нажимается «ОК</w:t>
      </w:r>
      <w:r w:rsidR="006919C8" w:rsidRPr="00946520">
        <w:rPr>
          <w:rFonts w:cs="Times New Roman"/>
          <w:szCs w:val="24"/>
          <w:lang w:eastAsia="ru-RU"/>
        </w:rPr>
        <w:t>»:</w:t>
      </w:r>
    </w:p>
    <w:p w14:paraId="6BDADF39" w14:textId="37A41036" w:rsidR="003F5205" w:rsidRPr="00946520" w:rsidRDefault="003F5205" w:rsidP="00AE635F">
      <w:pPr>
        <w:pStyle w:val="afff7"/>
        <w:rPr>
          <w:noProof/>
        </w:rPr>
      </w:pPr>
      <w:r w:rsidRPr="00946520">
        <w:rPr>
          <w:noProof/>
          <w:lang w:eastAsia="ru-RU"/>
        </w:rPr>
        <w:drawing>
          <wp:inline distT="0" distB="0" distL="0" distR="0" wp14:anchorId="34258695" wp14:editId="4943586C">
            <wp:extent cx="3238500" cy="10858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238500" cy="1085850"/>
                    </a:xfrm>
                    <a:prstGeom prst="rect">
                      <a:avLst/>
                    </a:prstGeom>
                    <a:noFill/>
                    <a:ln>
                      <a:noFill/>
                    </a:ln>
                  </pic:spPr>
                </pic:pic>
              </a:graphicData>
            </a:graphic>
          </wp:inline>
        </w:drawing>
      </w:r>
    </w:p>
    <w:p w14:paraId="4A2EDE80" w14:textId="77777777" w:rsidR="003F5205" w:rsidRPr="00946520" w:rsidRDefault="003F5205" w:rsidP="003F5205">
      <w:pPr>
        <w:ind w:firstLine="709"/>
        <w:rPr>
          <w:rFonts w:cs="Times New Roman"/>
          <w:szCs w:val="24"/>
          <w:lang w:eastAsia="ru-RU"/>
        </w:rPr>
      </w:pPr>
      <w:r w:rsidRPr="00946520">
        <w:rPr>
          <w:rFonts w:cs="Times New Roman"/>
          <w:szCs w:val="24"/>
          <w:lang w:eastAsia="ru-RU"/>
        </w:rPr>
        <w:t>В результате соглашение принимает статус «Отказан учредителем»:</w:t>
      </w:r>
    </w:p>
    <w:p w14:paraId="031A9F95" w14:textId="237C4C5B" w:rsidR="003F5205" w:rsidRPr="00946520" w:rsidRDefault="003F5205" w:rsidP="00AE635F">
      <w:pPr>
        <w:pStyle w:val="afff7"/>
        <w:rPr>
          <w:noProof/>
        </w:rPr>
      </w:pPr>
      <w:r w:rsidRPr="00946520">
        <w:rPr>
          <w:noProof/>
          <w:lang w:eastAsia="ru-RU"/>
        </w:rPr>
        <w:lastRenderedPageBreak/>
        <w:drawing>
          <wp:inline distT="0" distB="0" distL="0" distR="0" wp14:anchorId="1EA8D467" wp14:editId="7C9CB943">
            <wp:extent cx="6699250" cy="901700"/>
            <wp:effectExtent l="0" t="0" r="635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699250" cy="901700"/>
                    </a:xfrm>
                    <a:prstGeom prst="rect">
                      <a:avLst/>
                    </a:prstGeom>
                    <a:noFill/>
                    <a:ln>
                      <a:noFill/>
                    </a:ln>
                  </pic:spPr>
                </pic:pic>
              </a:graphicData>
            </a:graphic>
          </wp:inline>
        </w:drawing>
      </w:r>
    </w:p>
    <w:p w14:paraId="2F68CAC1" w14:textId="32FA1E35" w:rsidR="003F5205" w:rsidRPr="00946520" w:rsidRDefault="003F5205" w:rsidP="003F5205">
      <w:pPr>
        <w:ind w:firstLine="709"/>
        <w:rPr>
          <w:rFonts w:cs="Times New Roman"/>
          <w:szCs w:val="24"/>
          <w:lang w:eastAsia="ru-RU"/>
        </w:rPr>
      </w:pPr>
      <w:r w:rsidRPr="00946520">
        <w:rPr>
          <w:rFonts w:cs="Times New Roman"/>
          <w:szCs w:val="24"/>
          <w:lang w:eastAsia="ru-RU"/>
        </w:rPr>
        <w:t xml:space="preserve">В </w:t>
      </w:r>
      <w:r w:rsidR="008E3619" w:rsidRPr="00946520">
        <w:rPr>
          <w:rFonts w:cs="Times New Roman"/>
          <w:szCs w:val="24"/>
          <w:lang w:eastAsia="ru-RU"/>
        </w:rPr>
        <w:t>ЭД </w:t>
      </w:r>
      <w:r w:rsidRPr="00946520">
        <w:rPr>
          <w:rFonts w:cs="Times New Roman"/>
          <w:szCs w:val="24"/>
          <w:lang w:eastAsia="ru-RU"/>
        </w:rPr>
        <w:t>«Соглашение о порядке предоставления субсидии на выполнение государственного (</w:t>
      </w:r>
      <w:r w:rsidR="008863CE" w:rsidRPr="00946520">
        <w:rPr>
          <w:rFonts w:cs="Times New Roman"/>
          <w:szCs w:val="24"/>
          <w:lang w:eastAsia="ru-RU"/>
        </w:rPr>
        <w:t>муниципального</w:t>
      </w:r>
      <w:r w:rsidRPr="00946520">
        <w:rPr>
          <w:rFonts w:cs="Times New Roman"/>
          <w:szCs w:val="24"/>
          <w:lang w:eastAsia="ru-RU"/>
        </w:rPr>
        <w:t>) задания» на статусе «Отказан учредителем» на вкладке «Дополнительная информация» отображается поле «Причина отказа»:</w:t>
      </w:r>
    </w:p>
    <w:p w14:paraId="62372DB9" w14:textId="46FB9535" w:rsidR="003F5205" w:rsidRPr="00946520" w:rsidRDefault="003F5205" w:rsidP="00AE635F">
      <w:pPr>
        <w:pStyle w:val="afff7"/>
        <w:rPr>
          <w:noProof/>
        </w:rPr>
      </w:pPr>
      <w:r w:rsidRPr="00946520">
        <w:rPr>
          <w:noProof/>
          <w:lang w:eastAsia="ru-RU"/>
        </w:rPr>
        <w:drawing>
          <wp:inline distT="0" distB="0" distL="0" distR="0" wp14:anchorId="4DE937D4" wp14:editId="3CBD5891">
            <wp:extent cx="5994400" cy="3022600"/>
            <wp:effectExtent l="0" t="0" r="635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94400" cy="3022600"/>
                    </a:xfrm>
                    <a:prstGeom prst="rect">
                      <a:avLst/>
                    </a:prstGeom>
                    <a:noFill/>
                    <a:ln>
                      <a:noFill/>
                    </a:ln>
                  </pic:spPr>
                </pic:pic>
              </a:graphicData>
            </a:graphic>
          </wp:inline>
        </w:drawing>
      </w:r>
    </w:p>
    <w:p w14:paraId="79E1FA5B" w14:textId="77777777" w:rsidR="003F5205" w:rsidRPr="00946520" w:rsidRDefault="003F5205" w:rsidP="003F5205">
      <w:pPr>
        <w:ind w:firstLine="709"/>
        <w:rPr>
          <w:rFonts w:cs="Times New Roman"/>
          <w:noProof/>
          <w:szCs w:val="24"/>
          <w:lang w:eastAsia="ru-RU"/>
        </w:rPr>
      </w:pPr>
      <w:r w:rsidRPr="00946520">
        <w:rPr>
          <w:rFonts w:cs="Times New Roman"/>
          <w:noProof/>
          <w:szCs w:val="24"/>
          <w:lang w:eastAsia="ru-RU"/>
        </w:rPr>
        <w:t>Также информация о причине отказа в согласовании соглашения сохраняется в журнале причин отказа:</w:t>
      </w:r>
    </w:p>
    <w:p w14:paraId="6D4E6154" w14:textId="7F5F1653" w:rsidR="003F5205" w:rsidRPr="00946520" w:rsidRDefault="003F5205" w:rsidP="00AE635F">
      <w:pPr>
        <w:pStyle w:val="afff7"/>
        <w:rPr>
          <w:noProof/>
        </w:rPr>
      </w:pPr>
      <w:r w:rsidRPr="00946520">
        <w:rPr>
          <w:noProof/>
          <w:lang w:eastAsia="ru-RU"/>
        </w:rPr>
        <w:drawing>
          <wp:inline distT="0" distB="0" distL="0" distR="0" wp14:anchorId="070F93A4" wp14:editId="267C0881">
            <wp:extent cx="6172200" cy="3117850"/>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72200" cy="3117850"/>
                    </a:xfrm>
                    <a:prstGeom prst="rect">
                      <a:avLst/>
                    </a:prstGeom>
                    <a:noFill/>
                    <a:ln>
                      <a:noFill/>
                    </a:ln>
                  </pic:spPr>
                </pic:pic>
              </a:graphicData>
            </a:graphic>
          </wp:inline>
        </w:drawing>
      </w:r>
    </w:p>
    <w:p w14:paraId="72F8BF7C" w14:textId="4065B67D" w:rsidR="003F5205" w:rsidRPr="00946520" w:rsidRDefault="003F5205" w:rsidP="003F5205">
      <w:pPr>
        <w:spacing w:before="120" w:after="120"/>
        <w:ind w:firstLine="709"/>
        <w:rPr>
          <w:rFonts w:cs="Times New Roman"/>
          <w:szCs w:val="24"/>
        </w:rPr>
      </w:pPr>
      <w:r w:rsidRPr="00946520">
        <w:rPr>
          <w:rFonts w:cs="Times New Roman"/>
          <w:szCs w:val="24"/>
          <w:lang w:eastAsia="ru-RU"/>
        </w:rPr>
        <w:t xml:space="preserve">Специалист ГРБС, ответственный за </w:t>
      </w:r>
      <w:r w:rsidR="006919C8" w:rsidRPr="00946520">
        <w:rPr>
          <w:rFonts w:cs="Times New Roman"/>
          <w:szCs w:val="24"/>
          <w:lang w:eastAsia="ru-RU"/>
        </w:rPr>
        <w:t xml:space="preserve">согласование </w:t>
      </w:r>
      <w:r w:rsidRPr="00946520">
        <w:rPr>
          <w:rFonts w:cs="Times New Roman"/>
          <w:szCs w:val="24"/>
          <w:lang w:eastAsia="ru-RU"/>
        </w:rPr>
        <w:t xml:space="preserve">соглашения со статуса </w:t>
      </w:r>
      <w:r w:rsidRPr="00946520">
        <w:rPr>
          <w:rFonts w:cs="Times New Roman"/>
          <w:szCs w:val="24"/>
        </w:rPr>
        <w:t>«Отказан учредителем»</w:t>
      </w:r>
      <w:r w:rsidR="006919C8" w:rsidRPr="00946520">
        <w:rPr>
          <w:rFonts w:cs="Times New Roman"/>
          <w:szCs w:val="24"/>
        </w:rPr>
        <w:t>,</w:t>
      </w:r>
      <w:r w:rsidRPr="00946520">
        <w:rPr>
          <w:rFonts w:cs="Times New Roman"/>
          <w:szCs w:val="24"/>
        </w:rPr>
        <w:t xml:space="preserve"> выполняет действие «Вернуть на согласование»</w:t>
      </w:r>
      <w:r w:rsidR="006919C8" w:rsidRPr="00946520">
        <w:rPr>
          <w:rFonts w:cs="Times New Roman"/>
          <w:szCs w:val="24"/>
        </w:rPr>
        <w:t>:</w:t>
      </w:r>
    </w:p>
    <w:p w14:paraId="4BD6EE82" w14:textId="0529E8FA" w:rsidR="003F5205" w:rsidRPr="00946520" w:rsidRDefault="003F5205" w:rsidP="00AE635F">
      <w:pPr>
        <w:pStyle w:val="afff7"/>
        <w:rPr>
          <w:noProof/>
        </w:rPr>
      </w:pPr>
      <w:r w:rsidRPr="00946520">
        <w:rPr>
          <w:noProof/>
          <w:lang w:eastAsia="ru-RU"/>
        </w:rPr>
        <w:lastRenderedPageBreak/>
        <w:drawing>
          <wp:inline distT="0" distB="0" distL="0" distR="0" wp14:anchorId="7B9FA2F6" wp14:editId="65C301D3">
            <wp:extent cx="6692900" cy="1136650"/>
            <wp:effectExtent l="0" t="0" r="0" b="6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692900" cy="1136650"/>
                    </a:xfrm>
                    <a:prstGeom prst="rect">
                      <a:avLst/>
                    </a:prstGeom>
                    <a:noFill/>
                    <a:ln>
                      <a:noFill/>
                    </a:ln>
                  </pic:spPr>
                </pic:pic>
              </a:graphicData>
            </a:graphic>
          </wp:inline>
        </w:drawing>
      </w:r>
    </w:p>
    <w:p w14:paraId="0F88D1D0" w14:textId="77777777" w:rsidR="003F5205" w:rsidRPr="00946520" w:rsidRDefault="003F5205" w:rsidP="003F5205">
      <w:pPr>
        <w:ind w:firstLine="709"/>
        <w:rPr>
          <w:rFonts w:cs="Times New Roman"/>
          <w:szCs w:val="24"/>
        </w:rPr>
      </w:pPr>
      <w:r w:rsidRPr="00946520">
        <w:rPr>
          <w:rFonts w:cs="Times New Roman"/>
          <w:szCs w:val="24"/>
        </w:rPr>
        <w:t>Документ принимает статус «Готов к согласованию»:</w:t>
      </w:r>
    </w:p>
    <w:p w14:paraId="0EE5D136" w14:textId="259ECB31" w:rsidR="003F5205" w:rsidRPr="00946520" w:rsidRDefault="003F5205" w:rsidP="00AE635F">
      <w:pPr>
        <w:pStyle w:val="afff7"/>
        <w:rPr>
          <w:noProof/>
        </w:rPr>
      </w:pPr>
      <w:r w:rsidRPr="00946520">
        <w:rPr>
          <w:noProof/>
          <w:lang w:eastAsia="ru-RU"/>
        </w:rPr>
        <w:drawing>
          <wp:inline distT="0" distB="0" distL="0" distR="0" wp14:anchorId="363BB3E6" wp14:editId="17800725">
            <wp:extent cx="6692900" cy="869950"/>
            <wp:effectExtent l="0" t="0" r="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692900" cy="869950"/>
                    </a:xfrm>
                    <a:prstGeom prst="rect">
                      <a:avLst/>
                    </a:prstGeom>
                    <a:noFill/>
                    <a:ln>
                      <a:noFill/>
                    </a:ln>
                  </pic:spPr>
                </pic:pic>
              </a:graphicData>
            </a:graphic>
          </wp:inline>
        </w:drawing>
      </w:r>
    </w:p>
    <w:p w14:paraId="2197C462" w14:textId="77777777" w:rsidR="003F5205" w:rsidRPr="00946520" w:rsidRDefault="003F5205" w:rsidP="003F5205">
      <w:pPr>
        <w:ind w:firstLine="709"/>
        <w:rPr>
          <w:rFonts w:cs="Times New Roman"/>
          <w:szCs w:val="24"/>
        </w:rPr>
      </w:pPr>
      <w:r w:rsidRPr="00946520">
        <w:rPr>
          <w:rFonts w:cs="Times New Roman"/>
          <w:szCs w:val="24"/>
        </w:rPr>
        <w:t>С данного статуса «Готов к согласованию» документ возвращается на редактирование путем последовательного выполнения действий «Вернуть на редактирование» (дважды) и на статусе «Новый» производится редактирование документа и устранение замечаний руководителя ГРБС, после чего обработка документа по статусам повторяется.</w:t>
      </w:r>
    </w:p>
    <w:p w14:paraId="5655AD2E" w14:textId="54C443FD" w:rsidR="003F5205" w:rsidRPr="00946520" w:rsidRDefault="003F5205" w:rsidP="00DA29F8">
      <w:pPr>
        <w:pStyle w:val="2"/>
      </w:pPr>
      <w:bookmarkStart w:id="91" w:name="_Toc147769422"/>
      <w:bookmarkStart w:id="92" w:name="_Toc149043507"/>
      <w:bookmarkStart w:id="93" w:name="_Toc152159955"/>
      <w:r w:rsidRPr="00946520">
        <w:t>Режимы работы со списковой формой</w:t>
      </w:r>
      <w:bookmarkEnd w:id="91"/>
      <w:bookmarkEnd w:id="92"/>
      <w:bookmarkEnd w:id="93"/>
    </w:p>
    <w:p w14:paraId="2FE1A5CA" w14:textId="1916AE15" w:rsidR="003F5205" w:rsidRPr="00946520" w:rsidRDefault="003F5205" w:rsidP="003F5205">
      <w:pPr>
        <w:ind w:firstLine="709"/>
        <w:rPr>
          <w:rFonts w:cs="Times New Roman"/>
          <w:szCs w:val="24"/>
        </w:rPr>
      </w:pPr>
      <w:r w:rsidRPr="00946520">
        <w:rPr>
          <w:rFonts w:cs="Times New Roman"/>
          <w:szCs w:val="24"/>
        </w:rPr>
        <w:t xml:space="preserve">При работе со списком </w:t>
      </w:r>
      <w:r w:rsidR="008E3619" w:rsidRPr="00946520">
        <w:rPr>
          <w:rFonts w:cs="Times New Roman"/>
          <w:szCs w:val="24"/>
        </w:rPr>
        <w:t>ЭД </w:t>
      </w:r>
      <w:r w:rsidRPr="00946520">
        <w:rPr>
          <w:rFonts w:cs="Times New Roman"/>
          <w:szCs w:val="24"/>
        </w:rPr>
        <w:t>«Соглашение о порядке предоставления субсидии на выполнение государственного (муниципального) задания» возможна установка двух режимов: «Показать документы» и «Показать строки»</w:t>
      </w:r>
      <w:r w:rsidR="00FE53CB" w:rsidRPr="00946520">
        <w:rPr>
          <w:rFonts w:cs="Times New Roman"/>
          <w:szCs w:val="24"/>
        </w:rPr>
        <w:t>:</w:t>
      </w:r>
    </w:p>
    <w:p w14:paraId="7EA1F552" w14:textId="5C735DA9" w:rsidR="003F5205" w:rsidRPr="00946520" w:rsidRDefault="003F5205" w:rsidP="00AE635F">
      <w:pPr>
        <w:pStyle w:val="afff7"/>
        <w:rPr>
          <w:noProof/>
        </w:rPr>
      </w:pPr>
      <w:r w:rsidRPr="00946520">
        <w:rPr>
          <w:noProof/>
          <w:lang w:eastAsia="ru-RU"/>
        </w:rPr>
        <w:drawing>
          <wp:inline distT="0" distB="0" distL="0" distR="0" wp14:anchorId="2B715433" wp14:editId="625470AC">
            <wp:extent cx="6699250" cy="920750"/>
            <wp:effectExtent l="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699250" cy="920750"/>
                    </a:xfrm>
                    <a:prstGeom prst="rect">
                      <a:avLst/>
                    </a:prstGeom>
                    <a:noFill/>
                    <a:ln>
                      <a:noFill/>
                    </a:ln>
                  </pic:spPr>
                </pic:pic>
              </a:graphicData>
            </a:graphic>
          </wp:inline>
        </w:drawing>
      </w:r>
    </w:p>
    <w:p w14:paraId="264D3ACF" w14:textId="162118D9" w:rsidR="003F5205" w:rsidRPr="00946520" w:rsidRDefault="003F5205" w:rsidP="003F5205">
      <w:pPr>
        <w:spacing w:after="120"/>
        <w:ind w:firstLine="709"/>
        <w:rPr>
          <w:rFonts w:cs="Times New Roman"/>
          <w:noProof/>
          <w:szCs w:val="24"/>
        </w:rPr>
      </w:pPr>
      <w:r w:rsidRPr="00946520">
        <w:rPr>
          <w:rFonts w:cs="Times New Roman"/>
          <w:noProof/>
          <w:szCs w:val="24"/>
        </w:rPr>
        <w:t xml:space="preserve">По умолчанию установлен режим «Показать документы», в этом режиме отображается основная информация о соглашении, включая общие суммы в разрезе лет. Для данного режима возможно формирование печатной формы списка. Для этого на панели инструментов </w:t>
      </w:r>
      <w:r w:rsidR="00FE53CB" w:rsidRPr="00946520">
        <w:rPr>
          <w:rFonts w:cs="Times New Roman"/>
          <w:noProof/>
          <w:szCs w:val="24"/>
        </w:rPr>
        <w:t>в</w:t>
      </w:r>
      <w:r w:rsidR="00425CE0" w:rsidRPr="00946520">
        <w:rPr>
          <w:rFonts w:cs="Times New Roman"/>
          <w:noProof/>
          <w:szCs w:val="24"/>
        </w:rPr>
        <w:t>ыбрать</w:t>
      </w:r>
      <w:r w:rsidR="00FE53CB" w:rsidRPr="00946520">
        <w:rPr>
          <w:rFonts w:cs="Times New Roman"/>
          <w:noProof/>
          <w:szCs w:val="24"/>
        </w:rPr>
        <w:t xml:space="preserve"> действие</w:t>
      </w:r>
      <w:r w:rsidRPr="00946520">
        <w:rPr>
          <w:rFonts w:cs="Times New Roman"/>
          <w:noProof/>
          <w:szCs w:val="24"/>
        </w:rPr>
        <w:t xml:space="preserve"> «Настройка печати универсального списка»:</w:t>
      </w:r>
    </w:p>
    <w:p w14:paraId="7BD5DFF4" w14:textId="7968A210" w:rsidR="003F5205" w:rsidRPr="00946520" w:rsidRDefault="003F5205" w:rsidP="00AE635F">
      <w:pPr>
        <w:pStyle w:val="afff7"/>
        <w:rPr>
          <w:noProof/>
        </w:rPr>
      </w:pPr>
      <w:r w:rsidRPr="00946520">
        <w:rPr>
          <w:noProof/>
          <w:lang w:eastAsia="ru-RU"/>
        </w:rPr>
        <w:drawing>
          <wp:inline distT="0" distB="0" distL="0" distR="0" wp14:anchorId="35B7F39B" wp14:editId="52D9679C">
            <wp:extent cx="6699250" cy="1720850"/>
            <wp:effectExtent l="0" t="0" r="635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699250" cy="1720850"/>
                    </a:xfrm>
                    <a:prstGeom prst="rect">
                      <a:avLst/>
                    </a:prstGeom>
                    <a:noFill/>
                    <a:ln>
                      <a:noFill/>
                    </a:ln>
                  </pic:spPr>
                </pic:pic>
              </a:graphicData>
            </a:graphic>
          </wp:inline>
        </w:drawing>
      </w:r>
    </w:p>
    <w:p w14:paraId="56FD7BCA" w14:textId="134FA147" w:rsidR="003F5205" w:rsidRPr="00946520" w:rsidRDefault="003F5205" w:rsidP="003F5205">
      <w:pPr>
        <w:ind w:firstLine="567"/>
        <w:rPr>
          <w:rFonts w:cs="Times New Roman"/>
          <w:szCs w:val="24"/>
        </w:rPr>
      </w:pPr>
      <w:r w:rsidRPr="00946520">
        <w:rPr>
          <w:rFonts w:cs="Times New Roman"/>
          <w:szCs w:val="24"/>
        </w:rPr>
        <w:t>В результате откроется окно «Настройка печати», в котором</w:t>
      </w:r>
      <w:r w:rsidR="00FE53CB" w:rsidRPr="00946520">
        <w:rPr>
          <w:rFonts w:cs="Times New Roman"/>
          <w:szCs w:val="24"/>
        </w:rPr>
        <w:t>,</w:t>
      </w:r>
      <w:r w:rsidRPr="00946520">
        <w:rPr>
          <w:rFonts w:cs="Times New Roman"/>
          <w:szCs w:val="24"/>
        </w:rPr>
        <w:t xml:space="preserve"> используя стрелки</w:t>
      </w:r>
      <w:r w:rsidR="00FE53CB" w:rsidRPr="00946520">
        <w:rPr>
          <w:rFonts w:cs="Times New Roman"/>
          <w:szCs w:val="24"/>
        </w:rPr>
        <w:t>,</w:t>
      </w:r>
      <w:r w:rsidRPr="00946520">
        <w:rPr>
          <w:rFonts w:cs="Times New Roman"/>
          <w:szCs w:val="24"/>
        </w:rPr>
        <w:t xml:space="preserve"> можно сформировать набор колонок списковой формы и установить поля для подведения итогов:</w:t>
      </w:r>
    </w:p>
    <w:p w14:paraId="5582E0CE" w14:textId="65DCE423" w:rsidR="003F5205" w:rsidRPr="00946520" w:rsidRDefault="003F5205" w:rsidP="00AE635F">
      <w:pPr>
        <w:pStyle w:val="afff7"/>
        <w:rPr>
          <w:noProof/>
        </w:rPr>
      </w:pPr>
      <w:r w:rsidRPr="00946520">
        <w:rPr>
          <w:noProof/>
          <w:lang w:eastAsia="ru-RU"/>
        </w:rPr>
        <w:lastRenderedPageBreak/>
        <w:drawing>
          <wp:inline distT="0" distB="0" distL="0" distR="0" wp14:anchorId="6D095B4C" wp14:editId="571F4668">
            <wp:extent cx="4870450" cy="3429000"/>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870450" cy="3429000"/>
                    </a:xfrm>
                    <a:prstGeom prst="rect">
                      <a:avLst/>
                    </a:prstGeom>
                    <a:noFill/>
                    <a:ln>
                      <a:noFill/>
                    </a:ln>
                  </pic:spPr>
                </pic:pic>
              </a:graphicData>
            </a:graphic>
          </wp:inline>
        </w:drawing>
      </w:r>
    </w:p>
    <w:p w14:paraId="18F7124F" w14:textId="77777777" w:rsidR="003F5205" w:rsidRPr="00946520" w:rsidRDefault="003F5205" w:rsidP="003F5205">
      <w:pPr>
        <w:ind w:firstLine="709"/>
        <w:rPr>
          <w:rFonts w:cs="Times New Roman"/>
          <w:noProof/>
          <w:szCs w:val="24"/>
        </w:rPr>
      </w:pPr>
      <w:r w:rsidRPr="00946520">
        <w:rPr>
          <w:rFonts w:cs="Times New Roman"/>
          <w:noProof/>
          <w:szCs w:val="24"/>
        </w:rPr>
        <w:t>Для построения печатной формы списка с учетом сделанных настроек на панели инструментов требуется выбрать инструмент «Печать универсального списка»:</w:t>
      </w:r>
    </w:p>
    <w:p w14:paraId="59862183" w14:textId="19E271C7" w:rsidR="003F5205" w:rsidRPr="00946520" w:rsidRDefault="003F5205" w:rsidP="00AE635F">
      <w:pPr>
        <w:pStyle w:val="afff7"/>
        <w:rPr>
          <w:noProof/>
        </w:rPr>
      </w:pPr>
      <w:r w:rsidRPr="00946520">
        <w:rPr>
          <w:noProof/>
          <w:lang w:eastAsia="ru-RU"/>
        </w:rPr>
        <w:drawing>
          <wp:inline distT="0" distB="0" distL="0" distR="0" wp14:anchorId="1B005238" wp14:editId="5323A79F">
            <wp:extent cx="6692900" cy="1917700"/>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692900" cy="1917700"/>
                    </a:xfrm>
                    <a:prstGeom prst="rect">
                      <a:avLst/>
                    </a:prstGeom>
                    <a:noFill/>
                    <a:ln>
                      <a:noFill/>
                    </a:ln>
                  </pic:spPr>
                </pic:pic>
              </a:graphicData>
            </a:graphic>
          </wp:inline>
        </w:drawing>
      </w:r>
    </w:p>
    <w:p w14:paraId="09C07D01" w14:textId="77777777" w:rsidR="003F5205" w:rsidRPr="00946520" w:rsidRDefault="003F5205" w:rsidP="00A3021C">
      <w:pPr>
        <w:ind w:firstLine="709"/>
        <w:rPr>
          <w:rFonts w:cs="Times New Roman"/>
          <w:szCs w:val="24"/>
        </w:rPr>
      </w:pPr>
      <w:r w:rsidRPr="00946520">
        <w:rPr>
          <w:rFonts w:cs="Times New Roman"/>
          <w:szCs w:val="24"/>
        </w:rPr>
        <w:t>В результате будет сформирована печатная форма с подведением итогов, например, по учредителю:</w:t>
      </w:r>
    </w:p>
    <w:p w14:paraId="38883DBF" w14:textId="1D1E914B" w:rsidR="003F5205" w:rsidRPr="00946520" w:rsidRDefault="003F5205" w:rsidP="00AE635F">
      <w:pPr>
        <w:pStyle w:val="afff7"/>
        <w:rPr>
          <w:noProof/>
        </w:rPr>
      </w:pPr>
      <w:r w:rsidRPr="00946520">
        <w:rPr>
          <w:noProof/>
          <w:lang w:eastAsia="ru-RU"/>
        </w:rPr>
        <w:drawing>
          <wp:inline distT="0" distB="0" distL="0" distR="0" wp14:anchorId="765EFF7D" wp14:editId="6E6112E3">
            <wp:extent cx="6699250" cy="1644650"/>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699250" cy="1644650"/>
                    </a:xfrm>
                    <a:prstGeom prst="rect">
                      <a:avLst/>
                    </a:prstGeom>
                    <a:noFill/>
                    <a:ln>
                      <a:noFill/>
                    </a:ln>
                  </pic:spPr>
                </pic:pic>
              </a:graphicData>
            </a:graphic>
          </wp:inline>
        </w:drawing>
      </w:r>
    </w:p>
    <w:p w14:paraId="18DEA21F" w14:textId="69D71DDB" w:rsidR="003F5205" w:rsidRPr="00946520" w:rsidRDefault="003F5205" w:rsidP="003F5205">
      <w:pPr>
        <w:ind w:firstLine="709"/>
        <w:rPr>
          <w:rFonts w:cs="Times New Roman"/>
          <w:szCs w:val="24"/>
        </w:rPr>
      </w:pPr>
      <w:r w:rsidRPr="00946520">
        <w:rPr>
          <w:rFonts w:cs="Times New Roman"/>
          <w:szCs w:val="24"/>
        </w:rPr>
        <w:t>Режим «Показать строки» предназначен для просмотра сумм соглашений в разрезе кодов бюджетной классификации.</w:t>
      </w:r>
      <w:r w:rsidR="007F60D1" w:rsidRPr="00946520">
        <w:rPr>
          <w:rFonts w:cs="Times New Roman"/>
          <w:szCs w:val="24"/>
        </w:rPr>
        <w:t xml:space="preserve"> </w:t>
      </w:r>
      <w:r w:rsidRPr="00946520">
        <w:rPr>
          <w:rFonts w:cs="Times New Roman"/>
          <w:szCs w:val="24"/>
        </w:rPr>
        <w:t>При установлении данного режим</w:t>
      </w:r>
      <w:r w:rsidR="007F60D1" w:rsidRPr="00946520">
        <w:rPr>
          <w:rFonts w:cs="Times New Roman"/>
          <w:szCs w:val="24"/>
        </w:rPr>
        <w:t>а</w:t>
      </w:r>
      <w:r w:rsidRPr="00946520">
        <w:rPr>
          <w:rFonts w:cs="Times New Roman"/>
          <w:szCs w:val="24"/>
        </w:rPr>
        <w:t xml:space="preserve"> в списковой форме отображаются строки вкладки «Строки бюджетной росписи» и общая информация о соглашении:</w:t>
      </w:r>
    </w:p>
    <w:p w14:paraId="2FFE3403" w14:textId="36877B44" w:rsidR="003F5205" w:rsidRPr="00946520" w:rsidRDefault="003F5205" w:rsidP="00AE635F">
      <w:pPr>
        <w:pStyle w:val="afff7"/>
        <w:rPr>
          <w:noProof/>
        </w:rPr>
      </w:pPr>
      <w:r w:rsidRPr="00946520">
        <w:rPr>
          <w:noProof/>
          <w:lang w:eastAsia="ru-RU"/>
        </w:rPr>
        <w:lastRenderedPageBreak/>
        <w:drawing>
          <wp:inline distT="0" distB="0" distL="0" distR="0" wp14:anchorId="357C53C0" wp14:editId="3A1AF075">
            <wp:extent cx="6692900" cy="8255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692900" cy="825500"/>
                    </a:xfrm>
                    <a:prstGeom prst="rect">
                      <a:avLst/>
                    </a:prstGeom>
                    <a:noFill/>
                    <a:ln>
                      <a:noFill/>
                    </a:ln>
                  </pic:spPr>
                </pic:pic>
              </a:graphicData>
            </a:graphic>
          </wp:inline>
        </w:drawing>
      </w:r>
    </w:p>
    <w:p w14:paraId="461E2C22" w14:textId="77777777" w:rsidR="003F5205" w:rsidRPr="00946520" w:rsidRDefault="003F5205" w:rsidP="003F5205">
      <w:pPr>
        <w:ind w:firstLine="709"/>
        <w:rPr>
          <w:rFonts w:cs="Times New Roman"/>
          <w:szCs w:val="24"/>
        </w:rPr>
      </w:pPr>
      <w:r w:rsidRPr="00946520">
        <w:rPr>
          <w:rFonts w:cs="Times New Roman"/>
          <w:szCs w:val="24"/>
        </w:rPr>
        <w:t>Настройка печати универсального списка настраивается аналогичным образом.</w:t>
      </w:r>
    </w:p>
    <w:p w14:paraId="0E8FF46A" w14:textId="7CA1597C" w:rsidR="003F5205" w:rsidRPr="00946520" w:rsidRDefault="003F5205" w:rsidP="003F5205">
      <w:pPr>
        <w:spacing w:after="120"/>
        <w:ind w:firstLine="709"/>
        <w:rPr>
          <w:rFonts w:cs="Times New Roman"/>
          <w:szCs w:val="24"/>
        </w:rPr>
      </w:pPr>
      <w:r w:rsidRPr="00946520">
        <w:rPr>
          <w:rFonts w:cs="Times New Roman"/>
          <w:szCs w:val="24"/>
        </w:rPr>
        <w:t>Сформированная печатная форма, например, с подведением итогов по КЦСР может выглядеть следующим образом:</w:t>
      </w:r>
    </w:p>
    <w:p w14:paraId="43A034BD" w14:textId="4DBB0C20" w:rsidR="003F5205" w:rsidRPr="00946520" w:rsidRDefault="003F5205" w:rsidP="00AE635F">
      <w:pPr>
        <w:pStyle w:val="afff7"/>
        <w:rPr>
          <w:noProof/>
        </w:rPr>
      </w:pPr>
      <w:r w:rsidRPr="00946520">
        <w:rPr>
          <w:noProof/>
          <w:lang w:eastAsia="ru-RU"/>
        </w:rPr>
        <w:drawing>
          <wp:inline distT="0" distB="0" distL="0" distR="0" wp14:anchorId="7DA5B19B" wp14:editId="7B64310F">
            <wp:extent cx="6057900" cy="25400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057900" cy="2540000"/>
                    </a:xfrm>
                    <a:prstGeom prst="rect">
                      <a:avLst/>
                    </a:prstGeom>
                    <a:noFill/>
                    <a:ln>
                      <a:noFill/>
                    </a:ln>
                  </pic:spPr>
                </pic:pic>
              </a:graphicData>
            </a:graphic>
          </wp:inline>
        </w:drawing>
      </w:r>
    </w:p>
    <w:p w14:paraId="41342B63" w14:textId="5937950B" w:rsidR="003F5205" w:rsidRPr="00946520" w:rsidRDefault="003F5205" w:rsidP="00DA29F8">
      <w:pPr>
        <w:pStyle w:val="2"/>
      </w:pPr>
      <w:bookmarkStart w:id="94" w:name="_Toc149226816"/>
      <w:bookmarkStart w:id="95" w:name="_Toc149227073"/>
      <w:bookmarkStart w:id="96" w:name="_Toc147769423"/>
      <w:bookmarkStart w:id="97" w:name="_Toc149043508"/>
      <w:bookmarkStart w:id="98" w:name="_Toc152159956"/>
      <w:bookmarkEnd w:id="94"/>
      <w:bookmarkEnd w:id="95"/>
      <w:r w:rsidRPr="00946520">
        <w:t>Статистика по государственным (муниципальным) заданиям и соглашениям АУ/БУ</w:t>
      </w:r>
      <w:bookmarkEnd w:id="96"/>
      <w:bookmarkEnd w:id="97"/>
      <w:bookmarkEnd w:id="98"/>
    </w:p>
    <w:p w14:paraId="09714F68" w14:textId="1FB5CEE5" w:rsidR="003F5205" w:rsidRPr="00946520" w:rsidRDefault="003F5205" w:rsidP="003F5205">
      <w:pPr>
        <w:ind w:firstLine="709"/>
        <w:rPr>
          <w:rFonts w:cs="Times New Roman"/>
          <w:szCs w:val="24"/>
        </w:rPr>
      </w:pPr>
      <w:r w:rsidRPr="00946520">
        <w:rPr>
          <w:rFonts w:cs="Times New Roman"/>
          <w:szCs w:val="24"/>
        </w:rPr>
        <w:t>Для специалистов ГРБС и финансовых органов предусмотрено автоматизированное рабочее место «Статистика по государственным (муниципальным) заданиям и соглашениям АУ/БУ»</w:t>
      </w:r>
      <w:r w:rsidR="007F60D1" w:rsidRPr="00946520">
        <w:rPr>
          <w:rFonts w:cs="Times New Roman"/>
          <w:szCs w:val="24"/>
        </w:rPr>
        <w:t>:</w:t>
      </w:r>
    </w:p>
    <w:p w14:paraId="5B000579" w14:textId="339BDD62" w:rsidR="003F5205" w:rsidRPr="00946520" w:rsidRDefault="003F5205" w:rsidP="00AE635F">
      <w:pPr>
        <w:pStyle w:val="afff7"/>
        <w:rPr>
          <w:noProof/>
        </w:rPr>
      </w:pPr>
      <w:r w:rsidRPr="00946520">
        <w:rPr>
          <w:noProof/>
          <w:lang w:eastAsia="ru-RU"/>
        </w:rPr>
        <w:drawing>
          <wp:inline distT="0" distB="0" distL="0" distR="0" wp14:anchorId="589B84BD" wp14:editId="6036DBD1">
            <wp:extent cx="6699250" cy="2749550"/>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699250" cy="2749550"/>
                    </a:xfrm>
                    <a:prstGeom prst="rect">
                      <a:avLst/>
                    </a:prstGeom>
                    <a:noFill/>
                    <a:ln>
                      <a:noFill/>
                    </a:ln>
                  </pic:spPr>
                </pic:pic>
              </a:graphicData>
            </a:graphic>
          </wp:inline>
        </w:drawing>
      </w:r>
    </w:p>
    <w:p w14:paraId="2ADED1BE" w14:textId="77777777" w:rsidR="003F5205" w:rsidRPr="00946520" w:rsidRDefault="003F5205" w:rsidP="003F5205">
      <w:pPr>
        <w:ind w:firstLine="709"/>
        <w:rPr>
          <w:rFonts w:cs="Times New Roman"/>
          <w:szCs w:val="24"/>
        </w:rPr>
      </w:pPr>
      <w:r w:rsidRPr="00946520">
        <w:rPr>
          <w:rFonts w:cs="Times New Roman"/>
          <w:szCs w:val="24"/>
        </w:rPr>
        <w:t>Предусмотрена возможность в режиме реального времени отслеживать подготовку соглашений с автономными и бюджетными учреждениями на предоставление субсидии на выполнение государственного (муниципального) задания и на иные цели.</w:t>
      </w:r>
    </w:p>
    <w:p w14:paraId="4121373F" w14:textId="77777777" w:rsidR="003F5205" w:rsidRPr="00946520" w:rsidRDefault="003F5205" w:rsidP="003F5205">
      <w:pPr>
        <w:ind w:firstLine="709"/>
        <w:rPr>
          <w:rFonts w:cs="Times New Roman"/>
          <w:szCs w:val="24"/>
        </w:rPr>
      </w:pPr>
      <w:r w:rsidRPr="00946520">
        <w:rPr>
          <w:rFonts w:cs="Times New Roman"/>
          <w:szCs w:val="24"/>
        </w:rPr>
        <w:t>Информация собирается по следующим документам:</w:t>
      </w:r>
    </w:p>
    <w:p w14:paraId="325141D5" w14:textId="77777777" w:rsidR="003F5205" w:rsidRPr="00946520" w:rsidRDefault="003F5205" w:rsidP="00A3021C">
      <w:pPr>
        <w:numPr>
          <w:ilvl w:val="0"/>
          <w:numId w:val="6"/>
        </w:numPr>
        <w:tabs>
          <w:tab w:val="left" w:pos="993"/>
        </w:tabs>
        <w:ind w:left="0" w:firstLine="709"/>
        <w:rPr>
          <w:rFonts w:cs="Times New Roman"/>
          <w:szCs w:val="24"/>
        </w:rPr>
      </w:pPr>
      <w:r w:rsidRPr="00946520">
        <w:rPr>
          <w:rFonts w:cs="Times New Roman"/>
          <w:szCs w:val="24"/>
        </w:rPr>
        <w:t>Государственное (муниципальное) задание (при работе с данным документом);</w:t>
      </w:r>
    </w:p>
    <w:p w14:paraId="725748F7" w14:textId="77777777" w:rsidR="003F5205" w:rsidRPr="00946520" w:rsidRDefault="003F5205" w:rsidP="00A3021C">
      <w:pPr>
        <w:numPr>
          <w:ilvl w:val="0"/>
          <w:numId w:val="6"/>
        </w:numPr>
        <w:tabs>
          <w:tab w:val="left" w:pos="993"/>
        </w:tabs>
        <w:ind w:left="0" w:firstLine="709"/>
        <w:rPr>
          <w:rFonts w:cs="Times New Roman"/>
          <w:szCs w:val="24"/>
        </w:rPr>
      </w:pPr>
      <w:r w:rsidRPr="00946520">
        <w:rPr>
          <w:rFonts w:cs="Times New Roman"/>
          <w:szCs w:val="24"/>
        </w:rPr>
        <w:lastRenderedPageBreak/>
        <w:t>Бюджетная заявка/Бюджетная заявка на изменение ассигнований;</w:t>
      </w:r>
    </w:p>
    <w:p w14:paraId="19971B9A" w14:textId="77777777" w:rsidR="003F5205" w:rsidRPr="00946520" w:rsidRDefault="003F5205" w:rsidP="00A3021C">
      <w:pPr>
        <w:numPr>
          <w:ilvl w:val="0"/>
          <w:numId w:val="6"/>
        </w:numPr>
        <w:tabs>
          <w:tab w:val="left" w:pos="993"/>
        </w:tabs>
        <w:ind w:left="0" w:firstLine="709"/>
        <w:rPr>
          <w:rFonts w:cs="Times New Roman"/>
          <w:szCs w:val="24"/>
        </w:rPr>
      </w:pPr>
      <w:r w:rsidRPr="00946520">
        <w:rPr>
          <w:rFonts w:cs="Times New Roman"/>
          <w:szCs w:val="24"/>
        </w:rPr>
        <w:t>Соглашение о порядке предоставления субсидии на выполнение государственного (муниципального) задания;</w:t>
      </w:r>
    </w:p>
    <w:p w14:paraId="550A9DC3" w14:textId="77777777" w:rsidR="003F5205" w:rsidRPr="00946520" w:rsidRDefault="003F5205" w:rsidP="00A3021C">
      <w:pPr>
        <w:numPr>
          <w:ilvl w:val="0"/>
          <w:numId w:val="6"/>
        </w:numPr>
        <w:tabs>
          <w:tab w:val="left" w:pos="993"/>
        </w:tabs>
        <w:ind w:left="0" w:firstLine="709"/>
        <w:rPr>
          <w:rFonts w:cs="Times New Roman"/>
          <w:szCs w:val="24"/>
        </w:rPr>
      </w:pPr>
      <w:r w:rsidRPr="00946520">
        <w:rPr>
          <w:rFonts w:cs="Times New Roman"/>
          <w:szCs w:val="24"/>
        </w:rPr>
        <w:t>Соглашение о предоставлении субсидии на иные цели.</w:t>
      </w:r>
    </w:p>
    <w:p w14:paraId="1353323C" w14:textId="1CCEE2FD" w:rsidR="003F5205" w:rsidRPr="00946520" w:rsidRDefault="003F5205" w:rsidP="003F5205">
      <w:pPr>
        <w:ind w:firstLine="709"/>
        <w:rPr>
          <w:rFonts w:cs="Times New Roman"/>
          <w:szCs w:val="24"/>
        </w:rPr>
      </w:pPr>
      <w:r w:rsidRPr="00946520">
        <w:rPr>
          <w:rFonts w:cs="Times New Roman"/>
          <w:szCs w:val="24"/>
        </w:rPr>
        <w:t>Для корректного отражения информации требуется предварительная настройка справочника «Организации»: для АУ/БУ в карточке организаций требуется указание признака «Доведение Г(М)З» и «Субсидия на иные цели»</w:t>
      </w:r>
      <w:r w:rsidR="007F60D1" w:rsidRPr="00946520">
        <w:rPr>
          <w:rFonts w:cs="Times New Roman"/>
          <w:szCs w:val="24"/>
        </w:rPr>
        <w:t>:</w:t>
      </w:r>
    </w:p>
    <w:p w14:paraId="79BAECF4" w14:textId="4EC1A461" w:rsidR="003F5205" w:rsidRPr="00946520" w:rsidRDefault="003F5205" w:rsidP="00AE635F">
      <w:pPr>
        <w:pStyle w:val="afff7"/>
        <w:rPr>
          <w:noProof/>
        </w:rPr>
      </w:pPr>
      <w:r w:rsidRPr="00946520">
        <w:rPr>
          <w:noProof/>
          <w:lang w:eastAsia="ru-RU"/>
        </w:rPr>
        <w:drawing>
          <wp:inline distT="0" distB="0" distL="0" distR="0" wp14:anchorId="61402332" wp14:editId="398F6FD2">
            <wp:extent cx="4298950" cy="431800"/>
            <wp:effectExtent l="0" t="0" r="635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298950" cy="431800"/>
                    </a:xfrm>
                    <a:prstGeom prst="rect">
                      <a:avLst/>
                    </a:prstGeom>
                    <a:noFill/>
                    <a:ln>
                      <a:noFill/>
                    </a:ln>
                  </pic:spPr>
                </pic:pic>
              </a:graphicData>
            </a:graphic>
          </wp:inline>
        </w:drawing>
      </w:r>
    </w:p>
    <w:p w14:paraId="13213F95" w14:textId="77777777" w:rsidR="003F5205" w:rsidRPr="00946520" w:rsidRDefault="003F5205" w:rsidP="003F5205">
      <w:pPr>
        <w:ind w:firstLine="709"/>
        <w:rPr>
          <w:rFonts w:cs="Times New Roman"/>
          <w:szCs w:val="24"/>
        </w:rPr>
      </w:pPr>
      <w:r w:rsidRPr="00946520">
        <w:rPr>
          <w:rFonts w:cs="Times New Roman"/>
          <w:szCs w:val="24"/>
        </w:rPr>
        <w:t>АРМ «Статистика по государственным (муниципальным) заданиям и соглашениям АУ/БУ» позволяет работать в двух режимах:</w:t>
      </w:r>
    </w:p>
    <w:p w14:paraId="7D91032D" w14:textId="0456BEEB" w:rsidR="003F5205" w:rsidRPr="00946520" w:rsidRDefault="003F5205" w:rsidP="00A3021C">
      <w:pPr>
        <w:numPr>
          <w:ilvl w:val="0"/>
          <w:numId w:val="6"/>
        </w:numPr>
        <w:tabs>
          <w:tab w:val="left" w:pos="993"/>
        </w:tabs>
        <w:ind w:left="0" w:firstLine="709"/>
        <w:rPr>
          <w:rFonts w:cs="Times New Roman"/>
          <w:szCs w:val="24"/>
        </w:rPr>
      </w:pPr>
      <w:r w:rsidRPr="00946520">
        <w:rPr>
          <w:rFonts w:cs="Times New Roman"/>
          <w:szCs w:val="24"/>
        </w:rPr>
        <w:t>«Показать ГРБС»</w:t>
      </w:r>
      <w:r w:rsidR="00C42639" w:rsidRPr="00946520">
        <w:rPr>
          <w:rFonts w:cs="Times New Roman"/>
          <w:szCs w:val="24"/>
        </w:rPr>
        <w:t xml:space="preserve"> – </w:t>
      </w:r>
      <w:r w:rsidRPr="00946520">
        <w:rPr>
          <w:rFonts w:cs="Times New Roman"/>
          <w:szCs w:val="24"/>
        </w:rPr>
        <w:t>в данном режиме информация отображается в разрезе ГРБС</w:t>
      </w:r>
      <w:r w:rsidR="007F60D1" w:rsidRPr="00946520">
        <w:rPr>
          <w:rFonts w:cs="Times New Roman"/>
          <w:szCs w:val="24"/>
        </w:rPr>
        <w:t>;</w:t>
      </w:r>
    </w:p>
    <w:p w14:paraId="3F33E390" w14:textId="4B0BF984" w:rsidR="003F5205" w:rsidRPr="00946520" w:rsidRDefault="003F5205" w:rsidP="00A3021C">
      <w:pPr>
        <w:numPr>
          <w:ilvl w:val="0"/>
          <w:numId w:val="6"/>
        </w:numPr>
        <w:tabs>
          <w:tab w:val="left" w:pos="993"/>
        </w:tabs>
        <w:ind w:left="0" w:firstLine="709"/>
        <w:rPr>
          <w:rFonts w:cs="Times New Roman"/>
          <w:szCs w:val="24"/>
        </w:rPr>
      </w:pPr>
      <w:r w:rsidRPr="00946520">
        <w:rPr>
          <w:rFonts w:cs="Times New Roman"/>
          <w:szCs w:val="24"/>
        </w:rPr>
        <w:t>«Показать Учреждения»</w:t>
      </w:r>
      <w:r w:rsidR="00C42639" w:rsidRPr="00946520">
        <w:rPr>
          <w:rFonts w:cs="Times New Roman"/>
          <w:szCs w:val="24"/>
        </w:rPr>
        <w:t xml:space="preserve"> – </w:t>
      </w:r>
      <w:r w:rsidRPr="00946520">
        <w:rPr>
          <w:rFonts w:cs="Times New Roman"/>
          <w:szCs w:val="24"/>
        </w:rPr>
        <w:t>в данном режиме информация отображается в разрезе подведомственных учреждений.</w:t>
      </w:r>
    </w:p>
    <w:p w14:paraId="44ADDBDC" w14:textId="77777777" w:rsidR="003F5205" w:rsidRPr="00946520" w:rsidRDefault="003F5205" w:rsidP="003F5205">
      <w:pPr>
        <w:ind w:firstLine="709"/>
        <w:rPr>
          <w:rFonts w:cs="Times New Roman"/>
          <w:szCs w:val="24"/>
        </w:rPr>
      </w:pPr>
      <w:r w:rsidRPr="00946520">
        <w:rPr>
          <w:rFonts w:cs="Times New Roman"/>
          <w:szCs w:val="24"/>
        </w:rPr>
        <w:t>Переключение режимов осуществляется по кнопке:</w:t>
      </w:r>
    </w:p>
    <w:p w14:paraId="5CD86AE0" w14:textId="073AAD44" w:rsidR="003F5205" w:rsidRPr="00946520" w:rsidRDefault="003F5205" w:rsidP="00AE635F">
      <w:pPr>
        <w:pStyle w:val="afff7"/>
        <w:rPr>
          <w:noProof/>
        </w:rPr>
      </w:pPr>
      <w:r w:rsidRPr="00946520">
        <w:rPr>
          <w:noProof/>
          <w:lang w:eastAsia="ru-RU"/>
        </w:rPr>
        <w:drawing>
          <wp:inline distT="0" distB="0" distL="0" distR="0" wp14:anchorId="74931B83" wp14:editId="7E4A6612">
            <wp:extent cx="4749800" cy="3708400"/>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749800" cy="3708400"/>
                    </a:xfrm>
                    <a:prstGeom prst="rect">
                      <a:avLst/>
                    </a:prstGeom>
                    <a:noFill/>
                    <a:ln>
                      <a:noFill/>
                    </a:ln>
                  </pic:spPr>
                </pic:pic>
              </a:graphicData>
            </a:graphic>
          </wp:inline>
        </w:drawing>
      </w:r>
    </w:p>
    <w:p w14:paraId="7588F90D" w14:textId="77777777" w:rsidR="003F5205" w:rsidRPr="00946520" w:rsidRDefault="003F5205" w:rsidP="003F5205">
      <w:pPr>
        <w:ind w:firstLine="709"/>
        <w:rPr>
          <w:rFonts w:cs="Times New Roman"/>
          <w:szCs w:val="24"/>
        </w:rPr>
      </w:pPr>
      <w:r w:rsidRPr="00946520">
        <w:rPr>
          <w:rFonts w:cs="Times New Roman"/>
          <w:szCs w:val="24"/>
        </w:rPr>
        <w:t>Настройка перечня отображаемых колонок осуществляется по кнопке «Настроить список»:</w:t>
      </w:r>
    </w:p>
    <w:p w14:paraId="22C75439" w14:textId="49795B52" w:rsidR="003F5205" w:rsidRPr="00946520" w:rsidRDefault="003F5205" w:rsidP="00AE635F">
      <w:pPr>
        <w:pStyle w:val="afff7"/>
        <w:rPr>
          <w:noProof/>
        </w:rPr>
      </w:pPr>
      <w:r w:rsidRPr="00946520">
        <w:rPr>
          <w:noProof/>
          <w:lang w:eastAsia="ru-RU"/>
        </w:rPr>
        <w:drawing>
          <wp:inline distT="0" distB="0" distL="0" distR="0" wp14:anchorId="4A937570" wp14:editId="60AC34FB">
            <wp:extent cx="5416550" cy="869950"/>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
                      <a:extLst>
                        <a:ext uri="{28A0092B-C50C-407E-A947-70E740481C1C}">
                          <a14:useLocalDpi xmlns:a14="http://schemas.microsoft.com/office/drawing/2010/main" val="0"/>
                        </a:ext>
                      </a:extLst>
                    </a:blip>
                    <a:srcRect b="30103"/>
                    <a:stretch>
                      <a:fillRect/>
                    </a:stretch>
                  </pic:blipFill>
                  <pic:spPr bwMode="auto">
                    <a:xfrm>
                      <a:off x="0" y="0"/>
                      <a:ext cx="5416550" cy="869950"/>
                    </a:xfrm>
                    <a:prstGeom prst="rect">
                      <a:avLst/>
                    </a:prstGeom>
                    <a:noFill/>
                    <a:ln>
                      <a:noFill/>
                    </a:ln>
                  </pic:spPr>
                </pic:pic>
              </a:graphicData>
            </a:graphic>
          </wp:inline>
        </w:drawing>
      </w:r>
    </w:p>
    <w:p w14:paraId="53F6C2C8" w14:textId="25700E54" w:rsidR="003F5205" w:rsidRPr="00946520" w:rsidRDefault="003F5205" w:rsidP="003F5205">
      <w:pPr>
        <w:ind w:firstLine="709"/>
        <w:rPr>
          <w:rFonts w:cs="Times New Roman"/>
          <w:szCs w:val="24"/>
        </w:rPr>
      </w:pPr>
      <w:r w:rsidRPr="00946520">
        <w:rPr>
          <w:rFonts w:cs="Times New Roman"/>
          <w:szCs w:val="24"/>
        </w:rPr>
        <w:t>В открывшемся окне «Настройка списка», используя стрелки вправо/влево и вверх/вниз, выбираются колонки для отображения и устанавливается порядок их следования</w:t>
      </w:r>
      <w:r w:rsidR="007F60D1" w:rsidRPr="00946520">
        <w:rPr>
          <w:rFonts w:cs="Times New Roman"/>
          <w:szCs w:val="24"/>
        </w:rPr>
        <w:t>:</w:t>
      </w:r>
    </w:p>
    <w:p w14:paraId="3C9B55B6" w14:textId="36679541" w:rsidR="003F5205" w:rsidRPr="00946520" w:rsidRDefault="003F5205" w:rsidP="00AE635F">
      <w:pPr>
        <w:pStyle w:val="afff7"/>
        <w:rPr>
          <w:noProof/>
        </w:rPr>
      </w:pPr>
      <w:r w:rsidRPr="00946520">
        <w:rPr>
          <w:noProof/>
          <w:lang w:eastAsia="ru-RU"/>
        </w:rPr>
        <w:lastRenderedPageBreak/>
        <w:drawing>
          <wp:inline distT="0" distB="0" distL="0" distR="0" wp14:anchorId="160D257A" wp14:editId="790E588A">
            <wp:extent cx="4533900" cy="3422650"/>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533900" cy="3422650"/>
                    </a:xfrm>
                    <a:prstGeom prst="rect">
                      <a:avLst/>
                    </a:prstGeom>
                    <a:noFill/>
                    <a:ln>
                      <a:noFill/>
                    </a:ln>
                  </pic:spPr>
                </pic:pic>
              </a:graphicData>
            </a:graphic>
          </wp:inline>
        </w:drawing>
      </w:r>
    </w:p>
    <w:p w14:paraId="2E3405E7" w14:textId="77777777" w:rsidR="003F5205" w:rsidRPr="00946520" w:rsidRDefault="003F5205" w:rsidP="003F5205">
      <w:pPr>
        <w:ind w:firstLine="709"/>
        <w:rPr>
          <w:rFonts w:cs="Times New Roman"/>
          <w:szCs w:val="24"/>
        </w:rPr>
      </w:pPr>
      <w:r w:rsidRPr="00946520">
        <w:rPr>
          <w:rFonts w:cs="Times New Roman"/>
          <w:szCs w:val="24"/>
        </w:rPr>
        <w:t>АРМ «Статистика по государственным (муниципальным) заданиям и соглашениям АУ/БУ» позволяет сформировать печатные формы по условиям фильтрации и путем универсальной настройки колонок.</w:t>
      </w:r>
    </w:p>
    <w:p w14:paraId="1CD34025" w14:textId="77777777" w:rsidR="003F5205" w:rsidRPr="00946520" w:rsidRDefault="003F5205" w:rsidP="003F5205">
      <w:pPr>
        <w:spacing w:after="120"/>
        <w:ind w:firstLine="709"/>
        <w:rPr>
          <w:rFonts w:cs="Times New Roman"/>
          <w:szCs w:val="24"/>
        </w:rPr>
      </w:pPr>
      <w:r w:rsidRPr="00946520">
        <w:rPr>
          <w:rFonts w:cs="Times New Roman"/>
          <w:szCs w:val="24"/>
        </w:rPr>
        <w:t>При выборе «Печать по условиям фильтрации» будет сформирована печатная форма с отображением информации с экрана:</w:t>
      </w:r>
    </w:p>
    <w:p w14:paraId="6F507B05" w14:textId="14AB7307" w:rsidR="003F5205" w:rsidRPr="00946520" w:rsidRDefault="003F5205" w:rsidP="00AE635F">
      <w:pPr>
        <w:pStyle w:val="afff7"/>
        <w:rPr>
          <w:noProof/>
        </w:rPr>
      </w:pPr>
      <w:r w:rsidRPr="00946520">
        <w:rPr>
          <w:noProof/>
          <w:lang w:eastAsia="ru-RU"/>
        </w:rPr>
        <w:drawing>
          <wp:inline distT="0" distB="0" distL="0" distR="0" wp14:anchorId="1163805B" wp14:editId="7747B303">
            <wp:extent cx="6699250" cy="1854200"/>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699250" cy="1854200"/>
                    </a:xfrm>
                    <a:prstGeom prst="rect">
                      <a:avLst/>
                    </a:prstGeom>
                    <a:noFill/>
                    <a:ln>
                      <a:noFill/>
                    </a:ln>
                  </pic:spPr>
                </pic:pic>
              </a:graphicData>
            </a:graphic>
          </wp:inline>
        </w:drawing>
      </w:r>
    </w:p>
    <w:p w14:paraId="7D8C55C4" w14:textId="77777777" w:rsidR="003F5205" w:rsidRPr="00946520" w:rsidRDefault="003F5205" w:rsidP="003F5205">
      <w:pPr>
        <w:ind w:firstLine="709"/>
        <w:rPr>
          <w:rFonts w:cs="Times New Roman"/>
          <w:szCs w:val="24"/>
        </w:rPr>
      </w:pPr>
      <w:r w:rsidRPr="00946520">
        <w:rPr>
          <w:rFonts w:cs="Times New Roman"/>
          <w:szCs w:val="24"/>
        </w:rPr>
        <w:t>В печатной форме будет сформировано:</w:t>
      </w:r>
    </w:p>
    <w:p w14:paraId="0BC33039" w14:textId="02E0AFCB" w:rsidR="003F5205" w:rsidRPr="00946520" w:rsidRDefault="003F5205" w:rsidP="00AE635F">
      <w:pPr>
        <w:pStyle w:val="afff7"/>
        <w:rPr>
          <w:noProof/>
        </w:rPr>
      </w:pPr>
      <w:r w:rsidRPr="00946520">
        <w:rPr>
          <w:noProof/>
          <w:lang w:eastAsia="ru-RU"/>
        </w:rPr>
        <w:lastRenderedPageBreak/>
        <w:drawing>
          <wp:inline distT="0" distB="0" distL="0" distR="0" wp14:anchorId="313FDE07" wp14:editId="193AE144">
            <wp:extent cx="4908550" cy="3771900"/>
            <wp:effectExtent l="0" t="0" r="635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908550" cy="3771900"/>
                    </a:xfrm>
                    <a:prstGeom prst="rect">
                      <a:avLst/>
                    </a:prstGeom>
                    <a:noFill/>
                    <a:ln>
                      <a:noFill/>
                    </a:ln>
                  </pic:spPr>
                </pic:pic>
              </a:graphicData>
            </a:graphic>
          </wp:inline>
        </w:drawing>
      </w:r>
    </w:p>
    <w:p w14:paraId="5A1DC376" w14:textId="56E26A08" w:rsidR="003F5205" w:rsidRPr="00946520" w:rsidRDefault="003F5205" w:rsidP="003F5205">
      <w:pPr>
        <w:ind w:firstLine="709"/>
        <w:rPr>
          <w:rFonts w:cs="Times New Roman"/>
          <w:szCs w:val="24"/>
        </w:rPr>
      </w:pPr>
      <w:r w:rsidRPr="00946520">
        <w:rPr>
          <w:rFonts w:cs="Times New Roman"/>
          <w:szCs w:val="24"/>
        </w:rPr>
        <w:t xml:space="preserve">При универсальной печати требуется предварительно выполнить настройку отображаемых колонок и подведение итогов. Для этого </w:t>
      </w:r>
      <w:r w:rsidR="00676359" w:rsidRPr="00946520">
        <w:rPr>
          <w:rFonts w:cs="Times New Roman"/>
          <w:szCs w:val="24"/>
        </w:rPr>
        <w:t>в</w:t>
      </w:r>
      <w:r w:rsidR="00425CE0" w:rsidRPr="00946520">
        <w:rPr>
          <w:rFonts w:cs="Times New Roman"/>
          <w:szCs w:val="24"/>
        </w:rPr>
        <w:t>ыбрать</w:t>
      </w:r>
      <w:r w:rsidRPr="00946520">
        <w:rPr>
          <w:rFonts w:cs="Times New Roman"/>
          <w:szCs w:val="24"/>
        </w:rPr>
        <w:t xml:space="preserve"> «Настройка печати универсального списка»:</w:t>
      </w:r>
    </w:p>
    <w:p w14:paraId="42E06E05" w14:textId="403CD803" w:rsidR="003F5205" w:rsidRPr="00946520" w:rsidRDefault="003F5205" w:rsidP="00AE635F">
      <w:pPr>
        <w:pStyle w:val="afff7"/>
        <w:rPr>
          <w:noProof/>
        </w:rPr>
      </w:pPr>
      <w:r w:rsidRPr="00946520">
        <w:rPr>
          <w:noProof/>
          <w:lang w:eastAsia="ru-RU"/>
        </w:rPr>
        <w:drawing>
          <wp:inline distT="0" distB="0" distL="0" distR="0" wp14:anchorId="7A358A81" wp14:editId="6E795849">
            <wp:extent cx="2038350" cy="9017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038350" cy="901700"/>
                    </a:xfrm>
                    <a:prstGeom prst="rect">
                      <a:avLst/>
                    </a:prstGeom>
                    <a:noFill/>
                    <a:ln>
                      <a:noFill/>
                    </a:ln>
                  </pic:spPr>
                </pic:pic>
              </a:graphicData>
            </a:graphic>
          </wp:inline>
        </w:drawing>
      </w:r>
    </w:p>
    <w:p w14:paraId="36E97BBA" w14:textId="77777777" w:rsidR="003F5205" w:rsidRPr="00946520" w:rsidRDefault="003F5205" w:rsidP="003F5205">
      <w:pPr>
        <w:ind w:firstLine="709"/>
        <w:rPr>
          <w:rFonts w:cs="Times New Roman"/>
          <w:szCs w:val="24"/>
        </w:rPr>
      </w:pPr>
      <w:r w:rsidRPr="00946520">
        <w:rPr>
          <w:rFonts w:cs="Times New Roman"/>
          <w:szCs w:val="24"/>
        </w:rPr>
        <w:t>В результате откроется окно «Настройка печати», в котором, используя стрелки вправо/влево, вверх/вниз, требуется указать отображаемые колонки в отчете и порядок их следования:</w:t>
      </w:r>
    </w:p>
    <w:p w14:paraId="363C541B" w14:textId="45D15DE0" w:rsidR="003F5205" w:rsidRPr="00946520" w:rsidRDefault="003F5205" w:rsidP="00AE635F">
      <w:pPr>
        <w:pStyle w:val="afff7"/>
        <w:rPr>
          <w:noProof/>
        </w:rPr>
      </w:pPr>
      <w:r w:rsidRPr="00946520">
        <w:rPr>
          <w:noProof/>
          <w:lang w:eastAsia="ru-RU"/>
        </w:rPr>
        <w:drawing>
          <wp:inline distT="0" distB="0" distL="0" distR="0" wp14:anchorId="730F8081" wp14:editId="17702F40">
            <wp:extent cx="3835400" cy="2679700"/>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835400" cy="2679700"/>
                    </a:xfrm>
                    <a:prstGeom prst="rect">
                      <a:avLst/>
                    </a:prstGeom>
                    <a:noFill/>
                    <a:ln>
                      <a:noFill/>
                    </a:ln>
                  </pic:spPr>
                </pic:pic>
              </a:graphicData>
            </a:graphic>
          </wp:inline>
        </w:drawing>
      </w:r>
    </w:p>
    <w:p w14:paraId="437358DD" w14:textId="77777777" w:rsidR="003F5205" w:rsidRPr="00946520" w:rsidRDefault="003F5205" w:rsidP="003F5205">
      <w:pPr>
        <w:spacing w:after="120"/>
        <w:jc w:val="center"/>
        <w:rPr>
          <w:rFonts w:cs="Times New Roman"/>
          <w:szCs w:val="24"/>
        </w:rPr>
      </w:pPr>
      <w:r w:rsidRPr="00946520">
        <w:rPr>
          <w:rFonts w:cs="Times New Roman"/>
          <w:szCs w:val="24"/>
        </w:rPr>
        <w:t>На вкладке «Итоги» можно выбрать поля, по которым требуется вывести итоговые значения:</w:t>
      </w:r>
    </w:p>
    <w:p w14:paraId="3B24F3F2" w14:textId="0DE4FCF4" w:rsidR="003F5205" w:rsidRPr="00946520" w:rsidRDefault="003F5205" w:rsidP="00AE635F">
      <w:pPr>
        <w:pStyle w:val="afff7"/>
        <w:rPr>
          <w:noProof/>
        </w:rPr>
      </w:pPr>
      <w:r w:rsidRPr="00946520">
        <w:rPr>
          <w:noProof/>
          <w:lang w:eastAsia="ru-RU"/>
        </w:rPr>
        <w:lastRenderedPageBreak/>
        <w:drawing>
          <wp:inline distT="0" distB="0" distL="0" distR="0" wp14:anchorId="34C1C8A1" wp14:editId="5106D34C">
            <wp:extent cx="4070350" cy="2844800"/>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070350" cy="2844800"/>
                    </a:xfrm>
                    <a:prstGeom prst="rect">
                      <a:avLst/>
                    </a:prstGeom>
                    <a:noFill/>
                    <a:ln>
                      <a:noFill/>
                    </a:ln>
                  </pic:spPr>
                </pic:pic>
              </a:graphicData>
            </a:graphic>
          </wp:inline>
        </w:drawing>
      </w:r>
    </w:p>
    <w:p w14:paraId="13AF66B4" w14:textId="51163FC4" w:rsidR="003F5205" w:rsidRPr="00946520" w:rsidRDefault="003F5205" w:rsidP="003F5205">
      <w:pPr>
        <w:ind w:firstLine="709"/>
        <w:rPr>
          <w:rFonts w:cs="Times New Roman"/>
          <w:noProof/>
          <w:szCs w:val="24"/>
          <w:lang w:eastAsia="ru-RU"/>
        </w:rPr>
      </w:pPr>
      <w:r w:rsidRPr="00946520">
        <w:rPr>
          <w:rFonts w:cs="Times New Roman"/>
          <w:noProof/>
          <w:szCs w:val="24"/>
          <w:lang w:eastAsia="ru-RU"/>
        </w:rPr>
        <w:t>После осуществления настройки универсального списка можно выбрать «Печать» как из окна универсального списка»</w:t>
      </w:r>
      <w:r w:rsidR="00676359" w:rsidRPr="00946520">
        <w:rPr>
          <w:rFonts w:cs="Times New Roman"/>
          <w:noProof/>
          <w:szCs w:val="24"/>
          <w:lang w:eastAsia="ru-RU"/>
        </w:rPr>
        <w:t>,</w:t>
      </w:r>
    </w:p>
    <w:p w14:paraId="4B03CE6C" w14:textId="4738DFAB" w:rsidR="003F5205" w:rsidRPr="00946520" w:rsidRDefault="003F5205" w:rsidP="00AE635F">
      <w:pPr>
        <w:pStyle w:val="afff7"/>
        <w:rPr>
          <w:noProof/>
        </w:rPr>
      </w:pPr>
      <w:r w:rsidRPr="00946520">
        <w:rPr>
          <w:noProof/>
          <w:lang w:eastAsia="ru-RU"/>
        </w:rPr>
        <w:drawing>
          <wp:inline distT="0" distB="0" distL="0" distR="0" wp14:anchorId="093A9465" wp14:editId="6CF9D3A2">
            <wp:extent cx="4083050" cy="2889250"/>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83050" cy="2889250"/>
                    </a:xfrm>
                    <a:prstGeom prst="rect">
                      <a:avLst/>
                    </a:prstGeom>
                    <a:noFill/>
                    <a:ln>
                      <a:noFill/>
                    </a:ln>
                  </pic:spPr>
                </pic:pic>
              </a:graphicData>
            </a:graphic>
          </wp:inline>
        </w:drawing>
      </w:r>
    </w:p>
    <w:p w14:paraId="6C12E690" w14:textId="77777777" w:rsidR="003F5205" w:rsidRPr="00946520" w:rsidRDefault="003F5205" w:rsidP="003F5205">
      <w:pPr>
        <w:spacing w:after="120"/>
        <w:ind w:firstLine="709"/>
        <w:rPr>
          <w:rFonts w:cs="Times New Roman"/>
          <w:noProof/>
          <w:szCs w:val="24"/>
          <w:lang w:eastAsia="ru-RU"/>
        </w:rPr>
      </w:pPr>
      <w:r w:rsidRPr="00946520">
        <w:rPr>
          <w:rFonts w:cs="Times New Roman"/>
          <w:noProof/>
          <w:szCs w:val="24"/>
          <w:lang w:eastAsia="ru-RU"/>
        </w:rPr>
        <w:t>Так и путем выбора инструмента «Печать универсального списка» на панели инструментов списковой формы документов:</w:t>
      </w:r>
    </w:p>
    <w:p w14:paraId="2C2420A5" w14:textId="120AD654" w:rsidR="003F5205" w:rsidRPr="00946520" w:rsidRDefault="003F5205" w:rsidP="00AE635F">
      <w:pPr>
        <w:pStyle w:val="afff7"/>
        <w:rPr>
          <w:noProof/>
        </w:rPr>
      </w:pPr>
      <w:r w:rsidRPr="00946520">
        <w:rPr>
          <w:noProof/>
          <w:lang w:eastAsia="ru-RU"/>
        </w:rPr>
        <w:drawing>
          <wp:inline distT="0" distB="0" distL="0" distR="0" wp14:anchorId="275B9A3E" wp14:editId="7E7CBA7A">
            <wp:extent cx="6699250" cy="1803400"/>
            <wp:effectExtent l="0" t="0" r="635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699250" cy="1803400"/>
                    </a:xfrm>
                    <a:prstGeom prst="rect">
                      <a:avLst/>
                    </a:prstGeom>
                    <a:noFill/>
                    <a:ln>
                      <a:noFill/>
                    </a:ln>
                  </pic:spPr>
                </pic:pic>
              </a:graphicData>
            </a:graphic>
          </wp:inline>
        </w:drawing>
      </w:r>
    </w:p>
    <w:p w14:paraId="01051703" w14:textId="77777777" w:rsidR="003F5205" w:rsidRPr="00946520" w:rsidRDefault="003F5205" w:rsidP="003F5205">
      <w:pPr>
        <w:ind w:firstLine="709"/>
        <w:rPr>
          <w:rFonts w:cs="Times New Roman"/>
          <w:noProof/>
          <w:szCs w:val="24"/>
          <w:lang w:eastAsia="ru-RU"/>
        </w:rPr>
      </w:pPr>
      <w:r w:rsidRPr="00946520">
        <w:rPr>
          <w:rFonts w:cs="Times New Roman"/>
          <w:noProof/>
          <w:szCs w:val="24"/>
          <w:lang w:eastAsia="ru-RU"/>
        </w:rPr>
        <w:t>В результате будет сформирована печатная форма:</w:t>
      </w:r>
    </w:p>
    <w:p w14:paraId="3B5082FD" w14:textId="1B6FBD95" w:rsidR="003F5205" w:rsidRPr="00946520" w:rsidRDefault="003F5205" w:rsidP="00AE635F">
      <w:pPr>
        <w:pStyle w:val="afff7"/>
        <w:rPr>
          <w:noProof/>
        </w:rPr>
      </w:pPr>
      <w:r w:rsidRPr="00946520">
        <w:rPr>
          <w:noProof/>
          <w:lang w:eastAsia="ru-RU"/>
        </w:rPr>
        <w:lastRenderedPageBreak/>
        <w:drawing>
          <wp:inline distT="0" distB="0" distL="0" distR="0" wp14:anchorId="0039152B" wp14:editId="4253945E">
            <wp:extent cx="5480050" cy="3771900"/>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80050" cy="3771900"/>
                    </a:xfrm>
                    <a:prstGeom prst="rect">
                      <a:avLst/>
                    </a:prstGeom>
                    <a:noFill/>
                    <a:ln>
                      <a:noFill/>
                    </a:ln>
                  </pic:spPr>
                </pic:pic>
              </a:graphicData>
            </a:graphic>
          </wp:inline>
        </w:drawing>
      </w:r>
    </w:p>
    <w:p w14:paraId="00A58585" w14:textId="77777777" w:rsidR="00C27AE5" w:rsidRPr="00946520" w:rsidRDefault="00C27AE5" w:rsidP="00AE635F">
      <w:pPr>
        <w:pStyle w:val="afff7"/>
        <w:rPr>
          <w:noProof/>
        </w:rPr>
        <w:sectPr w:rsidR="00C27AE5" w:rsidRPr="00946520" w:rsidSect="00A3021C">
          <w:pgSz w:w="11906" w:h="16838"/>
          <w:pgMar w:top="680" w:right="680" w:bottom="680" w:left="680" w:header="709" w:footer="879" w:gutter="0"/>
          <w:cols w:space="708"/>
          <w:docGrid w:linePitch="360"/>
        </w:sectPr>
      </w:pPr>
    </w:p>
    <w:p w14:paraId="0FEEA290" w14:textId="6FFCCBFB" w:rsidR="0071409C" w:rsidRPr="00946520" w:rsidRDefault="0071409C" w:rsidP="00DA29F8">
      <w:pPr>
        <w:pStyle w:val="1"/>
        <w:tabs>
          <w:tab w:val="left" w:pos="284"/>
        </w:tabs>
        <w:ind w:left="0" w:firstLine="0"/>
        <w:jc w:val="center"/>
      </w:pPr>
      <w:bookmarkStart w:id="99" w:name="_Toc149043509"/>
      <w:bookmarkStart w:id="100" w:name="_Toc152159957"/>
      <w:r w:rsidRPr="00946520">
        <w:lastRenderedPageBreak/>
        <w:t xml:space="preserve">Технологическая карта </w:t>
      </w:r>
      <w:r w:rsidR="00124C66" w:rsidRPr="00946520">
        <w:t>У</w:t>
      </w:r>
      <w:r w:rsidRPr="00946520">
        <w:t>чреждения. Обработка соглашения о порядке предоставления субсидии на выполнение государственного (муниципального) задания</w:t>
      </w:r>
      <w:bookmarkEnd w:id="99"/>
      <w:bookmarkEnd w:id="100"/>
    </w:p>
    <w:p w14:paraId="6AE8F045" w14:textId="57F58BFB" w:rsidR="0071409C" w:rsidRPr="00946520" w:rsidRDefault="0071409C" w:rsidP="00DA29F8">
      <w:pPr>
        <w:pStyle w:val="2"/>
      </w:pPr>
      <w:bookmarkStart w:id="101" w:name="_Toc148085846"/>
      <w:bookmarkStart w:id="102" w:name="_Toc149043510"/>
      <w:bookmarkStart w:id="103" w:name="_Toc130207551"/>
      <w:bookmarkStart w:id="104" w:name="_Toc152159958"/>
      <w:bookmarkStart w:id="105" w:name="_Toc35252948"/>
      <w:r w:rsidRPr="00946520">
        <w:t>Заполнение соглашения специалистами бюджетных и автономных учреждений</w:t>
      </w:r>
      <w:bookmarkEnd w:id="101"/>
      <w:bookmarkEnd w:id="102"/>
      <w:bookmarkEnd w:id="103"/>
      <w:bookmarkEnd w:id="104"/>
    </w:p>
    <w:p w14:paraId="05566F85" w14:textId="53EE9358" w:rsidR="0071409C" w:rsidRPr="00946520" w:rsidRDefault="0071409C" w:rsidP="0071409C">
      <w:pPr>
        <w:pStyle w:val="a9"/>
        <w:spacing w:after="0"/>
        <w:ind w:left="0"/>
        <w:rPr>
          <w:rFonts w:ascii="Times New Roman" w:hAnsi="Times New Roman"/>
          <w:b/>
          <w:bCs/>
          <w:sz w:val="24"/>
          <w:szCs w:val="24"/>
        </w:rPr>
      </w:pPr>
      <w:r w:rsidRPr="00946520">
        <w:rPr>
          <w:rFonts w:ascii="Times New Roman" w:hAnsi="Times New Roman"/>
          <w:color w:val="000000"/>
          <w:sz w:val="24"/>
          <w:szCs w:val="24"/>
        </w:rPr>
        <w:t xml:space="preserve">Списковая форма </w:t>
      </w:r>
      <w:r w:rsidR="008E3619" w:rsidRPr="00946520">
        <w:rPr>
          <w:rFonts w:ascii="Times New Roman" w:hAnsi="Times New Roman"/>
          <w:color w:val="000000"/>
          <w:sz w:val="24"/>
          <w:szCs w:val="24"/>
        </w:rPr>
        <w:t>ЭД </w:t>
      </w:r>
      <w:r w:rsidRPr="00946520">
        <w:rPr>
          <w:rFonts w:ascii="Times New Roman" w:hAnsi="Times New Roman"/>
          <w:color w:val="000000"/>
          <w:sz w:val="24"/>
          <w:szCs w:val="24"/>
        </w:rPr>
        <w:t xml:space="preserve">«Соглашение о порядке предоставления субсидии на выполнение государственного (муниципального) задания» располагается в пункте меню </w:t>
      </w:r>
      <w:r w:rsidRPr="00946520">
        <w:rPr>
          <w:rFonts w:ascii="Times New Roman" w:hAnsi="Times New Roman"/>
          <w:b/>
          <w:sz w:val="24"/>
          <w:szCs w:val="24"/>
        </w:rPr>
        <w:t>Соглашения</w:t>
      </w:r>
      <w:r w:rsidRPr="00946520">
        <w:rPr>
          <w:rFonts w:ascii="Times New Roman" w:hAnsi="Times New Roman"/>
          <w:b/>
          <w:bCs/>
          <w:sz w:val="24"/>
          <w:szCs w:val="24"/>
        </w:rPr>
        <w:sym w:font="Symbol" w:char="F0DE"/>
      </w:r>
      <w:proofErr w:type="spellStart"/>
      <w:r w:rsidRPr="00946520">
        <w:rPr>
          <w:rFonts w:ascii="Times New Roman" w:hAnsi="Times New Roman"/>
          <w:b/>
          <w:bCs/>
          <w:sz w:val="24"/>
          <w:szCs w:val="24"/>
        </w:rPr>
        <w:t>Соглашения</w:t>
      </w:r>
      <w:proofErr w:type="spellEnd"/>
      <w:r w:rsidRPr="00946520">
        <w:rPr>
          <w:rFonts w:ascii="Times New Roman" w:hAnsi="Times New Roman"/>
          <w:b/>
          <w:bCs/>
          <w:sz w:val="24"/>
          <w:szCs w:val="24"/>
        </w:rPr>
        <w:t xml:space="preserve"> по АУ/БУ</w:t>
      </w:r>
      <w:r w:rsidRPr="00946520">
        <w:rPr>
          <w:rFonts w:ascii="Times New Roman" w:hAnsi="Times New Roman"/>
          <w:b/>
          <w:bCs/>
          <w:sz w:val="24"/>
          <w:szCs w:val="24"/>
        </w:rPr>
        <w:sym w:font="Symbol" w:char="F0DE"/>
      </w:r>
      <w:r w:rsidRPr="00946520">
        <w:rPr>
          <w:rFonts w:ascii="Times New Roman" w:hAnsi="Times New Roman"/>
          <w:b/>
          <w:bCs/>
          <w:sz w:val="24"/>
          <w:szCs w:val="24"/>
        </w:rPr>
        <w:t>Соглашение о порядке предоставления субсидии на выполнение государственного (муниципального) задания</w:t>
      </w:r>
      <w:r w:rsidRPr="00946520">
        <w:rPr>
          <w:rFonts w:ascii="Times New Roman" w:hAnsi="Times New Roman"/>
          <w:bCs/>
          <w:sz w:val="24"/>
          <w:szCs w:val="24"/>
        </w:rPr>
        <w:t>:</w:t>
      </w:r>
    </w:p>
    <w:p w14:paraId="6000FCE2" w14:textId="35E52E02" w:rsidR="0071409C" w:rsidRPr="00946520" w:rsidRDefault="0071409C" w:rsidP="00AE635F">
      <w:pPr>
        <w:pStyle w:val="afff7"/>
        <w:rPr>
          <w:noProof/>
        </w:rPr>
      </w:pPr>
      <w:r w:rsidRPr="00946520">
        <w:rPr>
          <w:noProof/>
          <w:lang w:eastAsia="ru-RU"/>
        </w:rPr>
        <w:drawing>
          <wp:inline distT="0" distB="0" distL="0" distR="0" wp14:anchorId="73CE67ED" wp14:editId="6EA7C95F">
            <wp:extent cx="6673850" cy="209550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73850" cy="2095500"/>
                    </a:xfrm>
                    <a:prstGeom prst="rect">
                      <a:avLst/>
                    </a:prstGeom>
                    <a:noFill/>
                    <a:ln>
                      <a:noFill/>
                    </a:ln>
                  </pic:spPr>
                </pic:pic>
              </a:graphicData>
            </a:graphic>
          </wp:inline>
        </w:drawing>
      </w:r>
    </w:p>
    <w:p w14:paraId="20F25374" w14:textId="09E42307" w:rsidR="0071409C" w:rsidRPr="00946520" w:rsidRDefault="0071409C" w:rsidP="0071409C">
      <w:pPr>
        <w:ind w:firstLine="709"/>
        <w:rPr>
          <w:rFonts w:cs="Times New Roman"/>
          <w:szCs w:val="24"/>
          <w:lang w:eastAsia="ru-RU"/>
        </w:rPr>
      </w:pPr>
      <w:r w:rsidRPr="00946520">
        <w:rPr>
          <w:rFonts w:cs="Times New Roman"/>
          <w:szCs w:val="24"/>
          <w:lang w:eastAsia="ru-RU"/>
        </w:rPr>
        <w:t xml:space="preserve">В случае возникновения необходимости в заполнении графика перечисления субсидии специалистами учреждений в </w:t>
      </w:r>
      <w:r w:rsidR="008E3619" w:rsidRPr="00946520">
        <w:rPr>
          <w:rFonts w:cs="Times New Roman"/>
          <w:szCs w:val="24"/>
          <w:lang w:eastAsia="ru-RU"/>
        </w:rPr>
        <w:t>ЭД </w:t>
      </w:r>
      <w:r w:rsidRPr="00946520">
        <w:rPr>
          <w:rFonts w:cs="Times New Roman"/>
          <w:szCs w:val="24"/>
          <w:lang w:eastAsia="ru-RU"/>
        </w:rPr>
        <w:t xml:space="preserve">на статусе «Новый» в поле «Статус корректировки» </w:t>
      </w:r>
      <w:r w:rsidR="00676359" w:rsidRPr="00946520">
        <w:rPr>
          <w:rFonts w:cs="Times New Roman"/>
          <w:szCs w:val="24"/>
          <w:lang w:eastAsia="ru-RU"/>
        </w:rPr>
        <w:t xml:space="preserve">устанавливается </w:t>
      </w:r>
      <w:r w:rsidRPr="00946520">
        <w:rPr>
          <w:rFonts w:cs="Times New Roman"/>
          <w:szCs w:val="24"/>
          <w:lang w:eastAsia="ru-RU"/>
        </w:rPr>
        <w:t>значение «Требуется заполнение АУ/БУ». Для отбора соглашений, требующих заполнение со стороны специалистов учреждений</w:t>
      </w:r>
      <w:r w:rsidR="00676359" w:rsidRPr="00946520">
        <w:rPr>
          <w:rFonts w:cs="Times New Roman"/>
          <w:szCs w:val="24"/>
          <w:lang w:eastAsia="ru-RU"/>
        </w:rPr>
        <w:t>,</w:t>
      </w:r>
      <w:r w:rsidRPr="00946520">
        <w:rPr>
          <w:rFonts w:cs="Times New Roman"/>
          <w:szCs w:val="24"/>
          <w:lang w:eastAsia="ru-RU"/>
        </w:rPr>
        <w:t xml:space="preserve"> на панели фильтрации в поле фильтра «Статус корректировки» выбра</w:t>
      </w:r>
      <w:r w:rsidR="00676359" w:rsidRPr="00946520">
        <w:rPr>
          <w:rFonts w:cs="Times New Roman"/>
          <w:szCs w:val="24"/>
          <w:lang w:eastAsia="ru-RU"/>
        </w:rPr>
        <w:t>ть</w:t>
      </w:r>
      <w:r w:rsidRPr="00946520">
        <w:rPr>
          <w:rFonts w:cs="Times New Roman"/>
          <w:szCs w:val="24"/>
          <w:lang w:eastAsia="ru-RU"/>
        </w:rPr>
        <w:t xml:space="preserve"> значение «Требуется заполнение АУ/БУ»</w:t>
      </w:r>
      <w:r w:rsidR="00676359" w:rsidRPr="00946520">
        <w:rPr>
          <w:rFonts w:cs="Times New Roman"/>
          <w:szCs w:val="24"/>
          <w:lang w:eastAsia="ru-RU"/>
        </w:rPr>
        <w:t>,</w:t>
      </w:r>
      <w:r w:rsidRPr="00946520">
        <w:rPr>
          <w:rFonts w:cs="Times New Roman"/>
          <w:szCs w:val="24"/>
          <w:lang w:eastAsia="ru-RU"/>
        </w:rPr>
        <w:t xml:space="preserve"> </w:t>
      </w:r>
      <w:r w:rsidR="00425CE0" w:rsidRPr="00946520">
        <w:rPr>
          <w:rFonts w:cs="Times New Roman"/>
          <w:szCs w:val="24"/>
          <w:lang w:eastAsia="ru-RU"/>
        </w:rPr>
        <w:t>нажать</w:t>
      </w:r>
      <w:r w:rsidRPr="00946520">
        <w:rPr>
          <w:rFonts w:cs="Times New Roman"/>
          <w:szCs w:val="24"/>
          <w:lang w:eastAsia="ru-RU"/>
        </w:rPr>
        <w:t xml:space="preserve"> «Обновить» </w:t>
      </w:r>
      <w:r w:rsidRPr="00946520">
        <w:rPr>
          <w:rFonts w:cs="Times New Roman"/>
          <w:noProof/>
          <w:lang w:eastAsia="ru-RU"/>
        </w:rPr>
        <w:drawing>
          <wp:inline distT="0" distB="0" distL="0" distR="0" wp14:anchorId="5075ED80" wp14:editId="2FB2B3DB">
            <wp:extent cx="209550" cy="19050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Pr="00946520">
        <w:rPr>
          <w:rFonts w:cs="Times New Roman"/>
          <w:szCs w:val="24"/>
          <w:lang w:eastAsia="ru-RU"/>
        </w:rPr>
        <w:t>:</w:t>
      </w:r>
    </w:p>
    <w:p w14:paraId="0B784B75" w14:textId="248617B1" w:rsidR="0071409C" w:rsidRPr="00946520" w:rsidRDefault="0071409C" w:rsidP="00AE635F">
      <w:pPr>
        <w:pStyle w:val="afff7"/>
        <w:rPr>
          <w:noProof/>
        </w:rPr>
      </w:pPr>
      <w:r w:rsidRPr="00946520">
        <w:rPr>
          <w:noProof/>
          <w:lang w:eastAsia="ru-RU"/>
        </w:rPr>
        <w:drawing>
          <wp:inline distT="0" distB="0" distL="0" distR="0" wp14:anchorId="572531D2" wp14:editId="7762CE02">
            <wp:extent cx="6667500" cy="212090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8">
                      <a:extLst>
                        <a:ext uri="{28A0092B-C50C-407E-A947-70E740481C1C}">
                          <a14:useLocalDpi xmlns:a14="http://schemas.microsoft.com/office/drawing/2010/main" val="0"/>
                        </a:ext>
                      </a:extLst>
                    </a:blip>
                    <a:srcRect t="2904" r="597"/>
                    <a:stretch>
                      <a:fillRect/>
                    </a:stretch>
                  </pic:blipFill>
                  <pic:spPr bwMode="auto">
                    <a:xfrm>
                      <a:off x="0" y="0"/>
                      <a:ext cx="6667500" cy="2120900"/>
                    </a:xfrm>
                    <a:prstGeom prst="rect">
                      <a:avLst/>
                    </a:prstGeom>
                    <a:noFill/>
                    <a:ln>
                      <a:noFill/>
                    </a:ln>
                  </pic:spPr>
                </pic:pic>
              </a:graphicData>
            </a:graphic>
          </wp:inline>
        </w:drawing>
      </w:r>
    </w:p>
    <w:p w14:paraId="20F37177" w14:textId="2E762D71" w:rsidR="0071409C" w:rsidRPr="00946520" w:rsidRDefault="00532511" w:rsidP="0071409C">
      <w:pPr>
        <w:ind w:firstLine="709"/>
        <w:rPr>
          <w:rFonts w:cs="Times New Roman"/>
          <w:szCs w:val="24"/>
          <w:lang w:eastAsia="ru-RU"/>
        </w:rPr>
      </w:pPr>
      <w:r w:rsidRPr="00946520">
        <w:rPr>
          <w:rFonts w:cs="Times New Roman"/>
          <w:szCs w:val="24"/>
          <w:lang w:eastAsia="ru-RU"/>
        </w:rPr>
        <w:t>Если в поле «Статус корректировки» установлено значение «Требуется заполнение АУ/БУ», д</w:t>
      </w:r>
      <w:r w:rsidR="0071409C" w:rsidRPr="00946520">
        <w:rPr>
          <w:rFonts w:cs="Times New Roman"/>
          <w:szCs w:val="24"/>
          <w:lang w:eastAsia="ru-RU"/>
        </w:rPr>
        <w:t>ля пользователя, у которого есть доступ к организации, выбранной в блоке «Учреждение» на статусе «Новый»,</w:t>
      </w:r>
      <w:proofErr w:type="gramStart"/>
      <w:r w:rsidR="0071409C" w:rsidRPr="00946520">
        <w:rPr>
          <w:rFonts w:cs="Times New Roman"/>
          <w:szCs w:val="24"/>
          <w:lang w:eastAsia="ru-RU"/>
        </w:rPr>
        <w:t xml:space="preserve"> ,</w:t>
      </w:r>
      <w:proofErr w:type="gramEnd"/>
      <w:r w:rsidR="0071409C" w:rsidRPr="00946520">
        <w:rPr>
          <w:rFonts w:cs="Times New Roman"/>
          <w:szCs w:val="24"/>
          <w:lang w:eastAsia="ru-RU"/>
        </w:rPr>
        <w:t xml:space="preserve"> открываются для редактирования:</w:t>
      </w:r>
    </w:p>
    <w:p w14:paraId="3654B148" w14:textId="77777777" w:rsidR="0071409C" w:rsidRPr="00946520" w:rsidRDefault="0071409C" w:rsidP="00A3021C">
      <w:pPr>
        <w:numPr>
          <w:ilvl w:val="0"/>
          <w:numId w:val="8"/>
        </w:numPr>
        <w:shd w:val="clear" w:color="auto" w:fill="FFFFFF"/>
        <w:tabs>
          <w:tab w:val="left" w:pos="993"/>
        </w:tabs>
        <w:spacing w:before="60" w:after="100" w:afterAutospacing="1"/>
        <w:ind w:left="0" w:firstLine="709"/>
        <w:rPr>
          <w:rFonts w:cs="Times New Roman"/>
          <w:szCs w:val="24"/>
          <w:lang w:eastAsia="ru-RU"/>
        </w:rPr>
      </w:pPr>
      <w:r w:rsidRPr="00946520">
        <w:rPr>
          <w:rFonts w:cs="Times New Roman"/>
          <w:szCs w:val="24"/>
          <w:lang w:eastAsia="ru-RU"/>
        </w:rPr>
        <w:t>блок «Подписанты со стороны учреждения» вкладки «Подписанты»;</w:t>
      </w:r>
    </w:p>
    <w:p w14:paraId="6A21E2D5" w14:textId="734E57A3" w:rsidR="0071409C" w:rsidRPr="00946520" w:rsidRDefault="0071409C" w:rsidP="00A3021C">
      <w:pPr>
        <w:numPr>
          <w:ilvl w:val="0"/>
          <w:numId w:val="8"/>
        </w:numPr>
        <w:tabs>
          <w:tab w:val="clear" w:pos="720"/>
          <w:tab w:val="num" w:pos="0"/>
          <w:tab w:val="left" w:pos="993"/>
        </w:tabs>
        <w:ind w:left="0" w:firstLine="709"/>
        <w:rPr>
          <w:rFonts w:cs="Times New Roman"/>
          <w:szCs w:val="24"/>
          <w:lang w:eastAsia="ru-RU"/>
        </w:rPr>
      </w:pPr>
      <w:r w:rsidRPr="00946520">
        <w:rPr>
          <w:rFonts w:cs="Times New Roman"/>
          <w:szCs w:val="24"/>
          <w:lang w:eastAsia="ru-RU"/>
        </w:rPr>
        <w:t>инструмент</w:t>
      </w:r>
      <w:r w:rsidR="00532511" w:rsidRPr="00946520">
        <w:rPr>
          <w:rFonts w:cs="Times New Roman"/>
          <w:szCs w:val="24"/>
          <w:lang w:eastAsia="ru-RU"/>
        </w:rPr>
        <w:t>ы</w:t>
      </w:r>
      <w:r w:rsidRPr="00946520">
        <w:rPr>
          <w:rFonts w:cs="Times New Roman"/>
          <w:szCs w:val="24"/>
          <w:lang w:eastAsia="ru-RU"/>
        </w:rPr>
        <w:t xml:space="preserve"> вкладки «График перечисления субсидии»: Создать, Удалить, Изменить</w:t>
      </w:r>
      <w:r w:rsidRPr="00946520">
        <w:rPr>
          <w:rFonts w:cs="Times New Roman"/>
          <w:i/>
          <w:iCs/>
          <w:szCs w:val="24"/>
          <w:lang w:eastAsia="ru-RU"/>
        </w:rPr>
        <w:t> (</w:t>
      </w:r>
      <w:r w:rsidR="00A027DB" w:rsidRPr="00946520">
        <w:rPr>
          <w:rFonts w:cs="Times New Roman"/>
          <w:i/>
          <w:noProof/>
        </w:rPr>
        <w:t>Примечание</w:t>
      </w:r>
      <w:r w:rsidRPr="00946520">
        <w:rPr>
          <w:rFonts w:cs="Times New Roman"/>
          <w:i/>
          <w:iCs/>
          <w:szCs w:val="24"/>
          <w:lang w:eastAsia="ru-RU"/>
        </w:rPr>
        <w:t>: доступ на удаление при неактивном параметре «Наличие в родительском документе»).</w:t>
      </w:r>
    </w:p>
    <w:p w14:paraId="3107F0C1" w14:textId="77777777" w:rsidR="0071409C" w:rsidRPr="00946520" w:rsidRDefault="0071409C" w:rsidP="00124C66">
      <w:pPr>
        <w:pStyle w:val="3"/>
        <w:ind w:left="0" w:firstLine="709"/>
        <w:rPr>
          <w:noProof/>
        </w:rPr>
      </w:pPr>
      <w:bookmarkStart w:id="106" w:name="_Toc148085847"/>
      <w:bookmarkStart w:id="107" w:name="_Toc149043511"/>
      <w:bookmarkStart w:id="108" w:name="_Toc152159959"/>
      <w:r w:rsidRPr="00946520">
        <w:rPr>
          <w:noProof/>
        </w:rPr>
        <w:lastRenderedPageBreak/>
        <w:t>Заполнение вкладки «Подписанты»</w:t>
      </w:r>
      <w:bookmarkEnd w:id="106"/>
      <w:bookmarkEnd w:id="107"/>
      <w:bookmarkEnd w:id="108"/>
    </w:p>
    <w:p w14:paraId="18ABDAC2" w14:textId="6EE19EEC" w:rsidR="0071409C" w:rsidRPr="00946520" w:rsidRDefault="0071409C" w:rsidP="0071409C">
      <w:pPr>
        <w:ind w:firstLine="709"/>
        <w:rPr>
          <w:rFonts w:cs="Times New Roman"/>
          <w:szCs w:val="24"/>
          <w:lang w:eastAsia="ru-RU"/>
        </w:rPr>
      </w:pPr>
      <w:r w:rsidRPr="00946520">
        <w:rPr>
          <w:rFonts w:cs="Times New Roman"/>
          <w:szCs w:val="24"/>
          <w:lang w:eastAsia="ru-RU"/>
        </w:rPr>
        <w:t xml:space="preserve">Вкладка «Подписанты» предназначена для заведения информации об уполномоченных лицах, наделенных правом подписания соглашения со стороны </w:t>
      </w:r>
      <w:r w:rsidR="00532511" w:rsidRPr="00946520">
        <w:rPr>
          <w:rFonts w:cs="Times New Roman"/>
          <w:szCs w:val="24"/>
          <w:lang w:eastAsia="ru-RU"/>
        </w:rPr>
        <w:t xml:space="preserve">Учредителя </w:t>
      </w:r>
      <w:r w:rsidRPr="00946520">
        <w:rPr>
          <w:rFonts w:cs="Times New Roman"/>
          <w:szCs w:val="24"/>
          <w:lang w:eastAsia="ru-RU"/>
        </w:rPr>
        <w:t xml:space="preserve">и </w:t>
      </w:r>
      <w:r w:rsidR="00532511" w:rsidRPr="00946520">
        <w:rPr>
          <w:rFonts w:cs="Times New Roman"/>
          <w:szCs w:val="24"/>
          <w:lang w:eastAsia="ru-RU"/>
        </w:rPr>
        <w:t>Учреждения:</w:t>
      </w:r>
    </w:p>
    <w:p w14:paraId="13F3F243" w14:textId="32C94D70" w:rsidR="0071409C" w:rsidRPr="00946520" w:rsidRDefault="0071409C" w:rsidP="00AE635F">
      <w:pPr>
        <w:pStyle w:val="afff7"/>
        <w:rPr>
          <w:noProof/>
        </w:rPr>
      </w:pPr>
      <w:r w:rsidRPr="00946520">
        <w:rPr>
          <w:noProof/>
          <w:lang w:eastAsia="ru-RU"/>
        </w:rPr>
        <w:drawing>
          <wp:inline distT="0" distB="0" distL="0" distR="0" wp14:anchorId="48F53BD3" wp14:editId="7B1369A8">
            <wp:extent cx="6699250" cy="3987800"/>
            <wp:effectExtent l="0" t="0" r="635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699250" cy="3987800"/>
                    </a:xfrm>
                    <a:prstGeom prst="rect">
                      <a:avLst/>
                    </a:prstGeom>
                    <a:noFill/>
                    <a:ln>
                      <a:noFill/>
                    </a:ln>
                  </pic:spPr>
                </pic:pic>
              </a:graphicData>
            </a:graphic>
          </wp:inline>
        </w:drawing>
      </w:r>
    </w:p>
    <w:p w14:paraId="10A1A725" w14:textId="0CBA4476" w:rsidR="0071409C" w:rsidRPr="00946520" w:rsidRDefault="0071409C" w:rsidP="0071409C">
      <w:pPr>
        <w:ind w:firstLine="709"/>
        <w:rPr>
          <w:rFonts w:cs="Times New Roman"/>
          <w:szCs w:val="24"/>
          <w:lang w:eastAsia="ru-RU"/>
        </w:rPr>
      </w:pPr>
      <w:r w:rsidRPr="00946520">
        <w:rPr>
          <w:rFonts w:cs="Times New Roman"/>
          <w:szCs w:val="24"/>
          <w:lang w:eastAsia="ru-RU"/>
        </w:rPr>
        <w:t xml:space="preserve">В случае необходимости смены лица, наделенного правом подписания соглашения со стороны учреждения, в поле </w:t>
      </w:r>
      <w:r w:rsidRPr="00946520">
        <w:rPr>
          <w:rFonts w:cs="Times New Roman"/>
          <w:b/>
          <w:i/>
          <w:szCs w:val="24"/>
          <w:lang w:eastAsia="ru-RU"/>
        </w:rPr>
        <w:t>«Подписант со стороны Учреждения»</w:t>
      </w:r>
      <w:r w:rsidRPr="00946520">
        <w:rPr>
          <w:rFonts w:cs="Times New Roman"/>
          <w:szCs w:val="24"/>
          <w:lang w:eastAsia="ru-RU"/>
        </w:rPr>
        <w:t xml:space="preserve"> требуется зайти в </w:t>
      </w:r>
      <w:r w:rsidRPr="00946520">
        <w:rPr>
          <w:rFonts w:cs="Times New Roman"/>
          <w:noProof/>
          <w:szCs w:val="24"/>
          <w:lang w:eastAsia="ru-RU"/>
        </w:rPr>
        <w:drawing>
          <wp:inline distT="0" distB="0" distL="0" distR="0" wp14:anchorId="0304F522" wp14:editId="1A88CA01">
            <wp:extent cx="184150" cy="171450"/>
            <wp:effectExtent l="0" t="0" r="635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4150" cy="171450"/>
                    </a:xfrm>
                    <a:prstGeom prst="rect">
                      <a:avLst/>
                    </a:prstGeom>
                    <a:noFill/>
                    <a:ln>
                      <a:noFill/>
                    </a:ln>
                  </pic:spPr>
                </pic:pic>
              </a:graphicData>
            </a:graphic>
          </wp:inline>
        </w:drawing>
      </w:r>
      <w:r w:rsidRPr="00946520">
        <w:rPr>
          <w:rFonts w:cs="Times New Roman"/>
          <w:szCs w:val="24"/>
          <w:lang w:eastAsia="ru-RU"/>
        </w:rPr>
        <w:t xml:space="preserve"> и выбрать уполномоченное на подписание соглашения лицо из справочника «Ответственные лица»:</w:t>
      </w:r>
    </w:p>
    <w:p w14:paraId="2495EFC3" w14:textId="648DE84F" w:rsidR="0071409C" w:rsidRPr="00946520" w:rsidRDefault="0071409C" w:rsidP="00AE635F">
      <w:pPr>
        <w:pStyle w:val="afff7"/>
        <w:rPr>
          <w:noProof/>
        </w:rPr>
      </w:pPr>
      <w:r w:rsidRPr="00946520">
        <w:rPr>
          <w:noProof/>
          <w:lang w:eastAsia="ru-RU"/>
        </w:rPr>
        <w:drawing>
          <wp:inline distT="0" distB="0" distL="0" distR="0" wp14:anchorId="703CC6E8" wp14:editId="611B04A4">
            <wp:extent cx="6692900" cy="2406650"/>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692900" cy="2406650"/>
                    </a:xfrm>
                    <a:prstGeom prst="rect">
                      <a:avLst/>
                    </a:prstGeom>
                    <a:noFill/>
                    <a:ln>
                      <a:noFill/>
                    </a:ln>
                  </pic:spPr>
                </pic:pic>
              </a:graphicData>
            </a:graphic>
          </wp:inline>
        </w:drawing>
      </w:r>
    </w:p>
    <w:p w14:paraId="271BE3F5" w14:textId="77777777" w:rsidR="0071409C" w:rsidRPr="00946520" w:rsidRDefault="0071409C" w:rsidP="0071409C">
      <w:pPr>
        <w:spacing w:before="120"/>
        <w:ind w:firstLine="709"/>
        <w:rPr>
          <w:rFonts w:cs="Times New Roman"/>
          <w:szCs w:val="24"/>
          <w:lang w:eastAsia="ru-RU"/>
        </w:rPr>
      </w:pPr>
      <w:r w:rsidRPr="00946520">
        <w:rPr>
          <w:rFonts w:cs="Times New Roman"/>
          <w:szCs w:val="24"/>
          <w:lang w:eastAsia="ru-RU"/>
        </w:rPr>
        <w:t>Остальные поля блока «Подписанты со стороны учреждения» вкладки «Подписанты» заполняются ручным вводом:</w:t>
      </w:r>
    </w:p>
    <w:p w14:paraId="7404F8DB" w14:textId="582297D3" w:rsidR="0071409C" w:rsidRPr="00946520" w:rsidRDefault="0071409C" w:rsidP="00A3021C">
      <w:pPr>
        <w:numPr>
          <w:ilvl w:val="0"/>
          <w:numId w:val="5"/>
        </w:numPr>
        <w:tabs>
          <w:tab w:val="left" w:pos="993"/>
        </w:tabs>
        <w:ind w:left="0" w:firstLine="709"/>
        <w:rPr>
          <w:rFonts w:cs="Times New Roman"/>
          <w:szCs w:val="24"/>
          <w:lang w:eastAsia="ru-RU"/>
        </w:rPr>
      </w:pPr>
      <w:r w:rsidRPr="00946520">
        <w:rPr>
          <w:rFonts w:cs="Times New Roman"/>
          <w:szCs w:val="24"/>
          <w:lang w:eastAsia="ru-RU"/>
        </w:rPr>
        <w:t xml:space="preserve">поле </w:t>
      </w:r>
      <w:r w:rsidRPr="00946520">
        <w:rPr>
          <w:rFonts w:cs="Times New Roman"/>
          <w:b/>
          <w:i/>
          <w:szCs w:val="24"/>
          <w:lang w:eastAsia="ru-RU"/>
        </w:rPr>
        <w:t>«ФИО, в родительном падеже»</w:t>
      </w:r>
      <w:r w:rsidR="00C42639" w:rsidRPr="00946520">
        <w:rPr>
          <w:rFonts w:cs="Times New Roman"/>
          <w:szCs w:val="24"/>
          <w:lang w:eastAsia="ru-RU"/>
        </w:rPr>
        <w:t xml:space="preserve"> – </w:t>
      </w:r>
      <w:r w:rsidRPr="00946520">
        <w:rPr>
          <w:rFonts w:cs="Times New Roman"/>
          <w:szCs w:val="24"/>
          <w:lang w:eastAsia="ru-RU"/>
        </w:rPr>
        <w:t>указывается фамилия, имя и отчество ответственного за подписание соглашения</w:t>
      </w:r>
      <w:r w:rsidR="00532511" w:rsidRPr="00946520">
        <w:rPr>
          <w:rFonts w:cs="Times New Roman"/>
          <w:szCs w:val="24"/>
          <w:lang w:eastAsia="ru-RU"/>
        </w:rPr>
        <w:t xml:space="preserve"> лица </w:t>
      </w:r>
      <w:r w:rsidRPr="00946520">
        <w:rPr>
          <w:rFonts w:cs="Times New Roman"/>
          <w:szCs w:val="24"/>
          <w:lang w:eastAsia="ru-RU"/>
        </w:rPr>
        <w:t xml:space="preserve"> в родительном падеже для вывода в преамбуле печатной формы соглашения;</w:t>
      </w:r>
    </w:p>
    <w:p w14:paraId="7DCBD501" w14:textId="42274DA6" w:rsidR="0071409C" w:rsidRPr="00946520" w:rsidRDefault="0071409C" w:rsidP="00A3021C">
      <w:pPr>
        <w:numPr>
          <w:ilvl w:val="0"/>
          <w:numId w:val="5"/>
        </w:numPr>
        <w:tabs>
          <w:tab w:val="left" w:pos="993"/>
        </w:tabs>
        <w:ind w:left="0" w:firstLine="709"/>
        <w:rPr>
          <w:rFonts w:cs="Times New Roman"/>
          <w:szCs w:val="24"/>
          <w:lang w:eastAsia="ru-RU"/>
        </w:rPr>
      </w:pPr>
      <w:r w:rsidRPr="00946520">
        <w:rPr>
          <w:rFonts w:cs="Times New Roman"/>
          <w:szCs w:val="24"/>
          <w:lang w:eastAsia="ru-RU"/>
        </w:rPr>
        <w:t>поле «</w:t>
      </w:r>
      <w:r w:rsidRPr="00946520">
        <w:rPr>
          <w:rFonts w:cs="Times New Roman"/>
          <w:b/>
          <w:i/>
          <w:szCs w:val="24"/>
          <w:lang w:eastAsia="ru-RU"/>
        </w:rPr>
        <w:t>Должность, в родительном падеже»</w:t>
      </w:r>
      <w:r w:rsidR="00C42639" w:rsidRPr="00946520">
        <w:rPr>
          <w:rFonts w:cs="Times New Roman"/>
          <w:szCs w:val="24"/>
          <w:lang w:eastAsia="ru-RU"/>
        </w:rPr>
        <w:t xml:space="preserve"> – </w:t>
      </w:r>
      <w:r w:rsidRPr="00946520">
        <w:rPr>
          <w:rFonts w:cs="Times New Roman"/>
          <w:szCs w:val="24"/>
          <w:lang w:eastAsia="ru-RU"/>
        </w:rPr>
        <w:t>указывается должность ответственного за подписание соглашения лица в родительном падеже для вывода в преамбуле печатной формы соглашения;</w:t>
      </w:r>
    </w:p>
    <w:p w14:paraId="0FB7737D" w14:textId="76E6DD54" w:rsidR="0071409C" w:rsidRPr="00946520" w:rsidRDefault="0071409C" w:rsidP="00A3021C">
      <w:pPr>
        <w:numPr>
          <w:ilvl w:val="0"/>
          <w:numId w:val="5"/>
        </w:numPr>
        <w:tabs>
          <w:tab w:val="left" w:pos="993"/>
        </w:tabs>
        <w:ind w:left="0" w:firstLine="709"/>
        <w:rPr>
          <w:rFonts w:cs="Times New Roman"/>
          <w:szCs w:val="24"/>
          <w:lang w:eastAsia="ru-RU"/>
        </w:rPr>
      </w:pPr>
      <w:r w:rsidRPr="00946520">
        <w:rPr>
          <w:rFonts w:cs="Times New Roman"/>
          <w:szCs w:val="24"/>
          <w:lang w:eastAsia="ru-RU"/>
        </w:rPr>
        <w:lastRenderedPageBreak/>
        <w:t>поле «</w:t>
      </w:r>
      <w:r w:rsidRPr="00946520">
        <w:rPr>
          <w:rFonts w:cs="Times New Roman"/>
          <w:b/>
          <w:i/>
          <w:szCs w:val="24"/>
          <w:lang w:eastAsia="ru-RU"/>
        </w:rPr>
        <w:t>Нормативно-правовые акты, удостоверяющие полномочия Подписанта, в родительном падеже»</w:t>
      </w:r>
      <w:r w:rsidR="00C42639" w:rsidRPr="00946520">
        <w:rPr>
          <w:rFonts w:cs="Times New Roman"/>
          <w:b/>
          <w:i/>
          <w:szCs w:val="24"/>
          <w:lang w:eastAsia="ru-RU"/>
        </w:rPr>
        <w:t xml:space="preserve"> – </w:t>
      </w:r>
      <w:r w:rsidRPr="00946520">
        <w:rPr>
          <w:rFonts w:cs="Times New Roman"/>
          <w:szCs w:val="24"/>
          <w:lang w:eastAsia="ru-RU"/>
        </w:rPr>
        <w:t xml:space="preserve">указывается нормативно-правовой акт, в соответствии с которым ответственное лицо наделено правом подписания соглашения, </w:t>
      </w:r>
      <w:r w:rsidR="00532511" w:rsidRPr="00946520">
        <w:rPr>
          <w:rFonts w:cs="Times New Roman"/>
          <w:szCs w:val="24"/>
          <w:lang w:eastAsia="ru-RU"/>
        </w:rPr>
        <w:t xml:space="preserve">в родительном падеже </w:t>
      </w:r>
      <w:r w:rsidRPr="00946520">
        <w:rPr>
          <w:rFonts w:cs="Times New Roman"/>
          <w:szCs w:val="24"/>
          <w:lang w:eastAsia="ru-RU"/>
        </w:rPr>
        <w:t>для вывода в преамбуле печатной формы соглашения.</w:t>
      </w:r>
    </w:p>
    <w:p w14:paraId="0BD63A16" w14:textId="77777777" w:rsidR="0071409C" w:rsidRPr="00946520" w:rsidRDefault="0071409C" w:rsidP="0071409C">
      <w:pPr>
        <w:spacing w:after="120"/>
        <w:ind w:firstLine="709"/>
        <w:rPr>
          <w:rFonts w:cs="Times New Roman"/>
          <w:szCs w:val="24"/>
          <w:lang w:eastAsia="ru-RU"/>
        </w:rPr>
      </w:pPr>
      <w:r w:rsidRPr="00946520">
        <w:rPr>
          <w:rFonts w:cs="Times New Roman"/>
          <w:szCs w:val="24"/>
          <w:lang w:eastAsia="ru-RU"/>
        </w:rPr>
        <w:t>В заполненном виде блок «Подписанты со стороны Учреждения» вкладки «Подписанты» будет выглядеть следующим образом:</w:t>
      </w:r>
    </w:p>
    <w:p w14:paraId="347F0FE5" w14:textId="3F795F8E" w:rsidR="0071409C" w:rsidRPr="00946520" w:rsidRDefault="0071409C" w:rsidP="00AE635F">
      <w:pPr>
        <w:pStyle w:val="afff7"/>
        <w:rPr>
          <w:noProof/>
        </w:rPr>
      </w:pPr>
      <w:r w:rsidRPr="00946520">
        <w:rPr>
          <w:noProof/>
          <w:lang w:eastAsia="ru-RU"/>
        </w:rPr>
        <w:drawing>
          <wp:inline distT="0" distB="0" distL="0" distR="0" wp14:anchorId="66A79CE8" wp14:editId="15F3A7CF">
            <wp:extent cx="6692900" cy="364490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92900" cy="3644900"/>
                    </a:xfrm>
                    <a:prstGeom prst="rect">
                      <a:avLst/>
                    </a:prstGeom>
                    <a:noFill/>
                    <a:ln>
                      <a:noFill/>
                    </a:ln>
                  </pic:spPr>
                </pic:pic>
              </a:graphicData>
            </a:graphic>
          </wp:inline>
        </w:drawing>
      </w:r>
    </w:p>
    <w:p w14:paraId="09919CFC" w14:textId="6EC86BBA" w:rsidR="0071409C" w:rsidRPr="00946520" w:rsidRDefault="0071409C" w:rsidP="0071409C">
      <w:pPr>
        <w:ind w:firstLine="709"/>
        <w:rPr>
          <w:rFonts w:cs="Times New Roman"/>
          <w:noProof/>
          <w:szCs w:val="24"/>
          <w:lang w:eastAsia="ru-RU"/>
        </w:rPr>
      </w:pPr>
      <w:r w:rsidRPr="00946520">
        <w:rPr>
          <w:rFonts w:cs="Times New Roman"/>
          <w:noProof/>
          <w:szCs w:val="24"/>
          <w:lang w:eastAsia="ru-RU"/>
        </w:rPr>
        <w:t xml:space="preserve">После заполнения информации </w:t>
      </w:r>
      <w:r w:rsidR="00425CE0" w:rsidRPr="00946520">
        <w:rPr>
          <w:rFonts w:cs="Times New Roman"/>
          <w:noProof/>
          <w:szCs w:val="24"/>
          <w:lang w:eastAsia="ru-RU"/>
        </w:rPr>
        <w:t>нажать</w:t>
      </w:r>
      <w:r w:rsidRPr="00946520">
        <w:rPr>
          <w:rFonts w:cs="Times New Roman"/>
          <w:noProof/>
          <w:szCs w:val="24"/>
          <w:lang w:eastAsia="ru-RU"/>
        </w:rPr>
        <w:t xml:space="preserve"> кнопку «Применить» для сохранения изменений:</w:t>
      </w:r>
    </w:p>
    <w:p w14:paraId="32402C64" w14:textId="2E4470C9" w:rsidR="0071409C" w:rsidRPr="00946520" w:rsidRDefault="0071409C" w:rsidP="00AE635F">
      <w:pPr>
        <w:pStyle w:val="afff7"/>
        <w:rPr>
          <w:noProof/>
        </w:rPr>
      </w:pPr>
      <w:r w:rsidRPr="00946520">
        <w:rPr>
          <w:noProof/>
          <w:lang w:eastAsia="ru-RU"/>
        </w:rPr>
        <w:drawing>
          <wp:inline distT="0" distB="0" distL="0" distR="0" wp14:anchorId="473B4CF8" wp14:editId="3959349E">
            <wp:extent cx="3352800" cy="57150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52800" cy="571500"/>
                    </a:xfrm>
                    <a:prstGeom prst="rect">
                      <a:avLst/>
                    </a:prstGeom>
                    <a:noFill/>
                    <a:ln>
                      <a:noFill/>
                    </a:ln>
                  </pic:spPr>
                </pic:pic>
              </a:graphicData>
            </a:graphic>
          </wp:inline>
        </w:drawing>
      </w:r>
    </w:p>
    <w:p w14:paraId="62F3BEAF" w14:textId="77777777" w:rsidR="0071409C" w:rsidRPr="00946520" w:rsidRDefault="0071409C" w:rsidP="0071409C">
      <w:pPr>
        <w:ind w:firstLine="709"/>
        <w:rPr>
          <w:rFonts w:cs="Times New Roman"/>
          <w:szCs w:val="24"/>
          <w:lang w:eastAsia="ru-RU"/>
        </w:rPr>
      </w:pPr>
      <w:r w:rsidRPr="00946520">
        <w:rPr>
          <w:rFonts w:cs="Times New Roman"/>
          <w:szCs w:val="24"/>
          <w:lang w:eastAsia="ru-RU"/>
        </w:rPr>
        <w:t>При нажатии на «ОК» окно создания (редактирования) соглашения закрывается с сохранением внесенных изменений и с возвратом в списковую форму документов.</w:t>
      </w:r>
    </w:p>
    <w:p w14:paraId="3BE72EEB" w14:textId="77777777" w:rsidR="0071409C" w:rsidRPr="00946520" w:rsidRDefault="0071409C" w:rsidP="00124C66">
      <w:pPr>
        <w:pStyle w:val="3"/>
        <w:ind w:left="0" w:firstLine="709"/>
        <w:rPr>
          <w:noProof/>
        </w:rPr>
      </w:pPr>
      <w:bookmarkStart w:id="109" w:name="_Toc148085848"/>
      <w:bookmarkStart w:id="110" w:name="_Toc149043512"/>
      <w:bookmarkStart w:id="111" w:name="_Toc152159960"/>
      <w:r w:rsidRPr="00946520">
        <w:rPr>
          <w:noProof/>
        </w:rPr>
        <w:t>Заполнение вкладки «График перечисления субсидии»</w:t>
      </w:r>
      <w:bookmarkEnd w:id="109"/>
      <w:bookmarkEnd w:id="110"/>
      <w:bookmarkEnd w:id="111"/>
    </w:p>
    <w:p w14:paraId="2EFFC411" w14:textId="19D9AFB7" w:rsidR="0071409C" w:rsidRPr="00946520" w:rsidRDefault="0071409C" w:rsidP="0071409C">
      <w:pPr>
        <w:ind w:firstLine="709"/>
        <w:rPr>
          <w:rFonts w:cs="Times New Roman"/>
          <w:szCs w:val="24"/>
          <w:lang w:eastAsia="ru-RU"/>
        </w:rPr>
      </w:pPr>
      <w:r w:rsidRPr="00946520">
        <w:rPr>
          <w:rFonts w:cs="Times New Roman"/>
          <w:szCs w:val="24"/>
          <w:lang w:eastAsia="ru-RU"/>
        </w:rPr>
        <w:t>Вкладка «График перечисления субсидии» предназначена для отображения данных о суммах обязательств, принимаемых в рамках соглашения на предоставление субсидии на выполнение государственного (муниципального) задания, в том числе с установлением сроков перечисления средств.</w:t>
      </w:r>
    </w:p>
    <w:p w14:paraId="251179B9" w14:textId="77777777" w:rsidR="0071409C" w:rsidRPr="00946520" w:rsidRDefault="0071409C" w:rsidP="0071409C">
      <w:pPr>
        <w:ind w:firstLine="709"/>
        <w:rPr>
          <w:rFonts w:cs="Times New Roman"/>
          <w:szCs w:val="24"/>
          <w:lang w:eastAsia="ru-RU"/>
        </w:rPr>
      </w:pPr>
      <w:r w:rsidRPr="00946520">
        <w:rPr>
          <w:rFonts w:cs="Times New Roman"/>
          <w:szCs w:val="24"/>
          <w:lang w:eastAsia="ru-RU"/>
        </w:rPr>
        <w:t>Заполнение вкладки «График перечисления субсидии» можно осуществить двумя способами:</w:t>
      </w:r>
    </w:p>
    <w:p w14:paraId="2A7774DE" w14:textId="4F36BDBF" w:rsidR="0071409C" w:rsidRPr="00946520" w:rsidRDefault="0071409C" w:rsidP="001E44C0">
      <w:pPr>
        <w:pStyle w:val="affc"/>
        <w:numPr>
          <w:ilvl w:val="0"/>
          <w:numId w:val="10"/>
        </w:numPr>
        <w:tabs>
          <w:tab w:val="left" w:pos="993"/>
        </w:tabs>
        <w:spacing w:after="0" w:line="240" w:lineRule="auto"/>
        <w:ind w:left="0" w:firstLine="709"/>
        <w:rPr>
          <w:rFonts w:ascii="Times New Roman" w:hAnsi="Times New Roman"/>
          <w:szCs w:val="24"/>
        </w:rPr>
      </w:pPr>
      <w:r w:rsidRPr="00946520">
        <w:rPr>
          <w:rFonts w:ascii="Times New Roman" w:hAnsi="Times New Roman"/>
          <w:sz w:val="24"/>
          <w:szCs w:val="24"/>
        </w:rPr>
        <w:t>путем создания строк на вкладке «График перечисления субсидии» ручным способом;</w:t>
      </w:r>
    </w:p>
    <w:p w14:paraId="43CB2724" w14:textId="021A200F" w:rsidR="0071409C" w:rsidRPr="00946520" w:rsidRDefault="0071409C" w:rsidP="001E44C0">
      <w:pPr>
        <w:pStyle w:val="affc"/>
        <w:numPr>
          <w:ilvl w:val="0"/>
          <w:numId w:val="10"/>
        </w:numPr>
        <w:tabs>
          <w:tab w:val="left" w:pos="993"/>
        </w:tabs>
        <w:spacing w:after="0" w:line="240" w:lineRule="auto"/>
        <w:ind w:left="0" w:firstLine="709"/>
        <w:rPr>
          <w:rFonts w:ascii="Times New Roman" w:hAnsi="Times New Roman"/>
          <w:szCs w:val="24"/>
        </w:rPr>
      </w:pPr>
      <w:r w:rsidRPr="00946520">
        <w:rPr>
          <w:rFonts w:ascii="Times New Roman" w:hAnsi="Times New Roman"/>
          <w:sz w:val="24"/>
          <w:szCs w:val="24"/>
        </w:rPr>
        <w:t>путем распределения сумм по месяцам текущего года на вкладке «Строки бюджетной росписи» и последующего формирования в автоматическом формате графика перечисления субсидии.</w:t>
      </w:r>
    </w:p>
    <w:p w14:paraId="63A95649" w14:textId="3F4C807E" w:rsidR="0071409C" w:rsidRPr="00946520" w:rsidRDefault="0071409C" w:rsidP="0071409C">
      <w:pPr>
        <w:spacing w:after="60"/>
        <w:ind w:firstLine="709"/>
        <w:rPr>
          <w:rFonts w:cs="Times New Roman"/>
          <w:szCs w:val="24"/>
        </w:rPr>
      </w:pPr>
      <w:r w:rsidRPr="00946520">
        <w:rPr>
          <w:rFonts w:cs="Times New Roman"/>
          <w:szCs w:val="24"/>
        </w:rPr>
        <w:t xml:space="preserve">При первом варианте для заполнения вкладки «График перечисления субсидии» </w:t>
      </w:r>
      <w:r w:rsidR="00425CE0" w:rsidRPr="00946520">
        <w:rPr>
          <w:rFonts w:cs="Times New Roman"/>
          <w:szCs w:val="24"/>
        </w:rPr>
        <w:t>нажать</w:t>
      </w:r>
      <w:r w:rsidRPr="00946520">
        <w:rPr>
          <w:rFonts w:cs="Times New Roman"/>
          <w:szCs w:val="24"/>
        </w:rPr>
        <w:t xml:space="preserve"> кнопку «Создать»:</w:t>
      </w:r>
    </w:p>
    <w:p w14:paraId="72600FEC" w14:textId="39738A8D" w:rsidR="0071409C" w:rsidRPr="00946520" w:rsidRDefault="0071409C" w:rsidP="00AE635F">
      <w:pPr>
        <w:pStyle w:val="afff7"/>
        <w:rPr>
          <w:noProof/>
        </w:rPr>
      </w:pPr>
      <w:r w:rsidRPr="00946520">
        <w:rPr>
          <w:noProof/>
          <w:lang w:eastAsia="ru-RU"/>
        </w:rPr>
        <w:lastRenderedPageBreak/>
        <w:drawing>
          <wp:inline distT="0" distB="0" distL="0" distR="0" wp14:anchorId="49049405" wp14:editId="41DF9568">
            <wp:extent cx="6692900" cy="1403350"/>
            <wp:effectExtent l="0" t="0" r="0" b="635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92900" cy="1403350"/>
                    </a:xfrm>
                    <a:prstGeom prst="rect">
                      <a:avLst/>
                    </a:prstGeom>
                    <a:noFill/>
                    <a:ln>
                      <a:noFill/>
                    </a:ln>
                  </pic:spPr>
                </pic:pic>
              </a:graphicData>
            </a:graphic>
          </wp:inline>
        </w:drawing>
      </w:r>
    </w:p>
    <w:p w14:paraId="6A4FD608" w14:textId="77777777" w:rsidR="0071409C" w:rsidRPr="00946520" w:rsidRDefault="0071409C" w:rsidP="0071409C">
      <w:pPr>
        <w:spacing w:after="120"/>
        <w:ind w:firstLine="709"/>
        <w:rPr>
          <w:rFonts w:cs="Times New Roman"/>
          <w:noProof/>
          <w:szCs w:val="24"/>
          <w:lang w:eastAsia="ru-RU"/>
        </w:rPr>
      </w:pPr>
      <w:r w:rsidRPr="00946520">
        <w:rPr>
          <w:rFonts w:cs="Times New Roman"/>
          <w:noProof/>
          <w:szCs w:val="24"/>
          <w:lang w:eastAsia="ru-RU"/>
        </w:rPr>
        <w:t>В результате откроется окно «График перечисления субсидии – создание»:</w:t>
      </w:r>
    </w:p>
    <w:p w14:paraId="13D2D025" w14:textId="77318933" w:rsidR="0071409C" w:rsidRPr="00946520" w:rsidRDefault="0071409C" w:rsidP="00AE635F">
      <w:pPr>
        <w:pStyle w:val="afff7"/>
        <w:rPr>
          <w:noProof/>
        </w:rPr>
      </w:pPr>
      <w:r w:rsidRPr="00946520">
        <w:rPr>
          <w:noProof/>
          <w:lang w:eastAsia="ru-RU"/>
        </w:rPr>
        <w:drawing>
          <wp:inline distT="0" distB="0" distL="0" distR="0" wp14:anchorId="4FAF5A0F" wp14:editId="591AE0DE">
            <wp:extent cx="5873750" cy="215265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73750" cy="2152650"/>
                    </a:xfrm>
                    <a:prstGeom prst="rect">
                      <a:avLst/>
                    </a:prstGeom>
                    <a:noFill/>
                    <a:ln>
                      <a:noFill/>
                    </a:ln>
                  </pic:spPr>
                </pic:pic>
              </a:graphicData>
            </a:graphic>
          </wp:inline>
        </w:drawing>
      </w:r>
    </w:p>
    <w:p w14:paraId="1987C9C0" w14:textId="72E9A8CB" w:rsidR="0071409C" w:rsidRPr="00946520" w:rsidRDefault="0071409C" w:rsidP="0071409C">
      <w:pPr>
        <w:spacing w:after="120"/>
        <w:ind w:firstLine="709"/>
        <w:rPr>
          <w:rFonts w:cs="Times New Roman"/>
          <w:noProof/>
          <w:szCs w:val="24"/>
          <w:lang w:eastAsia="ru-RU"/>
        </w:rPr>
      </w:pPr>
      <w:r w:rsidRPr="00946520">
        <w:rPr>
          <w:rFonts w:cs="Times New Roman"/>
          <w:noProof/>
          <w:szCs w:val="24"/>
          <w:lang w:eastAsia="ru-RU"/>
        </w:rPr>
        <w:t>В окне «График перечисления субсидии – создание» заполн</w:t>
      </w:r>
      <w:r w:rsidR="000A0865" w:rsidRPr="00946520">
        <w:rPr>
          <w:rFonts w:cs="Times New Roman"/>
          <w:noProof/>
          <w:szCs w:val="24"/>
          <w:lang w:eastAsia="ru-RU"/>
        </w:rPr>
        <w:t>ить</w:t>
      </w:r>
      <w:r w:rsidRPr="00946520">
        <w:rPr>
          <w:rFonts w:cs="Times New Roman"/>
          <w:noProof/>
          <w:szCs w:val="24"/>
          <w:lang w:eastAsia="ru-RU"/>
        </w:rPr>
        <w:t xml:space="preserve"> поле «Срок перечисления. Не ранее» (необязательное для заполнения) и «Срок перечисления. Не позднее» путем выбора даты из календаря и в нижней вкладке </w:t>
      </w:r>
      <w:r w:rsidR="00425CE0" w:rsidRPr="00946520">
        <w:rPr>
          <w:rFonts w:cs="Times New Roman"/>
          <w:noProof/>
          <w:szCs w:val="24"/>
          <w:lang w:eastAsia="ru-RU"/>
        </w:rPr>
        <w:t>нажать</w:t>
      </w:r>
      <w:r w:rsidRPr="00946520">
        <w:rPr>
          <w:rFonts w:cs="Times New Roman"/>
          <w:noProof/>
          <w:szCs w:val="24"/>
          <w:lang w:eastAsia="ru-RU"/>
        </w:rPr>
        <w:t xml:space="preserve"> «Создать». Откроется окно для выбора бюджетных строк с вкладки «Строки бюджетной росписи». </w:t>
      </w:r>
      <w:r w:rsidR="00425CE0" w:rsidRPr="00946520">
        <w:rPr>
          <w:rFonts w:cs="Times New Roman"/>
          <w:noProof/>
          <w:szCs w:val="24"/>
          <w:lang w:eastAsia="ru-RU"/>
        </w:rPr>
        <w:t>Выбрать строки и нажать «ОК»</w:t>
      </w:r>
      <w:r w:rsidRPr="00946520">
        <w:rPr>
          <w:rFonts w:cs="Times New Roman"/>
          <w:noProof/>
          <w:szCs w:val="24"/>
          <w:lang w:eastAsia="ru-RU"/>
        </w:rPr>
        <w:t>:</w:t>
      </w:r>
    </w:p>
    <w:p w14:paraId="095387F8" w14:textId="753EC44E" w:rsidR="0071409C" w:rsidRPr="00946520" w:rsidRDefault="0071409C" w:rsidP="00AE635F">
      <w:pPr>
        <w:pStyle w:val="afff7"/>
        <w:rPr>
          <w:noProof/>
        </w:rPr>
      </w:pPr>
      <w:r w:rsidRPr="00946520">
        <w:rPr>
          <w:noProof/>
          <w:lang w:eastAsia="ru-RU"/>
        </w:rPr>
        <w:drawing>
          <wp:inline distT="0" distB="0" distL="0" distR="0" wp14:anchorId="151ECDEA" wp14:editId="603891D0">
            <wp:extent cx="5765800" cy="1549400"/>
            <wp:effectExtent l="0" t="0" r="635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5800" cy="1549400"/>
                    </a:xfrm>
                    <a:prstGeom prst="rect">
                      <a:avLst/>
                    </a:prstGeom>
                    <a:noFill/>
                    <a:ln>
                      <a:noFill/>
                    </a:ln>
                  </pic:spPr>
                </pic:pic>
              </a:graphicData>
            </a:graphic>
          </wp:inline>
        </w:drawing>
      </w:r>
    </w:p>
    <w:p w14:paraId="6493F7EE" w14:textId="77777777" w:rsidR="0071409C" w:rsidRPr="00946520" w:rsidRDefault="0071409C" w:rsidP="0071409C">
      <w:pPr>
        <w:spacing w:after="120"/>
        <w:ind w:firstLine="709"/>
        <w:rPr>
          <w:rFonts w:cs="Times New Roman"/>
          <w:noProof/>
          <w:szCs w:val="24"/>
          <w:lang w:eastAsia="ru-RU"/>
        </w:rPr>
      </w:pPr>
      <w:r w:rsidRPr="00946520">
        <w:rPr>
          <w:rFonts w:cs="Times New Roman"/>
          <w:noProof/>
          <w:szCs w:val="24"/>
          <w:lang w:eastAsia="ru-RU"/>
        </w:rPr>
        <w:t>Таким образом, в окне «График перечисления субсидии – создание» отобразятся строки, перечисление по которым планируется на указанную дату:</w:t>
      </w:r>
    </w:p>
    <w:p w14:paraId="1B9B4034" w14:textId="6BF0D3DA" w:rsidR="0071409C" w:rsidRPr="00946520" w:rsidRDefault="0071409C" w:rsidP="00AE635F">
      <w:pPr>
        <w:pStyle w:val="afff7"/>
        <w:rPr>
          <w:noProof/>
        </w:rPr>
      </w:pPr>
      <w:r w:rsidRPr="00946520">
        <w:rPr>
          <w:noProof/>
          <w:lang w:eastAsia="ru-RU"/>
        </w:rPr>
        <w:drawing>
          <wp:inline distT="0" distB="0" distL="0" distR="0" wp14:anchorId="59CE4307" wp14:editId="76C7D986">
            <wp:extent cx="5911850" cy="2374900"/>
            <wp:effectExtent l="0" t="0" r="0" b="635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11850" cy="2374900"/>
                    </a:xfrm>
                    <a:prstGeom prst="rect">
                      <a:avLst/>
                    </a:prstGeom>
                    <a:noFill/>
                    <a:ln>
                      <a:noFill/>
                    </a:ln>
                  </pic:spPr>
                </pic:pic>
              </a:graphicData>
            </a:graphic>
          </wp:inline>
        </w:drawing>
      </w:r>
    </w:p>
    <w:p w14:paraId="2DFABD18" w14:textId="77777777" w:rsidR="0071409C" w:rsidRPr="00946520" w:rsidRDefault="0071409C" w:rsidP="0071409C">
      <w:pPr>
        <w:ind w:firstLine="708"/>
        <w:rPr>
          <w:rFonts w:cs="Times New Roman"/>
          <w:noProof/>
          <w:szCs w:val="24"/>
          <w:lang w:eastAsia="ru-RU"/>
        </w:rPr>
      </w:pPr>
      <w:r w:rsidRPr="00946520">
        <w:rPr>
          <w:rFonts w:cs="Times New Roman"/>
          <w:noProof/>
          <w:szCs w:val="24"/>
          <w:lang w:eastAsia="ru-RU"/>
        </w:rPr>
        <w:t>После добавления бюджетных строк:</w:t>
      </w:r>
    </w:p>
    <w:p w14:paraId="07351006" w14:textId="08FD6498" w:rsidR="0071409C" w:rsidRPr="00946520" w:rsidRDefault="000A0865" w:rsidP="001E44C0">
      <w:pPr>
        <w:pStyle w:val="affc"/>
        <w:numPr>
          <w:ilvl w:val="0"/>
          <w:numId w:val="10"/>
        </w:numPr>
        <w:tabs>
          <w:tab w:val="left" w:pos="993"/>
        </w:tabs>
        <w:spacing w:after="0" w:line="240" w:lineRule="auto"/>
        <w:ind w:left="0" w:firstLine="709"/>
        <w:rPr>
          <w:rFonts w:ascii="Times New Roman" w:hAnsi="Times New Roman"/>
          <w:szCs w:val="24"/>
        </w:rPr>
      </w:pPr>
      <w:r w:rsidRPr="00946520">
        <w:rPr>
          <w:rFonts w:ascii="Times New Roman" w:hAnsi="Times New Roman"/>
          <w:sz w:val="24"/>
          <w:szCs w:val="24"/>
        </w:rPr>
        <w:lastRenderedPageBreak/>
        <w:t>Т</w:t>
      </w:r>
      <w:r w:rsidR="0071409C" w:rsidRPr="00946520">
        <w:rPr>
          <w:rFonts w:ascii="Times New Roman" w:hAnsi="Times New Roman"/>
          <w:sz w:val="24"/>
          <w:szCs w:val="24"/>
        </w:rPr>
        <w:t>ребуется установить сумму, которая планируется к перечислению в указанный срок в полях «Сумма очередного финансового/текущего года», «Сумма 2-го года» и «Сумма 3-го года»:</w:t>
      </w:r>
    </w:p>
    <w:p w14:paraId="19B4628A" w14:textId="1089113A" w:rsidR="0071409C" w:rsidRPr="00946520" w:rsidRDefault="0071409C" w:rsidP="00AE635F">
      <w:pPr>
        <w:pStyle w:val="afff7"/>
        <w:rPr>
          <w:noProof/>
        </w:rPr>
      </w:pPr>
      <w:r w:rsidRPr="00946520">
        <w:rPr>
          <w:noProof/>
          <w:lang w:eastAsia="ru-RU"/>
        </w:rPr>
        <w:drawing>
          <wp:inline distT="0" distB="0" distL="0" distR="0" wp14:anchorId="58EE4626" wp14:editId="00E5F232">
            <wp:extent cx="5956300" cy="2419350"/>
            <wp:effectExtent l="0" t="0" r="635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56300" cy="2419350"/>
                    </a:xfrm>
                    <a:prstGeom prst="rect">
                      <a:avLst/>
                    </a:prstGeom>
                    <a:noFill/>
                    <a:ln>
                      <a:noFill/>
                    </a:ln>
                  </pic:spPr>
                </pic:pic>
              </a:graphicData>
            </a:graphic>
          </wp:inline>
        </w:drawing>
      </w:r>
    </w:p>
    <w:p w14:paraId="38350FFD" w14:textId="7C08BD9C" w:rsidR="0071409C" w:rsidRPr="00946520" w:rsidRDefault="000A0865" w:rsidP="001E44C0">
      <w:pPr>
        <w:pStyle w:val="affc"/>
        <w:numPr>
          <w:ilvl w:val="0"/>
          <w:numId w:val="10"/>
        </w:numPr>
        <w:tabs>
          <w:tab w:val="left" w:pos="993"/>
        </w:tabs>
        <w:spacing w:after="0" w:line="240" w:lineRule="auto"/>
        <w:ind w:left="0" w:firstLine="709"/>
        <w:rPr>
          <w:rFonts w:ascii="Times New Roman" w:hAnsi="Times New Roman"/>
          <w:szCs w:val="24"/>
        </w:rPr>
      </w:pPr>
      <w:r w:rsidRPr="00946520">
        <w:rPr>
          <w:rFonts w:ascii="Times New Roman" w:hAnsi="Times New Roman"/>
          <w:sz w:val="24"/>
          <w:szCs w:val="24"/>
        </w:rPr>
        <w:t>Е</w:t>
      </w:r>
      <w:r w:rsidR="0071409C" w:rsidRPr="00946520">
        <w:rPr>
          <w:rFonts w:ascii="Times New Roman" w:hAnsi="Times New Roman"/>
          <w:sz w:val="24"/>
          <w:szCs w:val="24"/>
        </w:rPr>
        <w:t>сли значение поля «Срок перечисления» принадлежит текущему финансовому году, значения сумм в полях «Сумма 2-го года» и «Сумма 3-го года» для каждой из строк бюджетной росписи будут обнулены автоматически;</w:t>
      </w:r>
    </w:p>
    <w:p w14:paraId="66B33E2A" w14:textId="336FF1B6" w:rsidR="0071409C" w:rsidRPr="00946520" w:rsidRDefault="000A0865" w:rsidP="001E44C0">
      <w:pPr>
        <w:pStyle w:val="affc"/>
        <w:numPr>
          <w:ilvl w:val="0"/>
          <w:numId w:val="10"/>
        </w:numPr>
        <w:tabs>
          <w:tab w:val="left" w:pos="993"/>
        </w:tabs>
        <w:spacing w:after="0" w:line="240" w:lineRule="auto"/>
        <w:ind w:left="0" w:firstLine="709"/>
        <w:rPr>
          <w:rFonts w:ascii="Times New Roman" w:hAnsi="Times New Roman"/>
          <w:szCs w:val="24"/>
        </w:rPr>
      </w:pPr>
      <w:r w:rsidRPr="00946520">
        <w:rPr>
          <w:rFonts w:ascii="Times New Roman" w:hAnsi="Times New Roman"/>
          <w:sz w:val="24"/>
          <w:szCs w:val="24"/>
        </w:rPr>
        <w:t>Е</w:t>
      </w:r>
      <w:r w:rsidR="0071409C" w:rsidRPr="00946520">
        <w:rPr>
          <w:rFonts w:ascii="Times New Roman" w:hAnsi="Times New Roman"/>
          <w:sz w:val="24"/>
          <w:szCs w:val="24"/>
        </w:rPr>
        <w:t>сли значение поля «Срок перечисления» принадлежит 1-му году планового периода, то значения сумм в полях «Сумма очередного финансового/текущего года» и «Сумма 3-го года» будут обнулены автома</w:t>
      </w:r>
      <w:r w:rsidRPr="00946520">
        <w:rPr>
          <w:rFonts w:ascii="Times New Roman" w:hAnsi="Times New Roman"/>
          <w:sz w:val="24"/>
          <w:szCs w:val="24"/>
        </w:rPr>
        <w:t>т</w:t>
      </w:r>
      <w:r w:rsidR="0071409C" w:rsidRPr="00946520">
        <w:rPr>
          <w:rFonts w:ascii="Times New Roman" w:hAnsi="Times New Roman"/>
          <w:sz w:val="24"/>
          <w:szCs w:val="24"/>
        </w:rPr>
        <w:t>ически;</w:t>
      </w:r>
    </w:p>
    <w:p w14:paraId="0564C89F" w14:textId="6898A6A9" w:rsidR="0071409C" w:rsidRPr="00946520" w:rsidRDefault="000A0865" w:rsidP="001E44C0">
      <w:pPr>
        <w:pStyle w:val="affc"/>
        <w:numPr>
          <w:ilvl w:val="0"/>
          <w:numId w:val="10"/>
        </w:numPr>
        <w:tabs>
          <w:tab w:val="left" w:pos="993"/>
        </w:tabs>
        <w:spacing w:after="0" w:line="240" w:lineRule="auto"/>
        <w:ind w:left="0" w:firstLine="709"/>
        <w:rPr>
          <w:rFonts w:ascii="Times New Roman" w:hAnsi="Times New Roman"/>
          <w:szCs w:val="24"/>
        </w:rPr>
      </w:pPr>
      <w:r w:rsidRPr="00946520">
        <w:rPr>
          <w:rFonts w:ascii="Times New Roman" w:hAnsi="Times New Roman"/>
          <w:sz w:val="24"/>
          <w:szCs w:val="24"/>
        </w:rPr>
        <w:t>Е</w:t>
      </w:r>
      <w:r w:rsidR="0071409C" w:rsidRPr="00946520">
        <w:rPr>
          <w:rFonts w:ascii="Times New Roman" w:hAnsi="Times New Roman"/>
          <w:sz w:val="24"/>
          <w:szCs w:val="24"/>
        </w:rPr>
        <w:t>сли значение поля «Срок перечисления» принадлежит 2-му году планового периода, то значения сумм в полях «Сумма очередного финансового/текущего года» и «Сумма 2-го года» будут обнулены автоматически.</w:t>
      </w:r>
    </w:p>
    <w:p w14:paraId="06713CCE" w14:textId="77777777" w:rsidR="0071409C" w:rsidRPr="00946520" w:rsidRDefault="0071409C" w:rsidP="0071409C">
      <w:pPr>
        <w:ind w:firstLine="708"/>
        <w:rPr>
          <w:rFonts w:cs="Times New Roman"/>
          <w:noProof/>
          <w:szCs w:val="24"/>
          <w:lang w:eastAsia="ru-RU"/>
        </w:rPr>
      </w:pPr>
      <w:r w:rsidRPr="00946520">
        <w:rPr>
          <w:rFonts w:cs="Times New Roman"/>
          <w:noProof/>
          <w:szCs w:val="24"/>
          <w:lang w:eastAsia="ru-RU"/>
        </w:rPr>
        <w:t>Аналогичным образом осуществляется добавление иных строк графика перечисления. При необходимости можно скопировать строку графика с последующим уточнением срока перечисления и сумм.</w:t>
      </w:r>
    </w:p>
    <w:p w14:paraId="4136516D" w14:textId="1D2CB35B" w:rsidR="0071409C" w:rsidRPr="00946520" w:rsidRDefault="0071409C" w:rsidP="0071409C">
      <w:pPr>
        <w:spacing w:after="120"/>
        <w:ind w:firstLine="709"/>
        <w:rPr>
          <w:rFonts w:cs="Times New Roman"/>
          <w:szCs w:val="24"/>
          <w:lang w:eastAsia="ru-RU"/>
        </w:rPr>
      </w:pPr>
      <w:r w:rsidRPr="00946520">
        <w:rPr>
          <w:rFonts w:cs="Times New Roman"/>
          <w:noProof/>
          <w:szCs w:val="24"/>
          <w:lang w:eastAsia="ru-RU"/>
        </w:rPr>
        <w:t xml:space="preserve">При втором варианте формирования графика перечисления субсидии на вкладке «Строки бюджетной росписи» </w:t>
      </w:r>
      <w:r w:rsidRPr="00946520">
        <w:rPr>
          <w:rFonts w:cs="Times New Roman"/>
          <w:szCs w:val="24"/>
          <w:lang w:eastAsia="ru-RU"/>
        </w:rPr>
        <w:t>выполн</w:t>
      </w:r>
      <w:r w:rsidR="000A0865" w:rsidRPr="00946520">
        <w:rPr>
          <w:rFonts w:cs="Times New Roman"/>
          <w:szCs w:val="24"/>
          <w:lang w:eastAsia="ru-RU"/>
        </w:rPr>
        <w:t>ить</w:t>
      </w:r>
      <w:r w:rsidRPr="00946520">
        <w:rPr>
          <w:rFonts w:cs="Times New Roman"/>
          <w:szCs w:val="24"/>
          <w:lang w:eastAsia="ru-RU"/>
        </w:rPr>
        <w:t xml:space="preserve"> распределение суммы субсидии по месяцам перечисления. Для этого </w:t>
      </w:r>
      <w:r w:rsidR="000A0865" w:rsidRPr="00946520">
        <w:rPr>
          <w:rFonts w:cs="Times New Roman"/>
          <w:szCs w:val="24"/>
          <w:lang w:eastAsia="ru-RU"/>
        </w:rPr>
        <w:t>в</w:t>
      </w:r>
      <w:r w:rsidR="00425CE0" w:rsidRPr="00946520">
        <w:rPr>
          <w:rFonts w:cs="Times New Roman"/>
          <w:szCs w:val="24"/>
          <w:lang w:eastAsia="ru-RU"/>
        </w:rPr>
        <w:t>ыбрать</w:t>
      </w:r>
      <w:r w:rsidRPr="00946520">
        <w:rPr>
          <w:rFonts w:cs="Times New Roman"/>
          <w:szCs w:val="24"/>
          <w:lang w:eastAsia="ru-RU"/>
        </w:rPr>
        <w:t xml:space="preserve"> строку и </w:t>
      </w:r>
      <w:r w:rsidR="00425CE0" w:rsidRPr="00946520">
        <w:rPr>
          <w:rFonts w:cs="Times New Roman"/>
          <w:szCs w:val="24"/>
          <w:lang w:eastAsia="ru-RU"/>
        </w:rPr>
        <w:t>нажать</w:t>
      </w:r>
      <w:r w:rsidRPr="00946520">
        <w:rPr>
          <w:rFonts w:cs="Times New Roman"/>
          <w:szCs w:val="24"/>
          <w:lang w:eastAsia="ru-RU"/>
        </w:rPr>
        <w:t xml:space="preserve"> «Внести суммы»:</w:t>
      </w:r>
    </w:p>
    <w:p w14:paraId="5BDE8AFA" w14:textId="782C7568" w:rsidR="0071409C" w:rsidRPr="00946520" w:rsidRDefault="0071409C" w:rsidP="00AE635F">
      <w:pPr>
        <w:pStyle w:val="afff7"/>
        <w:rPr>
          <w:noProof/>
        </w:rPr>
      </w:pPr>
      <w:r w:rsidRPr="00946520">
        <w:rPr>
          <w:noProof/>
          <w:lang w:eastAsia="ru-RU"/>
        </w:rPr>
        <w:drawing>
          <wp:inline distT="0" distB="0" distL="0" distR="0" wp14:anchorId="4805FB24" wp14:editId="459ECD08">
            <wp:extent cx="4806950" cy="162560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06950" cy="1625600"/>
                    </a:xfrm>
                    <a:prstGeom prst="rect">
                      <a:avLst/>
                    </a:prstGeom>
                    <a:noFill/>
                    <a:ln>
                      <a:noFill/>
                    </a:ln>
                  </pic:spPr>
                </pic:pic>
              </a:graphicData>
            </a:graphic>
          </wp:inline>
        </w:drawing>
      </w:r>
    </w:p>
    <w:p w14:paraId="0386847F" w14:textId="77777777" w:rsidR="0071409C" w:rsidRPr="00946520" w:rsidRDefault="0071409C" w:rsidP="0071409C">
      <w:pPr>
        <w:ind w:firstLine="709"/>
        <w:rPr>
          <w:rFonts w:cs="Times New Roman"/>
          <w:szCs w:val="24"/>
          <w:lang w:eastAsia="ru-RU"/>
        </w:rPr>
      </w:pPr>
      <w:r w:rsidRPr="00946520">
        <w:rPr>
          <w:rFonts w:cs="Times New Roman"/>
          <w:szCs w:val="24"/>
          <w:lang w:eastAsia="ru-RU"/>
        </w:rPr>
        <w:t>В результате откроется окно «Строка бюджетной росписи – редактирование», в котором можно воспользоваться инструментами «Распределить суммы по месяцам» и «Распределить суммы по кварталам», либо внести суммы на каждый месяц вручную.</w:t>
      </w:r>
    </w:p>
    <w:p w14:paraId="5A95B049" w14:textId="56E96AB8" w:rsidR="0071409C" w:rsidRPr="00946520" w:rsidRDefault="00A027DB" w:rsidP="0071409C">
      <w:pPr>
        <w:ind w:firstLine="709"/>
        <w:rPr>
          <w:rFonts w:cs="Times New Roman"/>
          <w:i/>
          <w:szCs w:val="24"/>
          <w:lang w:eastAsia="ru-RU"/>
        </w:rPr>
      </w:pPr>
      <w:r w:rsidRPr="00946520">
        <w:rPr>
          <w:rFonts w:cs="Times New Roman"/>
          <w:i/>
          <w:noProof/>
        </w:rPr>
        <w:t>Примечание</w:t>
      </w:r>
      <w:r w:rsidR="0071409C" w:rsidRPr="00946520">
        <w:rPr>
          <w:rFonts w:cs="Times New Roman"/>
          <w:i/>
          <w:szCs w:val="24"/>
          <w:lang w:eastAsia="ru-RU"/>
        </w:rPr>
        <w:t>: использование инструментов «Распределить суммы по месяцам» и «Распределить суммы по кварталам» рекомендуется в случае распределения средств в бюджетной росписи по бюджетополучателям.</w:t>
      </w:r>
    </w:p>
    <w:p w14:paraId="3B98CA8B" w14:textId="23BCEF33" w:rsidR="0071409C" w:rsidRPr="00946520" w:rsidRDefault="0071409C" w:rsidP="0071409C">
      <w:pPr>
        <w:spacing w:after="120"/>
        <w:ind w:firstLine="709"/>
        <w:rPr>
          <w:rFonts w:cs="Times New Roman"/>
          <w:szCs w:val="24"/>
          <w:lang w:eastAsia="ru-RU"/>
        </w:rPr>
      </w:pPr>
      <w:r w:rsidRPr="00946520">
        <w:rPr>
          <w:rFonts w:cs="Times New Roman"/>
          <w:szCs w:val="24"/>
          <w:lang w:eastAsia="ru-RU"/>
        </w:rPr>
        <w:t>Распредел</w:t>
      </w:r>
      <w:r w:rsidR="000A0865" w:rsidRPr="00946520">
        <w:rPr>
          <w:rFonts w:cs="Times New Roman"/>
          <w:szCs w:val="24"/>
          <w:lang w:eastAsia="ru-RU"/>
        </w:rPr>
        <w:t>ить</w:t>
      </w:r>
      <w:r w:rsidRPr="00946520">
        <w:rPr>
          <w:rFonts w:cs="Times New Roman"/>
          <w:szCs w:val="24"/>
          <w:lang w:eastAsia="ru-RU"/>
        </w:rPr>
        <w:t xml:space="preserve"> суммы текущего года по строке бюджетной росписи и </w:t>
      </w:r>
      <w:r w:rsidR="00425CE0" w:rsidRPr="00946520">
        <w:rPr>
          <w:rFonts w:cs="Times New Roman"/>
          <w:szCs w:val="24"/>
          <w:lang w:eastAsia="ru-RU"/>
        </w:rPr>
        <w:t>нажать</w:t>
      </w:r>
      <w:r w:rsidRPr="00946520">
        <w:rPr>
          <w:rFonts w:cs="Times New Roman"/>
          <w:szCs w:val="24"/>
          <w:lang w:eastAsia="ru-RU"/>
        </w:rPr>
        <w:t xml:space="preserve"> «ОК»:</w:t>
      </w:r>
    </w:p>
    <w:p w14:paraId="6F9F1128" w14:textId="08A95C8A" w:rsidR="0071409C" w:rsidRPr="00946520" w:rsidRDefault="0071409C" w:rsidP="00AE635F">
      <w:pPr>
        <w:pStyle w:val="afff7"/>
        <w:rPr>
          <w:noProof/>
        </w:rPr>
      </w:pPr>
      <w:r w:rsidRPr="00946520">
        <w:rPr>
          <w:noProof/>
          <w:lang w:eastAsia="ru-RU"/>
        </w:rPr>
        <w:lastRenderedPageBreak/>
        <w:drawing>
          <wp:inline distT="0" distB="0" distL="0" distR="0" wp14:anchorId="28807E07" wp14:editId="7E9080C7">
            <wp:extent cx="4927600" cy="2463800"/>
            <wp:effectExtent l="0" t="0" r="635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27600" cy="2463800"/>
                    </a:xfrm>
                    <a:prstGeom prst="rect">
                      <a:avLst/>
                    </a:prstGeom>
                    <a:noFill/>
                    <a:ln>
                      <a:noFill/>
                    </a:ln>
                  </pic:spPr>
                </pic:pic>
              </a:graphicData>
            </a:graphic>
          </wp:inline>
        </w:drawing>
      </w:r>
    </w:p>
    <w:p w14:paraId="76DB0974" w14:textId="55AFDB7D" w:rsidR="003540A8" w:rsidRPr="00946520" w:rsidRDefault="0071409C" w:rsidP="0089247F">
      <w:pPr>
        <w:ind w:firstLine="709"/>
        <w:rPr>
          <w:rFonts w:cs="Times New Roman"/>
          <w:szCs w:val="24"/>
          <w:lang w:eastAsia="ru-RU"/>
        </w:rPr>
      </w:pPr>
      <w:r w:rsidRPr="00946520">
        <w:rPr>
          <w:rFonts w:cs="Times New Roman"/>
          <w:szCs w:val="24"/>
          <w:lang w:eastAsia="ru-RU"/>
        </w:rPr>
        <w:t>Осуществ</w:t>
      </w:r>
      <w:r w:rsidR="000A0865" w:rsidRPr="00946520">
        <w:rPr>
          <w:rFonts w:cs="Times New Roman"/>
          <w:szCs w:val="24"/>
          <w:lang w:eastAsia="ru-RU"/>
        </w:rPr>
        <w:t>ить</w:t>
      </w:r>
      <w:r w:rsidRPr="00946520">
        <w:rPr>
          <w:rFonts w:cs="Times New Roman"/>
          <w:szCs w:val="24"/>
          <w:lang w:eastAsia="ru-RU"/>
        </w:rPr>
        <w:t xml:space="preserve"> распределение сумм для остальных строк бюджетной росписи аналогичным образом.</w:t>
      </w:r>
    </w:p>
    <w:p w14:paraId="03F86B46" w14:textId="77777777" w:rsidR="0071409C" w:rsidRPr="00946520" w:rsidRDefault="0071409C" w:rsidP="0071409C">
      <w:pPr>
        <w:ind w:firstLine="708"/>
        <w:rPr>
          <w:rFonts w:cs="Times New Roman"/>
          <w:noProof/>
          <w:szCs w:val="24"/>
          <w:lang w:eastAsia="ru-RU"/>
        </w:rPr>
      </w:pPr>
      <w:r w:rsidRPr="00946520">
        <w:rPr>
          <w:rFonts w:cs="Times New Roman"/>
          <w:szCs w:val="24"/>
          <w:lang w:eastAsia="ru-RU"/>
        </w:rPr>
        <w:t>В результате итоговые значения по текущему году будут отображены на вкладке «Строки бюджетной росписи» в колонках «Сумма очередного финансового/текущего года», «Сумма 2-го года». «Сумма 3-го года»:</w:t>
      </w:r>
    </w:p>
    <w:p w14:paraId="6C380F61" w14:textId="083E4A73" w:rsidR="0071409C" w:rsidRPr="00946520" w:rsidRDefault="0071409C" w:rsidP="00AE635F">
      <w:pPr>
        <w:pStyle w:val="afff7"/>
        <w:rPr>
          <w:noProof/>
        </w:rPr>
      </w:pPr>
      <w:r w:rsidRPr="00946520">
        <w:rPr>
          <w:noProof/>
          <w:lang w:eastAsia="ru-RU"/>
        </w:rPr>
        <w:drawing>
          <wp:inline distT="0" distB="0" distL="0" distR="0" wp14:anchorId="646FA63C" wp14:editId="66208294">
            <wp:extent cx="6692900" cy="175260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692900" cy="1752600"/>
                    </a:xfrm>
                    <a:prstGeom prst="rect">
                      <a:avLst/>
                    </a:prstGeom>
                    <a:noFill/>
                    <a:ln>
                      <a:noFill/>
                    </a:ln>
                  </pic:spPr>
                </pic:pic>
              </a:graphicData>
            </a:graphic>
          </wp:inline>
        </w:drawing>
      </w:r>
    </w:p>
    <w:p w14:paraId="3DB2E9DC" w14:textId="4F39031C" w:rsidR="0071409C" w:rsidRPr="00946520" w:rsidRDefault="0071409C" w:rsidP="0071409C">
      <w:pPr>
        <w:ind w:firstLine="709"/>
        <w:rPr>
          <w:rFonts w:cs="Times New Roman"/>
          <w:szCs w:val="24"/>
          <w:lang w:eastAsia="ru-RU"/>
        </w:rPr>
      </w:pPr>
      <w:r w:rsidRPr="00946520">
        <w:rPr>
          <w:rFonts w:cs="Times New Roman"/>
          <w:szCs w:val="24"/>
          <w:lang w:eastAsia="ru-RU"/>
        </w:rPr>
        <w:t>Распределение сумм по месяцам текущего года будет отражено на вкладке «Строки бюджетной росписи» в колонках «Январь», «Февраль»</w:t>
      </w:r>
      <w:r w:rsidR="003540A8" w:rsidRPr="00946520">
        <w:rPr>
          <w:rFonts w:cs="Times New Roman"/>
          <w:szCs w:val="24"/>
          <w:lang w:eastAsia="ru-RU"/>
        </w:rPr>
        <w:t>,</w:t>
      </w:r>
      <w:r w:rsidRPr="00946520">
        <w:rPr>
          <w:rFonts w:cs="Times New Roman"/>
          <w:szCs w:val="24"/>
          <w:lang w:eastAsia="ru-RU"/>
        </w:rPr>
        <w:t xml:space="preserve"> «Март»</w:t>
      </w:r>
      <w:r w:rsidR="003540A8" w:rsidRPr="00946520">
        <w:rPr>
          <w:rFonts w:cs="Times New Roman"/>
          <w:szCs w:val="24"/>
          <w:lang w:eastAsia="ru-RU"/>
        </w:rPr>
        <w:t>,</w:t>
      </w:r>
      <w:r w:rsidRPr="00946520">
        <w:rPr>
          <w:rFonts w:cs="Times New Roman"/>
          <w:szCs w:val="24"/>
          <w:lang w:eastAsia="ru-RU"/>
        </w:rPr>
        <w:t xml:space="preserve"> «Апрель», «Май», «Июнь», «Июль», «Август»</w:t>
      </w:r>
      <w:r w:rsidR="003540A8" w:rsidRPr="00946520">
        <w:rPr>
          <w:rFonts w:cs="Times New Roman"/>
          <w:szCs w:val="24"/>
          <w:lang w:eastAsia="ru-RU"/>
        </w:rPr>
        <w:t>,</w:t>
      </w:r>
      <w:r w:rsidRPr="00946520">
        <w:rPr>
          <w:rFonts w:cs="Times New Roman"/>
          <w:szCs w:val="24"/>
          <w:lang w:eastAsia="ru-RU"/>
        </w:rPr>
        <w:t xml:space="preserve"> «Сентябрь», «Октябрь», «Ноябрь», «Декабрь»:</w:t>
      </w:r>
    </w:p>
    <w:p w14:paraId="13C26CE0" w14:textId="613C959D" w:rsidR="0071409C" w:rsidRPr="00946520" w:rsidRDefault="0071409C" w:rsidP="00AE635F">
      <w:pPr>
        <w:pStyle w:val="afff7"/>
        <w:rPr>
          <w:noProof/>
        </w:rPr>
      </w:pPr>
      <w:r w:rsidRPr="00946520">
        <w:rPr>
          <w:noProof/>
          <w:lang w:eastAsia="ru-RU"/>
        </w:rPr>
        <w:drawing>
          <wp:inline distT="0" distB="0" distL="0" distR="0" wp14:anchorId="2A4947E1" wp14:editId="7F6BAF9A">
            <wp:extent cx="6038850" cy="1917700"/>
            <wp:effectExtent l="0" t="0" r="0" b="635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38850" cy="1917700"/>
                    </a:xfrm>
                    <a:prstGeom prst="rect">
                      <a:avLst/>
                    </a:prstGeom>
                    <a:noFill/>
                    <a:ln>
                      <a:noFill/>
                    </a:ln>
                  </pic:spPr>
                </pic:pic>
              </a:graphicData>
            </a:graphic>
          </wp:inline>
        </w:drawing>
      </w:r>
    </w:p>
    <w:p w14:paraId="24D77996" w14:textId="59392C00" w:rsidR="0071409C" w:rsidRPr="00946520" w:rsidRDefault="0071409C" w:rsidP="0071409C">
      <w:pPr>
        <w:ind w:firstLine="709"/>
        <w:rPr>
          <w:rFonts w:cs="Times New Roman"/>
          <w:szCs w:val="24"/>
          <w:lang w:eastAsia="ru-RU"/>
        </w:rPr>
      </w:pPr>
      <w:r w:rsidRPr="00946520">
        <w:rPr>
          <w:rFonts w:cs="Times New Roman"/>
          <w:szCs w:val="24"/>
          <w:lang w:eastAsia="ru-RU"/>
        </w:rPr>
        <w:t>Сохран</w:t>
      </w:r>
      <w:r w:rsidR="003540A8" w:rsidRPr="00946520">
        <w:rPr>
          <w:rFonts w:cs="Times New Roman"/>
          <w:szCs w:val="24"/>
          <w:lang w:eastAsia="ru-RU"/>
        </w:rPr>
        <w:t>ить</w:t>
      </w:r>
      <w:r w:rsidRPr="00946520">
        <w:rPr>
          <w:rFonts w:cs="Times New Roman"/>
          <w:szCs w:val="24"/>
          <w:lang w:eastAsia="ru-RU"/>
        </w:rPr>
        <w:t xml:space="preserve"> внесенные изменения по кнопке «ОК» (с выходом из окна работы с соглашением) или «Применить» (сохранение изменений):</w:t>
      </w:r>
    </w:p>
    <w:p w14:paraId="79602969" w14:textId="0099C04D" w:rsidR="0071409C" w:rsidRPr="00946520" w:rsidRDefault="0071409C" w:rsidP="00AE635F">
      <w:pPr>
        <w:pStyle w:val="afff7"/>
        <w:rPr>
          <w:noProof/>
        </w:rPr>
      </w:pPr>
      <w:r w:rsidRPr="00946520">
        <w:rPr>
          <w:noProof/>
          <w:lang w:eastAsia="ru-RU"/>
        </w:rPr>
        <w:lastRenderedPageBreak/>
        <w:drawing>
          <wp:inline distT="0" distB="0" distL="0" distR="0" wp14:anchorId="585754C9" wp14:editId="4BA47E9A">
            <wp:extent cx="5873750" cy="184785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73750" cy="1847850"/>
                    </a:xfrm>
                    <a:prstGeom prst="rect">
                      <a:avLst/>
                    </a:prstGeom>
                    <a:noFill/>
                    <a:ln>
                      <a:noFill/>
                    </a:ln>
                  </pic:spPr>
                </pic:pic>
              </a:graphicData>
            </a:graphic>
          </wp:inline>
        </w:drawing>
      </w:r>
    </w:p>
    <w:p w14:paraId="79218AA4" w14:textId="77777777" w:rsidR="0071409C" w:rsidRPr="00946520" w:rsidRDefault="0071409C" w:rsidP="0071409C">
      <w:pPr>
        <w:spacing w:after="60"/>
        <w:ind w:firstLine="709"/>
        <w:rPr>
          <w:rFonts w:cs="Times New Roman"/>
          <w:szCs w:val="24"/>
        </w:rPr>
      </w:pPr>
      <w:r w:rsidRPr="00946520">
        <w:rPr>
          <w:rFonts w:cs="Times New Roman"/>
          <w:szCs w:val="24"/>
        </w:rPr>
        <w:t>После распределения средств по месяцам текущего года на вкладке «Строки бюджетной росписи», на вкладке «График перечисления субсидии» требуется нажать кнопку «Сформировать график по росписи»:</w:t>
      </w:r>
    </w:p>
    <w:p w14:paraId="16D0AC31" w14:textId="50E88A08" w:rsidR="0071409C" w:rsidRPr="00946520" w:rsidRDefault="0071409C" w:rsidP="00AE635F">
      <w:pPr>
        <w:pStyle w:val="afff7"/>
        <w:rPr>
          <w:noProof/>
        </w:rPr>
      </w:pPr>
      <w:r w:rsidRPr="00946520">
        <w:rPr>
          <w:noProof/>
          <w:lang w:eastAsia="ru-RU"/>
        </w:rPr>
        <w:drawing>
          <wp:inline distT="0" distB="0" distL="0" distR="0" wp14:anchorId="295C78E4" wp14:editId="4A16347D">
            <wp:extent cx="6032500" cy="1866900"/>
            <wp:effectExtent l="0" t="0" r="635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32500" cy="1866900"/>
                    </a:xfrm>
                    <a:prstGeom prst="rect">
                      <a:avLst/>
                    </a:prstGeom>
                    <a:noFill/>
                    <a:ln>
                      <a:noFill/>
                    </a:ln>
                  </pic:spPr>
                </pic:pic>
              </a:graphicData>
            </a:graphic>
          </wp:inline>
        </w:drawing>
      </w:r>
    </w:p>
    <w:p w14:paraId="5E6A9BF5" w14:textId="77777777" w:rsidR="0071409C" w:rsidRPr="00946520" w:rsidRDefault="0071409C" w:rsidP="0071409C">
      <w:pPr>
        <w:spacing w:after="60"/>
        <w:ind w:firstLine="709"/>
        <w:rPr>
          <w:rFonts w:cs="Times New Roman"/>
          <w:szCs w:val="24"/>
        </w:rPr>
      </w:pPr>
      <w:r w:rsidRPr="00946520">
        <w:rPr>
          <w:rFonts w:cs="Times New Roman"/>
          <w:szCs w:val="24"/>
        </w:rPr>
        <w:t>В результате на вкладке «График перечисления субсидии» автоматически сформируются строки с заполнением первого и последнего календарного дня месяца, на который запланировано перечисление субсидии:</w:t>
      </w:r>
    </w:p>
    <w:p w14:paraId="3AEDDCC6" w14:textId="009BF2E6" w:rsidR="0071409C" w:rsidRPr="00946520" w:rsidRDefault="0071409C" w:rsidP="00AE635F">
      <w:pPr>
        <w:pStyle w:val="afff7"/>
        <w:rPr>
          <w:noProof/>
        </w:rPr>
      </w:pPr>
      <w:r w:rsidRPr="00946520">
        <w:rPr>
          <w:noProof/>
          <w:lang w:eastAsia="ru-RU"/>
        </w:rPr>
        <w:drawing>
          <wp:inline distT="0" distB="0" distL="0" distR="0" wp14:anchorId="5B967C72" wp14:editId="3BB096F4">
            <wp:extent cx="6013450" cy="2603500"/>
            <wp:effectExtent l="0" t="0" r="6350" b="635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13450" cy="2603500"/>
                    </a:xfrm>
                    <a:prstGeom prst="rect">
                      <a:avLst/>
                    </a:prstGeom>
                    <a:noFill/>
                    <a:ln>
                      <a:noFill/>
                    </a:ln>
                  </pic:spPr>
                </pic:pic>
              </a:graphicData>
            </a:graphic>
          </wp:inline>
        </w:drawing>
      </w:r>
    </w:p>
    <w:p w14:paraId="523B5871" w14:textId="0159EC3F" w:rsidR="0071409C" w:rsidRPr="00946520" w:rsidRDefault="0071409C" w:rsidP="0071409C">
      <w:pPr>
        <w:spacing w:after="60"/>
        <w:ind w:firstLine="709"/>
        <w:rPr>
          <w:rFonts w:cs="Times New Roman"/>
          <w:szCs w:val="24"/>
        </w:rPr>
      </w:pPr>
      <w:r w:rsidRPr="00946520">
        <w:rPr>
          <w:rFonts w:cs="Times New Roman"/>
          <w:szCs w:val="24"/>
        </w:rPr>
        <w:t>Для редактирования строки графика перечисления субсидии выделить строку и нажать «Открыть»:</w:t>
      </w:r>
    </w:p>
    <w:p w14:paraId="49BCCFF3" w14:textId="5DFF5DEF" w:rsidR="0071409C" w:rsidRPr="00946520" w:rsidRDefault="0071409C" w:rsidP="00AE635F">
      <w:pPr>
        <w:pStyle w:val="afff7"/>
        <w:rPr>
          <w:noProof/>
        </w:rPr>
      </w:pPr>
      <w:r w:rsidRPr="00946520">
        <w:rPr>
          <w:noProof/>
          <w:lang w:eastAsia="ru-RU"/>
        </w:rPr>
        <w:drawing>
          <wp:inline distT="0" distB="0" distL="0" distR="0" wp14:anchorId="37311567" wp14:editId="072CD54B">
            <wp:extent cx="6102350" cy="116840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02350" cy="1168400"/>
                    </a:xfrm>
                    <a:prstGeom prst="rect">
                      <a:avLst/>
                    </a:prstGeom>
                    <a:noFill/>
                    <a:ln>
                      <a:noFill/>
                    </a:ln>
                  </pic:spPr>
                </pic:pic>
              </a:graphicData>
            </a:graphic>
          </wp:inline>
        </w:drawing>
      </w:r>
    </w:p>
    <w:p w14:paraId="6B828281" w14:textId="3A5518F7" w:rsidR="0071409C" w:rsidRPr="00946520" w:rsidRDefault="0071409C" w:rsidP="0071409C">
      <w:pPr>
        <w:ind w:firstLine="709"/>
        <w:rPr>
          <w:rFonts w:cs="Times New Roman"/>
          <w:szCs w:val="24"/>
        </w:rPr>
      </w:pPr>
      <w:r w:rsidRPr="00946520">
        <w:rPr>
          <w:rFonts w:cs="Times New Roman"/>
          <w:szCs w:val="24"/>
        </w:rPr>
        <w:lastRenderedPageBreak/>
        <w:t xml:space="preserve">Для редактирования доступны поля «Срок перечисления. Не ранее», «Срок перечисления. </w:t>
      </w:r>
      <w:r w:rsidR="003540A8" w:rsidRPr="00946520">
        <w:rPr>
          <w:rFonts w:cs="Times New Roman"/>
          <w:szCs w:val="24"/>
        </w:rPr>
        <w:t>Не </w:t>
      </w:r>
      <w:r w:rsidRPr="00946520">
        <w:rPr>
          <w:rFonts w:cs="Times New Roman"/>
          <w:szCs w:val="24"/>
        </w:rPr>
        <w:t xml:space="preserve">позднее», значения полей «Сумма очередного финансового/текущего года», «Сумма 2-го года», «Сумма 3-го года». </w:t>
      </w:r>
      <w:r w:rsidR="003540A8" w:rsidRPr="00946520">
        <w:rPr>
          <w:rFonts w:cs="Times New Roman"/>
          <w:szCs w:val="24"/>
        </w:rPr>
        <w:t xml:space="preserve">Обратить </w:t>
      </w:r>
      <w:r w:rsidRPr="00946520">
        <w:rPr>
          <w:rFonts w:cs="Times New Roman"/>
          <w:szCs w:val="24"/>
        </w:rPr>
        <w:t>внимание, что при заполнении сумм осуществляется контроль на соответствие сроку перечислени</w:t>
      </w:r>
      <w:r w:rsidR="003540A8" w:rsidRPr="00946520">
        <w:rPr>
          <w:rFonts w:cs="Times New Roman"/>
          <w:szCs w:val="24"/>
        </w:rPr>
        <w:t>я</w:t>
      </w:r>
      <w:r w:rsidRPr="00946520">
        <w:rPr>
          <w:rFonts w:cs="Times New Roman"/>
          <w:szCs w:val="24"/>
        </w:rPr>
        <w:t>, то есть для даты текущего года можно указать сумму только в поле «Сумма очередного финансового/текущего года», в противном случае система выдаст сообщение об ошибке:</w:t>
      </w:r>
    </w:p>
    <w:p w14:paraId="08D577EB" w14:textId="5B7CCB16" w:rsidR="0071409C" w:rsidRPr="00946520" w:rsidRDefault="0071409C" w:rsidP="00AE635F">
      <w:pPr>
        <w:pStyle w:val="afff7"/>
        <w:rPr>
          <w:noProof/>
        </w:rPr>
      </w:pPr>
      <w:r w:rsidRPr="00946520">
        <w:rPr>
          <w:noProof/>
          <w:lang w:eastAsia="ru-RU"/>
        </w:rPr>
        <w:drawing>
          <wp:inline distT="0" distB="0" distL="0" distR="0" wp14:anchorId="710EF126" wp14:editId="315315EC">
            <wp:extent cx="2533650" cy="927100"/>
            <wp:effectExtent l="0" t="0" r="0" b="635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33650" cy="927100"/>
                    </a:xfrm>
                    <a:prstGeom prst="rect">
                      <a:avLst/>
                    </a:prstGeom>
                    <a:noFill/>
                    <a:ln>
                      <a:noFill/>
                    </a:ln>
                  </pic:spPr>
                </pic:pic>
              </a:graphicData>
            </a:graphic>
          </wp:inline>
        </w:drawing>
      </w:r>
    </w:p>
    <w:p w14:paraId="006618F7" w14:textId="31DF77D3" w:rsidR="0071409C" w:rsidRPr="00946520" w:rsidRDefault="0071409C" w:rsidP="0071409C">
      <w:pPr>
        <w:spacing w:after="60"/>
        <w:ind w:firstLine="709"/>
        <w:rPr>
          <w:rFonts w:cs="Times New Roman"/>
          <w:szCs w:val="24"/>
        </w:rPr>
      </w:pPr>
      <w:r w:rsidRPr="00946520">
        <w:rPr>
          <w:rFonts w:cs="Times New Roman"/>
          <w:szCs w:val="24"/>
        </w:rPr>
        <w:t>Измени</w:t>
      </w:r>
      <w:r w:rsidR="003540A8" w:rsidRPr="00946520">
        <w:rPr>
          <w:rFonts w:cs="Times New Roman"/>
          <w:szCs w:val="24"/>
        </w:rPr>
        <w:t>ть</w:t>
      </w:r>
      <w:r w:rsidRPr="00946520">
        <w:rPr>
          <w:rFonts w:cs="Times New Roman"/>
          <w:szCs w:val="24"/>
        </w:rPr>
        <w:t xml:space="preserve"> для строки графика перечисления значения полей «Срок перечисления. Не ранее», «Срок перечисления. Не позднее», «Сумма очередного финансового/текущего года». Сохрани</w:t>
      </w:r>
      <w:r w:rsidR="003540A8" w:rsidRPr="00946520">
        <w:rPr>
          <w:rFonts w:cs="Times New Roman"/>
          <w:szCs w:val="24"/>
        </w:rPr>
        <w:t>ть</w:t>
      </w:r>
      <w:r w:rsidRPr="00946520">
        <w:rPr>
          <w:rFonts w:cs="Times New Roman"/>
          <w:szCs w:val="24"/>
        </w:rPr>
        <w:t xml:space="preserve"> изменения по кнопке «ОК»:</w:t>
      </w:r>
    </w:p>
    <w:p w14:paraId="67D85DBF" w14:textId="0AFAB335" w:rsidR="0071409C" w:rsidRPr="00946520" w:rsidRDefault="0071409C" w:rsidP="00AE635F">
      <w:pPr>
        <w:pStyle w:val="afff7"/>
        <w:rPr>
          <w:noProof/>
        </w:rPr>
      </w:pPr>
      <w:r w:rsidRPr="00946520">
        <w:rPr>
          <w:noProof/>
          <w:lang w:eastAsia="ru-RU"/>
        </w:rPr>
        <w:drawing>
          <wp:inline distT="0" distB="0" distL="0" distR="0" wp14:anchorId="65462BC0" wp14:editId="2235F4BD">
            <wp:extent cx="5702300" cy="2127250"/>
            <wp:effectExtent l="0" t="0" r="0" b="635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02300" cy="2127250"/>
                    </a:xfrm>
                    <a:prstGeom prst="rect">
                      <a:avLst/>
                    </a:prstGeom>
                    <a:noFill/>
                    <a:ln>
                      <a:noFill/>
                    </a:ln>
                  </pic:spPr>
                </pic:pic>
              </a:graphicData>
            </a:graphic>
          </wp:inline>
        </w:drawing>
      </w:r>
    </w:p>
    <w:p w14:paraId="7291540F" w14:textId="77777777" w:rsidR="0071409C" w:rsidRPr="00946520" w:rsidRDefault="0071409C" w:rsidP="0071409C">
      <w:pPr>
        <w:ind w:firstLine="708"/>
        <w:rPr>
          <w:rFonts w:cs="Times New Roman"/>
          <w:noProof/>
          <w:szCs w:val="24"/>
          <w:lang w:eastAsia="ru-RU"/>
        </w:rPr>
      </w:pPr>
      <w:r w:rsidRPr="00946520">
        <w:rPr>
          <w:rFonts w:cs="Times New Roman"/>
          <w:noProof/>
          <w:szCs w:val="24"/>
          <w:lang w:eastAsia="ru-RU"/>
        </w:rPr>
        <w:t>Изменения для строк планового периода осуществляются аналогичным образом.</w:t>
      </w:r>
    </w:p>
    <w:p w14:paraId="4C52AC59" w14:textId="77777777" w:rsidR="0071409C" w:rsidRPr="00946520" w:rsidRDefault="0071409C" w:rsidP="0071409C">
      <w:pPr>
        <w:ind w:firstLine="708"/>
        <w:rPr>
          <w:rFonts w:cs="Times New Roman"/>
          <w:noProof/>
          <w:szCs w:val="24"/>
          <w:lang w:eastAsia="ru-RU"/>
        </w:rPr>
      </w:pPr>
      <w:r w:rsidRPr="00946520">
        <w:rPr>
          <w:rFonts w:cs="Times New Roman"/>
          <w:noProof/>
          <w:szCs w:val="24"/>
          <w:lang w:eastAsia="ru-RU"/>
        </w:rPr>
        <w:t>Таким образом, вкладка «График перечисления субсидии» после внесения изменений может иметь следующий вид:</w:t>
      </w:r>
    </w:p>
    <w:p w14:paraId="1AAAB790" w14:textId="6E6F9C3E" w:rsidR="0071409C" w:rsidRPr="00946520" w:rsidRDefault="0071409C" w:rsidP="00AE635F">
      <w:pPr>
        <w:pStyle w:val="afff7"/>
        <w:rPr>
          <w:noProof/>
        </w:rPr>
      </w:pPr>
      <w:r w:rsidRPr="00946520">
        <w:rPr>
          <w:noProof/>
          <w:lang w:eastAsia="ru-RU"/>
        </w:rPr>
        <w:drawing>
          <wp:inline distT="0" distB="0" distL="0" distR="0" wp14:anchorId="500942C9" wp14:editId="32AB3DD3">
            <wp:extent cx="5994400" cy="2501900"/>
            <wp:effectExtent l="0" t="0" r="635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94400" cy="2501900"/>
                    </a:xfrm>
                    <a:prstGeom prst="rect">
                      <a:avLst/>
                    </a:prstGeom>
                    <a:noFill/>
                    <a:ln>
                      <a:noFill/>
                    </a:ln>
                  </pic:spPr>
                </pic:pic>
              </a:graphicData>
            </a:graphic>
          </wp:inline>
        </w:drawing>
      </w:r>
    </w:p>
    <w:p w14:paraId="2250D200" w14:textId="6504979E" w:rsidR="0071409C" w:rsidRPr="00946520" w:rsidRDefault="0071409C" w:rsidP="0071409C">
      <w:pPr>
        <w:spacing w:before="120" w:after="120"/>
        <w:ind w:firstLine="709"/>
        <w:rPr>
          <w:rFonts w:cs="Times New Roman"/>
          <w:szCs w:val="24"/>
          <w:lang w:eastAsia="ru-RU"/>
        </w:rPr>
      </w:pPr>
      <w:r w:rsidRPr="00946520">
        <w:rPr>
          <w:rFonts w:cs="Times New Roman"/>
          <w:szCs w:val="24"/>
          <w:lang w:eastAsia="ru-RU"/>
        </w:rPr>
        <w:t>По итогам завершения формирования строк графика перечисления субсидии пользователь учреждения меняет статус корректировки на «Завершено заполнение АУ/БУ»</w:t>
      </w:r>
      <w:r w:rsidR="003540A8" w:rsidRPr="00946520">
        <w:rPr>
          <w:rFonts w:cs="Times New Roman"/>
          <w:szCs w:val="24"/>
          <w:lang w:eastAsia="ru-RU"/>
        </w:rPr>
        <w:t>,</w:t>
      </w:r>
      <w:r w:rsidRPr="00946520">
        <w:rPr>
          <w:rFonts w:cs="Times New Roman"/>
          <w:szCs w:val="24"/>
          <w:lang w:eastAsia="ru-RU"/>
        </w:rPr>
        <w:t xml:space="preserve"> обработку документа продолжает специалист учредителя:</w:t>
      </w:r>
    </w:p>
    <w:p w14:paraId="119516CE" w14:textId="2F6723DD" w:rsidR="0071409C" w:rsidRPr="00946520" w:rsidRDefault="0071409C" w:rsidP="00AE635F">
      <w:pPr>
        <w:pStyle w:val="afff7"/>
        <w:rPr>
          <w:noProof/>
        </w:rPr>
      </w:pPr>
      <w:r w:rsidRPr="00946520">
        <w:rPr>
          <w:noProof/>
          <w:lang w:eastAsia="ru-RU"/>
        </w:rPr>
        <w:lastRenderedPageBreak/>
        <w:drawing>
          <wp:inline distT="0" distB="0" distL="0" distR="0" wp14:anchorId="0E53F14A" wp14:editId="2D22E991">
            <wp:extent cx="6692900" cy="404495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692900" cy="4044950"/>
                    </a:xfrm>
                    <a:prstGeom prst="rect">
                      <a:avLst/>
                    </a:prstGeom>
                    <a:noFill/>
                    <a:ln>
                      <a:noFill/>
                    </a:ln>
                  </pic:spPr>
                </pic:pic>
              </a:graphicData>
            </a:graphic>
          </wp:inline>
        </w:drawing>
      </w:r>
    </w:p>
    <w:p w14:paraId="1F989748" w14:textId="38D2349C" w:rsidR="0071409C" w:rsidRPr="00946520" w:rsidRDefault="0071409C" w:rsidP="00DA29F8">
      <w:pPr>
        <w:pStyle w:val="2"/>
      </w:pPr>
      <w:bookmarkStart w:id="112" w:name="_Toc148085849"/>
      <w:bookmarkStart w:id="113" w:name="_Toc149043513"/>
      <w:bookmarkStart w:id="114" w:name="_Toc152159961"/>
      <w:r w:rsidRPr="00946520">
        <w:t xml:space="preserve">Согласование электронного документа «Соглашение о порядке предоставления субсидии на выполнение государственного (муниципального) задания» </w:t>
      </w:r>
      <w:bookmarkEnd w:id="105"/>
      <w:r w:rsidRPr="00946520">
        <w:t>специалистами бюджетных и автономных учреждений</w:t>
      </w:r>
      <w:bookmarkEnd w:id="112"/>
      <w:bookmarkEnd w:id="113"/>
      <w:bookmarkEnd w:id="114"/>
      <w:r w:rsidRPr="00946520">
        <w:t xml:space="preserve"> </w:t>
      </w:r>
    </w:p>
    <w:p w14:paraId="3BF072B5" w14:textId="779058B7" w:rsidR="0071409C" w:rsidRPr="00946520" w:rsidRDefault="0071409C" w:rsidP="0071409C">
      <w:pPr>
        <w:pStyle w:val="a9"/>
        <w:spacing w:after="0"/>
        <w:ind w:left="0"/>
        <w:rPr>
          <w:rFonts w:ascii="Times New Roman" w:hAnsi="Times New Roman"/>
          <w:b/>
          <w:bCs/>
          <w:sz w:val="24"/>
          <w:szCs w:val="24"/>
        </w:rPr>
      </w:pPr>
      <w:r w:rsidRPr="00946520">
        <w:rPr>
          <w:rFonts w:ascii="Times New Roman" w:hAnsi="Times New Roman"/>
          <w:color w:val="000000"/>
          <w:sz w:val="24"/>
          <w:szCs w:val="24"/>
        </w:rPr>
        <w:t xml:space="preserve">Списковая форма </w:t>
      </w:r>
      <w:r w:rsidR="008E3619" w:rsidRPr="00946520">
        <w:rPr>
          <w:rFonts w:ascii="Times New Roman" w:hAnsi="Times New Roman"/>
          <w:color w:val="000000"/>
          <w:sz w:val="24"/>
          <w:szCs w:val="24"/>
        </w:rPr>
        <w:t>ЭД </w:t>
      </w:r>
      <w:r w:rsidRPr="00946520">
        <w:rPr>
          <w:rFonts w:ascii="Times New Roman" w:hAnsi="Times New Roman"/>
          <w:color w:val="000000"/>
          <w:sz w:val="24"/>
          <w:szCs w:val="24"/>
        </w:rPr>
        <w:t xml:space="preserve">«Соглашение о порядке предоставления субсидии на выполнение государственного (муниципального) задания» располагается в пункте меню </w:t>
      </w:r>
      <w:r w:rsidRPr="00946520">
        <w:rPr>
          <w:rFonts w:ascii="Times New Roman" w:hAnsi="Times New Roman"/>
          <w:b/>
          <w:sz w:val="24"/>
          <w:szCs w:val="24"/>
        </w:rPr>
        <w:t>Соглашения</w:t>
      </w:r>
      <w:r w:rsidRPr="00946520">
        <w:rPr>
          <w:rFonts w:ascii="Times New Roman" w:hAnsi="Times New Roman"/>
          <w:b/>
          <w:bCs/>
          <w:sz w:val="24"/>
          <w:szCs w:val="24"/>
        </w:rPr>
        <w:sym w:font="Symbol" w:char="F0DE"/>
      </w:r>
      <w:proofErr w:type="spellStart"/>
      <w:r w:rsidRPr="00946520">
        <w:rPr>
          <w:rFonts w:ascii="Times New Roman" w:hAnsi="Times New Roman"/>
          <w:b/>
          <w:bCs/>
          <w:sz w:val="24"/>
          <w:szCs w:val="24"/>
        </w:rPr>
        <w:t>Соглашения</w:t>
      </w:r>
      <w:proofErr w:type="spellEnd"/>
      <w:r w:rsidRPr="00946520">
        <w:rPr>
          <w:rFonts w:ascii="Times New Roman" w:hAnsi="Times New Roman"/>
          <w:b/>
          <w:bCs/>
          <w:sz w:val="24"/>
          <w:szCs w:val="24"/>
        </w:rPr>
        <w:t xml:space="preserve"> по АУ/БУ</w:t>
      </w:r>
      <w:r w:rsidRPr="00946520">
        <w:rPr>
          <w:rFonts w:ascii="Times New Roman" w:hAnsi="Times New Roman"/>
          <w:b/>
          <w:bCs/>
          <w:sz w:val="24"/>
          <w:szCs w:val="24"/>
        </w:rPr>
        <w:sym w:font="Symbol" w:char="F0DE"/>
      </w:r>
      <w:r w:rsidRPr="00946520">
        <w:rPr>
          <w:rFonts w:ascii="Times New Roman" w:hAnsi="Times New Roman"/>
          <w:b/>
          <w:bCs/>
          <w:sz w:val="24"/>
          <w:szCs w:val="24"/>
        </w:rPr>
        <w:t>Соглашение о порядке предоставления субсидии на выполнение государственного (муниципального) задания</w:t>
      </w:r>
      <w:r w:rsidRPr="00946520">
        <w:rPr>
          <w:rFonts w:ascii="Times New Roman" w:hAnsi="Times New Roman"/>
          <w:bCs/>
          <w:sz w:val="24"/>
          <w:szCs w:val="24"/>
        </w:rPr>
        <w:t>:</w:t>
      </w:r>
    </w:p>
    <w:p w14:paraId="126D6385" w14:textId="45C905A5" w:rsidR="0071409C" w:rsidRPr="00946520" w:rsidRDefault="0071409C" w:rsidP="00AE635F">
      <w:pPr>
        <w:pStyle w:val="afff7"/>
        <w:rPr>
          <w:noProof/>
        </w:rPr>
      </w:pPr>
      <w:r w:rsidRPr="00946520">
        <w:rPr>
          <w:noProof/>
          <w:lang w:eastAsia="ru-RU"/>
        </w:rPr>
        <w:drawing>
          <wp:inline distT="0" distB="0" distL="0" distR="0" wp14:anchorId="455C564F" wp14:editId="01AF868A">
            <wp:extent cx="6692900" cy="200660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692900" cy="2006600"/>
                    </a:xfrm>
                    <a:prstGeom prst="rect">
                      <a:avLst/>
                    </a:prstGeom>
                    <a:noFill/>
                    <a:ln>
                      <a:noFill/>
                    </a:ln>
                  </pic:spPr>
                </pic:pic>
              </a:graphicData>
            </a:graphic>
          </wp:inline>
        </w:drawing>
      </w:r>
    </w:p>
    <w:p w14:paraId="098FB006" w14:textId="77A84CC7" w:rsidR="0071409C" w:rsidRPr="00946520" w:rsidRDefault="0071409C" w:rsidP="0071409C">
      <w:pPr>
        <w:pStyle w:val="a9"/>
        <w:spacing w:after="0"/>
        <w:ind w:left="0"/>
        <w:rPr>
          <w:rFonts w:ascii="Times New Roman" w:hAnsi="Times New Roman"/>
          <w:sz w:val="24"/>
          <w:szCs w:val="24"/>
        </w:rPr>
      </w:pPr>
      <w:r w:rsidRPr="00946520">
        <w:rPr>
          <w:rFonts w:ascii="Times New Roman" w:hAnsi="Times New Roman"/>
          <w:sz w:val="24"/>
          <w:szCs w:val="24"/>
        </w:rPr>
        <w:t>После того, как соглашение будет сформировано и обработано специалистами ГРБС до статуса «</w:t>
      </w:r>
      <w:r w:rsidRPr="00946520">
        <w:rPr>
          <w:rFonts w:ascii="Times New Roman" w:hAnsi="Times New Roman"/>
          <w:bCs/>
          <w:sz w:val="24"/>
          <w:szCs w:val="24"/>
        </w:rPr>
        <w:t>Согласование с руководителем учреждения</w:t>
      </w:r>
      <w:r w:rsidRPr="00946520">
        <w:rPr>
          <w:rFonts w:ascii="Times New Roman" w:hAnsi="Times New Roman"/>
          <w:sz w:val="24"/>
          <w:szCs w:val="24"/>
        </w:rPr>
        <w:t>» осуществляется согласование соглашения специалистами бюджетного или автономного учреждения.</w:t>
      </w:r>
    </w:p>
    <w:p w14:paraId="68608D53" w14:textId="0E966881" w:rsidR="0071409C" w:rsidRPr="00946520" w:rsidRDefault="0071409C" w:rsidP="0071409C">
      <w:pPr>
        <w:pStyle w:val="a9"/>
        <w:spacing w:before="0"/>
        <w:ind w:left="0"/>
        <w:rPr>
          <w:rFonts w:ascii="Times New Roman" w:hAnsi="Times New Roman"/>
          <w:sz w:val="24"/>
          <w:szCs w:val="24"/>
        </w:rPr>
      </w:pPr>
      <w:r w:rsidRPr="00946520">
        <w:rPr>
          <w:rFonts w:ascii="Times New Roman" w:hAnsi="Times New Roman"/>
          <w:sz w:val="24"/>
          <w:szCs w:val="24"/>
        </w:rPr>
        <w:lastRenderedPageBreak/>
        <w:t xml:space="preserve">Специалист бюджетного или автономного учреждения в списковой форме </w:t>
      </w:r>
      <w:r w:rsidR="008E3619" w:rsidRPr="00946520">
        <w:rPr>
          <w:rFonts w:ascii="Times New Roman" w:hAnsi="Times New Roman"/>
          <w:sz w:val="24"/>
          <w:szCs w:val="24"/>
        </w:rPr>
        <w:t>ЭД </w:t>
      </w:r>
      <w:r w:rsidRPr="00946520">
        <w:rPr>
          <w:rFonts w:ascii="Times New Roman" w:hAnsi="Times New Roman"/>
          <w:sz w:val="24"/>
          <w:szCs w:val="24"/>
        </w:rPr>
        <w:t>«</w:t>
      </w:r>
      <w:r w:rsidRPr="00946520">
        <w:rPr>
          <w:rFonts w:ascii="Times New Roman" w:hAnsi="Times New Roman"/>
          <w:color w:val="000000"/>
          <w:sz w:val="24"/>
          <w:szCs w:val="24"/>
        </w:rPr>
        <w:t>Соглашение о порядке предоставления субсидии на выполнение государственного (муниципального) задания</w:t>
      </w:r>
      <w:r w:rsidRPr="00946520">
        <w:rPr>
          <w:rFonts w:ascii="Times New Roman" w:hAnsi="Times New Roman"/>
          <w:sz w:val="24"/>
          <w:szCs w:val="24"/>
        </w:rPr>
        <w:t>» открывает документ на статусе «Согласование с руководителем учреждения» на просмотр:</w:t>
      </w:r>
    </w:p>
    <w:p w14:paraId="5B1A9D5D" w14:textId="06BCBC36" w:rsidR="0071409C" w:rsidRPr="00946520" w:rsidRDefault="0071409C" w:rsidP="00AE635F">
      <w:pPr>
        <w:pStyle w:val="afff7"/>
        <w:rPr>
          <w:noProof/>
        </w:rPr>
      </w:pPr>
      <w:r w:rsidRPr="00946520">
        <w:rPr>
          <w:noProof/>
          <w:lang w:eastAsia="ru-RU"/>
        </w:rPr>
        <w:drawing>
          <wp:inline distT="0" distB="0" distL="0" distR="0" wp14:anchorId="0267F7E9" wp14:editId="2E657EC3">
            <wp:extent cx="6699250" cy="2292350"/>
            <wp:effectExtent l="0" t="0" r="635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699250" cy="2292350"/>
                    </a:xfrm>
                    <a:prstGeom prst="rect">
                      <a:avLst/>
                    </a:prstGeom>
                    <a:noFill/>
                    <a:ln>
                      <a:noFill/>
                    </a:ln>
                  </pic:spPr>
                </pic:pic>
              </a:graphicData>
            </a:graphic>
          </wp:inline>
        </w:drawing>
      </w:r>
    </w:p>
    <w:p w14:paraId="2713EE6D" w14:textId="3B33DA3B" w:rsidR="0071409C" w:rsidRPr="00946520" w:rsidRDefault="0071409C" w:rsidP="0071409C">
      <w:pPr>
        <w:pStyle w:val="a9"/>
        <w:spacing w:before="0" w:after="0"/>
        <w:ind w:left="0"/>
        <w:rPr>
          <w:rFonts w:ascii="Times New Roman" w:hAnsi="Times New Roman"/>
          <w:sz w:val="24"/>
          <w:szCs w:val="24"/>
        </w:rPr>
      </w:pPr>
      <w:r w:rsidRPr="00946520">
        <w:rPr>
          <w:rFonts w:ascii="Times New Roman" w:hAnsi="Times New Roman"/>
          <w:sz w:val="24"/>
          <w:szCs w:val="24"/>
        </w:rPr>
        <w:t xml:space="preserve">Проект печатной формы соглашения открывается по действию </w:t>
      </w:r>
      <w:r w:rsidR="0089247F" w:rsidRPr="00946520">
        <w:rPr>
          <w:rFonts w:ascii="Times New Roman" w:hAnsi="Times New Roman"/>
          <w:sz w:val="24"/>
          <w:szCs w:val="24"/>
        </w:rPr>
        <w:t>из пункта меню Печать – По текущему шаблону</w:t>
      </w:r>
      <w:r w:rsidRPr="00946520">
        <w:rPr>
          <w:rFonts w:ascii="Times New Roman" w:hAnsi="Times New Roman"/>
          <w:sz w:val="24"/>
          <w:szCs w:val="24"/>
        </w:rPr>
        <w:t>, его можно вызвать из списковой формы:</w:t>
      </w:r>
    </w:p>
    <w:p w14:paraId="42AE85D1" w14:textId="1BCC7FA4" w:rsidR="0071409C" w:rsidRPr="00946520" w:rsidRDefault="0071409C" w:rsidP="00AE635F">
      <w:pPr>
        <w:pStyle w:val="afff7"/>
        <w:rPr>
          <w:noProof/>
        </w:rPr>
      </w:pPr>
      <w:r w:rsidRPr="00946520">
        <w:rPr>
          <w:noProof/>
          <w:lang w:eastAsia="ru-RU"/>
        </w:rPr>
        <w:drawing>
          <wp:inline distT="0" distB="0" distL="0" distR="0" wp14:anchorId="699E45A3" wp14:editId="731F88B5">
            <wp:extent cx="6692900" cy="1612900"/>
            <wp:effectExtent l="0" t="0" r="0" b="635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692900" cy="1612900"/>
                    </a:xfrm>
                    <a:prstGeom prst="rect">
                      <a:avLst/>
                    </a:prstGeom>
                    <a:noFill/>
                    <a:ln>
                      <a:noFill/>
                    </a:ln>
                  </pic:spPr>
                </pic:pic>
              </a:graphicData>
            </a:graphic>
          </wp:inline>
        </w:drawing>
      </w:r>
    </w:p>
    <w:p w14:paraId="3C5081EF" w14:textId="4F47DA35" w:rsidR="0071409C" w:rsidRPr="00946520" w:rsidRDefault="003540A8" w:rsidP="0071409C">
      <w:pPr>
        <w:pStyle w:val="a9"/>
        <w:spacing w:before="0" w:after="0"/>
        <w:ind w:left="0" w:firstLine="0"/>
        <w:jc w:val="left"/>
        <w:rPr>
          <w:rFonts w:ascii="Times New Roman" w:hAnsi="Times New Roman"/>
          <w:noProof/>
        </w:rPr>
      </w:pPr>
      <w:r w:rsidRPr="00946520">
        <w:rPr>
          <w:rFonts w:ascii="Times New Roman" w:hAnsi="Times New Roman"/>
          <w:sz w:val="24"/>
          <w:szCs w:val="24"/>
        </w:rPr>
        <w:t xml:space="preserve">а также </w:t>
      </w:r>
      <w:r w:rsidR="0071409C" w:rsidRPr="00946520">
        <w:rPr>
          <w:rFonts w:ascii="Times New Roman" w:hAnsi="Times New Roman"/>
          <w:sz w:val="24"/>
          <w:szCs w:val="24"/>
        </w:rPr>
        <w:t>из окна редактирования документа</w:t>
      </w:r>
      <w:r w:rsidRPr="00946520">
        <w:rPr>
          <w:rFonts w:ascii="Times New Roman" w:hAnsi="Times New Roman"/>
          <w:sz w:val="24"/>
          <w:szCs w:val="24"/>
        </w:rPr>
        <w:t>:</w:t>
      </w:r>
    </w:p>
    <w:p w14:paraId="779593F3" w14:textId="1E1DD9F7" w:rsidR="0071409C" w:rsidRPr="00946520" w:rsidRDefault="0071409C" w:rsidP="00AE635F">
      <w:pPr>
        <w:pStyle w:val="afff7"/>
        <w:rPr>
          <w:noProof/>
        </w:rPr>
      </w:pPr>
      <w:r w:rsidRPr="00946520">
        <w:rPr>
          <w:noProof/>
          <w:lang w:eastAsia="ru-RU"/>
        </w:rPr>
        <w:drawing>
          <wp:inline distT="0" distB="0" distL="0" distR="0" wp14:anchorId="77E26D8F" wp14:editId="15F97583">
            <wp:extent cx="2419350" cy="812800"/>
            <wp:effectExtent l="0" t="0" r="0" b="635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419350" cy="812800"/>
                    </a:xfrm>
                    <a:prstGeom prst="rect">
                      <a:avLst/>
                    </a:prstGeom>
                    <a:noFill/>
                    <a:ln>
                      <a:noFill/>
                    </a:ln>
                  </pic:spPr>
                </pic:pic>
              </a:graphicData>
            </a:graphic>
          </wp:inline>
        </w:drawing>
      </w:r>
    </w:p>
    <w:p w14:paraId="4059C138" w14:textId="7802A010" w:rsidR="0071409C" w:rsidRPr="00946520" w:rsidRDefault="0071409C" w:rsidP="0071409C">
      <w:pPr>
        <w:pStyle w:val="a9"/>
        <w:spacing w:before="0" w:after="40"/>
        <w:ind w:left="0"/>
        <w:rPr>
          <w:rFonts w:ascii="Times New Roman" w:hAnsi="Times New Roman"/>
          <w:sz w:val="24"/>
          <w:szCs w:val="24"/>
        </w:rPr>
      </w:pPr>
      <w:r w:rsidRPr="00946520">
        <w:rPr>
          <w:rFonts w:ascii="Times New Roman" w:hAnsi="Times New Roman"/>
          <w:sz w:val="24"/>
          <w:szCs w:val="24"/>
        </w:rPr>
        <w:t xml:space="preserve">При согласовании дополнительных соглашений в присоединенных файлах можно открыть на просмотр основное соглашение и все дополнительные соглашения к нему. Для этого в нижней части окна редактирования </w:t>
      </w:r>
      <w:r w:rsidR="008E3619" w:rsidRPr="00946520">
        <w:rPr>
          <w:rFonts w:ascii="Times New Roman" w:hAnsi="Times New Roman"/>
          <w:sz w:val="24"/>
          <w:szCs w:val="24"/>
        </w:rPr>
        <w:t>ЭД </w:t>
      </w:r>
      <w:r w:rsidRPr="00946520">
        <w:rPr>
          <w:rFonts w:ascii="Times New Roman" w:hAnsi="Times New Roman"/>
          <w:sz w:val="24"/>
          <w:szCs w:val="24"/>
        </w:rPr>
        <w:t xml:space="preserve">«Соглашение о порядке предоставления субсидии на выполнение государственного (муниципального) задания» </w:t>
      </w:r>
      <w:r w:rsidR="003540A8" w:rsidRPr="00946520">
        <w:rPr>
          <w:rFonts w:ascii="Times New Roman" w:hAnsi="Times New Roman"/>
          <w:sz w:val="24"/>
          <w:szCs w:val="24"/>
        </w:rPr>
        <w:t xml:space="preserve">открыть </w:t>
      </w:r>
      <w:r w:rsidRPr="00946520">
        <w:rPr>
          <w:rFonts w:ascii="Times New Roman" w:hAnsi="Times New Roman"/>
          <w:sz w:val="24"/>
          <w:szCs w:val="24"/>
        </w:rPr>
        <w:t>«Присоединенные файлы»:</w:t>
      </w:r>
    </w:p>
    <w:p w14:paraId="4E566992" w14:textId="63E5683D" w:rsidR="0071409C" w:rsidRPr="00946520" w:rsidRDefault="0071409C" w:rsidP="00AE635F">
      <w:pPr>
        <w:pStyle w:val="afff7"/>
        <w:rPr>
          <w:noProof/>
        </w:rPr>
      </w:pPr>
      <w:r w:rsidRPr="00946520">
        <w:rPr>
          <w:noProof/>
          <w:lang w:eastAsia="ru-RU"/>
        </w:rPr>
        <w:lastRenderedPageBreak/>
        <w:drawing>
          <wp:inline distT="0" distB="0" distL="0" distR="0" wp14:anchorId="4491F4A5" wp14:editId="5F1FD96F">
            <wp:extent cx="6102350" cy="3670300"/>
            <wp:effectExtent l="0" t="0" r="0" b="635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02350" cy="3670300"/>
                    </a:xfrm>
                    <a:prstGeom prst="rect">
                      <a:avLst/>
                    </a:prstGeom>
                    <a:noFill/>
                    <a:ln>
                      <a:noFill/>
                    </a:ln>
                  </pic:spPr>
                </pic:pic>
              </a:graphicData>
            </a:graphic>
          </wp:inline>
        </w:drawing>
      </w:r>
    </w:p>
    <w:p w14:paraId="641CD2EA" w14:textId="15120501" w:rsidR="0071409C" w:rsidRPr="00946520" w:rsidRDefault="0071409C" w:rsidP="0071409C">
      <w:pPr>
        <w:pStyle w:val="a9"/>
        <w:spacing w:after="0"/>
        <w:ind w:left="0"/>
        <w:rPr>
          <w:rFonts w:ascii="Times New Roman" w:hAnsi="Times New Roman"/>
          <w:noProof/>
        </w:rPr>
      </w:pPr>
      <w:r w:rsidRPr="00946520">
        <w:rPr>
          <w:rFonts w:ascii="Times New Roman" w:hAnsi="Times New Roman"/>
          <w:sz w:val="24"/>
          <w:szCs w:val="24"/>
        </w:rPr>
        <w:t xml:space="preserve">В открывшемся окне «Присоединенные файлы» </w:t>
      </w:r>
      <w:r w:rsidR="003540A8" w:rsidRPr="00946520">
        <w:rPr>
          <w:rFonts w:ascii="Times New Roman" w:hAnsi="Times New Roman"/>
          <w:sz w:val="24"/>
          <w:szCs w:val="24"/>
        </w:rPr>
        <w:t>в</w:t>
      </w:r>
      <w:r w:rsidR="00425CE0" w:rsidRPr="00946520">
        <w:rPr>
          <w:rFonts w:ascii="Times New Roman" w:hAnsi="Times New Roman"/>
          <w:sz w:val="24"/>
          <w:szCs w:val="24"/>
        </w:rPr>
        <w:t>ыбрать</w:t>
      </w:r>
      <w:r w:rsidRPr="00946520">
        <w:rPr>
          <w:rFonts w:ascii="Times New Roman" w:hAnsi="Times New Roman"/>
          <w:sz w:val="24"/>
          <w:szCs w:val="24"/>
        </w:rPr>
        <w:t xml:space="preserve"> вложение с </w:t>
      </w:r>
      <w:r w:rsidR="00267186" w:rsidRPr="00946520">
        <w:rPr>
          <w:rFonts w:ascii="Times New Roman" w:hAnsi="Times New Roman"/>
          <w:sz w:val="24"/>
          <w:szCs w:val="24"/>
        </w:rPr>
        <w:t>необходимо</w:t>
      </w:r>
      <w:r w:rsidRPr="00946520">
        <w:rPr>
          <w:rFonts w:ascii="Times New Roman" w:hAnsi="Times New Roman"/>
          <w:sz w:val="24"/>
          <w:szCs w:val="24"/>
        </w:rPr>
        <w:t xml:space="preserve">й категорией «Черновик» (проект текущего соглашения), «Основное соглашение» или «Дополнительное соглашение» и </w:t>
      </w:r>
      <w:r w:rsidR="003540A8" w:rsidRPr="00946520">
        <w:rPr>
          <w:rFonts w:ascii="Times New Roman" w:hAnsi="Times New Roman"/>
          <w:sz w:val="24"/>
          <w:szCs w:val="24"/>
        </w:rPr>
        <w:t xml:space="preserve">открыть </w:t>
      </w:r>
      <w:r w:rsidRPr="00946520">
        <w:rPr>
          <w:rFonts w:ascii="Times New Roman" w:hAnsi="Times New Roman"/>
          <w:sz w:val="24"/>
          <w:szCs w:val="24"/>
        </w:rPr>
        <w:t xml:space="preserve">его по кнопке </w:t>
      </w:r>
      <w:r w:rsidRPr="00946520">
        <w:rPr>
          <w:rFonts w:ascii="Times New Roman" w:hAnsi="Times New Roman"/>
          <w:noProof/>
        </w:rPr>
        <w:drawing>
          <wp:inline distT="0" distB="0" distL="0" distR="0" wp14:anchorId="2E6334C9" wp14:editId="572C88C4">
            <wp:extent cx="209550" cy="2286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09550" cy="228600"/>
                    </a:xfrm>
                    <a:prstGeom prst="rect">
                      <a:avLst/>
                    </a:prstGeom>
                    <a:noFill/>
                    <a:ln>
                      <a:noFill/>
                    </a:ln>
                  </pic:spPr>
                </pic:pic>
              </a:graphicData>
            </a:graphic>
          </wp:inline>
        </w:drawing>
      </w:r>
      <w:r w:rsidRPr="00946520">
        <w:rPr>
          <w:rFonts w:ascii="Times New Roman" w:hAnsi="Times New Roman"/>
          <w:noProof/>
        </w:rPr>
        <w:t>.</w:t>
      </w:r>
    </w:p>
    <w:p w14:paraId="40D442C9" w14:textId="6F56B148" w:rsidR="0071409C" w:rsidRPr="00946520" w:rsidRDefault="0071409C" w:rsidP="0071409C">
      <w:pPr>
        <w:pStyle w:val="a9"/>
        <w:spacing w:before="0" w:after="0"/>
        <w:ind w:left="0"/>
        <w:rPr>
          <w:rFonts w:ascii="Times New Roman" w:hAnsi="Times New Roman"/>
          <w:sz w:val="24"/>
          <w:szCs w:val="24"/>
        </w:rPr>
      </w:pPr>
      <w:r w:rsidRPr="00946520">
        <w:rPr>
          <w:rFonts w:ascii="Times New Roman" w:hAnsi="Times New Roman"/>
          <w:sz w:val="24"/>
          <w:szCs w:val="24"/>
        </w:rPr>
        <w:t xml:space="preserve">Специалист бюджетного (автономного) учреждения проверяет открытую печатную форму соглашения, в случае отсутствия замечаний </w:t>
      </w:r>
      <w:r w:rsidR="008E3619" w:rsidRPr="00946520">
        <w:rPr>
          <w:rFonts w:ascii="Times New Roman" w:hAnsi="Times New Roman"/>
          <w:sz w:val="24"/>
          <w:szCs w:val="24"/>
        </w:rPr>
        <w:t>ЭД</w:t>
      </w:r>
      <w:r w:rsidR="003540A8" w:rsidRPr="00946520">
        <w:rPr>
          <w:rFonts w:ascii="Times New Roman" w:hAnsi="Times New Roman"/>
          <w:sz w:val="24"/>
          <w:szCs w:val="24"/>
        </w:rPr>
        <w:t xml:space="preserve"> </w:t>
      </w:r>
      <w:r w:rsidRPr="00946520">
        <w:rPr>
          <w:rFonts w:ascii="Times New Roman" w:hAnsi="Times New Roman"/>
          <w:sz w:val="24"/>
          <w:szCs w:val="24"/>
        </w:rPr>
        <w:t>подписывается руководителем учреждения (иным уполномоченным лицом):</w:t>
      </w:r>
    </w:p>
    <w:p w14:paraId="2A12E273" w14:textId="61F0B4E8" w:rsidR="0071409C" w:rsidRPr="00946520" w:rsidRDefault="0071409C" w:rsidP="00AE635F">
      <w:pPr>
        <w:pStyle w:val="afff7"/>
        <w:rPr>
          <w:noProof/>
        </w:rPr>
      </w:pPr>
      <w:r w:rsidRPr="00946520">
        <w:rPr>
          <w:noProof/>
          <w:lang w:eastAsia="ru-RU"/>
        </w:rPr>
        <w:drawing>
          <wp:inline distT="0" distB="0" distL="0" distR="0" wp14:anchorId="2EECCA81" wp14:editId="10713451">
            <wp:extent cx="6699250" cy="1123950"/>
            <wp:effectExtent l="0" t="0" r="635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699250" cy="1123950"/>
                    </a:xfrm>
                    <a:prstGeom prst="rect">
                      <a:avLst/>
                    </a:prstGeom>
                    <a:noFill/>
                    <a:ln>
                      <a:noFill/>
                    </a:ln>
                  </pic:spPr>
                </pic:pic>
              </a:graphicData>
            </a:graphic>
          </wp:inline>
        </w:drawing>
      </w:r>
    </w:p>
    <w:p w14:paraId="31862FEB" w14:textId="6BDC00A7" w:rsidR="0071409C" w:rsidRPr="00946520" w:rsidRDefault="0071409C" w:rsidP="0071409C">
      <w:pPr>
        <w:spacing w:after="120"/>
        <w:ind w:firstLine="709"/>
        <w:rPr>
          <w:rFonts w:cs="Times New Roman"/>
          <w:szCs w:val="24"/>
        </w:rPr>
      </w:pPr>
      <w:r w:rsidRPr="00946520">
        <w:rPr>
          <w:rFonts w:cs="Times New Roman"/>
          <w:szCs w:val="24"/>
        </w:rPr>
        <w:t>В результате документ принимает статус «Согласование с руководителем организации учредителя» и дальнейшее утверждение документа осуществляется специалистами ГРБС</w:t>
      </w:r>
      <w:r w:rsidR="00C326A5" w:rsidRPr="00946520">
        <w:rPr>
          <w:rFonts w:cs="Times New Roman"/>
          <w:szCs w:val="24"/>
        </w:rPr>
        <w:t>:</w:t>
      </w:r>
    </w:p>
    <w:p w14:paraId="03E9118F" w14:textId="0FB9CAE3" w:rsidR="0071409C" w:rsidRPr="00946520" w:rsidRDefault="0071409C" w:rsidP="00AE635F">
      <w:pPr>
        <w:pStyle w:val="afff7"/>
        <w:rPr>
          <w:noProof/>
        </w:rPr>
      </w:pPr>
      <w:r w:rsidRPr="00946520">
        <w:rPr>
          <w:noProof/>
          <w:lang w:eastAsia="ru-RU"/>
        </w:rPr>
        <w:drawing>
          <wp:inline distT="0" distB="0" distL="0" distR="0" wp14:anchorId="4D217547" wp14:editId="043F695D">
            <wp:extent cx="6699250" cy="565150"/>
            <wp:effectExtent l="0" t="0" r="6350" b="635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699250" cy="565150"/>
                    </a:xfrm>
                    <a:prstGeom prst="rect">
                      <a:avLst/>
                    </a:prstGeom>
                    <a:noFill/>
                    <a:ln>
                      <a:noFill/>
                    </a:ln>
                  </pic:spPr>
                </pic:pic>
              </a:graphicData>
            </a:graphic>
          </wp:inline>
        </w:drawing>
      </w:r>
    </w:p>
    <w:p w14:paraId="1F533D7E" w14:textId="77777777" w:rsidR="0071409C" w:rsidRPr="00946520" w:rsidRDefault="0071409C" w:rsidP="0071409C">
      <w:pPr>
        <w:spacing w:after="120"/>
        <w:ind w:firstLine="709"/>
        <w:rPr>
          <w:rFonts w:cs="Times New Roman"/>
          <w:noProof/>
          <w:szCs w:val="24"/>
          <w:lang w:eastAsia="ru-RU"/>
        </w:rPr>
      </w:pPr>
      <w:r w:rsidRPr="00946520">
        <w:rPr>
          <w:rFonts w:cs="Times New Roman"/>
          <w:noProof/>
          <w:szCs w:val="24"/>
          <w:lang w:eastAsia="ru-RU"/>
        </w:rPr>
        <w:t>При наличии замечаний к документу выполняется действие «Отказать»:</w:t>
      </w:r>
    </w:p>
    <w:p w14:paraId="576ADA7F" w14:textId="3ADA003C" w:rsidR="0071409C" w:rsidRPr="00946520" w:rsidRDefault="0071409C" w:rsidP="00AE635F">
      <w:pPr>
        <w:pStyle w:val="afff7"/>
        <w:rPr>
          <w:noProof/>
        </w:rPr>
      </w:pPr>
      <w:r w:rsidRPr="00946520">
        <w:rPr>
          <w:noProof/>
          <w:lang w:eastAsia="ru-RU"/>
        </w:rPr>
        <w:drawing>
          <wp:inline distT="0" distB="0" distL="0" distR="0" wp14:anchorId="179D0A66" wp14:editId="5FD649CC">
            <wp:extent cx="6699250" cy="965200"/>
            <wp:effectExtent l="0" t="0" r="6350" b="635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699250" cy="965200"/>
                    </a:xfrm>
                    <a:prstGeom prst="rect">
                      <a:avLst/>
                    </a:prstGeom>
                    <a:noFill/>
                    <a:ln>
                      <a:noFill/>
                    </a:ln>
                  </pic:spPr>
                </pic:pic>
              </a:graphicData>
            </a:graphic>
          </wp:inline>
        </w:drawing>
      </w:r>
    </w:p>
    <w:p w14:paraId="394D1E2B" w14:textId="7211FD47" w:rsidR="0071409C" w:rsidRPr="00946520" w:rsidRDefault="0071409C" w:rsidP="0071409C">
      <w:pPr>
        <w:ind w:firstLine="709"/>
        <w:rPr>
          <w:rFonts w:cs="Times New Roman"/>
          <w:noProof/>
          <w:szCs w:val="24"/>
          <w:lang w:eastAsia="ru-RU"/>
        </w:rPr>
      </w:pPr>
      <w:r w:rsidRPr="00946520">
        <w:rPr>
          <w:rFonts w:cs="Times New Roman"/>
          <w:noProof/>
          <w:szCs w:val="24"/>
          <w:lang w:eastAsia="ru-RU"/>
        </w:rPr>
        <w:t xml:space="preserve">Откроется окно, в котором требуется подтвердить намерения в отказе </w:t>
      </w:r>
      <w:r w:rsidR="00C326A5" w:rsidRPr="00946520">
        <w:rPr>
          <w:rFonts w:cs="Times New Roman"/>
          <w:noProof/>
          <w:szCs w:val="24"/>
          <w:lang w:eastAsia="ru-RU"/>
        </w:rPr>
        <w:t xml:space="preserve">подписания </w:t>
      </w:r>
      <w:r w:rsidRPr="00946520">
        <w:rPr>
          <w:rFonts w:cs="Times New Roman"/>
          <w:noProof/>
          <w:szCs w:val="24"/>
          <w:lang w:eastAsia="ru-RU"/>
        </w:rPr>
        <w:t>документа путем выбора «Да»:</w:t>
      </w:r>
    </w:p>
    <w:p w14:paraId="5E8B1DE7" w14:textId="45637C50" w:rsidR="0071409C" w:rsidRPr="00946520" w:rsidRDefault="0071409C" w:rsidP="00AE635F">
      <w:pPr>
        <w:pStyle w:val="afff7"/>
        <w:rPr>
          <w:noProof/>
        </w:rPr>
      </w:pPr>
      <w:r w:rsidRPr="00946520">
        <w:rPr>
          <w:noProof/>
          <w:lang w:eastAsia="ru-RU"/>
        </w:rPr>
        <w:lastRenderedPageBreak/>
        <w:drawing>
          <wp:inline distT="0" distB="0" distL="0" distR="0" wp14:anchorId="7EA4AA37" wp14:editId="2DA8F248">
            <wp:extent cx="2108200" cy="692150"/>
            <wp:effectExtent l="0" t="0" r="635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108200" cy="692150"/>
                    </a:xfrm>
                    <a:prstGeom prst="rect">
                      <a:avLst/>
                    </a:prstGeom>
                    <a:noFill/>
                    <a:ln>
                      <a:noFill/>
                    </a:ln>
                  </pic:spPr>
                </pic:pic>
              </a:graphicData>
            </a:graphic>
          </wp:inline>
        </w:drawing>
      </w:r>
    </w:p>
    <w:p w14:paraId="1A070F4C" w14:textId="714D7127" w:rsidR="0071409C" w:rsidRPr="00946520" w:rsidRDefault="0071409C" w:rsidP="0071409C">
      <w:pPr>
        <w:spacing w:after="120"/>
        <w:ind w:firstLine="709"/>
        <w:rPr>
          <w:rFonts w:cs="Times New Roman"/>
          <w:noProof/>
          <w:szCs w:val="24"/>
          <w:lang w:eastAsia="ru-RU"/>
        </w:rPr>
      </w:pPr>
      <w:r w:rsidRPr="00946520">
        <w:rPr>
          <w:rFonts w:cs="Times New Roman"/>
          <w:noProof/>
          <w:szCs w:val="24"/>
          <w:lang w:eastAsia="ru-RU"/>
        </w:rPr>
        <w:t xml:space="preserve">После подтверждения выполнения действия по отказу </w:t>
      </w:r>
      <w:r w:rsidR="00C326A5" w:rsidRPr="00946520">
        <w:rPr>
          <w:rFonts w:cs="Times New Roman"/>
          <w:noProof/>
          <w:szCs w:val="24"/>
          <w:lang w:eastAsia="ru-RU"/>
        </w:rPr>
        <w:t xml:space="preserve">подписания </w:t>
      </w:r>
      <w:r w:rsidRPr="00946520">
        <w:rPr>
          <w:rFonts w:cs="Times New Roman"/>
          <w:noProof/>
          <w:szCs w:val="24"/>
          <w:lang w:eastAsia="ru-RU"/>
        </w:rPr>
        <w:t>документа открывается окно «Отказ подписания соглашения», в котором указывается причина отказа и нажимается «ОК»:</w:t>
      </w:r>
    </w:p>
    <w:p w14:paraId="1BE28B10" w14:textId="7B8D2188" w:rsidR="0071409C" w:rsidRPr="00946520" w:rsidRDefault="0071409C" w:rsidP="00AE635F">
      <w:pPr>
        <w:pStyle w:val="afff7"/>
        <w:rPr>
          <w:noProof/>
        </w:rPr>
      </w:pPr>
      <w:r w:rsidRPr="00946520">
        <w:rPr>
          <w:noProof/>
          <w:lang w:eastAsia="ru-RU"/>
        </w:rPr>
        <w:drawing>
          <wp:inline distT="0" distB="0" distL="0" distR="0" wp14:anchorId="0E2304E8" wp14:editId="41051897">
            <wp:extent cx="3187700" cy="106680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87700" cy="1066800"/>
                    </a:xfrm>
                    <a:prstGeom prst="rect">
                      <a:avLst/>
                    </a:prstGeom>
                    <a:noFill/>
                    <a:ln>
                      <a:noFill/>
                    </a:ln>
                  </pic:spPr>
                </pic:pic>
              </a:graphicData>
            </a:graphic>
          </wp:inline>
        </w:drawing>
      </w:r>
    </w:p>
    <w:p w14:paraId="5CFD9DFB" w14:textId="77777777" w:rsidR="0071409C" w:rsidRPr="00946520" w:rsidRDefault="0071409C" w:rsidP="0071409C">
      <w:pPr>
        <w:spacing w:after="120"/>
        <w:ind w:firstLine="709"/>
        <w:rPr>
          <w:rFonts w:cs="Times New Roman"/>
          <w:noProof/>
          <w:szCs w:val="24"/>
          <w:lang w:eastAsia="ru-RU"/>
        </w:rPr>
      </w:pPr>
      <w:r w:rsidRPr="00946520">
        <w:rPr>
          <w:rFonts w:cs="Times New Roman"/>
          <w:noProof/>
          <w:szCs w:val="24"/>
          <w:lang w:eastAsia="ru-RU"/>
        </w:rPr>
        <w:t>В результате документ принимает статус «Отказан руководителем учреждения»:</w:t>
      </w:r>
    </w:p>
    <w:p w14:paraId="08A296BB" w14:textId="4D4D7FA9" w:rsidR="0071409C" w:rsidRPr="00946520" w:rsidRDefault="0071409C" w:rsidP="00AE635F">
      <w:pPr>
        <w:pStyle w:val="afff7"/>
        <w:rPr>
          <w:noProof/>
        </w:rPr>
      </w:pPr>
      <w:r w:rsidRPr="00946520">
        <w:rPr>
          <w:noProof/>
          <w:lang w:eastAsia="ru-RU"/>
        </w:rPr>
        <w:drawing>
          <wp:inline distT="0" distB="0" distL="0" distR="0" wp14:anchorId="707FF4BF" wp14:editId="38C7351E">
            <wp:extent cx="6699250" cy="825500"/>
            <wp:effectExtent l="0" t="0" r="635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699250" cy="825500"/>
                    </a:xfrm>
                    <a:prstGeom prst="rect">
                      <a:avLst/>
                    </a:prstGeom>
                    <a:noFill/>
                    <a:ln>
                      <a:noFill/>
                    </a:ln>
                  </pic:spPr>
                </pic:pic>
              </a:graphicData>
            </a:graphic>
          </wp:inline>
        </w:drawing>
      </w:r>
    </w:p>
    <w:p w14:paraId="607D30AA" w14:textId="77777777" w:rsidR="0071409C" w:rsidRPr="00946520" w:rsidRDefault="0071409C" w:rsidP="0071409C">
      <w:pPr>
        <w:spacing w:after="40"/>
        <w:ind w:firstLine="709"/>
        <w:rPr>
          <w:rFonts w:cs="Times New Roman"/>
          <w:noProof/>
          <w:szCs w:val="24"/>
          <w:lang w:eastAsia="ru-RU"/>
        </w:rPr>
      </w:pPr>
      <w:r w:rsidRPr="00946520">
        <w:rPr>
          <w:rFonts w:cs="Times New Roman"/>
          <w:noProof/>
          <w:szCs w:val="24"/>
          <w:lang w:eastAsia="ru-RU"/>
        </w:rPr>
        <w:t>В окне просмотра документа на статусе «Отказан руководителем учреждения» на вкладке «Дополнительная информация» в поле «Причина отказа» отображается причина отказа:</w:t>
      </w:r>
    </w:p>
    <w:p w14:paraId="3DC0D475" w14:textId="385363D1" w:rsidR="0071409C" w:rsidRPr="00946520" w:rsidRDefault="0071409C" w:rsidP="00AE635F">
      <w:pPr>
        <w:pStyle w:val="afff7"/>
        <w:rPr>
          <w:noProof/>
        </w:rPr>
      </w:pPr>
      <w:r w:rsidRPr="00946520">
        <w:rPr>
          <w:noProof/>
          <w:lang w:eastAsia="ru-RU"/>
        </w:rPr>
        <w:drawing>
          <wp:inline distT="0" distB="0" distL="0" distR="0" wp14:anchorId="77DD33A0" wp14:editId="44EFA32A">
            <wp:extent cx="6057900" cy="3041650"/>
            <wp:effectExtent l="0" t="0" r="0" b="635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057900" cy="3041650"/>
                    </a:xfrm>
                    <a:prstGeom prst="rect">
                      <a:avLst/>
                    </a:prstGeom>
                    <a:noFill/>
                    <a:ln>
                      <a:noFill/>
                    </a:ln>
                  </pic:spPr>
                </pic:pic>
              </a:graphicData>
            </a:graphic>
          </wp:inline>
        </w:drawing>
      </w:r>
    </w:p>
    <w:p w14:paraId="29A35928" w14:textId="372E7B50" w:rsidR="0071409C" w:rsidRPr="00946520" w:rsidRDefault="00C326A5" w:rsidP="0071409C">
      <w:pPr>
        <w:ind w:firstLine="709"/>
        <w:rPr>
          <w:rFonts w:cs="Times New Roman"/>
          <w:noProof/>
          <w:szCs w:val="24"/>
          <w:lang w:eastAsia="ru-RU"/>
        </w:rPr>
      </w:pPr>
      <w:r w:rsidRPr="00946520">
        <w:rPr>
          <w:rFonts w:cs="Times New Roman"/>
          <w:noProof/>
          <w:szCs w:val="24"/>
          <w:lang w:eastAsia="ru-RU"/>
        </w:rPr>
        <w:t>Д</w:t>
      </w:r>
      <w:r w:rsidR="0071409C" w:rsidRPr="00946520">
        <w:rPr>
          <w:rFonts w:cs="Times New Roman"/>
          <w:noProof/>
          <w:szCs w:val="24"/>
          <w:lang w:eastAsia="ru-RU"/>
        </w:rPr>
        <w:t>алее работу над корректировкой документа продолжает специалист ГРБС (учредителя) путем внесения в него необходимых изменений.</w:t>
      </w:r>
    </w:p>
    <w:p w14:paraId="7AA02666" w14:textId="5D99D3B7" w:rsidR="0071409C" w:rsidRPr="00946520" w:rsidRDefault="0071409C" w:rsidP="00DA29F8">
      <w:pPr>
        <w:pStyle w:val="2"/>
      </w:pPr>
      <w:bookmarkStart w:id="115" w:name="_Toc148085850"/>
      <w:bookmarkStart w:id="116" w:name="_Toc149043514"/>
      <w:bookmarkStart w:id="117" w:name="_Toc152159962"/>
      <w:r w:rsidRPr="00946520">
        <w:t>Формирование печатной формы заключенного соглашения</w:t>
      </w:r>
      <w:bookmarkEnd w:id="115"/>
      <w:bookmarkEnd w:id="116"/>
      <w:bookmarkEnd w:id="117"/>
    </w:p>
    <w:p w14:paraId="6CEE1335" w14:textId="7FACEA86" w:rsidR="0071409C" w:rsidRPr="00946520" w:rsidRDefault="0071409C" w:rsidP="0071409C">
      <w:pPr>
        <w:pStyle w:val="a9"/>
        <w:spacing w:after="0"/>
        <w:ind w:left="0"/>
        <w:rPr>
          <w:rFonts w:ascii="Times New Roman" w:hAnsi="Times New Roman"/>
          <w:sz w:val="24"/>
          <w:szCs w:val="24"/>
        </w:rPr>
      </w:pPr>
      <w:r w:rsidRPr="00946520">
        <w:rPr>
          <w:rFonts w:ascii="Times New Roman" w:hAnsi="Times New Roman"/>
          <w:sz w:val="24"/>
          <w:szCs w:val="24"/>
        </w:rPr>
        <w:t xml:space="preserve">Печатная форма заключенного соглашения вызывается </w:t>
      </w:r>
      <w:r w:rsidR="00C326A5" w:rsidRPr="00946520">
        <w:rPr>
          <w:rFonts w:ascii="Times New Roman" w:hAnsi="Times New Roman"/>
          <w:sz w:val="24"/>
          <w:szCs w:val="24"/>
        </w:rPr>
        <w:t xml:space="preserve">из пункта меню </w:t>
      </w:r>
      <w:r w:rsidRPr="00946520">
        <w:rPr>
          <w:rFonts w:ascii="Times New Roman" w:hAnsi="Times New Roman"/>
          <w:b/>
          <w:sz w:val="24"/>
          <w:szCs w:val="24"/>
        </w:rPr>
        <w:t>Печать</w:t>
      </w:r>
      <w:r w:rsidR="00C326A5" w:rsidRPr="00946520">
        <w:rPr>
          <w:rFonts w:ascii="Times New Roman" w:hAnsi="Times New Roman"/>
          <w:b/>
          <w:sz w:val="24"/>
          <w:szCs w:val="24"/>
        </w:rPr>
        <w:t xml:space="preserve"> – П</w:t>
      </w:r>
      <w:r w:rsidRPr="00946520">
        <w:rPr>
          <w:rFonts w:ascii="Times New Roman" w:hAnsi="Times New Roman"/>
          <w:b/>
          <w:sz w:val="24"/>
          <w:szCs w:val="24"/>
        </w:rPr>
        <w:t>о текущему шаблону</w:t>
      </w:r>
      <w:r w:rsidRPr="00946520">
        <w:rPr>
          <w:rFonts w:ascii="Times New Roman" w:hAnsi="Times New Roman"/>
          <w:sz w:val="24"/>
          <w:szCs w:val="24"/>
        </w:rPr>
        <w:t xml:space="preserve"> из списковой формы путем выбора </w:t>
      </w:r>
      <w:r w:rsidR="008E3619" w:rsidRPr="00946520">
        <w:rPr>
          <w:rFonts w:ascii="Times New Roman" w:hAnsi="Times New Roman"/>
          <w:sz w:val="24"/>
          <w:szCs w:val="24"/>
        </w:rPr>
        <w:t>ЭД </w:t>
      </w:r>
      <w:r w:rsidRPr="00946520">
        <w:rPr>
          <w:rFonts w:ascii="Times New Roman" w:hAnsi="Times New Roman"/>
          <w:sz w:val="24"/>
          <w:szCs w:val="24"/>
        </w:rPr>
        <w:t>«Соглашение о порядке предоставления субсидии на выполнение государственного (муниципального) задания» на статусе «Утвержден»:</w:t>
      </w:r>
    </w:p>
    <w:p w14:paraId="0463D7B6" w14:textId="2C6BAF73" w:rsidR="0071409C" w:rsidRPr="00946520" w:rsidRDefault="0071409C" w:rsidP="00AE635F">
      <w:pPr>
        <w:pStyle w:val="afff7"/>
        <w:rPr>
          <w:noProof/>
        </w:rPr>
      </w:pPr>
      <w:r w:rsidRPr="00946520">
        <w:rPr>
          <w:noProof/>
          <w:lang w:eastAsia="ru-RU"/>
        </w:rPr>
        <w:lastRenderedPageBreak/>
        <w:drawing>
          <wp:inline distT="0" distB="0" distL="0" distR="0" wp14:anchorId="7C128538" wp14:editId="0B934932">
            <wp:extent cx="6699250" cy="1320800"/>
            <wp:effectExtent l="0" t="0" r="635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699250" cy="1320800"/>
                    </a:xfrm>
                    <a:prstGeom prst="rect">
                      <a:avLst/>
                    </a:prstGeom>
                    <a:noFill/>
                    <a:ln>
                      <a:noFill/>
                    </a:ln>
                  </pic:spPr>
                </pic:pic>
              </a:graphicData>
            </a:graphic>
          </wp:inline>
        </w:drawing>
      </w:r>
    </w:p>
    <w:p w14:paraId="0557138C" w14:textId="77777777" w:rsidR="0071409C" w:rsidRPr="00946520" w:rsidRDefault="0071409C" w:rsidP="00A3021C">
      <w:pPr>
        <w:pStyle w:val="a9"/>
        <w:spacing w:before="0" w:after="0"/>
        <w:ind w:left="0" w:firstLine="0"/>
        <w:rPr>
          <w:rFonts w:ascii="Times New Roman" w:hAnsi="Times New Roman"/>
          <w:sz w:val="24"/>
          <w:szCs w:val="24"/>
        </w:rPr>
      </w:pPr>
      <w:r w:rsidRPr="00946520">
        <w:rPr>
          <w:rFonts w:ascii="Times New Roman" w:hAnsi="Times New Roman"/>
          <w:sz w:val="24"/>
          <w:szCs w:val="24"/>
        </w:rPr>
        <w:t>или из окна редактирования ЭД:</w:t>
      </w:r>
    </w:p>
    <w:p w14:paraId="78959EB3" w14:textId="2DF66213" w:rsidR="0071409C" w:rsidRPr="00946520" w:rsidRDefault="0071409C" w:rsidP="00AE635F">
      <w:pPr>
        <w:pStyle w:val="afff7"/>
        <w:rPr>
          <w:noProof/>
        </w:rPr>
      </w:pPr>
      <w:r w:rsidRPr="00946520">
        <w:rPr>
          <w:noProof/>
          <w:lang w:eastAsia="ru-RU"/>
        </w:rPr>
        <w:drawing>
          <wp:inline distT="0" distB="0" distL="0" distR="0" wp14:anchorId="6D8DBE89" wp14:editId="3C58991B">
            <wp:extent cx="3048000" cy="68580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048000" cy="685800"/>
                    </a:xfrm>
                    <a:prstGeom prst="rect">
                      <a:avLst/>
                    </a:prstGeom>
                    <a:noFill/>
                    <a:ln>
                      <a:noFill/>
                    </a:ln>
                  </pic:spPr>
                </pic:pic>
              </a:graphicData>
            </a:graphic>
          </wp:inline>
        </w:drawing>
      </w:r>
    </w:p>
    <w:p w14:paraId="1EF625C0" w14:textId="77777777" w:rsidR="0071409C" w:rsidRPr="00946520" w:rsidRDefault="0071409C" w:rsidP="0071409C">
      <w:pPr>
        <w:pStyle w:val="a9"/>
        <w:spacing w:before="0" w:after="0"/>
        <w:ind w:left="0"/>
        <w:rPr>
          <w:rFonts w:ascii="Times New Roman" w:hAnsi="Times New Roman"/>
          <w:sz w:val="24"/>
          <w:szCs w:val="24"/>
        </w:rPr>
      </w:pPr>
      <w:r w:rsidRPr="00946520">
        <w:rPr>
          <w:rFonts w:ascii="Times New Roman" w:hAnsi="Times New Roman"/>
          <w:sz w:val="24"/>
          <w:szCs w:val="24"/>
        </w:rPr>
        <w:t>В открывшейся печатной форме уже будут проставлены регистрационный номер соглашения, дата заключения соглашения и отметки об ЭЦП. Документ можно распечатать или сохранить на компьютер.</w:t>
      </w:r>
    </w:p>
    <w:p w14:paraId="6412FFCE" w14:textId="64DBDE3C" w:rsidR="0071409C" w:rsidRPr="00946520" w:rsidRDefault="0071409C" w:rsidP="00DA29F8">
      <w:pPr>
        <w:pStyle w:val="2"/>
      </w:pPr>
      <w:bookmarkStart w:id="118" w:name="_Toc148085851"/>
      <w:bookmarkStart w:id="119" w:name="_Toc149043515"/>
      <w:bookmarkStart w:id="120" w:name="_Toc152159963"/>
      <w:r w:rsidRPr="00946520">
        <w:t>Согласование расторжения соглашения</w:t>
      </w:r>
      <w:bookmarkEnd w:id="118"/>
      <w:bookmarkEnd w:id="119"/>
      <w:bookmarkEnd w:id="120"/>
    </w:p>
    <w:p w14:paraId="47EC5F7F" w14:textId="27AE1B9B" w:rsidR="0071409C" w:rsidRPr="00946520" w:rsidRDefault="0071409C" w:rsidP="0071409C">
      <w:pPr>
        <w:spacing w:after="120"/>
        <w:ind w:firstLine="709"/>
        <w:rPr>
          <w:rFonts w:cs="Times New Roman"/>
          <w:szCs w:val="24"/>
        </w:rPr>
      </w:pPr>
      <w:r w:rsidRPr="00946520">
        <w:rPr>
          <w:rFonts w:cs="Times New Roman"/>
          <w:szCs w:val="24"/>
        </w:rPr>
        <w:t xml:space="preserve">В списковой форме </w:t>
      </w:r>
      <w:r w:rsidR="008E3619" w:rsidRPr="00946520">
        <w:rPr>
          <w:rFonts w:cs="Times New Roman"/>
          <w:szCs w:val="24"/>
        </w:rPr>
        <w:t>ЭД </w:t>
      </w:r>
      <w:r w:rsidRPr="00946520">
        <w:rPr>
          <w:rFonts w:cs="Times New Roman"/>
          <w:szCs w:val="24"/>
        </w:rPr>
        <w:t>«Соглашение о порядке предоставления субсидии на выполнение государственного (муниципального) задания» такие соглашения можно отфильтровать по типу «Дополнительное соглашение о расторжении</w:t>
      </w:r>
      <w:r w:rsidR="00C326A5" w:rsidRPr="00946520">
        <w:rPr>
          <w:rFonts w:cs="Times New Roman"/>
          <w:szCs w:val="24"/>
        </w:rPr>
        <w:t>»</w:t>
      </w:r>
      <w:r w:rsidRPr="00946520">
        <w:rPr>
          <w:rFonts w:cs="Times New Roman"/>
          <w:szCs w:val="24"/>
        </w:rPr>
        <w:t>:</w:t>
      </w:r>
    </w:p>
    <w:p w14:paraId="521866EC" w14:textId="63CCB8BA" w:rsidR="0071409C" w:rsidRPr="00946520" w:rsidRDefault="0071409C" w:rsidP="00AE635F">
      <w:pPr>
        <w:pStyle w:val="afff7"/>
        <w:rPr>
          <w:noProof/>
        </w:rPr>
      </w:pPr>
      <w:r w:rsidRPr="00946520">
        <w:rPr>
          <w:noProof/>
          <w:lang w:eastAsia="ru-RU"/>
        </w:rPr>
        <w:drawing>
          <wp:inline distT="0" distB="0" distL="0" distR="0" wp14:anchorId="71D37E16" wp14:editId="08DEBB86">
            <wp:extent cx="6699250" cy="1441450"/>
            <wp:effectExtent l="0" t="0" r="6350" b="635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699250" cy="1441450"/>
                    </a:xfrm>
                    <a:prstGeom prst="rect">
                      <a:avLst/>
                    </a:prstGeom>
                    <a:noFill/>
                    <a:ln>
                      <a:noFill/>
                    </a:ln>
                  </pic:spPr>
                </pic:pic>
              </a:graphicData>
            </a:graphic>
          </wp:inline>
        </w:drawing>
      </w:r>
    </w:p>
    <w:p w14:paraId="0D315922" w14:textId="5D65C5C6" w:rsidR="0071409C" w:rsidRPr="00946520" w:rsidRDefault="0071409C" w:rsidP="0071409C">
      <w:pPr>
        <w:ind w:firstLine="709"/>
        <w:rPr>
          <w:rFonts w:cs="Times New Roman"/>
          <w:szCs w:val="24"/>
        </w:rPr>
      </w:pPr>
      <w:r w:rsidRPr="00946520">
        <w:rPr>
          <w:rFonts w:cs="Times New Roman"/>
          <w:szCs w:val="24"/>
        </w:rPr>
        <w:t>Для принятия решения о согласовании расторжени</w:t>
      </w:r>
      <w:r w:rsidR="00C326A5" w:rsidRPr="00946520">
        <w:rPr>
          <w:rFonts w:cs="Times New Roman"/>
          <w:szCs w:val="24"/>
        </w:rPr>
        <w:t>я</w:t>
      </w:r>
      <w:r w:rsidRPr="00946520">
        <w:rPr>
          <w:rFonts w:cs="Times New Roman"/>
          <w:szCs w:val="24"/>
        </w:rPr>
        <w:t xml:space="preserve"> специалист учреждения открывает соглашение путем выделения документа и нажатия «Открыть» или двойным нажатием левой кнопки мышки:</w:t>
      </w:r>
    </w:p>
    <w:p w14:paraId="39352852" w14:textId="36CB9BDD" w:rsidR="0071409C" w:rsidRPr="00946520" w:rsidRDefault="0071409C" w:rsidP="00AE635F">
      <w:pPr>
        <w:pStyle w:val="afff7"/>
        <w:rPr>
          <w:noProof/>
        </w:rPr>
      </w:pPr>
      <w:r w:rsidRPr="00946520">
        <w:rPr>
          <w:noProof/>
          <w:lang w:eastAsia="ru-RU"/>
        </w:rPr>
        <w:drawing>
          <wp:inline distT="0" distB="0" distL="0" distR="0" wp14:anchorId="5998F69F" wp14:editId="26697574">
            <wp:extent cx="6699250" cy="1943100"/>
            <wp:effectExtent l="0" t="0" r="635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699250" cy="1943100"/>
                    </a:xfrm>
                    <a:prstGeom prst="rect">
                      <a:avLst/>
                    </a:prstGeom>
                    <a:noFill/>
                    <a:ln>
                      <a:noFill/>
                    </a:ln>
                  </pic:spPr>
                </pic:pic>
              </a:graphicData>
            </a:graphic>
          </wp:inline>
        </w:drawing>
      </w:r>
    </w:p>
    <w:p w14:paraId="4758A9C1" w14:textId="3F0ECE92" w:rsidR="0071409C" w:rsidRPr="00946520" w:rsidRDefault="0071409C" w:rsidP="0071409C">
      <w:pPr>
        <w:ind w:firstLine="709"/>
        <w:rPr>
          <w:rFonts w:cs="Times New Roman"/>
          <w:szCs w:val="24"/>
        </w:rPr>
      </w:pPr>
      <w:r w:rsidRPr="00946520">
        <w:rPr>
          <w:rFonts w:cs="Times New Roman"/>
          <w:szCs w:val="24"/>
        </w:rPr>
        <w:t xml:space="preserve">В открывшемся окне </w:t>
      </w:r>
      <w:r w:rsidR="00C326A5" w:rsidRPr="00946520">
        <w:rPr>
          <w:rFonts w:cs="Times New Roman"/>
          <w:szCs w:val="24"/>
        </w:rPr>
        <w:t>в</w:t>
      </w:r>
      <w:r w:rsidR="00425CE0" w:rsidRPr="00946520">
        <w:rPr>
          <w:rFonts w:cs="Times New Roman"/>
          <w:szCs w:val="24"/>
        </w:rPr>
        <w:t>ыбрать</w:t>
      </w:r>
      <w:r w:rsidRPr="00946520">
        <w:rPr>
          <w:rFonts w:cs="Times New Roman"/>
          <w:szCs w:val="24"/>
        </w:rPr>
        <w:t xml:space="preserve"> действие </w:t>
      </w:r>
      <w:r w:rsidR="003774D1" w:rsidRPr="00946520">
        <w:rPr>
          <w:rFonts w:cs="Times New Roman"/>
          <w:szCs w:val="24"/>
        </w:rPr>
        <w:t xml:space="preserve">из пункта меню </w:t>
      </w:r>
      <w:r w:rsidR="003774D1" w:rsidRPr="00946520">
        <w:rPr>
          <w:rFonts w:cs="Times New Roman"/>
          <w:b/>
          <w:szCs w:val="24"/>
        </w:rPr>
        <w:t>Печать – По текущему шаблону</w:t>
      </w:r>
      <w:r w:rsidRPr="00946520">
        <w:rPr>
          <w:rFonts w:cs="Times New Roman"/>
          <w:szCs w:val="24"/>
        </w:rPr>
        <w:t>, которое сформирует черновик печатной формы дополнительного соглашения о расторжении.</w:t>
      </w:r>
    </w:p>
    <w:p w14:paraId="2F753465" w14:textId="77777777" w:rsidR="0071409C" w:rsidRPr="00946520" w:rsidRDefault="0071409C" w:rsidP="0071409C">
      <w:pPr>
        <w:ind w:firstLine="709"/>
        <w:rPr>
          <w:rFonts w:cs="Times New Roman"/>
          <w:szCs w:val="24"/>
        </w:rPr>
      </w:pPr>
      <w:r w:rsidRPr="00946520">
        <w:rPr>
          <w:rFonts w:cs="Times New Roman"/>
          <w:szCs w:val="24"/>
        </w:rPr>
        <w:t>В случае принятия решения об отказе в согласовании расторжения соглашения специалист учреждения выполняет действие «Отказать в расторжении»:</w:t>
      </w:r>
    </w:p>
    <w:p w14:paraId="3E67D405" w14:textId="239051B0" w:rsidR="0071409C" w:rsidRPr="00946520" w:rsidRDefault="0071409C" w:rsidP="00AE635F">
      <w:pPr>
        <w:pStyle w:val="afff7"/>
        <w:rPr>
          <w:noProof/>
        </w:rPr>
      </w:pPr>
      <w:r w:rsidRPr="00946520">
        <w:rPr>
          <w:noProof/>
          <w:lang w:eastAsia="ru-RU"/>
        </w:rPr>
        <w:lastRenderedPageBreak/>
        <w:drawing>
          <wp:inline distT="0" distB="0" distL="0" distR="0" wp14:anchorId="5C3A0980" wp14:editId="19F9E9F0">
            <wp:extent cx="6388100" cy="150495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388100" cy="1504950"/>
                    </a:xfrm>
                    <a:prstGeom prst="rect">
                      <a:avLst/>
                    </a:prstGeom>
                    <a:noFill/>
                    <a:ln>
                      <a:noFill/>
                    </a:ln>
                  </pic:spPr>
                </pic:pic>
              </a:graphicData>
            </a:graphic>
          </wp:inline>
        </w:drawing>
      </w:r>
    </w:p>
    <w:p w14:paraId="303D88AD" w14:textId="36178BDC" w:rsidR="0071409C" w:rsidRPr="00946520" w:rsidRDefault="0071409C" w:rsidP="00A3021C">
      <w:pPr>
        <w:ind w:firstLine="709"/>
        <w:rPr>
          <w:rFonts w:cs="Times New Roman"/>
          <w:szCs w:val="24"/>
        </w:rPr>
      </w:pPr>
      <w:r w:rsidRPr="00946520">
        <w:rPr>
          <w:rFonts w:cs="Times New Roman"/>
          <w:szCs w:val="24"/>
        </w:rPr>
        <w:t xml:space="preserve">Для подтверждения действия во всплывающем сообщении </w:t>
      </w:r>
      <w:r w:rsidR="003774D1" w:rsidRPr="00946520">
        <w:rPr>
          <w:rFonts w:cs="Times New Roman"/>
          <w:szCs w:val="24"/>
        </w:rPr>
        <w:t>в</w:t>
      </w:r>
      <w:r w:rsidR="00425CE0" w:rsidRPr="00946520">
        <w:rPr>
          <w:rFonts w:cs="Times New Roman"/>
          <w:szCs w:val="24"/>
        </w:rPr>
        <w:t>ыбрать</w:t>
      </w:r>
      <w:r w:rsidRPr="00946520">
        <w:rPr>
          <w:rFonts w:cs="Times New Roman"/>
          <w:szCs w:val="24"/>
        </w:rPr>
        <w:t xml:space="preserve"> «Да»:</w:t>
      </w:r>
    </w:p>
    <w:p w14:paraId="43B12BEA" w14:textId="73C6212A" w:rsidR="0071409C" w:rsidRPr="00946520" w:rsidRDefault="0071409C" w:rsidP="00AE635F">
      <w:pPr>
        <w:pStyle w:val="afff7"/>
        <w:rPr>
          <w:noProof/>
        </w:rPr>
      </w:pPr>
      <w:r w:rsidRPr="00946520">
        <w:rPr>
          <w:noProof/>
          <w:lang w:eastAsia="ru-RU"/>
        </w:rPr>
        <w:drawing>
          <wp:inline distT="0" distB="0" distL="0" distR="0" wp14:anchorId="398B683D" wp14:editId="7C9B7AE2">
            <wp:extent cx="3568700" cy="908050"/>
            <wp:effectExtent l="0" t="0" r="0" b="635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568700" cy="908050"/>
                    </a:xfrm>
                    <a:prstGeom prst="rect">
                      <a:avLst/>
                    </a:prstGeom>
                    <a:noFill/>
                    <a:ln>
                      <a:noFill/>
                    </a:ln>
                  </pic:spPr>
                </pic:pic>
              </a:graphicData>
            </a:graphic>
          </wp:inline>
        </w:drawing>
      </w:r>
    </w:p>
    <w:p w14:paraId="7EEE8C64" w14:textId="664CDA68" w:rsidR="0071409C" w:rsidRPr="00946520" w:rsidRDefault="0071409C" w:rsidP="0071409C">
      <w:pPr>
        <w:spacing w:before="40" w:after="120"/>
        <w:ind w:firstLine="709"/>
        <w:rPr>
          <w:rFonts w:cs="Times New Roman"/>
          <w:szCs w:val="24"/>
        </w:rPr>
      </w:pPr>
      <w:r w:rsidRPr="00946520">
        <w:rPr>
          <w:rFonts w:cs="Times New Roman"/>
          <w:szCs w:val="24"/>
        </w:rPr>
        <w:t xml:space="preserve">В открывшемся окне </w:t>
      </w:r>
      <w:r w:rsidR="003774D1" w:rsidRPr="00946520">
        <w:rPr>
          <w:rFonts w:cs="Times New Roman"/>
          <w:szCs w:val="24"/>
        </w:rPr>
        <w:t xml:space="preserve">ввести </w:t>
      </w:r>
      <w:r w:rsidRPr="00946520">
        <w:rPr>
          <w:rFonts w:cs="Times New Roman"/>
          <w:szCs w:val="24"/>
        </w:rPr>
        <w:t xml:space="preserve">причину отказа в подписании дополнительного соглашения </w:t>
      </w:r>
      <w:r w:rsidR="003774D1" w:rsidRPr="00946520">
        <w:rPr>
          <w:rFonts w:cs="Times New Roman"/>
          <w:szCs w:val="24"/>
        </w:rPr>
        <w:t>о </w:t>
      </w:r>
      <w:r w:rsidRPr="00946520">
        <w:rPr>
          <w:rFonts w:cs="Times New Roman"/>
          <w:szCs w:val="24"/>
        </w:rPr>
        <w:t xml:space="preserve">расторжении и </w:t>
      </w:r>
      <w:r w:rsidR="00425CE0" w:rsidRPr="00946520">
        <w:rPr>
          <w:rFonts w:cs="Times New Roman"/>
          <w:szCs w:val="24"/>
        </w:rPr>
        <w:t>нажать</w:t>
      </w:r>
      <w:r w:rsidRPr="00946520">
        <w:rPr>
          <w:rFonts w:cs="Times New Roman"/>
          <w:szCs w:val="24"/>
        </w:rPr>
        <w:t xml:space="preserve"> «ОК»:</w:t>
      </w:r>
    </w:p>
    <w:p w14:paraId="208CD71C" w14:textId="73148A98" w:rsidR="0071409C" w:rsidRPr="00946520" w:rsidRDefault="0071409C" w:rsidP="00AE635F">
      <w:pPr>
        <w:pStyle w:val="afff7"/>
        <w:rPr>
          <w:noProof/>
        </w:rPr>
      </w:pPr>
      <w:r w:rsidRPr="00946520">
        <w:rPr>
          <w:noProof/>
          <w:lang w:eastAsia="ru-RU"/>
        </w:rPr>
        <w:drawing>
          <wp:inline distT="0" distB="0" distL="0" distR="0" wp14:anchorId="342AC5DA" wp14:editId="19C9F04D">
            <wp:extent cx="3086100" cy="103505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086100" cy="1035050"/>
                    </a:xfrm>
                    <a:prstGeom prst="rect">
                      <a:avLst/>
                    </a:prstGeom>
                    <a:noFill/>
                    <a:ln>
                      <a:noFill/>
                    </a:ln>
                  </pic:spPr>
                </pic:pic>
              </a:graphicData>
            </a:graphic>
          </wp:inline>
        </w:drawing>
      </w:r>
    </w:p>
    <w:p w14:paraId="56250D89" w14:textId="2D63BFAB" w:rsidR="0071409C" w:rsidRPr="00946520" w:rsidRDefault="0071409C" w:rsidP="0071409C">
      <w:pPr>
        <w:ind w:firstLine="709"/>
        <w:rPr>
          <w:rFonts w:cs="Times New Roman"/>
          <w:noProof/>
          <w:szCs w:val="24"/>
        </w:rPr>
      </w:pPr>
      <w:r w:rsidRPr="00946520">
        <w:rPr>
          <w:rFonts w:cs="Times New Roman"/>
          <w:noProof/>
          <w:szCs w:val="24"/>
        </w:rPr>
        <w:t xml:space="preserve">В результате </w:t>
      </w:r>
      <w:r w:rsidR="008E3619" w:rsidRPr="00946520">
        <w:rPr>
          <w:rFonts w:cs="Times New Roman"/>
          <w:noProof/>
          <w:szCs w:val="24"/>
        </w:rPr>
        <w:t>ЭД </w:t>
      </w:r>
      <w:r w:rsidRPr="00946520">
        <w:rPr>
          <w:rFonts w:cs="Times New Roman"/>
          <w:noProof/>
          <w:szCs w:val="24"/>
        </w:rPr>
        <w:t>«Соглашение о порядке предоставления субсидии на выполнение государственного (муниципального) задания» примет статус «Отказан в расторжении»:</w:t>
      </w:r>
    </w:p>
    <w:p w14:paraId="66851BBB" w14:textId="3D930F4F" w:rsidR="0071409C" w:rsidRPr="00946520" w:rsidRDefault="0071409C" w:rsidP="00AE635F">
      <w:pPr>
        <w:pStyle w:val="afff7"/>
        <w:rPr>
          <w:noProof/>
        </w:rPr>
      </w:pPr>
      <w:r w:rsidRPr="00946520">
        <w:rPr>
          <w:noProof/>
          <w:lang w:eastAsia="ru-RU"/>
        </w:rPr>
        <w:drawing>
          <wp:inline distT="0" distB="0" distL="0" distR="0" wp14:anchorId="67F4FFEE" wp14:editId="217FC41B">
            <wp:extent cx="6388100" cy="1022350"/>
            <wp:effectExtent l="0" t="0" r="0" b="635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388100" cy="1022350"/>
                    </a:xfrm>
                    <a:prstGeom prst="rect">
                      <a:avLst/>
                    </a:prstGeom>
                    <a:noFill/>
                    <a:ln>
                      <a:noFill/>
                    </a:ln>
                  </pic:spPr>
                </pic:pic>
              </a:graphicData>
            </a:graphic>
          </wp:inline>
        </w:drawing>
      </w:r>
    </w:p>
    <w:p w14:paraId="1B85C268" w14:textId="77777777" w:rsidR="0071409C" w:rsidRPr="00946520" w:rsidRDefault="0071409C" w:rsidP="0071409C">
      <w:pPr>
        <w:ind w:firstLine="709"/>
        <w:rPr>
          <w:rFonts w:cs="Times New Roman"/>
          <w:noProof/>
          <w:szCs w:val="24"/>
        </w:rPr>
      </w:pPr>
      <w:r w:rsidRPr="00946520">
        <w:rPr>
          <w:rFonts w:cs="Times New Roman"/>
          <w:noProof/>
          <w:szCs w:val="24"/>
        </w:rPr>
        <w:t>На статусе «Отказан в расторжении» причина расторжения указывается на вкладке «Дополнительная информация» в поле «Причина отказа»:</w:t>
      </w:r>
    </w:p>
    <w:p w14:paraId="757FD1B7" w14:textId="016415BC" w:rsidR="0071409C" w:rsidRPr="00946520" w:rsidRDefault="0071409C" w:rsidP="00AE635F">
      <w:pPr>
        <w:pStyle w:val="afff7"/>
        <w:rPr>
          <w:noProof/>
        </w:rPr>
      </w:pPr>
      <w:r w:rsidRPr="00946520">
        <w:rPr>
          <w:noProof/>
          <w:lang w:eastAsia="ru-RU"/>
        </w:rPr>
        <w:lastRenderedPageBreak/>
        <w:drawing>
          <wp:inline distT="0" distB="0" distL="0" distR="0" wp14:anchorId="3D0B2F18" wp14:editId="4133F5A8">
            <wp:extent cx="6388100" cy="3822700"/>
            <wp:effectExtent l="0" t="0" r="0" b="635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388100" cy="3822700"/>
                    </a:xfrm>
                    <a:prstGeom prst="rect">
                      <a:avLst/>
                    </a:prstGeom>
                    <a:noFill/>
                    <a:ln>
                      <a:noFill/>
                    </a:ln>
                  </pic:spPr>
                </pic:pic>
              </a:graphicData>
            </a:graphic>
          </wp:inline>
        </w:drawing>
      </w:r>
    </w:p>
    <w:p w14:paraId="439D53B0" w14:textId="66BCCE92" w:rsidR="0071409C" w:rsidRPr="00946520" w:rsidRDefault="0071409C" w:rsidP="0071409C">
      <w:pPr>
        <w:ind w:firstLine="709"/>
        <w:rPr>
          <w:rFonts w:cs="Times New Roman"/>
          <w:noProof/>
          <w:szCs w:val="24"/>
        </w:rPr>
      </w:pPr>
      <w:r w:rsidRPr="00946520">
        <w:rPr>
          <w:rFonts w:cs="Times New Roman"/>
          <w:noProof/>
          <w:szCs w:val="24"/>
        </w:rPr>
        <w:t xml:space="preserve">А также на любом статусе </w:t>
      </w:r>
      <w:r w:rsidR="008E3619" w:rsidRPr="00946520">
        <w:rPr>
          <w:rFonts w:cs="Times New Roman"/>
          <w:noProof/>
          <w:szCs w:val="24"/>
        </w:rPr>
        <w:t>ЭД</w:t>
      </w:r>
      <w:r w:rsidR="003774D1" w:rsidRPr="00946520">
        <w:rPr>
          <w:rFonts w:cs="Times New Roman"/>
          <w:noProof/>
          <w:szCs w:val="24"/>
        </w:rPr>
        <w:t xml:space="preserve"> </w:t>
      </w:r>
      <w:r w:rsidRPr="00946520">
        <w:rPr>
          <w:rFonts w:cs="Times New Roman"/>
          <w:noProof/>
          <w:szCs w:val="24"/>
        </w:rPr>
        <w:t>можно просмотреть журнал причин отказа:</w:t>
      </w:r>
    </w:p>
    <w:p w14:paraId="05A06AAC" w14:textId="4A3CDF91" w:rsidR="0071409C" w:rsidRPr="00946520" w:rsidRDefault="0071409C" w:rsidP="00AE635F">
      <w:pPr>
        <w:pStyle w:val="afff7"/>
        <w:rPr>
          <w:noProof/>
        </w:rPr>
      </w:pPr>
      <w:r w:rsidRPr="00946520">
        <w:rPr>
          <w:noProof/>
          <w:lang w:eastAsia="ru-RU"/>
        </w:rPr>
        <w:drawing>
          <wp:inline distT="0" distB="0" distL="0" distR="0" wp14:anchorId="711A7931" wp14:editId="4CC8B10B">
            <wp:extent cx="3924300" cy="48260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924300" cy="482600"/>
                    </a:xfrm>
                    <a:prstGeom prst="rect">
                      <a:avLst/>
                    </a:prstGeom>
                    <a:noFill/>
                    <a:ln>
                      <a:noFill/>
                    </a:ln>
                  </pic:spPr>
                </pic:pic>
              </a:graphicData>
            </a:graphic>
          </wp:inline>
        </w:drawing>
      </w:r>
    </w:p>
    <w:p w14:paraId="7628F2E4" w14:textId="2E8D068F" w:rsidR="0071409C" w:rsidRPr="00946520" w:rsidRDefault="0071409C" w:rsidP="0071409C">
      <w:pPr>
        <w:ind w:firstLine="709"/>
        <w:rPr>
          <w:rFonts w:cs="Times New Roman"/>
          <w:noProof/>
          <w:szCs w:val="24"/>
        </w:rPr>
      </w:pPr>
      <w:r w:rsidRPr="00946520">
        <w:rPr>
          <w:rFonts w:cs="Times New Roman"/>
          <w:noProof/>
          <w:szCs w:val="24"/>
        </w:rPr>
        <w:t>В журнале причин отказа собирается информация о пользователе, который отказал в согласовании соглашени</w:t>
      </w:r>
      <w:r w:rsidR="003774D1" w:rsidRPr="00946520">
        <w:rPr>
          <w:rFonts w:cs="Times New Roman"/>
          <w:noProof/>
          <w:szCs w:val="24"/>
        </w:rPr>
        <w:t>я</w:t>
      </w:r>
      <w:r w:rsidRPr="00946520">
        <w:rPr>
          <w:rFonts w:cs="Times New Roman"/>
          <w:noProof/>
          <w:szCs w:val="24"/>
        </w:rPr>
        <w:t>, статус</w:t>
      </w:r>
      <w:r w:rsidR="0031034E" w:rsidRPr="00946520">
        <w:rPr>
          <w:rFonts w:cs="Times New Roman"/>
          <w:noProof/>
          <w:szCs w:val="24"/>
        </w:rPr>
        <w:t>е</w:t>
      </w:r>
      <w:r w:rsidRPr="00946520">
        <w:rPr>
          <w:rFonts w:cs="Times New Roman"/>
          <w:noProof/>
          <w:szCs w:val="24"/>
        </w:rPr>
        <w:t xml:space="preserve">, с которого соглашение было отказано, </w:t>
      </w:r>
      <w:r w:rsidR="0031034E" w:rsidRPr="00946520">
        <w:rPr>
          <w:rFonts w:cs="Times New Roman"/>
          <w:noProof/>
          <w:szCs w:val="24"/>
        </w:rPr>
        <w:t>дате</w:t>
      </w:r>
      <w:r w:rsidRPr="00946520">
        <w:rPr>
          <w:rFonts w:cs="Times New Roman"/>
          <w:noProof/>
          <w:szCs w:val="24"/>
        </w:rPr>
        <w:t xml:space="preserve">, </w:t>
      </w:r>
      <w:r w:rsidR="0031034E" w:rsidRPr="00946520">
        <w:rPr>
          <w:rFonts w:cs="Times New Roman"/>
          <w:noProof/>
          <w:szCs w:val="24"/>
        </w:rPr>
        <w:t xml:space="preserve">времени </w:t>
      </w:r>
      <w:r w:rsidRPr="00946520">
        <w:rPr>
          <w:rFonts w:cs="Times New Roman"/>
          <w:noProof/>
          <w:szCs w:val="24"/>
        </w:rPr>
        <w:t xml:space="preserve">и </w:t>
      </w:r>
      <w:r w:rsidR="0031034E" w:rsidRPr="00946520">
        <w:rPr>
          <w:rFonts w:cs="Times New Roman"/>
          <w:noProof/>
          <w:szCs w:val="24"/>
        </w:rPr>
        <w:t xml:space="preserve">причине </w:t>
      </w:r>
      <w:r w:rsidRPr="00946520">
        <w:rPr>
          <w:rFonts w:cs="Times New Roman"/>
          <w:noProof/>
          <w:szCs w:val="24"/>
        </w:rPr>
        <w:t>отказа:</w:t>
      </w:r>
    </w:p>
    <w:p w14:paraId="1BFB0DB1" w14:textId="7FF498CB" w:rsidR="0071409C" w:rsidRPr="00946520" w:rsidRDefault="0071409C" w:rsidP="00AE635F">
      <w:pPr>
        <w:pStyle w:val="afff7"/>
        <w:rPr>
          <w:noProof/>
        </w:rPr>
      </w:pPr>
      <w:r w:rsidRPr="00946520">
        <w:rPr>
          <w:noProof/>
          <w:lang w:eastAsia="ru-RU"/>
        </w:rPr>
        <w:drawing>
          <wp:inline distT="0" distB="0" distL="0" distR="0" wp14:anchorId="1FA845F6" wp14:editId="0E76D5CC">
            <wp:extent cx="6394450" cy="1397000"/>
            <wp:effectExtent l="0" t="0" r="635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394450" cy="1397000"/>
                    </a:xfrm>
                    <a:prstGeom prst="rect">
                      <a:avLst/>
                    </a:prstGeom>
                    <a:noFill/>
                    <a:ln>
                      <a:noFill/>
                    </a:ln>
                  </pic:spPr>
                </pic:pic>
              </a:graphicData>
            </a:graphic>
          </wp:inline>
        </w:drawing>
      </w:r>
    </w:p>
    <w:p w14:paraId="0948F255" w14:textId="77777777" w:rsidR="0071409C" w:rsidRPr="00946520" w:rsidRDefault="0071409C" w:rsidP="0071409C">
      <w:pPr>
        <w:pStyle w:val="a5"/>
        <w:jc w:val="both"/>
        <w:rPr>
          <w:rFonts w:ascii="Times New Roman" w:hAnsi="Times New Roman"/>
          <w:b w:val="0"/>
          <w:bCs w:val="0"/>
          <w:noProof/>
          <w:sz w:val="24"/>
          <w:szCs w:val="24"/>
        </w:rPr>
      </w:pPr>
      <w:r w:rsidRPr="00946520">
        <w:rPr>
          <w:rFonts w:ascii="Times New Roman" w:hAnsi="Times New Roman"/>
          <w:b w:val="0"/>
          <w:bCs w:val="0"/>
          <w:noProof/>
          <w:sz w:val="24"/>
          <w:szCs w:val="24"/>
        </w:rPr>
        <w:t>В случае принятия решения о согласовании расторжения руководитель учреждения выполняет подписание соглашения путем выбора действия «Подписать»:</w:t>
      </w:r>
    </w:p>
    <w:p w14:paraId="4E854EBD" w14:textId="1B22F541" w:rsidR="0071409C" w:rsidRPr="00946520" w:rsidRDefault="0071409C" w:rsidP="00AE635F">
      <w:pPr>
        <w:pStyle w:val="afff7"/>
        <w:rPr>
          <w:noProof/>
        </w:rPr>
      </w:pPr>
      <w:r w:rsidRPr="00946520">
        <w:rPr>
          <w:noProof/>
          <w:lang w:eastAsia="ru-RU"/>
        </w:rPr>
        <w:drawing>
          <wp:inline distT="0" distB="0" distL="0" distR="0" wp14:anchorId="1590BD45" wp14:editId="6BBF0B57">
            <wp:extent cx="6394450" cy="1485900"/>
            <wp:effectExtent l="0" t="0" r="635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193">
                      <a:extLst>
                        <a:ext uri="{28A0092B-C50C-407E-A947-70E740481C1C}">
                          <a14:useLocalDpi xmlns:a14="http://schemas.microsoft.com/office/drawing/2010/main" val="0"/>
                        </a:ext>
                      </a:extLst>
                    </a:blip>
                    <a:srcRect t="4089"/>
                    <a:stretch>
                      <a:fillRect/>
                    </a:stretch>
                  </pic:blipFill>
                  <pic:spPr bwMode="auto">
                    <a:xfrm>
                      <a:off x="0" y="0"/>
                      <a:ext cx="6394450" cy="1485900"/>
                    </a:xfrm>
                    <a:prstGeom prst="rect">
                      <a:avLst/>
                    </a:prstGeom>
                    <a:noFill/>
                    <a:ln>
                      <a:noFill/>
                    </a:ln>
                  </pic:spPr>
                </pic:pic>
              </a:graphicData>
            </a:graphic>
          </wp:inline>
        </w:drawing>
      </w:r>
    </w:p>
    <w:p w14:paraId="6B2A9AC6" w14:textId="77777777" w:rsidR="0071409C" w:rsidRPr="00946520" w:rsidRDefault="0071409C" w:rsidP="0071409C">
      <w:pPr>
        <w:ind w:firstLine="709"/>
        <w:rPr>
          <w:rFonts w:cs="Times New Roman"/>
          <w:szCs w:val="24"/>
        </w:rPr>
      </w:pPr>
      <w:r w:rsidRPr="00946520">
        <w:rPr>
          <w:rFonts w:cs="Times New Roman"/>
          <w:szCs w:val="24"/>
        </w:rPr>
        <w:t>После подписания документ примет статус «Согласование расторжения с руководителем организации учредителя»:</w:t>
      </w:r>
    </w:p>
    <w:p w14:paraId="5C809045" w14:textId="5BF8B1A5" w:rsidR="0071409C" w:rsidRPr="00946520" w:rsidRDefault="0071409C" w:rsidP="00AE635F">
      <w:pPr>
        <w:pStyle w:val="afff7"/>
        <w:rPr>
          <w:noProof/>
        </w:rPr>
      </w:pPr>
      <w:r w:rsidRPr="00946520">
        <w:rPr>
          <w:noProof/>
          <w:lang w:eastAsia="ru-RU"/>
        </w:rPr>
        <w:lastRenderedPageBreak/>
        <w:drawing>
          <wp:inline distT="0" distB="0" distL="0" distR="0" wp14:anchorId="6CB9BDCE" wp14:editId="216C8A0C">
            <wp:extent cx="6388100" cy="869950"/>
            <wp:effectExtent l="0" t="0" r="0" b="635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388100" cy="869950"/>
                    </a:xfrm>
                    <a:prstGeom prst="rect">
                      <a:avLst/>
                    </a:prstGeom>
                    <a:noFill/>
                    <a:ln>
                      <a:noFill/>
                    </a:ln>
                  </pic:spPr>
                </pic:pic>
              </a:graphicData>
            </a:graphic>
          </wp:inline>
        </w:drawing>
      </w:r>
    </w:p>
    <w:p w14:paraId="4B2B8819" w14:textId="77777777" w:rsidR="0071409C" w:rsidRPr="00946520" w:rsidRDefault="0071409C" w:rsidP="0071409C">
      <w:pPr>
        <w:pStyle w:val="a5"/>
        <w:jc w:val="both"/>
        <w:rPr>
          <w:rFonts w:ascii="Times New Roman" w:hAnsi="Times New Roman"/>
          <w:b w:val="0"/>
          <w:bCs w:val="0"/>
          <w:noProof/>
          <w:sz w:val="24"/>
          <w:szCs w:val="24"/>
        </w:rPr>
      </w:pPr>
      <w:r w:rsidRPr="00946520">
        <w:rPr>
          <w:rFonts w:ascii="Times New Roman" w:hAnsi="Times New Roman"/>
          <w:b w:val="0"/>
          <w:bCs w:val="0"/>
          <w:noProof/>
          <w:sz w:val="24"/>
          <w:szCs w:val="24"/>
        </w:rPr>
        <w:t>Далее подтверждение расторжения и подписание осуществляет учредитель, доводя соглашение до статуса «Расторгнут»:</w:t>
      </w:r>
    </w:p>
    <w:p w14:paraId="60110989" w14:textId="413AC4A4" w:rsidR="0071409C" w:rsidRPr="00946520" w:rsidRDefault="0071409C" w:rsidP="00AE635F">
      <w:pPr>
        <w:pStyle w:val="afff7"/>
        <w:rPr>
          <w:noProof/>
        </w:rPr>
      </w:pPr>
      <w:r w:rsidRPr="00946520">
        <w:rPr>
          <w:noProof/>
          <w:lang w:eastAsia="ru-RU"/>
        </w:rPr>
        <w:drawing>
          <wp:inline distT="0" distB="0" distL="0" distR="0" wp14:anchorId="2CB37B74" wp14:editId="5E4CBEA6">
            <wp:extent cx="6394450" cy="717550"/>
            <wp:effectExtent l="0" t="0" r="6350" b="635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394450" cy="717550"/>
                    </a:xfrm>
                    <a:prstGeom prst="rect">
                      <a:avLst/>
                    </a:prstGeom>
                    <a:noFill/>
                    <a:ln>
                      <a:noFill/>
                    </a:ln>
                  </pic:spPr>
                </pic:pic>
              </a:graphicData>
            </a:graphic>
          </wp:inline>
        </w:drawing>
      </w:r>
    </w:p>
    <w:p w14:paraId="08A7C08A" w14:textId="73416899" w:rsidR="0071409C" w:rsidRPr="00946520" w:rsidRDefault="0071409C" w:rsidP="0071409C">
      <w:pPr>
        <w:pStyle w:val="a5"/>
        <w:jc w:val="both"/>
        <w:rPr>
          <w:rFonts w:ascii="Times New Roman" w:hAnsi="Times New Roman"/>
          <w:b w:val="0"/>
          <w:bCs w:val="0"/>
          <w:noProof/>
          <w:sz w:val="24"/>
          <w:szCs w:val="24"/>
        </w:rPr>
      </w:pPr>
      <w:r w:rsidRPr="00946520">
        <w:rPr>
          <w:rFonts w:ascii="Times New Roman" w:hAnsi="Times New Roman"/>
          <w:b w:val="0"/>
          <w:bCs w:val="0"/>
          <w:noProof/>
          <w:sz w:val="24"/>
          <w:szCs w:val="24"/>
        </w:rPr>
        <w:t xml:space="preserve">Печатную форму дополнительного соглашения о расторжении можно сформировать по действию </w:t>
      </w:r>
      <w:r w:rsidR="003774D1" w:rsidRPr="00946520">
        <w:rPr>
          <w:rFonts w:ascii="Times New Roman" w:hAnsi="Times New Roman"/>
          <w:b w:val="0"/>
          <w:bCs w:val="0"/>
          <w:noProof/>
          <w:sz w:val="24"/>
          <w:szCs w:val="24"/>
        </w:rPr>
        <w:t xml:space="preserve">из пункта меню </w:t>
      </w:r>
      <w:r w:rsidR="003774D1" w:rsidRPr="00946520">
        <w:rPr>
          <w:rFonts w:ascii="Times New Roman" w:hAnsi="Times New Roman"/>
          <w:sz w:val="24"/>
          <w:szCs w:val="24"/>
        </w:rPr>
        <w:t>Печать – По текущему шаблону</w:t>
      </w:r>
      <w:r w:rsidRPr="00946520">
        <w:rPr>
          <w:rFonts w:ascii="Times New Roman" w:hAnsi="Times New Roman"/>
          <w:b w:val="0"/>
          <w:bCs w:val="0"/>
          <w:noProof/>
          <w:sz w:val="24"/>
          <w:szCs w:val="24"/>
        </w:rPr>
        <w:t>:</w:t>
      </w:r>
    </w:p>
    <w:p w14:paraId="26921399" w14:textId="11CE66DE" w:rsidR="0071409C" w:rsidRPr="00946520" w:rsidRDefault="0071409C" w:rsidP="00AE635F">
      <w:pPr>
        <w:pStyle w:val="afff7"/>
        <w:rPr>
          <w:noProof/>
        </w:rPr>
      </w:pPr>
      <w:r w:rsidRPr="00946520">
        <w:rPr>
          <w:noProof/>
          <w:lang w:eastAsia="ru-RU"/>
        </w:rPr>
        <w:drawing>
          <wp:inline distT="0" distB="0" distL="0" distR="0" wp14:anchorId="7C93CF1A" wp14:editId="6CD3BB89">
            <wp:extent cx="6381750" cy="200025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381750" cy="2000250"/>
                    </a:xfrm>
                    <a:prstGeom prst="rect">
                      <a:avLst/>
                    </a:prstGeom>
                    <a:noFill/>
                    <a:ln>
                      <a:noFill/>
                    </a:ln>
                  </pic:spPr>
                </pic:pic>
              </a:graphicData>
            </a:graphic>
          </wp:inline>
        </w:drawing>
      </w:r>
    </w:p>
    <w:p w14:paraId="4D06A787" w14:textId="77777777" w:rsidR="0071409C" w:rsidRPr="00946520" w:rsidRDefault="0071409C" w:rsidP="0071409C">
      <w:pPr>
        <w:ind w:firstLine="709"/>
        <w:rPr>
          <w:rFonts w:cs="Times New Roman"/>
          <w:szCs w:val="24"/>
        </w:rPr>
      </w:pPr>
      <w:r w:rsidRPr="00946520">
        <w:rPr>
          <w:rFonts w:cs="Times New Roman"/>
          <w:szCs w:val="24"/>
        </w:rPr>
        <w:t>Или из окна редактирования документа:</w:t>
      </w:r>
    </w:p>
    <w:p w14:paraId="1355C2CF" w14:textId="5C49AA65" w:rsidR="0071409C" w:rsidRPr="00946520" w:rsidRDefault="0071409C" w:rsidP="00AE635F">
      <w:pPr>
        <w:pStyle w:val="afff7"/>
        <w:rPr>
          <w:noProof/>
        </w:rPr>
      </w:pPr>
      <w:r w:rsidRPr="00946520">
        <w:rPr>
          <w:noProof/>
          <w:lang w:eastAsia="ru-RU"/>
        </w:rPr>
        <w:drawing>
          <wp:inline distT="0" distB="0" distL="0" distR="0" wp14:anchorId="4D7D20F7" wp14:editId="56DC4B82">
            <wp:extent cx="3149600" cy="850900"/>
            <wp:effectExtent l="0" t="0" r="0" b="635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149600" cy="850900"/>
                    </a:xfrm>
                    <a:prstGeom prst="rect">
                      <a:avLst/>
                    </a:prstGeom>
                    <a:noFill/>
                    <a:ln>
                      <a:noFill/>
                    </a:ln>
                  </pic:spPr>
                </pic:pic>
              </a:graphicData>
            </a:graphic>
          </wp:inline>
        </w:drawing>
      </w:r>
    </w:p>
    <w:p w14:paraId="5C1F2DBA" w14:textId="0386F49B" w:rsidR="0071409C" w:rsidRPr="00946520" w:rsidRDefault="0071409C" w:rsidP="0071409C">
      <w:pPr>
        <w:ind w:firstLine="709"/>
        <w:rPr>
          <w:rFonts w:cs="Times New Roman"/>
          <w:szCs w:val="24"/>
        </w:rPr>
      </w:pPr>
      <w:r w:rsidRPr="00946520">
        <w:rPr>
          <w:rFonts w:cs="Times New Roman"/>
          <w:szCs w:val="24"/>
        </w:rPr>
        <w:t xml:space="preserve">В присоединенных файлах </w:t>
      </w:r>
      <w:r w:rsidR="008E3619" w:rsidRPr="00946520">
        <w:rPr>
          <w:rFonts w:cs="Times New Roman"/>
          <w:szCs w:val="24"/>
        </w:rPr>
        <w:t>ЭД </w:t>
      </w:r>
      <w:r w:rsidRPr="00946520">
        <w:rPr>
          <w:rFonts w:cs="Times New Roman"/>
          <w:szCs w:val="24"/>
        </w:rPr>
        <w:t xml:space="preserve">«Соглашение </w:t>
      </w:r>
      <w:r w:rsidRPr="00946520">
        <w:rPr>
          <w:rFonts w:cs="Times New Roman"/>
          <w:noProof/>
          <w:szCs w:val="24"/>
        </w:rPr>
        <w:t>о порядке предоставления субсидии</w:t>
      </w:r>
      <w:r w:rsidR="003774D1" w:rsidRPr="00946520">
        <w:rPr>
          <w:rFonts w:cs="Times New Roman"/>
          <w:noProof/>
          <w:szCs w:val="24"/>
        </w:rPr>
        <w:t xml:space="preserve"> </w:t>
      </w:r>
      <w:r w:rsidRPr="00946520">
        <w:rPr>
          <w:rFonts w:cs="Times New Roman"/>
          <w:noProof/>
          <w:szCs w:val="24"/>
        </w:rPr>
        <w:t>на выполнение государственного (муниципального) задания</w:t>
      </w:r>
      <w:r w:rsidRPr="00946520">
        <w:rPr>
          <w:rFonts w:cs="Times New Roman"/>
          <w:szCs w:val="24"/>
        </w:rPr>
        <w:t xml:space="preserve">» сформируется вложение с категорией «Соглашение </w:t>
      </w:r>
      <w:r w:rsidR="003774D1" w:rsidRPr="00946520">
        <w:rPr>
          <w:rFonts w:cs="Times New Roman"/>
          <w:szCs w:val="24"/>
        </w:rPr>
        <w:t>о </w:t>
      </w:r>
      <w:r w:rsidRPr="00946520">
        <w:rPr>
          <w:rFonts w:cs="Times New Roman"/>
          <w:szCs w:val="24"/>
        </w:rPr>
        <w:t>расторжении»:</w:t>
      </w:r>
    </w:p>
    <w:p w14:paraId="332A310E" w14:textId="5A82F640" w:rsidR="0071409C" w:rsidRPr="00946520" w:rsidRDefault="0071409C" w:rsidP="00AE635F">
      <w:pPr>
        <w:pStyle w:val="afff7"/>
        <w:rPr>
          <w:noProof/>
        </w:rPr>
      </w:pPr>
      <w:r w:rsidRPr="00946520">
        <w:rPr>
          <w:noProof/>
          <w:lang w:eastAsia="ru-RU"/>
        </w:rPr>
        <w:drawing>
          <wp:inline distT="0" distB="0" distL="0" distR="0" wp14:anchorId="54667BC5" wp14:editId="0CCE1EDF">
            <wp:extent cx="5340350" cy="171450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340350" cy="1714500"/>
                    </a:xfrm>
                    <a:prstGeom prst="rect">
                      <a:avLst/>
                    </a:prstGeom>
                    <a:noFill/>
                    <a:ln>
                      <a:noFill/>
                    </a:ln>
                  </pic:spPr>
                </pic:pic>
              </a:graphicData>
            </a:graphic>
          </wp:inline>
        </w:drawing>
      </w:r>
    </w:p>
    <w:p w14:paraId="50987086" w14:textId="77777777" w:rsidR="00053A5C" w:rsidRPr="00946520" w:rsidRDefault="00053A5C" w:rsidP="00AE635F">
      <w:pPr>
        <w:pStyle w:val="afff7"/>
        <w:rPr>
          <w:noProof/>
        </w:rPr>
        <w:sectPr w:rsidR="00053A5C" w:rsidRPr="00946520" w:rsidSect="0071409C">
          <w:pgSz w:w="11906" w:h="16838"/>
          <w:pgMar w:top="680" w:right="680" w:bottom="680" w:left="680" w:header="709" w:footer="272" w:gutter="0"/>
          <w:cols w:space="708"/>
          <w:docGrid w:linePitch="360"/>
        </w:sectPr>
      </w:pPr>
    </w:p>
    <w:p w14:paraId="1674A3CE" w14:textId="098860D9" w:rsidR="00053A5C" w:rsidRPr="00946520" w:rsidRDefault="00053A5C" w:rsidP="00DA29F8">
      <w:pPr>
        <w:pStyle w:val="1"/>
        <w:tabs>
          <w:tab w:val="left" w:pos="284"/>
        </w:tabs>
        <w:ind w:left="0" w:firstLine="0"/>
        <w:jc w:val="center"/>
      </w:pPr>
      <w:bookmarkStart w:id="121" w:name="_Toc149043516"/>
      <w:bookmarkStart w:id="122" w:name="_Toc152159964"/>
      <w:r w:rsidRPr="00946520">
        <w:lastRenderedPageBreak/>
        <w:t xml:space="preserve">Технологическая карта ГРБС. Перерегистрация и расторжение </w:t>
      </w:r>
      <w:r w:rsidR="008E3619" w:rsidRPr="00946520">
        <w:t>ЭД </w:t>
      </w:r>
      <w:r w:rsidRPr="00946520">
        <w:t>«Соглашение о порядке предоставления субсидии на выполнение государственного (муниципального) задания»</w:t>
      </w:r>
      <w:bookmarkEnd w:id="121"/>
      <w:bookmarkEnd w:id="122"/>
    </w:p>
    <w:p w14:paraId="59EF70B2" w14:textId="1527E830" w:rsidR="00053A5C" w:rsidRPr="00946520" w:rsidRDefault="00053A5C" w:rsidP="00DA29F8">
      <w:pPr>
        <w:pStyle w:val="2"/>
      </w:pPr>
      <w:bookmarkStart w:id="123" w:name="_Toc148085872"/>
      <w:bookmarkStart w:id="124" w:name="_Toc149043517"/>
      <w:bookmarkStart w:id="125" w:name="_Toc130470680"/>
      <w:bookmarkStart w:id="126" w:name="_Toc152159965"/>
      <w:bookmarkStart w:id="127" w:name="_Toc380415377"/>
      <w:r w:rsidRPr="00946520">
        <w:t>Перерегистрация (создание дополнительного соглашения по согласованию сторон)</w:t>
      </w:r>
      <w:bookmarkEnd w:id="123"/>
      <w:bookmarkEnd w:id="124"/>
      <w:bookmarkEnd w:id="125"/>
      <w:bookmarkEnd w:id="126"/>
    </w:p>
    <w:p w14:paraId="51C33514" w14:textId="3E29E8A8" w:rsidR="00053A5C" w:rsidRPr="00946520" w:rsidRDefault="00053A5C" w:rsidP="00053A5C">
      <w:pPr>
        <w:pStyle w:val="a9"/>
        <w:spacing w:before="240"/>
        <w:ind w:left="0"/>
        <w:rPr>
          <w:rFonts w:ascii="Times New Roman" w:hAnsi="Times New Roman"/>
          <w:b/>
          <w:bCs/>
          <w:sz w:val="24"/>
          <w:szCs w:val="24"/>
        </w:rPr>
      </w:pPr>
      <w:r w:rsidRPr="00946520">
        <w:rPr>
          <w:rFonts w:ascii="Times New Roman" w:hAnsi="Times New Roman"/>
          <w:color w:val="000000"/>
          <w:sz w:val="24"/>
          <w:szCs w:val="24"/>
        </w:rPr>
        <w:t xml:space="preserve">Списковая форма </w:t>
      </w:r>
      <w:r w:rsidR="008E3619" w:rsidRPr="00946520">
        <w:rPr>
          <w:rFonts w:ascii="Times New Roman" w:hAnsi="Times New Roman"/>
          <w:color w:val="000000"/>
          <w:sz w:val="24"/>
          <w:szCs w:val="24"/>
        </w:rPr>
        <w:t>ЭД </w:t>
      </w:r>
      <w:r w:rsidRPr="00946520">
        <w:rPr>
          <w:rFonts w:ascii="Times New Roman" w:hAnsi="Times New Roman"/>
          <w:color w:val="000000"/>
          <w:sz w:val="24"/>
          <w:szCs w:val="24"/>
        </w:rPr>
        <w:t xml:space="preserve">«Соглашение о порядке предоставления субсидии на выполнение государственного (муниципального) задания» располагается в пункте меню </w:t>
      </w:r>
      <w:r w:rsidRPr="00946520">
        <w:rPr>
          <w:rFonts w:ascii="Times New Roman" w:hAnsi="Times New Roman"/>
          <w:b/>
          <w:sz w:val="24"/>
          <w:szCs w:val="24"/>
        </w:rPr>
        <w:t>Соглашения</w:t>
      </w:r>
      <w:r w:rsidRPr="00946520">
        <w:rPr>
          <w:rFonts w:ascii="Times New Roman" w:hAnsi="Times New Roman"/>
          <w:b/>
          <w:bCs/>
          <w:sz w:val="24"/>
          <w:szCs w:val="24"/>
        </w:rPr>
        <w:sym w:font="Symbol" w:char="F0DE"/>
      </w:r>
      <w:proofErr w:type="spellStart"/>
      <w:r w:rsidRPr="00946520">
        <w:rPr>
          <w:rFonts w:ascii="Times New Roman" w:hAnsi="Times New Roman"/>
          <w:b/>
          <w:bCs/>
          <w:sz w:val="24"/>
          <w:szCs w:val="24"/>
        </w:rPr>
        <w:t>Соглашения</w:t>
      </w:r>
      <w:proofErr w:type="spellEnd"/>
      <w:r w:rsidRPr="00946520">
        <w:rPr>
          <w:rFonts w:ascii="Times New Roman" w:hAnsi="Times New Roman"/>
          <w:b/>
          <w:bCs/>
          <w:sz w:val="24"/>
          <w:szCs w:val="24"/>
        </w:rPr>
        <w:t xml:space="preserve"> по АУ/БУ</w:t>
      </w:r>
      <w:r w:rsidRPr="00946520">
        <w:rPr>
          <w:rFonts w:ascii="Times New Roman" w:hAnsi="Times New Roman"/>
          <w:b/>
          <w:bCs/>
          <w:sz w:val="24"/>
          <w:szCs w:val="24"/>
        </w:rPr>
        <w:sym w:font="Symbol" w:char="F0DE"/>
      </w:r>
      <w:r w:rsidRPr="00946520">
        <w:rPr>
          <w:rFonts w:ascii="Times New Roman" w:hAnsi="Times New Roman"/>
          <w:b/>
          <w:bCs/>
          <w:sz w:val="24"/>
          <w:szCs w:val="24"/>
        </w:rPr>
        <w:t>Соглашение о порядке предоставления субсидии на выполнение государственного (муниципального) задания:</w:t>
      </w:r>
    </w:p>
    <w:p w14:paraId="48D826FE" w14:textId="77777777" w:rsidR="00053A5C" w:rsidRPr="00946520" w:rsidRDefault="00053A5C" w:rsidP="00AE635F">
      <w:pPr>
        <w:pStyle w:val="afff7"/>
        <w:rPr>
          <w:noProof/>
        </w:rPr>
      </w:pPr>
      <w:r w:rsidRPr="00946520">
        <w:rPr>
          <w:noProof/>
          <w:lang w:eastAsia="ru-RU"/>
        </w:rPr>
        <w:drawing>
          <wp:inline distT="0" distB="0" distL="0" distR="0" wp14:anchorId="77050DF2" wp14:editId="17F4E5BE">
            <wp:extent cx="6390005" cy="1668145"/>
            <wp:effectExtent l="0" t="0" r="0" b="825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390005" cy="1668145"/>
                    </a:xfrm>
                    <a:prstGeom prst="rect">
                      <a:avLst/>
                    </a:prstGeom>
                  </pic:spPr>
                </pic:pic>
              </a:graphicData>
            </a:graphic>
          </wp:inline>
        </w:drawing>
      </w:r>
    </w:p>
    <w:p w14:paraId="275CB93D" w14:textId="77777777" w:rsidR="00053A5C" w:rsidRPr="00946520" w:rsidRDefault="00053A5C" w:rsidP="00053A5C">
      <w:pPr>
        <w:pStyle w:val="a9"/>
        <w:spacing w:after="0"/>
        <w:ind w:left="0"/>
        <w:rPr>
          <w:rFonts w:ascii="Times New Roman" w:eastAsia="Calibri" w:hAnsi="Times New Roman"/>
          <w:bCs/>
          <w:sz w:val="24"/>
          <w:szCs w:val="24"/>
        </w:rPr>
      </w:pPr>
      <w:bookmarkStart w:id="128" w:name="_Hlk148092853"/>
      <w:r w:rsidRPr="00946520">
        <w:rPr>
          <w:rFonts w:ascii="Times New Roman" w:eastAsia="Calibri" w:hAnsi="Times New Roman"/>
          <w:bCs/>
          <w:sz w:val="24"/>
          <w:szCs w:val="24"/>
        </w:rPr>
        <w:t>Если значение поля «Сумма в процессе исполнения» не равно 0,00, то это означает, что на текущий момент не все исполняющие документы по перечислению средств, связанные с бюджетным обязательством, завершены. Система позволит сформировать и согласовать дополнительное соглашение, но утвердить его не получится до завершения исполнения.</w:t>
      </w:r>
    </w:p>
    <w:bookmarkEnd w:id="128"/>
    <w:p w14:paraId="2B3B2045" w14:textId="7605BC2E" w:rsidR="00053A5C" w:rsidRPr="00946520" w:rsidRDefault="00053A5C" w:rsidP="00053A5C">
      <w:pPr>
        <w:tabs>
          <w:tab w:val="left" w:pos="5670"/>
        </w:tabs>
        <w:ind w:firstLine="709"/>
        <w:rPr>
          <w:rFonts w:eastAsia="Calibri" w:cs="Times New Roman"/>
          <w:bCs/>
        </w:rPr>
      </w:pPr>
      <w:r w:rsidRPr="00946520">
        <w:rPr>
          <w:rFonts w:eastAsia="Calibri" w:cs="Times New Roman"/>
          <w:bCs/>
        </w:rPr>
        <w:t xml:space="preserve">Для выполнения перерегистрации соглашения </w:t>
      </w:r>
      <w:r w:rsidR="00124F3F" w:rsidRPr="00946520">
        <w:rPr>
          <w:rFonts w:eastAsia="Calibri" w:cs="Times New Roman"/>
          <w:bCs/>
        </w:rPr>
        <w:t>в</w:t>
      </w:r>
      <w:r w:rsidR="00425CE0" w:rsidRPr="00946520">
        <w:rPr>
          <w:rFonts w:eastAsia="Calibri" w:cs="Times New Roman"/>
          <w:bCs/>
        </w:rPr>
        <w:t>ыбрать</w:t>
      </w:r>
      <w:r w:rsidRPr="00946520">
        <w:rPr>
          <w:rFonts w:eastAsia="Calibri" w:cs="Times New Roman"/>
          <w:bCs/>
        </w:rPr>
        <w:t xml:space="preserve"> через контекстное меню действие «Перерегистрировать с созданием дополнительного соглашения»:</w:t>
      </w:r>
    </w:p>
    <w:p w14:paraId="1651B902" w14:textId="77777777" w:rsidR="00053A5C" w:rsidRPr="00946520" w:rsidRDefault="00053A5C" w:rsidP="00AE635F">
      <w:pPr>
        <w:pStyle w:val="afff7"/>
        <w:rPr>
          <w:noProof/>
        </w:rPr>
      </w:pPr>
      <w:r w:rsidRPr="00946520">
        <w:rPr>
          <w:noProof/>
          <w:lang w:eastAsia="ru-RU"/>
        </w:rPr>
        <w:drawing>
          <wp:inline distT="0" distB="0" distL="0" distR="0" wp14:anchorId="291E61FF" wp14:editId="0DA2416A">
            <wp:extent cx="6390005" cy="1426845"/>
            <wp:effectExtent l="0" t="0" r="0" b="190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390005" cy="1426845"/>
                    </a:xfrm>
                    <a:prstGeom prst="rect">
                      <a:avLst/>
                    </a:prstGeom>
                  </pic:spPr>
                </pic:pic>
              </a:graphicData>
            </a:graphic>
          </wp:inline>
        </w:drawing>
      </w:r>
    </w:p>
    <w:p w14:paraId="58332F35" w14:textId="551115F0" w:rsidR="00053A5C" w:rsidRPr="00946520" w:rsidRDefault="00053A5C" w:rsidP="0033594D">
      <w:pPr>
        <w:pStyle w:val="a9"/>
        <w:spacing w:after="0"/>
        <w:ind w:left="0"/>
        <w:rPr>
          <w:rFonts w:ascii="Times New Roman" w:eastAsia="Calibri" w:hAnsi="Times New Roman"/>
          <w:bCs/>
          <w:sz w:val="24"/>
          <w:szCs w:val="24"/>
        </w:rPr>
      </w:pPr>
      <w:r w:rsidRPr="00946520">
        <w:rPr>
          <w:rFonts w:ascii="Times New Roman" w:eastAsia="Calibri" w:hAnsi="Times New Roman"/>
          <w:bCs/>
          <w:sz w:val="24"/>
          <w:szCs w:val="24"/>
        </w:rPr>
        <w:t xml:space="preserve">В результате </w:t>
      </w:r>
      <w:r w:rsidR="00124F3F" w:rsidRPr="00946520">
        <w:rPr>
          <w:rFonts w:ascii="Times New Roman" w:eastAsia="Calibri" w:hAnsi="Times New Roman"/>
          <w:bCs/>
          <w:sz w:val="24"/>
          <w:szCs w:val="24"/>
        </w:rPr>
        <w:t xml:space="preserve">отобразится </w:t>
      </w:r>
      <w:r w:rsidRPr="00946520">
        <w:rPr>
          <w:rFonts w:ascii="Times New Roman" w:eastAsia="Calibri" w:hAnsi="Times New Roman"/>
          <w:bCs/>
          <w:sz w:val="24"/>
          <w:szCs w:val="24"/>
        </w:rPr>
        <w:t>сообщение для подтверждения действия:</w:t>
      </w:r>
    </w:p>
    <w:p w14:paraId="3EA6E7E9" w14:textId="77777777" w:rsidR="00053A5C" w:rsidRPr="00946520" w:rsidRDefault="00053A5C" w:rsidP="00AE635F">
      <w:pPr>
        <w:pStyle w:val="afff7"/>
        <w:rPr>
          <w:noProof/>
        </w:rPr>
      </w:pPr>
      <w:r w:rsidRPr="00946520">
        <w:rPr>
          <w:noProof/>
          <w:lang w:eastAsia="ru-RU"/>
        </w:rPr>
        <w:drawing>
          <wp:inline distT="0" distB="0" distL="0" distR="0" wp14:anchorId="24B447D1" wp14:editId="3333DB44">
            <wp:extent cx="5265420" cy="978998"/>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5260133" cy="978015"/>
                    </a:xfrm>
                    <a:prstGeom prst="rect">
                      <a:avLst/>
                    </a:prstGeom>
                  </pic:spPr>
                </pic:pic>
              </a:graphicData>
            </a:graphic>
          </wp:inline>
        </w:drawing>
      </w:r>
    </w:p>
    <w:p w14:paraId="241B9F73" w14:textId="4F04ADD5" w:rsidR="00053A5C" w:rsidRPr="00946520" w:rsidRDefault="00425CE0" w:rsidP="0033594D">
      <w:pPr>
        <w:pStyle w:val="a9"/>
        <w:spacing w:after="0"/>
        <w:ind w:left="0"/>
        <w:rPr>
          <w:rFonts w:ascii="Times New Roman" w:eastAsia="Calibri" w:hAnsi="Times New Roman"/>
          <w:bCs/>
          <w:sz w:val="24"/>
          <w:szCs w:val="24"/>
        </w:rPr>
      </w:pPr>
      <w:r w:rsidRPr="00946520">
        <w:rPr>
          <w:rFonts w:ascii="Times New Roman" w:eastAsia="Calibri" w:hAnsi="Times New Roman"/>
          <w:bCs/>
          <w:sz w:val="24"/>
          <w:szCs w:val="24"/>
        </w:rPr>
        <w:t>Нажать</w:t>
      </w:r>
      <w:r w:rsidR="00053A5C" w:rsidRPr="00946520">
        <w:rPr>
          <w:rFonts w:ascii="Times New Roman" w:eastAsia="Calibri" w:hAnsi="Times New Roman"/>
          <w:bCs/>
          <w:sz w:val="24"/>
          <w:szCs w:val="24"/>
        </w:rPr>
        <w:t xml:space="preserve"> кнопку «Да» и автоматически </w:t>
      </w:r>
      <w:r w:rsidR="00124F3F" w:rsidRPr="00946520">
        <w:rPr>
          <w:rFonts w:ascii="Times New Roman" w:eastAsia="Calibri" w:hAnsi="Times New Roman"/>
          <w:bCs/>
          <w:sz w:val="24"/>
          <w:szCs w:val="24"/>
        </w:rPr>
        <w:t>с</w:t>
      </w:r>
      <w:r w:rsidR="00053A5C" w:rsidRPr="00946520">
        <w:rPr>
          <w:rFonts w:ascii="Times New Roman" w:eastAsia="Calibri" w:hAnsi="Times New Roman"/>
          <w:bCs/>
          <w:sz w:val="24"/>
          <w:szCs w:val="24"/>
        </w:rPr>
        <w:t>формируется новый документ с типом «Дополнительное соглашение» на статусе «Новый»:</w:t>
      </w:r>
    </w:p>
    <w:p w14:paraId="52C0D565" w14:textId="77777777" w:rsidR="00053A5C" w:rsidRPr="00946520" w:rsidRDefault="00053A5C" w:rsidP="00AE635F">
      <w:pPr>
        <w:pStyle w:val="afff7"/>
        <w:rPr>
          <w:noProof/>
        </w:rPr>
      </w:pPr>
      <w:r w:rsidRPr="00946520">
        <w:rPr>
          <w:noProof/>
          <w:lang w:eastAsia="ru-RU"/>
        </w:rPr>
        <w:lastRenderedPageBreak/>
        <w:drawing>
          <wp:inline distT="0" distB="0" distL="0" distR="0" wp14:anchorId="676F9E56" wp14:editId="401A32E4">
            <wp:extent cx="6390005" cy="3484880"/>
            <wp:effectExtent l="0" t="0" r="0" b="127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390005" cy="3484880"/>
                    </a:xfrm>
                    <a:prstGeom prst="rect">
                      <a:avLst/>
                    </a:prstGeom>
                  </pic:spPr>
                </pic:pic>
              </a:graphicData>
            </a:graphic>
          </wp:inline>
        </w:drawing>
      </w:r>
    </w:p>
    <w:p w14:paraId="4AC75CA2" w14:textId="018DA112" w:rsidR="00053A5C" w:rsidRPr="00946520" w:rsidRDefault="00053A5C" w:rsidP="00053A5C">
      <w:pPr>
        <w:tabs>
          <w:tab w:val="left" w:pos="5670"/>
        </w:tabs>
        <w:ind w:firstLine="709"/>
        <w:rPr>
          <w:rFonts w:eastAsia="Calibri" w:cs="Times New Roman"/>
          <w:bCs/>
        </w:rPr>
      </w:pPr>
      <w:r w:rsidRPr="00946520">
        <w:rPr>
          <w:rFonts w:eastAsia="Calibri" w:cs="Times New Roman"/>
          <w:bCs/>
        </w:rPr>
        <w:t xml:space="preserve">В </w:t>
      </w:r>
      <w:r w:rsidR="008E3619" w:rsidRPr="00946520">
        <w:rPr>
          <w:rFonts w:eastAsia="Calibri" w:cs="Times New Roman"/>
          <w:bCs/>
        </w:rPr>
        <w:t>ЭД </w:t>
      </w:r>
      <w:r w:rsidRPr="00946520">
        <w:rPr>
          <w:rFonts w:eastAsia="Calibri" w:cs="Times New Roman"/>
          <w:bCs/>
        </w:rPr>
        <w:t>«Соглашение о порядке предоставления субсидии на выполнение государственного (муниципального) задания» на статусе «Новый» производятся необходимые изменения на вкладках «Строки бюджетной росписи», «График перечисления субсидии», «Дополнительная информация».</w:t>
      </w:r>
    </w:p>
    <w:p w14:paraId="5D397DA1" w14:textId="77777777" w:rsidR="00053A5C" w:rsidRPr="00946520" w:rsidRDefault="00053A5C" w:rsidP="00124C66">
      <w:pPr>
        <w:pStyle w:val="3"/>
        <w:ind w:left="0" w:firstLine="709"/>
        <w:rPr>
          <w:noProof/>
        </w:rPr>
      </w:pPr>
      <w:bookmarkStart w:id="129" w:name="_Toc148085873"/>
      <w:bookmarkStart w:id="130" w:name="_Toc149043518"/>
      <w:bookmarkStart w:id="131" w:name="_Toc152159966"/>
      <w:r w:rsidRPr="00946520">
        <w:rPr>
          <w:noProof/>
        </w:rPr>
        <w:t>Заполнение вкладки «Строки бюджетной росписи»</w:t>
      </w:r>
      <w:bookmarkEnd w:id="129"/>
      <w:bookmarkEnd w:id="130"/>
      <w:bookmarkEnd w:id="131"/>
    </w:p>
    <w:p w14:paraId="01956DF9" w14:textId="00343697" w:rsidR="00053A5C" w:rsidRPr="00946520" w:rsidRDefault="00E877C1" w:rsidP="00053A5C">
      <w:pPr>
        <w:tabs>
          <w:tab w:val="left" w:pos="5670"/>
        </w:tabs>
        <w:ind w:firstLine="709"/>
        <w:rPr>
          <w:rFonts w:eastAsia="Calibri" w:cs="Times New Roman"/>
          <w:bCs/>
        </w:rPr>
      </w:pPr>
      <w:bookmarkStart w:id="132" w:name="_Hlk148094417"/>
      <w:r w:rsidRPr="00946520">
        <w:rPr>
          <w:rFonts w:eastAsia="Calibri" w:cs="Times New Roman"/>
          <w:bCs/>
        </w:rPr>
        <w:t>Необходимо обратить внимание</w:t>
      </w:r>
      <w:r w:rsidR="00053A5C" w:rsidRPr="00946520">
        <w:rPr>
          <w:rFonts w:eastAsia="Calibri" w:cs="Times New Roman"/>
          <w:bCs/>
        </w:rPr>
        <w:t xml:space="preserve">, что на вкладке «Строки бюджетной росписи» отражено состояние суммы ассигнований по текущей бюджетной росписи </w:t>
      </w:r>
      <w:r w:rsidR="00053A5C" w:rsidRPr="00946520">
        <w:rPr>
          <w:rFonts w:eastAsia="Calibri" w:cs="Times New Roman"/>
          <w:bCs/>
          <w:i/>
        </w:rPr>
        <w:t xml:space="preserve">(с учетом внесенных изменений). </w:t>
      </w:r>
      <w:r w:rsidR="00053A5C" w:rsidRPr="00946520">
        <w:rPr>
          <w:rFonts w:eastAsia="Calibri" w:cs="Times New Roman"/>
          <w:bCs/>
        </w:rPr>
        <w:t>На данной вкладке</w:t>
      </w:r>
      <w:r w:rsidR="00124F3F" w:rsidRPr="00946520">
        <w:rPr>
          <w:rFonts w:eastAsia="Calibri" w:cs="Times New Roman"/>
          <w:bCs/>
        </w:rPr>
        <w:t>,</w:t>
      </w:r>
      <w:r w:rsidR="00053A5C" w:rsidRPr="00946520">
        <w:rPr>
          <w:rFonts w:eastAsia="Calibri" w:cs="Times New Roman"/>
          <w:bCs/>
        </w:rPr>
        <w:t xml:space="preserve"> в случае необходимости</w:t>
      </w:r>
      <w:r w:rsidR="00124F3F" w:rsidRPr="00946520">
        <w:rPr>
          <w:rFonts w:eastAsia="Calibri" w:cs="Times New Roman"/>
          <w:bCs/>
        </w:rPr>
        <w:t>,</w:t>
      </w:r>
      <w:r w:rsidR="00053A5C" w:rsidRPr="00946520">
        <w:rPr>
          <w:rFonts w:eastAsia="Calibri" w:cs="Times New Roman"/>
          <w:bCs/>
        </w:rPr>
        <w:t xml:space="preserve"> можно добавить новую строку, суммы по существующим бюджетным строкам обновятся автоматически по </w:t>
      </w:r>
      <w:r w:rsidR="008E3619" w:rsidRPr="00946520">
        <w:rPr>
          <w:rFonts w:eastAsia="Calibri" w:cs="Times New Roman"/>
          <w:bCs/>
        </w:rPr>
        <w:t>ЭД </w:t>
      </w:r>
      <w:r w:rsidR="00053A5C" w:rsidRPr="00946520">
        <w:rPr>
          <w:rFonts w:eastAsia="Calibri" w:cs="Times New Roman"/>
          <w:bCs/>
        </w:rPr>
        <w:t xml:space="preserve">«Бюджетная заявка», </w:t>
      </w:r>
      <w:r w:rsidR="008E3619" w:rsidRPr="00946520">
        <w:rPr>
          <w:rFonts w:eastAsia="Calibri" w:cs="Times New Roman"/>
          <w:bCs/>
        </w:rPr>
        <w:t>ЭД </w:t>
      </w:r>
      <w:r w:rsidR="00053A5C" w:rsidRPr="00946520">
        <w:rPr>
          <w:rFonts w:eastAsia="Calibri" w:cs="Times New Roman"/>
          <w:bCs/>
        </w:rPr>
        <w:t>«Бюджетная заявка на изменение ассигнований» на статусах «Утвержденный бюджет», «Обработка завершена» и «Направлен на утверждение» с активным признаком «Без внесения изменений в закон о бюджете».</w:t>
      </w:r>
    </w:p>
    <w:p w14:paraId="5CA88CD2" w14:textId="77777777" w:rsidR="00053A5C" w:rsidRPr="00946520" w:rsidRDefault="00053A5C" w:rsidP="00053A5C">
      <w:pPr>
        <w:ind w:firstLine="709"/>
        <w:rPr>
          <w:rFonts w:cs="Times New Roman"/>
        </w:rPr>
      </w:pPr>
      <w:bookmarkStart w:id="133" w:name="_Hlk148094429"/>
      <w:bookmarkEnd w:id="132"/>
      <w:r w:rsidRPr="00946520">
        <w:rPr>
          <w:rFonts w:cs="Times New Roman"/>
        </w:rPr>
        <w:t>Для добавления бюджетных строк, по которым предусмотрено предоставление субсидий на выполнение государственного (муниципального) задания в рамках заключаемого соглашения, на панели инструментов вкладки «Строки бюджетной росписи» требуется нажать «Выбрать»:</w:t>
      </w:r>
    </w:p>
    <w:bookmarkEnd w:id="133"/>
    <w:p w14:paraId="492F4A4D" w14:textId="77777777" w:rsidR="00053A5C" w:rsidRPr="00946520" w:rsidRDefault="00053A5C" w:rsidP="00AE635F">
      <w:pPr>
        <w:pStyle w:val="afff7"/>
        <w:rPr>
          <w:noProof/>
        </w:rPr>
      </w:pPr>
      <w:r w:rsidRPr="00946520">
        <w:rPr>
          <w:noProof/>
          <w:lang w:eastAsia="ru-RU"/>
        </w:rPr>
        <w:drawing>
          <wp:inline distT="0" distB="0" distL="0" distR="0" wp14:anchorId="481F3303" wp14:editId="6FF4E04A">
            <wp:extent cx="6390005" cy="1463675"/>
            <wp:effectExtent l="0" t="0" r="0" b="317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390005" cy="1463675"/>
                    </a:xfrm>
                    <a:prstGeom prst="rect">
                      <a:avLst/>
                    </a:prstGeom>
                  </pic:spPr>
                </pic:pic>
              </a:graphicData>
            </a:graphic>
          </wp:inline>
        </w:drawing>
      </w:r>
    </w:p>
    <w:p w14:paraId="36425480" w14:textId="77777777" w:rsidR="00053A5C" w:rsidRPr="00946520" w:rsidRDefault="00053A5C" w:rsidP="00053A5C">
      <w:pPr>
        <w:tabs>
          <w:tab w:val="left" w:pos="5670"/>
        </w:tabs>
        <w:ind w:firstLine="709"/>
        <w:rPr>
          <w:rFonts w:eastAsia="Calibri" w:cs="Times New Roman"/>
          <w:bCs/>
        </w:rPr>
      </w:pPr>
      <w:bookmarkStart w:id="134" w:name="_Hlk148094569"/>
      <w:r w:rsidRPr="00946520">
        <w:rPr>
          <w:rFonts w:eastAsia="Calibri" w:cs="Times New Roman"/>
          <w:bCs/>
        </w:rPr>
        <w:t>Для изменения суммы в строках вкладки «График перечисления субсидии»:</w:t>
      </w:r>
    </w:p>
    <w:p w14:paraId="29B074E3" w14:textId="6E1EFB82" w:rsidR="00053A5C" w:rsidRPr="00946520" w:rsidRDefault="00053A5C" w:rsidP="001E44C0">
      <w:pPr>
        <w:pStyle w:val="affc"/>
        <w:numPr>
          <w:ilvl w:val="0"/>
          <w:numId w:val="10"/>
        </w:numPr>
        <w:tabs>
          <w:tab w:val="left" w:pos="993"/>
        </w:tabs>
        <w:spacing w:after="0" w:line="240" w:lineRule="auto"/>
        <w:ind w:left="0" w:firstLine="709"/>
        <w:rPr>
          <w:rFonts w:ascii="Times New Roman" w:hAnsi="Times New Roman"/>
          <w:szCs w:val="24"/>
        </w:rPr>
      </w:pPr>
      <w:r w:rsidRPr="00946520">
        <w:rPr>
          <w:rFonts w:ascii="Times New Roman" w:hAnsi="Times New Roman"/>
          <w:sz w:val="24"/>
          <w:szCs w:val="24"/>
        </w:rPr>
        <w:t>можно уточнить распределение суммы субсидии по соглашению по месяцам перечисления на вкладке «Строки бюджетной росписи»;</w:t>
      </w:r>
    </w:p>
    <w:p w14:paraId="7180FFC1" w14:textId="35A398B6" w:rsidR="00053A5C" w:rsidRPr="00946520" w:rsidRDefault="00053A5C" w:rsidP="001E44C0">
      <w:pPr>
        <w:pStyle w:val="affc"/>
        <w:numPr>
          <w:ilvl w:val="0"/>
          <w:numId w:val="10"/>
        </w:numPr>
        <w:tabs>
          <w:tab w:val="left" w:pos="993"/>
        </w:tabs>
        <w:spacing w:after="0" w:line="240" w:lineRule="auto"/>
        <w:ind w:left="0" w:firstLine="709"/>
        <w:rPr>
          <w:rFonts w:ascii="Times New Roman" w:hAnsi="Times New Roman"/>
          <w:szCs w:val="24"/>
        </w:rPr>
      </w:pPr>
      <w:r w:rsidRPr="00946520">
        <w:rPr>
          <w:rFonts w:ascii="Times New Roman" w:hAnsi="Times New Roman"/>
          <w:sz w:val="24"/>
          <w:szCs w:val="24"/>
        </w:rPr>
        <w:t>можно внести изменения непосредственно на вкладке «График перечисления субсидии».</w:t>
      </w:r>
    </w:p>
    <w:p w14:paraId="7CE08067" w14:textId="6E6871A3" w:rsidR="00053A5C" w:rsidRPr="00946520" w:rsidRDefault="00E877C1" w:rsidP="00053A5C">
      <w:pPr>
        <w:tabs>
          <w:tab w:val="left" w:pos="5670"/>
        </w:tabs>
        <w:ind w:firstLine="709"/>
        <w:rPr>
          <w:rFonts w:eastAsia="Calibri" w:cs="Times New Roman"/>
          <w:bCs/>
          <w:i/>
        </w:rPr>
      </w:pPr>
      <w:r w:rsidRPr="00946520">
        <w:rPr>
          <w:rFonts w:eastAsia="Calibri" w:cs="Times New Roman"/>
          <w:bCs/>
          <w:i/>
        </w:rPr>
        <w:t>Необходимо обратить внимание</w:t>
      </w:r>
      <w:r w:rsidR="00936096" w:rsidRPr="00946520">
        <w:rPr>
          <w:rFonts w:eastAsia="Calibri" w:cs="Times New Roman"/>
          <w:bCs/>
          <w:i/>
        </w:rPr>
        <w:t>:</w:t>
      </w:r>
      <w:r w:rsidR="00053A5C" w:rsidRPr="00946520">
        <w:rPr>
          <w:rFonts w:eastAsia="Calibri" w:cs="Times New Roman"/>
          <w:bCs/>
          <w:i/>
        </w:rPr>
        <w:t xml:space="preserve"> </w:t>
      </w:r>
      <w:r w:rsidR="00936096" w:rsidRPr="00946520">
        <w:rPr>
          <w:rFonts w:eastAsia="Calibri" w:cs="Times New Roman"/>
          <w:bCs/>
          <w:i/>
        </w:rPr>
        <w:t>н</w:t>
      </w:r>
      <w:r w:rsidR="00053A5C" w:rsidRPr="00946520">
        <w:rPr>
          <w:rFonts w:eastAsia="Calibri" w:cs="Times New Roman"/>
          <w:bCs/>
          <w:i/>
        </w:rPr>
        <w:t>а вкладке «График перечисления субсидии» должна быть отражена сумма полного обязательства по соглашению с учетом внесенных изменений.</w:t>
      </w:r>
    </w:p>
    <w:p w14:paraId="4BAAE1D5" w14:textId="63B5EBC8" w:rsidR="00053A5C" w:rsidRPr="00946520" w:rsidRDefault="00053A5C" w:rsidP="00053A5C">
      <w:pPr>
        <w:ind w:firstLine="709"/>
        <w:rPr>
          <w:rFonts w:cs="Times New Roman"/>
        </w:rPr>
      </w:pPr>
      <w:bookmarkStart w:id="135" w:name="_Hlk148094580"/>
      <w:bookmarkEnd w:id="134"/>
      <w:r w:rsidRPr="00946520">
        <w:rPr>
          <w:rFonts w:cs="Times New Roman"/>
        </w:rPr>
        <w:t>На вкладке «Строки бюджетной росписи» выполн</w:t>
      </w:r>
      <w:r w:rsidR="00936096" w:rsidRPr="00946520">
        <w:rPr>
          <w:rFonts w:cs="Times New Roman"/>
        </w:rPr>
        <w:t>ить</w:t>
      </w:r>
      <w:r w:rsidRPr="00946520">
        <w:rPr>
          <w:rFonts w:cs="Times New Roman"/>
        </w:rPr>
        <w:t xml:space="preserve"> распределение суммы субсидии </w:t>
      </w:r>
      <w:r w:rsidR="00936096" w:rsidRPr="00946520">
        <w:rPr>
          <w:rFonts w:cs="Times New Roman"/>
        </w:rPr>
        <w:t>по </w:t>
      </w:r>
      <w:r w:rsidRPr="00946520">
        <w:rPr>
          <w:rFonts w:cs="Times New Roman"/>
        </w:rPr>
        <w:t xml:space="preserve">соглашению по месяцам перечисления. Для этого </w:t>
      </w:r>
      <w:r w:rsidR="00936096" w:rsidRPr="00946520">
        <w:rPr>
          <w:rFonts w:cs="Times New Roman"/>
        </w:rPr>
        <w:t>в</w:t>
      </w:r>
      <w:r w:rsidR="00425CE0" w:rsidRPr="00946520">
        <w:rPr>
          <w:rFonts w:cs="Times New Roman"/>
        </w:rPr>
        <w:t>ыбрать</w:t>
      </w:r>
      <w:r w:rsidRPr="00946520">
        <w:rPr>
          <w:rFonts w:cs="Times New Roman"/>
        </w:rPr>
        <w:t xml:space="preserve"> строку и </w:t>
      </w:r>
      <w:r w:rsidR="00425CE0" w:rsidRPr="00946520">
        <w:rPr>
          <w:rFonts w:cs="Times New Roman"/>
        </w:rPr>
        <w:t>нажать</w:t>
      </w:r>
      <w:r w:rsidRPr="00946520">
        <w:rPr>
          <w:rFonts w:cs="Times New Roman"/>
        </w:rPr>
        <w:t xml:space="preserve"> «Внести суммы»:</w:t>
      </w:r>
    </w:p>
    <w:bookmarkEnd w:id="135"/>
    <w:p w14:paraId="75A6904D" w14:textId="77777777" w:rsidR="00053A5C" w:rsidRPr="00946520" w:rsidRDefault="00053A5C" w:rsidP="00AE635F">
      <w:pPr>
        <w:pStyle w:val="afff7"/>
        <w:rPr>
          <w:noProof/>
        </w:rPr>
      </w:pPr>
      <w:r w:rsidRPr="00946520">
        <w:rPr>
          <w:noProof/>
          <w:lang w:eastAsia="ru-RU"/>
        </w:rPr>
        <w:lastRenderedPageBreak/>
        <w:drawing>
          <wp:inline distT="0" distB="0" distL="0" distR="0" wp14:anchorId="204D6DCC" wp14:editId="5579E8C6">
            <wp:extent cx="6390005" cy="1790700"/>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390005" cy="1790700"/>
                    </a:xfrm>
                    <a:prstGeom prst="rect">
                      <a:avLst/>
                    </a:prstGeom>
                  </pic:spPr>
                </pic:pic>
              </a:graphicData>
            </a:graphic>
          </wp:inline>
        </w:drawing>
      </w:r>
    </w:p>
    <w:p w14:paraId="11FAD7B5" w14:textId="77777777" w:rsidR="00053A5C" w:rsidRPr="00946520" w:rsidRDefault="00053A5C" w:rsidP="00053A5C">
      <w:pPr>
        <w:ind w:firstLine="709"/>
        <w:rPr>
          <w:rFonts w:cs="Times New Roman"/>
        </w:rPr>
      </w:pPr>
      <w:bookmarkStart w:id="136" w:name="_Hlk148094679"/>
      <w:r w:rsidRPr="00946520">
        <w:rPr>
          <w:rFonts w:cs="Times New Roman"/>
        </w:rPr>
        <w:t>В результате откроется окно «Строка бюджетной росписи – редактирование», в котором можно воспользоваться инструментами «Распределить суммы по месяцам» и «Распределить суммы по кварталам», либо внести суммы на каждый месяц вручную.</w:t>
      </w:r>
    </w:p>
    <w:p w14:paraId="5F31E66F" w14:textId="55234D71" w:rsidR="00053A5C" w:rsidRPr="00946520" w:rsidRDefault="00A027DB" w:rsidP="00053A5C">
      <w:pPr>
        <w:ind w:firstLine="709"/>
        <w:rPr>
          <w:rFonts w:cs="Times New Roman"/>
          <w:i/>
        </w:rPr>
      </w:pPr>
      <w:r w:rsidRPr="00946520">
        <w:rPr>
          <w:rFonts w:cs="Times New Roman"/>
          <w:i/>
          <w:noProof/>
        </w:rPr>
        <w:t>Примечание</w:t>
      </w:r>
      <w:r w:rsidR="00053A5C" w:rsidRPr="00946520">
        <w:rPr>
          <w:rFonts w:cs="Times New Roman"/>
          <w:i/>
        </w:rPr>
        <w:t>: использование инструментов «Распределить суммы по месяцам» и «Распределить суммы по кварталам» рекомендуется в случае распределения средств в бюджетной росписи по бюджетополучателям.</w:t>
      </w:r>
    </w:p>
    <w:p w14:paraId="18622C8F" w14:textId="3F5A75CE" w:rsidR="00053A5C" w:rsidRPr="00946520" w:rsidRDefault="00053A5C" w:rsidP="00053A5C">
      <w:pPr>
        <w:spacing w:after="120"/>
        <w:ind w:firstLine="709"/>
        <w:rPr>
          <w:rFonts w:cs="Times New Roman"/>
        </w:rPr>
      </w:pPr>
      <w:r w:rsidRPr="00946520">
        <w:rPr>
          <w:rFonts w:cs="Times New Roman"/>
        </w:rPr>
        <w:t>Распредел</w:t>
      </w:r>
      <w:r w:rsidR="004C5DE0" w:rsidRPr="00946520">
        <w:rPr>
          <w:rFonts w:cs="Times New Roman"/>
        </w:rPr>
        <w:t>ить</w:t>
      </w:r>
      <w:r w:rsidRPr="00946520">
        <w:rPr>
          <w:rFonts w:cs="Times New Roman"/>
        </w:rPr>
        <w:t xml:space="preserve"> суммы текущего года по строке бюджетной росписи и </w:t>
      </w:r>
      <w:r w:rsidR="00425CE0" w:rsidRPr="00946520">
        <w:rPr>
          <w:rFonts w:cs="Times New Roman"/>
        </w:rPr>
        <w:t>нажать</w:t>
      </w:r>
      <w:r w:rsidRPr="00946520">
        <w:rPr>
          <w:rFonts w:cs="Times New Roman"/>
        </w:rPr>
        <w:t xml:space="preserve"> «ОК»:</w:t>
      </w:r>
    </w:p>
    <w:bookmarkEnd w:id="136"/>
    <w:p w14:paraId="09542393" w14:textId="77777777" w:rsidR="00053A5C" w:rsidRPr="00946520" w:rsidRDefault="00053A5C" w:rsidP="00AE635F">
      <w:pPr>
        <w:pStyle w:val="afff7"/>
        <w:rPr>
          <w:noProof/>
        </w:rPr>
      </w:pPr>
      <w:r w:rsidRPr="00946520">
        <w:rPr>
          <w:noProof/>
          <w:lang w:eastAsia="ru-RU"/>
        </w:rPr>
        <w:drawing>
          <wp:inline distT="0" distB="0" distL="0" distR="0" wp14:anchorId="40E3E093" wp14:editId="012B4FC8">
            <wp:extent cx="4318000" cy="2479750"/>
            <wp:effectExtent l="0" t="0" r="635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329606" cy="2486415"/>
                    </a:xfrm>
                    <a:prstGeom prst="rect">
                      <a:avLst/>
                    </a:prstGeom>
                  </pic:spPr>
                </pic:pic>
              </a:graphicData>
            </a:graphic>
          </wp:inline>
        </w:drawing>
      </w:r>
    </w:p>
    <w:p w14:paraId="7BE565A9" w14:textId="679B87AE" w:rsidR="00053A5C" w:rsidRPr="00946520" w:rsidRDefault="00053A5C" w:rsidP="00053A5C">
      <w:pPr>
        <w:spacing w:before="120"/>
        <w:ind w:firstLine="709"/>
        <w:rPr>
          <w:rFonts w:cs="Times New Roman"/>
        </w:rPr>
      </w:pPr>
      <w:bookmarkStart w:id="137" w:name="_Hlk148094762"/>
      <w:r w:rsidRPr="00946520">
        <w:rPr>
          <w:rFonts w:cs="Times New Roman"/>
        </w:rPr>
        <w:t>При необходимости уточн</w:t>
      </w:r>
      <w:r w:rsidR="00B1766B" w:rsidRPr="00946520">
        <w:rPr>
          <w:rFonts w:cs="Times New Roman"/>
        </w:rPr>
        <w:t>ить</w:t>
      </w:r>
      <w:r w:rsidRPr="00946520">
        <w:rPr>
          <w:rFonts w:cs="Times New Roman"/>
        </w:rPr>
        <w:t xml:space="preserve"> распределение сумм для остальных строк бюджетной росписи аналогичным образом.</w:t>
      </w:r>
    </w:p>
    <w:p w14:paraId="2A7A0B7E" w14:textId="77777777" w:rsidR="00053A5C" w:rsidRPr="00946520" w:rsidRDefault="00053A5C" w:rsidP="00124C66">
      <w:pPr>
        <w:pStyle w:val="3"/>
        <w:ind w:left="0" w:firstLine="709"/>
        <w:rPr>
          <w:noProof/>
        </w:rPr>
      </w:pPr>
      <w:bookmarkStart w:id="138" w:name="_Toc148085874"/>
      <w:bookmarkStart w:id="139" w:name="_Toc149043519"/>
      <w:bookmarkStart w:id="140" w:name="_Toc152159967"/>
      <w:bookmarkStart w:id="141" w:name="_Hlk148094768"/>
      <w:bookmarkEnd w:id="137"/>
      <w:r w:rsidRPr="00946520">
        <w:rPr>
          <w:noProof/>
        </w:rPr>
        <w:t>Заполнение вкладки «График перечисления субсидии»</w:t>
      </w:r>
      <w:bookmarkEnd w:id="138"/>
      <w:bookmarkEnd w:id="139"/>
      <w:bookmarkEnd w:id="140"/>
    </w:p>
    <w:p w14:paraId="2717A76F" w14:textId="54B10742" w:rsidR="00053A5C" w:rsidRPr="00946520" w:rsidRDefault="00053A5C" w:rsidP="00053A5C">
      <w:pPr>
        <w:spacing w:before="120" w:after="120"/>
        <w:ind w:firstLine="709"/>
        <w:rPr>
          <w:rFonts w:cs="Times New Roman"/>
        </w:rPr>
      </w:pPr>
      <w:bookmarkStart w:id="142" w:name="_Hlk148094774"/>
      <w:bookmarkEnd w:id="141"/>
      <w:r w:rsidRPr="00946520">
        <w:rPr>
          <w:rFonts w:cs="Times New Roman"/>
        </w:rPr>
        <w:t xml:space="preserve">Если на вкладке «Строки бюджетной росписи» было уточнено распределение средств по месяцам текущего финансового года, то на вкладке «График перечисления субсидии» </w:t>
      </w:r>
      <w:r w:rsidR="00B1766B" w:rsidRPr="00946520">
        <w:rPr>
          <w:rFonts w:cs="Times New Roman"/>
        </w:rPr>
        <w:t xml:space="preserve">необходимо </w:t>
      </w:r>
      <w:r w:rsidRPr="00946520">
        <w:rPr>
          <w:rFonts w:cs="Times New Roman"/>
        </w:rPr>
        <w:t>нажать кнопку «Сформировать график по росписи»:</w:t>
      </w:r>
    </w:p>
    <w:bookmarkEnd w:id="142"/>
    <w:p w14:paraId="517F0BD0" w14:textId="77777777" w:rsidR="00053A5C" w:rsidRPr="00946520" w:rsidRDefault="00053A5C" w:rsidP="00AE635F">
      <w:pPr>
        <w:pStyle w:val="afff7"/>
        <w:rPr>
          <w:noProof/>
        </w:rPr>
      </w:pPr>
      <w:r w:rsidRPr="00946520">
        <w:rPr>
          <w:noProof/>
          <w:lang w:eastAsia="ru-RU"/>
        </w:rPr>
        <w:drawing>
          <wp:inline distT="0" distB="0" distL="0" distR="0" wp14:anchorId="75A0601A" wp14:editId="2493CB58">
            <wp:extent cx="5448300" cy="1610721"/>
            <wp:effectExtent l="0" t="0" r="0" b="889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471042" cy="1617445"/>
                    </a:xfrm>
                    <a:prstGeom prst="rect">
                      <a:avLst/>
                    </a:prstGeom>
                  </pic:spPr>
                </pic:pic>
              </a:graphicData>
            </a:graphic>
          </wp:inline>
        </w:drawing>
      </w:r>
    </w:p>
    <w:p w14:paraId="11F51723" w14:textId="77777777" w:rsidR="00053A5C" w:rsidRPr="00946520" w:rsidRDefault="00053A5C" w:rsidP="00053A5C">
      <w:pPr>
        <w:tabs>
          <w:tab w:val="left" w:pos="5670"/>
        </w:tabs>
        <w:ind w:firstLine="709"/>
        <w:rPr>
          <w:rFonts w:eastAsia="Calibri" w:cs="Times New Roman"/>
          <w:bCs/>
        </w:rPr>
      </w:pPr>
      <w:r w:rsidRPr="00946520">
        <w:rPr>
          <w:rFonts w:eastAsia="Calibri" w:cs="Times New Roman"/>
          <w:bCs/>
        </w:rPr>
        <w:t>Система выдаст сообщение о подтверждении действия:</w:t>
      </w:r>
    </w:p>
    <w:p w14:paraId="028554C3" w14:textId="77777777" w:rsidR="00053A5C" w:rsidRPr="00946520" w:rsidRDefault="00053A5C" w:rsidP="00AE635F">
      <w:pPr>
        <w:pStyle w:val="afff7"/>
        <w:rPr>
          <w:noProof/>
        </w:rPr>
      </w:pPr>
      <w:r w:rsidRPr="00946520">
        <w:rPr>
          <w:noProof/>
          <w:lang w:eastAsia="ru-RU"/>
        </w:rPr>
        <w:lastRenderedPageBreak/>
        <w:drawing>
          <wp:inline distT="0" distB="0" distL="0" distR="0" wp14:anchorId="54ECC4C3" wp14:editId="1A4545DB">
            <wp:extent cx="3028950" cy="952170"/>
            <wp:effectExtent l="0" t="0" r="0" b="63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039524" cy="955494"/>
                    </a:xfrm>
                    <a:prstGeom prst="rect">
                      <a:avLst/>
                    </a:prstGeom>
                  </pic:spPr>
                </pic:pic>
              </a:graphicData>
            </a:graphic>
          </wp:inline>
        </w:drawing>
      </w:r>
    </w:p>
    <w:p w14:paraId="48D21C4E" w14:textId="77777777" w:rsidR="00053A5C" w:rsidRPr="00946520" w:rsidRDefault="00053A5C" w:rsidP="00053A5C">
      <w:pPr>
        <w:tabs>
          <w:tab w:val="left" w:pos="5670"/>
        </w:tabs>
        <w:ind w:firstLine="709"/>
        <w:rPr>
          <w:rFonts w:cs="Times New Roman"/>
        </w:rPr>
      </w:pPr>
      <w:bookmarkStart w:id="143" w:name="_Hlk148095006"/>
      <w:r w:rsidRPr="00946520">
        <w:rPr>
          <w:rFonts w:cs="Times New Roman"/>
        </w:rPr>
        <w:t>В результате на вкладке «График перечисления субсидии» автоматически сформируются строки с измененными суммами:</w:t>
      </w:r>
    </w:p>
    <w:bookmarkEnd w:id="143"/>
    <w:p w14:paraId="3F94C10A" w14:textId="77777777" w:rsidR="00053A5C" w:rsidRPr="00946520" w:rsidRDefault="00053A5C" w:rsidP="00AE635F">
      <w:pPr>
        <w:pStyle w:val="afff7"/>
        <w:rPr>
          <w:noProof/>
        </w:rPr>
      </w:pPr>
      <w:r w:rsidRPr="00946520">
        <w:rPr>
          <w:noProof/>
          <w:lang w:eastAsia="ru-RU"/>
        </w:rPr>
        <w:drawing>
          <wp:inline distT="0" distB="0" distL="0" distR="0" wp14:anchorId="6E95B44E" wp14:editId="0032F4B3">
            <wp:extent cx="5746750" cy="2290020"/>
            <wp:effectExtent l="0" t="0" r="635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752987" cy="2292505"/>
                    </a:xfrm>
                    <a:prstGeom prst="rect">
                      <a:avLst/>
                    </a:prstGeom>
                  </pic:spPr>
                </pic:pic>
              </a:graphicData>
            </a:graphic>
          </wp:inline>
        </w:drawing>
      </w:r>
    </w:p>
    <w:p w14:paraId="48BE7B44" w14:textId="4071DFE3" w:rsidR="00053A5C" w:rsidRPr="00946520" w:rsidRDefault="00053A5C" w:rsidP="00053A5C">
      <w:pPr>
        <w:tabs>
          <w:tab w:val="left" w:pos="5670"/>
        </w:tabs>
        <w:ind w:firstLine="709"/>
        <w:rPr>
          <w:rFonts w:eastAsia="Calibri" w:cs="Times New Roman"/>
          <w:bCs/>
        </w:rPr>
      </w:pPr>
      <w:bookmarkStart w:id="144" w:name="_Hlk148095040"/>
      <w:r w:rsidRPr="00946520">
        <w:rPr>
          <w:rFonts w:cs="Times New Roman"/>
        </w:rPr>
        <w:t xml:space="preserve">В случае необходимости уточнения строк графика </w:t>
      </w:r>
      <w:r w:rsidR="00B1766B" w:rsidRPr="00946520">
        <w:rPr>
          <w:rFonts w:eastAsia="Calibri" w:cs="Times New Roman"/>
          <w:bCs/>
        </w:rPr>
        <w:t>в</w:t>
      </w:r>
      <w:r w:rsidR="00425CE0" w:rsidRPr="00946520">
        <w:rPr>
          <w:rFonts w:eastAsia="Calibri" w:cs="Times New Roman"/>
          <w:bCs/>
        </w:rPr>
        <w:t>ыбрать</w:t>
      </w:r>
      <w:r w:rsidRPr="00946520">
        <w:rPr>
          <w:rFonts w:eastAsia="Calibri" w:cs="Times New Roman"/>
          <w:bCs/>
        </w:rPr>
        <w:t xml:space="preserve"> нужную строку и </w:t>
      </w:r>
      <w:r w:rsidR="00425CE0" w:rsidRPr="00946520">
        <w:rPr>
          <w:rFonts w:eastAsia="Calibri" w:cs="Times New Roman"/>
          <w:bCs/>
        </w:rPr>
        <w:t>нажать</w:t>
      </w:r>
      <w:r w:rsidRPr="00946520">
        <w:rPr>
          <w:rFonts w:eastAsia="Calibri" w:cs="Times New Roman"/>
          <w:bCs/>
        </w:rPr>
        <w:t xml:space="preserve"> «Открыть»:</w:t>
      </w:r>
    </w:p>
    <w:bookmarkEnd w:id="144"/>
    <w:p w14:paraId="4E8BC95A" w14:textId="77777777" w:rsidR="00053A5C" w:rsidRPr="00946520" w:rsidRDefault="00053A5C" w:rsidP="00AE635F">
      <w:pPr>
        <w:pStyle w:val="afff7"/>
        <w:rPr>
          <w:noProof/>
        </w:rPr>
      </w:pPr>
      <w:r w:rsidRPr="00946520">
        <w:rPr>
          <w:noProof/>
          <w:lang w:eastAsia="ru-RU"/>
        </w:rPr>
        <w:drawing>
          <wp:inline distT="0" distB="0" distL="0" distR="0" wp14:anchorId="3DE21AEB" wp14:editId="262F8370">
            <wp:extent cx="5365750" cy="2180319"/>
            <wp:effectExtent l="0" t="0" r="635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375797" cy="2184402"/>
                    </a:xfrm>
                    <a:prstGeom prst="rect">
                      <a:avLst/>
                    </a:prstGeom>
                  </pic:spPr>
                </pic:pic>
              </a:graphicData>
            </a:graphic>
          </wp:inline>
        </w:drawing>
      </w:r>
    </w:p>
    <w:p w14:paraId="63B85FE1" w14:textId="7A46D437" w:rsidR="00053A5C" w:rsidRPr="00946520" w:rsidRDefault="00053A5C" w:rsidP="00053A5C">
      <w:pPr>
        <w:tabs>
          <w:tab w:val="left" w:pos="5670"/>
        </w:tabs>
        <w:spacing w:after="120"/>
        <w:ind w:firstLine="709"/>
        <w:rPr>
          <w:rFonts w:eastAsia="Calibri" w:cs="Times New Roman"/>
          <w:bCs/>
        </w:rPr>
      </w:pPr>
      <w:r w:rsidRPr="00946520">
        <w:rPr>
          <w:rFonts w:eastAsia="Calibri" w:cs="Times New Roman"/>
          <w:bCs/>
        </w:rPr>
        <w:t xml:space="preserve">В открывшемся окне «График перечисления субсидии. Строка №1 – изменение» </w:t>
      </w:r>
      <w:r w:rsidR="00B1766B" w:rsidRPr="00946520">
        <w:rPr>
          <w:rFonts w:eastAsia="Calibri" w:cs="Times New Roman"/>
          <w:bCs/>
        </w:rPr>
        <w:t>из</w:t>
      </w:r>
      <w:r w:rsidRPr="00946520">
        <w:rPr>
          <w:rFonts w:eastAsia="Calibri" w:cs="Times New Roman"/>
          <w:bCs/>
        </w:rPr>
        <w:t>мен</w:t>
      </w:r>
      <w:r w:rsidR="00B1766B" w:rsidRPr="00946520">
        <w:rPr>
          <w:rFonts w:eastAsia="Calibri" w:cs="Times New Roman"/>
          <w:bCs/>
        </w:rPr>
        <w:t>ить</w:t>
      </w:r>
      <w:r w:rsidRPr="00946520">
        <w:rPr>
          <w:rFonts w:eastAsia="Calibri" w:cs="Times New Roman"/>
          <w:bCs/>
        </w:rPr>
        <w:t xml:space="preserve"> значение суммы и </w:t>
      </w:r>
      <w:r w:rsidR="00425CE0" w:rsidRPr="00946520">
        <w:rPr>
          <w:rFonts w:eastAsia="Calibri" w:cs="Times New Roman"/>
          <w:bCs/>
        </w:rPr>
        <w:t>нажать</w:t>
      </w:r>
      <w:r w:rsidRPr="00946520">
        <w:rPr>
          <w:rFonts w:eastAsia="Calibri" w:cs="Times New Roman"/>
          <w:bCs/>
        </w:rPr>
        <w:t xml:space="preserve"> «ОК»:</w:t>
      </w:r>
    </w:p>
    <w:p w14:paraId="334320F1" w14:textId="77777777" w:rsidR="00053A5C" w:rsidRPr="00946520" w:rsidRDefault="00053A5C" w:rsidP="00AE635F">
      <w:pPr>
        <w:pStyle w:val="afff7"/>
        <w:rPr>
          <w:noProof/>
        </w:rPr>
      </w:pPr>
      <w:r w:rsidRPr="00946520">
        <w:rPr>
          <w:noProof/>
          <w:lang w:eastAsia="ru-RU"/>
        </w:rPr>
        <w:drawing>
          <wp:inline distT="0" distB="0" distL="0" distR="0" wp14:anchorId="07D22E4B" wp14:editId="2546951E">
            <wp:extent cx="5137150" cy="2051695"/>
            <wp:effectExtent l="0" t="0" r="6350" b="571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157554" cy="2059844"/>
                    </a:xfrm>
                    <a:prstGeom prst="rect">
                      <a:avLst/>
                    </a:prstGeom>
                  </pic:spPr>
                </pic:pic>
              </a:graphicData>
            </a:graphic>
          </wp:inline>
        </w:drawing>
      </w:r>
    </w:p>
    <w:p w14:paraId="31538E1A" w14:textId="667E5C83" w:rsidR="00053A5C" w:rsidRPr="00946520" w:rsidRDefault="00B1766B" w:rsidP="00053A5C">
      <w:pPr>
        <w:tabs>
          <w:tab w:val="left" w:pos="5670"/>
        </w:tabs>
        <w:spacing w:after="240"/>
        <w:ind w:firstLine="709"/>
        <w:rPr>
          <w:rFonts w:eastAsia="Calibri" w:cs="Times New Roman"/>
          <w:bCs/>
        </w:rPr>
      </w:pPr>
      <w:bookmarkStart w:id="145" w:name="_Hlk148095196"/>
      <w:r w:rsidRPr="00946520">
        <w:rPr>
          <w:rFonts w:eastAsia="Calibri" w:cs="Times New Roman"/>
          <w:bCs/>
        </w:rPr>
        <w:lastRenderedPageBreak/>
        <w:t>Необходимо о</w:t>
      </w:r>
      <w:r w:rsidR="00053A5C" w:rsidRPr="00946520">
        <w:rPr>
          <w:rFonts w:eastAsia="Calibri" w:cs="Times New Roman"/>
          <w:bCs/>
        </w:rPr>
        <w:t>бра</w:t>
      </w:r>
      <w:r w:rsidRPr="00946520">
        <w:rPr>
          <w:rFonts w:eastAsia="Calibri" w:cs="Times New Roman"/>
          <w:bCs/>
        </w:rPr>
        <w:t>тить</w:t>
      </w:r>
      <w:r w:rsidR="00053A5C" w:rsidRPr="00946520">
        <w:rPr>
          <w:rFonts w:eastAsia="Calibri" w:cs="Times New Roman"/>
          <w:bCs/>
        </w:rPr>
        <w:t xml:space="preserve"> внимание, что при повторном выполнении действия «Сформировать график по росписи» на вкладке «График перечисления субсидии» строки графика на плановый период (2 и 3-й года планирования) будут сформированы на полную сумму – потребуется их уточнение. </w:t>
      </w:r>
      <w:r w:rsidRPr="00946520">
        <w:rPr>
          <w:rFonts w:eastAsia="Calibri" w:cs="Times New Roman"/>
          <w:bCs/>
        </w:rPr>
        <w:t>В </w:t>
      </w:r>
      <w:r w:rsidR="00053A5C" w:rsidRPr="00946520">
        <w:rPr>
          <w:rFonts w:eastAsia="Calibri" w:cs="Times New Roman"/>
          <w:bCs/>
        </w:rPr>
        <w:t>случае небольших изменений сумм в графике рекомендуется вносить изменения путем редактирования строки графика.</w:t>
      </w:r>
    </w:p>
    <w:p w14:paraId="6D7F3909" w14:textId="77777777" w:rsidR="00053A5C" w:rsidRPr="00946520" w:rsidRDefault="00053A5C" w:rsidP="00124C66">
      <w:pPr>
        <w:pStyle w:val="3"/>
        <w:ind w:left="0" w:firstLine="709"/>
        <w:rPr>
          <w:noProof/>
        </w:rPr>
      </w:pPr>
      <w:bookmarkStart w:id="146" w:name="_Toc148085875"/>
      <w:bookmarkStart w:id="147" w:name="_Toc149043520"/>
      <w:bookmarkStart w:id="148" w:name="_Toc152159968"/>
      <w:bookmarkStart w:id="149" w:name="_Hlk148095201"/>
      <w:bookmarkEnd w:id="145"/>
      <w:r w:rsidRPr="00946520">
        <w:rPr>
          <w:noProof/>
        </w:rPr>
        <w:t>Заполнение вкладки «Дополнительная информация»</w:t>
      </w:r>
      <w:bookmarkEnd w:id="146"/>
      <w:bookmarkEnd w:id="147"/>
      <w:bookmarkEnd w:id="148"/>
    </w:p>
    <w:bookmarkEnd w:id="149"/>
    <w:p w14:paraId="798A777B" w14:textId="77777777" w:rsidR="00053A5C" w:rsidRPr="00946520" w:rsidRDefault="00053A5C" w:rsidP="00053A5C">
      <w:pPr>
        <w:tabs>
          <w:tab w:val="left" w:pos="5670"/>
        </w:tabs>
        <w:ind w:firstLine="709"/>
        <w:rPr>
          <w:rFonts w:eastAsia="Calibri" w:cs="Times New Roman"/>
          <w:bCs/>
        </w:rPr>
      </w:pPr>
      <w:r w:rsidRPr="00946520">
        <w:rPr>
          <w:rFonts w:eastAsia="Calibri" w:cs="Times New Roman"/>
          <w:bCs/>
        </w:rPr>
        <w:t>На вкладке «Дополнительная информация» указывается причина заключения дополнительного соглашения, информация из данного поля может быть подтянута в печатную форму соглашения по одноименному атрибуту:</w:t>
      </w:r>
    </w:p>
    <w:p w14:paraId="5016B174" w14:textId="77777777" w:rsidR="00053A5C" w:rsidRPr="00946520" w:rsidRDefault="00053A5C" w:rsidP="00AE635F">
      <w:pPr>
        <w:pStyle w:val="afff7"/>
        <w:rPr>
          <w:rFonts w:eastAsia="Calibri"/>
        </w:rPr>
      </w:pPr>
      <w:r w:rsidRPr="00946520">
        <w:rPr>
          <w:noProof/>
          <w:lang w:eastAsia="ru-RU"/>
        </w:rPr>
        <w:drawing>
          <wp:inline distT="0" distB="0" distL="0" distR="0" wp14:anchorId="1FD35746" wp14:editId="09C7D4D3">
            <wp:extent cx="6390005" cy="2646680"/>
            <wp:effectExtent l="0" t="0" r="0" b="127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6390005" cy="2646680"/>
                    </a:xfrm>
                    <a:prstGeom prst="rect">
                      <a:avLst/>
                    </a:prstGeom>
                  </pic:spPr>
                </pic:pic>
              </a:graphicData>
            </a:graphic>
          </wp:inline>
        </w:drawing>
      </w:r>
    </w:p>
    <w:p w14:paraId="11A28E14" w14:textId="5942D2D9" w:rsidR="00053A5C" w:rsidRPr="00946520" w:rsidRDefault="00053A5C" w:rsidP="00053A5C">
      <w:pPr>
        <w:tabs>
          <w:tab w:val="left" w:pos="5670"/>
        </w:tabs>
        <w:ind w:firstLine="709"/>
        <w:rPr>
          <w:rFonts w:eastAsia="Calibri" w:cs="Times New Roman"/>
          <w:bCs/>
        </w:rPr>
      </w:pPr>
      <w:r w:rsidRPr="00946520">
        <w:rPr>
          <w:rFonts w:eastAsia="Calibri" w:cs="Times New Roman"/>
          <w:bCs/>
        </w:rPr>
        <w:t>Также есть возможность в блоке «Изменения» вкладки «Дополнительная информация» указать в текстовой форме информацию о вносимых в соглашение</w:t>
      </w:r>
      <w:r w:rsidR="00E877C1" w:rsidRPr="00946520">
        <w:rPr>
          <w:rFonts w:eastAsia="Calibri" w:cs="Times New Roman"/>
          <w:bCs/>
        </w:rPr>
        <w:t xml:space="preserve"> изменениях.</w:t>
      </w:r>
      <w:r w:rsidRPr="00946520">
        <w:rPr>
          <w:rFonts w:eastAsia="Calibri" w:cs="Times New Roman"/>
          <w:bCs/>
        </w:rPr>
        <w:t xml:space="preserve"> </w:t>
      </w:r>
      <w:r w:rsidR="00E877C1" w:rsidRPr="00946520">
        <w:rPr>
          <w:rFonts w:eastAsia="Calibri" w:cs="Times New Roman"/>
          <w:bCs/>
        </w:rPr>
        <w:t xml:space="preserve">Данная информация </w:t>
      </w:r>
      <w:r w:rsidRPr="00946520">
        <w:rPr>
          <w:rFonts w:eastAsia="Calibri" w:cs="Times New Roman"/>
          <w:bCs/>
        </w:rPr>
        <w:t>также может быть выведена в печатной форме соглашения отдельными абзацами</w:t>
      </w:r>
      <w:r w:rsidR="00B4161A" w:rsidRPr="00946520">
        <w:rPr>
          <w:rFonts w:eastAsia="Calibri" w:cs="Times New Roman"/>
          <w:bCs/>
        </w:rPr>
        <w:t>:</w:t>
      </w:r>
    </w:p>
    <w:p w14:paraId="24314E10" w14:textId="77777777" w:rsidR="00053A5C" w:rsidRPr="00946520" w:rsidRDefault="00053A5C" w:rsidP="00AE635F">
      <w:pPr>
        <w:pStyle w:val="afff7"/>
        <w:rPr>
          <w:noProof/>
        </w:rPr>
      </w:pPr>
      <w:r w:rsidRPr="00946520">
        <w:rPr>
          <w:noProof/>
          <w:lang w:eastAsia="ru-RU"/>
        </w:rPr>
        <w:drawing>
          <wp:inline distT="0" distB="0" distL="0" distR="0" wp14:anchorId="523C6590" wp14:editId="72112704">
            <wp:extent cx="6324600" cy="1685925"/>
            <wp:effectExtent l="0" t="0" r="0" b="952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324600" cy="1685925"/>
                    </a:xfrm>
                    <a:prstGeom prst="rect">
                      <a:avLst/>
                    </a:prstGeom>
                  </pic:spPr>
                </pic:pic>
              </a:graphicData>
            </a:graphic>
          </wp:inline>
        </w:drawing>
      </w:r>
    </w:p>
    <w:p w14:paraId="128C8984" w14:textId="53273157" w:rsidR="00053A5C" w:rsidRPr="00946520" w:rsidRDefault="00E877C1" w:rsidP="00053A5C">
      <w:pPr>
        <w:tabs>
          <w:tab w:val="left" w:pos="5670"/>
        </w:tabs>
        <w:ind w:firstLine="709"/>
        <w:rPr>
          <w:rFonts w:eastAsia="Calibri" w:cs="Times New Roman"/>
          <w:bCs/>
        </w:rPr>
      </w:pPr>
      <w:r w:rsidRPr="00946520">
        <w:rPr>
          <w:rFonts w:eastAsia="Calibri" w:cs="Times New Roman"/>
          <w:bCs/>
        </w:rPr>
        <w:t>Необходимо обратить внимание</w:t>
      </w:r>
      <w:r w:rsidR="00053A5C" w:rsidRPr="00946520">
        <w:rPr>
          <w:rFonts w:eastAsia="Calibri" w:cs="Times New Roman"/>
          <w:bCs/>
        </w:rPr>
        <w:t xml:space="preserve"> на необходимость указания в блоке «Выводить на печать приложения» вкладки «Дополнительная информация» отметки о выводе приложения в печатной форме дополнительного соглашения. Если приложение в дополнительном соглашении должно отсутствовать, то чек-бокс напротив данного приложения должен отсутствовать</w:t>
      </w:r>
      <w:r w:rsidRPr="00946520">
        <w:rPr>
          <w:rFonts w:eastAsia="Calibri" w:cs="Times New Roman"/>
          <w:bCs/>
        </w:rPr>
        <w:t>:</w:t>
      </w:r>
    </w:p>
    <w:p w14:paraId="34844E4B" w14:textId="77777777" w:rsidR="00053A5C" w:rsidRPr="00946520" w:rsidRDefault="00053A5C" w:rsidP="00AE635F">
      <w:pPr>
        <w:pStyle w:val="afff7"/>
        <w:rPr>
          <w:noProof/>
        </w:rPr>
      </w:pPr>
      <w:r w:rsidRPr="00946520">
        <w:rPr>
          <w:noProof/>
          <w:lang w:eastAsia="ru-RU"/>
        </w:rPr>
        <w:drawing>
          <wp:inline distT="0" distB="0" distL="0" distR="0" wp14:anchorId="1712BF43" wp14:editId="45403C17">
            <wp:extent cx="5181600" cy="588228"/>
            <wp:effectExtent l="0" t="0" r="0" b="254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198035" cy="590094"/>
                    </a:xfrm>
                    <a:prstGeom prst="rect">
                      <a:avLst/>
                    </a:prstGeom>
                  </pic:spPr>
                </pic:pic>
              </a:graphicData>
            </a:graphic>
          </wp:inline>
        </w:drawing>
      </w:r>
    </w:p>
    <w:p w14:paraId="52BC55B5" w14:textId="77777777" w:rsidR="00053A5C" w:rsidRPr="00946520" w:rsidRDefault="00053A5C" w:rsidP="0033594D">
      <w:pPr>
        <w:pStyle w:val="a9"/>
        <w:ind w:left="0"/>
        <w:rPr>
          <w:rFonts w:ascii="Times New Roman" w:hAnsi="Times New Roman"/>
          <w:color w:val="000000"/>
          <w:sz w:val="24"/>
          <w:szCs w:val="24"/>
        </w:rPr>
      </w:pPr>
      <w:bookmarkStart w:id="150" w:name="_Hlk148096840"/>
      <w:r w:rsidRPr="00946520">
        <w:rPr>
          <w:rFonts w:ascii="Times New Roman" w:hAnsi="Times New Roman"/>
          <w:color w:val="000000"/>
          <w:sz w:val="24"/>
          <w:szCs w:val="24"/>
        </w:rPr>
        <w:t>После внесения всех изменений документ обрабатывается по статусам аналогично основному соглашению с выбором шаблона печатной формы соглашения с типом «Дополнительное соглашение», которое требуется сформировать заранее путем копирования со стандартного шаблона с типом «Дополнительное соглашение», подготовленного в соответствии с установленной типовой формой.</w:t>
      </w:r>
    </w:p>
    <w:p w14:paraId="1E30DF04" w14:textId="77777777" w:rsidR="00053A5C" w:rsidRPr="00946520" w:rsidRDefault="00053A5C" w:rsidP="0033594D">
      <w:pPr>
        <w:pStyle w:val="a9"/>
        <w:ind w:left="0"/>
        <w:rPr>
          <w:rFonts w:ascii="Times New Roman" w:hAnsi="Times New Roman"/>
          <w:color w:val="000000"/>
          <w:sz w:val="24"/>
          <w:szCs w:val="24"/>
        </w:rPr>
      </w:pPr>
      <w:bookmarkStart w:id="151" w:name="_Hlk148096925"/>
      <w:bookmarkEnd w:id="150"/>
      <w:r w:rsidRPr="00946520">
        <w:rPr>
          <w:rFonts w:ascii="Times New Roman" w:hAnsi="Times New Roman"/>
          <w:color w:val="000000"/>
          <w:sz w:val="24"/>
          <w:szCs w:val="24"/>
        </w:rPr>
        <w:lastRenderedPageBreak/>
        <w:t>По итогам утверждения дополнительного соглашения в списковой форме документов основное соглашение принимает статус «Архив»:</w:t>
      </w:r>
    </w:p>
    <w:p w14:paraId="53E86342" w14:textId="77777777" w:rsidR="00053A5C" w:rsidRPr="00946520" w:rsidRDefault="00053A5C" w:rsidP="00AE635F">
      <w:pPr>
        <w:pStyle w:val="afff7"/>
        <w:rPr>
          <w:noProof/>
        </w:rPr>
      </w:pPr>
      <w:r w:rsidRPr="00946520">
        <w:rPr>
          <w:noProof/>
          <w:lang w:eastAsia="ru-RU"/>
        </w:rPr>
        <w:drawing>
          <wp:inline distT="0" distB="0" distL="0" distR="0" wp14:anchorId="4C4E1486" wp14:editId="6A762E2C">
            <wp:extent cx="6390005" cy="611505"/>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390005" cy="611505"/>
                    </a:xfrm>
                    <a:prstGeom prst="rect">
                      <a:avLst/>
                    </a:prstGeom>
                  </pic:spPr>
                </pic:pic>
              </a:graphicData>
            </a:graphic>
          </wp:inline>
        </w:drawing>
      </w:r>
    </w:p>
    <w:p w14:paraId="1534CDC5" w14:textId="13BF505D" w:rsidR="00053A5C" w:rsidRPr="00946520" w:rsidRDefault="00053A5C" w:rsidP="00053A5C">
      <w:pPr>
        <w:ind w:firstLine="709"/>
        <w:rPr>
          <w:rFonts w:eastAsia="Calibri" w:cs="Times New Roman"/>
        </w:rPr>
      </w:pPr>
      <w:bookmarkStart w:id="152" w:name="_Toc130470681"/>
      <w:bookmarkStart w:id="153" w:name="_Toc100149638"/>
      <w:r w:rsidRPr="00946520">
        <w:rPr>
          <w:rFonts w:eastAsia="Calibri" w:cs="Times New Roman"/>
        </w:rPr>
        <w:t xml:space="preserve">Печатная форма проекта дополнительного соглашения и заключенного дополнительного соглашения формируется по действию </w:t>
      </w:r>
      <w:r w:rsidR="0089247F" w:rsidRPr="00946520">
        <w:rPr>
          <w:rFonts w:eastAsia="Calibri" w:cs="Times New Roman"/>
        </w:rPr>
        <w:t xml:space="preserve">из пункта меню </w:t>
      </w:r>
      <w:r w:rsidR="0089247F" w:rsidRPr="00946520">
        <w:rPr>
          <w:rFonts w:eastAsia="Calibri" w:cs="Times New Roman"/>
          <w:b/>
        </w:rPr>
        <w:t>Печать – По текущему шаблону</w:t>
      </w:r>
      <w:r w:rsidRPr="00946520">
        <w:rPr>
          <w:rFonts w:eastAsia="Calibri" w:cs="Times New Roman"/>
        </w:rPr>
        <w:t>, вызываемо</w:t>
      </w:r>
      <w:r w:rsidR="0089247F" w:rsidRPr="00946520">
        <w:rPr>
          <w:rFonts w:eastAsia="Calibri" w:cs="Times New Roman"/>
        </w:rPr>
        <w:t>му</w:t>
      </w:r>
      <w:r w:rsidRPr="00946520">
        <w:rPr>
          <w:rFonts w:eastAsia="Calibri" w:cs="Times New Roman"/>
        </w:rPr>
        <w:t xml:space="preserve"> из списковой формы документов и из окна редактирования соглашения.</w:t>
      </w:r>
    </w:p>
    <w:p w14:paraId="6265B386" w14:textId="45B908A9" w:rsidR="00053A5C" w:rsidRPr="00946520" w:rsidRDefault="00053A5C" w:rsidP="00DA29F8">
      <w:pPr>
        <w:pStyle w:val="2"/>
      </w:pPr>
      <w:bookmarkStart w:id="154" w:name="_Toc149226830"/>
      <w:bookmarkStart w:id="155" w:name="_Toc149227087"/>
      <w:bookmarkStart w:id="156" w:name="_Toc148085877"/>
      <w:bookmarkStart w:id="157" w:name="_Toc149043521"/>
      <w:bookmarkEnd w:id="151"/>
      <w:bookmarkEnd w:id="154"/>
      <w:bookmarkEnd w:id="155"/>
      <w:r w:rsidRPr="00946520">
        <w:t xml:space="preserve"> </w:t>
      </w:r>
      <w:bookmarkStart w:id="158" w:name="_Toc152159969"/>
      <w:bookmarkEnd w:id="127"/>
      <w:r w:rsidRPr="00946520">
        <w:t xml:space="preserve">Расторжение </w:t>
      </w:r>
      <w:bookmarkEnd w:id="152"/>
      <w:r w:rsidRPr="00946520">
        <w:t xml:space="preserve">соглашения </w:t>
      </w:r>
      <w:bookmarkEnd w:id="153"/>
      <w:r w:rsidRPr="00946520">
        <w:t>по согласованию сторон</w:t>
      </w:r>
      <w:bookmarkEnd w:id="156"/>
      <w:bookmarkEnd w:id="157"/>
      <w:bookmarkEnd w:id="158"/>
    </w:p>
    <w:p w14:paraId="72A50C85" w14:textId="77777777" w:rsidR="00053A5C" w:rsidRPr="00946520" w:rsidRDefault="00053A5C" w:rsidP="00124C66">
      <w:pPr>
        <w:pStyle w:val="3"/>
        <w:ind w:left="0" w:firstLine="709"/>
        <w:rPr>
          <w:noProof/>
        </w:rPr>
      </w:pPr>
      <w:bookmarkStart w:id="159" w:name="_Toc148085878"/>
      <w:bookmarkStart w:id="160" w:name="_Toc149043522"/>
      <w:bookmarkStart w:id="161" w:name="_Toc152159970"/>
      <w:bookmarkStart w:id="162" w:name="_Hlk148097912"/>
      <w:r w:rsidRPr="00946520">
        <w:rPr>
          <w:noProof/>
        </w:rPr>
        <w:t>Формирование дополнительного соглашения о расторжении</w:t>
      </w:r>
      <w:bookmarkEnd w:id="159"/>
      <w:bookmarkEnd w:id="160"/>
      <w:bookmarkEnd w:id="161"/>
    </w:p>
    <w:bookmarkEnd w:id="162"/>
    <w:p w14:paraId="40DE3949" w14:textId="77777777" w:rsidR="00053A5C" w:rsidRPr="00946520" w:rsidRDefault="00053A5C" w:rsidP="00053A5C">
      <w:pPr>
        <w:tabs>
          <w:tab w:val="left" w:pos="5670"/>
        </w:tabs>
        <w:spacing w:before="120" w:after="120"/>
        <w:ind w:firstLine="709"/>
        <w:rPr>
          <w:rFonts w:eastAsia="Calibri" w:cs="Times New Roman"/>
          <w:bCs/>
        </w:rPr>
      </w:pPr>
      <w:r w:rsidRPr="00946520">
        <w:rPr>
          <w:rFonts w:eastAsia="Calibri" w:cs="Times New Roman"/>
          <w:bCs/>
        </w:rPr>
        <w:t>Для расторжения соглашения необходимо выделить в списке документов соглашение на статусе «Утвержден» и выбрать через контекстное меню действие «Расторгнуть»:</w:t>
      </w:r>
    </w:p>
    <w:p w14:paraId="28487FCF" w14:textId="77777777" w:rsidR="00053A5C" w:rsidRPr="00946520" w:rsidRDefault="00053A5C" w:rsidP="00AE635F">
      <w:pPr>
        <w:pStyle w:val="afff7"/>
        <w:rPr>
          <w:noProof/>
        </w:rPr>
      </w:pPr>
      <w:r w:rsidRPr="00946520">
        <w:rPr>
          <w:noProof/>
          <w:lang w:eastAsia="ru-RU"/>
        </w:rPr>
        <w:drawing>
          <wp:inline distT="0" distB="0" distL="0" distR="0" wp14:anchorId="5B323C51" wp14:editId="3140D75A">
            <wp:extent cx="6390005" cy="1339215"/>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390005" cy="1339215"/>
                    </a:xfrm>
                    <a:prstGeom prst="rect">
                      <a:avLst/>
                    </a:prstGeom>
                  </pic:spPr>
                </pic:pic>
              </a:graphicData>
            </a:graphic>
          </wp:inline>
        </w:drawing>
      </w:r>
    </w:p>
    <w:p w14:paraId="005BFD52" w14:textId="77777777" w:rsidR="00053A5C" w:rsidRPr="00946520" w:rsidRDefault="00053A5C" w:rsidP="00053A5C">
      <w:pPr>
        <w:pStyle w:val="a9"/>
        <w:spacing w:after="0" w:line="360" w:lineRule="auto"/>
        <w:ind w:left="0"/>
        <w:rPr>
          <w:rFonts w:ascii="Times New Roman" w:hAnsi="Times New Roman"/>
          <w:noProof/>
          <w:sz w:val="24"/>
          <w:szCs w:val="24"/>
        </w:rPr>
      </w:pPr>
      <w:r w:rsidRPr="00946520">
        <w:rPr>
          <w:rFonts w:ascii="Times New Roman" w:hAnsi="Times New Roman"/>
          <w:noProof/>
          <w:sz w:val="24"/>
          <w:szCs w:val="24"/>
        </w:rPr>
        <w:t>В результате  откроется сообщение для подтверждения действия:</w:t>
      </w:r>
    </w:p>
    <w:p w14:paraId="6411F373" w14:textId="77777777" w:rsidR="00053A5C" w:rsidRPr="00946520" w:rsidRDefault="00053A5C" w:rsidP="00AE635F">
      <w:pPr>
        <w:pStyle w:val="afff7"/>
        <w:rPr>
          <w:noProof/>
        </w:rPr>
      </w:pPr>
      <w:r w:rsidRPr="00946520">
        <w:rPr>
          <w:noProof/>
          <w:lang w:eastAsia="ru-RU"/>
        </w:rPr>
        <w:drawing>
          <wp:inline distT="0" distB="0" distL="0" distR="0" wp14:anchorId="1F926F10" wp14:editId="4FBB8AB5">
            <wp:extent cx="2705100" cy="896718"/>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2705100" cy="896718"/>
                    </a:xfrm>
                    <a:prstGeom prst="rect">
                      <a:avLst/>
                    </a:prstGeom>
                  </pic:spPr>
                </pic:pic>
              </a:graphicData>
            </a:graphic>
          </wp:inline>
        </w:drawing>
      </w:r>
    </w:p>
    <w:p w14:paraId="1FB5799E" w14:textId="1C04CEE8" w:rsidR="00053A5C" w:rsidRPr="00946520" w:rsidRDefault="00053A5C" w:rsidP="00053A5C">
      <w:pPr>
        <w:spacing w:before="120" w:after="120"/>
        <w:ind w:firstLine="709"/>
        <w:rPr>
          <w:rFonts w:cs="Times New Roman"/>
        </w:rPr>
      </w:pPr>
      <w:r w:rsidRPr="00946520">
        <w:rPr>
          <w:rFonts w:cs="Times New Roman"/>
          <w:noProof/>
        </w:rPr>
        <w:t xml:space="preserve">Если действие «Расторгнуть» вызвано ошибочно, то </w:t>
      </w:r>
      <w:r w:rsidR="00425CE0" w:rsidRPr="00946520">
        <w:rPr>
          <w:rFonts w:cs="Times New Roman"/>
          <w:noProof/>
        </w:rPr>
        <w:t>нажать</w:t>
      </w:r>
      <w:r w:rsidRPr="00946520">
        <w:rPr>
          <w:rFonts w:cs="Times New Roman"/>
          <w:noProof/>
        </w:rPr>
        <w:t xml:space="preserve"> «Нет», в случае необходимости расторжения соглашения </w:t>
      </w:r>
      <w:r w:rsidR="00425CE0" w:rsidRPr="00946520">
        <w:rPr>
          <w:rFonts w:cs="Times New Roman"/>
          <w:noProof/>
        </w:rPr>
        <w:t>нажать</w:t>
      </w:r>
      <w:r w:rsidRPr="00946520">
        <w:rPr>
          <w:rFonts w:cs="Times New Roman"/>
          <w:noProof/>
        </w:rPr>
        <w:t xml:space="preserve"> «Да»</w:t>
      </w:r>
      <w:r w:rsidR="0089247F" w:rsidRPr="00946520">
        <w:rPr>
          <w:rFonts w:cs="Times New Roman"/>
          <w:noProof/>
        </w:rPr>
        <w:t>,</w:t>
      </w:r>
      <w:r w:rsidRPr="00946520">
        <w:rPr>
          <w:rFonts w:cs="Times New Roman"/>
          <w:noProof/>
        </w:rPr>
        <w:t xml:space="preserve"> </w:t>
      </w:r>
      <w:r w:rsidR="0089247F" w:rsidRPr="00946520">
        <w:rPr>
          <w:rFonts w:cs="Times New Roman"/>
          <w:noProof/>
        </w:rPr>
        <w:t xml:space="preserve">далее </w:t>
      </w:r>
      <w:r w:rsidRPr="00946520">
        <w:rPr>
          <w:rFonts w:cs="Times New Roman"/>
          <w:noProof/>
        </w:rPr>
        <w:t xml:space="preserve">осуществляется формирование нового </w:t>
      </w:r>
      <w:r w:rsidR="008E3619" w:rsidRPr="00946520">
        <w:rPr>
          <w:rFonts w:cs="Times New Roman"/>
          <w:noProof/>
        </w:rPr>
        <w:t>ЭД </w:t>
      </w:r>
      <w:r w:rsidRPr="00946520">
        <w:rPr>
          <w:rFonts w:cs="Times New Roman"/>
        </w:rPr>
        <w:t xml:space="preserve">«Соглашение о порядке предоставления субсидии на выполнение государственного (муниципального) задания» с типом «Дополнительное соглашение о расторжении» на статусе «Новый». Родительский </w:t>
      </w:r>
      <w:r w:rsidR="008E3619" w:rsidRPr="00946520">
        <w:rPr>
          <w:rFonts w:cs="Times New Roman"/>
        </w:rPr>
        <w:t>ЭД </w:t>
      </w:r>
      <w:r w:rsidRPr="00946520">
        <w:rPr>
          <w:rFonts w:cs="Times New Roman"/>
        </w:rPr>
        <w:t>принимает статус «Внесение изменений» (по аналогии с формированием дополнительных соглашений)</w:t>
      </w:r>
      <w:r w:rsidR="0089247F" w:rsidRPr="00946520">
        <w:rPr>
          <w:rFonts w:cs="Times New Roman"/>
        </w:rPr>
        <w:t>:</w:t>
      </w:r>
    </w:p>
    <w:p w14:paraId="10076769" w14:textId="77777777" w:rsidR="00053A5C" w:rsidRPr="00946520" w:rsidRDefault="00053A5C" w:rsidP="00AE635F">
      <w:pPr>
        <w:pStyle w:val="afff7"/>
        <w:rPr>
          <w:noProof/>
        </w:rPr>
      </w:pPr>
      <w:r w:rsidRPr="00946520">
        <w:rPr>
          <w:noProof/>
          <w:lang w:eastAsia="ru-RU"/>
        </w:rPr>
        <w:drawing>
          <wp:inline distT="0" distB="0" distL="0" distR="0" wp14:anchorId="68C5300C" wp14:editId="6FD12495">
            <wp:extent cx="6390005" cy="958215"/>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390005" cy="958215"/>
                    </a:xfrm>
                    <a:prstGeom prst="rect">
                      <a:avLst/>
                    </a:prstGeom>
                  </pic:spPr>
                </pic:pic>
              </a:graphicData>
            </a:graphic>
          </wp:inline>
        </w:drawing>
      </w:r>
    </w:p>
    <w:p w14:paraId="0716E5CA" w14:textId="7F825E76" w:rsidR="00053A5C" w:rsidRPr="00946520" w:rsidRDefault="00053A5C" w:rsidP="00053A5C">
      <w:pPr>
        <w:spacing w:after="120"/>
        <w:ind w:firstLine="709"/>
        <w:rPr>
          <w:rFonts w:cs="Times New Roman"/>
        </w:rPr>
      </w:pPr>
      <w:r w:rsidRPr="00946520">
        <w:rPr>
          <w:rFonts w:cs="Times New Roman"/>
          <w:noProof/>
        </w:rPr>
        <w:t xml:space="preserve">Сформированный </w:t>
      </w:r>
      <w:r w:rsidR="008E3619" w:rsidRPr="00946520">
        <w:rPr>
          <w:rFonts w:cs="Times New Roman"/>
          <w:noProof/>
        </w:rPr>
        <w:t>ЭД </w:t>
      </w:r>
      <w:r w:rsidRPr="00946520">
        <w:rPr>
          <w:rFonts w:cs="Times New Roman"/>
        </w:rPr>
        <w:t>«Соглашение о порядке предоставления субсидии на выполнение государственного (муниципального) задания» с типом «Дополнительное соглашение о расторжении» наследует из родительского значения полей шапки и вкладок документа:</w:t>
      </w:r>
    </w:p>
    <w:p w14:paraId="147A242B" w14:textId="77777777" w:rsidR="00053A5C" w:rsidRPr="00946520" w:rsidRDefault="00053A5C" w:rsidP="00AE635F">
      <w:pPr>
        <w:pStyle w:val="afff7"/>
        <w:rPr>
          <w:noProof/>
        </w:rPr>
      </w:pPr>
      <w:r w:rsidRPr="00946520">
        <w:rPr>
          <w:noProof/>
          <w:lang w:eastAsia="ru-RU"/>
        </w:rPr>
        <w:lastRenderedPageBreak/>
        <w:drawing>
          <wp:inline distT="0" distB="0" distL="0" distR="0" wp14:anchorId="45755B5E" wp14:editId="423F0D13">
            <wp:extent cx="6390005" cy="3201035"/>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390005" cy="3201035"/>
                    </a:xfrm>
                    <a:prstGeom prst="rect">
                      <a:avLst/>
                    </a:prstGeom>
                  </pic:spPr>
                </pic:pic>
              </a:graphicData>
            </a:graphic>
          </wp:inline>
        </w:drawing>
      </w:r>
    </w:p>
    <w:p w14:paraId="2CCA386D" w14:textId="2EDB0D7A" w:rsidR="00053A5C" w:rsidRPr="00946520" w:rsidRDefault="00E877C1" w:rsidP="00053A5C">
      <w:pPr>
        <w:ind w:firstLine="709"/>
        <w:rPr>
          <w:rFonts w:cs="Times New Roman"/>
          <w:noProof/>
        </w:rPr>
      </w:pPr>
      <w:r w:rsidRPr="00946520">
        <w:rPr>
          <w:rFonts w:cs="Times New Roman"/>
          <w:noProof/>
        </w:rPr>
        <w:t>Необходимо обратить внимание</w:t>
      </w:r>
      <w:r w:rsidR="00053A5C" w:rsidRPr="00946520">
        <w:rPr>
          <w:rFonts w:cs="Times New Roman"/>
          <w:noProof/>
        </w:rPr>
        <w:t>, что на вкладке «Дополнительная информация» в блоке «Выводить на печать приложения» признаки для всех приложений становятся неактивными.</w:t>
      </w:r>
    </w:p>
    <w:p w14:paraId="64E366EA" w14:textId="3A387A01" w:rsidR="00053A5C" w:rsidRPr="00946520" w:rsidRDefault="00053A5C" w:rsidP="00053A5C">
      <w:pPr>
        <w:ind w:firstLine="709"/>
        <w:rPr>
          <w:rFonts w:cs="Times New Roman"/>
          <w:noProof/>
        </w:rPr>
      </w:pPr>
      <w:r w:rsidRPr="00946520">
        <w:rPr>
          <w:rFonts w:cs="Times New Roman"/>
          <w:noProof/>
        </w:rPr>
        <w:t xml:space="preserve">В сформированном </w:t>
      </w:r>
      <w:r w:rsidR="008E3619" w:rsidRPr="00946520">
        <w:rPr>
          <w:rFonts w:cs="Times New Roman"/>
          <w:noProof/>
        </w:rPr>
        <w:t>ЭД </w:t>
      </w:r>
      <w:r w:rsidRPr="00946520">
        <w:rPr>
          <w:rFonts w:cs="Times New Roman"/>
          <w:noProof/>
        </w:rPr>
        <w:t>с типом «Дополнительное соглашение о расторжении» вн</w:t>
      </w:r>
      <w:r w:rsidR="0089247F" w:rsidRPr="00946520">
        <w:rPr>
          <w:rFonts w:cs="Times New Roman"/>
          <w:noProof/>
        </w:rPr>
        <w:t>осятся</w:t>
      </w:r>
      <w:r w:rsidRPr="00946520">
        <w:rPr>
          <w:rFonts w:cs="Times New Roman"/>
          <w:noProof/>
        </w:rPr>
        <w:t xml:space="preserve"> необходимые изменения на статусе «Новый», в частности:</w:t>
      </w:r>
    </w:p>
    <w:p w14:paraId="2DA2FFB2" w14:textId="0058B741" w:rsidR="00812CA7" w:rsidRPr="00812CA7" w:rsidRDefault="00812CA7" w:rsidP="00812CA7">
      <w:pPr>
        <w:pStyle w:val="affc"/>
        <w:numPr>
          <w:ilvl w:val="0"/>
          <w:numId w:val="10"/>
        </w:numPr>
        <w:tabs>
          <w:tab w:val="left" w:pos="993"/>
        </w:tabs>
        <w:spacing w:after="0" w:line="240" w:lineRule="auto"/>
        <w:ind w:left="0" w:firstLine="709"/>
        <w:rPr>
          <w:rFonts w:ascii="Times New Roman" w:hAnsi="Times New Roman"/>
          <w:sz w:val="24"/>
          <w:szCs w:val="24"/>
        </w:rPr>
      </w:pPr>
      <w:bookmarkStart w:id="163" w:name="_Hlk148098177"/>
      <w:r>
        <w:rPr>
          <w:rFonts w:ascii="Times New Roman" w:hAnsi="Times New Roman"/>
          <w:sz w:val="24"/>
          <w:szCs w:val="24"/>
        </w:rPr>
        <w:t>Н</w:t>
      </w:r>
      <w:r w:rsidRPr="00812CA7">
        <w:rPr>
          <w:rFonts w:ascii="Times New Roman" w:hAnsi="Times New Roman"/>
          <w:sz w:val="24"/>
          <w:szCs w:val="24"/>
        </w:rPr>
        <w:t>а вкладке «график перечисления субсидии» привести строки в соответствие с фактически проведенным исполнением;</w:t>
      </w:r>
    </w:p>
    <w:p w14:paraId="02F01D7E" w14:textId="59FAB89D" w:rsidR="00053A5C" w:rsidRPr="00946520" w:rsidRDefault="00A027DB" w:rsidP="001E44C0">
      <w:pPr>
        <w:pStyle w:val="affc"/>
        <w:numPr>
          <w:ilvl w:val="0"/>
          <w:numId w:val="10"/>
        </w:numPr>
        <w:tabs>
          <w:tab w:val="left" w:pos="993"/>
        </w:tabs>
        <w:spacing w:after="0" w:line="240" w:lineRule="auto"/>
        <w:ind w:left="0" w:firstLine="709"/>
        <w:rPr>
          <w:rFonts w:ascii="Times New Roman" w:hAnsi="Times New Roman"/>
          <w:szCs w:val="24"/>
        </w:rPr>
      </w:pPr>
      <w:r w:rsidRPr="00946520">
        <w:rPr>
          <w:rFonts w:ascii="Times New Roman" w:hAnsi="Times New Roman"/>
          <w:sz w:val="24"/>
          <w:szCs w:val="24"/>
        </w:rPr>
        <w:t>Н</w:t>
      </w:r>
      <w:r w:rsidR="00053A5C" w:rsidRPr="00946520">
        <w:rPr>
          <w:rFonts w:ascii="Times New Roman" w:hAnsi="Times New Roman"/>
          <w:sz w:val="24"/>
          <w:szCs w:val="24"/>
        </w:rPr>
        <w:t>а вкладке «Подписанты сторон» уточня</w:t>
      </w:r>
      <w:r w:rsidRPr="00946520">
        <w:rPr>
          <w:rFonts w:ascii="Times New Roman" w:hAnsi="Times New Roman"/>
          <w:sz w:val="24"/>
          <w:szCs w:val="24"/>
        </w:rPr>
        <w:t>ются</w:t>
      </w:r>
      <w:r w:rsidR="00053A5C" w:rsidRPr="00946520">
        <w:rPr>
          <w:rFonts w:ascii="Times New Roman" w:hAnsi="Times New Roman"/>
          <w:sz w:val="24"/>
          <w:szCs w:val="24"/>
        </w:rPr>
        <w:t xml:space="preserve"> подписант</w:t>
      </w:r>
      <w:r w:rsidRPr="00946520">
        <w:rPr>
          <w:rFonts w:ascii="Times New Roman" w:hAnsi="Times New Roman"/>
          <w:sz w:val="24"/>
          <w:szCs w:val="24"/>
        </w:rPr>
        <w:t>ы</w:t>
      </w:r>
      <w:r w:rsidR="00053A5C" w:rsidRPr="00946520">
        <w:rPr>
          <w:rFonts w:ascii="Times New Roman" w:hAnsi="Times New Roman"/>
          <w:sz w:val="24"/>
          <w:szCs w:val="24"/>
        </w:rPr>
        <w:t xml:space="preserve"> сторон с указанием НПА, на основании которых они над</w:t>
      </w:r>
      <w:r w:rsidRPr="00946520">
        <w:rPr>
          <w:rFonts w:ascii="Times New Roman" w:hAnsi="Times New Roman"/>
          <w:sz w:val="24"/>
          <w:szCs w:val="24"/>
        </w:rPr>
        <w:t>е</w:t>
      </w:r>
      <w:r w:rsidR="00053A5C" w:rsidRPr="00946520">
        <w:rPr>
          <w:rFonts w:ascii="Times New Roman" w:hAnsi="Times New Roman"/>
          <w:sz w:val="24"/>
          <w:szCs w:val="24"/>
        </w:rPr>
        <w:t>лены правом подписания, для формирования преамбулы печатной формы дополнительного соглашения о расторжении;</w:t>
      </w:r>
    </w:p>
    <w:bookmarkEnd w:id="163"/>
    <w:p w14:paraId="50A80F43" w14:textId="132EFB5C" w:rsidR="00053A5C" w:rsidRPr="00946520" w:rsidRDefault="00A027DB" w:rsidP="001E44C0">
      <w:pPr>
        <w:pStyle w:val="affc"/>
        <w:numPr>
          <w:ilvl w:val="0"/>
          <w:numId w:val="10"/>
        </w:numPr>
        <w:tabs>
          <w:tab w:val="left" w:pos="993"/>
        </w:tabs>
        <w:spacing w:after="0" w:line="240" w:lineRule="auto"/>
        <w:ind w:left="0" w:firstLine="709"/>
        <w:rPr>
          <w:rFonts w:ascii="Times New Roman" w:hAnsi="Times New Roman"/>
          <w:color w:val="000000"/>
          <w:sz w:val="24"/>
          <w:szCs w:val="24"/>
        </w:rPr>
      </w:pPr>
      <w:r w:rsidRPr="00946520">
        <w:rPr>
          <w:rFonts w:ascii="Times New Roman" w:hAnsi="Times New Roman"/>
          <w:sz w:val="24"/>
          <w:szCs w:val="24"/>
        </w:rPr>
        <w:t>Н</w:t>
      </w:r>
      <w:r w:rsidR="00053A5C" w:rsidRPr="00946520">
        <w:rPr>
          <w:rFonts w:ascii="Times New Roman" w:hAnsi="Times New Roman"/>
          <w:sz w:val="24"/>
          <w:szCs w:val="24"/>
        </w:rPr>
        <w:t>а</w:t>
      </w:r>
      <w:r w:rsidR="00053A5C" w:rsidRPr="00946520">
        <w:rPr>
          <w:rFonts w:ascii="Times New Roman" w:hAnsi="Times New Roman"/>
          <w:color w:val="000000"/>
          <w:sz w:val="24"/>
          <w:szCs w:val="24"/>
        </w:rPr>
        <w:t xml:space="preserve"> вкладке «Дополнительная информация» осуществляе</w:t>
      </w:r>
      <w:r w:rsidRPr="00946520">
        <w:rPr>
          <w:rFonts w:ascii="Times New Roman" w:hAnsi="Times New Roman"/>
          <w:color w:val="000000"/>
          <w:sz w:val="24"/>
          <w:szCs w:val="24"/>
        </w:rPr>
        <w:t>тся</w:t>
      </w:r>
      <w:r w:rsidR="00053A5C" w:rsidRPr="00946520">
        <w:rPr>
          <w:rFonts w:ascii="Times New Roman" w:hAnsi="Times New Roman"/>
          <w:color w:val="000000"/>
          <w:sz w:val="24"/>
          <w:szCs w:val="24"/>
        </w:rPr>
        <w:t xml:space="preserve"> ввод причины расторжения соглашения.</w:t>
      </w:r>
    </w:p>
    <w:p w14:paraId="5A5E68CA" w14:textId="77777777" w:rsidR="00053A5C" w:rsidRPr="00946520" w:rsidRDefault="00053A5C" w:rsidP="00AE635F">
      <w:pPr>
        <w:pStyle w:val="afff7"/>
        <w:rPr>
          <w:noProof/>
        </w:rPr>
      </w:pPr>
      <w:r w:rsidRPr="00946520">
        <w:rPr>
          <w:noProof/>
          <w:lang w:eastAsia="ru-RU"/>
        </w:rPr>
        <w:drawing>
          <wp:inline distT="0" distB="0" distL="0" distR="0" wp14:anchorId="07E56946" wp14:editId="07044DF8">
            <wp:extent cx="5137150" cy="2573425"/>
            <wp:effectExtent l="0" t="0" r="635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142814" cy="2576262"/>
                    </a:xfrm>
                    <a:prstGeom prst="rect">
                      <a:avLst/>
                    </a:prstGeom>
                  </pic:spPr>
                </pic:pic>
              </a:graphicData>
            </a:graphic>
          </wp:inline>
        </w:drawing>
      </w:r>
    </w:p>
    <w:p w14:paraId="72E6E9FE" w14:textId="77777777" w:rsidR="00053A5C" w:rsidRPr="00946520" w:rsidRDefault="00053A5C" w:rsidP="00124C66">
      <w:pPr>
        <w:pStyle w:val="3"/>
        <w:ind w:left="0" w:firstLine="709"/>
        <w:rPr>
          <w:noProof/>
        </w:rPr>
      </w:pPr>
      <w:bookmarkStart w:id="164" w:name="_Toc148085879"/>
      <w:bookmarkStart w:id="165" w:name="_Toc149043523"/>
      <w:bookmarkStart w:id="166" w:name="_Toc152159971"/>
      <w:r w:rsidRPr="00946520">
        <w:rPr>
          <w:noProof/>
        </w:rPr>
        <w:t>Обработка дополнительного соглашения о расторжении специалистом Учредителя</w:t>
      </w:r>
      <w:bookmarkEnd w:id="164"/>
      <w:bookmarkEnd w:id="165"/>
      <w:bookmarkEnd w:id="166"/>
    </w:p>
    <w:p w14:paraId="1FABA299" w14:textId="0C6DB6B1" w:rsidR="00053A5C" w:rsidRPr="00946520" w:rsidRDefault="00053A5C" w:rsidP="00053A5C">
      <w:pPr>
        <w:ind w:firstLine="709"/>
        <w:rPr>
          <w:rFonts w:cs="Times New Roman"/>
        </w:rPr>
      </w:pPr>
      <w:r w:rsidRPr="00946520">
        <w:rPr>
          <w:rFonts w:cs="Times New Roman"/>
        </w:rPr>
        <w:t xml:space="preserve">После завершения внесения необходимых изменений специалистом ГРБС (учредителем) осуществляется перевод </w:t>
      </w:r>
      <w:r w:rsidR="008E3619" w:rsidRPr="00946520">
        <w:rPr>
          <w:rFonts w:cs="Times New Roman"/>
        </w:rPr>
        <w:t>ЭД </w:t>
      </w:r>
      <w:r w:rsidRPr="00946520">
        <w:rPr>
          <w:rFonts w:cs="Times New Roman"/>
        </w:rPr>
        <w:t>«Соглашение о порядке предоставления субсидии на выполнение государственного (муниципального) задания» с типом «Дополнительное соглашение о расторжении» на статус «Подготовлен» путем выполнения действия «Завершить подготовку» (действие может быть вызвано из списковой формы и из окна редактирования ЭД):</w:t>
      </w:r>
    </w:p>
    <w:p w14:paraId="16897BA9" w14:textId="77777777" w:rsidR="00053A5C" w:rsidRPr="00946520" w:rsidRDefault="00053A5C" w:rsidP="00AE635F">
      <w:pPr>
        <w:pStyle w:val="afff7"/>
        <w:rPr>
          <w:noProof/>
        </w:rPr>
      </w:pPr>
      <w:r w:rsidRPr="00946520">
        <w:rPr>
          <w:noProof/>
          <w:lang w:eastAsia="ru-RU"/>
        </w:rPr>
        <w:lastRenderedPageBreak/>
        <w:drawing>
          <wp:inline distT="0" distB="0" distL="0" distR="0" wp14:anchorId="4B2FC4A9" wp14:editId="02986FA0">
            <wp:extent cx="6390005" cy="1286510"/>
            <wp:effectExtent l="0" t="0" r="0" b="1905"/>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6390005" cy="1286510"/>
                    </a:xfrm>
                    <a:prstGeom prst="rect">
                      <a:avLst/>
                    </a:prstGeom>
                  </pic:spPr>
                </pic:pic>
              </a:graphicData>
            </a:graphic>
          </wp:inline>
        </w:drawing>
      </w:r>
    </w:p>
    <w:p w14:paraId="3359BF16" w14:textId="6806559A" w:rsidR="00053A5C" w:rsidRPr="00946520" w:rsidRDefault="00053A5C" w:rsidP="00053A5C">
      <w:pPr>
        <w:ind w:firstLine="709"/>
        <w:rPr>
          <w:rFonts w:cs="Times New Roman"/>
        </w:rPr>
      </w:pPr>
      <w:r w:rsidRPr="00946520">
        <w:rPr>
          <w:rFonts w:cs="Times New Roman"/>
        </w:rPr>
        <w:t xml:space="preserve">При переводе </w:t>
      </w:r>
      <w:r w:rsidR="008E3619" w:rsidRPr="00946520">
        <w:rPr>
          <w:rFonts w:cs="Times New Roman"/>
        </w:rPr>
        <w:t>ЭД </w:t>
      </w:r>
      <w:r w:rsidRPr="00946520">
        <w:rPr>
          <w:rFonts w:cs="Times New Roman"/>
        </w:rPr>
        <w:t>«Соглашение о порядке предоставления субсидии на выполнение государственного (муниципального) задания» с типом «Дополнительное соглашение о расторжении» на статус «Подготовлен» может выйти сообщение об ошибке:</w:t>
      </w:r>
    </w:p>
    <w:p w14:paraId="15048DC8" w14:textId="77777777" w:rsidR="00053A5C" w:rsidRPr="00946520" w:rsidRDefault="00053A5C" w:rsidP="00AE635F">
      <w:pPr>
        <w:pStyle w:val="afff7"/>
        <w:rPr>
          <w:noProof/>
        </w:rPr>
      </w:pPr>
      <w:r w:rsidRPr="00946520">
        <w:rPr>
          <w:noProof/>
          <w:lang w:eastAsia="ru-RU"/>
        </w:rPr>
        <w:drawing>
          <wp:inline distT="0" distB="0" distL="0" distR="0" wp14:anchorId="2CFEF3A4" wp14:editId="4BD59BFE">
            <wp:extent cx="2393950" cy="1181976"/>
            <wp:effectExtent l="0" t="0" r="635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417559" cy="1193632"/>
                    </a:xfrm>
                    <a:prstGeom prst="rect">
                      <a:avLst/>
                    </a:prstGeom>
                  </pic:spPr>
                </pic:pic>
              </a:graphicData>
            </a:graphic>
          </wp:inline>
        </w:drawing>
      </w:r>
    </w:p>
    <w:p w14:paraId="6ABFDC83" w14:textId="560EE2B7" w:rsidR="00053A5C" w:rsidRPr="00946520" w:rsidRDefault="00053A5C" w:rsidP="00053A5C">
      <w:pPr>
        <w:ind w:firstLine="709"/>
        <w:rPr>
          <w:rFonts w:cs="Times New Roman"/>
        </w:rPr>
      </w:pPr>
      <w:r w:rsidRPr="00946520">
        <w:rPr>
          <w:rFonts w:cs="Times New Roman"/>
        </w:rPr>
        <w:t>Данная ошибка означает, что поле «Причина расторжения» на вкладке «Дополнительная информация» соглашения не заполнен</w:t>
      </w:r>
      <w:r w:rsidR="00A027DB" w:rsidRPr="00946520">
        <w:rPr>
          <w:rFonts w:cs="Times New Roman"/>
        </w:rPr>
        <w:t>о</w:t>
      </w:r>
      <w:r w:rsidRPr="00946520">
        <w:rPr>
          <w:rFonts w:cs="Times New Roman"/>
        </w:rPr>
        <w:t>. Требуется заполнить данное поле и повторить обработку электронного документа.</w:t>
      </w:r>
    </w:p>
    <w:p w14:paraId="5D7B89E5" w14:textId="141C644B" w:rsidR="00053A5C" w:rsidRPr="00946520" w:rsidRDefault="00053A5C" w:rsidP="0033594D">
      <w:pPr>
        <w:pStyle w:val="a9"/>
        <w:ind w:left="0"/>
        <w:rPr>
          <w:rFonts w:ascii="Times New Roman" w:hAnsi="Times New Roman"/>
          <w:color w:val="000000"/>
          <w:sz w:val="24"/>
          <w:szCs w:val="24"/>
        </w:rPr>
      </w:pPr>
      <w:r w:rsidRPr="00946520">
        <w:rPr>
          <w:rFonts w:ascii="Times New Roman" w:hAnsi="Times New Roman"/>
          <w:color w:val="000000"/>
          <w:sz w:val="24"/>
          <w:szCs w:val="24"/>
        </w:rPr>
        <w:t xml:space="preserve">В случае успешного прохождения контроля </w:t>
      </w:r>
      <w:r w:rsidR="008E3619" w:rsidRPr="00946520">
        <w:rPr>
          <w:rFonts w:ascii="Times New Roman" w:hAnsi="Times New Roman"/>
          <w:color w:val="000000"/>
          <w:sz w:val="24"/>
          <w:szCs w:val="24"/>
        </w:rPr>
        <w:t>ЭД </w:t>
      </w:r>
      <w:r w:rsidRPr="00946520">
        <w:rPr>
          <w:rFonts w:ascii="Times New Roman" w:hAnsi="Times New Roman"/>
          <w:color w:val="000000"/>
          <w:sz w:val="24"/>
          <w:szCs w:val="24"/>
        </w:rPr>
        <w:t>«Соглашение о порядке предоставления субсидии на выполнение государственного (муниципального) задания» с типом «Дополнительное соглашение о расторжении» принимает статус «Подготовлен»:</w:t>
      </w:r>
    </w:p>
    <w:p w14:paraId="6765FD24" w14:textId="77777777" w:rsidR="00053A5C" w:rsidRPr="00946520" w:rsidRDefault="00053A5C" w:rsidP="00AE635F">
      <w:pPr>
        <w:pStyle w:val="afff7"/>
        <w:rPr>
          <w:noProof/>
        </w:rPr>
      </w:pPr>
      <w:r w:rsidRPr="00946520">
        <w:rPr>
          <w:noProof/>
          <w:lang w:eastAsia="ru-RU"/>
        </w:rPr>
        <w:drawing>
          <wp:inline distT="0" distB="0" distL="0" distR="0" wp14:anchorId="5CCE3FB4" wp14:editId="6F6ED3D3">
            <wp:extent cx="6390005" cy="811530"/>
            <wp:effectExtent l="0" t="0" r="0" b="762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390005" cy="811530"/>
                    </a:xfrm>
                    <a:prstGeom prst="rect">
                      <a:avLst/>
                    </a:prstGeom>
                  </pic:spPr>
                </pic:pic>
              </a:graphicData>
            </a:graphic>
          </wp:inline>
        </w:drawing>
      </w:r>
    </w:p>
    <w:p w14:paraId="4EAD3DF2" w14:textId="0EC0D871" w:rsidR="00053A5C" w:rsidRPr="00946520" w:rsidRDefault="00E877C1" w:rsidP="00053A5C">
      <w:pPr>
        <w:shd w:val="clear" w:color="auto" w:fill="FFFFFF"/>
        <w:ind w:firstLine="709"/>
        <w:rPr>
          <w:rFonts w:cs="Times New Roman"/>
          <w:noProof/>
        </w:rPr>
      </w:pPr>
      <w:r w:rsidRPr="00946520">
        <w:rPr>
          <w:rFonts w:cs="Times New Roman"/>
          <w:noProof/>
        </w:rPr>
        <w:t>Необходимо обратить внимание</w:t>
      </w:r>
      <w:r w:rsidR="00053A5C" w:rsidRPr="00946520">
        <w:rPr>
          <w:rFonts w:cs="Times New Roman"/>
          <w:noProof/>
        </w:rPr>
        <w:t xml:space="preserve">, что при переводе </w:t>
      </w:r>
      <w:r w:rsidR="008E3619" w:rsidRPr="00946520">
        <w:rPr>
          <w:rFonts w:cs="Times New Roman"/>
          <w:noProof/>
        </w:rPr>
        <w:t>ЭД </w:t>
      </w:r>
      <w:r w:rsidR="00053A5C" w:rsidRPr="00946520">
        <w:rPr>
          <w:rFonts w:cs="Times New Roman"/>
          <w:noProof/>
        </w:rPr>
        <w:t>«Соглашение о порядке предоставления субсидии на выполнение государственного (муниципального) задания» с типом «Дополнительное соглашение о расторжении» на статус «Подготовлен»</w:t>
      </w:r>
      <w:r w:rsidR="00A027DB" w:rsidRPr="00946520">
        <w:rPr>
          <w:rFonts w:cs="Times New Roman"/>
          <w:noProof/>
        </w:rPr>
        <w:t xml:space="preserve"> </w:t>
      </w:r>
      <w:r w:rsidR="00053A5C" w:rsidRPr="00946520">
        <w:rPr>
          <w:rFonts w:cs="Times New Roman"/>
          <w:noProof/>
        </w:rPr>
        <w:t>контрол</w:t>
      </w:r>
      <w:r w:rsidR="00A027DB" w:rsidRPr="00946520">
        <w:rPr>
          <w:rFonts w:cs="Times New Roman"/>
          <w:noProof/>
        </w:rPr>
        <w:t>и</w:t>
      </w:r>
      <w:r w:rsidR="00053A5C" w:rsidRPr="00946520">
        <w:rPr>
          <w:rFonts w:cs="Times New Roman"/>
          <w:noProof/>
        </w:rPr>
        <w:t xml:space="preserve"> на равенство нулю общей суммы соглашения, на наличие вложения, контроли заполнения строк на вкладке «Строки бюджетной росписи» не </w:t>
      </w:r>
      <w:r w:rsidR="00A027DB" w:rsidRPr="00946520">
        <w:rPr>
          <w:rFonts w:cs="Times New Roman"/>
          <w:noProof/>
        </w:rPr>
        <w:t>осуществляются</w:t>
      </w:r>
      <w:r w:rsidR="00053A5C" w:rsidRPr="00946520">
        <w:rPr>
          <w:rFonts w:cs="Times New Roman"/>
          <w:noProof/>
        </w:rPr>
        <w:t>.</w:t>
      </w:r>
    </w:p>
    <w:p w14:paraId="672E4E05" w14:textId="1B9BAAE4" w:rsidR="00053A5C" w:rsidRPr="00946520" w:rsidRDefault="00053A5C" w:rsidP="00053A5C">
      <w:pPr>
        <w:ind w:firstLine="709"/>
        <w:rPr>
          <w:rFonts w:cs="Times New Roman"/>
        </w:rPr>
      </w:pPr>
      <w:r w:rsidRPr="00946520">
        <w:rPr>
          <w:rFonts w:cs="Times New Roman"/>
        </w:rPr>
        <w:t xml:space="preserve">Для </w:t>
      </w:r>
      <w:r w:rsidR="008E3619" w:rsidRPr="00946520">
        <w:rPr>
          <w:rFonts w:cs="Times New Roman"/>
        </w:rPr>
        <w:t>ЭД </w:t>
      </w:r>
      <w:r w:rsidRPr="00946520">
        <w:rPr>
          <w:rFonts w:cs="Times New Roman"/>
        </w:rPr>
        <w:t xml:space="preserve">с типом «Дополнительное соглашение о расторжении» на статусе «Подготовлен» можно выполнить действие «Вернуть на редактирование», в результате которого </w:t>
      </w:r>
      <w:r w:rsidR="008E3619" w:rsidRPr="00946520">
        <w:rPr>
          <w:rFonts w:cs="Times New Roman"/>
        </w:rPr>
        <w:t>ЭД </w:t>
      </w:r>
      <w:r w:rsidRPr="00946520">
        <w:rPr>
          <w:rFonts w:cs="Times New Roman"/>
        </w:rPr>
        <w:t>вернется на статус «Новый»</w:t>
      </w:r>
      <w:r w:rsidR="00A027DB" w:rsidRPr="00946520">
        <w:rPr>
          <w:rFonts w:cs="Times New Roman"/>
        </w:rPr>
        <w:t>,</w:t>
      </w:r>
      <w:r w:rsidRPr="00946520">
        <w:rPr>
          <w:rFonts w:cs="Times New Roman"/>
        </w:rPr>
        <w:t xml:space="preserve"> поля и вкладки </w:t>
      </w:r>
      <w:r w:rsidR="008E3619" w:rsidRPr="00946520">
        <w:rPr>
          <w:rFonts w:cs="Times New Roman"/>
        </w:rPr>
        <w:t>ЭД </w:t>
      </w:r>
      <w:r w:rsidRPr="00946520">
        <w:rPr>
          <w:rFonts w:cs="Times New Roman"/>
        </w:rPr>
        <w:t>станут доступными для редактирования, или продолжить обработку документа путем выполнения действия «Подготовить к согласованию»:</w:t>
      </w:r>
    </w:p>
    <w:p w14:paraId="7673FF3D" w14:textId="77777777" w:rsidR="00053A5C" w:rsidRPr="00946520" w:rsidRDefault="00053A5C" w:rsidP="00AE635F">
      <w:pPr>
        <w:pStyle w:val="afff7"/>
        <w:rPr>
          <w:noProof/>
        </w:rPr>
      </w:pPr>
      <w:r w:rsidRPr="00946520">
        <w:rPr>
          <w:noProof/>
          <w:lang w:eastAsia="ru-RU"/>
        </w:rPr>
        <w:drawing>
          <wp:inline distT="0" distB="0" distL="0" distR="0" wp14:anchorId="09C13406" wp14:editId="53F59316">
            <wp:extent cx="6390005" cy="1476375"/>
            <wp:effectExtent l="0" t="0" r="0" b="952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390005" cy="1476375"/>
                    </a:xfrm>
                    <a:prstGeom prst="rect">
                      <a:avLst/>
                    </a:prstGeom>
                  </pic:spPr>
                </pic:pic>
              </a:graphicData>
            </a:graphic>
          </wp:inline>
        </w:drawing>
      </w:r>
    </w:p>
    <w:p w14:paraId="5B13B6CD" w14:textId="77777777" w:rsidR="00053A5C" w:rsidRPr="00946520" w:rsidRDefault="00053A5C" w:rsidP="00053A5C">
      <w:pPr>
        <w:ind w:firstLine="709"/>
        <w:rPr>
          <w:rFonts w:cs="Times New Roman"/>
        </w:rPr>
      </w:pPr>
      <w:r w:rsidRPr="00946520">
        <w:rPr>
          <w:rFonts w:cs="Times New Roman"/>
        </w:rPr>
        <w:t>В результате выполнения действия «Подготовить к согласованию» откроется окно для выбора шаблона печатной формы соглашения (</w:t>
      </w:r>
      <w:r w:rsidRPr="00946520">
        <w:rPr>
          <w:rFonts w:cs="Times New Roman"/>
          <w:i/>
        </w:rPr>
        <w:t>при активном значении параметра «Автоматически создавать вложения к соглашению» для данного бюджета</w:t>
      </w:r>
      <w:r w:rsidRPr="00946520">
        <w:rPr>
          <w:rFonts w:cs="Times New Roman"/>
        </w:rPr>
        <w:t>), в котором осуществляется выбор шаблона печатной формы соглашения с типом «Соглашение о расторжении»:</w:t>
      </w:r>
    </w:p>
    <w:p w14:paraId="1E58C931" w14:textId="77777777" w:rsidR="00053A5C" w:rsidRPr="00946520" w:rsidRDefault="00053A5C" w:rsidP="00AE635F">
      <w:pPr>
        <w:pStyle w:val="afff7"/>
        <w:rPr>
          <w:noProof/>
        </w:rPr>
      </w:pPr>
      <w:r w:rsidRPr="00946520">
        <w:rPr>
          <w:noProof/>
          <w:lang w:eastAsia="ru-RU"/>
        </w:rPr>
        <w:lastRenderedPageBreak/>
        <w:drawing>
          <wp:inline distT="0" distB="0" distL="0" distR="0" wp14:anchorId="0F1882B8" wp14:editId="3A5B8A83">
            <wp:extent cx="2997200" cy="1310863"/>
            <wp:effectExtent l="0" t="0" r="0" b="381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3001719" cy="1312839"/>
                    </a:xfrm>
                    <a:prstGeom prst="rect">
                      <a:avLst/>
                    </a:prstGeom>
                  </pic:spPr>
                </pic:pic>
              </a:graphicData>
            </a:graphic>
          </wp:inline>
        </w:drawing>
      </w:r>
    </w:p>
    <w:p w14:paraId="4F2B13CC" w14:textId="61EA09B1" w:rsidR="00053A5C" w:rsidRPr="00946520" w:rsidRDefault="00053A5C" w:rsidP="00053A5C">
      <w:pPr>
        <w:ind w:firstLine="709"/>
        <w:rPr>
          <w:rFonts w:cs="Times New Roman"/>
        </w:rPr>
      </w:pPr>
      <w:r w:rsidRPr="00946520">
        <w:rPr>
          <w:rFonts w:cs="Times New Roman"/>
        </w:rPr>
        <w:t xml:space="preserve">В открывшемся окне «Шаблоны печатных форм соглашений – выбор» </w:t>
      </w:r>
      <w:r w:rsidR="00A027DB" w:rsidRPr="00946520">
        <w:rPr>
          <w:rFonts w:cs="Times New Roman"/>
        </w:rPr>
        <w:t>в</w:t>
      </w:r>
      <w:r w:rsidR="00425CE0" w:rsidRPr="00946520">
        <w:rPr>
          <w:rFonts w:cs="Times New Roman"/>
        </w:rPr>
        <w:t>ыбрать</w:t>
      </w:r>
      <w:r w:rsidRPr="00946520">
        <w:rPr>
          <w:rFonts w:cs="Times New Roman"/>
        </w:rPr>
        <w:t xml:space="preserve"> ранее сформированный шаблон печатной формы соглашения с типом «Соглашение о расторжении» и </w:t>
      </w:r>
      <w:r w:rsidR="00425CE0" w:rsidRPr="00946520">
        <w:rPr>
          <w:rFonts w:cs="Times New Roman"/>
        </w:rPr>
        <w:t>нажать</w:t>
      </w:r>
      <w:r w:rsidRPr="00946520">
        <w:rPr>
          <w:rFonts w:cs="Times New Roman"/>
        </w:rPr>
        <w:t xml:space="preserve"> «Выбрать»:</w:t>
      </w:r>
    </w:p>
    <w:p w14:paraId="42A35F63" w14:textId="77777777" w:rsidR="00053A5C" w:rsidRPr="00946520" w:rsidRDefault="00053A5C" w:rsidP="00AE635F">
      <w:pPr>
        <w:pStyle w:val="afff7"/>
        <w:rPr>
          <w:noProof/>
        </w:rPr>
      </w:pPr>
      <w:r w:rsidRPr="00946520">
        <w:rPr>
          <w:noProof/>
          <w:lang w:eastAsia="ru-RU"/>
        </w:rPr>
        <w:drawing>
          <wp:inline distT="0" distB="0" distL="0" distR="0" wp14:anchorId="64DD89DF" wp14:editId="21FF1864">
            <wp:extent cx="5105400" cy="1672712"/>
            <wp:effectExtent l="0" t="0" r="0" b="381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131571" cy="1681287"/>
                    </a:xfrm>
                    <a:prstGeom prst="rect">
                      <a:avLst/>
                    </a:prstGeom>
                  </pic:spPr>
                </pic:pic>
              </a:graphicData>
            </a:graphic>
          </wp:inline>
        </w:drawing>
      </w:r>
    </w:p>
    <w:p w14:paraId="6043BE84" w14:textId="3F042CE7" w:rsidR="00053A5C" w:rsidRPr="00946520" w:rsidRDefault="00053A5C" w:rsidP="00053A5C">
      <w:pPr>
        <w:ind w:firstLine="709"/>
        <w:rPr>
          <w:rFonts w:cs="Times New Roman"/>
          <w:i/>
        </w:rPr>
      </w:pPr>
      <w:r w:rsidRPr="00946520">
        <w:rPr>
          <w:rFonts w:cs="Times New Roman"/>
          <w:i/>
          <w:noProof/>
        </w:rPr>
        <w:t>Примечание: поиск шаблона рекомендуе</w:t>
      </w:r>
      <w:r w:rsidR="00A027DB" w:rsidRPr="00946520">
        <w:rPr>
          <w:rFonts w:cs="Times New Roman"/>
          <w:i/>
          <w:noProof/>
        </w:rPr>
        <w:t>тся</w:t>
      </w:r>
      <w:r w:rsidRPr="00946520">
        <w:rPr>
          <w:rFonts w:cs="Times New Roman"/>
          <w:i/>
          <w:noProof/>
        </w:rPr>
        <w:t xml:space="preserve"> осуществлять с использованием на панели фильтрации «Поиск текста» пол</w:t>
      </w:r>
      <w:r w:rsidR="00203F72" w:rsidRPr="00946520">
        <w:rPr>
          <w:rFonts w:cs="Times New Roman"/>
          <w:i/>
          <w:noProof/>
        </w:rPr>
        <w:t>я</w:t>
      </w:r>
      <w:r w:rsidRPr="00946520">
        <w:rPr>
          <w:rFonts w:cs="Times New Roman"/>
          <w:i/>
          <w:noProof/>
        </w:rPr>
        <w:t xml:space="preserve"> «Наименование шаблона», после ввода части текста наименования шаблона нажать кнопку «Обновить»</w:t>
      </w:r>
      <w:r w:rsidR="00203F72" w:rsidRPr="00946520">
        <w:rPr>
          <w:rFonts w:cs="Times New Roman"/>
          <w:i/>
          <w:noProof/>
        </w:rPr>
        <w:t>.</w:t>
      </w:r>
    </w:p>
    <w:p w14:paraId="21F0B402" w14:textId="487A1424" w:rsidR="00053A5C" w:rsidRPr="00946520" w:rsidRDefault="00053A5C" w:rsidP="00053A5C">
      <w:pPr>
        <w:spacing w:before="120"/>
        <w:ind w:firstLine="709"/>
        <w:rPr>
          <w:rFonts w:cs="Times New Roman"/>
          <w:noProof/>
        </w:rPr>
      </w:pPr>
      <w:r w:rsidRPr="00946520">
        <w:rPr>
          <w:rFonts w:cs="Times New Roman"/>
          <w:noProof/>
        </w:rPr>
        <w:t xml:space="preserve">В результате </w:t>
      </w:r>
      <w:r w:rsidR="00203F72" w:rsidRPr="00946520">
        <w:rPr>
          <w:rFonts w:cs="Times New Roman"/>
          <w:noProof/>
        </w:rPr>
        <w:t xml:space="preserve">осуществится возврат </w:t>
      </w:r>
      <w:r w:rsidRPr="00946520">
        <w:rPr>
          <w:rFonts w:cs="Times New Roman"/>
          <w:noProof/>
        </w:rPr>
        <w:t>в окно выбора шаблона печатной формы для вложения, в</w:t>
      </w:r>
      <w:r w:rsidR="00203F72" w:rsidRPr="00946520">
        <w:rPr>
          <w:rFonts w:cs="Times New Roman"/>
          <w:noProof/>
        </w:rPr>
        <w:t> </w:t>
      </w:r>
      <w:r w:rsidRPr="00946520">
        <w:rPr>
          <w:rFonts w:cs="Times New Roman"/>
          <w:noProof/>
        </w:rPr>
        <w:t xml:space="preserve">котором </w:t>
      </w:r>
      <w:r w:rsidR="00425CE0" w:rsidRPr="00946520">
        <w:rPr>
          <w:rFonts w:cs="Times New Roman"/>
          <w:noProof/>
        </w:rPr>
        <w:t>нажать</w:t>
      </w:r>
      <w:r w:rsidRPr="00946520">
        <w:rPr>
          <w:rFonts w:cs="Times New Roman"/>
          <w:noProof/>
        </w:rPr>
        <w:t xml:space="preserve"> «ОК»:</w:t>
      </w:r>
    </w:p>
    <w:p w14:paraId="2A367357" w14:textId="77777777" w:rsidR="00053A5C" w:rsidRPr="00946520" w:rsidRDefault="00053A5C" w:rsidP="00AE635F">
      <w:pPr>
        <w:pStyle w:val="afff7"/>
        <w:rPr>
          <w:noProof/>
        </w:rPr>
      </w:pPr>
      <w:r w:rsidRPr="00946520">
        <w:rPr>
          <w:noProof/>
          <w:lang w:eastAsia="ru-RU"/>
        </w:rPr>
        <w:drawing>
          <wp:inline distT="0" distB="0" distL="0" distR="0" wp14:anchorId="525768C7" wp14:editId="7E5B79D3">
            <wp:extent cx="3244850" cy="1144389"/>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259916" cy="1149703"/>
                    </a:xfrm>
                    <a:prstGeom prst="rect">
                      <a:avLst/>
                    </a:prstGeom>
                  </pic:spPr>
                </pic:pic>
              </a:graphicData>
            </a:graphic>
          </wp:inline>
        </w:drawing>
      </w:r>
    </w:p>
    <w:p w14:paraId="05F39671" w14:textId="6A209C28" w:rsidR="00053A5C" w:rsidRPr="00946520" w:rsidRDefault="00E877C1" w:rsidP="00053A5C">
      <w:pPr>
        <w:shd w:val="clear" w:color="auto" w:fill="FFFFFF"/>
        <w:spacing w:before="150"/>
        <w:ind w:firstLine="709"/>
        <w:rPr>
          <w:rFonts w:cs="Times New Roman"/>
          <w:color w:val="333333"/>
          <w:sz w:val="21"/>
          <w:szCs w:val="21"/>
        </w:rPr>
      </w:pPr>
      <w:r w:rsidRPr="00946520">
        <w:rPr>
          <w:rFonts w:cs="Times New Roman"/>
          <w:noProof/>
        </w:rPr>
        <w:t>Необходимо обратить внимание</w:t>
      </w:r>
      <w:r w:rsidR="00053A5C" w:rsidRPr="00946520">
        <w:rPr>
          <w:rFonts w:cs="Times New Roman"/>
          <w:noProof/>
        </w:rPr>
        <w:t xml:space="preserve">, что при переводе </w:t>
      </w:r>
      <w:r w:rsidR="008E3619" w:rsidRPr="00946520">
        <w:rPr>
          <w:rFonts w:cs="Times New Roman"/>
          <w:noProof/>
        </w:rPr>
        <w:t>ЭД </w:t>
      </w:r>
      <w:r w:rsidR="00053A5C" w:rsidRPr="00946520">
        <w:rPr>
          <w:rFonts w:cs="Times New Roman"/>
          <w:noProof/>
        </w:rPr>
        <w:t>«Соглашение о порядке предоставления субсидии на выполнение государственного (муниципального) задания» с типом «Дополнительное соглашение о расторжении» на статус «Готов к согласованию» контроль по сумме соглашений не</w:t>
      </w:r>
      <w:r w:rsidR="00203F72" w:rsidRPr="00946520">
        <w:rPr>
          <w:rFonts w:cs="Times New Roman"/>
          <w:noProof/>
        </w:rPr>
        <w:t> </w:t>
      </w:r>
      <w:r w:rsidR="00053A5C" w:rsidRPr="00946520">
        <w:rPr>
          <w:rFonts w:cs="Times New Roman"/>
          <w:noProof/>
        </w:rPr>
        <w:t>осуществляется.</w:t>
      </w:r>
    </w:p>
    <w:p w14:paraId="6CDF2B9D" w14:textId="0DAF1E4A" w:rsidR="00053A5C" w:rsidRPr="00946520" w:rsidRDefault="00053A5C" w:rsidP="0033594D">
      <w:pPr>
        <w:pStyle w:val="a9"/>
        <w:ind w:left="0"/>
        <w:rPr>
          <w:rFonts w:ascii="Times New Roman" w:hAnsi="Times New Roman"/>
          <w:color w:val="000000"/>
          <w:sz w:val="24"/>
          <w:szCs w:val="24"/>
        </w:rPr>
      </w:pPr>
      <w:r w:rsidRPr="00946520">
        <w:rPr>
          <w:rFonts w:ascii="Times New Roman" w:hAnsi="Times New Roman"/>
          <w:color w:val="000000"/>
          <w:sz w:val="24"/>
          <w:szCs w:val="24"/>
        </w:rPr>
        <w:t xml:space="preserve">В результате выполнения данного действия </w:t>
      </w:r>
      <w:r w:rsidR="008E3619" w:rsidRPr="00946520">
        <w:rPr>
          <w:rFonts w:ascii="Times New Roman" w:hAnsi="Times New Roman"/>
          <w:color w:val="000000"/>
          <w:sz w:val="24"/>
          <w:szCs w:val="24"/>
        </w:rPr>
        <w:t>ЭД </w:t>
      </w:r>
      <w:r w:rsidRPr="00946520">
        <w:rPr>
          <w:rFonts w:ascii="Times New Roman" w:hAnsi="Times New Roman"/>
          <w:color w:val="000000"/>
          <w:sz w:val="24"/>
          <w:szCs w:val="24"/>
        </w:rPr>
        <w:t>«Соглашение о порядке предоставления субсидии на выполнение государственного (муниципального) задания» с типом «Дополнительное соглашение о расторжении» принимает статус «Готов к согласованию»:</w:t>
      </w:r>
    </w:p>
    <w:p w14:paraId="48991993" w14:textId="77777777" w:rsidR="00053A5C" w:rsidRPr="00946520" w:rsidRDefault="00053A5C" w:rsidP="00AE635F">
      <w:pPr>
        <w:pStyle w:val="afff7"/>
        <w:rPr>
          <w:noProof/>
        </w:rPr>
      </w:pPr>
      <w:r w:rsidRPr="00946520">
        <w:rPr>
          <w:noProof/>
          <w:lang w:eastAsia="ru-RU"/>
        </w:rPr>
        <w:drawing>
          <wp:inline distT="0" distB="0" distL="0" distR="0" wp14:anchorId="165D8433" wp14:editId="1CA54569">
            <wp:extent cx="6390005" cy="848995"/>
            <wp:effectExtent l="0" t="0" r="0" b="825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6390005" cy="848995"/>
                    </a:xfrm>
                    <a:prstGeom prst="rect">
                      <a:avLst/>
                    </a:prstGeom>
                  </pic:spPr>
                </pic:pic>
              </a:graphicData>
            </a:graphic>
          </wp:inline>
        </w:drawing>
      </w:r>
    </w:p>
    <w:p w14:paraId="3476F9D7" w14:textId="67C69190" w:rsidR="00053A5C" w:rsidRPr="00946520" w:rsidRDefault="00053A5C" w:rsidP="00053A5C">
      <w:pPr>
        <w:ind w:firstLine="709"/>
        <w:rPr>
          <w:rFonts w:cs="Times New Roman"/>
        </w:rPr>
      </w:pPr>
      <w:r w:rsidRPr="00946520">
        <w:rPr>
          <w:rFonts w:cs="Times New Roman"/>
          <w:noProof/>
        </w:rPr>
        <w:t>При активном параметре «Автоматически создавать вложения к соглашению» н</w:t>
      </w:r>
      <w:r w:rsidRPr="00946520">
        <w:rPr>
          <w:rFonts w:cs="Times New Roman"/>
        </w:rPr>
        <w:t xml:space="preserve">а данном статусе к </w:t>
      </w:r>
      <w:r w:rsidR="008E3619" w:rsidRPr="00946520">
        <w:rPr>
          <w:rFonts w:cs="Times New Roman"/>
        </w:rPr>
        <w:t>ЭД </w:t>
      </w:r>
      <w:r w:rsidRPr="00946520">
        <w:rPr>
          <w:rFonts w:cs="Times New Roman"/>
        </w:rPr>
        <w:t>«</w:t>
      </w:r>
      <w:r w:rsidRPr="00946520">
        <w:rPr>
          <w:rFonts w:cs="Times New Roman"/>
          <w:noProof/>
        </w:rPr>
        <w:t>Соглашение о порядке предоставления субсидии на выполнение государственного (муниципального) задания</w:t>
      </w:r>
      <w:r w:rsidRPr="00946520">
        <w:rPr>
          <w:rFonts w:cs="Times New Roman"/>
        </w:rPr>
        <w:t>» сформировалось вложение с категорией «Черновик» с печатной формой соглашения о расторжении, на которое и будут впоследствии наложены ЭП.</w:t>
      </w:r>
    </w:p>
    <w:p w14:paraId="535B73FD" w14:textId="578D5D64" w:rsidR="00053A5C" w:rsidRPr="00946520" w:rsidRDefault="00053A5C" w:rsidP="00053A5C">
      <w:pPr>
        <w:ind w:firstLine="709"/>
        <w:rPr>
          <w:rFonts w:cs="Times New Roman"/>
        </w:rPr>
      </w:pPr>
      <w:r w:rsidRPr="00946520">
        <w:rPr>
          <w:rFonts w:cs="Times New Roman"/>
        </w:rPr>
        <w:lastRenderedPageBreak/>
        <w:t>Для проверки печатной формы проекта дополнительного соглашения о расторжении вызывае</w:t>
      </w:r>
      <w:r w:rsidR="00203F72" w:rsidRPr="00946520">
        <w:rPr>
          <w:rFonts w:cs="Times New Roman"/>
        </w:rPr>
        <w:t>тся</w:t>
      </w:r>
      <w:r w:rsidRPr="00946520">
        <w:rPr>
          <w:rFonts w:cs="Times New Roman"/>
        </w:rPr>
        <w:t xml:space="preserve"> действие </w:t>
      </w:r>
      <w:r w:rsidR="0089247F" w:rsidRPr="00946520">
        <w:rPr>
          <w:rFonts w:cs="Times New Roman"/>
        </w:rPr>
        <w:t xml:space="preserve">из пункта меню </w:t>
      </w:r>
      <w:r w:rsidR="0089247F" w:rsidRPr="00946520">
        <w:rPr>
          <w:rFonts w:cs="Times New Roman"/>
          <w:b/>
        </w:rPr>
        <w:t>Печать – По текущему шаблону</w:t>
      </w:r>
      <w:r w:rsidRPr="00946520">
        <w:rPr>
          <w:rFonts w:cs="Times New Roman"/>
        </w:rPr>
        <w:t xml:space="preserve"> из списковой формы или из окна редактирования документа:</w:t>
      </w:r>
    </w:p>
    <w:p w14:paraId="767D844D" w14:textId="77777777" w:rsidR="00053A5C" w:rsidRPr="00946520" w:rsidRDefault="00053A5C" w:rsidP="00AE635F">
      <w:pPr>
        <w:pStyle w:val="afff7"/>
        <w:rPr>
          <w:noProof/>
        </w:rPr>
      </w:pPr>
      <w:r w:rsidRPr="00946520">
        <w:rPr>
          <w:noProof/>
          <w:lang w:eastAsia="ru-RU"/>
        </w:rPr>
        <w:drawing>
          <wp:inline distT="0" distB="0" distL="0" distR="0" wp14:anchorId="0B649F6B" wp14:editId="2E449048">
            <wp:extent cx="2695575" cy="828675"/>
            <wp:effectExtent l="0" t="0" r="9525" b="9525"/>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2695575" cy="828675"/>
                    </a:xfrm>
                    <a:prstGeom prst="rect">
                      <a:avLst/>
                    </a:prstGeom>
                  </pic:spPr>
                </pic:pic>
              </a:graphicData>
            </a:graphic>
          </wp:inline>
        </w:drawing>
      </w:r>
    </w:p>
    <w:p w14:paraId="4849848B" w14:textId="65449799" w:rsidR="00053A5C" w:rsidRPr="00946520" w:rsidRDefault="00053A5C" w:rsidP="0033594D">
      <w:pPr>
        <w:pStyle w:val="a9"/>
        <w:ind w:left="0"/>
        <w:rPr>
          <w:rFonts w:ascii="Times New Roman" w:hAnsi="Times New Roman"/>
          <w:color w:val="000000"/>
          <w:sz w:val="24"/>
          <w:szCs w:val="24"/>
        </w:rPr>
      </w:pPr>
      <w:r w:rsidRPr="00946520">
        <w:rPr>
          <w:rFonts w:ascii="Times New Roman" w:hAnsi="Times New Roman"/>
          <w:color w:val="000000"/>
          <w:sz w:val="24"/>
          <w:szCs w:val="24"/>
        </w:rPr>
        <w:t xml:space="preserve">Для направления </w:t>
      </w:r>
      <w:r w:rsidR="008E3619" w:rsidRPr="00946520">
        <w:rPr>
          <w:rFonts w:ascii="Times New Roman" w:hAnsi="Times New Roman"/>
          <w:color w:val="000000"/>
          <w:sz w:val="24"/>
          <w:szCs w:val="24"/>
        </w:rPr>
        <w:t>ЭД </w:t>
      </w:r>
      <w:r w:rsidRPr="00946520">
        <w:rPr>
          <w:rFonts w:ascii="Times New Roman" w:hAnsi="Times New Roman"/>
          <w:color w:val="000000"/>
          <w:sz w:val="24"/>
          <w:szCs w:val="24"/>
        </w:rPr>
        <w:t>«Соглашение о порядке предоставления субсидии на выполнение государственного (муниципального) задания» с типом «Дополнительное соглашение о расторжении» на согласование заинтересованными сторонами выполняется действие «Согласовать»:</w:t>
      </w:r>
    </w:p>
    <w:p w14:paraId="476EAB07" w14:textId="77777777" w:rsidR="00053A5C" w:rsidRPr="00946520" w:rsidRDefault="00053A5C" w:rsidP="00AE635F">
      <w:pPr>
        <w:pStyle w:val="afff7"/>
        <w:rPr>
          <w:noProof/>
        </w:rPr>
      </w:pPr>
      <w:r w:rsidRPr="00946520">
        <w:rPr>
          <w:noProof/>
          <w:lang w:eastAsia="ru-RU"/>
        </w:rPr>
        <w:drawing>
          <wp:inline distT="0" distB="0" distL="0" distR="0" wp14:anchorId="175FEDC7" wp14:editId="5631BA0B">
            <wp:extent cx="6390005" cy="1323975"/>
            <wp:effectExtent l="0" t="0" r="0" b="952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390005" cy="1323975"/>
                    </a:xfrm>
                    <a:prstGeom prst="rect">
                      <a:avLst/>
                    </a:prstGeom>
                  </pic:spPr>
                </pic:pic>
              </a:graphicData>
            </a:graphic>
          </wp:inline>
        </w:drawing>
      </w:r>
    </w:p>
    <w:p w14:paraId="7BA3FFE9" w14:textId="1378B35C" w:rsidR="00053A5C" w:rsidRPr="00946520" w:rsidRDefault="00053A5C" w:rsidP="00053A5C">
      <w:pPr>
        <w:ind w:firstLine="709"/>
        <w:rPr>
          <w:rFonts w:cs="Times New Roman"/>
          <w:noProof/>
        </w:rPr>
      </w:pPr>
      <w:r w:rsidRPr="00946520">
        <w:rPr>
          <w:rFonts w:cs="Times New Roman"/>
          <w:noProof/>
        </w:rPr>
        <w:t xml:space="preserve">В результате выполнения действия «Согласовать» </w:t>
      </w:r>
      <w:r w:rsidR="008E3619" w:rsidRPr="00946520">
        <w:rPr>
          <w:rFonts w:cs="Times New Roman"/>
          <w:noProof/>
        </w:rPr>
        <w:t>ЭД </w:t>
      </w:r>
      <w:r w:rsidRPr="00946520">
        <w:rPr>
          <w:rFonts w:cs="Times New Roman"/>
          <w:noProof/>
        </w:rPr>
        <w:t>«Соглашение о порядке предоставления субсидии на выполнение государственного (муниципального) задания» с типом «Дополнительное соглашение о расторжении» принимает статус «Согласование расторжения с руководителем учреждения»:</w:t>
      </w:r>
    </w:p>
    <w:p w14:paraId="5D9D7BB6" w14:textId="77777777" w:rsidR="00053A5C" w:rsidRPr="00946520" w:rsidRDefault="00053A5C" w:rsidP="00AE635F">
      <w:pPr>
        <w:pStyle w:val="afff7"/>
        <w:rPr>
          <w:noProof/>
        </w:rPr>
      </w:pPr>
      <w:r w:rsidRPr="00946520">
        <w:rPr>
          <w:noProof/>
          <w:lang w:eastAsia="ru-RU"/>
        </w:rPr>
        <w:drawing>
          <wp:inline distT="0" distB="0" distL="0" distR="0" wp14:anchorId="4CBB0E2A" wp14:editId="3F1B36C0">
            <wp:extent cx="6390005" cy="84455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6390005" cy="844550"/>
                    </a:xfrm>
                    <a:prstGeom prst="rect">
                      <a:avLst/>
                    </a:prstGeom>
                  </pic:spPr>
                </pic:pic>
              </a:graphicData>
            </a:graphic>
          </wp:inline>
        </w:drawing>
      </w:r>
    </w:p>
    <w:p w14:paraId="7D9FEEDF" w14:textId="77777777" w:rsidR="00053A5C" w:rsidRPr="00946520" w:rsidRDefault="00053A5C" w:rsidP="00124C66">
      <w:pPr>
        <w:pStyle w:val="3"/>
        <w:ind w:left="0" w:firstLine="709"/>
        <w:rPr>
          <w:noProof/>
        </w:rPr>
      </w:pPr>
      <w:bookmarkStart w:id="167" w:name="_Toc148085880"/>
      <w:bookmarkStart w:id="168" w:name="_Toc149043524"/>
      <w:bookmarkStart w:id="169" w:name="_Toc152159972"/>
      <w:r w:rsidRPr="00946520">
        <w:rPr>
          <w:noProof/>
        </w:rPr>
        <w:t>Обработка дополнительного соглашения о расторжении руководителем учреждения</w:t>
      </w:r>
      <w:bookmarkEnd w:id="167"/>
      <w:bookmarkEnd w:id="168"/>
      <w:bookmarkEnd w:id="169"/>
    </w:p>
    <w:p w14:paraId="7B9BE794" w14:textId="77777777" w:rsidR="00053A5C" w:rsidRPr="00946520" w:rsidRDefault="00053A5C" w:rsidP="00053A5C">
      <w:pPr>
        <w:ind w:firstLine="709"/>
        <w:rPr>
          <w:rFonts w:cs="Times New Roman"/>
        </w:rPr>
      </w:pPr>
      <w:r w:rsidRPr="00946520">
        <w:rPr>
          <w:rFonts w:cs="Times New Roman"/>
        </w:rPr>
        <w:t>В случае принятия решения об отказе в согласовании расторжения соглашения специалист учреждения выполняет действие «Отказать в расторжении»:</w:t>
      </w:r>
    </w:p>
    <w:p w14:paraId="271021A9" w14:textId="77777777" w:rsidR="00053A5C" w:rsidRPr="00946520" w:rsidRDefault="00053A5C" w:rsidP="00AE635F">
      <w:pPr>
        <w:pStyle w:val="afff7"/>
        <w:rPr>
          <w:noProof/>
        </w:rPr>
      </w:pPr>
      <w:r w:rsidRPr="00946520">
        <w:rPr>
          <w:noProof/>
          <w:lang w:eastAsia="ru-RU"/>
        </w:rPr>
        <w:drawing>
          <wp:inline distT="0" distB="0" distL="0" distR="0" wp14:anchorId="12104742" wp14:editId="158A6AD9">
            <wp:extent cx="6390005" cy="1507490"/>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390005" cy="1507490"/>
                    </a:xfrm>
                    <a:prstGeom prst="rect">
                      <a:avLst/>
                    </a:prstGeom>
                  </pic:spPr>
                </pic:pic>
              </a:graphicData>
            </a:graphic>
          </wp:inline>
        </w:drawing>
      </w:r>
    </w:p>
    <w:p w14:paraId="30E824D7" w14:textId="18857DAE" w:rsidR="00053A5C" w:rsidRPr="00946520" w:rsidRDefault="00053A5C" w:rsidP="00053A5C">
      <w:pPr>
        <w:ind w:firstLine="709"/>
        <w:rPr>
          <w:rFonts w:cs="Times New Roman"/>
        </w:rPr>
      </w:pPr>
      <w:r w:rsidRPr="00946520">
        <w:rPr>
          <w:rFonts w:cs="Times New Roman"/>
        </w:rPr>
        <w:t xml:space="preserve">Для подтверждения действия во всплывающем сообщении </w:t>
      </w:r>
      <w:r w:rsidR="00203F72" w:rsidRPr="00946520">
        <w:rPr>
          <w:rFonts w:cs="Times New Roman"/>
        </w:rPr>
        <w:t>в</w:t>
      </w:r>
      <w:r w:rsidR="00425CE0" w:rsidRPr="00946520">
        <w:rPr>
          <w:rFonts w:cs="Times New Roman"/>
        </w:rPr>
        <w:t>ыбрать</w:t>
      </w:r>
      <w:r w:rsidRPr="00946520">
        <w:rPr>
          <w:rFonts w:cs="Times New Roman"/>
        </w:rPr>
        <w:t xml:space="preserve"> «Да»:</w:t>
      </w:r>
    </w:p>
    <w:p w14:paraId="54DA1AC7" w14:textId="77777777" w:rsidR="00053A5C" w:rsidRPr="00946520" w:rsidRDefault="00053A5C" w:rsidP="00AE635F">
      <w:pPr>
        <w:pStyle w:val="afff7"/>
        <w:rPr>
          <w:noProof/>
        </w:rPr>
      </w:pPr>
      <w:r w:rsidRPr="00946520">
        <w:rPr>
          <w:noProof/>
          <w:lang w:eastAsia="ru-RU"/>
        </w:rPr>
        <w:drawing>
          <wp:inline distT="0" distB="0" distL="0" distR="0" wp14:anchorId="7A31BF53" wp14:editId="6185D1B4">
            <wp:extent cx="2876550" cy="731430"/>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889180" cy="734641"/>
                    </a:xfrm>
                    <a:prstGeom prst="rect">
                      <a:avLst/>
                    </a:prstGeom>
                    <a:noFill/>
                    <a:ln>
                      <a:noFill/>
                    </a:ln>
                  </pic:spPr>
                </pic:pic>
              </a:graphicData>
            </a:graphic>
          </wp:inline>
        </w:drawing>
      </w:r>
    </w:p>
    <w:p w14:paraId="4E4239DB" w14:textId="72CB7CE2" w:rsidR="00053A5C" w:rsidRPr="00946520" w:rsidRDefault="00053A5C" w:rsidP="00053A5C">
      <w:pPr>
        <w:ind w:firstLine="709"/>
        <w:rPr>
          <w:rFonts w:cs="Times New Roman"/>
        </w:rPr>
      </w:pPr>
      <w:r w:rsidRPr="00946520">
        <w:rPr>
          <w:rFonts w:cs="Times New Roman"/>
        </w:rPr>
        <w:t xml:space="preserve">В открывшемся окне </w:t>
      </w:r>
      <w:r w:rsidR="00203F72" w:rsidRPr="00946520">
        <w:rPr>
          <w:rFonts w:cs="Times New Roman"/>
        </w:rPr>
        <w:t xml:space="preserve">указать </w:t>
      </w:r>
      <w:r w:rsidRPr="00946520">
        <w:rPr>
          <w:rFonts w:cs="Times New Roman"/>
        </w:rPr>
        <w:t>причин</w:t>
      </w:r>
      <w:r w:rsidR="00203F72" w:rsidRPr="00946520">
        <w:rPr>
          <w:rFonts w:cs="Times New Roman"/>
        </w:rPr>
        <w:t>у</w:t>
      </w:r>
      <w:r w:rsidRPr="00946520">
        <w:rPr>
          <w:rFonts w:cs="Times New Roman"/>
        </w:rPr>
        <w:t xml:space="preserve"> отказа в подписании дополнительного соглашения о</w:t>
      </w:r>
      <w:r w:rsidR="00203F72" w:rsidRPr="00946520">
        <w:rPr>
          <w:rFonts w:cs="Times New Roman"/>
        </w:rPr>
        <w:t> </w:t>
      </w:r>
      <w:r w:rsidRPr="00946520">
        <w:rPr>
          <w:rFonts w:cs="Times New Roman"/>
        </w:rPr>
        <w:t xml:space="preserve">расторжении и </w:t>
      </w:r>
      <w:r w:rsidR="00425CE0" w:rsidRPr="00946520">
        <w:rPr>
          <w:rFonts w:cs="Times New Roman"/>
        </w:rPr>
        <w:t>нажать</w:t>
      </w:r>
      <w:r w:rsidRPr="00946520">
        <w:rPr>
          <w:rFonts w:cs="Times New Roman"/>
        </w:rPr>
        <w:t xml:space="preserve"> «ОК»:</w:t>
      </w:r>
    </w:p>
    <w:p w14:paraId="5DB2602C" w14:textId="77777777" w:rsidR="00053A5C" w:rsidRPr="00946520" w:rsidRDefault="00053A5C" w:rsidP="00AE635F">
      <w:pPr>
        <w:pStyle w:val="afff7"/>
        <w:rPr>
          <w:noProof/>
        </w:rPr>
      </w:pPr>
      <w:r w:rsidRPr="00946520">
        <w:rPr>
          <w:noProof/>
          <w:lang w:eastAsia="ru-RU"/>
        </w:rPr>
        <w:lastRenderedPageBreak/>
        <w:drawing>
          <wp:inline distT="0" distB="0" distL="0" distR="0" wp14:anchorId="65CADEA6" wp14:editId="32CC749A">
            <wp:extent cx="3086100" cy="1036320"/>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086100" cy="1036320"/>
                    </a:xfrm>
                    <a:prstGeom prst="rect">
                      <a:avLst/>
                    </a:prstGeom>
                    <a:noFill/>
                    <a:ln>
                      <a:noFill/>
                    </a:ln>
                  </pic:spPr>
                </pic:pic>
              </a:graphicData>
            </a:graphic>
          </wp:inline>
        </w:drawing>
      </w:r>
    </w:p>
    <w:p w14:paraId="1F205B1E" w14:textId="0382E8A9" w:rsidR="00053A5C" w:rsidRPr="00946520" w:rsidRDefault="00053A5C" w:rsidP="00053A5C">
      <w:pPr>
        <w:ind w:firstLine="709"/>
        <w:rPr>
          <w:rFonts w:cs="Times New Roman"/>
          <w:noProof/>
        </w:rPr>
      </w:pPr>
      <w:r w:rsidRPr="00946520">
        <w:rPr>
          <w:rFonts w:cs="Times New Roman"/>
          <w:noProof/>
        </w:rPr>
        <w:t xml:space="preserve">В результате </w:t>
      </w:r>
      <w:r w:rsidR="008E3619" w:rsidRPr="00946520">
        <w:rPr>
          <w:rFonts w:cs="Times New Roman"/>
          <w:noProof/>
        </w:rPr>
        <w:t>ЭД </w:t>
      </w:r>
      <w:r w:rsidRPr="00946520">
        <w:rPr>
          <w:rFonts w:cs="Times New Roman"/>
          <w:noProof/>
        </w:rPr>
        <w:t>«Соглашение о порядке предоставления субсидии на выполнение государственного (муниципального) задания» примет статус «Отказан в расторжении»:</w:t>
      </w:r>
    </w:p>
    <w:p w14:paraId="37544D4A" w14:textId="77777777" w:rsidR="00053A5C" w:rsidRPr="00946520" w:rsidRDefault="00053A5C" w:rsidP="00AE635F">
      <w:pPr>
        <w:pStyle w:val="afff7"/>
        <w:rPr>
          <w:noProof/>
        </w:rPr>
      </w:pPr>
      <w:r w:rsidRPr="00946520">
        <w:rPr>
          <w:noProof/>
          <w:lang w:eastAsia="ru-RU"/>
        </w:rPr>
        <w:drawing>
          <wp:inline distT="0" distB="0" distL="0" distR="0" wp14:anchorId="68A1F9CE" wp14:editId="28F94714">
            <wp:extent cx="6390005" cy="1024890"/>
            <wp:effectExtent l="0" t="0" r="0" b="381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390005" cy="1024890"/>
                    </a:xfrm>
                    <a:prstGeom prst="rect">
                      <a:avLst/>
                    </a:prstGeom>
                  </pic:spPr>
                </pic:pic>
              </a:graphicData>
            </a:graphic>
          </wp:inline>
        </w:drawing>
      </w:r>
    </w:p>
    <w:p w14:paraId="3825DCFC" w14:textId="77777777" w:rsidR="00053A5C" w:rsidRPr="00946520" w:rsidRDefault="00053A5C" w:rsidP="00053A5C">
      <w:pPr>
        <w:ind w:firstLine="709"/>
        <w:rPr>
          <w:rFonts w:cs="Times New Roman"/>
          <w:noProof/>
        </w:rPr>
      </w:pPr>
      <w:r w:rsidRPr="00946520">
        <w:rPr>
          <w:rFonts w:cs="Times New Roman"/>
          <w:noProof/>
        </w:rPr>
        <w:t>На статусе «Отказан в расторжении» причина расторжения указывается на вкладке «Дополнительная информация» в поле «Причина отказа»:</w:t>
      </w:r>
    </w:p>
    <w:p w14:paraId="1F9B85DE" w14:textId="77777777" w:rsidR="00053A5C" w:rsidRPr="00946520" w:rsidRDefault="00053A5C" w:rsidP="00AE635F">
      <w:pPr>
        <w:pStyle w:val="afff7"/>
        <w:rPr>
          <w:noProof/>
        </w:rPr>
      </w:pPr>
      <w:r w:rsidRPr="00946520">
        <w:rPr>
          <w:noProof/>
          <w:lang w:eastAsia="ru-RU"/>
        </w:rPr>
        <w:drawing>
          <wp:inline distT="0" distB="0" distL="0" distR="0" wp14:anchorId="7E288BAD" wp14:editId="74835BA3">
            <wp:extent cx="6390005" cy="3827145"/>
            <wp:effectExtent l="0" t="0" r="0" b="190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390005" cy="3827145"/>
                    </a:xfrm>
                    <a:prstGeom prst="rect">
                      <a:avLst/>
                    </a:prstGeom>
                  </pic:spPr>
                </pic:pic>
              </a:graphicData>
            </a:graphic>
          </wp:inline>
        </w:drawing>
      </w:r>
    </w:p>
    <w:p w14:paraId="2C6B52B7" w14:textId="502446ED" w:rsidR="00053A5C" w:rsidRPr="00946520" w:rsidRDefault="00053A5C" w:rsidP="00053A5C">
      <w:pPr>
        <w:ind w:firstLine="709"/>
        <w:rPr>
          <w:rFonts w:cs="Times New Roman"/>
          <w:noProof/>
        </w:rPr>
      </w:pPr>
      <w:r w:rsidRPr="00946520">
        <w:rPr>
          <w:rFonts w:cs="Times New Roman"/>
          <w:noProof/>
        </w:rPr>
        <w:t xml:space="preserve">А также на любом статусе </w:t>
      </w:r>
      <w:r w:rsidR="008E3619" w:rsidRPr="00946520">
        <w:rPr>
          <w:rFonts w:cs="Times New Roman"/>
          <w:noProof/>
        </w:rPr>
        <w:t>ЭД </w:t>
      </w:r>
      <w:r w:rsidRPr="00946520">
        <w:rPr>
          <w:rFonts w:cs="Times New Roman"/>
          <w:noProof/>
        </w:rPr>
        <w:t>можно просмотреть журнал причин отказа:</w:t>
      </w:r>
    </w:p>
    <w:p w14:paraId="2C5111BF" w14:textId="77777777" w:rsidR="00053A5C" w:rsidRPr="00946520" w:rsidRDefault="00053A5C" w:rsidP="00AE635F">
      <w:pPr>
        <w:pStyle w:val="afff7"/>
        <w:rPr>
          <w:noProof/>
        </w:rPr>
      </w:pPr>
      <w:r w:rsidRPr="00946520">
        <w:rPr>
          <w:noProof/>
          <w:lang w:eastAsia="ru-RU"/>
        </w:rPr>
        <w:drawing>
          <wp:inline distT="0" distB="0" distL="0" distR="0" wp14:anchorId="6E5F7CB7" wp14:editId="60406619">
            <wp:extent cx="3924300" cy="480060"/>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924300" cy="480060"/>
                    </a:xfrm>
                    <a:prstGeom prst="rect">
                      <a:avLst/>
                    </a:prstGeom>
                    <a:noFill/>
                    <a:ln>
                      <a:noFill/>
                    </a:ln>
                  </pic:spPr>
                </pic:pic>
              </a:graphicData>
            </a:graphic>
          </wp:inline>
        </w:drawing>
      </w:r>
    </w:p>
    <w:p w14:paraId="3D228901" w14:textId="1E7B3EA5" w:rsidR="00053A5C" w:rsidRPr="00946520" w:rsidRDefault="00053A5C" w:rsidP="00053A5C">
      <w:pPr>
        <w:ind w:firstLine="709"/>
        <w:rPr>
          <w:rFonts w:cs="Times New Roman"/>
          <w:noProof/>
        </w:rPr>
      </w:pPr>
      <w:r w:rsidRPr="00946520">
        <w:rPr>
          <w:rFonts w:cs="Times New Roman"/>
          <w:noProof/>
        </w:rPr>
        <w:t>В журнале причин отказа собирается информация о пользователе, который отказал в согласовании соглашени</w:t>
      </w:r>
      <w:r w:rsidR="00430E99" w:rsidRPr="00946520">
        <w:rPr>
          <w:rFonts w:cs="Times New Roman"/>
          <w:noProof/>
        </w:rPr>
        <w:t>я</w:t>
      </w:r>
      <w:r w:rsidRPr="00946520">
        <w:rPr>
          <w:rFonts w:cs="Times New Roman"/>
          <w:noProof/>
        </w:rPr>
        <w:t>, статус</w:t>
      </w:r>
      <w:r w:rsidR="0031034E" w:rsidRPr="00946520">
        <w:rPr>
          <w:rFonts w:cs="Times New Roman"/>
          <w:noProof/>
        </w:rPr>
        <w:t>е</w:t>
      </w:r>
      <w:r w:rsidRPr="00946520">
        <w:rPr>
          <w:rFonts w:cs="Times New Roman"/>
          <w:noProof/>
        </w:rPr>
        <w:t xml:space="preserve">, с которого соглашение было отказано, </w:t>
      </w:r>
      <w:r w:rsidR="0031034E" w:rsidRPr="00946520">
        <w:rPr>
          <w:rFonts w:cs="Times New Roman"/>
          <w:noProof/>
        </w:rPr>
        <w:t>дате</w:t>
      </w:r>
      <w:r w:rsidRPr="00946520">
        <w:rPr>
          <w:rFonts w:cs="Times New Roman"/>
          <w:noProof/>
        </w:rPr>
        <w:t xml:space="preserve">, </w:t>
      </w:r>
      <w:r w:rsidR="0031034E" w:rsidRPr="00946520">
        <w:rPr>
          <w:rFonts w:cs="Times New Roman"/>
          <w:noProof/>
        </w:rPr>
        <w:t xml:space="preserve">времени </w:t>
      </w:r>
      <w:r w:rsidRPr="00946520">
        <w:rPr>
          <w:rFonts w:cs="Times New Roman"/>
          <w:noProof/>
        </w:rPr>
        <w:t xml:space="preserve">и </w:t>
      </w:r>
      <w:r w:rsidR="0031034E" w:rsidRPr="00946520">
        <w:rPr>
          <w:rFonts w:cs="Times New Roman"/>
          <w:noProof/>
        </w:rPr>
        <w:t xml:space="preserve">причине </w:t>
      </w:r>
      <w:r w:rsidRPr="00946520">
        <w:rPr>
          <w:rFonts w:cs="Times New Roman"/>
          <w:noProof/>
        </w:rPr>
        <w:t>отказа:</w:t>
      </w:r>
    </w:p>
    <w:p w14:paraId="70EEC32D" w14:textId="77777777" w:rsidR="00053A5C" w:rsidRPr="00946520" w:rsidRDefault="00053A5C" w:rsidP="00AE635F">
      <w:pPr>
        <w:pStyle w:val="afff7"/>
        <w:rPr>
          <w:noProof/>
        </w:rPr>
      </w:pPr>
      <w:r w:rsidRPr="00946520">
        <w:rPr>
          <w:noProof/>
          <w:lang w:eastAsia="ru-RU"/>
        </w:rPr>
        <w:lastRenderedPageBreak/>
        <w:drawing>
          <wp:inline distT="0" distB="0" distL="0" distR="0" wp14:anchorId="2199C365" wp14:editId="22E9CC44">
            <wp:extent cx="6390005" cy="1393825"/>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390005" cy="1393825"/>
                    </a:xfrm>
                    <a:prstGeom prst="rect">
                      <a:avLst/>
                    </a:prstGeom>
                  </pic:spPr>
                </pic:pic>
              </a:graphicData>
            </a:graphic>
          </wp:inline>
        </w:drawing>
      </w:r>
    </w:p>
    <w:p w14:paraId="12C2910F" w14:textId="791F095E" w:rsidR="00053A5C" w:rsidRPr="00946520" w:rsidRDefault="00053A5C" w:rsidP="00053A5C">
      <w:pPr>
        <w:spacing w:before="120"/>
        <w:ind w:firstLine="709"/>
        <w:rPr>
          <w:rFonts w:cs="Times New Roman"/>
          <w:noProof/>
        </w:rPr>
      </w:pPr>
      <w:r w:rsidRPr="00946520">
        <w:rPr>
          <w:rFonts w:cs="Times New Roman"/>
          <w:noProof/>
        </w:rPr>
        <w:t xml:space="preserve">С данного статуса </w:t>
      </w:r>
      <w:r w:rsidR="008E3619" w:rsidRPr="00946520">
        <w:rPr>
          <w:rFonts w:cs="Times New Roman"/>
          <w:noProof/>
        </w:rPr>
        <w:t>ЭД </w:t>
      </w:r>
      <w:r w:rsidRPr="00946520">
        <w:rPr>
          <w:rFonts w:cs="Times New Roman"/>
          <w:noProof/>
        </w:rPr>
        <w:t>«Соглашение о порядке предоставления субсидии на выполнение государственного (муниципального) задания» с типом «Дополнительное соглашение о расторжении» специалистом ГРБС (учредителя) действием «Вернуть на согласование» возвращается на статус «Готов к согласованию»:</w:t>
      </w:r>
    </w:p>
    <w:p w14:paraId="4D439BBA" w14:textId="77777777" w:rsidR="00053A5C" w:rsidRPr="00946520" w:rsidRDefault="00053A5C" w:rsidP="00AE635F">
      <w:pPr>
        <w:pStyle w:val="afff7"/>
        <w:rPr>
          <w:noProof/>
        </w:rPr>
      </w:pPr>
      <w:r w:rsidRPr="00946520">
        <w:rPr>
          <w:noProof/>
          <w:lang w:eastAsia="ru-RU"/>
        </w:rPr>
        <w:drawing>
          <wp:inline distT="0" distB="0" distL="0" distR="0" wp14:anchorId="7E4E069F" wp14:editId="1260EB44">
            <wp:extent cx="6390005" cy="1196340"/>
            <wp:effectExtent l="0" t="0" r="0" b="381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6390005" cy="1196340"/>
                    </a:xfrm>
                    <a:prstGeom prst="rect">
                      <a:avLst/>
                    </a:prstGeom>
                  </pic:spPr>
                </pic:pic>
              </a:graphicData>
            </a:graphic>
          </wp:inline>
        </w:drawing>
      </w:r>
    </w:p>
    <w:p w14:paraId="35BA2003" w14:textId="3343DCED" w:rsidR="00053A5C" w:rsidRPr="00946520" w:rsidRDefault="00053A5C" w:rsidP="00053A5C">
      <w:pPr>
        <w:ind w:firstLine="709"/>
        <w:rPr>
          <w:rFonts w:cs="Times New Roman"/>
          <w:noProof/>
        </w:rPr>
      </w:pPr>
      <w:r w:rsidRPr="00946520">
        <w:rPr>
          <w:rFonts w:cs="Times New Roman"/>
          <w:noProof/>
        </w:rPr>
        <w:t xml:space="preserve">В результате </w:t>
      </w:r>
      <w:r w:rsidR="008E3619" w:rsidRPr="00946520">
        <w:rPr>
          <w:rFonts w:cs="Times New Roman"/>
          <w:noProof/>
        </w:rPr>
        <w:t>ЭД </w:t>
      </w:r>
      <w:r w:rsidRPr="00946520">
        <w:rPr>
          <w:rFonts w:cs="Times New Roman"/>
          <w:noProof/>
        </w:rPr>
        <w:t xml:space="preserve">«Соглашение о порядке предоставления субсидии на выполнение государственного (муниципального) задания» с типом «Дополнительное соглашение о расторжении» примет статус «Готов к согласованию», с данного статуса </w:t>
      </w:r>
      <w:r w:rsidR="008E3619" w:rsidRPr="00946520">
        <w:rPr>
          <w:rFonts w:cs="Times New Roman"/>
          <w:noProof/>
        </w:rPr>
        <w:t>ЭД</w:t>
      </w:r>
      <w:r w:rsidR="00203F72" w:rsidRPr="00946520">
        <w:rPr>
          <w:rFonts w:cs="Times New Roman"/>
          <w:noProof/>
        </w:rPr>
        <w:t> </w:t>
      </w:r>
      <w:r w:rsidRPr="00946520">
        <w:rPr>
          <w:rFonts w:cs="Times New Roman"/>
          <w:noProof/>
        </w:rPr>
        <w:t>можно повторно направить на согласование или вернуть на редактирование для внесения необходимых изменений или удаления дополнительного соглашения о расторжении.</w:t>
      </w:r>
    </w:p>
    <w:p w14:paraId="406AED14" w14:textId="77777777" w:rsidR="00053A5C" w:rsidRPr="00946520" w:rsidRDefault="00053A5C" w:rsidP="0033594D">
      <w:pPr>
        <w:pStyle w:val="a9"/>
        <w:ind w:left="0"/>
        <w:rPr>
          <w:rFonts w:ascii="Times New Roman" w:hAnsi="Times New Roman"/>
          <w:color w:val="000000"/>
          <w:sz w:val="24"/>
          <w:szCs w:val="24"/>
        </w:rPr>
      </w:pPr>
      <w:r w:rsidRPr="00946520">
        <w:rPr>
          <w:rFonts w:ascii="Times New Roman" w:hAnsi="Times New Roman"/>
          <w:color w:val="000000"/>
          <w:sz w:val="24"/>
          <w:szCs w:val="24"/>
        </w:rPr>
        <w:t>В случае принятия решения о согласовании расторжения руководитель учреждения выполняет подписание соглашения путем выбора действия «Подписать»:</w:t>
      </w:r>
    </w:p>
    <w:p w14:paraId="6115F7DF" w14:textId="77777777" w:rsidR="00053A5C" w:rsidRPr="00946520" w:rsidRDefault="00053A5C" w:rsidP="00AE635F">
      <w:pPr>
        <w:pStyle w:val="afff7"/>
        <w:rPr>
          <w:noProof/>
        </w:rPr>
      </w:pPr>
      <w:r w:rsidRPr="00946520">
        <w:rPr>
          <w:noProof/>
          <w:lang w:eastAsia="ru-RU"/>
        </w:rPr>
        <w:drawing>
          <wp:inline distT="0" distB="0" distL="0" distR="0" wp14:anchorId="2B2E3997" wp14:editId="27641DF0">
            <wp:extent cx="6390005" cy="1489075"/>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t="4090"/>
                    <a:stretch/>
                  </pic:blipFill>
                  <pic:spPr bwMode="auto">
                    <a:xfrm>
                      <a:off x="0" y="0"/>
                      <a:ext cx="6390005" cy="1489075"/>
                    </a:xfrm>
                    <a:prstGeom prst="rect">
                      <a:avLst/>
                    </a:prstGeom>
                    <a:ln>
                      <a:noFill/>
                    </a:ln>
                    <a:extLst>
                      <a:ext uri="{53640926-AAD7-44D8-BBD7-CCE9431645EC}">
                        <a14:shadowObscured xmlns:a14="http://schemas.microsoft.com/office/drawing/2010/main"/>
                      </a:ext>
                    </a:extLst>
                  </pic:spPr>
                </pic:pic>
              </a:graphicData>
            </a:graphic>
          </wp:inline>
        </w:drawing>
      </w:r>
    </w:p>
    <w:p w14:paraId="22D31D86" w14:textId="77777777" w:rsidR="00053A5C" w:rsidRPr="00946520" w:rsidRDefault="00053A5C" w:rsidP="00053A5C">
      <w:pPr>
        <w:ind w:firstLine="709"/>
        <w:rPr>
          <w:rFonts w:cs="Times New Roman"/>
        </w:rPr>
      </w:pPr>
      <w:r w:rsidRPr="00946520">
        <w:rPr>
          <w:rFonts w:cs="Times New Roman"/>
        </w:rPr>
        <w:t>После подписания документ примет статус «Согласование расторжения с руководителем организации учредителя»:</w:t>
      </w:r>
    </w:p>
    <w:p w14:paraId="18206CA8" w14:textId="77777777" w:rsidR="00053A5C" w:rsidRPr="00946520" w:rsidRDefault="00053A5C" w:rsidP="00AE635F">
      <w:pPr>
        <w:pStyle w:val="afff7"/>
        <w:rPr>
          <w:noProof/>
        </w:rPr>
      </w:pPr>
      <w:r w:rsidRPr="00946520">
        <w:rPr>
          <w:noProof/>
          <w:lang w:eastAsia="ru-RU"/>
        </w:rPr>
        <w:drawing>
          <wp:inline distT="0" distB="0" distL="0" distR="0" wp14:anchorId="46DD4FFC" wp14:editId="3352618C">
            <wp:extent cx="6390005" cy="867410"/>
            <wp:effectExtent l="0" t="0" r="0" b="889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390005" cy="867410"/>
                    </a:xfrm>
                    <a:prstGeom prst="rect">
                      <a:avLst/>
                    </a:prstGeom>
                  </pic:spPr>
                </pic:pic>
              </a:graphicData>
            </a:graphic>
          </wp:inline>
        </w:drawing>
      </w:r>
    </w:p>
    <w:p w14:paraId="2EF52DBE" w14:textId="77777777" w:rsidR="00053A5C" w:rsidRPr="00946520" w:rsidRDefault="00053A5C" w:rsidP="00124C66">
      <w:pPr>
        <w:pStyle w:val="3"/>
        <w:ind w:left="0" w:firstLine="709"/>
        <w:rPr>
          <w:noProof/>
        </w:rPr>
      </w:pPr>
      <w:bookmarkStart w:id="170" w:name="_Toc148085881"/>
      <w:bookmarkStart w:id="171" w:name="_Toc149043525"/>
      <w:bookmarkStart w:id="172" w:name="_Toc152159973"/>
      <w:r w:rsidRPr="00946520">
        <w:rPr>
          <w:noProof/>
        </w:rPr>
        <w:t>Обработка дополнительного соглашения о расторжении руководителем учредителя</w:t>
      </w:r>
      <w:bookmarkEnd w:id="170"/>
      <w:bookmarkEnd w:id="171"/>
      <w:bookmarkEnd w:id="172"/>
    </w:p>
    <w:p w14:paraId="0EE89B28" w14:textId="45978252" w:rsidR="00053A5C" w:rsidRPr="00946520" w:rsidRDefault="00053A5C" w:rsidP="00053A5C">
      <w:pPr>
        <w:ind w:firstLine="709"/>
        <w:rPr>
          <w:rFonts w:cs="Times New Roman"/>
        </w:rPr>
      </w:pPr>
      <w:r w:rsidRPr="00946520">
        <w:rPr>
          <w:rFonts w:cs="Times New Roman"/>
        </w:rPr>
        <w:t xml:space="preserve">В случае принятия решения об отмене расторжения на данном этапе над </w:t>
      </w:r>
      <w:r w:rsidR="008E3619" w:rsidRPr="00946520">
        <w:rPr>
          <w:rFonts w:cs="Times New Roman"/>
        </w:rPr>
        <w:t>ЭД </w:t>
      </w:r>
      <w:r w:rsidRPr="00946520">
        <w:rPr>
          <w:rFonts w:cs="Times New Roman"/>
          <w:noProof/>
        </w:rPr>
        <w:t xml:space="preserve">«Соглашение </w:t>
      </w:r>
      <w:r w:rsidR="0068664D" w:rsidRPr="00946520">
        <w:rPr>
          <w:rFonts w:cs="Times New Roman"/>
          <w:noProof/>
        </w:rPr>
        <w:t>о </w:t>
      </w:r>
      <w:r w:rsidRPr="00946520">
        <w:rPr>
          <w:rFonts w:cs="Times New Roman"/>
          <w:noProof/>
        </w:rPr>
        <w:t xml:space="preserve">порядке предоставления субсидии на выполнение государственного (муниципального) задания» </w:t>
      </w:r>
      <w:r w:rsidR="0068664D" w:rsidRPr="00946520">
        <w:rPr>
          <w:rFonts w:cs="Times New Roman"/>
          <w:noProof/>
        </w:rPr>
        <w:t>с </w:t>
      </w:r>
      <w:r w:rsidRPr="00946520">
        <w:rPr>
          <w:rFonts w:cs="Times New Roman"/>
          <w:noProof/>
        </w:rPr>
        <w:t xml:space="preserve">типом «Дополнительное соглашение о расторжении» </w:t>
      </w:r>
      <w:r w:rsidRPr="00946520">
        <w:rPr>
          <w:rFonts w:cs="Times New Roman"/>
        </w:rPr>
        <w:t>на статусе «Согласование расторжения с</w:t>
      </w:r>
      <w:r w:rsidR="0068664D" w:rsidRPr="00946520">
        <w:rPr>
          <w:rFonts w:cs="Times New Roman"/>
        </w:rPr>
        <w:t> </w:t>
      </w:r>
      <w:r w:rsidRPr="00946520">
        <w:rPr>
          <w:rFonts w:cs="Times New Roman"/>
        </w:rPr>
        <w:t>руководителем организации учредителя» выполняется действие «Отменить расторжение»:</w:t>
      </w:r>
    </w:p>
    <w:p w14:paraId="0C950BCD" w14:textId="77777777" w:rsidR="00053A5C" w:rsidRPr="00946520" w:rsidRDefault="00053A5C" w:rsidP="00AE635F">
      <w:pPr>
        <w:pStyle w:val="afff7"/>
        <w:rPr>
          <w:noProof/>
        </w:rPr>
      </w:pPr>
      <w:r w:rsidRPr="00946520">
        <w:rPr>
          <w:noProof/>
          <w:lang w:eastAsia="ru-RU"/>
        </w:rPr>
        <w:lastRenderedPageBreak/>
        <w:drawing>
          <wp:inline distT="0" distB="0" distL="0" distR="0" wp14:anchorId="7A74FA05" wp14:editId="74A87A90">
            <wp:extent cx="6390005" cy="1542415"/>
            <wp:effectExtent l="0" t="0" r="0" b="63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6390005" cy="1542415"/>
                    </a:xfrm>
                    <a:prstGeom prst="rect">
                      <a:avLst/>
                    </a:prstGeom>
                  </pic:spPr>
                </pic:pic>
              </a:graphicData>
            </a:graphic>
          </wp:inline>
        </w:drawing>
      </w:r>
    </w:p>
    <w:p w14:paraId="4CF268C6" w14:textId="259DC2B9" w:rsidR="00053A5C" w:rsidRPr="00946520" w:rsidRDefault="00053A5C" w:rsidP="00053A5C">
      <w:pPr>
        <w:ind w:firstLine="709"/>
        <w:rPr>
          <w:rFonts w:cs="Times New Roman"/>
        </w:rPr>
      </w:pPr>
      <w:r w:rsidRPr="00946520">
        <w:rPr>
          <w:rFonts w:cs="Times New Roman"/>
        </w:rPr>
        <w:t>В результате выполнения действия «Отменить расторжение» открывается окно «Отказ подписания соглашения», в котором вводится причина решения об отказе в расторжении соглашения</w:t>
      </w:r>
      <w:r w:rsidR="0068664D" w:rsidRPr="00946520">
        <w:rPr>
          <w:rFonts w:cs="Times New Roman"/>
        </w:rPr>
        <w:t>:</w:t>
      </w:r>
    </w:p>
    <w:p w14:paraId="0AAA61B4" w14:textId="77777777" w:rsidR="00053A5C" w:rsidRPr="00946520" w:rsidRDefault="00053A5C" w:rsidP="00AE635F">
      <w:pPr>
        <w:pStyle w:val="afff7"/>
        <w:rPr>
          <w:noProof/>
        </w:rPr>
      </w:pPr>
      <w:r w:rsidRPr="00946520">
        <w:rPr>
          <w:noProof/>
          <w:lang w:eastAsia="ru-RU"/>
        </w:rPr>
        <w:drawing>
          <wp:inline distT="0" distB="0" distL="0" distR="0" wp14:anchorId="7E72E41D" wp14:editId="18A62BD7">
            <wp:extent cx="3575050" cy="1202230"/>
            <wp:effectExtent l="0" t="0" r="635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3592817" cy="1208205"/>
                    </a:xfrm>
                    <a:prstGeom prst="rect">
                      <a:avLst/>
                    </a:prstGeom>
                  </pic:spPr>
                </pic:pic>
              </a:graphicData>
            </a:graphic>
          </wp:inline>
        </w:drawing>
      </w:r>
    </w:p>
    <w:p w14:paraId="4572EDD6" w14:textId="606F578F" w:rsidR="00053A5C" w:rsidRPr="00946520" w:rsidRDefault="00053A5C" w:rsidP="00053A5C">
      <w:pPr>
        <w:spacing w:before="120"/>
        <w:ind w:firstLine="709"/>
        <w:rPr>
          <w:rFonts w:cs="Times New Roman"/>
          <w:noProof/>
        </w:rPr>
      </w:pPr>
      <w:r w:rsidRPr="00946520">
        <w:rPr>
          <w:rFonts w:cs="Times New Roman"/>
          <w:noProof/>
        </w:rPr>
        <w:t xml:space="preserve">В результате </w:t>
      </w:r>
      <w:r w:rsidR="008E3619" w:rsidRPr="00946520">
        <w:rPr>
          <w:rFonts w:cs="Times New Roman"/>
          <w:noProof/>
        </w:rPr>
        <w:t>ЭД </w:t>
      </w:r>
      <w:r w:rsidRPr="00946520">
        <w:rPr>
          <w:rFonts w:cs="Times New Roman"/>
          <w:noProof/>
        </w:rPr>
        <w:t>«Соглашение о порядке предоставления субсидии на выполнение государственного (муниципального) задания» принимает статус «Отказан в расторжении»:</w:t>
      </w:r>
    </w:p>
    <w:p w14:paraId="651B1477" w14:textId="77777777" w:rsidR="00053A5C" w:rsidRPr="00946520" w:rsidRDefault="00053A5C" w:rsidP="00AE635F">
      <w:pPr>
        <w:pStyle w:val="afff7"/>
        <w:rPr>
          <w:noProof/>
        </w:rPr>
      </w:pPr>
      <w:r w:rsidRPr="00946520">
        <w:rPr>
          <w:noProof/>
          <w:lang w:eastAsia="ru-RU"/>
        </w:rPr>
        <w:drawing>
          <wp:inline distT="0" distB="0" distL="0" distR="0" wp14:anchorId="39ECA1F6" wp14:editId="460E1F73">
            <wp:extent cx="6390005" cy="888365"/>
            <wp:effectExtent l="0" t="0" r="0" b="698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390005" cy="888365"/>
                    </a:xfrm>
                    <a:prstGeom prst="rect">
                      <a:avLst/>
                    </a:prstGeom>
                  </pic:spPr>
                </pic:pic>
              </a:graphicData>
            </a:graphic>
          </wp:inline>
        </w:drawing>
      </w:r>
    </w:p>
    <w:p w14:paraId="5AECFE62" w14:textId="11DA3076" w:rsidR="00053A5C" w:rsidRPr="00946520" w:rsidRDefault="00053A5C" w:rsidP="00053A5C">
      <w:pPr>
        <w:spacing w:before="120"/>
        <w:ind w:firstLine="709"/>
        <w:rPr>
          <w:rFonts w:cs="Times New Roman"/>
          <w:noProof/>
        </w:rPr>
      </w:pPr>
      <w:r w:rsidRPr="00946520">
        <w:rPr>
          <w:rFonts w:cs="Times New Roman"/>
          <w:noProof/>
        </w:rPr>
        <w:t xml:space="preserve">Со статуса «Отказан в расторжении» </w:t>
      </w:r>
      <w:r w:rsidR="008E3619" w:rsidRPr="00946520">
        <w:rPr>
          <w:rFonts w:cs="Times New Roman"/>
          <w:noProof/>
        </w:rPr>
        <w:t>ЭД </w:t>
      </w:r>
      <w:r w:rsidRPr="00946520">
        <w:rPr>
          <w:rFonts w:cs="Times New Roman"/>
          <w:noProof/>
        </w:rPr>
        <w:t xml:space="preserve">«Соглашение о порядке предоставления субсидии на выполнение государственного (муниципального) задания» с типом «Дополнительное соглашение </w:t>
      </w:r>
      <w:r w:rsidR="0039501D" w:rsidRPr="00946520">
        <w:rPr>
          <w:rFonts w:cs="Times New Roman"/>
          <w:noProof/>
        </w:rPr>
        <w:t>о </w:t>
      </w:r>
      <w:r w:rsidRPr="00946520">
        <w:rPr>
          <w:rFonts w:cs="Times New Roman"/>
          <w:noProof/>
        </w:rPr>
        <w:t>расторжении» специалистом ГРБС (учредителя) действием «Вернуть на согласование» возвращается на статус «Готов к согласованию»</w:t>
      </w:r>
      <w:r w:rsidR="00DE52CC" w:rsidRPr="00946520">
        <w:rPr>
          <w:rFonts w:cs="Times New Roman"/>
          <w:noProof/>
        </w:rPr>
        <w:t>.</w:t>
      </w:r>
      <w:r w:rsidRPr="00946520">
        <w:rPr>
          <w:rFonts w:cs="Times New Roman"/>
          <w:noProof/>
        </w:rPr>
        <w:t xml:space="preserve"> </w:t>
      </w:r>
      <w:r w:rsidR="00DE52CC" w:rsidRPr="00946520">
        <w:rPr>
          <w:rFonts w:cs="Times New Roman"/>
          <w:noProof/>
        </w:rPr>
        <w:t>С</w:t>
      </w:r>
      <w:r w:rsidRPr="00946520">
        <w:rPr>
          <w:rFonts w:cs="Times New Roman"/>
          <w:noProof/>
        </w:rPr>
        <w:t xml:space="preserve">о статуса «Готов к согласованию» </w:t>
      </w:r>
      <w:r w:rsidR="008E3619" w:rsidRPr="00946520">
        <w:rPr>
          <w:rFonts w:cs="Times New Roman"/>
          <w:noProof/>
        </w:rPr>
        <w:t>ЭД</w:t>
      </w:r>
      <w:r w:rsidR="00DE52CC" w:rsidRPr="00946520">
        <w:rPr>
          <w:rFonts w:cs="Times New Roman"/>
          <w:noProof/>
        </w:rPr>
        <w:t xml:space="preserve"> </w:t>
      </w:r>
      <w:r w:rsidRPr="00946520">
        <w:rPr>
          <w:rFonts w:cs="Times New Roman"/>
          <w:noProof/>
        </w:rPr>
        <w:t>можно направить на согласование повторно или вернуть на редактирование для внесения необходимых изменений или удаления дополнительного соглашения о расторжении.</w:t>
      </w:r>
    </w:p>
    <w:p w14:paraId="50E7D7AF" w14:textId="61A8C90D" w:rsidR="00053A5C" w:rsidRPr="00946520" w:rsidRDefault="00053A5C" w:rsidP="0033594D">
      <w:pPr>
        <w:pStyle w:val="a9"/>
        <w:ind w:left="0"/>
        <w:rPr>
          <w:rFonts w:ascii="Times New Roman" w:hAnsi="Times New Roman"/>
          <w:color w:val="000000"/>
          <w:sz w:val="24"/>
          <w:szCs w:val="24"/>
        </w:rPr>
      </w:pPr>
      <w:r w:rsidRPr="00946520">
        <w:rPr>
          <w:rFonts w:ascii="Times New Roman" w:hAnsi="Times New Roman"/>
          <w:color w:val="000000"/>
          <w:sz w:val="24"/>
          <w:szCs w:val="24"/>
        </w:rPr>
        <w:t xml:space="preserve">В случае подтверждения расторжения для </w:t>
      </w:r>
      <w:r w:rsidR="008E3619" w:rsidRPr="00946520">
        <w:rPr>
          <w:rFonts w:ascii="Times New Roman" w:hAnsi="Times New Roman"/>
          <w:color w:val="000000"/>
          <w:sz w:val="24"/>
          <w:szCs w:val="24"/>
        </w:rPr>
        <w:t>ЭД </w:t>
      </w:r>
      <w:r w:rsidRPr="00946520">
        <w:rPr>
          <w:rFonts w:ascii="Times New Roman" w:hAnsi="Times New Roman"/>
          <w:color w:val="000000"/>
          <w:sz w:val="24"/>
          <w:szCs w:val="24"/>
        </w:rPr>
        <w:t>«Соглашение о порядке предоставления субсидии на выполнение государственного (муниципального) задания» на данном статусе «Согласование расторжения с руководителем организации учредителя» накладывается подпись руководителя ГРБС путем выбора действия «Подписать»:</w:t>
      </w:r>
    </w:p>
    <w:p w14:paraId="694A257F" w14:textId="77777777" w:rsidR="00053A5C" w:rsidRPr="00946520" w:rsidRDefault="00053A5C" w:rsidP="00AE635F">
      <w:pPr>
        <w:pStyle w:val="afff7"/>
        <w:rPr>
          <w:noProof/>
        </w:rPr>
      </w:pPr>
      <w:r w:rsidRPr="00946520">
        <w:rPr>
          <w:noProof/>
          <w:lang w:eastAsia="ru-RU"/>
        </w:rPr>
        <w:drawing>
          <wp:inline distT="0" distB="0" distL="0" distR="0" wp14:anchorId="26D96AC0" wp14:editId="7DE117C5">
            <wp:extent cx="6390005" cy="158115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6390005" cy="1581150"/>
                    </a:xfrm>
                    <a:prstGeom prst="rect">
                      <a:avLst/>
                    </a:prstGeom>
                  </pic:spPr>
                </pic:pic>
              </a:graphicData>
            </a:graphic>
          </wp:inline>
        </w:drawing>
      </w:r>
    </w:p>
    <w:p w14:paraId="5C8D5991" w14:textId="2335F1EF" w:rsidR="00053A5C" w:rsidRPr="00946520" w:rsidRDefault="00053A5C" w:rsidP="0033594D">
      <w:pPr>
        <w:pStyle w:val="a9"/>
        <w:ind w:left="0"/>
        <w:rPr>
          <w:rFonts w:ascii="Times New Roman" w:hAnsi="Times New Roman"/>
          <w:color w:val="000000"/>
          <w:sz w:val="24"/>
          <w:szCs w:val="24"/>
        </w:rPr>
      </w:pPr>
      <w:r w:rsidRPr="00946520">
        <w:rPr>
          <w:rFonts w:ascii="Times New Roman" w:hAnsi="Times New Roman"/>
          <w:color w:val="000000"/>
          <w:sz w:val="24"/>
          <w:szCs w:val="24"/>
        </w:rPr>
        <w:t xml:space="preserve">Затем специалист учредителя, ответственный за заключение и </w:t>
      </w:r>
      <w:proofErr w:type="spellStart"/>
      <w:r w:rsidRPr="00946520">
        <w:rPr>
          <w:rFonts w:ascii="Times New Roman" w:hAnsi="Times New Roman"/>
          <w:color w:val="000000"/>
          <w:sz w:val="24"/>
          <w:szCs w:val="24"/>
        </w:rPr>
        <w:t>рсторжение</w:t>
      </w:r>
      <w:proofErr w:type="spellEnd"/>
      <w:r w:rsidRPr="00946520">
        <w:rPr>
          <w:rFonts w:ascii="Times New Roman" w:hAnsi="Times New Roman"/>
          <w:color w:val="000000"/>
          <w:sz w:val="24"/>
          <w:szCs w:val="24"/>
        </w:rPr>
        <w:t xml:space="preserve"> соглашений, выполняет действие «Подтвердить расторжение»:</w:t>
      </w:r>
    </w:p>
    <w:p w14:paraId="35B2071D" w14:textId="77777777" w:rsidR="00053A5C" w:rsidRPr="00946520" w:rsidRDefault="00053A5C" w:rsidP="00AE635F">
      <w:pPr>
        <w:pStyle w:val="afff7"/>
        <w:rPr>
          <w:noProof/>
        </w:rPr>
      </w:pPr>
      <w:r w:rsidRPr="00946520">
        <w:rPr>
          <w:noProof/>
          <w:lang w:eastAsia="ru-RU"/>
        </w:rPr>
        <w:lastRenderedPageBreak/>
        <w:drawing>
          <wp:inline distT="0" distB="0" distL="0" distR="0" wp14:anchorId="3F59E078" wp14:editId="760537D4">
            <wp:extent cx="6390005" cy="1443990"/>
            <wp:effectExtent l="0" t="0" r="0" b="381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6390005" cy="1443990"/>
                    </a:xfrm>
                    <a:prstGeom prst="rect">
                      <a:avLst/>
                    </a:prstGeom>
                  </pic:spPr>
                </pic:pic>
              </a:graphicData>
            </a:graphic>
          </wp:inline>
        </w:drawing>
      </w:r>
    </w:p>
    <w:p w14:paraId="09C7AB8B" w14:textId="678F1B1D" w:rsidR="00053A5C" w:rsidRPr="00946520" w:rsidRDefault="00053A5C" w:rsidP="00053A5C">
      <w:pPr>
        <w:spacing w:before="120"/>
        <w:ind w:firstLine="709"/>
        <w:rPr>
          <w:rFonts w:cs="Times New Roman"/>
        </w:rPr>
      </w:pPr>
      <w:r w:rsidRPr="00946520">
        <w:rPr>
          <w:rFonts w:cs="Times New Roman"/>
        </w:rPr>
        <w:t xml:space="preserve">Для подтверждения расторжения во всплывающем сообщении </w:t>
      </w:r>
      <w:r w:rsidR="00DE52CC" w:rsidRPr="00946520">
        <w:rPr>
          <w:rFonts w:cs="Times New Roman"/>
        </w:rPr>
        <w:t>в</w:t>
      </w:r>
      <w:r w:rsidR="00425CE0" w:rsidRPr="00946520">
        <w:rPr>
          <w:rFonts w:cs="Times New Roman"/>
        </w:rPr>
        <w:t>ыбрать</w:t>
      </w:r>
      <w:r w:rsidRPr="00946520">
        <w:rPr>
          <w:rFonts w:cs="Times New Roman"/>
        </w:rPr>
        <w:t xml:space="preserve"> «Да»:</w:t>
      </w:r>
    </w:p>
    <w:p w14:paraId="4C0CBC53" w14:textId="77777777" w:rsidR="00053A5C" w:rsidRPr="00946520" w:rsidRDefault="00053A5C" w:rsidP="00AE635F">
      <w:pPr>
        <w:pStyle w:val="afff7"/>
        <w:rPr>
          <w:noProof/>
        </w:rPr>
      </w:pPr>
      <w:r w:rsidRPr="00946520">
        <w:rPr>
          <w:noProof/>
          <w:lang w:eastAsia="ru-RU"/>
        </w:rPr>
        <w:drawing>
          <wp:inline distT="0" distB="0" distL="0" distR="0" wp14:anchorId="413BB0DC" wp14:editId="29FCB0AE">
            <wp:extent cx="3093720" cy="800100"/>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093720" cy="800100"/>
                    </a:xfrm>
                    <a:prstGeom prst="rect">
                      <a:avLst/>
                    </a:prstGeom>
                    <a:noFill/>
                    <a:ln>
                      <a:noFill/>
                    </a:ln>
                  </pic:spPr>
                </pic:pic>
              </a:graphicData>
            </a:graphic>
          </wp:inline>
        </w:drawing>
      </w:r>
    </w:p>
    <w:p w14:paraId="1FA1AB46" w14:textId="28859EE7" w:rsidR="00053A5C" w:rsidRPr="00946520" w:rsidRDefault="00053A5C" w:rsidP="00053A5C">
      <w:pPr>
        <w:ind w:firstLine="709"/>
        <w:rPr>
          <w:rFonts w:cs="Times New Roman"/>
        </w:rPr>
      </w:pPr>
      <w:r w:rsidRPr="00946520">
        <w:rPr>
          <w:rFonts w:cs="Times New Roman"/>
        </w:rPr>
        <w:t>В окне «Расторжение соглашения» указ</w:t>
      </w:r>
      <w:r w:rsidR="00DE52CC" w:rsidRPr="00946520">
        <w:rPr>
          <w:rFonts w:cs="Times New Roman"/>
        </w:rPr>
        <w:t>ать</w:t>
      </w:r>
      <w:r w:rsidRPr="00946520">
        <w:rPr>
          <w:rFonts w:cs="Times New Roman"/>
        </w:rPr>
        <w:t xml:space="preserve"> дату расторжения и регистрационный номер дополнительного соглашения о расторжении (при необходимости, поле необязательное для заполнения)</w:t>
      </w:r>
      <w:r w:rsidR="00DE52CC" w:rsidRPr="00946520">
        <w:rPr>
          <w:rFonts w:cs="Times New Roman"/>
        </w:rPr>
        <w:t>,</w:t>
      </w:r>
      <w:r w:rsidRPr="00946520">
        <w:rPr>
          <w:rFonts w:cs="Times New Roman"/>
        </w:rPr>
        <w:t xml:space="preserve"> </w:t>
      </w:r>
      <w:r w:rsidR="00425CE0" w:rsidRPr="00946520">
        <w:rPr>
          <w:rFonts w:cs="Times New Roman"/>
        </w:rPr>
        <w:t>нажать</w:t>
      </w:r>
      <w:r w:rsidRPr="00946520">
        <w:rPr>
          <w:rFonts w:cs="Times New Roman"/>
        </w:rPr>
        <w:t xml:space="preserve"> «Да»:</w:t>
      </w:r>
    </w:p>
    <w:p w14:paraId="18345E38" w14:textId="77777777" w:rsidR="00053A5C" w:rsidRPr="00946520" w:rsidRDefault="00053A5C" w:rsidP="00AE635F">
      <w:pPr>
        <w:pStyle w:val="afff7"/>
        <w:rPr>
          <w:noProof/>
        </w:rPr>
      </w:pPr>
      <w:r w:rsidRPr="00946520">
        <w:rPr>
          <w:noProof/>
          <w:lang w:eastAsia="ru-RU"/>
        </w:rPr>
        <w:drawing>
          <wp:inline distT="0" distB="0" distL="0" distR="0" wp14:anchorId="5E12C4FF" wp14:editId="111C56E9">
            <wp:extent cx="3486150" cy="1210897"/>
            <wp:effectExtent l="0" t="0" r="0" b="889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3520481" cy="1222822"/>
                    </a:xfrm>
                    <a:prstGeom prst="rect">
                      <a:avLst/>
                    </a:prstGeom>
                  </pic:spPr>
                </pic:pic>
              </a:graphicData>
            </a:graphic>
          </wp:inline>
        </w:drawing>
      </w:r>
    </w:p>
    <w:p w14:paraId="2C0F5041" w14:textId="752E8E9E" w:rsidR="00053A5C" w:rsidRPr="00946520" w:rsidRDefault="00053A5C" w:rsidP="00053A5C">
      <w:pPr>
        <w:ind w:firstLine="709"/>
        <w:rPr>
          <w:rFonts w:cs="Times New Roman"/>
          <w:noProof/>
        </w:rPr>
      </w:pPr>
      <w:r w:rsidRPr="00946520">
        <w:rPr>
          <w:rFonts w:cs="Times New Roman"/>
        </w:rPr>
        <w:t>В поле «Дата расторжения» автоматически указывается дата наложения ЭП руководителем ГРБС (учредителя). В поле «Регистрационный номер» указывается номер дополнительного соглашения о расторжении.</w:t>
      </w:r>
    </w:p>
    <w:p w14:paraId="62869325" w14:textId="292DC209" w:rsidR="00053A5C" w:rsidRPr="00946520" w:rsidRDefault="00053A5C" w:rsidP="0033594D">
      <w:pPr>
        <w:pStyle w:val="a9"/>
        <w:ind w:left="0"/>
        <w:rPr>
          <w:rFonts w:ascii="Times New Roman" w:hAnsi="Times New Roman"/>
          <w:color w:val="000000"/>
          <w:sz w:val="24"/>
          <w:szCs w:val="24"/>
        </w:rPr>
      </w:pPr>
      <w:r w:rsidRPr="00946520">
        <w:rPr>
          <w:rFonts w:ascii="Times New Roman" w:hAnsi="Times New Roman"/>
          <w:color w:val="000000"/>
          <w:sz w:val="24"/>
          <w:szCs w:val="24"/>
        </w:rPr>
        <w:t xml:space="preserve">В результате выполняемых действий </w:t>
      </w:r>
      <w:r w:rsidR="008E3619" w:rsidRPr="00946520">
        <w:rPr>
          <w:rFonts w:ascii="Times New Roman" w:hAnsi="Times New Roman"/>
          <w:color w:val="000000"/>
          <w:sz w:val="24"/>
          <w:szCs w:val="24"/>
        </w:rPr>
        <w:t>ЭД </w:t>
      </w:r>
      <w:r w:rsidRPr="00946520">
        <w:rPr>
          <w:rFonts w:ascii="Times New Roman" w:hAnsi="Times New Roman"/>
          <w:color w:val="000000"/>
          <w:sz w:val="24"/>
          <w:szCs w:val="24"/>
        </w:rPr>
        <w:t>«Соглашение о порядке предоставления субсидии на выполнение государственного (муниципального) задания» с типом «Дополнительное соглашение о расторжении» принимает статус «Расторгнут»:</w:t>
      </w:r>
    </w:p>
    <w:p w14:paraId="5FC7E1DC" w14:textId="77777777" w:rsidR="00053A5C" w:rsidRPr="00946520" w:rsidRDefault="00053A5C" w:rsidP="00AE635F">
      <w:pPr>
        <w:pStyle w:val="afff7"/>
        <w:rPr>
          <w:noProof/>
        </w:rPr>
      </w:pPr>
      <w:r w:rsidRPr="00946520">
        <w:rPr>
          <w:noProof/>
          <w:lang w:eastAsia="ru-RU"/>
        </w:rPr>
        <w:drawing>
          <wp:inline distT="0" distB="0" distL="0" distR="0" wp14:anchorId="073EEE2F" wp14:editId="144423C5">
            <wp:extent cx="6390005" cy="715645"/>
            <wp:effectExtent l="0" t="0" r="0" b="825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390005" cy="715645"/>
                    </a:xfrm>
                    <a:prstGeom prst="rect">
                      <a:avLst/>
                    </a:prstGeom>
                  </pic:spPr>
                </pic:pic>
              </a:graphicData>
            </a:graphic>
          </wp:inline>
        </w:drawing>
      </w:r>
    </w:p>
    <w:p w14:paraId="12309296" w14:textId="5B799CFF" w:rsidR="00053A5C" w:rsidRPr="00946520" w:rsidRDefault="00053A5C" w:rsidP="00053A5C">
      <w:pPr>
        <w:ind w:firstLine="709"/>
        <w:rPr>
          <w:rFonts w:cs="Times New Roman"/>
        </w:rPr>
      </w:pPr>
      <w:r w:rsidRPr="00946520">
        <w:rPr>
          <w:rFonts w:cs="Times New Roman"/>
        </w:rPr>
        <w:t xml:space="preserve">Для формирования печатной формы заключенного дополнительного соглашения о расторжении требуется вызвать действие </w:t>
      </w:r>
      <w:r w:rsidR="0089247F" w:rsidRPr="00946520">
        <w:rPr>
          <w:rFonts w:cs="Times New Roman"/>
        </w:rPr>
        <w:t xml:space="preserve">из пункта меню </w:t>
      </w:r>
      <w:r w:rsidR="0089247F" w:rsidRPr="00946520">
        <w:rPr>
          <w:rFonts w:cs="Times New Roman"/>
          <w:b/>
        </w:rPr>
        <w:t>Печать – По текущему шаблону</w:t>
      </w:r>
      <w:r w:rsidRPr="00946520">
        <w:rPr>
          <w:rFonts w:cs="Times New Roman"/>
        </w:rPr>
        <w:t xml:space="preserve"> из списковой формы или из окна редактирования документа:</w:t>
      </w:r>
    </w:p>
    <w:p w14:paraId="6C7439EA" w14:textId="77777777" w:rsidR="00053A5C" w:rsidRPr="00946520" w:rsidRDefault="00053A5C" w:rsidP="00AE635F">
      <w:pPr>
        <w:pStyle w:val="afff7"/>
        <w:rPr>
          <w:noProof/>
        </w:rPr>
      </w:pPr>
      <w:r w:rsidRPr="00946520">
        <w:rPr>
          <w:noProof/>
          <w:lang w:eastAsia="ru-RU"/>
        </w:rPr>
        <w:drawing>
          <wp:inline distT="0" distB="0" distL="0" distR="0" wp14:anchorId="151CF3DE" wp14:editId="12C44113">
            <wp:extent cx="6390005" cy="1999615"/>
            <wp:effectExtent l="0" t="0" r="0" b="63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390005" cy="1999615"/>
                    </a:xfrm>
                    <a:prstGeom prst="rect">
                      <a:avLst/>
                    </a:prstGeom>
                  </pic:spPr>
                </pic:pic>
              </a:graphicData>
            </a:graphic>
          </wp:inline>
        </w:drawing>
      </w:r>
    </w:p>
    <w:p w14:paraId="179557C1" w14:textId="77777777" w:rsidR="00053A5C" w:rsidRPr="00946520" w:rsidRDefault="00053A5C" w:rsidP="00AE635F">
      <w:pPr>
        <w:pStyle w:val="afff7"/>
        <w:rPr>
          <w:noProof/>
        </w:rPr>
      </w:pPr>
      <w:r w:rsidRPr="00946520">
        <w:rPr>
          <w:noProof/>
          <w:lang w:eastAsia="ru-RU"/>
        </w:rPr>
        <w:lastRenderedPageBreak/>
        <w:drawing>
          <wp:inline distT="0" distB="0" distL="0" distR="0" wp14:anchorId="0E013CF0" wp14:editId="608B7E28">
            <wp:extent cx="3149600" cy="851243"/>
            <wp:effectExtent l="0" t="0" r="0" b="635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154331" cy="852522"/>
                    </a:xfrm>
                    <a:prstGeom prst="rect">
                      <a:avLst/>
                    </a:prstGeom>
                  </pic:spPr>
                </pic:pic>
              </a:graphicData>
            </a:graphic>
          </wp:inline>
        </w:drawing>
      </w:r>
    </w:p>
    <w:p w14:paraId="575438B7" w14:textId="03BC063A" w:rsidR="00053A5C" w:rsidRPr="00946520" w:rsidRDefault="00053A5C" w:rsidP="00053A5C">
      <w:pPr>
        <w:ind w:firstLine="709"/>
        <w:rPr>
          <w:rFonts w:cs="Times New Roman"/>
        </w:rPr>
      </w:pPr>
      <w:r w:rsidRPr="00946520">
        <w:rPr>
          <w:rFonts w:cs="Times New Roman"/>
        </w:rPr>
        <w:t xml:space="preserve">В присоединенных файлах </w:t>
      </w:r>
      <w:r w:rsidR="008E3619" w:rsidRPr="00946520">
        <w:rPr>
          <w:rFonts w:cs="Times New Roman"/>
        </w:rPr>
        <w:t>ЭД </w:t>
      </w:r>
      <w:r w:rsidRPr="00946520">
        <w:rPr>
          <w:rFonts w:cs="Times New Roman"/>
        </w:rPr>
        <w:t xml:space="preserve">«Соглашение </w:t>
      </w:r>
      <w:r w:rsidRPr="00946520">
        <w:rPr>
          <w:rFonts w:cs="Times New Roman"/>
          <w:noProof/>
        </w:rPr>
        <w:t>о порядке предоставления субсидии</w:t>
      </w:r>
      <w:r w:rsidR="00C728FD" w:rsidRPr="00946520">
        <w:rPr>
          <w:rFonts w:cs="Times New Roman"/>
          <w:noProof/>
        </w:rPr>
        <w:t xml:space="preserve"> </w:t>
      </w:r>
      <w:r w:rsidRPr="00946520">
        <w:rPr>
          <w:rFonts w:cs="Times New Roman"/>
          <w:noProof/>
        </w:rPr>
        <w:t>на выполнение государственного (муниципального) задания</w:t>
      </w:r>
      <w:r w:rsidRPr="00946520">
        <w:rPr>
          <w:rFonts w:cs="Times New Roman"/>
        </w:rPr>
        <w:t xml:space="preserve">» сформируется вложение с категорией «Соглашение </w:t>
      </w:r>
      <w:r w:rsidR="00C728FD" w:rsidRPr="00946520">
        <w:rPr>
          <w:rFonts w:cs="Times New Roman"/>
        </w:rPr>
        <w:t>о </w:t>
      </w:r>
      <w:r w:rsidRPr="00946520">
        <w:rPr>
          <w:rFonts w:cs="Times New Roman"/>
        </w:rPr>
        <w:t>расторжении»:</w:t>
      </w:r>
    </w:p>
    <w:p w14:paraId="5510A7C2" w14:textId="77777777" w:rsidR="00053A5C" w:rsidRPr="00946520" w:rsidRDefault="00053A5C" w:rsidP="00AE635F">
      <w:pPr>
        <w:pStyle w:val="afff7"/>
        <w:rPr>
          <w:noProof/>
        </w:rPr>
      </w:pPr>
      <w:r w:rsidRPr="00946520">
        <w:rPr>
          <w:noProof/>
          <w:lang w:eastAsia="ru-RU"/>
        </w:rPr>
        <w:drawing>
          <wp:inline distT="0" distB="0" distL="0" distR="0" wp14:anchorId="62739C7F" wp14:editId="0847976C">
            <wp:extent cx="5340985" cy="1715882"/>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353748" cy="1719982"/>
                    </a:xfrm>
                    <a:prstGeom prst="rect">
                      <a:avLst/>
                    </a:prstGeom>
                  </pic:spPr>
                </pic:pic>
              </a:graphicData>
            </a:graphic>
          </wp:inline>
        </w:drawing>
      </w:r>
    </w:p>
    <w:p w14:paraId="7B00B12A" w14:textId="5F47970A" w:rsidR="00053A5C" w:rsidRPr="00946520" w:rsidRDefault="00053A5C" w:rsidP="00053A5C">
      <w:pPr>
        <w:pStyle w:val="affc"/>
        <w:ind w:left="0" w:firstLine="709"/>
        <w:rPr>
          <w:rFonts w:ascii="Times New Roman" w:hAnsi="Times New Roman"/>
          <w:sz w:val="24"/>
          <w:szCs w:val="24"/>
        </w:rPr>
      </w:pPr>
      <w:bookmarkStart w:id="173" w:name="_Hlk148100802"/>
      <w:r w:rsidRPr="00946520">
        <w:rPr>
          <w:rFonts w:ascii="Times New Roman" w:hAnsi="Times New Roman"/>
          <w:sz w:val="24"/>
          <w:szCs w:val="24"/>
        </w:rPr>
        <w:t xml:space="preserve">В системе АЦК-Финансы </w:t>
      </w:r>
      <w:r w:rsidR="008E3619" w:rsidRPr="00946520">
        <w:rPr>
          <w:rFonts w:ascii="Times New Roman" w:hAnsi="Times New Roman"/>
          <w:sz w:val="24"/>
          <w:szCs w:val="24"/>
        </w:rPr>
        <w:t>ЭД </w:t>
      </w:r>
      <w:r w:rsidRPr="00946520">
        <w:rPr>
          <w:rFonts w:ascii="Times New Roman" w:hAnsi="Times New Roman"/>
          <w:sz w:val="24"/>
          <w:szCs w:val="24"/>
        </w:rPr>
        <w:t>«Бюджетное обязательство», связанное с родительским соглашением</w:t>
      </w:r>
      <w:r w:rsidR="00C728FD" w:rsidRPr="00946520">
        <w:rPr>
          <w:rFonts w:ascii="Times New Roman" w:hAnsi="Times New Roman"/>
          <w:sz w:val="24"/>
          <w:szCs w:val="24"/>
        </w:rPr>
        <w:t>,</w:t>
      </w:r>
      <w:r w:rsidRPr="00946520">
        <w:rPr>
          <w:rFonts w:ascii="Times New Roman" w:hAnsi="Times New Roman"/>
          <w:sz w:val="24"/>
          <w:szCs w:val="24"/>
        </w:rPr>
        <w:t xml:space="preserve"> перейдет на статус «Обработка завершена» с высвобождением ассигнований и лимитов бюджетных обязательств, по которым не прошло исполнение.</w:t>
      </w:r>
    </w:p>
    <w:p w14:paraId="3CB2FCC8" w14:textId="029B786A" w:rsidR="00D2168C" w:rsidRPr="00946520" w:rsidRDefault="00D2168C" w:rsidP="00DA29F8">
      <w:pPr>
        <w:pStyle w:val="1"/>
        <w:tabs>
          <w:tab w:val="left" w:pos="284"/>
        </w:tabs>
        <w:ind w:left="0" w:firstLine="0"/>
        <w:jc w:val="center"/>
      </w:pPr>
      <w:bookmarkStart w:id="174" w:name="_Toc149043526"/>
      <w:bookmarkStart w:id="175" w:name="_Toc152159974"/>
      <w:bookmarkEnd w:id="173"/>
      <w:r w:rsidRPr="00946520">
        <w:lastRenderedPageBreak/>
        <w:t>Технологическая карта ГРБС. Формирование основного соглашения о предоставлении субсидии на иные цели</w:t>
      </w:r>
      <w:bookmarkEnd w:id="174"/>
      <w:bookmarkEnd w:id="175"/>
    </w:p>
    <w:p w14:paraId="4D7F861B" w14:textId="4930152A" w:rsidR="00D2168C" w:rsidRPr="00946520" w:rsidRDefault="00D2168C" w:rsidP="00DA29F8">
      <w:pPr>
        <w:pStyle w:val="2"/>
      </w:pPr>
      <w:bookmarkStart w:id="176" w:name="_Toc148018798"/>
      <w:bookmarkStart w:id="177" w:name="_Toc149043527"/>
      <w:bookmarkStart w:id="178" w:name="_Toc152159975"/>
      <w:r w:rsidRPr="00946520">
        <w:t>Создание электронного документа «Соглашение о предоставлении субсидии на иные цели»</w:t>
      </w:r>
      <w:bookmarkEnd w:id="176"/>
      <w:bookmarkEnd w:id="177"/>
      <w:bookmarkEnd w:id="178"/>
    </w:p>
    <w:p w14:paraId="3048A87B" w14:textId="77777777" w:rsidR="00D2168C" w:rsidRPr="00946520" w:rsidRDefault="00D2168C" w:rsidP="00D2168C">
      <w:pPr>
        <w:pStyle w:val="a9"/>
        <w:spacing w:before="0" w:after="0"/>
        <w:ind w:left="0"/>
        <w:rPr>
          <w:rFonts w:ascii="Times New Roman" w:hAnsi="Times New Roman"/>
          <w:color w:val="000000"/>
          <w:sz w:val="24"/>
          <w:szCs w:val="24"/>
        </w:rPr>
      </w:pPr>
      <w:r w:rsidRPr="00946520">
        <w:rPr>
          <w:rFonts w:ascii="Times New Roman" w:hAnsi="Times New Roman"/>
          <w:color w:val="000000"/>
          <w:sz w:val="24"/>
          <w:szCs w:val="24"/>
        </w:rPr>
        <w:t>Для создания электронного документа необходимо перейти в списковую форму соглашений о предоставлении субсидий на иные цели.</w:t>
      </w:r>
    </w:p>
    <w:p w14:paraId="6E743505" w14:textId="1D9D3A70" w:rsidR="00D2168C" w:rsidRPr="00946520" w:rsidRDefault="00D2168C" w:rsidP="00A3021C">
      <w:pPr>
        <w:pStyle w:val="a9"/>
        <w:spacing w:before="0" w:after="0"/>
        <w:ind w:left="0"/>
        <w:rPr>
          <w:rFonts w:ascii="Times New Roman" w:hAnsi="Times New Roman"/>
          <w:color w:val="000000"/>
          <w:szCs w:val="24"/>
        </w:rPr>
      </w:pPr>
      <w:r w:rsidRPr="00946520">
        <w:rPr>
          <w:rFonts w:ascii="Times New Roman" w:hAnsi="Times New Roman"/>
          <w:color w:val="000000"/>
          <w:sz w:val="24"/>
          <w:szCs w:val="24"/>
        </w:rPr>
        <w:t xml:space="preserve">Создание </w:t>
      </w:r>
      <w:r w:rsidR="008E3619" w:rsidRPr="00946520">
        <w:rPr>
          <w:rFonts w:ascii="Times New Roman" w:hAnsi="Times New Roman"/>
          <w:color w:val="000000"/>
          <w:sz w:val="24"/>
          <w:szCs w:val="24"/>
        </w:rPr>
        <w:t>ЭД </w:t>
      </w:r>
      <w:r w:rsidRPr="00946520">
        <w:rPr>
          <w:rFonts w:ascii="Times New Roman" w:hAnsi="Times New Roman"/>
          <w:color w:val="000000"/>
          <w:sz w:val="24"/>
          <w:szCs w:val="24"/>
        </w:rPr>
        <w:t>«Соглашение о предоставлении субсидии на иные цели» возможно одним из двух способов:</w:t>
      </w:r>
    </w:p>
    <w:p w14:paraId="7B2305D0" w14:textId="18E02C95"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szCs w:val="24"/>
        </w:rPr>
      </w:pPr>
      <w:r w:rsidRPr="00946520">
        <w:rPr>
          <w:rFonts w:ascii="Times New Roman" w:hAnsi="Times New Roman"/>
          <w:sz w:val="24"/>
          <w:szCs w:val="24"/>
        </w:rPr>
        <w:t>создани</w:t>
      </w:r>
      <w:r w:rsidR="00C728FD" w:rsidRPr="00946520">
        <w:rPr>
          <w:rFonts w:ascii="Times New Roman" w:hAnsi="Times New Roman"/>
          <w:sz w:val="24"/>
          <w:szCs w:val="24"/>
        </w:rPr>
        <w:t>е</w:t>
      </w:r>
      <w:r w:rsidRPr="00946520">
        <w:rPr>
          <w:rFonts w:ascii="Times New Roman" w:hAnsi="Times New Roman"/>
          <w:sz w:val="24"/>
          <w:szCs w:val="24"/>
        </w:rPr>
        <w:t xml:space="preserve"> на основе справочника бюджетных строк расходных документов (</w:t>
      </w:r>
      <w:r w:rsidR="008E3619" w:rsidRPr="00946520">
        <w:rPr>
          <w:rFonts w:ascii="Times New Roman" w:hAnsi="Times New Roman"/>
          <w:sz w:val="24"/>
          <w:szCs w:val="24"/>
        </w:rPr>
        <w:t>ЭД </w:t>
      </w:r>
      <w:r w:rsidRPr="00946520">
        <w:rPr>
          <w:rFonts w:ascii="Times New Roman" w:hAnsi="Times New Roman"/>
          <w:sz w:val="24"/>
          <w:szCs w:val="24"/>
        </w:rPr>
        <w:t xml:space="preserve">«Бюджетная заявка», </w:t>
      </w:r>
      <w:r w:rsidR="008E3619" w:rsidRPr="00946520">
        <w:rPr>
          <w:rFonts w:ascii="Times New Roman" w:hAnsi="Times New Roman"/>
          <w:sz w:val="24"/>
          <w:szCs w:val="24"/>
        </w:rPr>
        <w:t>ЭД </w:t>
      </w:r>
      <w:r w:rsidRPr="00946520">
        <w:rPr>
          <w:rFonts w:ascii="Times New Roman" w:hAnsi="Times New Roman"/>
          <w:sz w:val="24"/>
          <w:szCs w:val="24"/>
        </w:rPr>
        <w:t>«Бюджетная заявка на изменение ассигнований»);</w:t>
      </w:r>
    </w:p>
    <w:p w14:paraId="09A2E64A" w14:textId="0937A286"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szCs w:val="24"/>
        </w:rPr>
      </w:pPr>
      <w:r w:rsidRPr="00946520">
        <w:rPr>
          <w:rFonts w:ascii="Times New Roman" w:hAnsi="Times New Roman"/>
          <w:sz w:val="24"/>
          <w:szCs w:val="24"/>
        </w:rPr>
        <w:t>формировани</w:t>
      </w:r>
      <w:r w:rsidR="00C728FD" w:rsidRPr="00946520">
        <w:rPr>
          <w:rFonts w:ascii="Times New Roman" w:hAnsi="Times New Roman"/>
          <w:sz w:val="24"/>
          <w:szCs w:val="24"/>
        </w:rPr>
        <w:t>е</w:t>
      </w:r>
      <w:r w:rsidRPr="00946520">
        <w:rPr>
          <w:rFonts w:ascii="Times New Roman" w:hAnsi="Times New Roman"/>
          <w:sz w:val="24"/>
          <w:szCs w:val="24"/>
        </w:rPr>
        <w:t xml:space="preserve"> из списковой формы.</w:t>
      </w:r>
    </w:p>
    <w:p w14:paraId="496963BF" w14:textId="011BE866" w:rsidR="00D2168C" w:rsidRPr="00946520" w:rsidRDefault="00D2168C" w:rsidP="00A3021C">
      <w:pPr>
        <w:pStyle w:val="a9"/>
        <w:spacing w:before="0" w:after="0"/>
        <w:ind w:left="0"/>
        <w:rPr>
          <w:rFonts w:ascii="Times New Roman" w:hAnsi="Times New Roman"/>
          <w:b/>
          <w:bCs/>
          <w:sz w:val="24"/>
          <w:szCs w:val="24"/>
        </w:rPr>
      </w:pPr>
      <w:r w:rsidRPr="00946520">
        <w:rPr>
          <w:rFonts w:ascii="Times New Roman" w:hAnsi="Times New Roman"/>
          <w:color w:val="000000"/>
          <w:sz w:val="24"/>
          <w:szCs w:val="24"/>
        </w:rPr>
        <w:t>Для</w:t>
      </w:r>
      <w:r w:rsidRPr="00946520">
        <w:rPr>
          <w:rFonts w:ascii="Times New Roman" w:hAnsi="Times New Roman"/>
          <w:bCs/>
          <w:sz w:val="24"/>
          <w:szCs w:val="24"/>
        </w:rPr>
        <w:t xml:space="preserve"> создания соглашения на основе бюджетных строк расходных документов </w:t>
      </w:r>
      <w:r w:rsidR="00C728FD" w:rsidRPr="00946520">
        <w:rPr>
          <w:rFonts w:ascii="Times New Roman" w:hAnsi="Times New Roman"/>
          <w:bCs/>
          <w:sz w:val="24"/>
          <w:szCs w:val="24"/>
        </w:rPr>
        <w:t xml:space="preserve">перейти </w:t>
      </w:r>
      <w:r w:rsidRPr="00946520">
        <w:rPr>
          <w:rFonts w:ascii="Times New Roman" w:hAnsi="Times New Roman"/>
          <w:bCs/>
          <w:sz w:val="24"/>
          <w:szCs w:val="24"/>
        </w:rPr>
        <w:t xml:space="preserve">в пункт меню </w:t>
      </w:r>
      <w:r w:rsidRPr="00946520">
        <w:rPr>
          <w:rFonts w:ascii="Times New Roman" w:hAnsi="Times New Roman"/>
          <w:b/>
          <w:sz w:val="24"/>
          <w:szCs w:val="24"/>
        </w:rPr>
        <w:t xml:space="preserve">Соглашения </w:t>
      </w:r>
      <w:r w:rsidRPr="00946520">
        <w:rPr>
          <w:rFonts w:ascii="Times New Roman" w:hAnsi="Times New Roman"/>
          <w:b/>
          <w:bCs/>
          <w:sz w:val="24"/>
          <w:szCs w:val="24"/>
        </w:rPr>
        <w:sym w:font="Symbol" w:char="F0DE"/>
      </w:r>
      <w:r w:rsidRPr="00946520">
        <w:rPr>
          <w:rFonts w:ascii="Times New Roman" w:hAnsi="Times New Roman"/>
          <w:b/>
          <w:bCs/>
          <w:sz w:val="24"/>
          <w:szCs w:val="24"/>
        </w:rPr>
        <w:t xml:space="preserve"> Справочник бюджетных строк расходных документов</w:t>
      </w:r>
      <w:r w:rsidRPr="00946520">
        <w:rPr>
          <w:rFonts w:ascii="Times New Roman" w:hAnsi="Times New Roman"/>
          <w:bCs/>
          <w:sz w:val="24"/>
          <w:szCs w:val="24"/>
        </w:rPr>
        <w:t>.</w:t>
      </w:r>
    </w:p>
    <w:p w14:paraId="6B247F6F" w14:textId="29EE0939" w:rsidR="00D2168C" w:rsidRPr="00946520" w:rsidRDefault="00D2168C" w:rsidP="00A3021C">
      <w:pPr>
        <w:pStyle w:val="a9"/>
        <w:spacing w:before="0" w:after="0"/>
        <w:ind w:left="0"/>
        <w:rPr>
          <w:rFonts w:ascii="Times New Roman" w:hAnsi="Times New Roman"/>
          <w:bCs/>
          <w:sz w:val="24"/>
          <w:szCs w:val="24"/>
        </w:rPr>
      </w:pPr>
      <w:r w:rsidRPr="00946520">
        <w:rPr>
          <w:rFonts w:ascii="Times New Roman" w:hAnsi="Times New Roman"/>
          <w:bCs/>
          <w:sz w:val="24"/>
          <w:szCs w:val="24"/>
        </w:rPr>
        <w:t xml:space="preserve">На панели фильтрации указать бланк расходов и значения кодов бюджетной классификации, по которым </w:t>
      </w:r>
      <w:r w:rsidRPr="00946520">
        <w:rPr>
          <w:rFonts w:ascii="Times New Roman" w:hAnsi="Times New Roman"/>
          <w:color w:val="000000"/>
          <w:sz w:val="24"/>
          <w:szCs w:val="24"/>
        </w:rPr>
        <w:t>требуется</w:t>
      </w:r>
      <w:r w:rsidRPr="00946520">
        <w:rPr>
          <w:rFonts w:ascii="Times New Roman" w:hAnsi="Times New Roman"/>
          <w:bCs/>
          <w:sz w:val="24"/>
          <w:szCs w:val="24"/>
        </w:rPr>
        <w:t xml:space="preserve"> отобрать бюджетные строки, нажать «Обновить»:</w:t>
      </w:r>
    </w:p>
    <w:p w14:paraId="7239B87C" w14:textId="3D06B1DC" w:rsidR="00D2168C" w:rsidRPr="00946520" w:rsidRDefault="00D2168C" w:rsidP="00AE635F">
      <w:pPr>
        <w:pStyle w:val="afff7"/>
        <w:rPr>
          <w:noProof/>
        </w:rPr>
      </w:pPr>
      <w:r w:rsidRPr="00946520">
        <w:rPr>
          <w:noProof/>
          <w:lang w:eastAsia="ru-RU"/>
        </w:rPr>
        <w:drawing>
          <wp:inline distT="0" distB="0" distL="0" distR="0" wp14:anchorId="23458E1D" wp14:editId="318456E7">
            <wp:extent cx="6692900" cy="1962150"/>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692900" cy="1962150"/>
                    </a:xfrm>
                    <a:prstGeom prst="rect">
                      <a:avLst/>
                    </a:prstGeom>
                    <a:noFill/>
                    <a:ln>
                      <a:noFill/>
                    </a:ln>
                  </pic:spPr>
                </pic:pic>
              </a:graphicData>
            </a:graphic>
          </wp:inline>
        </w:drawing>
      </w:r>
    </w:p>
    <w:p w14:paraId="2B67744B" w14:textId="4F072DD6" w:rsidR="00D2168C" w:rsidRPr="00946520" w:rsidRDefault="00D2168C" w:rsidP="00A3021C">
      <w:pPr>
        <w:pStyle w:val="a9"/>
        <w:spacing w:before="0" w:after="0"/>
        <w:ind w:left="0"/>
        <w:rPr>
          <w:rFonts w:ascii="Times New Roman" w:hAnsi="Times New Roman"/>
          <w:bCs/>
          <w:sz w:val="24"/>
          <w:szCs w:val="24"/>
        </w:rPr>
      </w:pPr>
      <w:r w:rsidRPr="00946520">
        <w:rPr>
          <w:rFonts w:ascii="Times New Roman" w:hAnsi="Times New Roman"/>
          <w:bCs/>
          <w:sz w:val="24"/>
          <w:szCs w:val="24"/>
        </w:rPr>
        <w:t xml:space="preserve">В результате в списковой форме будут отобраны бюджетные строки </w:t>
      </w:r>
      <w:r w:rsidR="008E3619" w:rsidRPr="00946520">
        <w:rPr>
          <w:rFonts w:ascii="Times New Roman" w:hAnsi="Times New Roman"/>
          <w:bCs/>
          <w:sz w:val="24"/>
          <w:szCs w:val="24"/>
        </w:rPr>
        <w:t>ЭД </w:t>
      </w:r>
      <w:r w:rsidRPr="00946520">
        <w:rPr>
          <w:rFonts w:ascii="Times New Roman" w:hAnsi="Times New Roman"/>
          <w:bCs/>
          <w:sz w:val="24"/>
          <w:szCs w:val="24"/>
        </w:rPr>
        <w:t xml:space="preserve">«Бюджетная заявка», </w:t>
      </w:r>
      <w:r w:rsidR="008E3619" w:rsidRPr="00946520">
        <w:rPr>
          <w:rFonts w:ascii="Times New Roman" w:hAnsi="Times New Roman"/>
          <w:bCs/>
          <w:sz w:val="24"/>
          <w:szCs w:val="24"/>
        </w:rPr>
        <w:t>ЭД </w:t>
      </w:r>
      <w:r w:rsidRPr="00946520">
        <w:rPr>
          <w:rFonts w:ascii="Times New Roman" w:hAnsi="Times New Roman"/>
          <w:bCs/>
          <w:sz w:val="24"/>
          <w:szCs w:val="24"/>
        </w:rPr>
        <w:t>«</w:t>
      </w:r>
      <w:r w:rsidRPr="00946520">
        <w:rPr>
          <w:rFonts w:ascii="Times New Roman" w:hAnsi="Times New Roman"/>
          <w:color w:val="000000"/>
          <w:sz w:val="24"/>
          <w:szCs w:val="24"/>
        </w:rPr>
        <w:t>Бюджетная</w:t>
      </w:r>
      <w:r w:rsidRPr="00946520">
        <w:rPr>
          <w:rFonts w:ascii="Times New Roman" w:hAnsi="Times New Roman"/>
          <w:bCs/>
          <w:sz w:val="24"/>
          <w:szCs w:val="24"/>
        </w:rPr>
        <w:t xml:space="preserve"> заявка на изменение ассигнований» на статусах «Утвержденный бюджет» с любым значением признака «Без внесения изменений в закон о бюджете», </w:t>
      </w:r>
      <w:r w:rsidR="00C728FD" w:rsidRPr="00946520">
        <w:rPr>
          <w:rFonts w:ascii="Times New Roman" w:hAnsi="Times New Roman"/>
          <w:bCs/>
          <w:sz w:val="24"/>
          <w:szCs w:val="24"/>
        </w:rPr>
        <w:t>«</w:t>
      </w:r>
      <w:r w:rsidRPr="00946520">
        <w:rPr>
          <w:rFonts w:ascii="Times New Roman" w:hAnsi="Times New Roman"/>
          <w:bCs/>
          <w:sz w:val="24"/>
          <w:szCs w:val="24"/>
        </w:rPr>
        <w:t xml:space="preserve">Обработка завершена» и «Направлен на утверждение» с активным значением признака «Без внесения изменений в закон </w:t>
      </w:r>
      <w:r w:rsidR="00C728FD" w:rsidRPr="00946520">
        <w:rPr>
          <w:rFonts w:ascii="Times New Roman" w:hAnsi="Times New Roman"/>
          <w:bCs/>
          <w:sz w:val="24"/>
          <w:szCs w:val="24"/>
        </w:rPr>
        <w:t>о </w:t>
      </w:r>
      <w:r w:rsidRPr="00946520">
        <w:rPr>
          <w:rFonts w:ascii="Times New Roman" w:hAnsi="Times New Roman"/>
          <w:bCs/>
          <w:sz w:val="24"/>
          <w:szCs w:val="24"/>
        </w:rPr>
        <w:t xml:space="preserve">бюджете». </w:t>
      </w:r>
      <w:r w:rsidR="00C728FD" w:rsidRPr="00946520">
        <w:rPr>
          <w:rFonts w:ascii="Times New Roman" w:hAnsi="Times New Roman"/>
          <w:bCs/>
          <w:sz w:val="24"/>
          <w:szCs w:val="24"/>
        </w:rPr>
        <w:t xml:space="preserve">Выбрать </w:t>
      </w:r>
      <w:r w:rsidRPr="00946520">
        <w:rPr>
          <w:rFonts w:ascii="Times New Roman" w:hAnsi="Times New Roman"/>
          <w:bCs/>
          <w:sz w:val="24"/>
          <w:szCs w:val="24"/>
        </w:rPr>
        <w:t>строки, по которым требуется сформировать соглашение</w:t>
      </w:r>
      <w:r w:rsidR="00C728FD" w:rsidRPr="00946520">
        <w:rPr>
          <w:rFonts w:ascii="Times New Roman" w:hAnsi="Times New Roman"/>
          <w:bCs/>
          <w:sz w:val="24"/>
          <w:szCs w:val="24"/>
        </w:rPr>
        <w:t>,</w:t>
      </w:r>
      <w:r w:rsidRPr="00946520">
        <w:rPr>
          <w:rFonts w:ascii="Times New Roman" w:hAnsi="Times New Roman"/>
          <w:bCs/>
          <w:sz w:val="24"/>
          <w:szCs w:val="24"/>
        </w:rPr>
        <w:t xml:space="preserve"> </w:t>
      </w:r>
      <w:r w:rsidR="00C728FD" w:rsidRPr="00946520">
        <w:rPr>
          <w:rFonts w:ascii="Times New Roman" w:hAnsi="Times New Roman"/>
          <w:bCs/>
          <w:sz w:val="24"/>
          <w:szCs w:val="24"/>
        </w:rPr>
        <w:t>в</w:t>
      </w:r>
      <w:r w:rsidR="00425CE0" w:rsidRPr="00946520">
        <w:rPr>
          <w:rFonts w:ascii="Times New Roman" w:hAnsi="Times New Roman"/>
          <w:bCs/>
          <w:sz w:val="24"/>
          <w:szCs w:val="24"/>
        </w:rPr>
        <w:t>ыбрать</w:t>
      </w:r>
      <w:r w:rsidRPr="00946520">
        <w:rPr>
          <w:rFonts w:ascii="Times New Roman" w:hAnsi="Times New Roman"/>
          <w:bCs/>
          <w:sz w:val="24"/>
          <w:szCs w:val="24"/>
        </w:rPr>
        <w:t xml:space="preserve"> из контекстного меню (по правой кнопке мышки) действие «Сформировать Соглашение о предоставлении субсидии на иные цели»:</w:t>
      </w:r>
    </w:p>
    <w:p w14:paraId="3AE535D7" w14:textId="61A7B67D" w:rsidR="00D2168C" w:rsidRPr="00946520" w:rsidRDefault="00D2168C" w:rsidP="00AE635F">
      <w:pPr>
        <w:pStyle w:val="afff7"/>
        <w:rPr>
          <w:noProof/>
        </w:rPr>
      </w:pPr>
      <w:r w:rsidRPr="00946520">
        <w:rPr>
          <w:noProof/>
          <w:lang w:eastAsia="ru-RU"/>
        </w:rPr>
        <w:drawing>
          <wp:inline distT="0" distB="0" distL="0" distR="0" wp14:anchorId="3E69C441" wp14:editId="0267C2C5">
            <wp:extent cx="6699250" cy="1854200"/>
            <wp:effectExtent l="0" t="0" r="635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699250" cy="1854200"/>
                    </a:xfrm>
                    <a:prstGeom prst="rect">
                      <a:avLst/>
                    </a:prstGeom>
                    <a:noFill/>
                    <a:ln>
                      <a:noFill/>
                    </a:ln>
                  </pic:spPr>
                </pic:pic>
              </a:graphicData>
            </a:graphic>
          </wp:inline>
        </w:drawing>
      </w:r>
    </w:p>
    <w:p w14:paraId="064F55B8" w14:textId="13682054" w:rsidR="00D2168C" w:rsidRPr="00946520" w:rsidRDefault="00D2168C" w:rsidP="00D2168C">
      <w:pPr>
        <w:pStyle w:val="a9"/>
        <w:spacing w:after="0"/>
        <w:ind w:left="0"/>
        <w:rPr>
          <w:rFonts w:ascii="Times New Roman" w:hAnsi="Times New Roman"/>
          <w:bCs/>
          <w:sz w:val="24"/>
          <w:szCs w:val="24"/>
        </w:rPr>
      </w:pPr>
      <w:r w:rsidRPr="00946520">
        <w:rPr>
          <w:rFonts w:ascii="Times New Roman" w:hAnsi="Times New Roman"/>
          <w:bCs/>
          <w:sz w:val="24"/>
          <w:szCs w:val="24"/>
        </w:rPr>
        <w:t xml:space="preserve">В результате </w:t>
      </w:r>
      <w:r w:rsidR="00C728FD" w:rsidRPr="00946520">
        <w:rPr>
          <w:rFonts w:ascii="Times New Roman" w:hAnsi="Times New Roman"/>
          <w:bCs/>
          <w:sz w:val="24"/>
          <w:szCs w:val="24"/>
        </w:rPr>
        <w:t xml:space="preserve">откроется </w:t>
      </w:r>
      <w:r w:rsidRPr="00946520">
        <w:rPr>
          <w:rFonts w:ascii="Times New Roman" w:hAnsi="Times New Roman"/>
          <w:bCs/>
          <w:sz w:val="24"/>
          <w:szCs w:val="24"/>
        </w:rPr>
        <w:t xml:space="preserve">окно «Соглашение о предоставлении субсидии на иные цели – создание», в котором будут заполнены наименование учредителя в шапке </w:t>
      </w:r>
      <w:r w:rsidR="008E3619" w:rsidRPr="00946520">
        <w:rPr>
          <w:rFonts w:ascii="Times New Roman" w:hAnsi="Times New Roman"/>
          <w:bCs/>
          <w:sz w:val="24"/>
          <w:szCs w:val="24"/>
        </w:rPr>
        <w:t>ЭД</w:t>
      </w:r>
      <w:r w:rsidR="001F10E7" w:rsidRPr="00946520">
        <w:rPr>
          <w:rFonts w:ascii="Times New Roman" w:hAnsi="Times New Roman"/>
          <w:bCs/>
          <w:sz w:val="24"/>
          <w:szCs w:val="24"/>
        </w:rPr>
        <w:t xml:space="preserve"> </w:t>
      </w:r>
      <w:r w:rsidRPr="00946520">
        <w:rPr>
          <w:rFonts w:ascii="Times New Roman" w:hAnsi="Times New Roman"/>
          <w:bCs/>
          <w:sz w:val="24"/>
          <w:szCs w:val="24"/>
        </w:rPr>
        <w:t>и строки на вкладке «Строки бюджетной росписи»:</w:t>
      </w:r>
    </w:p>
    <w:p w14:paraId="2C983ACD" w14:textId="11D37C77" w:rsidR="00D2168C" w:rsidRPr="00946520" w:rsidRDefault="00D2168C" w:rsidP="00AE635F">
      <w:pPr>
        <w:pStyle w:val="afff7"/>
        <w:rPr>
          <w:noProof/>
        </w:rPr>
      </w:pPr>
      <w:r w:rsidRPr="00946520">
        <w:rPr>
          <w:noProof/>
          <w:lang w:eastAsia="ru-RU"/>
        </w:rPr>
        <w:lastRenderedPageBreak/>
        <w:drawing>
          <wp:inline distT="0" distB="0" distL="0" distR="0" wp14:anchorId="7A9AC3A8" wp14:editId="1B89D595">
            <wp:extent cx="5873750" cy="2959100"/>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873750" cy="2959100"/>
                    </a:xfrm>
                    <a:prstGeom prst="rect">
                      <a:avLst/>
                    </a:prstGeom>
                    <a:noFill/>
                    <a:ln>
                      <a:noFill/>
                    </a:ln>
                  </pic:spPr>
                </pic:pic>
              </a:graphicData>
            </a:graphic>
          </wp:inline>
        </w:drawing>
      </w:r>
    </w:p>
    <w:p w14:paraId="1E0481D5" w14:textId="1CACE353" w:rsidR="00D2168C" w:rsidRPr="00946520" w:rsidRDefault="00D2168C" w:rsidP="00A3021C">
      <w:pPr>
        <w:pStyle w:val="a9"/>
        <w:spacing w:after="0"/>
        <w:ind w:left="0"/>
        <w:rPr>
          <w:rFonts w:ascii="Times New Roman" w:hAnsi="Times New Roman"/>
          <w:bCs/>
          <w:sz w:val="24"/>
          <w:szCs w:val="24"/>
        </w:rPr>
      </w:pPr>
      <w:r w:rsidRPr="00946520">
        <w:rPr>
          <w:rFonts w:ascii="Times New Roman" w:hAnsi="Times New Roman"/>
          <w:bCs/>
          <w:sz w:val="24"/>
          <w:szCs w:val="24"/>
        </w:rPr>
        <w:t xml:space="preserve">Для создания соглашения о предоставлении субсидии на иные цели при втором варианте на панели инструментов </w:t>
      </w:r>
      <w:r w:rsidR="00267186" w:rsidRPr="00946520">
        <w:rPr>
          <w:rFonts w:ascii="Times New Roman" w:hAnsi="Times New Roman"/>
          <w:bCs/>
          <w:sz w:val="24"/>
          <w:szCs w:val="24"/>
        </w:rPr>
        <w:t>необходимо</w:t>
      </w:r>
      <w:r w:rsidRPr="00946520">
        <w:rPr>
          <w:rFonts w:ascii="Times New Roman" w:hAnsi="Times New Roman"/>
          <w:bCs/>
          <w:sz w:val="24"/>
          <w:szCs w:val="24"/>
        </w:rPr>
        <w:t xml:space="preserve"> выбрать действие «Создать»:</w:t>
      </w:r>
    </w:p>
    <w:p w14:paraId="2DF584EC" w14:textId="6E1F0A8E" w:rsidR="00D2168C" w:rsidRPr="00946520" w:rsidRDefault="00D2168C" w:rsidP="00AE635F">
      <w:pPr>
        <w:pStyle w:val="afff7"/>
        <w:rPr>
          <w:noProof/>
        </w:rPr>
      </w:pPr>
      <w:r w:rsidRPr="00946520">
        <w:rPr>
          <w:noProof/>
          <w:lang w:eastAsia="ru-RU"/>
        </w:rPr>
        <w:drawing>
          <wp:inline distT="0" distB="0" distL="0" distR="0" wp14:anchorId="1E510044" wp14:editId="5F5C2C5E">
            <wp:extent cx="5251450" cy="1625600"/>
            <wp:effectExtent l="0" t="0" r="635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251450" cy="1625600"/>
                    </a:xfrm>
                    <a:prstGeom prst="rect">
                      <a:avLst/>
                    </a:prstGeom>
                    <a:noFill/>
                    <a:ln>
                      <a:noFill/>
                    </a:ln>
                  </pic:spPr>
                </pic:pic>
              </a:graphicData>
            </a:graphic>
          </wp:inline>
        </w:drawing>
      </w:r>
    </w:p>
    <w:p w14:paraId="3EF92295" w14:textId="365FFB09" w:rsidR="00D2168C" w:rsidRPr="00946520" w:rsidRDefault="00D2168C" w:rsidP="00A3021C">
      <w:pPr>
        <w:pStyle w:val="a9"/>
        <w:spacing w:after="0"/>
        <w:ind w:left="0"/>
        <w:rPr>
          <w:rFonts w:ascii="Times New Roman" w:hAnsi="Times New Roman"/>
          <w:color w:val="000000"/>
          <w:sz w:val="24"/>
          <w:szCs w:val="24"/>
        </w:rPr>
      </w:pPr>
      <w:r w:rsidRPr="00946520">
        <w:rPr>
          <w:rFonts w:ascii="Times New Roman" w:hAnsi="Times New Roman"/>
          <w:color w:val="000000"/>
          <w:sz w:val="24"/>
          <w:szCs w:val="24"/>
        </w:rPr>
        <w:t xml:space="preserve">В </w:t>
      </w:r>
      <w:r w:rsidRPr="00946520">
        <w:rPr>
          <w:rFonts w:ascii="Times New Roman" w:hAnsi="Times New Roman"/>
          <w:bCs/>
          <w:sz w:val="24"/>
          <w:szCs w:val="24"/>
        </w:rPr>
        <w:t>результате</w:t>
      </w:r>
      <w:r w:rsidRPr="00946520">
        <w:rPr>
          <w:rFonts w:ascii="Times New Roman" w:hAnsi="Times New Roman"/>
          <w:color w:val="000000"/>
          <w:sz w:val="24"/>
          <w:szCs w:val="24"/>
        </w:rPr>
        <w:t xml:space="preserve"> </w:t>
      </w:r>
      <w:r w:rsidR="001F10E7" w:rsidRPr="00946520">
        <w:rPr>
          <w:rFonts w:ascii="Times New Roman" w:hAnsi="Times New Roman"/>
          <w:color w:val="000000"/>
          <w:sz w:val="24"/>
          <w:szCs w:val="24"/>
        </w:rPr>
        <w:t>откро</w:t>
      </w:r>
      <w:r w:rsidR="002120AA" w:rsidRPr="00946520">
        <w:rPr>
          <w:rFonts w:ascii="Times New Roman" w:hAnsi="Times New Roman"/>
          <w:color w:val="000000"/>
          <w:sz w:val="24"/>
          <w:szCs w:val="24"/>
        </w:rPr>
        <w:t>е</w:t>
      </w:r>
      <w:r w:rsidR="001F10E7" w:rsidRPr="00946520">
        <w:rPr>
          <w:rFonts w:ascii="Times New Roman" w:hAnsi="Times New Roman"/>
          <w:color w:val="000000"/>
          <w:sz w:val="24"/>
          <w:szCs w:val="24"/>
        </w:rPr>
        <w:t xml:space="preserve">тся </w:t>
      </w:r>
      <w:r w:rsidRPr="00946520">
        <w:rPr>
          <w:rFonts w:ascii="Times New Roman" w:hAnsi="Times New Roman"/>
          <w:color w:val="000000"/>
          <w:sz w:val="24"/>
          <w:szCs w:val="24"/>
        </w:rPr>
        <w:t>окно «Соглашение о предоставлении субсидии на иные цели</w:t>
      </w:r>
      <w:r w:rsidR="00C42639" w:rsidRPr="00946520">
        <w:rPr>
          <w:rFonts w:ascii="Times New Roman" w:hAnsi="Times New Roman"/>
          <w:color w:val="000000"/>
          <w:sz w:val="24"/>
          <w:szCs w:val="24"/>
        </w:rPr>
        <w:t xml:space="preserve"> – </w:t>
      </w:r>
      <w:r w:rsidRPr="00946520">
        <w:rPr>
          <w:rFonts w:ascii="Times New Roman" w:hAnsi="Times New Roman"/>
          <w:color w:val="000000"/>
          <w:sz w:val="24"/>
          <w:szCs w:val="24"/>
        </w:rPr>
        <w:t>создание».</w:t>
      </w:r>
    </w:p>
    <w:p w14:paraId="76B08797" w14:textId="77777777" w:rsidR="00D2168C" w:rsidRPr="00946520" w:rsidRDefault="00D2168C" w:rsidP="00124C66">
      <w:pPr>
        <w:pStyle w:val="3"/>
        <w:ind w:left="0" w:firstLine="709"/>
        <w:rPr>
          <w:noProof/>
        </w:rPr>
      </w:pPr>
      <w:bookmarkStart w:id="179" w:name="_Toc148018799"/>
      <w:bookmarkStart w:id="180" w:name="_Toc149043528"/>
      <w:bookmarkStart w:id="181" w:name="_Toc152159976"/>
      <w:r w:rsidRPr="00946520">
        <w:rPr>
          <w:noProof/>
        </w:rPr>
        <w:t>Заполнение шапки электронного документа</w:t>
      </w:r>
      <w:bookmarkEnd w:id="179"/>
      <w:bookmarkEnd w:id="180"/>
      <w:bookmarkEnd w:id="181"/>
    </w:p>
    <w:p w14:paraId="6D4EA769" w14:textId="1B2E5B84" w:rsidR="00D2168C" w:rsidRPr="00946520" w:rsidRDefault="00D2168C" w:rsidP="00D2168C">
      <w:pPr>
        <w:pStyle w:val="a9"/>
        <w:spacing w:before="120" w:after="0"/>
        <w:ind w:left="0"/>
        <w:rPr>
          <w:rFonts w:ascii="Times New Roman" w:hAnsi="Times New Roman"/>
          <w:color w:val="000000"/>
          <w:sz w:val="24"/>
          <w:szCs w:val="24"/>
        </w:rPr>
      </w:pPr>
      <w:r w:rsidRPr="00946520">
        <w:rPr>
          <w:rFonts w:ascii="Times New Roman" w:hAnsi="Times New Roman"/>
          <w:color w:val="000000"/>
          <w:sz w:val="24"/>
          <w:szCs w:val="24"/>
        </w:rPr>
        <w:t xml:space="preserve">В открывшемся окне </w:t>
      </w:r>
      <w:r w:rsidRPr="00946520">
        <w:rPr>
          <w:rFonts w:ascii="Times New Roman" w:hAnsi="Times New Roman"/>
          <w:bCs/>
          <w:sz w:val="24"/>
          <w:szCs w:val="24"/>
        </w:rPr>
        <w:t>«Соглашение о предоставлении субсидии на иные цели</w:t>
      </w:r>
      <w:r w:rsidR="00C42639" w:rsidRPr="00946520">
        <w:rPr>
          <w:rFonts w:ascii="Times New Roman" w:hAnsi="Times New Roman"/>
          <w:bCs/>
          <w:sz w:val="24"/>
          <w:szCs w:val="24"/>
        </w:rPr>
        <w:t xml:space="preserve"> – </w:t>
      </w:r>
      <w:r w:rsidRPr="00946520">
        <w:rPr>
          <w:rFonts w:ascii="Times New Roman" w:hAnsi="Times New Roman"/>
          <w:bCs/>
          <w:sz w:val="24"/>
          <w:szCs w:val="24"/>
        </w:rPr>
        <w:t xml:space="preserve">создание» автоматически </w:t>
      </w:r>
      <w:r w:rsidRPr="00946520">
        <w:rPr>
          <w:rFonts w:ascii="Times New Roman" w:hAnsi="Times New Roman"/>
          <w:color w:val="000000"/>
          <w:sz w:val="24"/>
          <w:szCs w:val="24"/>
        </w:rPr>
        <w:t>заполняются следующие поля:</w:t>
      </w:r>
    </w:p>
    <w:p w14:paraId="7D795536" w14:textId="2751E045" w:rsidR="00D2168C" w:rsidRPr="00946520" w:rsidRDefault="00D2168C" w:rsidP="00AE635F">
      <w:pPr>
        <w:pStyle w:val="afff7"/>
        <w:rPr>
          <w:noProof/>
        </w:rPr>
      </w:pPr>
      <w:r w:rsidRPr="00946520">
        <w:rPr>
          <w:noProof/>
          <w:lang w:eastAsia="ru-RU"/>
        </w:rPr>
        <w:drawing>
          <wp:inline distT="0" distB="0" distL="0" distR="0" wp14:anchorId="2483EA7A" wp14:editId="098AA7BE">
            <wp:extent cx="5575300" cy="2813050"/>
            <wp:effectExtent l="0" t="0" r="6350" b="635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575300" cy="2813050"/>
                    </a:xfrm>
                    <a:prstGeom prst="rect">
                      <a:avLst/>
                    </a:prstGeom>
                    <a:noFill/>
                    <a:ln>
                      <a:noFill/>
                    </a:ln>
                  </pic:spPr>
                </pic:pic>
              </a:graphicData>
            </a:graphic>
          </wp:inline>
        </w:drawing>
      </w:r>
    </w:p>
    <w:p w14:paraId="4CCA4108" w14:textId="5C79A939"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color w:val="000000"/>
          <w:sz w:val="24"/>
          <w:szCs w:val="24"/>
        </w:rPr>
      </w:pPr>
      <w:r w:rsidRPr="00946520">
        <w:rPr>
          <w:rFonts w:ascii="Times New Roman" w:hAnsi="Times New Roman"/>
          <w:sz w:val="24"/>
          <w:szCs w:val="24"/>
        </w:rPr>
        <w:lastRenderedPageBreak/>
        <w:t xml:space="preserve">поле </w:t>
      </w:r>
      <w:r w:rsidRPr="00946520">
        <w:rPr>
          <w:rFonts w:ascii="Times New Roman" w:hAnsi="Times New Roman"/>
          <w:b/>
          <w:i/>
          <w:sz w:val="24"/>
          <w:szCs w:val="24"/>
        </w:rPr>
        <w:t>«Номер документа»</w:t>
      </w:r>
      <w:r w:rsidR="00C42639" w:rsidRPr="00946520">
        <w:rPr>
          <w:rFonts w:ascii="Times New Roman" w:hAnsi="Times New Roman"/>
          <w:sz w:val="24"/>
          <w:szCs w:val="24"/>
        </w:rPr>
        <w:t xml:space="preserve"> – </w:t>
      </w:r>
      <w:r w:rsidRPr="00946520">
        <w:rPr>
          <w:rFonts w:ascii="Times New Roman" w:hAnsi="Times New Roman"/>
          <w:sz w:val="24"/>
          <w:szCs w:val="24"/>
        </w:rPr>
        <w:t>присваивается следующий номер по порядку, при необходимости можно указать вручную свой номер;</w:t>
      </w:r>
    </w:p>
    <w:p w14:paraId="062DA029" w14:textId="425DDA7B"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color w:val="000000"/>
          <w:sz w:val="24"/>
          <w:szCs w:val="24"/>
        </w:rPr>
      </w:pPr>
      <w:r w:rsidRPr="00946520">
        <w:rPr>
          <w:rFonts w:ascii="Times New Roman" w:hAnsi="Times New Roman"/>
          <w:sz w:val="24"/>
          <w:szCs w:val="24"/>
        </w:rPr>
        <w:t xml:space="preserve">поле </w:t>
      </w:r>
      <w:r w:rsidRPr="00946520">
        <w:rPr>
          <w:rFonts w:ascii="Times New Roman" w:hAnsi="Times New Roman"/>
          <w:b/>
          <w:i/>
          <w:sz w:val="24"/>
          <w:szCs w:val="24"/>
        </w:rPr>
        <w:t>«Дата документа»</w:t>
      </w:r>
      <w:r w:rsidR="00C42639" w:rsidRPr="00946520">
        <w:rPr>
          <w:rFonts w:ascii="Times New Roman" w:hAnsi="Times New Roman"/>
          <w:sz w:val="24"/>
          <w:szCs w:val="24"/>
        </w:rPr>
        <w:t xml:space="preserve"> – </w:t>
      </w:r>
      <w:r w:rsidRPr="00946520">
        <w:rPr>
          <w:rFonts w:ascii="Times New Roman" w:hAnsi="Times New Roman"/>
          <w:sz w:val="24"/>
          <w:szCs w:val="24"/>
        </w:rPr>
        <w:t>присваивается значение текущей рабочей даты;</w:t>
      </w:r>
    </w:p>
    <w:p w14:paraId="1F65E69D" w14:textId="2593744E"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noProof/>
          <w:sz w:val="24"/>
          <w:szCs w:val="24"/>
        </w:rPr>
      </w:pPr>
      <w:r w:rsidRPr="00946520">
        <w:rPr>
          <w:rFonts w:ascii="Times New Roman" w:hAnsi="Times New Roman"/>
          <w:sz w:val="24"/>
          <w:szCs w:val="24"/>
        </w:rPr>
        <w:t xml:space="preserve">поле </w:t>
      </w:r>
      <w:r w:rsidRPr="00946520">
        <w:rPr>
          <w:rFonts w:ascii="Times New Roman" w:hAnsi="Times New Roman"/>
          <w:b/>
          <w:i/>
          <w:sz w:val="24"/>
          <w:szCs w:val="24"/>
        </w:rPr>
        <w:t>«Тип»</w:t>
      </w:r>
      <w:r w:rsidR="00C42639" w:rsidRPr="00946520">
        <w:rPr>
          <w:rFonts w:ascii="Times New Roman" w:hAnsi="Times New Roman"/>
          <w:sz w:val="24"/>
          <w:szCs w:val="24"/>
        </w:rPr>
        <w:t xml:space="preserve"> – </w:t>
      </w:r>
      <w:r w:rsidRPr="00946520">
        <w:rPr>
          <w:rFonts w:ascii="Times New Roman" w:hAnsi="Times New Roman"/>
          <w:sz w:val="24"/>
          <w:szCs w:val="24"/>
        </w:rPr>
        <w:t>для первоначальных соглашений, формируемых по кнопке «Создать», тип соглашения принимает значение «Основное», при выполнении перерегистрации соглашения тип соглашения принимает значение «Дополнительное соглашение», при выполнении расторжения соглашения тип соглашения принимает значение «Дополнительное соглашение о расторжении»</w:t>
      </w:r>
      <w:r w:rsidR="006131E4" w:rsidRPr="00946520">
        <w:rPr>
          <w:rFonts w:ascii="Times New Roman" w:hAnsi="Times New Roman"/>
          <w:sz w:val="24"/>
          <w:szCs w:val="24"/>
        </w:rPr>
        <w:t>;</w:t>
      </w:r>
    </w:p>
    <w:p w14:paraId="234CE4D6" w14:textId="24E1A316"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noProof/>
          <w:sz w:val="24"/>
          <w:szCs w:val="24"/>
        </w:rPr>
      </w:pPr>
      <w:r w:rsidRPr="00946520">
        <w:rPr>
          <w:rFonts w:ascii="Times New Roman" w:hAnsi="Times New Roman"/>
          <w:sz w:val="24"/>
          <w:szCs w:val="24"/>
        </w:rPr>
        <w:t xml:space="preserve">поле </w:t>
      </w:r>
      <w:r w:rsidRPr="00946520">
        <w:rPr>
          <w:rFonts w:ascii="Times New Roman" w:hAnsi="Times New Roman"/>
          <w:b/>
          <w:i/>
          <w:sz w:val="24"/>
          <w:szCs w:val="24"/>
        </w:rPr>
        <w:t>«Бюджет»</w:t>
      </w:r>
      <w:r w:rsidR="00C42639" w:rsidRPr="00946520">
        <w:rPr>
          <w:rFonts w:ascii="Times New Roman" w:hAnsi="Times New Roman"/>
          <w:sz w:val="24"/>
          <w:szCs w:val="24"/>
        </w:rPr>
        <w:t xml:space="preserve"> – </w:t>
      </w:r>
      <w:r w:rsidRPr="00946520">
        <w:rPr>
          <w:rFonts w:ascii="Times New Roman" w:hAnsi="Times New Roman"/>
          <w:sz w:val="24"/>
          <w:szCs w:val="24"/>
        </w:rPr>
        <w:t>устанавливается значение бюджета по умолчанию (бюджета, который отображается на рабочем столе);</w:t>
      </w:r>
    </w:p>
    <w:p w14:paraId="57F3AA60" w14:textId="77777777"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color w:val="000000"/>
          <w:sz w:val="24"/>
          <w:szCs w:val="24"/>
        </w:rPr>
      </w:pPr>
      <w:r w:rsidRPr="00946520">
        <w:rPr>
          <w:rFonts w:ascii="Times New Roman" w:hAnsi="Times New Roman"/>
          <w:sz w:val="24"/>
          <w:szCs w:val="24"/>
        </w:rPr>
        <w:t>поле</w:t>
      </w:r>
      <w:r w:rsidRPr="00946520">
        <w:rPr>
          <w:rFonts w:ascii="Times New Roman" w:hAnsi="Times New Roman"/>
          <w:color w:val="000000"/>
          <w:sz w:val="24"/>
          <w:szCs w:val="24"/>
        </w:rPr>
        <w:t xml:space="preserve"> </w:t>
      </w:r>
      <w:r w:rsidRPr="00946520">
        <w:rPr>
          <w:rFonts w:ascii="Times New Roman" w:hAnsi="Times New Roman"/>
          <w:b/>
          <w:i/>
          <w:color w:val="000000"/>
          <w:sz w:val="24"/>
          <w:szCs w:val="24"/>
        </w:rPr>
        <w:t>«Учредитель»</w:t>
      </w:r>
      <w:r w:rsidRPr="00946520">
        <w:rPr>
          <w:rFonts w:ascii="Times New Roman" w:hAnsi="Times New Roman"/>
          <w:color w:val="000000"/>
          <w:sz w:val="24"/>
          <w:szCs w:val="24"/>
        </w:rPr>
        <w:t xml:space="preserve"> – </w:t>
      </w:r>
      <w:r w:rsidRPr="00946520">
        <w:rPr>
          <w:rFonts w:ascii="Times New Roman" w:hAnsi="Times New Roman"/>
          <w:sz w:val="24"/>
          <w:szCs w:val="24"/>
        </w:rPr>
        <w:t>принимает значение организации, к которой принадлежит пользователь, формирующий соглашение.</w:t>
      </w:r>
    </w:p>
    <w:p w14:paraId="39DC0D67" w14:textId="7F3A5928" w:rsidR="00D2168C" w:rsidRPr="00946520" w:rsidRDefault="00D2168C" w:rsidP="00D2168C">
      <w:pPr>
        <w:pStyle w:val="a9"/>
        <w:spacing w:after="0"/>
        <w:ind w:left="0"/>
        <w:rPr>
          <w:rFonts w:ascii="Times New Roman" w:hAnsi="Times New Roman"/>
          <w:noProof/>
          <w:sz w:val="24"/>
          <w:szCs w:val="24"/>
        </w:rPr>
      </w:pPr>
      <w:r w:rsidRPr="00946520">
        <w:rPr>
          <w:rFonts w:ascii="Times New Roman" w:hAnsi="Times New Roman"/>
          <w:noProof/>
          <w:sz w:val="24"/>
          <w:szCs w:val="24"/>
        </w:rPr>
        <w:t>Пользователь, ответственный за формирование соглашения</w:t>
      </w:r>
      <w:r w:rsidR="001F10E7" w:rsidRPr="00946520">
        <w:rPr>
          <w:rFonts w:ascii="Times New Roman" w:hAnsi="Times New Roman"/>
          <w:noProof/>
          <w:sz w:val="24"/>
          <w:szCs w:val="24"/>
        </w:rPr>
        <w:t>,</w:t>
      </w:r>
      <w:r w:rsidRPr="00946520">
        <w:rPr>
          <w:rFonts w:ascii="Times New Roman" w:hAnsi="Times New Roman"/>
          <w:noProof/>
          <w:sz w:val="24"/>
          <w:szCs w:val="24"/>
        </w:rPr>
        <w:t xml:space="preserve"> в окне </w:t>
      </w:r>
      <w:r w:rsidRPr="00946520">
        <w:rPr>
          <w:rFonts w:ascii="Times New Roman" w:hAnsi="Times New Roman"/>
          <w:bCs/>
          <w:sz w:val="24"/>
          <w:szCs w:val="24"/>
        </w:rPr>
        <w:t>«Соглашение о порядке предоставления субсидии на иные цели</w:t>
      </w:r>
      <w:r w:rsidR="00C42639" w:rsidRPr="00946520">
        <w:rPr>
          <w:rFonts w:ascii="Times New Roman" w:hAnsi="Times New Roman"/>
          <w:bCs/>
          <w:sz w:val="24"/>
          <w:szCs w:val="24"/>
        </w:rPr>
        <w:t xml:space="preserve"> – </w:t>
      </w:r>
      <w:r w:rsidRPr="00946520">
        <w:rPr>
          <w:rFonts w:ascii="Times New Roman" w:hAnsi="Times New Roman"/>
          <w:bCs/>
          <w:sz w:val="24"/>
          <w:szCs w:val="24"/>
        </w:rPr>
        <w:t>создание» осуществляет заполнение следующих полей:</w:t>
      </w:r>
    </w:p>
    <w:p w14:paraId="49FAEACE" w14:textId="21A16C8C"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color w:val="000000"/>
          <w:sz w:val="24"/>
          <w:szCs w:val="24"/>
        </w:rPr>
      </w:pPr>
      <w:r w:rsidRPr="00946520">
        <w:rPr>
          <w:rFonts w:ascii="Times New Roman" w:hAnsi="Times New Roman"/>
          <w:sz w:val="24"/>
          <w:szCs w:val="24"/>
        </w:rPr>
        <w:t>поле</w:t>
      </w:r>
      <w:r w:rsidRPr="00946520">
        <w:rPr>
          <w:rFonts w:ascii="Times New Roman" w:hAnsi="Times New Roman"/>
          <w:color w:val="000000"/>
          <w:sz w:val="24"/>
          <w:szCs w:val="24"/>
        </w:rPr>
        <w:t xml:space="preserve"> </w:t>
      </w:r>
      <w:r w:rsidRPr="00946520">
        <w:rPr>
          <w:rFonts w:ascii="Times New Roman" w:hAnsi="Times New Roman"/>
          <w:b/>
          <w:i/>
          <w:color w:val="000000"/>
          <w:sz w:val="24"/>
          <w:szCs w:val="24"/>
        </w:rPr>
        <w:t>«Тип субсидии»</w:t>
      </w:r>
      <w:r w:rsidR="00C42639" w:rsidRPr="00946520">
        <w:rPr>
          <w:rFonts w:ascii="Times New Roman" w:hAnsi="Times New Roman"/>
          <w:i/>
          <w:color w:val="000000"/>
          <w:sz w:val="24"/>
          <w:szCs w:val="24"/>
        </w:rPr>
        <w:t xml:space="preserve"> </w:t>
      </w:r>
      <w:r w:rsidR="00C42639" w:rsidRPr="00946520">
        <w:rPr>
          <w:rFonts w:ascii="Times New Roman" w:hAnsi="Times New Roman"/>
          <w:b/>
          <w:i/>
          <w:color w:val="000000"/>
          <w:sz w:val="24"/>
          <w:szCs w:val="24"/>
        </w:rPr>
        <w:t>–</w:t>
      </w:r>
      <w:r w:rsidRPr="00946520">
        <w:rPr>
          <w:rFonts w:ascii="Times New Roman" w:hAnsi="Times New Roman"/>
          <w:i/>
          <w:color w:val="000000"/>
          <w:sz w:val="24"/>
          <w:szCs w:val="24"/>
        </w:rPr>
        <w:t xml:space="preserve"> </w:t>
      </w:r>
      <w:r w:rsidRPr="00946520">
        <w:rPr>
          <w:rFonts w:ascii="Times New Roman" w:hAnsi="Times New Roman"/>
          <w:color w:val="000000"/>
          <w:sz w:val="24"/>
          <w:szCs w:val="24"/>
        </w:rPr>
        <w:t>выбирается значение</w:t>
      </w:r>
      <w:r w:rsidRPr="00946520">
        <w:rPr>
          <w:rFonts w:ascii="Times New Roman" w:hAnsi="Times New Roman"/>
          <w:i/>
          <w:color w:val="000000"/>
          <w:sz w:val="24"/>
          <w:szCs w:val="24"/>
        </w:rPr>
        <w:t xml:space="preserve"> </w:t>
      </w:r>
      <w:r w:rsidRPr="00946520">
        <w:rPr>
          <w:rFonts w:ascii="Times New Roman" w:hAnsi="Times New Roman"/>
          <w:color w:val="000000"/>
          <w:sz w:val="24"/>
          <w:szCs w:val="24"/>
        </w:rPr>
        <w:t>типа предоставляемой субсидии из ограниченного перечня типов, установленных приказом Минфина России №114н</w:t>
      </w:r>
      <w:r w:rsidR="001F10E7" w:rsidRPr="00946520">
        <w:rPr>
          <w:rFonts w:ascii="Times New Roman" w:hAnsi="Times New Roman"/>
          <w:color w:val="000000"/>
          <w:sz w:val="24"/>
          <w:szCs w:val="24"/>
        </w:rPr>
        <w:t xml:space="preserve"> (необязательное для заполнения)</w:t>
      </w:r>
      <w:r w:rsidRPr="00946520">
        <w:rPr>
          <w:rFonts w:ascii="Times New Roman" w:hAnsi="Times New Roman"/>
          <w:color w:val="000000"/>
          <w:sz w:val="24"/>
          <w:szCs w:val="24"/>
        </w:rPr>
        <w:t>;</w:t>
      </w:r>
    </w:p>
    <w:p w14:paraId="3A0EB821" w14:textId="20F3DC46"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color w:val="000000"/>
          <w:sz w:val="24"/>
          <w:szCs w:val="24"/>
        </w:rPr>
      </w:pPr>
      <w:r w:rsidRPr="00946520">
        <w:rPr>
          <w:rFonts w:ascii="Times New Roman" w:hAnsi="Times New Roman"/>
          <w:color w:val="000000"/>
          <w:sz w:val="24"/>
          <w:szCs w:val="24"/>
        </w:rPr>
        <w:t>поле</w:t>
      </w:r>
      <w:r w:rsidRPr="00946520">
        <w:rPr>
          <w:rFonts w:ascii="Times New Roman" w:hAnsi="Times New Roman"/>
          <w:b/>
          <w:i/>
          <w:color w:val="000000"/>
          <w:sz w:val="24"/>
          <w:szCs w:val="24"/>
        </w:rPr>
        <w:t xml:space="preserve"> «Срок предоставления отчетности»</w:t>
      </w:r>
      <w:r w:rsidRPr="00946520">
        <w:rPr>
          <w:rFonts w:ascii="Times New Roman" w:hAnsi="Times New Roman"/>
          <w:color w:val="000000"/>
          <w:sz w:val="24"/>
          <w:szCs w:val="24"/>
        </w:rPr>
        <w:t xml:space="preserve"> – указывае</w:t>
      </w:r>
      <w:r w:rsidR="001F10E7" w:rsidRPr="00946520">
        <w:rPr>
          <w:rFonts w:ascii="Times New Roman" w:hAnsi="Times New Roman"/>
          <w:color w:val="000000"/>
          <w:sz w:val="24"/>
          <w:szCs w:val="24"/>
        </w:rPr>
        <w:t>тся</w:t>
      </w:r>
      <w:r w:rsidRPr="00946520">
        <w:rPr>
          <w:rFonts w:ascii="Times New Roman" w:hAnsi="Times New Roman"/>
          <w:color w:val="000000"/>
          <w:sz w:val="24"/>
          <w:szCs w:val="24"/>
        </w:rPr>
        <w:t xml:space="preserve"> значение срока предоставления отчетности путем ручного ввода (необязательное для заполнения); </w:t>
      </w:r>
      <w:r w:rsidRPr="00946520">
        <w:rPr>
          <w:rFonts w:ascii="Times New Roman" w:hAnsi="Times New Roman"/>
          <w:i/>
          <w:color w:val="000000"/>
          <w:sz w:val="24"/>
          <w:szCs w:val="24"/>
        </w:rPr>
        <w:t>к январю 2024 года планируется реализовать вкладку «График предоставления отчетности» и данное поле будет скрыто</w:t>
      </w:r>
      <w:r w:rsidR="001F10E7" w:rsidRPr="00946520">
        <w:rPr>
          <w:rFonts w:ascii="Times New Roman" w:hAnsi="Times New Roman"/>
          <w:i/>
          <w:color w:val="000000"/>
          <w:sz w:val="24"/>
          <w:szCs w:val="24"/>
        </w:rPr>
        <w:t>;</w:t>
      </w:r>
    </w:p>
    <w:p w14:paraId="61BA94EA" w14:textId="7590890C"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noProof/>
          <w:sz w:val="24"/>
          <w:szCs w:val="24"/>
        </w:rPr>
      </w:pPr>
      <w:r w:rsidRPr="00946520">
        <w:rPr>
          <w:rFonts w:ascii="Times New Roman" w:hAnsi="Times New Roman"/>
          <w:sz w:val="24"/>
          <w:szCs w:val="24"/>
        </w:rPr>
        <w:t xml:space="preserve">поля </w:t>
      </w:r>
      <w:r w:rsidRPr="00946520">
        <w:rPr>
          <w:rFonts w:ascii="Times New Roman" w:hAnsi="Times New Roman"/>
          <w:b/>
          <w:i/>
          <w:sz w:val="24"/>
          <w:szCs w:val="24"/>
        </w:rPr>
        <w:t>«Регистрационный номер»</w:t>
      </w:r>
      <w:r w:rsidRPr="00946520">
        <w:rPr>
          <w:rFonts w:ascii="Times New Roman" w:hAnsi="Times New Roman"/>
          <w:sz w:val="24"/>
          <w:szCs w:val="24"/>
        </w:rPr>
        <w:t xml:space="preserve">, </w:t>
      </w:r>
      <w:r w:rsidRPr="00946520">
        <w:rPr>
          <w:rFonts w:ascii="Times New Roman" w:hAnsi="Times New Roman"/>
          <w:b/>
          <w:i/>
          <w:sz w:val="24"/>
          <w:szCs w:val="24"/>
        </w:rPr>
        <w:t>«Дата утверждения»</w:t>
      </w:r>
      <w:r w:rsidRPr="00946520">
        <w:rPr>
          <w:rFonts w:ascii="Times New Roman" w:hAnsi="Times New Roman"/>
          <w:sz w:val="24"/>
          <w:szCs w:val="24"/>
        </w:rPr>
        <w:t xml:space="preserve">, </w:t>
      </w:r>
      <w:r w:rsidRPr="00946520">
        <w:rPr>
          <w:rFonts w:ascii="Times New Roman" w:hAnsi="Times New Roman"/>
          <w:b/>
          <w:i/>
          <w:sz w:val="24"/>
          <w:szCs w:val="24"/>
        </w:rPr>
        <w:t>«Дата заключения соглашения»</w:t>
      </w:r>
      <w:r w:rsidR="001F10E7" w:rsidRPr="00946520">
        <w:rPr>
          <w:rFonts w:ascii="Times New Roman" w:hAnsi="Times New Roman"/>
          <w:sz w:val="24"/>
          <w:szCs w:val="24"/>
        </w:rPr>
        <w:t xml:space="preserve"> </w:t>
      </w:r>
      <w:r w:rsidR="00C42639" w:rsidRPr="00946520">
        <w:rPr>
          <w:rFonts w:ascii="Times New Roman" w:hAnsi="Times New Roman"/>
          <w:b/>
          <w:i/>
          <w:sz w:val="24"/>
          <w:szCs w:val="24"/>
        </w:rPr>
        <w:t>–</w:t>
      </w:r>
      <w:r w:rsidR="00C42639" w:rsidRPr="00946520">
        <w:rPr>
          <w:rFonts w:ascii="Times New Roman" w:hAnsi="Times New Roman"/>
          <w:i/>
          <w:sz w:val="24"/>
          <w:szCs w:val="24"/>
        </w:rPr>
        <w:t xml:space="preserve"> </w:t>
      </w:r>
      <w:r w:rsidRPr="00946520">
        <w:rPr>
          <w:rFonts w:ascii="Times New Roman" w:hAnsi="Times New Roman"/>
          <w:sz w:val="24"/>
          <w:szCs w:val="24"/>
        </w:rPr>
        <w:t>заполняются в момент утверждения соглашения;</w:t>
      </w:r>
    </w:p>
    <w:p w14:paraId="4DEFC76C" w14:textId="577E31F8"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color w:val="000000"/>
          <w:sz w:val="24"/>
          <w:szCs w:val="24"/>
        </w:rPr>
      </w:pPr>
      <w:r w:rsidRPr="00946520">
        <w:rPr>
          <w:rFonts w:ascii="Times New Roman" w:hAnsi="Times New Roman"/>
          <w:sz w:val="24"/>
          <w:szCs w:val="24"/>
        </w:rPr>
        <w:t>поле</w:t>
      </w:r>
      <w:r w:rsidRPr="00946520">
        <w:rPr>
          <w:rFonts w:ascii="Times New Roman" w:hAnsi="Times New Roman"/>
          <w:b/>
          <w:i/>
          <w:color w:val="000000"/>
          <w:sz w:val="24"/>
          <w:szCs w:val="24"/>
        </w:rPr>
        <w:t xml:space="preserve"> «Дата окончания действия соглашения»</w:t>
      </w:r>
      <w:r w:rsidRPr="00946520">
        <w:rPr>
          <w:rFonts w:ascii="Times New Roman" w:hAnsi="Times New Roman"/>
          <w:color w:val="000000"/>
          <w:sz w:val="24"/>
          <w:szCs w:val="24"/>
        </w:rPr>
        <w:t xml:space="preserve"> – </w:t>
      </w:r>
      <w:r w:rsidR="001F10E7" w:rsidRPr="00946520">
        <w:rPr>
          <w:rFonts w:ascii="Times New Roman" w:hAnsi="Times New Roman"/>
          <w:color w:val="000000"/>
          <w:sz w:val="24"/>
          <w:szCs w:val="24"/>
        </w:rPr>
        <w:t>заполняется</w:t>
      </w:r>
      <w:r w:rsidRPr="00946520">
        <w:rPr>
          <w:rFonts w:ascii="Times New Roman" w:hAnsi="Times New Roman"/>
          <w:color w:val="000000"/>
          <w:sz w:val="24"/>
          <w:szCs w:val="24"/>
        </w:rPr>
        <w:t xml:space="preserve"> путем ручного ввода или выбора из календаря. Если значение поля «Дата окончания действия соглашения» меньше значения поля «Дата документа», то при переводе соглашения на статус «Подготовлен» система выдаст ошибку: «</w:t>
      </w:r>
      <w:r w:rsidRPr="00946520">
        <w:rPr>
          <w:rFonts w:ascii="Times New Roman" w:hAnsi="Times New Roman"/>
          <w:i/>
          <w:color w:val="000000"/>
          <w:sz w:val="24"/>
          <w:szCs w:val="24"/>
        </w:rPr>
        <w:t>Значение поля «Дата окончания действия соглашения» меньше значения поля «Дата документа</w:t>
      </w:r>
      <w:r w:rsidRPr="00946520">
        <w:rPr>
          <w:rFonts w:ascii="Times New Roman" w:hAnsi="Times New Roman"/>
          <w:color w:val="000000"/>
          <w:sz w:val="24"/>
          <w:szCs w:val="24"/>
        </w:rPr>
        <w:t>»</w:t>
      </w:r>
      <w:r w:rsidR="001F10E7" w:rsidRPr="00946520">
        <w:rPr>
          <w:rFonts w:ascii="Times New Roman" w:hAnsi="Times New Roman"/>
          <w:color w:val="000000"/>
          <w:sz w:val="24"/>
          <w:szCs w:val="24"/>
        </w:rPr>
        <w:t>»</w:t>
      </w:r>
      <w:r w:rsidRPr="00946520">
        <w:rPr>
          <w:rFonts w:ascii="Times New Roman" w:hAnsi="Times New Roman"/>
          <w:color w:val="000000"/>
          <w:sz w:val="24"/>
          <w:szCs w:val="24"/>
        </w:rPr>
        <w:t>. Также при утверждении соглашения системой будет осуществлен контроль</w:t>
      </w:r>
      <w:r w:rsidR="001F10E7" w:rsidRPr="00946520">
        <w:rPr>
          <w:rFonts w:ascii="Times New Roman" w:hAnsi="Times New Roman"/>
          <w:color w:val="000000"/>
          <w:sz w:val="24"/>
          <w:szCs w:val="24"/>
        </w:rPr>
        <w:t xml:space="preserve">: </w:t>
      </w:r>
      <w:r w:rsidRPr="00946520">
        <w:rPr>
          <w:rFonts w:ascii="Times New Roman" w:hAnsi="Times New Roman"/>
          <w:color w:val="000000"/>
          <w:sz w:val="24"/>
          <w:szCs w:val="24"/>
        </w:rPr>
        <w:t xml:space="preserve">«Дата утверждения» </w:t>
      </w:r>
      <w:r w:rsidR="001F10E7" w:rsidRPr="00946520">
        <w:rPr>
          <w:rFonts w:ascii="Times New Roman" w:hAnsi="Times New Roman"/>
          <w:color w:val="000000"/>
          <w:sz w:val="24"/>
          <w:szCs w:val="24"/>
        </w:rPr>
        <w:t>должна быть</w:t>
      </w:r>
      <w:r w:rsidRPr="00946520">
        <w:rPr>
          <w:rFonts w:ascii="Times New Roman" w:hAnsi="Times New Roman"/>
          <w:color w:val="000000"/>
          <w:sz w:val="24"/>
          <w:szCs w:val="24"/>
        </w:rPr>
        <w:t xml:space="preserve"> ранее «Даты окончания действия соглашения» </w:t>
      </w:r>
      <w:r w:rsidR="001F10E7" w:rsidRPr="00946520">
        <w:rPr>
          <w:rFonts w:ascii="Times New Roman" w:hAnsi="Times New Roman"/>
          <w:color w:val="000000"/>
          <w:sz w:val="24"/>
          <w:szCs w:val="24"/>
        </w:rPr>
        <w:t>(</w:t>
      </w:r>
      <w:r w:rsidRPr="00946520">
        <w:rPr>
          <w:rFonts w:ascii="Times New Roman" w:hAnsi="Times New Roman"/>
          <w:color w:val="000000"/>
          <w:sz w:val="24"/>
          <w:szCs w:val="24"/>
        </w:rPr>
        <w:t>обязательное для заполнения</w:t>
      </w:r>
      <w:r w:rsidR="001F10E7" w:rsidRPr="00946520">
        <w:rPr>
          <w:rFonts w:ascii="Times New Roman" w:hAnsi="Times New Roman"/>
          <w:color w:val="000000"/>
          <w:sz w:val="24"/>
          <w:szCs w:val="24"/>
        </w:rPr>
        <w:t>)</w:t>
      </w:r>
      <w:r w:rsidRPr="00946520">
        <w:rPr>
          <w:rFonts w:ascii="Times New Roman" w:hAnsi="Times New Roman"/>
          <w:color w:val="000000"/>
          <w:sz w:val="24"/>
          <w:szCs w:val="24"/>
        </w:rPr>
        <w:t>;</w:t>
      </w:r>
    </w:p>
    <w:p w14:paraId="02C26217" w14:textId="1F4FEC5C"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color w:val="000000"/>
          <w:sz w:val="24"/>
          <w:szCs w:val="24"/>
        </w:rPr>
      </w:pPr>
      <w:r w:rsidRPr="00946520">
        <w:rPr>
          <w:rFonts w:ascii="Times New Roman" w:hAnsi="Times New Roman"/>
          <w:color w:val="000000"/>
          <w:sz w:val="24"/>
          <w:szCs w:val="24"/>
        </w:rPr>
        <w:t>поле</w:t>
      </w:r>
      <w:r w:rsidRPr="00946520">
        <w:rPr>
          <w:rFonts w:ascii="Times New Roman" w:hAnsi="Times New Roman"/>
          <w:b/>
          <w:i/>
          <w:color w:val="000000"/>
          <w:sz w:val="24"/>
          <w:szCs w:val="24"/>
        </w:rPr>
        <w:t xml:space="preserve"> «Место заключения соглашения» </w:t>
      </w:r>
      <w:r w:rsidRPr="00946520">
        <w:rPr>
          <w:rFonts w:ascii="Times New Roman" w:hAnsi="Times New Roman"/>
          <w:color w:val="000000"/>
          <w:sz w:val="24"/>
          <w:szCs w:val="24"/>
        </w:rPr>
        <w:t xml:space="preserve">– </w:t>
      </w:r>
      <w:r w:rsidR="00092238" w:rsidRPr="00946520">
        <w:rPr>
          <w:rFonts w:ascii="Times New Roman" w:hAnsi="Times New Roman"/>
          <w:color w:val="000000"/>
          <w:sz w:val="24"/>
          <w:szCs w:val="24"/>
        </w:rPr>
        <w:t>заполня</w:t>
      </w:r>
      <w:r w:rsidRPr="00946520">
        <w:rPr>
          <w:rFonts w:ascii="Times New Roman" w:hAnsi="Times New Roman"/>
          <w:color w:val="000000"/>
          <w:sz w:val="24"/>
          <w:szCs w:val="24"/>
        </w:rPr>
        <w:t xml:space="preserve">ется ручным вводом. Например: «г. </w:t>
      </w:r>
      <w:r w:rsidRPr="00946520">
        <w:rPr>
          <w:rFonts w:ascii="Times New Roman" w:hAnsi="Times New Roman"/>
          <w:sz w:val="24"/>
          <w:szCs w:val="24"/>
        </w:rPr>
        <w:t>Санкт</w:t>
      </w:r>
      <w:r w:rsidRPr="00946520">
        <w:rPr>
          <w:rFonts w:ascii="Times New Roman" w:hAnsi="Times New Roman"/>
          <w:color w:val="000000"/>
          <w:sz w:val="24"/>
          <w:szCs w:val="24"/>
        </w:rPr>
        <w:t>-Петербург»;</w:t>
      </w:r>
    </w:p>
    <w:p w14:paraId="7639B663" w14:textId="582B4329"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noProof/>
          <w:sz w:val="24"/>
          <w:szCs w:val="24"/>
        </w:rPr>
      </w:pPr>
      <w:r w:rsidRPr="00946520">
        <w:rPr>
          <w:rFonts w:ascii="Times New Roman" w:hAnsi="Times New Roman"/>
          <w:sz w:val="24"/>
          <w:szCs w:val="24"/>
        </w:rPr>
        <w:t xml:space="preserve">поле </w:t>
      </w:r>
      <w:r w:rsidRPr="00946520">
        <w:rPr>
          <w:rFonts w:ascii="Times New Roman" w:hAnsi="Times New Roman"/>
          <w:b/>
          <w:i/>
          <w:sz w:val="24"/>
          <w:szCs w:val="24"/>
        </w:rPr>
        <w:t>«Счет»</w:t>
      </w:r>
      <w:r w:rsidRPr="00946520">
        <w:rPr>
          <w:rFonts w:ascii="Times New Roman" w:hAnsi="Times New Roman"/>
          <w:sz w:val="24"/>
          <w:szCs w:val="24"/>
        </w:rPr>
        <w:t xml:space="preserve"> блока «Учредитель»</w:t>
      </w:r>
      <w:r w:rsidR="00C42639" w:rsidRPr="00946520">
        <w:rPr>
          <w:rFonts w:ascii="Times New Roman" w:hAnsi="Times New Roman"/>
          <w:sz w:val="24"/>
          <w:szCs w:val="24"/>
        </w:rPr>
        <w:t xml:space="preserve"> – </w:t>
      </w:r>
      <w:r w:rsidRPr="00946520">
        <w:rPr>
          <w:rFonts w:ascii="Times New Roman" w:hAnsi="Times New Roman"/>
          <w:sz w:val="24"/>
          <w:szCs w:val="24"/>
        </w:rPr>
        <w:t>выбирается лицевой счет учредителя, с которого планируется осуществлять перечисление средств бюджетному или автономному учреждению:</w:t>
      </w:r>
    </w:p>
    <w:p w14:paraId="1F16F05A" w14:textId="4C2EAC9F" w:rsidR="00D2168C" w:rsidRPr="00946520" w:rsidRDefault="00D2168C" w:rsidP="00AE635F">
      <w:pPr>
        <w:pStyle w:val="afff7"/>
        <w:rPr>
          <w:noProof/>
        </w:rPr>
      </w:pPr>
      <w:r w:rsidRPr="00946520">
        <w:rPr>
          <w:noProof/>
          <w:lang w:eastAsia="ru-RU"/>
        </w:rPr>
        <w:drawing>
          <wp:inline distT="0" distB="0" distL="0" distR="0" wp14:anchorId="73C6FF84" wp14:editId="54EABBAD">
            <wp:extent cx="6692900" cy="1943100"/>
            <wp:effectExtent l="0" t="0" r="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692900" cy="1943100"/>
                    </a:xfrm>
                    <a:prstGeom prst="rect">
                      <a:avLst/>
                    </a:prstGeom>
                    <a:noFill/>
                    <a:ln>
                      <a:noFill/>
                    </a:ln>
                  </pic:spPr>
                </pic:pic>
              </a:graphicData>
            </a:graphic>
          </wp:inline>
        </w:drawing>
      </w:r>
    </w:p>
    <w:p w14:paraId="4E0F64F7" w14:textId="3E4BE914" w:rsidR="00D2168C" w:rsidRPr="00946520" w:rsidRDefault="00D2168C" w:rsidP="00D2168C">
      <w:pPr>
        <w:pStyle w:val="a9"/>
        <w:spacing w:before="0"/>
        <w:ind w:left="0"/>
        <w:rPr>
          <w:rFonts w:ascii="Times New Roman" w:hAnsi="Times New Roman"/>
          <w:noProof/>
          <w:sz w:val="24"/>
          <w:szCs w:val="24"/>
        </w:rPr>
      </w:pPr>
      <w:r w:rsidRPr="00946520">
        <w:rPr>
          <w:rFonts w:ascii="Times New Roman" w:hAnsi="Times New Roman"/>
          <w:sz w:val="24"/>
          <w:szCs w:val="24"/>
        </w:rPr>
        <w:t xml:space="preserve">Для указания лицевого счета учредителя требуется нажать на </w:t>
      </w:r>
      <w:r w:rsidRPr="00946520">
        <w:rPr>
          <w:rFonts w:ascii="Times New Roman" w:hAnsi="Times New Roman"/>
          <w:noProof/>
        </w:rPr>
        <w:drawing>
          <wp:inline distT="0" distB="0" distL="0" distR="0" wp14:anchorId="344569CF" wp14:editId="74AD7AC6">
            <wp:extent cx="152400" cy="190500"/>
            <wp:effectExtent l="0" t="0" r="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2400" cy="190500"/>
                    </a:xfrm>
                    <a:prstGeom prst="rect">
                      <a:avLst/>
                    </a:prstGeom>
                    <a:noFill/>
                    <a:ln>
                      <a:noFill/>
                    </a:ln>
                  </pic:spPr>
                </pic:pic>
              </a:graphicData>
            </a:graphic>
          </wp:inline>
        </w:drawing>
      </w:r>
      <w:r w:rsidRPr="00946520">
        <w:rPr>
          <w:rFonts w:ascii="Times New Roman" w:hAnsi="Times New Roman"/>
          <w:noProof/>
          <w:sz w:val="24"/>
          <w:szCs w:val="24"/>
        </w:rPr>
        <w:t>, в результате откроется окно «Счета организаций – выбор». В открывшемся окне отображаются открытые счета учредителя (панель фильтрации открывается по кнопке «Показать панель фильтрации»</w:t>
      </w:r>
      <w:r w:rsidRPr="00946520">
        <w:rPr>
          <w:rFonts w:ascii="Times New Roman" w:hAnsi="Times New Roman"/>
          <w:noProof/>
        </w:rPr>
        <w:drawing>
          <wp:inline distT="0" distB="0" distL="0" distR="0" wp14:anchorId="65F8F19B" wp14:editId="4C4667F6">
            <wp:extent cx="241300" cy="209550"/>
            <wp:effectExtent l="0" t="0" r="635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1300" cy="209550"/>
                    </a:xfrm>
                    <a:prstGeom prst="rect">
                      <a:avLst/>
                    </a:prstGeom>
                    <a:noFill/>
                    <a:ln>
                      <a:noFill/>
                    </a:ln>
                  </pic:spPr>
                </pic:pic>
              </a:graphicData>
            </a:graphic>
          </wp:inline>
        </w:drawing>
      </w:r>
      <w:r w:rsidRPr="00946520">
        <w:rPr>
          <w:rFonts w:ascii="Times New Roman" w:hAnsi="Times New Roman"/>
          <w:noProof/>
        </w:rPr>
        <w:t>)</w:t>
      </w:r>
      <w:r w:rsidRPr="00946520">
        <w:rPr>
          <w:rFonts w:ascii="Times New Roman" w:hAnsi="Times New Roman"/>
          <w:noProof/>
          <w:sz w:val="24"/>
          <w:szCs w:val="24"/>
        </w:rPr>
        <w:t>, требуется выбрать нужный счет и нажать кнопку «Выбрать»:</w:t>
      </w:r>
    </w:p>
    <w:p w14:paraId="3FA14161" w14:textId="0B0BF0BD" w:rsidR="00D2168C" w:rsidRPr="00946520" w:rsidRDefault="00D2168C" w:rsidP="00AE635F">
      <w:pPr>
        <w:pStyle w:val="afff7"/>
        <w:rPr>
          <w:noProof/>
        </w:rPr>
      </w:pPr>
      <w:r w:rsidRPr="00946520">
        <w:rPr>
          <w:noProof/>
          <w:lang w:eastAsia="ru-RU"/>
        </w:rPr>
        <w:lastRenderedPageBreak/>
        <w:drawing>
          <wp:inline distT="0" distB="0" distL="0" distR="0" wp14:anchorId="1A59A51F" wp14:editId="159B8A0E">
            <wp:extent cx="5486400" cy="2082800"/>
            <wp:effectExtent l="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86400" cy="2082800"/>
                    </a:xfrm>
                    <a:prstGeom prst="rect">
                      <a:avLst/>
                    </a:prstGeom>
                    <a:noFill/>
                    <a:ln>
                      <a:noFill/>
                    </a:ln>
                  </pic:spPr>
                </pic:pic>
              </a:graphicData>
            </a:graphic>
          </wp:inline>
        </w:drawing>
      </w:r>
    </w:p>
    <w:p w14:paraId="2856046D" w14:textId="77777777" w:rsidR="00D2168C" w:rsidRPr="00946520" w:rsidRDefault="00D2168C" w:rsidP="00D2168C">
      <w:pPr>
        <w:pStyle w:val="a9"/>
        <w:spacing w:before="0"/>
        <w:ind w:left="0"/>
        <w:rPr>
          <w:rFonts w:ascii="Times New Roman" w:hAnsi="Times New Roman"/>
          <w:sz w:val="24"/>
          <w:szCs w:val="24"/>
        </w:rPr>
      </w:pPr>
      <w:r w:rsidRPr="00946520">
        <w:rPr>
          <w:rFonts w:ascii="Times New Roman" w:hAnsi="Times New Roman"/>
          <w:sz w:val="24"/>
          <w:szCs w:val="24"/>
        </w:rPr>
        <w:t>В результате в блоке «Учредитель» будет заполнено поле «Лицевой счет»:</w:t>
      </w:r>
    </w:p>
    <w:p w14:paraId="06F48971" w14:textId="7590574B" w:rsidR="00D2168C" w:rsidRPr="00946520" w:rsidRDefault="00D2168C" w:rsidP="00AE635F">
      <w:pPr>
        <w:pStyle w:val="afff7"/>
        <w:rPr>
          <w:noProof/>
        </w:rPr>
      </w:pPr>
      <w:r w:rsidRPr="00946520">
        <w:rPr>
          <w:noProof/>
          <w:lang w:eastAsia="ru-RU"/>
        </w:rPr>
        <w:drawing>
          <wp:inline distT="0" distB="0" distL="0" distR="0" wp14:anchorId="7C20599E" wp14:editId="52006E32">
            <wp:extent cx="3352800" cy="990600"/>
            <wp:effectExtent l="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352800" cy="990600"/>
                    </a:xfrm>
                    <a:prstGeom prst="rect">
                      <a:avLst/>
                    </a:prstGeom>
                    <a:noFill/>
                    <a:ln>
                      <a:noFill/>
                    </a:ln>
                  </pic:spPr>
                </pic:pic>
              </a:graphicData>
            </a:graphic>
          </wp:inline>
        </w:drawing>
      </w:r>
    </w:p>
    <w:p w14:paraId="6E495E3C" w14:textId="77777777" w:rsidR="00D2168C" w:rsidRPr="00946520" w:rsidRDefault="00D2168C" w:rsidP="00D2168C">
      <w:pPr>
        <w:pStyle w:val="a9"/>
        <w:spacing w:before="0"/>
        <w:ind w:left="0"/>
        <w:rPr>
          <w:rFonts w:ascii="Times New Roman" w:hAnsi="Times New Roman"/>
          <w:sz w:val="24"/>
          <w:szCs w:val="24"/>
        </w:rPr>
      </w:pPr>
      <w:r w:rsidRPr="00946520">
        <w:rPr>
          <w:rFonts w:ascii="Times New Roman" w:hAnsi="Times New Roman"/>
          <w:sz w:val="24"/>
          <w:szCs w:val="24"/>
        </w:rPr>
        <w:t>Если в рамках соглашения планируется перечисление с разных лицевых счетов учредителя, например, в случае наличия федеральных средств, активируется параметр «Соглашение, в том числе по федеральным средствам» и выбор лицевого счета осуществляется на вкладке «Строки бюджетной росписи» в отношении каждой из строки:</w:t>
      </w:r>
    </w:p>
    <w:p w14:paraId="0FB107C1" w14:textId="4C82B6CF" w:rsidR="00D2168C" w:rsidRPr="00946520" w:rsidRDefault="00D2168C" w:rsidP="00AE635F">
      <w:pPr>
        <w:pStyle w:val="afff7"/>
        <w:rPr>
          <w:noProof/>
        </w:rPr>
      </w:pPr>
      <w:r w:rsidRPr="00946520">
        <w:rPr>
          <w:noProof/>
          <w:lang w:eastAsia="ru-RU"/>
        </w:rPr>
        <w:drawing>
          <wp:inline distT="0" distB="0" distL="0" distR="0" wp14:anchorId="001B0DEB" wp14:editId="489663E2">
            <wp:extent cx="3517900" cy="1117600"/>
            <wp:effectExtent l="0" t="0" r="6350" b="635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517900" cy="1117600"/>
                    </a:xfrm>
                    <a:prstGeom prst="rect">
                      <a:avLst/>
                    </a:prstGeom>
                    <a:noFill/>
                    <a:ln>
                      <a:noFill/>
                    </a:ln>
                  </pic:spPr>
                </pic:pic>
              </a:graphicData>
            </a:graphic>
          </wp:inline>
        </w:drawing>
      </w:r>
    </w:p>
    <w:p w14:paraId="15833695" w14:textId="2B558E1A"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color w:val="000000"/>
          <w:sz w:val="24"/>
          <w:szCs w:val="24"/>
        </w:rPr>
      </w:pPr>
      <w:r w:rsidRPr="00946520">
        <w:rPr>
          <w:rFonts w:ascii="Times New Roman" w:hAnsi="Times New Roman"/>
          <w:sz w:val="24"/>
          <w:szCs w:val="24"/>
        </w:rPr>
        <w:t>поле</w:t>
      </w:r>
      <w:r w:rsidRPr="00946520">
        <w:rPr>
          <w:rFonts w:ascii="Times New Roman" w:hAnsi="Times New Roman"/>
          <w:color w:val="000000"/>
          <w:sz w:val="24"/>
          <w:szCs w:val="24"/>
        </w:rPr>
        <w:t xml:space="preserve"> «</w:t>
      </w:r>
      <w:r w:rsidRPr="00946520">
        <w:rPr>
          <w:rFonts w:ascii="Times New Roman" w:hAnsi="Times New Roman"/>
          <w:b/>
          <w:i/>
          <w:color w:val="000000"/>
          <w:sz w:val="24"/>
          <w:szCs w:val="24"/>
        </w:rPr>
        <w:t>Наименование</w:t>
      </w:r>
      <w:r w:rsidRPr="00946520">
        <w:rPr>
          <w:rFonts w:ascii="Times New Roman" w:hAnsi="Times New Roman"/>
          <w:color w:val="000000"/>
          <w:sz w:val="24"/>
          <w:szCs w:val="24"/>
        </w:rPr>
        <w:t>» блока «Учреждение</w:t>
      </w:r>
      <w:r w:rsidRPr="00946520">
        <w:rPr>
          <w:rFonts w:ascii="Times New Roman" w:hAnsi="Times New Roman"/>
          <w:b/>
          <w:i/>
          <w:color w:val="000000"/>
          <w:sz w:val="24"/>
          <w:szCs w:val="24"/>
        </w:rPr>
        <w:t>»</w:t>
      </w:r>
      <w:r w:rsidRPr="00946520">
        <w:rPr>
          <w:rFonts w:ascii="Times New Roman" w:hAnsi="Times New Roman"/>
          <w:color w:val="000000"/>
          <w:sz w:val="24"/>
          <w:szCs w:val="24"/>
        </w:rPr>
        <w:t xml:space="preserve"> – </w:t>
      </w:r>
      <w:r w:rsidR="00092238" w:rsidRPr="00946520">
        <w:rPr>
          <w:rFonts w:ascii="Times New Roman" w:hAnsi="Times New Roman"/>
          <w:color w:val="000000"/>
          <w:sz w:val="24"/>
          <w:szCs w:val="24"/>
        </w:rPr>
        <w:t>в</w:t>
      </w:r>
      <w:r w:rsidR="00425CE0" w:rsidRPr="00946520">
        <w:rPr>
          <w:rFonts w:ascii="Times New Roman" w:hAnsi="Times New Roman"/>
          <w:color w:val="000000"/>
          <w:sz w:val="24"/>
          <w:szCs w:val="24"/>
        </w:rPr>
        <w:t>ыб</w:t>
      </w:r>
      <w:r w:rsidR="00092238" w:rsidRPr="00946520">
        <w:rPr>
          <w:rFonts w:ascii="Times New Roman" w:hAnsi="Times New Roman"/>
          <w:color w:val="000000"/>
          <w:sz w:val="24"/>
          <w:szCs w:val="24"/>
        </w:rPr>
        <w:t>и</w:t>
      </w:r>
      <w:r w:rsidR="00425CE0" w:rsidRPr="00946520">
        <w:rPr>
          <w:rFonts w:ascii="Times New Roman" w:hAnsi="Times New Roman"/>
          <w:color w:val="000000"/>
          <w:sz w:val="24"/>
          <w:szCs w:val="24"/>
        </w:rPr>
        <w:t>ра</w:t>
      </w:r>
      <w:r w:rsidR="00092238" w:rsidRPr="00946520">
        <w:rPr>
          <w:rFonts w:ascii="Times New Roman" w:hAnsi="Times New Roman"/>
          <w:color w:val="000000"/>
          <w:sz w:val="24"/>
          <w:szCs w:val="24"/>
        </w:rPr>
        <w:t>е</w:t>
      </w:r>
      <w:r w:rsidR="00425CE0" w:rsidRPr="00946520">
        <w:rPr>
          <w:rFonts w:ascii="Times New Roman" w:hAnsi="Times New Roman"/>
          <w:color w:val="000000"/>
          <w:sz w:val="24"/>
          <w:szCs w:val="24"/>
        </w:rPr>
        <w:t>т</w:t>
      </w:r>
      <w:r w:rsidR="00092238" w:rsidRPr="00946520">
        <w:rPr>
          <w:rFonts w:ascii="Times New Roman" w:hAnsi="Times New Roman"/>
          <w:color w:val="000000"/>
          <w:sz w:val="24"/>
          <w:szCs w:val="24"/>
        </w:rPr>
        <w:t>ся</w:t>
      </w:r>
      <w:r w:rsidRPr="00946520">
        <w:rPr>
          <w:rFonts w:ascii="Times New Roman" w:hAnsi="Times New Roman"/>
          <w:color w:val="000000"/>
          <w:sz w:val="24"/>
          <w:szCs w:val="24"/>
        </w:rPr>
        <w:t xml:space="preserve"> из справочника </w:t>
      </w:r>
      <w:r w:rsidR="00092238" w:rsidRPr="00946520">
        <w:rPr>
          <w:rFonts w:ascii="Times New Roman" w:hAnsi="Times New Roman"/>
          <w:color w:val="000000"/>
          <w:sz w:val="24"/>
          <w:szCs w:val="24"/>
        </w:rPr>
        <w:t>«О</w:t>
      </w:r>
      <w:r w:rsidRPr="00946520">
        <w:rPr>
          <w:rFonts w:ascii="Times New Roman" w:hAnsi="Times New Roman"/>
          <w:color w:val="000000"/>
          <w:sz w:val="24"/>
          <w:szCs w:val="24"/>
        </w:rPr>
        <w:t>рганизации</w:t>
      </w:r>
      <w:r w:rsidR="00092238" w:rsidRPr="00946520">
        <w:rPr>
          <w:rFonts w:ascii="Times New Roman" w:hAnsi="Times New Roman"/>
          <w:color w:val="000000"/>
          <w:sz w:val="24"/>
          <w:szCs w:val="24"/>
        </w:rPr>
        <w:t>»</w:t>
      </w:r>
      <w:r w:rsidRPr="00946520">
        <w:rPr>
          <w:rFonts w:ascii="Times New Roman" w:hAnsi="Times New Roman"/>
          <w:color w:val="000000"/>
          <w:sz w:val="24"/>
          <w:szCs w:val="24"/>
        </w:rPr>
        <w:t xml:space="preserve"> учреждение, с которым планируется заключить соглашение. Для этого </w:t>
      </w:r>
      <w:r w:rsidR="00425CE0" w:rsidRPr="00946520">
        <w:rPr>
          <w:rFonts w:ascii="Times New Roman" w:hAnsi="Times New Roman"/>
          <w:color w:val="000000"/>
          <w:sz w:val="24"/>
          <w:szCs w:val="24"/>
        </w:rPr>
        <w:t>нажать</w:t>
      </w:r>
      <w:r w:rsidRPr="00946520">
        <w:rPr>
          <w:rFonts w:ascii="Times New Roman" w:hAnsi="Times New Roman"/>
          <w:color w:val="000000"/>
          <w:sz w:val="24"/>
          <w:szCs w:val="24"/>
        </w:rPr>
        <w:t xml:space="preserve"> на </w:t>
      </w:r>
      <w:r w:rsidRPr="00946520">
        <w:rPr>
          <w:rFonts w:ascii="Times New Roman" w:hAnsi="Times New Roman"/>
          <w:noProof/>
          <w:lang w:eastAsia="ru-RU"/>
        </w:rPr>
        <w:drawing>
          <wp:inline distT="0" distB="0" distL="0" distR="0" wp14:anchorId="28F1AC3E" wp14:editId="5DEA02C9">
            <wp:extent cx="152400" cy="190500"/>
            <wp:effectExtent l="0" t="0" r="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2400" cy="190500"/>
                    </a:xfrm>
                    <a:prstGeom prst="rect">
                      <a:avLst/>
                    </a:prstGeom>
                    <a:noFill/>
                    <a:ln>
                      <a:noFill/>
                    </a:ln>
                  </pic:spPr>
                </pic:pic>
              </a:graphicData>
            </a:graphic>
          </wp:inline>
        </w:drawing>
      </w:r>
      <w:r w:rsidRPr="00946520">
        <w:rPr>
          <w:rFonts w:ascii="Times New Roman" w:hAnsi="Times New Roman"/>
          <w:noProof/>
        </w:rPr>
        <w:t xml:space="preserve"> </w:t>
      </w:r>
      <w:r w:rsidRPr="00946520">
        <w:rPr>
          <w:rFonts w:ascii="Times New Roman" w:hAnsi="Times New Roman"/>
          <w:noProof/>
          <w:sz w:val="24"/>
          <w:szCs w:val="24"/>
        </w:rPr>
        <w:t>в соответствующем поле:</w:t>
      </w:r>
    </w:p>
    <w:p w14:paraId="65D19FD5" w14:textId="7DA515EC" w:rsidR="00D2168C" w:rsidRPr="00946520" w:rsidRDefault="00D2168C" w:rsidP="00AE635F">
      <w:pPr>
        <w:pStyle w:val="afff7"/>
        <w:rPr>
          <w:noProof/>
        </w:rPr>
      </w:pPr>
      <w:r w:rsidRPr="00946520">
        <w:rPr>
          <w:noProof/>
          <w:lang w:eastAsia="ru-RU"/>
        </w:rPr>
        <w:drawing>
          <wp:inline distT="0" distB="0" distL="0" distR="0" wp14:anchorId="5A697F05" wp14:editId="19CD8CF3">
            <wp:extent cx="6146800" cy="1784350"/>
            <wp:effectExtent l="0" t="0" r="6350" b="635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146800" cy="1784350"/>
                    </a:xfrm>
                    <a:prstGeom prst="rect">
                      <a:avLst/>
                    </a:prstGeom>
                    <a:noFill/>
                    <a:ln>
                      <a:noFill/>
                    </a:ln>
                  </pic:spPr>
                </pic:pic>
              </a:graphicData>
            </a:graphic>
          </wp:inline>
        </w:drawing>
      </w:r>
    </w:p>
    <w:p w14:paraId="35EDA6F1" w14:textId="4DF0E34E" w:rsidR="00D2168C" w:rsidRPr="00946520" w:rsidRDefault="00D2168C" w:rsidP="00D2168C">
      <w:pPr>
        <w:pStyle w:val="a9"/>
        <w:spacing w:before="0" w:after="0"/>
        <w:ind w:left="0"/>
        <w:rPr>
          <w:rFonts w:ascii="Times New Roman" w:hAnsi="Times New Roman"/>
          <w:noProof/>
          <w:sz w:val="24"/>
          <w:szCs w:val="24"/>
        </w:rPr>
      </w:pPr>
      <w:r w:rsidRPr="00946520">
        <w:rPr>
          <w:rFonts w:ascii="Times New Roman" w:hAnsi="Times New Roman"/>
          <w:noProof/>
          <w:color w:val="000000"/>
          <w:sz w:val="24"/>
          <w:szCs w:val="24"/>
        </w:rPr>
        <w:t xml:space="preserve">Откроется окно «Организации – выбор». </w:t>
      </w:r>
      <w:r w:rsidRPr="00946520">
        <w:rPr>
          <w:rFonts w:ascii="Times New Roman" w:hAnsi="Times New Roman"/>
          <w:noProof/>
          <w:sz w:val="24"/>
          <w:szCs w:val="24"/>
        </w:rPr>
        <w:t xml:space="preserve">Для поиска </w:t>
      </w:r>
      <w:r w:rsidR="00267186" w:rsidRPr="00946520">
        <w:rPr>
          <w:rFonts w:ascii="Times New Roman" w:hAnsi="Times New Roman"/>
          <w:noProof/>
          <w:sz w:val="24"/>
          <w:szCs w:val="24"/>
        </w:rPr>
        <w:t>необходимо</w:t>
      </w:r>
      <w:r w:rsidRPr="00946520">
        <w:rPr>
          <w:rFonts w:ascii="Times New Roman" w:hAnsi="Times New Roman"/>
          <w:noProof/>
          <w:sz w:val="24"/>
          <w:szCs w:val="24"/>
        </w:rPr>
        <w:t>й организации в поле «Поиск текста», при условии</w:t>
      </w:r>
      <w:r w:rsidR="00092238" w:rsidRPr="00946520">
        <w:rPr>
          <w:rFonts w:ascii="Times New Roman" w:hAnsi="Times New Roman"/>
          <w:noProof/>
          <w:sz w:val="24"/>
          <w:szCs w:val="24"/>
        </w:rPr>
        <w:t>,</w:t>
      </w:r>
      <w:r w:rsidRPr="00946520">
        <w:rPr>
          <w:rFonts w:ascii="Times New Roman" w:hAnsi="Times New Roman"/>
          <w:noProof/>
          <w:sz w:val="24"/>
          <w:szCs w:val="24"/>
        </w:rPr>
        <w:t xml:space="preserve"> что значение </w:t>
      </w:r>
      <w:r w:rsidR="00092238" w:rsidRPr="00946520">
        <w:rPr>
          <w:rFonts w:ascii="Times New Roman" w:hAnsi="Times New Roman"/>
          <w:noProof/>
          <w:sz w:val="24"/>
          <w:szCs w:val="24"/>
        </w:rPr>
        <w:t xml:space="preserve">поля </w:t>
      </w:r>
      <w:r w:rsidRPr="00946520">
        <w:rPr>
          <w:rFonts w:ascii="Times New Roman" w:hAnsi="Times New Roman"/>
          <w:noProof/>
          <w:sz w:val="24"/>
          <w:szCs w:val="24"/>
        </w:rPr>
        <w:t>«По полю» равно «Краткое наименование»</w:t>
      </w:r>
      <w:r w:rsidR="00092238" w:rsidRPr="00946520">
        <w:rPr>
          <w:rFonts w:ascii="Times New Roman" w:hAnsi="Times New Roman"/>
          <w:noProof/>
          <w:sz w:val="24"/>
          <w:szCs w:val="24"/>
        </w:rPr>
        <w:t>,</w:t>
      </w:r>
      <w:r w:rsidRPr="00946520">
        <w:rPr>
          <w:rFonts w:ascii="Times New Roman" w:hAnsi="Times New Roman"/>
          <w:noProof/>
          <w:sz w:val="24"/>
          <w:szCs w:val="24"/>
        </w:rPr>
        <w:t xml:space="preserve"> вв</w:t>
      </w:r>
      <w:r w:rsidR="00092238" w:rsidRPr="00946520">
        <w:rPr>
          <w:rFonts w:ascii="Times New Roman" w:hAnsi="Times New Roman"/>
          <w:noProof/>
          <w:sz w:val="24"/>
          <w:szCs w:val="24"/>
        </w:rPr>
        <w:t>ести</w:t>
      </w:r>
      <w:r w:rsidRPr="00946520">
        <w:rPr>
          <w:rFonts w:ascii="Times New Roman" w:hAnsi="Times New Roman"/>
          <w:noProof/>
          <w:sz w:val="24"/>
          <w:szCs w:val="24"/>
        </w:rPr>
        <w:t xml:space="preserve"> </w:t>
      </w:r>
      <w:r w:rsidR="00092238" w:rsidRPr="00946520">
        <w:rPr>
          <w:rFonts w:ascii="Times New Roman" w:hAnsi="Times New Roman"/>
          <w:noProof/>
          <w:sz w:val="24"/>
          <w:szCs w:val="24"/>
        </w:rPr>
        <w:t xml:space="preserve">поисковый </w:t>
      </w:r>
      <w:r w:rsidRPr="00946520">
        <w:rPr>
          <w:rFonts w:ascii="Times New Roman" w:hAnsi="Times New Roman"/>
          <w:noProof/>
          <w:sz w:val="24"/>
          <w:szCs w:val="24"/>
        </w:rPr>
        <w:t xml:space="preserve">текст, после чего </w:t>
      </w:r>
      <w:r w:rsidR="00425CE0" w:rsidRPr="00946520">
        <w:rPr>
          <w:rFonts w:ascii="Times New Roman" w:hAnsi="Times New Roman"/>
          <w:noProof/>
          <w:sz w:val="24"/>
          <w:szCs w:val="24"/>
        </w:rPr>
        <w:t>нажать</w:t>
      </w:r>
      <w:r w:rsidRPr="00946520">
        <w:rPr>
          <w:rFonts w:ascii="Times New Roman" w:hAnsi="Times New Roman"/>
          <w:noProof/>
          <w:sz w:val="24"/>
          <w:szCs w:val="24"/>
        </w:rPr>
        <w:t xml:space="preserve"> «Обновить»</w:t>
      </w:r>
      <w:r w:rsidR="00092238" w:rsidRPr="00946520">
        <w:rPr>
          <w:rFonts w:ascii="Times New Roman" w:hAnsi="Times New Roman"/>
          <w:noProof/>
          <w:sz w:val="24"/>
          <w:szCs w:val="24"/>
        </w:rPr>
        <w:t>.</w:t>
      </w:r>
      <w:r w:rsidRPr="00946520">
        <w:rPr>
          <w:rFonts w:ascii="Times New Roman" w:hAnsi="Times New Roman"/>
          <w:noProof/>
          <w:sz w:val="24"/>
          <w:szCs w:val="24"/>
        </w:rPr>
        <w:t xml:space="preserve"> </w:t>
      </w:r>
      <w:r w:rsidR="00092238" w:rsidRPr="00946520">
        <w:rPr>
          <w:rFonts w:ascii="Times New Roman" w:hAnsi="Times New Roman"/>
          <w:noProof/>
          <w:sz w:val="24"/>
          <w:szCs w:val="24"/>
        </w:rPr>
        <w:t>В</w:t>
      </w:r>
      <w:r w:rsidRPr="00946520">
        <w:rPr>
          <w:rFonts w:ascii="Times New Roman" w:hAnsi="Times New Roman"/>
          <w:noProof/>
          <w:sz w:val="24"/>
          <w:szCs w:val="24"/>
        </w:rPr>
        <w:t xml:space="preserve"> отобранных строках на</w:t>
      </w:r>
      <w:r w:rsidR="00092238" w:rsidRPr="00946520">
        <w:rPr>
          <w:rFonts w:ascii="Times New Roman" w:hAnsi="Times New Roman"/>
          <w:noProof/>
          <w:sz w:val="24"/>
          <w:szCs w:val="24"/>
        </w:rPr>
        <w:t>йти</w:t>
      </w:r>
      <w:r w:rsidRPr="00946520">
        <w:rPr>
          <w:rFonts w:ascii="Times New Roman" w:hAnsi="Times New Roman"/>
          <w:noProof/>
          <w:sz w:val="24"/>
          <w:szCs w:val="24"/>
        </w:rPr>
        <w:t xml:space="preserve"> и </w:t>
      </w:r>
      <w:r w:rsidR="00092238" w:rsidRPr="00946520">
        <w:rPr>
          <w:rFonts w:ascii="Times New Roman" w:hAnsi="Times New Roman"/>
          <w:noProof/>
          <w:sz w:val="24"/>
          <w:szCs w:val="24"/>
        </w:rPr>
        <w:t>в</w:t>
      </w:r>
      <w:r w:rsidR="00425CE0" w:rsidRPr="00946520">
        <w:rPr>
          <w:rFonts w:ascii="Times New Roman" w:hAnsi="Times New Roman"/>
          <w:noProof/>
          <w:sz w:val="24"/>
          <w:szCs w:val="24"/>
        </w:rPr>
        <w:t>ыбрать</w:t>
      </w:r>
      <w:r w:rsidRPr="00946520">
        <w:rPr>
          <w:rFonts w:ascii="Times New Roman" w:hAnsi="Times New Roman"/>
          <w:noProof/>
          <w:sz w:val="24"/>
          <w:szCs w:val="24"/>
        </w:rPr>
        <w:t xml:space="preserve"> нужную организацию, после чего </w:t>
      </w:r>
      <w:r w:rsidR="00425CE0" w:rsidRPr="00946520">
        <w:rPr>
          <w:rFonts w:ascii="Times New Roman" w:hAnsi="Times New Roman"/>
          <w:noProof/>
          <w:sz w:val="24"/>
          <w:szCs w:val="24"/>
        </w:rPr>
        <w:t>нажать</w:t>
      </w:r>
      <w:r w:rsidRPr="00946520">
        <w:rPr>
          <w:rFonts w:ascii="Times New Roman" w:hAnsi="Times New Roman"/>
          <w:noProof/>
          <w:sz w:val="24"/>
          <w:szCs w:val="24"/>
        </w:rPr>
        <w:t xml:space="preserve"> кнопку «Выбрать»:</w:t>
      </w:r>
    </w:p>
    <w:p w14:paraId="792A28FD" w14:textId="43DC6E0F" w:rsidR="00D2168C" w:rsidRPr="00946520" w:rsidRDefault="00D2168C" w:rsidP="00AE635F">
      <w:pPr>
        <w:pStyle w:val="afff7"/>
        <w:rPr>
          <w:noProof/>
        </w:rPr>
      </w:pPr>
      <w:r w:rsidRPr="00946520">
        <w:rPr>
          <w:noProof/>
          <w:lang w:eastAsia="ru-RU"/>
        </w:rPr>
        <w:lastRenderedPageBreak/>
        <w:drawing>
          <wp:inline distT="0" distB="0" distL="0" distR="0" wp14:anchorId="1C3AC965" wp14:editId="62E69B30">
            <wp:extent cx="5480050" cy="1784350"/>
            <wp:effectExtent l="0" t="0" r="6350" b="635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80050" cy="1784350"/>
                    </a:xfrm>
                    <a:prstGeom prst="rect">
                      <a:avLst/>
                    </a:prstGeom>
                    <a:noFill/>
                    <a:ln>
                      <a:noFill/>
                    </a:ln>
                  </pic:spPr>
                </pic:pic>
              </a:graphicData>
            </a:graphic>
          </wp:inline>
        </w:drawing>
      </w:r>
    </w:p>
    <w:p w14:paraId="61737003" w14:textId="77777777" w:rsidR="00D2168C" w:rsidRPr="00946520" w:rsidRDefault="00D2168C" w:rsidP="00D2168C">
      <w:pPr>
        <w:pStyle w:val="a9"/>
        <w:spacing w:before="0" w:after="0"/>
        <w:ind w:left="0"/>
        <w:rPr>
          <w:rFonts w:ascii="Times New Roman" w:hAnsi="Times New Roman"/>
          <w:noProof/>
          <w:color w:val="000000"/>
          <w:sz w:val="24"/>
          <w:szCs w:val="24"/>
        </w:rPr>
      </w:pPr>
      <w:r w:rsidRPr="00946520">
        <w:rPr>
          <w:rFonts w:ascii="Times New Roman" w:hAnsi="Times New Roman"/>
          <w:noProof/>
          <w:sz w:val="24"/>
          <w:szCs w:val="24"/>
        </w:rPr>
        <w:t>Поиск организации можно осуществлять по заведению части (можно часть середины) краткого наименования учреждения в поле «Поиск текста» или отобразить панель фильтрации по кнопке «Показать панель фильтрации» и осуществить поиск организации по ИНН. По умолчанию отображаются действующие (открытые и актуальные) организации, в поле «Код вышестоящего ГРБС/РБС» которых указан код учредителя.</w:t>
      </w:r>
    </w:p>
    <w:p w14:paraId="249D17E8" w14:textId="2D4D0945" w:rsidR="00D2168C" w:rsidRPr="00946520" w:rsidRDefault="00D2168C" w:rsidP="00D2168C">
      <w:pPr>
        <w:pStyle w:val="a9"/>
        <w:spacing w:before="0"/>
        <w:ind w:left="0"/>
        <w:rPr>
          <w:rFonts w:ascii="Times New Roman" w:hAnsi="Times New Roman"/>
          <w:noProof/>
          <w:color w:val="000000"/>
          <w:sz w:val="24"/>
          <w:szCs w:val="24"/>
        </w:rPr>
      </w:pPr>
      <w:r w:rsidRPr="00946520">
        <w:rPr>
          <w:rFonts w:ascii="Times New Roman" w:hAnsi="Times New Roman"/>
          <w:noProof/>
          <w:color w:val="000000"/>
          <w:sz w:val="24"/>
          <w:szCs w:val="24"/>
        </w:rPr>
        <w:t>В результате в</w:t>
      </w:r>
      <w:r w:rsidR="00937E85" w:rsidRPr="00946520">
        <w:rPr>
          <w:rFonts w:ascii="Times New Roman" w:hAnsi="Times New Roman"/>
          <w:noProof/>
          <w:color w:val="000000"/>
          <w:sz w:val="24"/>
          <w:szCs w:val="24"/>
        </w:rPr>
        <w:t>ернуть</w:t>
      </w:r>
      <w:r w:rsidRPr="00946520">
        <w:rPr>
          <w:rFonts w:ascii="Times New Roman" w:hAnsi="Times New Roman"/>
          <w:noProof/>
          <w:color w:val="000000"/>
          <w:sz w:val="24"/>
          <w:szCs w:val="24"/>
        </w:rPr>
        <w:t>ся обратно в окно создания соглашения, где в блоке «Учреждение» будет отображаться выбранная организация:</w:t>
      </w:r>
    </w:p>
    <w:p w14:paraId="39AAD994" w14:textId="380E99A0" w:rsidR="00D2168C" w:rsidRPr="00946520" w:rsidRDefault="00D2168C" w:rsidP="00AE635F">
      <w:pPr>
        <w:pStyle w:val="afff7"/>
        <w:rPr>
          <w:noProof/>
        </w:rPr>
      </w:pPr>
      <w:r w:rsidRPr="00946520">
        <w:rPr>
          <w:noProof/>
          <w:lang w:eastAsia="ru-RU"/>
        </w:rPr>
        <w:drawing>
          <wp:inline distT="0" distB="0" distL="0" distR="0" wp14:anchorId="164CF4B8" wp14:editId="1A61E157">
            <wp:extent cx="6134100" cy="1752600"/>
            <wp:effectExtent l="0" t="0" r="0"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134100" cy="1752600"/>
                    </a:xfrm>
                    <a:prstGeom prst="rect">
                      <a:avLst/>
                    </a:prstGeom>
                    <a:noFill/>
                    <a:ln>
                      <a:noFill/>
                    </a:ln>
                  </pic:spPr>
                </pic:pic>
              </a:graphicData>
            </a:graphic>
          </wp:inline>
        </w:drawing>
      </w:r>
    </w:p>
    <w:p w14:paraId="6A69C261" w14:textId="77777777"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noProof/>
          <w:sz w:val="24"/>
          <w:szCs w:val="24"/>
        </w:rPr>
      </w:pPr>
      <w:r w:rsidRPr="00946520">
        <w:rPr>
          <w:rFonts w:ascii="Times New Roman" w:hAnsi="Times New Roman"/>
          <w:sz w:val="24"/>
          <w:szCs w:val="24"/>
        </w:rPr>
        <w:t>поле</w:t>
      </w:r>
      <w:r w:rsidRPr="00946520">
        <w:rPr>
          <w:rFonts w:ascii="Times New Roman" w:hAnsi="Times New Roman"/>
          <w:b/>
          <w:i/>
          <w:color w:val="000000"/>
          <w:sz w:val="24"/>
          <w:szCs w:val="24"/>
        </w:rPr>
        <w:t xml:space="preserve"> «Счёт» </w:t>
      </w:r>
      <w:r w:rsidRPr="00946520">
        <w:rPr>
          <w:rFonts w:ascii="Times New Roman" w:hAnsi="Times New Roman"/>
          <w:color w:val="000000"/>
          <w:sz w:val="24"/>
          <w:szCs w:val="24"/>
        </w:rPr>
        <w:t>блока «Учреждение»</w:t>
      </w:r>
      <w:r w:rsidRPr="00946520">
        <w:rPr>
          <w:rFonts w:ascii="Times New Roman" w:hAnsi="Times New Roman"/>
          <w:b/>
          <w:i/>
          <w:color w:val="000000"/>
          <w:sz w:val="24"/>
          <w:szCs w:val="24"/>
        </w:rPr>
        <w:t xml:space="preserve"> </w:t>
      </w:r>
      <w:r w:rsidRPr="00946520">
        <w:rPr>
          <w:rFonts w:ascii="Times New Roman" w:hAnsi="Times New Roman"/>
          <w:color w:val="000000"/>
          <w:sz w:val="24"/>
          <w:szCs w:val="24"/>
        </w:rPr>
        <w:t>–</w:t>
      </w:r>
      <w:r w:rsidRPr="00946520">
        <w:rPr>
          <w:rFonts w:ascii="Times New Roman" w:hAnsi="Times New Roman"/>
          <w:sz w:val="24"/>
          <w:szCs w:val="24"/>
        </w:rPr>
        <w:t xml:space="preserve"> выбирается лицевой счет учреждения, на который планируется осуществлять перечисление средств бюджетному или автономному учреждению:</w:t>
      </w:r>
    </w:p>
    <w:p w14:paraId="7652E53E" w14:textId="5B1A914B" w:rsidR="00D2168C" w:rsidRPr="00946520" w:rsidRDefault="00D2168C" w:rsidP="00AE635F">
      <w:pPr>
        <w:pStyle w:val="afff7"/>
        <w:rPr>
          <w:noProof/>
        </w:rPr>
      </w:pPr>
      <w:r w:rsidRPr="00946520">
        <w:rPr>
          <w:noProof/>
          <w:lang w:eastAsia="ru-RU"/>
        </w:rPr>
        <w:drawing>
          <wp:inline distT="0" distB="0" distL="0" distR="0" wp14:anchorId="21550632" wp14:editId="0B01B21C">
            <wp:extent cx="3124200" cy="838200"/>
            <wp:effectExtent l="0" t="0" r="0"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1">
                      <a:extLst>
                        <a:ext uri="{28A0092B-C50C-407E-A947-70E740481C1C}">
                          <a14:useLocalDpi xmlns:a14="http://schemas.microsoft.com/office/drawing/2010/main" val="0"/>
                        </a:ext>
                      </a:extLst>
                    </a:blip>
                    <a:srcRect r="1268" b="12575"/>
                    <a:stretch>
                      <a:fillRect/>
                    </a:stretch>
                  </pic:blipFill>
                  <pic:spPr bwMode="auto">
                    <a:xfrm>
                      <a:off x="0" y="0"/>
                      <a:ext cx="3124200" cy="838200"/>
                    </a:xfrm>
                    <a:prstGeom prst="rect">
                      <a:avLst/>
                    </a:prstGeom>
                    <a:noFill/>
                    <a:ln>
                      <a:noFill/>
                    </a:ln>
                  </pic:spPr>
                </pic:pic>
              </a:graphicData>
            </a:graphic>
          </wp:inline>
        </w:drawing>
      </w:r>
    </w:p>
    <w:p w14:paraId="65316BD7" w14:textId="7F695F0C" w:rsidR="00D2168C" w:rsidRPr="00946520" w:rsidRDefault="00D2168C" w:rsidP="00D2168C">
      <w:pPr>
        <w:pStyle w:val="a9"/>
        <w:spacing w:before="0"/>
        <w:ind w:left="0"/>
        <w:rPr>
          <w:rFonts w:ascii="Times New Roman" w:hAnsi="Times New Roman"/>
          <w:noProof/>
          <w:sz w:val="24"/>
          <w:szCs w:val="24"/>
        </w:rPr>
      </w:pPr>
      <w:r w:rsidRPr="00946520">
        <w:rPr>
          <w:rFonts w:ascii="Times New Roman" w:hAnsi="Times New Roman"/>
          <w:sz w:val="24"/>
          <w:szCs w:val="24"/>
        </w:rPr>
        <w:t xml:space="preserve">Для указания лицевого счета учреждения требуется нажать на </w:t>
      </w:r>
      <w:r w:rsidRPr="00946520">
        <w:rPr>
          <w:rFonts w:ascii="Times New Roman" w:hAnsi="Times New Roman"/>
          <w:noProof/>
        </w:rPr>
        <w:drawing>
          <wp:inline distT="0" distB="0" distL="0" distR="0" wp14:anchorId="55DB6D5A" wp14:editId="40083422">
            <wp:extent cx="152400" cy="190500"/>
            <wp:effectExtent l="0" t="0" r="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2400" cy="190500"/>
                    </a:xfrm>
                    <a:prstGeom prst="rect">
                      <a:avLst/>
                    </a:prstGeom>
                    <a:noFill/>
                    <a:ln>
                      <a:noFill/>
                    </a:ln>
                  </pic:spPr>
                </pic:pic>
              </a:graphicData>
            </a:graphic>
          </wp:inline>
        </w:drawing>
      </w:r>
      <w:r w:rsidRPr="00946520">
        <w:rPr>
          <w:rFonts w:ascii="Times New Roman" w:hAnsi="Times New Roman"/>
          <w:noProof/>
        </w:rPr>
        <w:t xml:space="preserve"> </w:t>
      </w:r>
      <w:r w:rsidRPr="00946520">
        <w:rPr>
          <w:rFonts w:ascii="Times New Roman" w:hAnsi="Times New Roman"/>
          <w:noProof/>
          <w:sz w:val="24"/>
          <w:szCs w:val="24"/>
        </w:rPr>
        <w:t>в соответствующем поле, в результате откроется окно «Счета организаций – выбор». В открывшемся окне отображаются открытые счета учредителя (панель фильтрации открывается по кнопке «Показать панель фильтрации»</w:t>
      </w:r>
      <w:r w:rsidRPr="00946520">
        <w:rPr>
          <w:rFonts w:ascii="Times New Roman" w:hAnsi="Times New Roman"/>
          <w:noProof/>
        </w:rPr>
        <w:drawing>
          <wp:inline distT="0" distB="0" distL="0" distR="0" wp14:anchorId="5DFEF095" wp14:editId="6058807B">
            <wp:extent cx="241300" cy="209550"/>
            <wp:effectExtent l="0" t="0" r="635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1300" cy="209550"/>
                    </a:xfrm>
                    <a:prstGeom prst="rect">
                      <a:avLst/>
                    </a:prstGeom>
                    <a:noFill/>
                    <a:ln>
                      <a:noFill/>
                    </a:ln>
                  </pic:spPr>
                </pic:pic>
              </a:graphicData>
            </a:graphic>
          </wp:inline>
        </w:drawing>
      </w:r>
      <w:r w:rsidRPr="00946520">
        <w:rPr>
          <w:rFonts w:ascii="Times New Roman" w:hAnsi="Times New Roman"/>
          <w:noProof/>
        </w:rPr>
        <w:t>)</w:t>
      </w:r>
      <w:r w:rsidRPr="00946520">
        <w:rPr>
          <w:rFonts w:ascii="Times New Roman" w:hAnsi="Times New Roman"/>
          <w:noProof/>
          <w:sz w:val="24"/>
          <w:szCs w:val="24"/>
        </w:rPr>
        <w:t>, выбрать нужный счет и нажать кнопку «Выбрать»:</w:t>
      </w:r>
    </w:p>
    <w:p w14:paraId="3402FBBC" w14:textId="223F8A82" w:rsidR="00D2168C" w:rsidRPr="00946520" w:rsidRDefault="00D2168C" w:rsidP="00AE635F">
      <w:pPr>
        <w:pStyle w:val="afff7"/>
        <w:rPr>
          <w:noProof/>
        </w:rPr>
      </w:pPr>
      <w:r w:rsidRPr="00946520">
        <w:rPr>
          <w:noProof/>
          <w:lang w:eastAsia="ru-RU"/>
        </w:rPr>
        <w:lastRenderedPageBreak/>
        <w:drawing>
          <wp:inline distT="0" distB="0" distL="0" distR="0" wp14:anchorId="18606AA2" wp14:editId="603667F8">
            <wp:extent cx="5873750" cy="2089150"/>
            <wp:effectExtent l="0" t="0" r="0" b="635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873750" cy="2089150"/>
                    </a:xfrm>
                    <a:prstGeom prst="rect">
                      <a:avLst/>
                    </a:prstGeom>
                    <a:noFill/>
                    <a:ln>
                      <a:noFill/>
                    </a:ln>
                  </pic:spPr>
                </pic:pic>
              </a:graphicData>
            </a:graphic>
          </wp:inline>
        </w:drawing>
      </w:r>
    </w:p>
    <w:p w14:paraId="718032F6" w14:textId="59E23F74"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noProof/>
          <w:sz w:val="24"/>
          <w:szCs w:val="24"/>
        </w:rPr>
      </w:pPr>
      <w:r w:rsidRPr="00946520">
        <w:rPr>
          <w:rFonts w:ascii="Times New Roman" w:hAnsi="Times New Roman"/>
          <w:sz w:val="24"/>
          <w:szCs w:val="24"/>
        </w:rPr>
        <w:t xml:space="preserve">поле </w:t>
      </w:r>
      <w:r w:rsidRPr="00946520">
        <w:rPr>
          <w:rFonts w:ascii="Times New Roman" w:hAnsi="Times New Roman"/>
          <w:b/>
          <w:i/>
          <w:sz w:val="24"/>
          <w:szCs w:val="24"/>
        </w:rPr>
        <w:t>«Наименование федерального/регионального проекта»</w:t>
      </w:r>
      <w:r w:rsidR="00C42639" w:rsidRPr="00946520">
        <w:rPr>
          <w:rFonts w:ascii="Times New Roman" w:hAnsi="Times New Roman"/>
          <w:sz w:val="24"/>
          <w:szCs w:val="24"/>
        </w:rPr>
        <w:t xml:space="preserve"> –</w:t>
      </w:r>
      <w:r w:rsidRPr="00946520">
        <w:rPr>
          <w:rFonts w:ascii="Times New Roman" w:hAnsi="Times New Roman"/>
          <w:sz w:val="24"/>
          <w:szCs w:val="24"/>
        </w:rPr>
        <w:t xml:space="preserve"> не участвует при формировании печатной формы соглашения и не отображается в списковой форме соглашений</w:t>
      </w:r>
      <w:r w:rsidR="00937E85" w:rsidRPr="00946520">
        <w:rPr>
          <w:rFonts w:ascii="Times New Roman" w:hAnsi="Times New Roman"/>
          <w:sz w:val="24"/>
          <w:szCs w:val="24"/>
        </w:rPr>
        <w:t xml:space="preserve"> (необязательное для заполнения)</w:t>
      </w:r>
      <w:r w:rsidRPr="00946520">
        <w:rPr>
          <w:rFonts w:ascii="Times New Roman" w:hAnsi="Times New Roman"/>
          <w:sz w:val="24"/>
          <w:szCs w:val="24"/>
        </w:rPr>
        <w:t>;</w:t>
      </w:r>
    </w:p>
    <w:p w14:paraId="5E2FF523" w14:textId="0D83BB74"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noProof/>
          <w:sz w:val="24"/>
          <w:szCs w:val="24"/>
        </w:rPr>
      </w:pPr>
      <w:r w:rsidRPr="00946520">
        <w:rPr>
          <w:rFonts w:ascii="Times New Roman" w:hAnsi="Times New Roman"/>
          <w:sz w:val="24"/>
          <w:szCs w:val="24"/>
        </w:rPr>
        <w:t>поле</w:t>
      </w:r>
      <w:r w:rsidRPr="00946520">
        <w:rPr>
          <w:rFonts w:ascii="Times New Roman" w:hAnsi="Times New Roman"/>
          <w:noProof/>
          <w:sz w:val="24"/>
          <w:szCs w:val="24"/>
        </w:rPr>
        <w:t xml:space="preserve"> </w:t>
      </w:r>
      <w:r w:rsidRPr="00946520">
        <w:rPr>
          <w:rFonts w:ascii="Times New Roman" w:hAnsi="Times New Roman"/>
          <w:b/>
          <w:i/>
          <w:noProof/>
          <w:sz w:val="24"/>
          <w:szCs w:val="24"/>
        </w:rPr>
        <w:t>«Общая сумма»</w:t>
      </w:r>
      <w:r w:rsidR="00C42639" w:rsidRPr="00946520">
        <w:rPr>
          <w:rFonts w:ascii="Times New Roman" w:hAnsi="Times New Roman"/>
          <w:noProof/>
          <w:sz w:val="24"/>
          <w:szCs w:val="24"/>
        </w:rPr>
        <w:t xml:space="preserve"> – </w:t>
      </w:r>
      <w:r w:rsidRPr="00946520">
        <w:rPr>
          <w:rFonts w:ascii="Times New Roman" w:hAnsi="Times New Roman"/>
          <w:noProof/>
          <w:sz w:val="24"/>
          <w:szCs w:val="24"/>
        </w:rPr>
        <w:t>заполняется автоматически значением суммы обязательств, установленных данным соглашением (заполняется значением общей суммы строк вкладки «График перечисления субсидии» и поля «Исполнено на начало года»);</w:t>
      </w:r>
    </w:p>
    <w:p w14:paraId="70DC1D99" w14:textId="515BF429"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noProof/>
          <w:sz w:val="24"/>
          <w:szCs w:val="24"/>
        </w:rPr>
      </w:pPr>
      <w:r w:rsidRPr="00946520">
        <w:rPr>
          <w:rFonts w:ascii="Times New Roman" w:hAnsi="Times New Roman"/>
          <w:sz w:val="24"/>
          <w:szCs w:val="24"/>
        </w:rPr>
        <w:t>поля</w:t>
      </w:r>
      <w:r w:rsidRPr="00946520">
        <w:rPr>
          <w:rFonts w:ascii="Times New Roman" w:hAnsi="Times New Roman"/>
          <w:noProof/>
          <w:sz w:val="24"/>
          <w:szCs w:val="24"/>
        </w:rPr>
        <w:t xml:space="preserve"> </w:t>
      </w:r>
      <w:r w:rsidRPr="00946520">
        <w:rPr>
          <w:rFonts w:ascii="Times New Roman" w:hAnsi="Times New Roman"/>
          <w:b/>
          <w:i/>
          <w:noProof/>
          <w:sz w:val="24"/>
          <w:szCs w:val="24"/>
        </w:rPr>
        <w:t>«Сумма 1-й год», «Сума 2-й год», «Сумма 3-й год»</w:t>
      </w:r>
      <w:r w:rsidR="00C42639" w:rsidRPr="00946520">
        <w:rPr>
          <w:rFonts w:ascii="Times New Roman" w:hAnsi="Times New Roman"/>
          <w:b/>
          <w:i/>
          <w:noProof/>
          <w:sz w:val="24"/>
          <w:szCs w:val="24"/>
        </w:rPr>
        <w:t xml:space="preserve"> – </w:t>
      </w:r>
      <w:r w:rsidRPr="00946520">
        <w:rPr>
          <w:rFonts w:ascii="Times New Roman" w:hAnsi="Times New Roman"/>
          <w:noProof/>
          <w:sz w:val="24"/>
          <w:szCs w:val="24"/>
        </w:rPr>
        <w:t xml:space="preserve">заполняются автоматически значением суммы обязательств, установленных данным соглашением на соответствующий финансовый год (поле заполняется </w:t>
      </w:r>
      <w:r w:rsidR="00937E85" w:rsidRPr="00946520">
        <w:rPr>
          <w:rFonts w:ascii="Times New Roman" w:hAnsi="Times New Roman"/>
          <w:noProof/>
          <w:sz w:val="24"/>
          <w:szCs w:val="24"/>
        </w:rPr>
        <w:t xml:space="preserve">значением </w:t>
      </w:r>
      <w:r w:rsidRPr="00946520">
        <w:rPr>
          <w:rFonts w:ascii="Times New Roman" w:hAnsi="Times New Roman"/>
          <w:noProof/>
          <w:sz w:val="24"/>
          <w:szCs w:val="24"/>
        </w:rPr>
        <w:t>общей суммы строк вкладки «График перечисления субсидии» по соответствующему финансовому году);</w:t>
      </w:r>
    </w:p>
    <w:p w14:paraId="47686746" w14:textId="14E8A326"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noProof/>
          <w:sz w:val="24"/>
          <w:szCs w:val="24"/>
        </w:rPr>
      </w:pPr>
      <w:r w:rsidRPr="00946520">
        <w:rPr>
          <w:rFonts w:ascii="Times New Roman" w:hAnsi="Times New Roman"/>
          <w:sz w:val="24"/>
          <w:szCs w:val="24"/>
        </w:rPr>
        <w:t>поле</w:t>
      </w:r>
      <w:r w:rsidRPr="00946520">
        <w:rPr>
          <w:rFonts w:ascii="Times New Roman" w:hAnsi="Times New Roman"/>
          <w:noProof/>
          <w:sz w:val="24"/>
          <w:szCs w:val="24"/>
        </w:rPr>
        <w:t xml:space="preserve"> </w:t>
      </w:r>
      <w:r w:rsidRPr="00946520">
        <w:rPr>
          <w:rFonts w:ascii="Times New Roman" w:hAnsi="Times New Roman"/>
          <w:b/>
          <w:i/>
          <w:noProof/>
          <w:sz w:val="24"/>
          <w:szCs w:val="24"/>
        </w:rPr>
        <w:t>«Сумма за прошлые годы»</w:t>
      </w:r>
      <w:r w:rsidR="00C42639" w:rsidRPr="00946520">
        <w:rPr>
          <w:rFonts w:ascii="Times New Roman" w:hAnsi="Times New Roman"/>
          <w:noProof/>
          <w:sz w:val="24"/>
          <w:szCs w:val="24"/>
        </w:rPr>
        <w:t xml:space="preserve"> –</w:t>
      </w:r>
      <w:r w:rsidR="00937E85" w:rsidRPr="00946520">
        <w:rPr>
          <w:rFonts w:ascii="Times New Roman" w:hAnsi="Times New Roman"/>
          <w:noProof/>
          <w:sz w:val="24"/>
          <w:szCs w:val="24"/>
        </w:rPr>
        <w:t xml:space="preserve"> </w:t>
      </w:r>
      <w:r w:rsidRPr="00946520">
        <w:rPr>
          <w:rFonts w:ascii="Times New Roman" w:hAnsi="Times New Roman"/>
          <w:noProof/>
          <w:sz w:val="24"/>
          <w:szCs w:val="24"/>
        </w:rPr>
        <w:t>не заполняется и будет скрыто;</w:t>
      </w:r>
    </w:p>
    <w:p w14:paraId="0B4EC977" w14:textId="114C4098"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noProof/>
          <w:sz w:val="24"/>
          <w:szCs w:val="24"/>
        </w:rPr>
      </w:pPr>
      <w:r w:rsidRPr="00946520">
        <w:rPr>
          <w:rFonts w:ascii="Times New Roman" w:hAnsi="Times New Roman"/>
          <w:sz w:val="24"/>
          <w:szCs w:val="24"/>
        </w:rPr>
        <w:t>поле</w:t>
      </w:r>
      <w:r w:rsidRPr="00946520">
        <w:rPr>
          <w:rFonts w:ascii="Times New Roman" w:hAnsi="Times New Roman"/>
          <w:noProof/>
          <w:sz w:val="24"/>
          <w:szCs w:val="24"/>
        </w:rPr>
        <w:t xml:space="preserve"> </w:t>
      </w:r>
      <w:r w:rsidRPr="00946520">
        <w:rPr>
          <w:rFonts w:ascii="Times New Roman" w:hAnsi="Times New Roman"/>
          <w:b/>
          <w:i/>
          <w:noProof/>
          <w:sz w:val="24"/>
          <w:szCs w:val="24"/>
        </w:rPr>
        <w:t>«Исполнено на начало года»</w:t>
      </w:r>
      <w:r w:rsidR="00C42639" w:rsidRPr="00946520">
        <w:rPr>
          <w:rFonts w:ascii="Times New Roman" w:hAnsi="Times New Roman"/>
          <w:noProof/>
          <w:sz w:val="24"/>
          <w:szCs w:val="24"/>
        </w:rPr>
        <w:t xml:space="preserve"> –</w:t>
      </w:r>
      <w:r w:rsidR="00937E85" w:rsidRPr="00946520">
        <w:rPr>
          <w:rFonts w:ascii="Times New Roman" w:hAnsi="Times New Roman"/>
          <w:noProof/>
          <w:sz w:val="24"/>
          <w:szCs w:val="24"/>
        </w:rPr>
        <w:t xml:space="preserve"> </w:t>
      </w:r>
      <w:r w:rsidRPr="00946520">
        <w:rPr>
          <w:rFonts w:ascii="Times New Roman" w:hAnsi="Times New Roman"/>
          <w:noProof/>
          <w:sz w:val="24"/>
          <w:szCs w:val="24"/>
        </w:rPr>
        <w:t>заполняется суммой субсидии, направленной за предшествующие года в рамках данного соглашения (в случае заключения многолетних соглашений);</w:t>
      </w:r>
    </w:p>
    <w:p w14:paraId="68939652" w14:textId="707A421B"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sz w:val="24"/>
          <w:szCs w:val="24"/>
        </w:rPr>
      </w:pPr>
      <w:r w:rsidRPr="00946520">
        <w:rPr>
          <w:rFonts w:ascii="Times New Roman" w:hAnsi="Times New Roman"/>
          <w:sz w:val="24"/>
          <w:szCs w:val="24"/>
        </w:rPr>
        <w:t>поле</w:t>
      </w:r>
      <w:r w:rsidRPr="00946520">
        <w:rPr>
          <w:rFonts w:ascii="Times New Roman" w:hAnsi="Times New Roman"/>
          <w:noProof/>
          <w:sz w:val="24"/>
          <w:szCs w:val="24"/>
        </w:rPr>
        <w:t xml:space="preserve"> </w:t>
      </w:r>
      <w:r w:rsidRPr="00946520">
        <w:rPr>
          <w:rFonts w:ascii="Times New Roman" w:hAnsi="Times New Roman"/>
          <w:b/>
          <w:i/>
          <w:noProof/>
          <w:sz w:val="24"/>
          <w:szCs w:val="24"/>
        </w:rPr>
        <w:t>«Сумма в процессе исполнения»</w:t>
      </w:r>
      <w:r w:rsidR="00C42639" w:rsidRPr="00946520">
        <w:rPr>
          <w:rFonts w:ascii="Times New Roman" w:hAnsi="Times New Roman"/>
          <w:i/>
          <w:noProof/>
          <w:sz w:val="24"/>
          <w:szCs w:val="24"/>
        </w:rPr>
        <w:t xml:space="preserve"> </w:t>
      </w:r>
      <w:r w:rsidR="00C42639" w:rsidRPr="00946520">
        <w:rPr>
          <w:rFonts w:ascii="Times New Roman" w:hAnsi="Times New Roman"/>
          <w:b/>
          <w:i/>
          <w:noProof/>
          <w:sz w:val="24"/>
          <w:szCs w:val="24"/>
        </w:rPr>
        <w:t>–</w:t>
      </w:r>
      <w:r w:rsidR="00937E85" w:rsidRPr="00946520">
        <w:rPr>
          <w:rFonts w:ascii="Times New Roman" w:hAnsi="Times New Roman"/>
          <w:noProof/>
          <w:sz w:val="24"/>
          <w:szCs w:val="24"/>
        </w:rPr>
        <w:t xml:space="preserve"> </w:t>
      </w:r>
      <w:r w:rsidRPr="00946520">
        <w:rPr>
          <w:rFonts w:ascii="Times New Roman" w:hAnsi="Times New Roman"/>
          <w:noProof/>
          <w:sz w:val="24"/>
          <w:szCs w:val="24"/>
        </w:rPr>
        <w:t>заполняется автоматически при исполнении соглашения в случае наличия неисполненных расходных документов (заявок на оплату расходов, справок по расходам, которые находятся в работе).</w:t>
      </w:r>
    </w:p>
    <w:p w14:paraId="00FABB8F" w14:textId="1D470304" w:rsidR="00D2168C" w:rsidRPr="00946520" w:rsidRDefault="00D2168C" w:rsidP="00D2168C">
      <w:pPr>
        <w:pStyle w:val="a9"/>
        <w:spacing w:before="0" w:after="0" w:line="276" w:lineRule="auto"/>
        <w:ind w:left="0"/>
        <w:rPr>
          <w:rFonts w:ascii="Times New Roman" w:hAnsi="Times New Roman"/>
          <w:sz w:val="24"/>
          <w:szCs w:val="24"/>
        </w:rPr>
      </w:pPr>
      <w:r w:rsidRPr="00946520">
        <w:rPr>
          <w:rFonts w:ascii="Times New Roman" w:hAnsi="Times New Roman"/>
          <w:sz w:val="24"/>
          <w:szCs w:val="24"/>
        </w:rPr>
        <w:t xml:space="preserve">После заполнения шапка </w:t>
      </w:r>
      <w:r w:rsidR="008E3619" w:rsidRPr="00946520">
        <w:rPr>
          <w:rFonts w:ascii="Times New Roman" w:hAnsi="Times New Roman"/>
          <w:sz w:val="24"/>
          <w:szCs w:val="24"/>
        </w:rPr>
        <w:t>ЭД </w:t>
      </w:r>
      <w:r w:rsidRPr="00946520">
        <w:rPr>
          <w:rFonts w:ascii="Times New Roman" w:hAnsi="Times New Roman"/>
          <w:sz w:val="24"/>
          <w:szCs w:val="24"/>
        </w:rPr>
        <w:t>«Соглашение о предоставлении субсидии на иные цели» будет выглядеть следующим образом:</w:t>
      </w:r>
    </w:p>
    <w:p w14:paraId="2DFA026A" w14:textId="5DABBD15" w:rsidR="00D2168C" w:rsidRPr="00946520" w:rsidRDefault="00D2168C" w:rsidP="00AE635F">
      <w:pPr>
        <w:pStyle w:val="afff7"/>
        <w:rPr>
          <w:noProof/>
        </w:rPr>
      </w:pPr>
      <w:r w:rsidRPr="00946520">
        <w:rPr>
          <w:noProof/>
          <w:lang w:eastAsia="ru-RU"/>
        </w:rPr>
        <w:drawing>
          <wp:inline distT="0" distB="0" distL="0" distR="0" wp14:anchorId="45E78EE9" wp14:editId="1838FF6D">
            <wp:extent cx="6692900" cy="3397250"/>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692900" cy="3397250"/>
                    </a:xfrm>
                    <a:prstGeom prst="rect">
                      <a:avLst/>
                    </a:prstGeom>
                    <a:noFill/>
                    <a:ln>
                      <a:noFill/>
                    </a:ln>
                  </pic:spPr>
                </pic:pic>
              </a:graphicData>
            </a:graphic>
          </wp:inline>
        </w:drawing>
      </w:r>
    </w:p>
    <w:p w14:paraId="6B3B6F74" w14:textId="77777777" w:rsidR="00D2168C" w:rsidRPr="00946520" w:rsidRDefault="00D2168C" w:rsidP="00D2168C">
      <w:pPr>
        <w:ind w:firstLine="709"/>
        <w:rPr>
          <w:rFonts w:cs="Times New Roman"/>
          <w:szCs w:val="24"/>
        </w:rPr>
      </w:pPr>
      <w:r w:rsidRPr="00946520">
        <w:rPr>
          <w:rFonts w:cs="Times New Roman"/>
          <w:szCs w:val="24"/>
        </w:rPr>
        <w:lastRenderedPageBreak/>
        <w:t>Электронный документ имеет ряд вкладок: Строки бюджетной росписи, График перечисления субсидии, Перечень субсидий, Результаты предоставления субсидии, Дополнительная информация, Подписанты:</w:t>
      </w:r>
    </w:p>
    <w:p w14:paraId="622F9D67" w14:textId="38AC07BE" w:rsidR="00D2168C" w:rsidRPr="00946520" w:rsidRDefault="00D2168C" w:rsidP="00AE635F">
      <w:pPr>
        <w:pStyle w:val="afff7"/>
        <w:rPr>
          <w:noProof/>
        </w:rPr>
      </w:pPr>
      <w:r w:rsidRPr="00946520">
        <w:rPr>
          <w:noProof/>
          <w:lang w:eastAsia="ru-RU"/>
        </w:rPr>
        <w:drawing>
          <wp:inline distT="0" distB="0" distL="0" distR="0" wp14:anchorId="5F62541D" wp14:editId="39096672">
            <wp:extent cx="6153150" cy="508000"/>
            <wp:effectExtent l="0" t="0" r="0" b="635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153150" cy="508000"/>
                    </a:xfrm>
                    <a:prstGeom prst="rect">
                      <a:avLst/>
                    </a:prstGeom>
                    <a:noFill/>
                    <a:ln>
                      <a:noFill/>
                    </a:ln>
                  </pic:spPr>
                </pic:pic>
              </a:graphicData>
            </a:graphic>
          </wp:inline>
        </w:drawing>
      </w:r>
    </w:p>
    <w:p w14:paraId="2B49C4EB" w14:textId="484B7802" w:rsidR="00D2168C" w:rsidRPr="00946520" w:rsidRDefault="00D2168C" w:rsidP="00D2168C">
      <w:pPr>
        <w:ind w:firstLine="709"/>
        <w:rPr>
          <w:rFonts w:cs="Times New Roman"/>
          <w:szCs w:val="24"/>
        </w:rPr>
      </w:pPr>
      <w:r w:rsidRPr="00946520">
        <w:rPr>
          <w:rFonts w:cs="Times New Roman"/>
          <w:szCs w:val="24"/>
        </w:rPr>
        <w:t>Дальнейшее заполнение рекомендуется начать с вкладки «Подписанты», так как поля данной вкладки являются обязательными для заполнения и не позволяют сохранить документ.</w:t>
      </w:r>
    </w:p>
    <w:p w14:paraId="09F42ED7" w14:textId="355ED952" w:rsidR="00D2168C" w:rsidRPr="00946520" w:rsidRDefault="00D2168C" w:rsidP="00124C66">
      <w:pPr>
        <w:pStyle w:val="3"/>
        <w:ind w:left="0" w:firstLine="709"/>
        <w:rPr>
          <w:noProof/>
        </w:rPr>
      </w:pPr>
      <w:bookmarkStart w:id="182" w:name="_Toc148018800"/>
      <w:bookmarkStart w:id="183" w:name="_Toc149043529"/>
      <w:bookmarkStart w:id="184" w:name="_Toc152159977"/>
      <w:r w:rsidRPr="00946520">
        <w:rPr>
          <w:noProof/>
        </w:rPr>
        <w:t>Особенности формирования соглашени</w:t>
      </w:r>
      <w:r w:rsidR="00937E85" w:rsidRPr="00946520">
        <w:rPr>
          <w:noProof/>
        </w:rPr>
        <w:t>й</w:t>
      </w:r>
      <w:r w:rsidRPr="00946520">
        <w:rPr>
          <w:noProof/>
        </w:rPr>
        <w:t>, заключаемых в ГИИС «Электронный бюджет»</w:t>
      </w:r>
      <w:bookmarkEnd w:id="182"/>
      <w:bookmarkEnd w:id="183"/>
      <w:bookmarkEnd w:id="184"/>
    </w:p>
    <w:p w14:paraId="77B5A27A" w14:textId="12C3FEED" w:rsidR="00D2168C" w:rsidRPr="00946520" w:rsidRDefault="00D2168C" w:rsidP="00D2168C">
      <w:pPr>
        <w:ind w:firstLine="709"/>
        <w:rPr>
          <w:rFonts w:cs="Times New Roman"/>
          <w:szCs w:val="24"/>
        </w:rPr>
      </w:pPr>
      <w:r w:rsidRPr="00946520">
        <w:rPr>
          <w:rFonts w:cs="Times New Roman"/>
          <w:szCs w:val="24"/>
        </w:rPr>
        <w:t>Для заведения в систему «АЦК-Планирование» соглашений о предоставлении субсидий на иные цели, заключенных в подсистеме бюджетного планирования ГИИС «Электронный бюджет»</w:t>
      </w:r>
      <w:r w:rsidR="002120AA" w:rsidRPr="00946520">
        <w:rPr>
          <w:rFonts w:cs="Times New Roman"/>
          <w:szCs w:val="24"/>
        </w:rPr>
        <w:t>,</w:t>
      </w:r>
      <w:r w:rsidRPr="00946520">
        <w:rPr>
          <w:rFonts w:cs="Times New Roman"/>
          <w:szCs w:val="24"/>
        </w:rPr>
        <w:t xml:space="preserve"> в шапке </w:t>
      </w:r>
      <w:r w:rsidR="008E3619" w:rsidRPr="00946520">
        <w:rPr>
          <w:rFonts w:cs="Times New Roman"/>
          <w:szCs w:val="24"/>
        </w:rPr>
        <w:t>ЭД </w:t>
      </w:r>
      <w:r w:rsidRPr="00946520">
        <w:rPr>
          <w:rFonts w:cs="Times New Roman"/>
          <w:szCs w:val="24"/>
        </w:rPr>
        <w:t>«Соглашение о предоставлении субсидии на иные цели» требуется активировать признак «Соглашение из ЭБ».</w:t>
      </w:r>
    </w:p>
    <w:p w14:paraId="0E272141" w14:textId="5BFC2FC7" w:rsidR="00D2168C" w:rsidRPr="00946520" w:rsidRDefault="00E877C1" w:rsidP="00D2168C">
      <w:pPr>
        <w:ind w:firstLine="709"/>
        <w:rPr>
          <w:rFonts w:cs="Times New Roman"/>
          <w:szCs w:val="24"/>
        </w:rPr>
      </w:pPr>
      <w:r w:rsidRPr="00946520">
        <w:rPr>
          <w:rFonts w:cs="Times New Roman"/>
          <w:szCs w:val="24"/>
        </w:rPr>
        <w:t>Необходимо обратить внимание</w:t>
      </w:r>
      <w:r w:rsidR="00D2168C" w:rsidRPr="00946520">
        <w:rPr>
          <w:rFonts w:cs="Times New Roman"/>
          <w:szCs w:val="24"/>
        </w:rPr>
        <w:t xml:space="preserve">, что при активации признака «Соглашение из ЭБ» формирование шаблона печатной формы соглашения не осуществляется. Специалист ГРБС на статусе «Новый» должен прикрепить вложение со </w:t>
      </w:r>
      <w:proofErr w:type="spellStart"/>
      <w:r w:rsidR="00D2168C" w:rsidRPr="00946520">
        <w:rPr>
          <w:rFonts w:cs="Times New Roman"/>
          <w:szCs w:val="24"/>
        </w:rPr>
        <w:t>сканобразом</w:t>
      </w:r>
      <w:proofErr w:type="spellEnd"/>
      <w:r w:rsidR="00D2168C" w:rsidRPr="00946520">
        <w:rPr>
          <w:rFonts w:cs="Times New Roman"/>
          <w:szCs w:val="24"/>
        </w:rPr>
        <w:t xml:space="preserve"> заключенного соглашения с учетом всех дополнительных соглашений. При переводе на статус «Подготовлен» системой осуществля</w:t>
      </w:r>
      <w:r w:rsidR="002120AA" w:rsidRPr="00946520">
        <w:rPr>
          <w:rFonts w:cs="Times New Roman"/>
          <w:szCs w:val="24"/>
        </w:rPr>
        <w:t>ет</w:t>
      </w:r>
      <w:r w:rsidR="00D2168C" w:rsidRPr="00946520">
        <w:rPr>
          <w:rFonts w:cs="Times New Roman"/>
          <w:szCs w:val="24"/>
        </w:rPr>
        <w:t>ся контроль на обязательное наличие вложения. Все прикрепленные вложения перейдут в систему «АЦК-Финансы» и будут служить основанием для перечисления средств учреждению.</w:t>
      </w:r>
    </w:p>
    <w:p w14:paraId="0E3362B4" w14:textId="56B57A4E" w:rsidR="00D2168C" w:rsidRPr="00946520" w:rsidRDefault="00D2168C" w:rsidP="00D2168C">
      <w:pPr>
        <w:ind w:firstLine="709"/>
        <w:rPr>
          <w:rFonts w:cs="Times New Roman"/>
          <w:szCs w:val="24"/>
        </w:rPr>
      </w:pPr>
      <w:r w:rsidRPr="00946520">
        <w:rPr>
          <w:rFonts w:cs="Times New Roman"/>
          <w:szCs w:val="24"/>
        </w:rPr>
        <w:t>В связи с тем, что формирование печатной формы соглашения в системе «АЦК-Планирование</w:t>
      </w:r>
      <w:r w:rsidR="002120AA" w:rsidRPr="00946520">
        <w:rPr>
          <w:rFonts w:cs="Times New Roman"/>
          <w:szCs w:val="24"/>
        </w:rPr>
        <w:t>»</w:t>
      </w:r>
      <w:r w:rsidRPr="00946520">
        <w:rPr>
          <w:rFonts w:cs="Times New Roman"/>
          <w:szCs w:val="24"/>
        </w:rPr>
        <w:t xml:space="preserve"> не требуется, достаточно заполнить вкладки:</w:t>
      </w:r>
    </w:p>
    <w:p w14:paraId="645E4DAF" w14:textId="475B5232"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szCs w:val="24"/>
        </w:rPr>
      </w:pPr>
      <w:r w:rsidRPr="00946520">
        <w:rPr>
          <w:rFonts w:ascii="Times New Roman" w:hAnsi="Times New Roman"/>
          <w:szCs w:val="24"/>
        </w:rPr>
        <w:t>«</w:t>
      </w:r>
      <w:r w:rsidRPr="00946520">
        <w:rPr>
          <w:rFonts w:ascii="Times New Roman" w:hAnsi="Times New Roman"/>
          <w:sz w:val="24"/>
          <w:szCs w:val="24"/>
        </w:rPr>
        <w:t>Подписанты»</w:t>
      </w:r>
      <w:r w:rsidR="00C42639" w:rsidRPr="00946520">
        <w:rPr>
          <w:rFonts w:ascii="Times New Roman" w:hAnsi="Times New Roman"/>
          <w:sz w:val="24"/>
          <w:szCs w:val="24"/>
        </w:rPr>
        <w:t xml:space="preserve"> – </w:t>
      </w:r>
      <w:r w:rsidRPr="00946520">
        <w:rPr>
          <w:rFonts w:ascii="Times New Roman" w:hAnsi="Times New Roman"/>
          <w:sz w:val="24"/>
          <w:szCs w:val="24"/>
        </w:rPr>
        <w:t>путем выбора ответственного лица в поле «Подписант» без заполнения оставшихся полей;</w:t>
      </w:r>
    </w:p>
    <w:p w14:paraId="10D7188E" w14:textId="1867BEE6"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szCs w:val="24"/>
        </w:rPr>
      </w:pPr>
      <w:r w:rsidRPr="00946520">
        <w:rPr>
          <w:rFonts w:ascii="Times New Roman" w:hAnsi="Times New Roman"/>
          <w:sz w:val="24"/>
          <w:szCs w:val="24"/>
        </w:rPr>
        <w:t>«Строки бюджетной росписи»</w:t>
      </w:r>
      <w:r w:rsidR="00C42639" w:rsidRPr="00946520">
        <w:rPr>
          <w:rFonts w:ascii="Times New Roman" w:hAnsi="Times New Roman"/>
          <w:sz w:val="24"/>
          <w:szCs w:val="24"/>
        </w:rPr>
        <w:t xml:space="preserve"> – </w:t>
      </w:r>
      <w:r w:rsidRPr="00946520">
        <w:rPr>
          <w:rFonts w:ascii="Times New Roman" w:hAnsi="Times New Roman"/>
          <w:sz w:val="24"/>
          <w:szCs w:val="24"/>
        </w:rPr>
        <w:t xml:space="preserve">порядок заполнения данной вкладки </w:t>
      </w:r>
      <w:r w:rsidR="002120AA" w:rsidRPr="00946520">
        <w:rPr>
          <w:rFonts w:ascii="Times New Roman" w:hAnsi="Times New Roman"/>
          <w:sz w:val="24"/>
          <w:szCs w:val="24"/>
        </w:rPr>
        <w:t>приведен</w:t>
      </w:r>
      <w:r w:rsidRPr="00946520">
        <w:rPr>
          <w:rFonts w:ascii="Times New Roman" w:hAnsi="Times New Roman"/>
          <w:sz w:val="24"/>
          <w:szCs w:val="24"/>
        </w:rPr>
        <w:t xml:space="preserve"> ниже;</w:t>
      </w:r>
    </w:p>
    <w:p w14:paraId="26D5BB3B" w14:textId="34B7FB20" w:rsidR="00D2168C" w:rsidRPr="00946520" w:rsidRDefault="00D2168C" w:rsidP="001E44C0">
      <w:pPr>
        <w:pStyle w:val="affc"/>
        <w:numPr>
          <w:ilvl w:val="0"/>
          <w:numId w:val="10"/>
        </w:numPr>
        <w:tabs>
          <w:tab w:val="left" w:pos="993"/>
        </w:tabs>
        <w:spacing w:after="0" w:line="240" w:lineRule="auto"/>
        <w:ind w:left="0" w:firstLine="709"/>
        <w:rPr>
          <w:rFonts w:ascii="Times New Roman" w:hAnsi="Times New Roman"/>
          <w:szCs w:val="24"/>
        </w:rPr>
      </w:pPr>
      <w:r w:rsidRPr="00946520">
        <w:rPr>
          <w:rFonts w:ascii="Times New Roman" w:hAnsi="Times New Roman"/>
          <w:sz w:val="24"/>
          <w:szCs w:val="24"/>
        </w:rPr>
        <w:t>«График перечисления субсидии»</w:t>
      </w:r>
      <w:r w:rsidR="00C42639" w:rsidRPr="00946520">
        <w:rPr>
          <w:rFonts w:ascii="Times New Roman" w:hAnsi="Times New Roman"/>
          <w:sz w:val="24"/>
          <w:szCs w:val="24"/>
        </w:rPr>
        <w:t xml:space="preserve"> – </w:t>
      </w:r>
      <w:r w:rsidRPr="00946520">
        <w:rPr>
          <w:rFonts w:ascii="Times New Roman" w:hAnsi="Times New Roman"/>
          <w:sz w:val="24"/>
          <w:szCs w:val="24"/>
        </w:rPr>
        <w:t xml:space="preserve">для формирования бюджетного обязательства </w:t>
      </w:r>
      <w:r w:rsidR="002120AA" w:rsidRPr="00946520">
        <w:rPr>
          <w:rFonts w:ascii="Times New Roman" w:hAnsi="Times New Roman"/>
          <w:sz w:val="24"/>
          <w:szCs w:val="24"/>
        </w:rPr>
        <w:t>с </w:t>
      </w:r>
      <w:r w:rsidRPr="00946520">
        <w:rPr>
          <w:rFonts w:ascii="Times New Roman" w:hAnsi="Times New Roman"/>
          <w:sz w:val="24"/>
          <w:szCs w:val="24"/>
        </w:rPr>
        <w:t xml:space="preserve">указанием сроков перечисления субсидии, порядок заполнения данной вкладки </w:t>
      </w:r>
      <w:r w:rsidR="002120AA" w:rsidRPr="00946520">
        <w:rPr>
          <w:rFonts w:ascii="Times New Roman" w:hAnsi="Times New Roman"/>
          <w:sz w:val="24"/>
          <w:szCs w:val="24"/>
        </w:rPr>
        <w:t xml:space="preserve">приведен </w:t>
      </w:r>
      <w:r w:rsidRPr="00946520">
        <w:rPr>
          <w:rFonts w:ascii="Times New Roman" w:hAnsi="Times New Roman"/>
          <w:sz w:val="24"/>
          <w:szCs w:val="24"/>
        </w:rPr>
        <w:t>ниже.</w:t>
      </w:r>
    </w:p>
    <w:p w14:paraId="707C9063" w14:textId="77777777" w:rsidR="00D2168C" w:rsidRPr="00946520" w:rsidRDefault="00D2168C" w:rsidP="00D2168C">
      <w:pPr>
        <w:ind w:firstLine="709"/>
        <w:rPr>
          <w:rFonts w:cs="Times New Roman"/>
          <w:szCs w:val="24"/>
        </w:rPr>
      </w:pPr>
      <w:r w:rsidRPr="00946520">
        <w:rPr>
          <w:rFonts w:cs="Times New Roman"/>
          <w:szCs w:val="24"/>
        </w:rPr>
        <w:t>Обработка и подписание такого электронного документа производится аналогичным образом, за исключением выбора шаблона печатной формы соглашения, прикрепления вложений с печатной формой соглашения.</w:t>
      </w:r>
    </w:p>
    <w:p w14:paraId="4AA26BAB" w14:textId="621694E4" w:rsidR="000D6FAE" w:rsidRPr="00946520" w:rsidRDefault="00A027DB" w:rsidP="00A3021C">
      <w:pPr>
        <w:ind w:firstLine="709"/>
        <w:rPr>
          <w:rFonts w:cs="Times New Roman"/>
        </w:rPr>
      </w:pPr>
      <w:r w:rsidRPr="00946520">
        <w:rPr>
          <w:rFonts w:cs="Times New Roman"/>
          <w:i/>
          <w:noProof/>
        </w:rPr>
        <w:t>Примечание</w:t>
      </w:r>
      <w:r w:rsidR="00D2168C" w:rsidRPr="00946520">
        <w:rPr>
          <w:rFonts w:cs="Times New Roman"/>
          <w:i/>
          <w:szCs w:val="24"/>
        </w:rPr>
        <w:t xml:space="preserve">: работа по загрузке соглашений из ГИИС </w:t>
      </w:r>
      <w:r w:rsidR="002120AA" w:rsidRPr="00946520">
        <w:rPr>
          <w:rFonts w:cs="Times New Roman"/>
          <w:i/>
          <w:szCs w:val="24"/>
        </w:rPr>
        <w:t>«Электронный бюджет»</w:t>
      </w:r>
      <w:r w:rsidR="00D2168C" w:rsidRPr="00946520">
        <w:rPr>
          <w:rFonts w:cs="Times New Roman"/>
          <w:i/>
          <w:szCs w:val="24"/>
        </w:rPr>
        <w:t xml:space="preserve"> ведется, но пока существует проблема однозначного определения строки бюджетной росписи, так как соглашения заключаются по 20-значным КБК, а в системах АЦК строки дополнительно разбиваются по дополнительным кодам бюджетной классификации.</w:t>
      </w:r>
      <w:bookmarkStart w:id="185" w:name="_Toc148018801"/>
      <w:bookmarkStart w:id="186" w:name="_Toc149043530"/>
    </w:p>
    <w:p w14:paraId="0C5861CD" w14:textId="5BEDBE17" w:rsidR="00D2168C" w:rsidRPr="00946520" w:rsidRDefault="00D2168C" w:rsidP="00124C66">
      <w:pPr>
        <w:pStyle w:val="3"/>
        <w:ind w:left="0" w:firstLine="709"/>
        <w:rPr>
          <w:noProof/>
        </w:rPr>
      </w:pPr>
      <w:bookmarkStart w:id="187" w:name="_Toc152159978"/>
      <w:r w:rsidRPr="00946520">
        <w:rPr>
          <w:noProof/>
        </w:rPr>
        <w:t>Заполнение вкладки «Подписанты»</w:t>
      </w:r>
      <w:bookmarkEnd w:id="185"/>
      <w:bookmarkEnd w:id="186"/>
      <w:bookmarkEnd w:id="187"/>
    </w:p>
    <w:p w14:paraId="35ACAB46" w14:textId="329363C1" w:rsidR="00D2168C" w:rsidRPr="00946520" w:rsidRDefault="00D2168C" w:rsidP="00D2168C">
      <w:pPr>
        <w:spacing w:before="240" w:after="120"/>
        <w:ind w:firstLine="709"/>
        <w:rPr>
          <w:rFonts w:cs="Times New Roman"/>
          <w:szCs w:val="24"/>
          <w:lang w:eastAsia="ru-RU"/>
        </w:rPr>
      </w:pPr>
      <w:r w:rsidRPr="00946520">
        <w:rPr>
          <w:rFonts w:cs="Times New Roman"/>
          <w:szCs w:val="24"/>
          <w:lang w:eastAsia="ru-RU"/>
        </w:rPr>
        <w:t>Вкладка «Подписанты» предназначена для заведения информации об уполномоченных лицах, наделенных правом подписания соглашения со стороны Учредителя и Учреждения</w:t>
      </w:r>
      <w:r w:rsidR="004167F7" w:rsidRPr="00946520">
        <w:rPr>
          <w:rFonts w:cs="Times New Roman"/>
          <w:szCs w:val="24"/>
          <w:lang w:eastAsia="ru-RU"/>
        </w:rPr>
        <w:t>:</w:t>
      </w:r>
    </w:p>
    <w:p w14:paraId="3C335FF1" w14:textId="4C8E9598" w:rsidR="00D2168C" w:rsidRPr="00946520" w:rsidRDefault="00D2168C" w:rsidP="00AE635F">
      <w:pPr>
        <w:pStyle w:val="afff7"/>
        <w:rPr>
          <w:noProof/>
        </w:rPr>
      </w:pPr>
      <w:r w:rsidRPr="00946520">
        <w:rPr>
          <w:noProof/>
          <w:lang w:eastAsia="ru-RU"/>
        </w:rPr>
        <w:lastRenderedPageBreak/>
        <w:drawing>
          <wp:inline distT="0" distB="0" distL="0" distR="0" wp14:anchorId="5A41C3B6" wp14:editId="697F1D29">
            <wp:extent cx="6692900" cy="3663950"/>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692900" cy="3663950"/>
                    </a:xfrm>
                    <a:prstGeom prst="rect">
                      <a:avLst/>
                    </a:prstGeom>
                    <a:noFill/>
                    <a:ln>
                      <a:noFill/>
                    </a:ln>
                  </pic:spPr>
                </pic:pic>
              </a:graphicData>
            </a:graphic>
          </wp:inline>
        </w:drawing>
      </w:r>
    </w:p>
    <w:p w14:paraId="19F46D48" w14:textId="794E5E63" w:rsidR="00D2168C" w:rsidRPr="00946520" w:rsidRDefault="00D2168C" w:rsidP="00D2168C">
      <w:pPr>
        <w:spacing w:before="120"/>
        <w:ind w:firstLine="709"/>
        <w:rPr>
          <w:rFonts w:cs="Times New Roman"/>
          <w:szCs w:val="24"/>
          <w:lang w:eastAsia="ru-RU"/>
        </w:rPr>
      </w:pPr>
      <w:r w:rsidRPr="00946520">
        <w:rPr>
          <w:rFonts w:cs="Times New Roman"/>
          <w:szCs w:val="24"/>
          <w:lang w:eastAsia="ru-RU"/>
        </w:rPr>
        <w:t xml:space="preserve">Для заполнения полей </w:t>
      </w:r>
      <w:r w:rsidRPr="00946520">
        <w:rPr>
          <w:rFonts w:cs="Times New Roman"/>
          <w:b/>
          <w:i/>
          <w:szCs w:val="24"/>
          <w:lang w:eastAsia="ru-RU"/>
        </w:rPr>
        <w:t>«Подписант со стороны Учредителя»</w:t>
      </w:r>
      <w:r w:rsidRPr="00946520">
        <w:rPr>
          <w:rFonts w:cs="Times New Roman"/>
          <w:szCs w:val="24"/>
          <w:lang w:eastAsia="ru-RU"/>
        </w:rPr>
        <w:t xml:space="preserve"> и </w:t>
      </w:r>
      <w:r w:rsidRPr="00946520">
        <w:rPr>
          <w:rFonts w:cs="Times New Roman"/>
          <w:b/>
          <w:i/>
          <w:szCs w:val="24"/>
          <w:lang w:eastAsia="ru-RU"/>
        </w:rPr>
        <w:t>«Подписант со стороны Учреждения»</w:t>
      </w:r>
      <w:r w:rsidRPr="00946520">
        <w:rPr>
          <w:rFonts w:cs="Times New Roman"/>
          <w:szCs w:val="24"/>
          <w:lang w:eastAsia="ru-RU"/>
        </w:rPr>
        <w:t xml:space="preserve"> требуется зайти в </w:t>
      </w:r>
      <w:r w:rsidRPr="00946520">
        <w:rPr>
          <w:rFonts w:cs="Times New Roman"/>
          <w:noProof/>
          <w:szCs w:val="24"/>
          <w:lang w:eastAsia="ru-RU"/>
        </w:rPr>
        <w:drawing>
          <wp:inline distT="0" distB="0" distL="0" distR="0" wp14:anchorId="27FDFB87" wp14:editId="5910EC84">
            <wp:extent cx="184150" cy="171450"/>
            <wp:effectExtent l="0" t="0" r="635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4150" cy="171450"/>
                    </a:xfrm>
                    <a:prstGeom prst="rect">
                      <a:avLst/>
                    </a:prstGeom>
                    <a:noFill/>
                    <a:ln>
                      <a:noFill/>
                    </a:ln>
                  </pic:spPr>
                </pic:pic>
              </a:graphicData>
            </a:graphic>
          </wp:inline>
        </w:drawing>
      </w:r>
      <w:r w:rsidRPr="00946520">
        <w:rPr>
          <w:rFonts w:cs="Times New Roman"/>
          <w:szCs w:val="24"/>
          <w:lang w:eastAsia="ru-RU"/>
        </w:rPr>
        <w:t xml:space="preserve"> и выбрать уполномоченное на подписание соглашения лицо из справочника «Ответственные лица»:</w:t>
      </w:r>
    </w:p>
    <w:p w14:paraId="511116A2" w14:textId="68FA88A5" w:rsidR="00D2168C" w:rsidRPr="00946520" w:rsidRDefault="00D2168C" w:rsidP="00AE635F">
      <w:pPr>
        <w:pStyle w:val="afff7"/>
        <w:rPr>
          <w:noProof/>
        </w:rPr>
      </w:pPr>
      <w:r w:rsidRPr="00946520">
        <w:rPr>
          <w:noProof/>
          <w:lang w:eastAsia="ru-RU"/>
        </w:rPr>
        <w:drawing>
          <wp:inline distT="0" distB="0" distL="0" distR="0" wp14:anchorId="55A73EC9" wp14:editId="57080026">
            <wp:extent cx="6699250" cy="2070100"/>
            <wp:effectExtent l="0" t="0" r="6350" b="635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699250" cy="2070100"/>
                    </a:xfrm>
                    <a:prstGeom prst="rect">
                      <a:avLst/>
                    </a:prstGeom>
                    <a:noFill/>
                    <a:ln>
                      <a:noFill/>
                    </a:ln>
                  </pic:spPr>
                </pic:pic>
              </a:graphicData>
            </a:graphic>
          </wp:inline>
        </w:drawing>
      </w:r>
    </w:p>
    <w:p w14:paraId="179E1687" w14:textId="77777777" w:rsidR="00D2168C" w:rsidRPr="00946520" w:rsidRDefault="00D2168C" w:rsidP="00D2168C">
      <w:pPr>
        <w:spacing w:before="120"/>
        <w:ind w:firstLine="709"/>
        <w:rPr>
          <w:rFonts w:cs="Times New Roman"/>
          <w:szCs w:val="24"/>
          <w:lang w:eastAsia="ru-RU"/>
        </w:rPr>
      </w:pPr>
      <w:r w:rsidRPr="00946520">
        <w:rPr>
          <w:rFonts w:cs="Times New Roman"/>
          <w:szCs w:val="24"/>
          <w:lang w:eastAsia="ru-RU"/>
        </w:rPr>
        <w:t>Остальные поля блоков «Подписанты со стороны учреждения» и «Подписанты со стороны Учредителя» вкладки «Подписанты» заполняются следующим образом:</w:t>
      </w:r>
    </w:p>
    <w:p w14:paraId="26D2EC12" w14:textId="175AE811" w:rsidR="00D2168C" w:rsidRPr="00946520" w:rsidRDefault="00D2168C" w:rsidP="00A3021C">
      <w:pPr>
        <w:numPr>
          <w:ilvl w:val="0"/>
          <w:numId w:val="5"/>
        </w:numPr>
        <w:tabs>
          <w:tab w:val="left" w:pos="993"/>
        </w:tabs>
        <w:ind w:left="0" w:firstLine="709"/>
        <w:rPr>
          <w:rFonts w:cs="Times New Roman"/>
          <w:szCs w:val="24"/>
          <w:lang w:eastAsia="ru-RU"/>
        </w:rPr>
      </w:pPr>
      <w:r w:rsidRPr="00946520">
        <w:rPr>
          <w:rFonts w:cs="Times New Roman"/>
          <w:szCs w:val="24"/>
          <w:lang w:eastAsia="ru-RU"/>
        </w:rPr>
        <w:t xml:space="preserve">поле </w:t>
      </w:r>
      <w:r w:rsidRPr="00946520">
        <w:rPr>
          <w:rFonts w:cs="Times New Roman"/>
          <w:b/>
          <w:i/>
          <w:szCs w:val="24"/>
          <w:lang w:eastAsia="ru-RU"/>
        </w:rPr>
        <w:t>«ФИО, в родительном падеже»</w:t>
      </w:r>
      <w:r w:rsidR="00C42639" w:rsidRPr="00946520">
        <w:rPr>
          <w:rFonts w:cs="Times New Roman"/>
          <w:szCs w:val="24"/>
          <w:lang w:eastAsia="ru-RU"/>
        </w:rPr>
        <w:t xml:space="preserve"> – </w:t>
      </w:r>
      <w:r w:rsidRPr="00946520">
        <w:rPr>
          <w:rFonts w:cs="Times New Roman"/>
          <w:szCs w:val="24"/>
          <w:lang w:eastAsia="ru-RU"/>
        </w:rPr>
        <w:t>указывается фамилия, имя и отчество ответственного за подписание соглашения лица в родительном падеже для вывода в преамбуле печатной формы соглашения;</w:t>
      </w:r>
    </w:p>
    <w:p w14:paraId="04B73CC5" w14:textId="1585839C" w:rsidR="00D2168C" w:rsidRPr="00946520" w:rsidRDefault="00D2168C" w:rsidP="00A3021C">
      <w:pPr>
        <w:numPr>
          <w:ilvl w:val="0"/>
          <w:numId w:val="5"/>
        </w:numPr>
        <w:tabs>
          <w:tab w:val="left" w:pos="993"/>
        </w:tabs>
        <w:ind w:left="0" w:firstLine="709"/>
        <w:rPr>
          <w:rFonts w:cs="Times New Roman"/>
          <w:szCs w:val="24"/>
          <w:lang w:eastAsia="ru-RU"/>
        </w:rPr>
      </w:pPr>
      <w:r w:rsidRPr="00946520">
        <w:rPr>
          <w:rFonts w:cs="Times New Roman"/>
          <w:szCs w:val="24"/>
          <w:lang w:eastAsia="ru-RU"/>
        </w:rPr>
        <w:t>поле «</w:t>
      </w:r>
      <w:r w:rsidRPr="00946520">
        <w:rPr>
          <w:rFonts w:cs="Times New Roman"/>
          <w:b/>
          <w:i/>
          <w:szCs w:val="24"/>
          <w:lang w:eastAsia="ru-RU"/>
        </w:rPr>
        <w:t>Должность, в родительном падеже»</w:t>
      </w:r>
      <w:r w:rsidR="00C42639" w:rsidRPr="00946520">
        <w:rPr>
          <w:rFonts w:cs="Times New Roman"/>
          <w:szCs w:val="24"/>
          <w:lang w:eastAsia="ru-RU"/>
        </w:rPr>
        <w:t xml:space="preserve"> – </w:t>
      </w:r>
      <w:r w:rsidRPr="00946520">
        <w:rPr>
          <w:rFonts w:cs="Times New Roman"/>
          <w:szCs w:val="24"/>
          <w:lang w:eastAsia="ru-RU"/>
        </w:rPr>
        <w:t>указывается должность ответственного за подписание соглашения лица в родительном падеже для вывода в преамбуле печатной формы соглашения;</w:t>
      </w:r>
    </w:p>
    <w:p w14:paraId="04A2F6F6" w14:textId="044F6EEB" w:rsidR="00D2168C" w:rsidRPr="00946520" w:rsidRDefault="00D2168C" w:rsidP="00A3021C">
      <w:pPr>
        <w:numPr>
          <w:ilvl w:val="0"/>
          <w:numId w:val="5"/>
        </w:numPr>
        <w:tabs>
          <w:tab w:val="left" w:pos="993"/>
        </w:tabs>
        <w:ind w:left="0" w:firstLine="709"/>
        <w:rPr>
          <w:rFonts w:cs="Times New Roman"/>
          <w:szCs w:val="24"/>
          <w:lang w:eastAsia="ru-RU"/>
        </w:rPr>
      </w:pPr>
      <w:r w:rsidRPr="00946520">
        <w:rPr>
          <w:rFonts w:cs="Times New Roman"/>
          <w:szCs w:val="24"/>
          <w:lang w:eastAsia="ru-RU"/>
        </w:rPr>
        <w:t>поле «</w:t>
      </w:r>
      <w:r w:rsidRPr="00946520">
        <w:rPr>
          <w:rFonts w:cs="Times New Roman"/>
          <w:b/>
          <w:i/>
          <w:szCs w:val="24"/>
          <w:lang w:eastAsia="ru-RU"/>
        </w:rPr>
        <w:t>Нормативно-правовые акты, удостоверяющие полномочия Подписанта, в родительном падеже»</w:t>
      </w:r>
      <w:r w:rsidR="00C42639" w:rsidRPr="00946520">
        <w:rPr>
          <w:rFonts w:cs="Times New Roman"/>
          <w:b/>
          <w:i/>
          <w:szCs w:val="24"/>
          <w:lang w:eastAsia="ru-RU"/>
        </w:rPr>
        <w:t xml:space="preserve"> – </w:t>
      </w:r>
      <w:r w:rsidRPr="00946520">
        <w:rPr>
          <w:rFonts w:cs="Times New Roman"/>
          <w:szCs w:val="24"/>
          <w:lang w:eastAsia="ru-RU"/>
        </w:rPr>
        <w:t>указываются нормативно-правов</w:t>
      </w:r>
      <w:r w:rsidR="00892F5B" w:rsidRPr="00946520">
        <w:rPr>
          <w:rFonts w:cs="Times New Roman"/>
          <w:szCs w:val="24"/>
          <w:lang w:eastAsia="ru-RU"/>
        </w:rPr>
        <w:t>ой</w:t>
      </w:r>
      <w:r w:rsidRPr="00946520">
        <w:rPr>
          <w:rFonts w:cs="Times New Roman"/>
          <w:szCs w:val="24"/>
          <w:lang w:eastAsia="ru-RU"/>
        </w:rPr>
        <w:t xml:space="preserve"> акт, в соответствии с которым подписант наделен правом подписания соглашения, </w:t>
      </w:r>
      <w:r w:rsidR="004167F7" w:rsidRPr="00946520">
        <w:rPr>
          <w:rFonts w:cs="Times New Roman"/>
          <w:szCs w:val="24"/>
        </w:rPr>
        <w:t xml:space="preserve">в родительном падеже </w:t>
      </w:r>
      <w:r w:rsidRPr="00946520">
        <w:rPr>
          <w:rFonts w:cs="Times New Roman"/>
          <w:szCs w:val="24"/>
          <w:lang w:eastAsia="ru-RU"/>
        </w:rPr>
        <w:t>для вывода в преамбуле печатной формы соглашения.</w:t>
      </w:r>
    </w:p>
    <w:p w14:paraId="095306C6" w14:textId="77777777" w:rsidR="00D2168C" w:rsidRPr="00946520" w:rsidRDefault="00D2168C" w:rsidP="00D2168C">
      <w:pPr>
        <w:spacing w:after="120"/>
        <w:ind w:firstLine="709"/>
        <w:rPr>
          <w:rFonts w:cs="Times New Roman"/>
          <w:szCs w:val="24"/>
          <w:lang w:eastAsia="ru-RU"/>
        </w:rPr>
      </w:pPr>
      <w:r w:rsidRPr="00946520">
        <w:rPr>
          <w:rFonts w:cs="Times New Roman"/>
          <w:szCs w:val="24"/>
          <w:lang w:eastAsia="ru-RU"/>
        </w:rPr>
        <w:t>В заполненном виде вкладка «Подписанты» будет выглядеть следующим образом:</w:t>
      </w:r>
    </w:p>
    <w:p w14:paraId="5137902D" w14:textId="4FACCA81" w:rsidR="00D2168C" w:rsidRPr="00946520" w:rsidRDefault="00D2168C" w:rsidP="00AE635F">
      <w:pPr>
        <w:pStyle w:val="afff7"/>
        <w:rPr>
          <w:noProof/>
        </w:rPr>
      </w:pPr>
      <w:r w:rsidRPr="00946520">
        <w:rPr>
          <w:noProof/>
          <w:lang w:eastAsia="ru-RU"/>
        </w:rPr>
        <w:lastRenderedPageBreak/>
        <w:drawing>
          <wp:inline distT="0" distB="0" distL="0" distR="0" wp14:anchorId="0C208F92" wp14:editId="15DCB8DE">
            <wp:extent cx="6013450" cy="3295650"/>
            <wp:effectExtent l="0" t="0" r="635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013450" cy="3295650"/>
                    </a:xfrm>
                    <a:prstGeom prst="rect">
                      <a:avLst/>
                    </a:prstGeom>
                    <a:noFill/>
                    <a:ln>
                      <a:noFill/>
                    </a:ln>
                  </pic:spPr>
                </pic:pic>
              </a:graphicData>
            </a:graphic>
          </wp:inline>
        </w:drawing>
      </w:r>
    </w:p>
    <w:p w14:paraId="5BA2FBAB" w14:textId="2E8911AA" w:rsidR="00D2168C" w:rsidRPr="00946520" w:rsidRDefault="00D2168C" w:rsidP="00D2168C">
      <w:pPr>
        <w:spacing w:after="120"/>
        <w:ind w:firstLine="709"/>
        <w:rPr>
          <w:rFonts w:cs="Times New Roman"/>
          <w:noProof/>
          <w:szCs w:val="24"/>
          <w:lang w:eastAsia="ru-RU"/>
        </w:rPr>
      </w:pPr>
      <w:r w:rsidRPr="00946520">
        <w:rPr>
          <w:rFonts w:cs="Times New Roman"/>
          <w:noProof/>
          <w:szCs w:val="24"/>
          <w:lang w:eastAsia="ru-RU"/>
        </w:rPr>
        <w:t xml:space="preserve">После заполнения информации </w:t>
      </w:r>
      <w:r w:rsidR="00425CE0" w:rsidRPr="00946520">
        <w:rPr>
          <w:rFonts w:cs="Times New Roman"/>
          <w:noProof/>
          <w:szCs w:val="24"/>
          <w:lang w:eastAsia="ru-RU"/>
        </w:rPr>
        <w:t>нажать</w:t>
      </w:r>
      <w:r w:rsidRPr="00946520">
        <w:rPr>
          <w:rFonts w:cs="Times New Roman"/>
          <w:noProof/>
          <w:szCs w:val="24"/>
          <w:lang w:eastAsia="ru-RU"/>
        </w:rPr>
        <w:t xml:space="preserve"> кнопку «Применить» для сохранения изменений:</w:t>
      </w:r>
    </w:p>
    <w:p w14:paraId="169DA97D" w14:textId="3069527C" w:rsidR="00D2168C" w:rsidRPr="00946520" w:rsidRDefault="00D2168C" w:rsidP="00AE635F">
      <w:pPr>
        <w:pStyle w:val="afff7"/>
        <w:rPr>
          <w:noProof/>
        </w:rPr>
      </w:pPr>
      <w:r w:rsidRPr="00946520">
        <w:rPr>
          <w:noProof/>
          <w:lang w:eastAsia="ru-RU"/>
        </w:rPr>
        <w:drawing>
          <wp:inline distT="0" distB="0" distL="0" distR="0" wp14:anchorId="583092C1" wp14:editId="10052501">
            <wp:extent cx="3352800" cy="571500"/>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52800" cy="571500"/>
                    </a:xfrm>
                    <a:prstGeom prst="rect">
                      <a:avLst/>
                    </a:prstGeom>
                    <a:noFill/>
                    <a:ln>
                      <a:noFill/>
                    </a:ln>
                  </pic:spPr>
                </pic:pic>
              </a:graphicData>
            </a:graphic>
          </wp:inline>
        </w:drawing>
      </w:r>
    </w:p>
    <w:p w14:paraId="397BD622" w14:textId="5B776F36" w:rsidR="00D2168C" w:rsidRPr="00946520" w:rsidRDefault="00D2168C" w:rsidP="00D2168C">
      <w:pPr>
        <w:ind w:firstLine="709"/>
        <w:rPr>
          <w:rFonts w:cs="Times New Roman"/>
          <w:szCs w:val="24"/>
          <w:lang w:eastAsia="ru-RU"/>
        </w:rPr>
      </w:pPr>
      <w:r w:rsidRPr="00946520">
        <w:rPr>
          <w:rFonts w:cs="Times New Roman"/>
          <w:szCs w:val="24"/>
          <w:lang w:eastAsia="ru-RU"/>
        </w:rPr>
        <w:t>При нажатии «ОК» окно создания (редактирования) соглашения закрывается с возвратом в списковую форму документов.</w:t>
      </w:r>
    </w:p>
    <w:p w14:paraId="5ED2B941" w14:textId="77777777" w:rsidR="00D2168C" w:rsidRPr="00946520" w:rsidRDefault="00D2168C" w:rsidP="00124C66">
      <w:pPr>
        <w:pStyle w:val="3"/>
        <w:ind w:left="0" w:firstLine="709"/>
        <w:rPr>
          <w:noProof/>
        </w:rPr>
      </w:pPr>
      <w:bookmarkStart w:id="188" w:name="_Toc148018802"/>
      <w:bookmarkStart w:id="189" w:name="_Toc149043531"/>
      <w:bookmarkStart w:id="190" w:name="_Toc152159979"/>
      <w:r w:rsidRPr="00946520">
        <w:rPr>
          <w:noProof/>
        </w:rPr>
        <w:t>Заполнение вкладки «Строки бюджетной росписи»</w:t>
      </w:r>
      <w:bookmarkEnd w:id="188"/>
      <w:bookmarkEnd w:id="189"/>
      <w:bookmarkEnd w:id="190"/>
    </w:p>
    <w:p w14:paraId="5519E9D3" w14:textId="0FF25D43" w:rsidR="00D2168C" w:rsidRPr="00946520" w:rsidRDefault="00D2168C" w:rsidP="00D2168C">
      <w:pPr>
        <w:ind w:firstLine="709"/>
        <w:rPr>
          <w:rFonts w:cs="Times New Roman"/>
          <w:szCs w:val="24"/>
          <w:lang w:eastAsia="ru-RU"/>
        </w:rPr>
      </w:pPr>
      <w:r w:rsidRPr="00946520">
        <w:rPr>
          <w:rFonts w:cs="Times New Roman"/>
          <w:szCs w:val="24"/>
          <w:lang w:eastAsia="ru-RU"/>
        </w:rPr>
        <w:t>Вкладка «Строки бюджетной росписи» предназначена для отображения данных о суммах бюджетных ассигнований, предусмотренных на предоставление субсидии на иные цели, в разрезе строк, содержащих: Бланк расходов, Бюджетополучатель, Расходное обязательство, КФСР, КЦСР, КВР, КОСГУ, КВСР, Доп. КР, Доп. ЭК, Доп. ФК, Код цели, КВФО и кодов субсидий.</w:t>
      </w:r>
    </w:p>
    <w:p w14:paraId="5E2C1D1D" w14:textId="177EAD01" w:rsidR="00D2168C" w:rsidRPr="00946520" w:rsidRDefault="00D2168C" w:rsidP="00D2168C">
      <w:pPr>
        <w:ind w:firstLine="709"/>
        <w:rPr>
          <w:rFonts w:cs="Times New Roman"/>
          <w:szCs w:val="24"/>
          <w:lang w:eastAsia="ru-RU"/>
        </w:rPr>
      </w:pPr>
      <w:r w:rsidRPr="00946520">
        <w:rPr>
          <w:rFonts w:cs="Times New Roman"/>
          <w:szCs w:val="24"/>
          <w:lang w:eastAsia="ru-RU"/>
        </w:rPr>
        <w:t>Для настройки перечня отображаемых колонок на панели инструментов вкладки «Строки бюджетной</w:t>
      </w:r>
      <w:r w:rsidRPr="00946520">
        <w:rPr>
          <w:rFonts w:cs="Times New Roman"/>
          <w:noProof/>
          <w:lang w:eastAsia="ru-RU"/>
        </w:rPr>
        <w:t xml:space="preserve"> </w:t>
      </w:r>
      <w:r w:rsidRPr="00946520">
        <w:rPr>
          <w:rFonts w:cs="Times New Roman"/>
          <w:szCs w:val="24"/>
          <w:lang w:eastAsia="ru-RU"/>
        </w:rPr>
        <w:t xml:space="preserve">росписи» нажать </w:t>
      </w:r>
      <w:r w:rsidRPr="00946520">
        <w:rPr>
          <w:rFonts w:cs="Times New Roman"/>
          <w:noProof/>
          <w:szCs w:val="24"/>
          <w:lang w:eastAsia="ru-RU"/>
        </w:rPr>
        <w:drawing>
          <wp:inline distT="0" distB="0" distL="0" distR="0" wp14:anchorId="5A7AD13A" wp14:editId="75780159">
            <wp:extent cx="215900" cy="215900"/>
            <wp:effectExtent l="0" t="0" r="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5900" cy="215900"/>
                    </a:xfrm>
                    <a:prstGeom prst="rect">
                      <a:avLst/>
                    </a:prstGeom>
                    <a:noFill/>
                    <a:ln>
                      <a:noFill/>
                    </a:ln>
                  </pic:spPr>
                </pic:pic>
              </a:graphicData>
            </a:graphic>
          </wp:inline>
        </w:drawing>
      </w:r>
      <w:r w:rsidRPr="00946520">
        <w:rPr>
          <w:rFonts w:cs="Times New Roman"/>
          <w:szCs w:val="24"/>
          <w:lang w:eastAsia="ru-RU"/>
        </w:rPr>
        <w:t xml:space="preserve">, в результате откроется окно «Настройка списка», в котором стрелками вправо/влево </w:t>
      </w:r>
      <w:r w:rsidR="00892F5B" w:rsidRPr="00946520">
        <w:rPr>
          <w:rFonts w:cs="Times New Roman"/>
          <w:szCs w:val="24"/>
          <w:lang w:eastAsia="ru-RU"/>
        </w:rPr>
        <w:t xml:space="preserve">определяется </w:t>
      </w:r>
      <w:r w:rsidRPr="00946520">
        <w:rPr>
          <w:rFonts w:cs="Times New Roman"/>
          <w:szCs w:val="24"/>
          <w:lang w:eastAsia="ru-RU"/>
        </w:rPr>
        <w:t xml:space="preserve">набор </w:t>
      </w:r>
      <w:r w:rsidR="00892F5B" w:rsidRPr="00946520">
        <w:rPr>
          <w:rFonts w:cs="Times New Roman"/>
          <w:szCs w:val="24"/>
          <w:lang w:eastAsia="ru-RU"/>
        </w:rPr>
        <w:t xml:space="preserve">отображаемых </w:t>
      </w:r>
      <w:r w:rsidRPr="00946520">
        <w:rPr>
          <w:rFonts w:cs="Times New Roman"/>
          <w:szCs w:val="24"/>
          <w:lang w:eastAsia="ru-RU"/>
        </w:rPr>
        <w:t>колонок, стрелками вверх/вниз настраивается порядок отображения колонок:</w:t>
      </w:r>
    </w:p>
    <w:p w14:paraId="5D65DD17" w14:textId="74E9E811" w:rsidR="00D2168C" w:rsidRPr="00946520" w:rsidRDefault="00D2168C" w:rsidP="00AE635F">
      <w:pPr>
        <w:pStyle w:val="afff7"/>
        <w:rPr>
          <w:noProof/>
        </w:rPr>
      </w:pPr>
      <w:r w:rsidRPr="00946520">
        <w:rPr>
          <w:noProof/>
          <w:lang w:eastAsia="ru-RU"/>
        </w:rPr>
        <w:drawing>
          <wp:inline distT="0" distB="0" distL="0" distR="0" wp14:anchorId="34B9731D" wp14:editId="0AC64FA3">
            <wp:extent cx="3733800" cy="2774950"/>
            <wp:effectExtent l="0" t="0" r="0" b="635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733800" cy="2774950"/>
                    </a:xfrm>
                    <a:prstGeom prst="rect">
                      <a:avLst/>
                    </a:prstGeom>
                    <a:noFill/>
                    <a:ln>
                      <a:noFill/>
                    </a:ln>
                  </pic:spPr>
                </pic:pic>
              </a:graphicData>
            </a:graphic>
          </wp:inline>
        </w:drawing>
      </w:r>
    </w:p>
    <w:p w14:paraId="27DFA95A" w14:textId="71BFBC5A" w:rsidR="00D2168C" w:rsidRPr="00946520" w:rsidRDefault="00892F5B" w:rsidP="00D2168C">
      <w:pPr>
        <w:ind w:firstLine="709"/>
        <w:rPr>
          <w:rFonts w:cs="Times New Roman"/>
          <w:szCs w:val="24"/>
          <w:lang w:eastAsia="ru-RU"/>
        </w:rPr>
      </w:pPr>
      <w:r w:rsidRPr="00946520">
        <w:rPr>
          <w:rFonts w:cs="Times New Roman"/>
          <w:szCs w:val="24"/>
          <w:lang w:eastAsia="ru-RU"/>
        </w:rPr>
        <w:lastRenderedPageBreak/>
        <w:t xml:space="preserve">Сохранить </w:t>
      </w:r>
      <w:r w:rsidR="00D2168C" w:rsidRPr="00946520">
        <w:rPr>
          <w:rFonts w:cs="Times New Roman"/>
          <w:szCs w:val="24"/>
          <w:lang w:eastAsia="ru-RU"/>
        </w:rPr>
        <w:t>внесенные изменения по кнопке «ОК».</w:t>
      </w:r>
    </w:p>
    <w:p w14:paraId="4A70AE0C" w14:textId="77777777" w:rsidR="00D2168C" w:rsidRPr="00946520" w:rsidRDefault="00D2168C" w:rsidP="00D2168C">
      <w:pPr>
        <w:ind w:firstLine="709"/>
        <w:rPr>
          <w:rFonts w:cs="Times New Roman"/>
          <w:szCs w:val="24"/>
          <w:lang w:eastAsia="ru-RU"/>
        </w:rPr>
      </w:pPr>
      <w:r w:rsidRPr="00946520">
        <w:rPr>
          <w:rFonts w:cs="Times New Roman"/>
          <w:szCs w:val="24"/>
          <w:lang w:eastAsia="ru-RU"/>
        </w:rPr>
        <w:t>В случае формирования соглашения путем вызова действия из справочника бюджетных строк расходных документов на вкладке «Строки бюджетной росписи» уже будут присутствовать ранее выбранные строки.</w:t>
      </w:r>
    </w:p>
    <w:p w14:paraId="5FD1DFB8" w14:textId="63A9C35A" w:rsidR="00D2168C" w:rsidRPr="00946520" w:rsidRDefault="00D2168C" w:rsidP="00D2168C">
      <w:pPr>
        <w:spacing w:after="120"/>
        <w:ind w:firstLine="709"/>
        <w:rPr>
          <w:rFonts w:cs="Times New Roman"/>
          <w:szCs w:val="24"/>
          <w:lang w:eastAsia="ru-RU"/>
        </w:rPr>
      </w:pPr>
      <w:r w:rsidRPr="00946520">
        <w:rPr>
          <w:rFonts w:cs="Times New Roman"/>
          <w:szCs w:val="24"/>
          <w:lang w:eastAsia="ru-RU"/>
        </w:rPr>
        <w:t>Для добавления бюджетных строк, по которым предусмотрено предоставление субсидий на иные цели в рамках заключаемого соглашения, на панели инструментов вкладки «Строки бюджетной росписи» нажать «Выбрать»:</w:t>
      </w:r>
    </w:p>
    <w:p w14:paraId="11807C20" w14:textId="155242B8" w:rsidR="00D2168C" w:rsidRPr="00946520" w:rsidRDefault="00D2168C" w:rsidP="00AE635F">
      <w:pPr>
        <w:pStyle w:val="afff7"/>
        <w:rPr>
          <w:noProof/>
        </w:rPr>
      </w:pPr>
      <w:r w:rsidRPr="00946520">
        <w:rPr>
          <w:noProof/>
          <w:lang w:eastAsia="ru-RU"/>
        </w:rPr>
        <w:drawing>
          <wp:inline distT="0" distB="0" distL="0" distR="0" wp14:anchorId="4981FF98" wp14:editId="5BA99F54">
            <wp:extent cx="5778500" cy="2381250"/>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778500" cy="2381250"/>
                    </a:xfrm>
                    <a:prstGeom prst="rect">
                      <a:avLst/>
                    </a:prstGeom>
                    <a:noFill/>
                    <a:ln>
                      <a:noFill/>
                    </a:ln>
                  </pic:spPr>
                </pic:pic>
              </a:graphicData>
            </a:graphic>
          </wp:inline>
        </w:drawing>
      </w:r>
    </w:p>
    <w:p w14:paraId="092688C8" w14:textId="70B75B6B" w:rsidR="00D2168C" w:rsidRPr="00946520" w:rsidRDefault="00D2168C" w:rsidP="00D2168C">
      <w:pPr>
        <w:spacing w:after="120"/>
        <w:ind w:firstLine="709"/>
        <w:rPr>
          <w:rFonts w:cs="Times New Roman"/>
          <w:color w:val="000000"/>
          <w:szCs w:val="24"/>
        </w:rPr>
      </w:pPr>
      <w:r w:rsidRPr="00946520">
        <w:rPr>
          <w:rFonts w:cs="Times New Roman"/>
          <w:color w:val="000000"/>
          <w:szCs w:val="24"/>
        </w:rPr>
        <w:t xml:space="preserve">В результате </w:t>
      </w:r>
      <w:r w:rsidR="00892F5B" w:rsidRPr="00946520">
        <w:rPr>
          <w:rFonts w:cs="Times New Roman"/>
          <w:color w:val="000000"/>
          <w:szCs w:val="24"/>
        </w:rPr>
        <w:t xml:space="preserve">откроется </w:t>
      </w:r>
      <w:r w:rsidRPr="00946520">
        <w:rPr>
          <w:rFonts w:cs="Times New Roman"/>
          <w:color w:val="000000"/>
          <w:szCs w:val="24"/>
        </w:rPr>
        <w:t xml:space="preserve">окно </w:t>
      </w:r>
      <w:r w:rsidRPr="00946520">
        <w:rPr>
          <w:rFonts w:cs="Times New Roman"/>
          <w:szCs w:val="24"/>
        </w:rPr>
        <w:t>«Бюджетные строки расходных документов»</w:t>
      </w:r>
      <w:r w:rsidRPr="00946520">
        <w:rPr>
          <w:rFonts w:cs="Times New Roman"/>
          <w:color w:val="000000"/>
          <w:szCs w:val="24"/>
        </w:rPr>
        <w:t>:</w:t>
      </w:r>
    </w:p>
    <w:p w14:paraId="265A1A21" w14:textId="387FE6A9" w:rsidR="00D2168C" w:rsidRPr="00946520" w:rsidRDefault="00D2168C" w:rsidP="00AE635F">
      <w:pPr>
        <w:pStyle w:val="afff7"/>
        <w:rPr>
          <w:noProof/>
        </w:rPr>
      </w:pPr>
      <w:r w:rsidRPr="00946520">
        <w:rPr>
          <w:noProof/>
          <w:lang w:eastAsia="ru-RU"/>
        </w:rPr>
        <w:drawing>
          <wp:inline distT="0" distB="0" distL="0" distR="0" wp14:anchorId="1B373ED1" wp14:editId="28F0C9F1">
            <wp:extent cx="5321300" cy="1797050"/>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321300" cy="1797050"/>
                    </a:xfrm>
                    <a:prstGeom prst="rect">
                      <a:avLst/>
                    </a:prstGeom>
                    <a:noFill/>
                    <a:ln>
                      <a:noFill/>
                    </a:ln>
                  </pic:spPr>
                </pic:pic>
              </a:graphicData>
            </a:graphic>
          </wp:inline>
        </w:drawing>
      </w:r>
    </w:p>
    <w:p w14:paraId="27AEB717" w14:textId="4261B363" w:rsidR="00A027DB" w:rsidRPr="00946520" w:rsidRDefault="00D2168C" w:rsidP="00D2168C">
      <w:pPr>
        <w:ind w:firstLine="709"/>
        <w:rPr>
          <w:rFonts w:cs="Times New Roman"/>
          <w:color w:val="000000"/>
          <w:szCs w:val="24"/>
        </w:rPr>
      </w:pPr>
      <w:r w:rsidRPr="00946520">
        <w:rPr>
          <w:rFonts w:cs="Times New Roman"/>
          <w:color w:val="000000"/>
          <w:szCs w:val="24"/>
        </w:rPr>
        <w:t>Для удобства выбора бюджетных строк расходных документов рекомендуется отобразить панель фильтрации, как показано на рисунке. По умолчанию в окне «Бюджетные строки расходных документов</w:t>
      </w:r>
      <w:r w:rsidR="00C42639" w:rsidRPr="00946520">
        <w:rPr>
          <w:rFonts w:cs="Times New Roman"/>
          <w:color w:val="000000"/>
          <w:szCs w:val="24"/>
        </w:rPr>
        <w:t xml:space="preserve"> – </w:t>
      </w:r>
      <w:r w:rsidRPr="00946520">
        <w:rPr>
          <w:rFonts w:cs="Times New Roman"/>
          <w:color w:val="000000"/>
          <w:szCs w:val="24"/>
        </w:rPr>
        <w:t xml:space="preserve">выбор» отображаются строки </w:t>
      </w:r>
      <w:r w:rsidR="008E3619" w:rsidRPr="00946520">
        <w:rPr>
          <w:rFonts w:cs="Times New Roman"/>
          <w:color w:val="000000"/>
          <w:szCs w:val="24"/>
        </w:rPr>
        <w:t>ЭД </w:t>
      </w:r>
      <w:r w:rsidRPr="00946520">
        <w:rPr>
          <w:rFonts w:cs="Times New Roman"/>
          <w:color w:val="000000"/>
          <w:szCs w:val="24"/>
        </w:rPr>
        <w:t xml:space="preserve">«Бюджетная заявка» и </w:t>
      </w:r>
      <w:r w:rsidR="008E3619" w:rsidRPr="00946520">
        <w:rPr>
          <w:rFonts w:cs="Times New Roman"/>
          <w:color w:val="000000"/>
          <w:szCs w:val="24"/>
        </w:rPr>
        <w:t>ЭД </w:t>
      </w:r>
      <w:r w:rsidRPr="00946520">
        <w:rPr>
          <w:rFonts w:cs="Times New Roman"/>
          <w:color w:val="000000"/>
          <w:szCs w:val="24"/>
        </w:rPr>
        <w:t>«Бюджетная заявка на изменение ассигнований» на статусе «Утвержденный бюджет» независимо от значения признака «</w:t>
      </w:r>
      <w:r w:rsidR="00892F5B" w:rsidRPr="00946520">
        <w:rPr>
          <w:rFonts w:cs="Times New Roman"/>
          <w:color w:val="000000"/>
          <w:szCs w:val="24"/>
        </w:rPr>
        <w:t>Без </w:t>
      </w:r>
      <w:r w:rsidRPr="00946520">
        <w:rPr>
          <w:rFonts w:cs="Times New Roman"/>
          <w:color w:val="000000"/>
          <w:szCs w:val="24"/>
        </w:rPr>
        <w:t xml:space="preserve">внесения изменений в закон о бюджете», строки </w:t>
      </w:r>
      <w:r w:rsidR="008E3619" w:rsidRPr="00946520">
        <w:rPr>
          <w:rFonts w:cs="Times New Roman"/>
          <w:color w:val="000000"/>
          <w:szCs w:val="24"/>
        </w:rPr>
        <w:t>ЭД </w:t>
      </w:r>
      <w:r w:rsidRPr="00946520">
        <w:rPr>
          <w:rFonts w:cs="Times New Roman"/>
          <w:color w:val="000000"/>
          <w:szCs w:val="24"/>
        </w:rPr>
        <w:t>«Бюджетная заявка на изменение ассигнований» с активным признаком «Без внесения изменений в закон о бюджете» на статусе «Обработка завершена» и «Направлен на утверждение».</w:t>
      </w:r>
    </w:p>
    <w:p w14:paraId="69A923AD" w14:textId="001E4FD0" w:rsidR="00D2168C" w:rsidRPr="00946520" w:rsidRDefault="00A027DB" w:rsidP="00D2168C">
      <w:pPr>
        <w:ind w:firstLine="709"/>
        <w:rPr>
          <w:rFonts w:cs="Times New Roman"/>
          <w:i/>
          <w:color w:val="000000"/>
          <w:szCs w:val="24"/>
        </w:rPr>
      </w:pPr>
      <w:r w:rsidRPr="00946520">
        <w:rPr>
          <w:rFonts w:cs="Times New Roman"/>
          <w:i/>
          <w:noProof/>
        </w:rPr>
        <w:t>Примечание</w:t>
      </w:r>
      <w:r w:rsidR="00D2168C" w:rsidRPr="00946520">
        <w:rPr>
          <w:rFonts w:cs="Times New Roman"/>
          <w:i/>
          <w:color w:val="000000"/>
          <w:szCs w:val="24"/>
        </w:rPr>
        <w:t>: расходные документы по исходной версии планирования расходов не</w:t>
      </w:r>
      <w:r w:rsidR="00892F5B" w:rsidRPr="00946520">
        <w:rPr>
          <w:rFonts w:cs="Times New Roman"/>
          <w:i/>
          <w:color w:val="000000"/>
          <w:szCs w:val="24"/>
        </w:rPr>
        <w:t> </w:t>
      </w:r>
      <w:r w:rsidR="00D2168C" w:rsidRPr="00946520">
        <w:rPr>
          <w:rFonts w:cs="Times New Roman"/>
          <w:i/>
          <w:color w:val="000000"/>
          <w:szCs w:val="24"/>
        </w:rPr>
        <w:t>учитываются.</w:t>
      </w:r>
    </w:p>
    <w:p w14:paraId="18CA8CD3" w14:textId="25E8A080" w:rsidR="00D2168C" w:rsidRPr="00946520" w:rsidRDefault="00D2168C" w:rsidP="00D2168C">
      <w:pPr>
        <w:spacing w:after="80"/>
        <w:ind w:firstLine="709"/>
        <w:rPr>
          <w:rFonts w:cs="Times New Roman"/>
          <w:color w:val="000000"/>
          <w:szCs w:val="24"/>
        </w:rPr>
      </w:pPr>
      <w:r w:rsidRPr="00946520">
        <w:rPr>
          <w:rFonts w:cs="Times New Roman"/>
          <w:color w:val="000000"/>
          <w:szCs w:val="24"/>
        </w:rPr>
        <w:t>В окне «Бюджетные строки расходных документов</w:t>
      </w:r>
      <w:r w:rsidR="00C42639" w:rsidRPr="00946520">
        <w:rPr>
          <w:rFonts w:cs="Times New Roman"/>
          <w:color w:val="000000"/>
          <w:szCs w:val="24"/>
        </w:rPr>
        <w:t xml:space="preserve"> – </w:t>
      </w:r>
      <w:r w:rsidRPr="00946520">
        <w:rPr>
          <w:rFonts w:cs="Times New Roman"/>
          <w:color w:val="000000"/>
          <w:szCs w:val="24"/>
        </w:rPr>
        <w:t xml:space="preserve">выбор» установлена предварительная фильтрация по КВР=612, 622; по организации-владельцу бланков расходов=учредителю; бюджетополучателю, равному учреждению, с которым заключается соглашение </w:t>
      </w:r>
      <w:r w:rsidRPr="00946520">
        <w:rPr>
          <w:rFonts w:cs="Times New Roman"/>
          <w:i/>
          <w:color w:val="000000"/>
          <w:szCs w:val="24"/>
        </w:rPr>
        <w:t xml:space="preserve">(если для </w:t>
      </w:r>
      <w:proofErr w:type="spellStart"/>
      <w:r w:rsidRPr="00946520">
        <w:rPr>
          <w:rFonts w:cs="Times New Roman"/>
          <w:i/>
          <w:color w:val="000000"/>
          <w:szCs w:val="24"/>
        </w:rPr>
        <w:t>бюджетозависимого</w:t>
      </w:r>
      <w:proofErr w:type="spellEnd"/>
      <w:r w:rsidRPr="00946520">
        <w:rPr>
          <w:rFonts w:cs="Times New Roman"/>
          <w:i/>
          <w:color w:val="000000"/>
          <w:szCs w:val="24"/>
        </w:rPr>
        <w:t xml:space="preserve"> параметра «Не фильтровать бюджетные строки расходных документов по бюджетополучателям» установлено неактивное значение признака)</w:t>
      </w:r>
      <w:r w:rsidRPr="00946520">
        <w:rPr>
          <w:rFonts w:cs="Times New Roman"/>
          <w:color w:val="000000"/>
          <w:szCs w:val="24"/>
        </w:rPr>
        <w:t>:</w:t>
      </w:r>
    </w:p>
    <w:p w14:paraId="2D89407D" w14:textId="272FEBCB" w:rsidR="00D2168C" w:rsidRPr="00946520" w:rsidRDefault="00D2168C" w:rsidP="00AE635F">
      <w:pPr>
        <w:pStyle w:val="afff7"/>
        <w:rPr>
          <w:noProof/>
        </w:rPr>
      </w:pPr>
      <w:r w:rsidRPr="00946520">
        <w:rPr>
          <w:noProof/>
          <w:lang w:eastAsia="ru-RU"/>
        </w:rPr>
        <w:lastRenderedPageBreak/>
        <w:drawing>
          <wp:inline distT="0" distB="0" distL="0" distR="0" wp14:anchorId="31718E2D" wp14:editId="44B6783F">
            <wp:extent cx="5321300" cy="1828800"/>
            <wp:effectExtent l="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321300" cy="1828800"/>
                    </a:xfrm>
                    <a:prstGeom prst="rect">
                      <a:avLst/>
                    </a:prstGeom>
                    <a:noFill/>
                    <a:ln>
                      <a:noFill/>
                    </a:ln>
                  </pic:spPr>
                </pic:pic>
              </a:graphicData>
            </a:graphic>
          </wp:inline>
        </w:drawing>
      </w:r>
    </w:p>
    <w:p w14:paraId="769A78FE" w14:textId="68622258" w:rsidR="00D2168C" w:rsidRPr="00946520" w:rsidRDefault="00D2168C" w:rsidP="00D2168C">
      <w:pPr>
        <w:ind w:firstLine="709"/>
        <w:rPr>
          <w:rFonts w:cs="Times New Roman"/>
          <w:color w:val="000000"/>
          <w:szCs w:val="24"/>
        </w:rPr>
      </w:pPr>
      <w:r w:rsidRPr="00946520">
        <w:rPr>
          <w:rFonts w:cs="Times New Roman"/>
          <w:color w:val="000000"/>
          <w:szCs w:val="24"/>
        </w:rPr>
        <w:t xml:space="preserve">Для выбора строк </w:t>
      </w:r>
      <w:r w:rsidR="00892F5B" w:rsidRPr="00946520">
        <w:rPr>
          <w:rFonts w:cs="Times New Roman"/>
          <w:color w:val="000000"/>
          <w:szCs w:val="24"/>
        </w:rPr>
        <w:t xml:space="preserve">рекомендуется </w:t>
      </w:r>
      <w:r w:rsidRPr="00946520">
        <w:rPr>
          <w:rFonts w:cs="Times New Roman"/>
          <w:color w:val="000000"/>
          <w:szCs w:val="24"/>
        </w:rPr>
        <w:t xml:space="preserve">использовать фильтры по полям КБК, обновление строк после установки фильтра осуществляется по кнопке «Обновить» </w:t>
      </w:r>
      <w:r w:rsidRPr="00946520">
        <w:rPr>
          <w:rFonts w:cs="Times New Roman"/>
          <w:noProof/>
          <w:lang w:eastAsia="ru-RU"/>
        </w:rPr>
        <w:drawing>
          <wp:inline distT="0" distB="0" distL="0" distR="0" wp14:anchorId="6C681B4D" wp14:editId="4558C715">
            <wp:extent cx="241300" cy="222250"/>
            <wp:effectExtent l="0" t="0" r="6350" b="635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1300" cy="222250"/>
                    </a:xfrm>
                    <a:prstGeom prst="rect">
                      <a:avLst/>
                    </a:prstGeom>
                    <a:noFill/>
                    <a:ln>
                      <a:noFill/>
                    </a:ln>
                  </pic:spPr>
                </pic:pic>
              </a:graphicData>
            </a:graphic>
          </wp:inline>
        </w:drawing>
      </w:r>
      <w:r w:rsidRPr="00946520">
        <w:rPr>
          <w:rFonts w:cs="Times New Roman"/>
          <w:color w:val="000000"/>
          <w:szCs w:val="24"/>
        </w:rPr>
        <w:t>.</w:t>
      </w:r>
    </w:p>
    <w:p w14:paraId="1F20ABED" w14:textId="77777777" w:rsidR="00D2168C" w:rsidRPr="00946520" w:rsidRDefault="00D2168C" w:rsidP="00D2168C">
      <w:pPr>
        <w:spacing w:after="120"/>
        <w:ind w:firstLine="709"/>
        <w:rPr>
          <w:rFonts w:cs="Times New Roman"/>
          <w:szCs w:val="24"/>
        </w:rPr>
      </w:pPr>
      <w:r w:rsidRPr="00946520">
        <w:rPr>
          <w:rFonts w:cs="Times New Roman"/>
          <w:color w:val="000000"/>
          <w:szCs w:val="24"/>
        </w:rPr>
        <w:t xml:space="preserve">В окне «Бюджетные строки расходных документов – выбор» требуется выбрать строки с КБК, по которым </w:t>
      </w:r>
      <w:r w:rsidRPr="00946520">
        <w:rPr>
          <w:rFonts w:cs="Times New Roman"/>
          <w:szCs w:val="24"/>
        </w:rPr>
        <w:t>заключается соглашение по субсидии на иные цели (это может быть одна или несколько строк), и нажать кнопку «Выбрать»:</w:t>
      </w:r>
    </w:p>
    <w:p w14:paraId="43705C1E" w14:textId="0BDA89A7" w:rsidR="00D2168C" w:rsidRPr="00946520" w:rsidRDefault="00D2168C" w:rsidP="00AE635F">
      <w:pPr>
        <w:pStyle w:val="afff7"/>
        <w:rPr>
          <w:noProof/>
        </w:rPr>
      </w:pPr>
      <w:r w:rsidRPr="00946520">
        <w:rPr>
          <w:noProof/>
          <w:lang w:eastAsia="ru-RU"/>
        </w:rPr>
        <w:drawing>
          <wp:inline distT="0" distB="0" distL="0" distR="0" wp14:anchorId="70EC59B2" wp14:editId="66775A92">
            <wp:extent cx="5727700" cy="1930400"/>
            <wp:effectExtent l="0" t="0" r="635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27700" cy="1930400"/>
                    </a:xfrm>
                    <a:prstGeom prst="rect">
                      <a:avLst/>
                    </a:prstGeom>
                    <a:noFill/>
                    <a:ln>
                      <a:noFill/>
                    </a:ln>
                  </pic:spPr>
                </pic:pic>
              </a:graphicData>
            </a:graphic>
          </wp:inline>
        </w:drawing>
      </w:r>
    </w:p>
    <w:p w14:paraId="488ACD81" w14:textId="10475817" w:rsidR="00D2168C" w:rsidRPr="00946520" w:rsidRDefault="00D2168C" w:rsidP="00D2168C">
      <w:pPr>
        <w:ind w:firstLine="709"/>
        <w:rPr>
          <w:rFonts w:cs="Times New Roman"/>
          <w:szCs w:val="24"/>
        </w:rPr>
      </w:pPr>
      <w:r w:rsidRPr="00946520">
        <w:rPr>
          <w:rFonts w:cs="Times New Roman"/>
          <w:szCs w:val="24"/>
        </w:rPr>
        <w:t xml:space="preserve">В результате </w:t>
      </w:r>
      <w:r w:rsidR="00892F5B" w:rsidRPr="00946520">
        <w:rPr>
          <w:rFonts w:cs="Times New Roman"/>
          <w:szCs w:val="24"/>
        </w:rPr>
        <w:t xml:space="preserve">осуществляется </w:t>
      </w:r>
      <w:r w:rsidRPr="00946520">
        <w:rPr>
          <w:rFonts w:cs="Times New Roman"/>
          <w:szCs w:val="24"/>
        </w:rPr>
        <w:t>возвра</w:t>
      </w:r>
      <w:r w:rsidR="00892F5B" w:rsidRPr="00946520">
        <w:rPr>
          <w:rFonts w:cs="Times New Roman"/>
          <w:szCs w:val="24"/>
        </w:rPr>
        <w:t>т</w:t>
      </w:r>
      <w:r w:rsidRPr="00946520">
        <w:rPr>
          <w:rFonts w:cs="Times New Roman"/>
          <w:szCs w:val="24"/>
        </w:rPr>
        <w:t xml:space="preserve"> в окно «Соглашение о предоставлении субсидии на иные цели</w:t>
      </w:r>
      <w:r w:rsidR="00C42639" w:rsidRPr="00946520">
        <w:rPr>
          <w:rFonts w:cs="Times New Roman"/>
          <w:szCs w:val="24"/>
        </w:rPr>
        <w:t xml:space="preserve"> – </w:t>
      </w:r>
      <w:r w:rsidRPr="00946520">
        <w:rPr>
          <w:rFonts w:cs="Times New Roman"/>
          <w:szCs w:val="24"/>
        </w:rPr>
        <w:t>создание», где на вкладке «Строки бюджетной росписи» отобразятся ранее выбранные строки:</w:t>
      </w:r>
    </w:p>
    <w:p w14:paraId="0FFAA934" w14:textId="2FB4046A" w:rsidR="00D2168C" w:rsidRPr="00946520" w:rsidRDefault="00D2168C" w:rsidP="00AE635F">
      <w:pPr>
        <w:pStyle w:val="afff7"/>
        <w:rPr>
          <w:noProof/>
        </w:rPr>
      </w:pPr>
      <w:r w:rsidRPr="00946520">
        <w:rPr>
          <w:noProof/>
          <w:lang w:eastAsia="ru-RU"/>
        </w:rPr>
        <w:drawing>
          <wp:inline distT="0" distB="0" distL="0" distR="0" wp14:anchorId="363A0444" wp14:editId="7F2B0036">
            <wp:extent cx="5759450" cy="1797050"/>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759450" cy="1797050"/>
                    </a:xfrm>
                    <a:prstGeom prst="rect">
                      <a:avLst/>
                    </a:prstGeom>
                    <a:noFill/>
                    <a:ln>
                      <a:noFill/>
                    </a:ln>
                  </pic:spPr>
                </pic:pic>
              </a:graphicData>
            </a:graphic>
          </wp:inline>
        </w:drawing>
      </w:r>
    </w:p>
    <w:p w14:paraId="303E6304" w14:textId="299A696D" w:rsidR="00D2168C" w:rsidRPr="00946520" w:rsidRDefault="00D2168C" w:rsidP="00D2168C">
      <w:pPr>
        <w:ind w:firstLine="709"/>
        <w:rPr>
          <w:rFonts w:cs="Times New Roman"/>
          <w:szCs w:val="24"/>
        </w:rPr>
      </w:pPr>
      <w:r w:rsidRPr="00946520">
        <w:rPr>
          <w:rFonts w:cs="Times New Roman"/>
          <w:szCs w:val="24"/>
        </w:rPr>
        <w:t>В случае необходимости, по кнопке «Выбрать» можно добавить еще одну строку</w:t>
      </w:r>
      <w:r w:rsidR="00892F5B" w:rsidRPr="00946520">
        <w:rPr>
          <w:rFonts w:cs="Times New Roman"/>
          <w:szCs w:val="24"/>
        </w:rPr>
        <w:t>.</w:t>
      </w:r>
      <w:r w:rsidRPr="00946520">
        <w:rPr>
          <w:rFonts w:cs="Times New Roman"/>
          <w:szCs w:val="24"/>
        </w:rPr>
        <w:t xml:space="preserve"> </w:t>
      </w:r>
      <w:r w:rsidR="00892F5B" w:rsidRPr="00946520">
        <w:rPr>
          <w:rFonts w:cs="Times New Roman"/>
          <w:szCs w:val="24"/>
        </w:rPr>
        <w:t>Е</w:t>
      </w:r>
      <w:r w:rsidRPr="00946520">
        <w:rPr>
          <w:rFonts w:cs="Times New Roman"/>
          <w:szCs w:val="24"/>
        </w:rPr>
        <w:t xml:space="preserve">сли строка была выбрана ранее, то система ее не </w:t>
      </w:r>
      <w:r w:rsidR="00892F5B" w:rsidRPr="00946520">
        <w:rPr>
          <w:rFonts w:cs="Times New Roman"/>
          <w:szCs w:val="24"/>
        </w:rPr>
        <w:t>добавит</w:t>
      </w:r>
      <w:r w:rsidRPr="00946520">
        <w:rPr>
          <w:rFonts w:cs="Times New Roman"/>
          <w:szCs w:val="24"/>
        </w:rPr>
        <w:t>. Также система не позволит выбрать строку с типом бланка расходов «Роспись».</w:t>
      </w:r>
    </w:p>
    <w:p w14:paraId="6469662B" w14:textId="23CB4C6C" w:rsidR="00D2168C" w:rsidRPr="00946520" w:rsidRDefault="00D2168C" w:rsidP="00D2168C">
      <w:pPr>
        <w:spacing w:after="120"/>
        <w:ind w:firstLine="709"/>
        <w:rPr>
          <w:rFonts w:cs="Times New Roman"/>
          <w:szCs w:val="24"/>
        </w:rPr>
      </w:pPr>
      <w:r w:rsidRPr="00946520">
        <w:rPr>
          <w:rFonts w:cs="Times New Roman"/>
          <w:szCs w:val="24"/>
        </w:rPr>
        <w:t>Для удаления строки требуется ее выбрать и нажать на «Удалить» (данное действие будет доступно, если у строки признак «Наличие в родительском документе» не активен):</w:t>
      </w:r>
    </w:p>
    <w:p w14:paraId="3A817808" w14:textId="50A94388" w:rsidR="00D2168C" w:rsidRPr="00946520" w:rsidRDefault="00D2168C" w:rsidP="00AE635F">
      <w:pPr>
        <w:pStyle w:val="afff7"/>
        <w:rPr>
          <w:noProof/>
        </w:rPr>
      </w:pPr>
      <w:r w:rsidRPr="00946520">
        <w:rPr>
          <w:noProof/>
          <w:lang w:eastAsia="ru-RU"/>
        </w:rPr>
        <w:lastRenderedPageBreak/>
        <w:drawing>
          <wp:inline distT="0" distB="0" distL="0" distR="0" wp14:anchorId="6AC26F41" wp14:editId="589E6C30">
            <wp:extent cx="5695950" cy="2019300"/>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695950" cy="2019300"/>
                    </a:xfrm>
                    <a:prstGeom prst="rect">
                      <a:avLst/>
                    </a:prstGeom>
                    <a:noFill/>
                    <a:ln>
                      <a:noFill/>
                    </a:ln>
                  </pic:spPr>
                </pic:pic>
              </a:graphicData>
            </a:graphic>
          </wp:inline>
        </w:drawing>
      </w:r>
    </w:p>
    <w:p w14:paraId="13E6A0C7" w14:textId="25F24683" w:rsidR="00D2168C" w:rsidRPr="00946520" w:rsidRDefault="00D2168C" w:rsidP="00D2168C">
      <w:pPr>
        <w:ind w:firstLine="709"/>
        <w:rPr>
          <w:rFonts w:cs="Times New Roman"/>
          <w:szCs w:val="24"/>
          <w:lang w:eastAsia="ru-RU"/>
        </w:rPr>
      </w:pPr>
      <w:r w:rsidRPr="00946520">
        <w:rPr>
          <w:rFonts w:cs="Times New Roman"/>
          <w:szCs w:val="24"/>
          <w:lang w:eastAsia="ru-RU"/>
        </w:rPr>
        <w:t>Если в шапке соглашения активен чек-бокс «Соглашение, в том числе по федеральным средствам», то на вкладке «Строки бюджетной росписи» требуется заполнить «Лицевой счет» для каждой из бюджетных строк (по умолчанию заполняется значением лицевого счета из шапки соглашения):</w:t>
      </w:r>
    </w:p>
    <w:p w14:paraId="11B2ABEA" w14:textId="15F876E9" w:rsidR="00D2168C" w:rsidRPr="00946520" w:rsidRDefault="00D2168C" w:rsidP="00AE635F">
      <w:pPr>
        <w:pStyle w:val="afff7"/>
        <w:rPr>
          <w:noProof/>
        </w:rPr>
      </w:pPr>
      <w:r w:rsidRPr="00946520">
        <w:rPr>
          <w:noProof/>
          <w:lang w:eastAsia="ru-RU"/>
        </w:rPr>
        <w:drawing>
          <wp:inline distT="0" distB="0" distL="0" distR="0" wp14:anchorId="4033068D" wp14:editId="71279127">
            <wp:extent cx="5422900" cy="2863850"/>
            <wp:effectExtent l="0" t="0" r="635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422900" cy="2863850"/>
                    </a:xfrm>
                    <a:prstGeom prst="rect">
                      <a:avLst/>
                    </a:prstGeom>
                    <a:noFill/>
                    <a:ln>
                      <a:noFill/>
                    </a:ln>
                  </pic:spPr>
                </pic:pic>
              </a:graphicData>
            </a:graphic>
          </wp:inline>
        </w:drawing>
      </w:r>
    </w:p>
    <w:p w14:paraId="0E79FDA3" w14:textId="0BCCF6A9" w:rsidR="00D2168C" w:rsidRPr="00946520" w:rsidRDefault="00D2168C" w:rsidP="00A3021C">
      <w:pPr>
        <w:spacing w:after="120"/>
        <w:ind w:firstLine="709"/>
        <w:rPr>
          <w:rFonts w:cs="Times New Roman"/>
          <w:szCs w:val="24"/>
          <w:lang w:eastAsia="ru-RU"/>
        </w:rPr>
      </w:pPr>
      <w:r w:rsidRPr="00946520">
        <w:rPr>
          <w:rFonts w:cs="Times New Roman"/>
          <w:szCs w:val="24"/>
        </w:rPr>
        <w:t>Дважды</w:t>
      </w:r>
      <w:r w:rsidRPr="00946520">
        <w:rPr>
          <w:rFonts w:cs="Times New Roman"/>
          <w:szCs w:val="24"/>
          <w:lang w:eastAsia="ru-RU"/>
        </w:rPr>
        <w:t xml:space="preserve"> щелкнув </w:t>
      </w:r>
      <w:r w:rsidR="00017AAF" w:rsidRPr="00946520">
        <w:rPr>
          <w:rFonts w:cs="Times New Roman"/>
          <w:szCs w:val="24"/>
          <w:lang w:eastAsia="ru-RU"/>
        </w:rPr>
        <w:t xml:space="preserve">левой кнопкой </w:t>
      </w:r>
      <w:r w:rsidRPr="00946520">
        <w:rPr>
          <w:rFonts w:cs="Times New Roman"/>
          <w:szCs w:val="24"/>
          <w:lang w:eastAsia="ru-RU"/>
        </w:rPr>
        <w:t>мыш</w:t>
      </w:r>
      <w:r w:rsidR="00017AAF" w:rsidRPr="00946520">
        <w:rPr>
          <w:rFonts w:cs="Times New Roman"/>
          <w:szCs w:val="24"/>
          <w:lang w:eastAsia="ru-RU"/>
        </w:rPr>
        <w:t>ки</w:t>
      </w:r>
      <w:r w:rsidRPr="00946520">
        <w:rPr>
          <w:rFonts w:cs="Times New Roman"/>
          <w:szCs w:val="24"/>
          <w:lang w:eastAsia="ru-RU"/>
        </w:rPr>
        <w:t xml:space="preserve"> в поле со счетом учредителя, в случае необходимости, </w:t>
      </w:r>
      <w:r w:rsidR="00017AAF" w:rsidRPr="00946520">
        <w:rPr>
          <w:rFonts w:cs="Times New Roman"/>
          <w:szCs w:val="24"/>
          <w:lang w:eastAsia="ru-RU"/>
        </w:rPr>
        <w:t>в</w:t>
      </w:r>
      <w:r w:rsidR="00425CE0" w:rsidRPr="00946520">
        <w:rPr>
          <w:rFonts w:cs="Times New Roman"/>
          <w:szCs w:val="24"/>
          <w:lang w:eastAsia="ru-RU"/>
        </w:rPr>
        <w:t>ыбрать</w:t>
      </w:r>
      <w:r w:rsidRPr="00946520">
        <w:rPr>
          <w:rFonts w:cs="Times New Roman"/>
          <w:szCs w:val="24"/>
          <w:lang w:eastAsia="ru-RU"/>
        </w:rPr>
        <w:t xml:space="preserve"> другой лицевой счет и </w:t>
      </w:r>
      <w:r w:rsidR="00425CE0" w:rsidRPr="00946520">
        <w:rPr>
          <w:rFonts w:cs="Times New Roman"/>
          <w:szCs w:val="24"/>
          <w:lang w:eastAsia="ru-RU"/>
        </w:rPr>
        <w:t>нажать</w:t>
      </w:r>
      <w:r w:rsidRPr="00946520">
        <w:rPr>
          <w:rFonts w:cs="Times New Roman"/>
          <w:szCs w:val="24"/>
          <w:lang w:eastAsia="ru-RU"/>
        </w:rPr>
        <w:t xml:space="preserve"> «Выбрать».</w:t>
      </w:r>
    </w:p>
    <w:p w14:paraId="79041095" w14:textId="5C39091E" w:rsidR="00D2168C" w:rsidRPr="00946520" w:rsidRDefault="00D2168C" w:rsidP="00A3021C">
      <w:pPr>
        <w:spacing w:after="120"/>
        <w:ind w:firstLine="709"/>
        <w:rPr>
          <w:rFonts w:cs="Times New Roman"/>
          <w:noProof/>
          <w:szCs w:val="24"/>
          <w:lang w:eastAsia="ru-RU"/>
        </w:rPr>
      </w:pPr>
      <w:r w:rsidRPr="00946520">
        <w:rPr>
          <w:rFonts w:cs="Times New Roman"/>
          <w:szCs w:val="24"/>
          <w:lang w:eastAsia="ru-RU"/>
        </w:rPr>
        <w:t>Также на вкладке «Строки бюджетной росписи» до формирования графика перечисления субсидии не</w:t>
      </w:r>
      <w:r w:rsidRPr="00946520">
        <w:rPr>
          <w:rFonts w:cs="Times New Roman"/>
          <w:noProof/>
          <w:szCs w:val="24"/>
          <w:lang w:eastAsia="ru-RU"/>
        </w:rPr>
        <w:t xml:space="preserve">обходимо заполнить колонку «Код субсидии» теми значениями, </w:t>
      </w:r>
      <w:r w:rsidR="00017AAF" w:rsidRPr="00946520">
        <w:rPr>
          <w:rFonts w:cs="Times New Roman"/>
          <w:noProof/>
          <w:szCs w:val="24"/>
          <w:lang w:eastAsia="ru-RU"/>
        </w:rPr>
        <w:t xml:space="preserve">которые </w:t>
      </w:r>
      <w:r w:rsidRPr="00946520">
        <w:rPr>
          <w:rFonts w:cs="Times New Roman"/>
          <w:noProof/>
          <w:szCs w:val="24"/>
          <w:lang w:eastAsia="ru-RU"/>
        </w:rPr>
        <w:t>будут указаны в</w:t>
      </w:r>
      <w:r w:rsidR="00017AAF" w:rsidRPr="00946520">
        <w:rPr>
          <w:rFonts w:cs="Times New Roman"/>
          <w:noProof/>
          <w:szCs w:val="24"/>
          <w:lang w:eastAsia="ru-RU"/>
        </w:rPr>
        <w:t> </w:t>
      </w:r>
      <w:r w:rsidRPr="00946520">
        <w:rPr>
          <w:rFonts w:cs="Times New Roman"/>
          <w:noProof/>
          <w:szCs w:val="24"/>
          <w:lang w:eastAsia="ru-RU"/>
        </w:rPr>
        <w:t>Плане финансово-хозяйственной деятельности по КВФО 5:</w:t>
      </w:r>
    </w:p>
    <w:p w14:paraId="2BFD1114" w14:textId="28D1B020" w:rsidR="00D2168C" w:rsidRPr="00946520" w:rsidRDefault="00D2168C" w:rsidP="00AE635F">
      <w:pPr>
        <w:pStyle w:val="afff7"/>
        <w:rPr>
          <w:noProof/>
        </w:rPr>
      </w:pPr>
      <w:r w:rsidRPr="00946520">
        <w:rPr>
          <w:noProof/>
          <w:lang w:eastAsia="ru-RU"/>
        </w:rPr>
        <w:drawing>
          <wp:inline distT="0" distB="0" distL="0" distR="0" wp14:anchorId="008F2552" wp14:editId="173008E3">
            <wp:extent cx="5873750" cy="1663700"/>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873750" cy="1663700"/>
                    </a:xfrm>
                    <a:prstGeom prst="rect">
                      <a:avLst/>
                    </a:prstGeom>
                    <a:noFill/>
                    <a:ln>
                      <a:noFill/>
                    </a:ln>
                  </pic:spPr>
                </pic:pic>
              </a:graphicData>
            </a:graphic>
          </wp:inline>
        </w:drawing>
      </w:r>
    </w:p>
    <w:p w14:paraId="2684E3F0" w14:textId="7A918FDB" w:rsidR="00D2168C" w:rsidRPr="00946520" w:rsidRDefault="00D2168C" w:rsidP="00A3021C">
      <w:pPr>
        <w:spacing w:after="120"/>
        <w:ind w:firstLine="709"/>
        <w:rPr>
          <w:rFonts w:cs="Times New Roman"/>
          <w:noProof/>
          <w:szCs w:val="24"/>
          <w:lang w:eastAsia="ru-RU"/>
        </w:rPr>
      </w:pPr>
      <w:r w:rsidRPr="00946520">
        <w:rPr>
          <w:rFonts w:cs="Times New Roman"/>
          <w:noProof/>
          <w:szCs w:val="24"/>
          <w:lang w:eastAsia="ru-RU"/>
        </w:rPr>
        <w:t xml:space="preserve">В поле «Код субсидии» </w:t>
      </w:r>
      <w:r w:rsidR="00017AAF" w:rsidRPr="00946520">
        <w:rPr>
          <w:rFonts w:cs="Times New Roman"/>
          <w:noProof/>
          <w:szCs w:val="24"/>
          <w:lang w:eastAsia="ru-RU"/>
        </w:rPr>
        <w:t>в</w:t>
      </w:r>
      <w:r w:rsidR="00425CE0" w:rsidRPr="00946520">
        <w:rPr>
          <w:rFonts w:cs="Times New Roman"/>
          <w:noProof/>
          <w:szCs w:val="24"/>
          <w:lang w:eastAsia="ru-RU"/>
        </w:rPr>
        <w:t>ыбрать</w:t>
      </w:r>
      <w:r w:rsidRPr="00946520">
        <w:rPr>
          <w:rFonts w:cs="Times New Roman"/>
          <w:noProof/>
          <w:szCs w:val="24"/>
          <w:lang w:eastAsia="ru-RU"/>
        </w:rPr>
        <w:t xml:space="preserve"> необходимое значение, для этого </w:t>
      </w:r>
      <w:r w:rsidR="00425CE0" w:rsidRPr="00946520">
        <w:rPr>
          <w:rFonts w:cs="Times New Roman"/>
          <w:noProof/>
          <w:szCs w:val="24"/>
          <w:lang w:eastAsia="ru-RU"/>
        </w:rPr>
        <w:t>нажать</w:t>
      </w:r>
      <w:r w:rsidRPr="00946520">
        <w:rPr>
          <w:rFonts w:cs="Times New Roman"/>
          <w:noProof/>
          <w:szCs w:val="24"/>
          <w:lang w:eastAsia="ru-RU"/>
        </w:rPr>
        <w:t xml:space="preserve"> на </w:t>
      </w:r>
      <w:r w:rsidRPr="00946520">
        <w:rPr>
          <w:rFonts w:cs="Times New Roman"/>
          <w:noProof/>
          <w:lang w:eastAsia="ru-RU"/>
        </w:rPr>
        <w:drawing>
          <wp:inline distT="0" distB="0" distL="0" distR="0" wp14:anchorId="0E9762F4" wp14:editId="692EB47A">
            <wp:extent cx="209550" cy="209550"/>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946520">
        <w:rPr>
          <w:rFonts w:cs="Times New Roman"/>
          <w:noProof/>
          <w:lang w:eastAsia="ru-RU"/>
        </w:rPr>
        <w:t xml:space="preserve">, в </w:t>
      </w:r>
      <w:r w:rsidRPr="00946520">
        <w:rPr>
          <w:rFonts w:cs="Times New Roman"/>
          <w:noProof/>
          <w:szCs w:val="24"/>
          <w:lang w:eastAsia="ru-RU"/>
        </w:rPr>
        <w:t xml:space="preserve">результате откроется окно «Код субсидии – выбор». Необходимо встать на </w:t>
      </w:r>
      <w:r w:rsidR="00267186" w:rsidRPr="00946520">
        <w:rPr>
          <w:rFonts w:cs="Times New Roman"/>
          <w:noProof/>
          <w:szCs w:val="24"/>
          <w:lang w:eastAsia="ru-RU"/>
        </w:rPr>
        <w:t>необходимо</w:t>
      </w:r>
      <w:r w:rsidRPr="00946520">
        <w:rPr>
          <w:rFonts w:cs="Times New Roman"/>
          <w:noProof/>
          <w:szCs w:val="24"/>
          <w:lang w:eastAsia="ru-RU"/>
        </w:rPr>
        <w:t>е значение кода субсидии и нажать на кнопку «Выбрать»:</w:t>
      </w:r>
    </w:p>
    <w:p w14:paraId="53294674" w14:textId="072B2AB2" w:rsidR="00D2168C" w:rsidRPr="00946520" w:rsidRDefault="00D2168C" w:rsidP="00AE635F">
      <w:pPr>
        <w:pStyle w:val="afff7"/>
        <w:rPr>
          <w:noProof/>
        </w:rPr>
      </w:pPr>
      <w:r w:rsidRPr="00946520">
        <w:rPr>
          <w:noProof/>
          <w:lang w:eastAsia="ru-RU"/>
        </w:rPr>
        <w:lastRenderedPageBreak/>
        <w:drawing>
          <wp:inline distT="0" distB="0" distL="0" distR="0" wp14:anchorId="60BBEBE7" wp14:editId="1ECBAFFC">
            <wp:extent cx="5695950" cy="2571750"/>
            <wp:effectExtent l="0" t="0" r="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695950" cy="2571750"/>
                    </a:xfrm>
                    <a:prstGeom prst="rect">
                      <a:avLst/>
                    </a:prstGeom>
                    <a:noFill/>
                    <a:ln>
                      <a:noFill/>
                    </a:ln>
                  </pic:spPr>
                </pic:pic>
              </a:graphicData>
            </a:graphic>
          </wp:inline>
        </w:drawing>
      </w:r>
    </w:p>
    <w:p w14:paraId="7180A8EE" w14:textId="2D57CBA7" w:rsidR="00D2168C" w:rsidRPr="00946520" w:rsidRDefault="00D2168C" w:rsidP="00A3021C">
      <w:pPr>
        <w:spacing w:after="120"/>
        <w:ind w:firstLine="709"/>
        <w:rPr>
          <w:rFonts w:cs="Times New Roman"/>
          <w:noProof/>
          <w:szCs w:val="24"/>
          <w:lang w:eastAsia="ru-RU"/>
        </w:rPr>
      </w:pPr>
      <w:r w:rsidRPr="00946520">
        <w:rPr>
          <w:rFonts w:cs="Times New Roman"/>
          <w:noProof/>
          <w:szCs w:val="24"/>
          <w:lang w:eastAsia="ru-RU"/>
        </w:rPr>
        <w:t xml:space="preserve">Если справочник «Коды субсидии» ведется не в разрезе учредителей, то на панели фильтрации для поля «Учредитель» нажать </w:t>
      </w:r>
      <w:r w:rsidRPr="00946520">
        <w:rPr>
          <w:rFonts w:cs="Times New Roman"/>
          <w:noProof/>
          <w:lang w:eastAsia="ru-RU"/>
        </w:rPr>
        <w:drawing>
          <wp:inline distT="0" distB="0" distL="0" distR="0" wp14:anchorId="2455EA47" wp14:editId="2B6B77F6">
            <wp:extent cx="139700" cy="184150"/>
            <wp:effectExtent l="0" t="0" r="0" b="635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9">
                      <a:extLst>
                        <a:ext uri="{28A0092B-C50C-407E-A947-70E740481C1C}">
                          <a14:useLocalDpi xmlns:a14="http://schemas.microsoft.com/office/drawing/2010/main" val="0"/>
                        </a:ext>
                      </a:extLst>
                    </a:blip>
                    <a:srcRect l="26666"/>
                    <a:stretch>
                      <a:fillRect/>
                    </a:stretch>
                  </pic:blipFill>
                  <pic:spPr bwMode="auto">
                    <a:xfrm>
                      <a:off x="0" y="0"/>
                      <a:ext cx="139700" cy="184150"/>
                    </a:xfrm>
                    <a:prstGeom prst="rect">
                      <a:avLst/>
                    </a:prstGeom>
                    <a:noFill/>
                    <a:ln>
                      <a:noFill/>
                    </a:ln>
                  </pic:spPr>
                </pic:pic>
              </a:graphicData>
            </a:graphic>
          </wp:inline>
        </w:drawing>
      </w:r>
    </w:p>
    <w:p w14:paraId="6FDD95AA" w14:textId="77777777" w:rsidR="00D2168C" w:rsidRPr="00946520" w:rsidRDefault="00D2168C" w:rsidP="00A3021C">
      <w:pPr>
        <w:spacing w:after="120"/>
        <w:ind w:firstLine="709"/>
        <w:rPr>
          <w:rFonts w:cs="Times New Roman"/>
          <w:noProof/>
          <w:szCs w:val="24"/>
          <w:lang w:eastAsia="ru-RU"/>
        </w:rPr>
      </w:pPr>
      <w:r w:rsidRPr="00946520">
        <w:rPr>
          <w:rFonts w:cs="Times New Roman"/>
          <w:noProof/>
          <w:szCs w:val="24"/>
          <w:lang w:eastAsia="ru-RU"/>
        </w:rPr>
        <w:t xml:space="preserve">В </w:t>
      </w:r>
      <w:r w:rsidRPr="00946520">
        <w:rPr>
          <w:rFonts w:cs="Times New Roman"/>
          <w:szCs w:val="24"/>
        </w:rPr>
        <w:t>результате</w:t>
      </w:r>
      <w:r w:rsidRPr="00946520">
        <w:rPr>
          <w:rFonts w:cs="Times New Roman"/>
          <w:noProof/>
          <w:szCs w:val="24"/>
          <w:lang w:eastAsia="ru-RU"/>
        </w:rPr>
        <w:t xml:space="preserve"> на вкладке «Строки бюджетной росписи» колонка «Код субсидии» должна выглядеть следующим образом:</w:t>
      </w:r>
    </w:p>
    <w:p w14:paraId="22C3877B" w14:textId="6B58EEEB" w:rsidR="00D2168C" w:rsidRPr="00946520" w:rsidRDefault="00D2168C" w:rsidP="00AE635F">
      <w:pPr>
        <w:pStyle w:val="afff7"/>
        <w:rPr>
          <w:noProof/>
        </w:rPr>
      </w:pPr>
      <w:r w:rsidRPr="00946520">
        <w:rPr>
          <w:noProof/>
          <w:lang w:eastAsia="ru-RU"/>
        </w:rPr>
        <w:drawing>
          <wp:inline distT="0" distB="0" distL="0" distR="0" wp14:anchorId="0F09706D" wp14:editId="79DB40FC">
            <wp:extent cx="6502400" cy="2603500"/>
            <wp:effectExtent l="0" t="0" r="0" b="635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0">
                      <a:extLst>
                        <a:ext uri="{28A0092B-C50C-407E-A947-70E740481C1C}">
                          <a14:useLocalDpi xmlns:a14="http://schemas.microsoft.com/office/drawing/2010/main" val="0"/>
                        </a:ext>
                      </a:extLst>
                    </a:blip>
                    <a:srcRect r="2939" b="26523"/>
                    <a:stretch>
                      <a:fillRect/>
                    </a:stretch>
                  </pic:blipFill>
                  <pic:spPr bwMode="auto">
                    <a:xfrm>
                      <a:off x="0" y="0"/>
                      <a:ext cx="6502400" cy="2603500"/>
                    </a:xfrm>
                    <a:prstGeom prst="rect">
                      <a:avLst/>
                    </a:prstGeom>
                    <a:noFill/>
                    <a:ln>
                      <a:noFill/>
                    </a:ln>
                  </pic:spPr>
                </pic:pic>
              </a:graphicData>
            </a:graphic>
          </wp:inline>
        </w:drawing>
      </w:r>
    </w:p>
    <w:p w14:paraId="423142BD" w14:textId="1C2C8EA7" w:rsidR="00D2168C" w:rsidRPr="00946520" w:rsidRDefault="00D2168C" w:rsidP="00A3021C">
      <w:pPr>
        <w:spacing w:after="120"/>
        <w:ind w:firstLine="709"/>
        <w:rPr>
          <w:rFonts w:cs="Times New Roman"/>
          <w:szCs w:val="24"/>
          <w:lang w:eastAsia="ru-RU"/>
        </w:rPr>
      </w:pPr>
      <w:r w:rsidRPr="00946520">
        <w:rPr>
          <w:rFonts w:cs="Times New Roman"/>
          <w:szCs w:val="24"/>
        </w:rPr>
        <w:t>Сохран</w:t>
      </w:r>
      <w:r w:rsidR="00017AAF" w:rsidRPr="00946520">
        <w:rPr>
          <w:rFonts w:cs="Times New Roman"/>
          <w:szCs w:val="24"/>
        </w:rPr>
        <w:t>ить</w:t>
      </w:r>
      <w:r w:rsidRPr="00946520">
        <w:rPr>
          <w:rFonts w:cs="Times New Roman"/>
          <w:szCs w:val="24"/>
          <w:lang w:eastAsia="ru-RU"/>
        </w:rPr>
        <w:t xml:space="preserve"> внесенные изменения по кнопке «ОК».</w:t>
      </w:r>
    </w:p>
    <w:p w14:paraId="76DA2A51" w14:textId="06BBB28C" w:rsidR="00D2168C" w:rsidRPr="00946520" w:rsidRDefault="00D2168C" w:rsidP="00A3021C">
      <w:pPr>
        <w:spacing w:after="120"/>
        <w:ind w:firstLine="709"/>
        <w:rPr>
          <w:rFonts w:cs="Times New Roman"/>
          <w:szCs w:val="24"/>
          <w:lang w:eastAsia="ru-RU"/>
        </w:rPr>
      </w:pPr>
      <w:r w:rsidRPr="00946520">
        <w:rPr>
          <w:rFonts w:cs="Times New Roman"/>
          <w:szCs w:val="24"/>
          <w:lang w:eastAsia="ru-RU"/>
        </w:rPr>
        <w:t xml:space="preserve">Одним из возможных вариантов формирования графика перечисления субсидии является распределение суммы субсидии по соглашению по месяцам перечисления на вкладке «Строки бюджетной росписи». Для этого </w:t>
      </w:r>
      <w:r w:rsidR="00017AAF" w:rsidRPr="00946520">
        <w:rPr>
          <w:rFonts w:cs="Times New Roman"/>
          <w:szCs w:val="24"/>
          <w:lang w:eastAsia="ru-RU"/>
        </w:rPr>
        <w:t>в</w:t>
      </w:r>
      <w:r w:rsidR="00425CE0" w:rsidRPr="00946520">
        <w:rPr>
          <w:rFonts w:cs="Times New Roman"/>
          <w:szCs w:val="24"/>
          <w:lang w:eastAsia="ru-RU"/>
        </w:rPr>
        <w:t>ыбрать</w:t>
      </w:r>
      <w:r w:rsidRPr="00946520">
        <w:rPr>
          <w:rFonts w:cs="Times New Roman"/>
          <w:szCs w:val="24"/>
          <w:lang w:eastAsia="ru-RU"/>
        </w:rPr>
        <w:t xml:space="preserve"> строку и </w:t>
      </w:r>
      <w:r w:rsidR="00425CE0" w:rsidRPr="00946520">
        <w:rPr>
          <w:rFonts w:cs="Times New Roman"/>
          <w:szCs w:val="24"/>
          <w:lang w:eastAsia="ru-RU"/>
        </w:rPr>
        <w:t>нажать</w:t>
      </w:r>
      <w:r w:rsidRPr="00946520">
        <w:rPr>
          <w:rFonts w:cs="Times New Roman"/>
          <w:szCs w:val="24"/>
          <w:lang w:eastAsia="ru-RU"/>
        </w:rPr>
        <w:t xml:space="preserve"> «Внести суммы»:</w:t>
      </w:r>
    </w:p>
    <w:p w14:paraId="2A966794" w14:textId="0BACAFEB" w:rsidR="00D2168C" w:rsidRPr="00946520" w:rsidRDefault="00D2168C" w:rsidP="00AE635F">
      <w:pPr>
        <w:pStyle w:val="afff7"/>
        <w:rPr>
          <w:noProof/>
        </w:rPr>
      </w:pPr>
      <w:r w:rsidRPr="00946520">
        <w:rPr>
          <w:noProof/>
          <w:lang w:eastAsia="ru-RU"/>
        </w:rPr>
        <w:drawing>
          <wp:inline distT="0" distB="0" distL="0" distR="0" wp14:anchorId="782AB5C6" wp14:editId="3FC535C5">
            <wp:extent cx="6559550" cy="1555750"/>
            <wp:effectExtent l="0" t="0" r="0" b="635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559550" cy="1555750"/>
                    </a:xfrm>
                    <a:prstGeom prst="rect">
                      <a:avLst/>
                    </a:prstGeom>
                    <a:noFill/>
                    <a:ln>
                      <a:noFill/>
                    </a:ln>
                  </pic:spPr>
                </pic:pic>
              </a:graphicData>
            </a:graphic>
          </wp:inline>
        </w:drawing>
      </w:r>
    </w:p>
    <w:p w14:paraId="67105FDF" w14:textId="77777777" w:rsidR="00D2168C" w:rsidRPr="00946520" w:rsidRDefault="00D2168C" w:rsidP="00D2168C">
      <w:pPr>
        <w:ind w:firstLine="709"/>
        <w:rPr>
          <w:rFonts w:cs="Times New Roman"/>
          <w:szCs w:val="24"/>
          <w:lang w:eastAsia="ru-RU"/>
        </w:rPr>
      </w:pPr>
      <w:r w:rsidRPr="00946520">
        <w:rPr>
          <w:rFonts w:cs="Times New Roman"/>
          <w:szCs w:val="24"/>
          <w:lang w:eastAsia="ru-RU"/>
        </w:rPr>
        <w:t>В результате откроется окно «Строка бюджетной росписи – редактирование», в котором можно воспользоваться инструментами «Распределить суммы по месяцам» и «Распределить суммы по кварталам», либо внести суммы на каждый месяц вручную.</w:t>
      </w:r>
    </w:p>
    <w:p w14:paraId="7A3AD64F" w14:textId="69BD6B84" w:rsidR="00D2168C" w:rsidRPr="00946520" w:rsidRDefault="00A027DB" w:rsidP="00D2168C">
      <w:pPr>
        <w:ind w:firstLine="709"/>
        <w:rPr>
          <w:rFonts w:cs="Times New Roman"/>
          <w:i/>
          <w:szCs w:val="24"/>
          <w:lang w:eastAsia="ru-RU"/>
        </w:rPr>
      </w:pPr>
      <w:r w:rsidRPr="00946520">
        <w:rPr>
          <w:rFonts w:cs="Times New Roman"/>
          <w:i/>
          <w:noProof/>
        </w:rPr>
        <w:lastRenderedPageBreak/>
        <w:t>Примечание</w:t>
      </w:r>
      <w:r w:rsidR="00D2168C" w:rsidRPr="00946520">
        <w:rPr>
          <w:rFonts w:cs="Times New Roman"/>
          <w:i/>
          <w:szCs w:val="24"/>
          <w:lang w:eastAsia="ru-RU"/>
        </w:rPr>
        <w:t>: использование инструментов «Распределить суммы по месяцам» и «Распределить суммы по кварталам» рекомендуется в случае распределения средств в бюджетной росписи по бюджетополучателям.</w:t>
      </w:r>
    </w:p>
    <w:p w14:paraId="3E3C8EE8" w14:textId="7715592F" w:rsidR="00D2168C" w:rsidRPr="00946520" w:rsidRDefault="00017AAF" w:rsidP="00D2168C">
      <w:pPr>
        <w:spacing w:after="120"/>
        <w:ind w:firstLine="709"/>
        <w:rPr>
          <w:rFonts w:cs="Times New Roman"/>
          <w:szCs w:val="24"/>
          <w:lang w:eastAsia="ru-RU"/>
        </w:rPr>
      </w:pPr>
      <w:r w:rsidRPr="00946520">
        <w:rPr>
          <w:rFonts w:cs="Times New Roman"/>
          <w:szCs w:val="24"/>
          <w:lang w:eastAsia="ru-RU"/>
        </w:rPr>
        <w:t xml:space="preserve">Распределить </w:t>
      </w:r>
      <w:r w:rsidR="00D2168C" w:rsidRPr="00946520">
        <w:rPr>
          <w:rFonts w:cs="Times New Roman"/>
          <w:szCs w:val="24"/>
          <w:lang w:eastAsia="ru-RU"/>
        </w:rPr>
        <w:t xml:space="preserve">суммы текущего года по строке бюджетной росписи и </w:t>
      </w:r>
      <w:r w:rsidR="00425CE0" w:rsidRPr="00946520">
        <w:rPr>
          <w:rFonts w:cs="Times New Roman"/>
          <w:szCs w:val="24"/>
          <w:lang w:eastAsia="ru-RU"/>
        </w:rPr>
        <w:t>нажать</w:t>
      </w:r>
      <w:r w:rsidR="00D2168C" w:rsidRPr="00946520">
        <w:rPr>
          <w:rFonts w:cs="Times New Roman"/>
          <w:szCs w:val="24"/>
          <w:lang w:eastAsia="ru-RU"/>
        </w:rPr>
        <w:t xml:space="preserve"> «ОК»:</w:t>
      </w:r>
    </w:p>
    <w:p w14:paraId="34433E03" w14:textId="2BC755B9" w:rsidR="00D2168C" w:rsidRPr="00946520" w:rsidRDefault="00D2168C" w:rsidP="00AE635F">
      <w:pPr>
        <w:pStyle w:val="afff7"/>
        <w:rPr>
          <w:noProof/>
        </w:rPr>
      </w:pPr>
      <w:r w:rsidRPr="00946520">
        <w:rPr>
          <w:noProof/>
          <w:lang w:eastAsia="ru-RU"/>
        </w:rPr>
        <w:drawing>
          <wp:inline distT="0" distB="0" distL="0" distR="0" wp14:anchorId="198C6544" wp14:editId="41B7305E">
            <wp:extent cx="4749800" cy="2463800"/>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749800" cy="2463800"/>
                    </a:xfrm>
                    <a:prstGeom prst="rect">
                      <a:avLst/>
                    </a:prstGeom>
                    <a:noFill/>
                    <a:ln>
                      <a:noFill/>
                    </a:ln>
                  </pic:spPr>
                </pic:pic>
              </a:graphicData>
            </a:graphic>
          </wp:inline>
        </w:drawing>
      </w:r>
    </w:p>
    <w:p w14:paraId="12AEC9DE" w14:textId="153CE3AD" w:rsidR="00D2168C" w:rsidRPr="00946520" w:rsidRDefault="00017AAF" w:rsidP="00D2168C">
      <w:pPr>
        <w:ind w:firstLine="709"/>
        <w:rPr>
          <w:rFonts w:cs="Times New Roman"/>
          <w:szCs w:val="24"/>
          <w:lang w:eastAsia="ru-RU"/>
        </w:rPr>
      </w:pPr>
      <w:r w:rsidRPr="00946520">
        <w:rPr>
          <w:rFonts w:cs="Times New Roman"/>
          <w:szCs w:val="24"/>
          <w:lang w:eastAsia="ru-RU"/>
        </w:rPr>
        <w:t xml:space="preserve">Осуществить </w:t>
      </w:r>
      <w:r w:rsidR="00D2168C" w:rsidRPr="00946520">
        <w:rPr>
          <w:rFonts w:cs="Times New Roman"/>
          <w:szCs w:val="24"/>
          <w:lang w:eastAsia="ru-RU"/>
        </w:rPr>
        <w:t>распределение сумм для остальных строк бюджетной росписи аналогичным образом.</w:t>
      </w:r>
    </w:p>
    <w:p w14:paraId="5682F5C8" w14:textId="77777777" w:rsidR="00D2168C" w:rsidRPr="00946520" w:rsidRDefault="00D2168C" w:rsidP="00D2168C">
      <w:pPr>
        <w:ind w:firstLine="709"/>
        <w:rPr>
          <w:rFonts w:cs="Times New Roman"/>
          <w:szCs w:val="24"/>
          <w:lang w:eastAsia="ru-RU"/>
        </w:rPr>
      </w:pPr>
      <w:r w:rsidRPr="00946520">
        <w:rPr>
          <w:rFonts w:cs="Times New Roman"/>
          <w:szCs w:val="24"/>
          <w:lang w:eastAsia="ru-RU"/>
        </w:rPr>
        <w:t>В результате итоговые значения по текущему году будут отображены на вкладке «Строки бюджетной росписи» в колонке «Сумма очередного финансового/текущего года»:</w:t>
      </w:r>
    </w:p>
    <w:p w14:paraId="791BD2F8" w14:textId="556D9C57" w:rsidR="00D2168C" w:rsidRPr="00946520" w:rsidRDefault="00D2168C" w:rsidP="00AE635F">
      <w:pPr>
        <w:pStyle w:val="afff7"/>
        <w:rPr>
          <w:noProof/>
        </w:rPr>
      </w:pPr>
      <w:r w:rsidRPr="00946520">
        <w:rPr>
          <w:noProof/>
          <w:lang w:eastAsia="ru-RU"/>
        </w:rPr>
        <w:drawing>
          <wp:inline distT="0" distB="0" distL="0" distR="0" wp14:anchorId="3A15B0C1" wp14:editId="1AD0C04A">
            <wp:extent cx="5937250" cy="2692400"/>
            <wp:effectExtent l="0" t="0" r="635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937250" cy="2692400"/>
                    </a:xfrm>
                    <a:prstGeom prst="rect">
                      <a:avLst/>
                    </a:prstGeom>
                    <a:noFill/>
                    <a:ln>
                      <a:noFill/>
                    </a:ln>
                  </pic:spPr>
                </pic:pic>
              </a:graphicData>
            </a:graphic>
          </wp:inline>
        </w:drawing>
      </w:r>
    </w:p>
    <w:p w14:paraId="3B7961B7" w14:textId="5BF7287B" w:rsidR="00D2168C" w:rsidRPr="00946520" w:rsidRDefault="00D2168C" w:rsidP="00D2168C">
      <w:pPr>
        <w:spacing w:after="120"/>
        <w:ind w:firstLine="709"/>
        <w:rPr>
          <w:rFonts w:cs="Times New Roman"/>
          <w:szCs w:val="24"/>
          <w:lang w:eastAsia="ru-RU"/>
        </w:rPr>
      </w:pPr>
      <w:r w:rsidRPr="00946520">
        <w:rPr>
          <w:rFonts w:cs="Times New Roman"/>
          <w:szCs w:val="24"/>
          <w:lang w:eastAsia="ru-RU"/>
        </w:rPr>
        <w:t xml:space="preserve">Распределение сумм по месяцам текущего года будет отражено на вкладке «Строки бюджетной росписи» в колонках «Январь», «Февраль», </w:t>
      </w:r>
      <w:r w:rsidR="00017AAF" w:rsidRPr="00946520">
        <w:rPr>
          <w:rFonts w:cs="Times New Roman"/>
          <w:szCs w:val="24"/>
          <w:lang w:eastAsia="ru-RU"/>
        </w:rPr>
        <w:t>«Март»,</w:t>
      </w:r>
      <w:r w:rsidRPr="00946520">
        <w:rPr>
          <w:rFonts w:cs="Times New Roman"/>
          <w:szCs w:val="24"/>
          <w:lang w:eastAsia="ru-RU"/>
        </w:rPr>
        <w:t xml:space="preserve"> «Апрель», «Май», «Июнь», «Июль», «Август», «Сентябрь», «Октябрь», «Ноябрь», «Декабрь»:</w:t>
      </w:r>
    </w:p>
    <w:p w14:paraId="3AA6796E" w14:textId="5DDB749B" w:rsidR="00D2168C" w:rsidRPr="00946520" w:rsidRDefault="00D2168C" w:rsidP="00AE635F">
      <w:pPr>
        <w:pStyle w:val="afff7"/>
        <w:rPr>
          <w:noProof/>
        </w:rPr>
      </w:pPr>
      <w:r w:rsidRPr="00946520">
        <w:rPr>
          <w:noProof/>
          <w:lang w:eastAsia="ru-RU"/>
        </w:rPr>
        <w:drawing>
          <wp:inline distT="0" distB="0" distL="0" distR="0" wp14:anchorId="6D2AA7CA" wp14:editId="740423B9">
            <wp:extent cx="5873750" cy="1936750"/>
            <wp:effectExtent l="0" t="0" r="0" b="635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873750" cy="1936750"/>
                    </a:xfrm>
                    <a:prstGeom prst="rect">
                      <a:avLst/>
                    </a:prstGeom>
                    <a:noFill/>
                    <a:ln>
                      <a:noFill/>
                    </a:ln>
                  </pic:spPr>
                </pic:pic>
              </a:graphicData>
            </a:graphic>
          </wp:inline>
        </w:drawing>
      </w:r>
    </w:p>
    <w:p w14:paraId="1F8D4389" w14:textId="33D8DF36" w:rsidR="00D2168C" w:rsidRPr="00946520" w:rsidRDefault="00017AAF" w:rsidP="00D2168C">
      <w:pPr>
        <w:spacing w:after="120"/>
        <w:ind w:firstLine="709"/>
        <w:rPr>
          <w:rFonts w:cs="Times New Roman"/>
          <w:szCs w:val="24"/>
          <w:lang w:eastAsia="ru-RU"/>
        </w:rPr>
      </w:pPr>
      <w:r w:rsidRPr="00946520">
        <w:rPr>
          <w:rFonts w:cs="Times New Roman"/>
          <w:szCs w:val="24"/>
          <w:lang w:eastAsia="ru-RU"/>
        </w:rPr>
        <w:lastRenderedPageBreak/>
        <w:t xml:space="preserve">Сохранить </w:t>
      </w:r>
      <w:r w:rsidR="00D2168C" w:rsidRPr="00946520">
        <w:rPr>
          <w:rFonts w:cs="Times New Roman"/>
          <w:szCs w:val="24"/>
          <w:lang w:eastAsia="ru-RU"/>
        </w:rPr>
        <w:t>внесенные изменения по кнопке «ОК» (с выходом из окна работы с соглашением) или «Применить» (сохранение изменений):</w:t>
      </w:r>
    </w:p>
    <w:p w14:paraId="096498B1" w14:textId="521E0D0E" w:rsidR="00D2168C" w:rsidRPr="00946520" w:rsidRDefault="00D2168C" w:rsidP="00AE635F">
      <w:pPr>
        <w:pStyle w:val="afff7"/>
        <w:rPr>
          <w:noProof/>
        </w:rPr>
      </w:pPr>
      <w:r w:rsidRPr="00946520">
        <w:rPr>
          <w:noProof/>
          <w:lang w:eastAsia="ru-RU"/>
        </w:rPr>
        <w:drawing>
          <wp:inline distT="0" distB="0" distL="0" distR="0" wp14:anchorId="1873DBC2" wp14:editId="74328B7C">
            <wp:extent cx="5892800" cy="1943100"/>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892800" cy="1943100"/>
                    </a:xfrm>
                    <a:prstGeom prst="rect">
                      <a:avLst/>
                    </a:prstGeom>
                    <a:noFill/>
                    <a:ln>
                      <a:noFill/>
                    </a:ln>
                  </pic:spPr>
                </pic:pic>
              </a:graphicData>
            </a:graphic>
          </wp:inline>
        </w:drawing>
      </w:r>
    </w:p>
    <w:p w14:paraId="7342816F" w14:textId="77777777" w:rsidR="00D2168C" w:rsidRPr="00946520" w:rsidRDefault="00D2168C" w:rsidP="00124C66">
      <w:pPr>
        <w:pStyle w:val="3"/>
        <w:ind w:left="0" w:firstLine="709"/>
        <w:rPr>
          <w:noProof/>
        </w:rPr>
      </w:pPr>
      <w:bookmarkStart w:id="191" w:name="_Toc100147275"/>
      <w:bookmarkStart w:id="192" w:name="_Toc148018803"/>
      <w:bookmarkStart w:id="193" w:name="_Toc149043532"/>
      <w:bookmarkStart w:id="194" w:name="_Toc152159980"/>
      <w:r w:rsidRPr="00946520">
        <w:rPr>
          <w:noProof/>
        </w:rPr>
        <w:t>Заполнение вкладки «График перечисления субсидии»</w:t>
      </w:r>
      <w:bookmarkEnd w:id="191"/>
      <w:bookmarkEnd w:id="192"/>
      <w:bookmarkEnd w:id="193"/>
      <w:bookmarkEnd w:id="194"/>
    </w:p>
    <w:p w14:paraId="596C75EF" w14:textId="21F7DD01" w:rsidR="00D2168C" w:rsidRPr="00946520" w:rsidRDefault="00D2168C" w:rsidP="00D2168C">
      <w:pPr>
        <w:spacing w:before="240"/>
        <w:ind w:firstLine="709"/>
        <w:rPr>
          <w:rFonts w:cs="Times New Roman"/>
          <w:szCs w:val="24"/>
          <w:lang w:eastAsia="ru-RU"/>
        </w:rPr>
      </w:pPr>
      <w:r w:rsidRPr="00946520">
        <w:rPr>
          <w:rFonts w:cs="Times New Roman"/>
          <w:szCs w:val="24"/>
          <w:lang w:eastAsia="ru-RU"/>
        </w:rPr>
        <w:t>Вкладка «График перечисления субсидии» предназначена для отображения данных о суммах обязательств, принимаемых в рамках соглашения на предоставление субсидии на иные цели, в том числе с установлением сроков перечисления средств.</w:t>
      </w:r>
    </w:p>
    <w:p w14:paraId="30F54058" w14:textId="3CE646A8" w:rsidR="00D2168C" w:rsidRPr="00946520" w:rsidRDefault="00D2168C" w:rsidP="00D2168C">
      <w:pPr>
        <w:spacing w:after="60"/>
        <w:ind w:firstLine="709"/>
        <w:rPr>
          <w:rFonts w:cs="Times New Roman"/>
          <w:szCs w:val="24"/>
        </w:rPr>
      </w:pPr>
      <w:r w:rsidRPr="00946520">
        <w:rPr>
          <w:rFonts w:cs="Times New Roman"/>
          <w:szCs w:val="24"/>
        </w:rPr>
        <w:t>Если на вкладке «Строки бюджетной росписи» было произведено распределение средств по месяцам текущего финансового года, то на вкладке «График перечисления субсидии» нажать кнопку «Сформировать график по росписи»:</w:t>
      </w:r>
    </w:p>
    <w:p w14:paraId="4BB246BC" w14:textId="17D0A048" w:rsidR="00D2168C" w:rsidRPr="00946520" w:rsidRDefault="00D2168C" w:rsidP="00AE635F">
      <w:pPr>
        <w:pStyle w:val="afff7"/>
        <w:rPr>
          <w:noProof/>
        </w:rPr>
      </w:pPr>
      <w:r w:rsidRPr="00946520">
        <w:rPr>
          <w:noProof/>
          <w:lang w:eastAsia="ru-RU"/>
        </w:rPr>
        <w:drawing>
          <wp:inline distT="0" distB="0" distL="0" distR="0" wp14:anchorId="2FC26031" wp14:editId="5E951196">
            <wp:extent cx="5867400" cy="1930400"/>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867400" cy="1930400"/>
                    </a:xfrm>
                    <a:prstGeom prst="rect">
                      <a:avLst/>
                    </a:prstGeom>
                    <a:noFill/>
                    <a:ln>
                      <a:noFill/>
                    </a:ln>
                  </pic:spPr>
                </pic:pic>
              </a:graphicData>
            </a:graphic>
          </wp:inline>
        </w:drawing>
      </w:r>
    </w:p>
    <w:p w14:paraId="1150812D" w14:textId="77777777" w:rsidR="00D2168C" w:rsidRPr="00946520" w:rsidRDefault="00D2168C" w:rsidP="00D2168C">
      <w:pPr>
        <w:ind w:firstLine="709"/>
        <w:rPr>
          <w:rFonts w:cs="Times New Roman"/>
          <w:szCs w:val="24"/>
        </w:rPr>
      </w:pPr>
      <w:r w:rsidRPr="00946520">
        <w:rPr>
          <w:rFonts w:cs="Times New Roman"/>
          <w:szCs w:val="24"/>
        </w:rPr>
        <w:t>В результате на вкладке «График перечисления субсидии» автоматически сформируются строки с заполнением первого и последнего календарного дня месяца, на который запланировано перечисление субсидии:</w:t>
      </w:r>
    </w:p>
    <w:p w14:paraId="58785DE2" w14:textId="07E70048" w:rsidR="00D2168C" w:rsidRPr="00946520" w:rsidRDefault="00D2168C" w:rsidP="00AE635F">
      <w:pPr>
        <w:pStyle w:val="afff7"/>
        <w:rPr>
          <w:noProof/>
        </w:rPr>
      </w:pPr>
      <w:r w:rsidRPr="00946520">
        <w:rPr>
          <w:noProof/>
          <w:lang w:eastAsia="ru-RU"/>
        </w:rPr>
        <w:drawing>
          <wp:inline distT="0" distB="0" distL="0" distR="0" wp14:anchorId="4EF112EA" wp14:editId="4DBA8757">
            <wp:extent cx="5873750" cy="1911350"/>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873750" cy="1911350"/>
                    </a:xfrm>
                    <a:prstGeom prst="rect">
                      <a:avLst/>
                    </a:prstGeom>
                    <a:noFill/>
                    <a:ln>
                      <a:noFill/>
                    </a:ln>
                  </pic:spPr>
                </pic:pic>
              </a:graphicData>
            </a:graphic>
          </wp:inline>
        </w:drawing>
      </w:r>
    </w:p>
    <w:p w14:paraId="1CB68C55" w14:textId="693165F5" w:rsidR="00D2168C" w:rsidRPr="00946520" w:rsidRDefault="00D2168C" w:rsidP="00D2168C">
      <w:pPr>
        <w:spacing w:after="60"/>
        <w:ind w:firstLine="709"/>
        <w:rPr>
          <w:rFonts w:cs="Times New Roman"/>
          <w:szCs w:val="24"/>
        </w:rPr>
      </w:pPr>
      <w:r w:rsidRPr="00946520">
        <w:rPr>
          <w:rFonts w:cs="Times New Roman"/>
          <w:szCs w:val="24"/>
        </w:rPr>
        <w:t>Для редактирования строки графика перечисления субсидии выделить строку и нажать «Открыть»:</w:t>
      </w:r>
    </w:p>
    <w:p w14:paraId="22325B91" w14:textId="1EBEF8F8" w:rsidR="00D2168C" w:rsidRPr="00946520" w:rsidRDefault="00D2168C" w:rsidP="00AE635F">
      <w:pPr>
        <w:pStyle w:val="afff7"/>
        <w:rPr>
          <w:noProof/>
        </w:rPr>
      </w:pPr>
      <w:r w:rsidRPr="00946520">
        <w:rPr>
          <w:noProof/>
          <w:lang w:eastAsia="ru-RU"/>
        </w:rPr>
        <w:lastRenderedPageBreak/>
        <w:drawing>
          <wp:inline distT="0" distB="0" distL="0" distR="0" wp14:anchorId="116F700E" wp14:editId="20DECF2F">
            <wp:extent cx="6381750" cy="2330450"/>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381750" cy="2330450"/>
                    </a:xfrm>
                    <a:prstGeom prst="rect">
                      <a:avLst/>
                    </a:prstGeom>
                    <a:noFill/>
                    <a:ln>
                      <a:noFill/>
                    </a:ln>
                  </pic:spPr>
                </pic:pic>
              </a:graphicData>
            </a:graphic>
          </wp:inline>
        </w:drawing>
      </w:r>
    </w:p>
    <w:p w14:paraId="00EF967B" w14:textId="34130754" w:rsidR="00D2168C" w:rsidRPr="00946520" w:rsidRDefault="00D2168C" w:rsidP="00D2168C">
      <w:pPr>
        <w:spacing w:after="120"/>
        <w:ind w:firstLine="709"/>
        <w:rPr>
          <w:rFonts w:cs="Times New Roman"/>
          <w:szCs w:val="24"/>
        </w:rPr>
      </w:pPr>
      <w:r w:rsidRPr="00946520">
        <w:rPr>
          <w:rFonts w:cs="Times New Roman"/>
          <w:szCs w:val="24"/>
        </w:rPr>
        <w:t>Для редактирования доступны поля «Срок перечисления. Не ранее», «Срок перечисления. Не</w:t>
      </w:r>
      <w:r w:rsidR="00EA49DF" w:rsidRPr="00946520">
        <w:rPr>
          <w:rFonts w:cs="Times New Roman"/>
          <w:szCs w:val="24"/>
        </w:rPr>
        <w:t> </w:t>
      </w:r>
      <w:r w:rsidRPr="00946520">
        <w:rPr>
          <w:rFonts w:cs="Times New Roman"/>
          <w:szCs w:val="24"/>
        </w:rPr>
        <w:t xml:space="preserve">позднее», значения полей «Сумма очередного финансового/текущего года», «Сумма 2-го года», «Сумма 3-го года». </w:t>
      </w:r>
      <w:r w:rsidR="00E877C1" w:rsidRPr="00946520">
        <w:rPr>
          <w:rFonts w:cs="Times New Roman"/>
          <w:szCs w:val="24"/>
        </w:rPr>
        <w:t>Необходимо обратить внимание</w:t>
      </w:r>
      <w:r w:rsidRPr="00946520">
        <w:rPr>
          <w:rFonts w:cs="Times New Roman"/>
          <w:szCs w:val="24"/>
        </w:rPr>
        <w:t>, что при заполнении сумм осуществляется контроль соответстви</w:t>
      </w:r>
      <w:r w:rsidR="00EA49DF" w:rsidRPr="00946520">
        <w:rPr>
          <w:rFonts w:cs="Times New Roman"/>
          <w:szCs w:val="24"/>
        </w:rPr>
        <w:t>я</w:t>
      </w:r>
      <w:r w:rsidRPr="00946520">
        <w:rPr>
          <w:rFonts w:cs="Times New Roman"/>
          <w:szCs w:val="24"/>
        </w:rPr>
        <w:t xml:space="preserve"> сроку перечислению, то есть для даты текущего года можно указать сумму только в поле «Сумма очередного финансового/текущего года», в противном случае система выдаст сообщение об ошибке:</w:t>
      </w:r>
    </w:p>
    <w:p w14:paraId="026CA722" w14:textId="482A5994" w:rsidR="00D2168C" w:rsidRPr="00946520" w:rsidRDefault="00D2168C" w:rsidP="00AE635F">
      <w:pPr>
        <w:pStyle w:val="afff7"/>
        <w:rPr>
          <w:noProof/>
        </w:rPr>
      </w:pPr>
      <w:r w:rsidRPr="00946520">
        <w:rPr>
          <w:noProof/>
          <w:lang w:eastAsia="ru-RU"/>
        </w:rPr>
        <w:drawing>
          <wp:inline distT="0" distB="0" distL="0" distR="0" wp14:anchorId="7B2A82C7" wp14:editId="53B0FEC3">
            <wp:extent cx="2533650" cy="927100"/>
            <wp:effectExtent l="0" t="0" r="0" b="635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33650" cy="927100"/>
                    </a:xfrm>
                    <a:prstGeom prst="rect">
                      <a:avLst/>
                    </a:prstGeom>
                    <a:noFill/>
                    <a:ln>
                      <a:noFill/>
                    </a:ln>
                  </pic:spPr>
                </pic:pic>
              </a:graphicData>
            </a:graphic>
          </wp:inline>
        </w:drawing>
      </w:r>
    </w:p>
    <w:p w14:paraId="1D546A8B" w14:textId="5F564349" w:rsidR="00D2168C" w:rsidRPr="00946520" w:rsidRDefault="00D2168C" w:rsidP="00D2168C">
      <w:pPr>
        <w:widowControl w:val="0"/>
        <w:spacing w:after="60"/>
        <w:ind w:firstLine="709"/>
        <w:rPr>
          <w:rFonts w:cs="Times New Roman"/>
          <w:szCs w:val="24"/>
        </w:rPr>
      </w:pPr>
      <w:r w:rsidRPr="00946520">
        <w:rPr>
          <w:rFonts w:cs="Times New Roman"/>
          <w:szCs w:val="24"/>
        </w:rPr>
        <w:t>Измени</w:t>
      </w:r>
      <w:r w:rsidR="00EA49DF" w:rsidRPr="00946520">
        <w:rPr>
          <w:rFonts w:cs="Times New Roman"/>
          <w:szCs w:val="24"/>
        </w:rPr>
        <w:t>ть</w:t>
      </w:r>
      <w:r w:rsidRPr="00946520">
        <w:rPr>
          <w:rFonts w:cs="Times New Roman"/>
          <w:szCs w:val="24"/>
        </w:rPr>
        <w:t xml:space="preserve"> для строки графика перечисления значения полей «Срок перечисления. Не ранее», «Срок перечисления. Не позднее», значения полей «Сумма 2-го года». </w:t>
      </w:r>
      <w:r w:rsidR="00EA49DF" w:rsidRPr="00946520">
        <w:rPr>
          <w:rFonts w:cs="Times New Roman"/>
          <w:szCs w:val="24"/>
        </w:rPr>
        <w:t xml:space="preserve">Сохранить </w:t>
      </w:r>
      <w:r w:rsidRPr="00946520">
        <w:rPr>
          <w:rFonts w:cs="Times New Roman"/>
          <w:szCs w:val="24"/>
        </w:rPr>
        <w:t>изменения по кнопке «ОК»:</w:t>
      </w:r>
    </w:p>
    <w:p w14:paraId="4A881565" w14:textId="478689CD" w:rsidR="00D2168C" w:rsidRPr="00946520" w:rsidRDefault="00D2168C" w:rsidP="00AE635F">
      <w:pPr>
        <w:pStyle w:val="afff7"/>
        <w:rPr>
          <w:noProof/>
        </w:rPr>
      </w:pPr>
      <w:r w:rsidRPr="00946520">
        <w:rPr>
          <w:noProof/>
          <w:lang w:eastAsia="ru-RU"/>
        </w:rPr>
        <w:drawing>
          <wp:inline distT="0" distB="0" distL="0" distR="0" wp14:anchorId="28E80741" wp14:editId="633A1D65">
            <wp:extent cx="5054600" cy="2559050"/>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054600" cy="2559050"/>
                    </a:xfrm>
                    <a:prstGeom prst="rect">
                      <a:avLst/>
                    </a:prstGeom>
                    <a:noFill/>
                    <a:ln>
                      <a:noFill/>
                    </a:ln>
                  </pic:spPr>
                </pic:pic>
              </a:graphicData>
            </a:graphic>
          </wp:inline>
        </w:drawing>
      </w:r>
    </w:p>
    <w:p w14:paraId="61A9AC67" w14:textId="4262D9E2" w:rsidR="00D2168C" w:rsidRPr="00946520" w:rsidRDefault="00D2168C" w:rsidP="00D2168C">
      <w:pPr>
        <w:spacing w:after="60"/>
        <w:ind w:firstLine="709"/>
        <w:rPr>
          <w:rFonts w:cs="Times New Roman"/>
          <w:szCs w:val="24"/>
        </w:rPr>
      </w:pPr>
      <w:r w:rsidRPr="00946520">
        <w:rPr>
          <w:rFonts w:cs="Times New Roman"/>
          <w:szCs w:val="24"/>
        </w:rPr>
        <w:t xml:space="preserve">Заполнение вкладки «График перечисления субсидии» </w:t>
      </w:r>
      <w:r w:rsidR="00EA49DF" w:rsidRPr="00946520">
        <w:rPr>
          <w:rFonts w:cs="Times New Roman"/>
          <w:szCs w:val="24"/>
        </w:rPr>
        <w:t>воз</w:t>
      </w:r>
      <w:r w:rsidRPr="00946520">
        <w:rPr>
          <w:rFonts w:cs="Times New Roman"/>
          <w:szCs w:val="24"/>
        </w:rPr>
        <w:t xml:space="preserve">можно без предварительного распределения сумм на вкладке «Строки бюджетной росписи», для этого на вкладке </w:t>
      </w:r>
      <w:r w:rsidR="00EA49DF" w:rsidRPr="00946520">
        <w:rPr>
          <w:rFonts w:cs="Times New Roman"/>
          <w:szCs w:val="24"/>
        </w:rPr>
        <w:t xml:space="preserve">выбрать </w:t>
      </w:r>
      <w:r w:rsidRPr="00946520">
        <w:rPr>
          <w:rFonts w:cs="Times New Roman"/>
          <w:szCs w:val="24"/>
        </w:rPr>
        <w:t>«Создать»:</w:t>
      </w:r>
    </w:p>
    <w:p w14:paraId="4547D25F" w14:textId="6D9F9193" w:rsidR="00D2168C" w:rsidRPr="00946520" w:rsidRDefault="00D2168C" w:rsidP="00AE635F">
      <w:pPr>
        <w:pStyle w:val="afff7"/>
        <w:rPr>
          <w:noProof/>
        </w:rPr>
      </w:pPr>
      <w:r w:rsidRPr="00946520">
        <w:rPr>
          <w:noProof/>
          <w:lang w:eastAsia="ru-RU"/>
        </w:rPr>
        <w:lastRenderedPageBreak/>
        <w:drawing>
          <wp:inline distT="0" distB="0" distL="0" distR="0" wp14:anchorId="686AFEEF" wp14:editId="3C2EE1F7">
            <wp:extent cx="6692900" cy="1733550"/>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692900" cy="1733550"/>
                    </a:xfrm>
                    <a:prstGeom prst="rect">
                      <a:avLst/>
                    </a:prstGeom>
                    <a:noFill/>
                    <a:ln>
                      <a:noFill/>
                    </a:ln>
                  </pic:spPr>
                </pic:pic>
              </a:graphicData>
            </a:graphic>
          </wp:inline>
        </w:drawing>
      </w:r>
    </w:p>
    <w:p w14:paraId="6F5E5004" w14:textId="77777777" w:rsidR="00D2168C" w:rsidRPr="00946520" w:rsidRDefault="00D2168C" w:rsidP="00D2168C">
      <w:pPr>
        <w:spacing w:before="120" w:after="120"/>
        <w:ind w:firstLine="709"/>
        <w:rPr>
          <w:rFonts w:cs="Times New Roman"/>
          <w:noProof/>
          <w:szCs w:val="24"/>
          <w:lang w:eastAsia="ru-RU"/>
        </w:rPr>
      </w:pPr>
      <w:r w:rsidRPr="00946520">
        <w:rPr>
          <w:rFonts w:cs="Times New Roman"/>
          <w:noProof/>
          <w:szCs w:val="24"/>
          <w:lang w:eastAsia="ru-RU"/>
        </w:rPr>
        <w:t>В результате откроется окно «График перечисления субсидии – создание»:</w:t>
      </w:r>
    </w:p>
    <w:p w14:paraId="10308A90" w14:textId="78312D3A" w:rsidR="00D2168C" w:rsidRPr="00946520" w:rsidRDefault="00D2168C" w:rsidP="00AE635F">
      <w:pPr>
        <w:pStyle w:val="afff7"/>
        <w:rPr>
          <w:noProof/>
        </w:rPr>
      </w:pPr>
      <w:r w:rsidRPr="00946520">
        <w:rPr>
          <w:noProof/>
          <w:lang w:eastAsia="ru-RU"/>
        </w:rPr>
        <w:drawing>
          <wp:inline distT="0" distB="0" distL="0" distR="0" wp14:anchorId="6BC30B1C" wp14:editId="5A8695E4">
            <wp:extent cx="6000750" cy="2203450"/>
            <wp:effectExtent l="0" t="0" r="0" b="635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000750" cy="2203450"/>
                    </a:xfrm>
                    <a:prstGeom prst="rect">
                      <a:avLst/>
                    </a:prstGeom>
                    <a:noFill/>
                    <a:ln>
                      <a:noFill/>
                    </a:ln>
                  </pic:spPr>
                </pic:pic>
              </a:graphicData>
            </a:graphic>
          </wp:inline>
        </w:drawing>
      </w:r>
    </w:p>
    <w:p w14:paraId="31407960" w14:textId="4859B715" w:rsidR="00D2168C" w:rsidRPr="00946520" w:rsidRDefault="00D2168C" w:rsidP="00D2168C">
      <w:pPr>
        <w:spacing w:after="120"/>
        <w:ind w:firstLine="709"/>
        <w:rPr>
          <w:rFonts w:cs="Times New Roman"/>
          <w:noProof/>
          <w:szCs w:val="24"/>
          <w:lang w:eastAsia="ru-RU"/>
        </w:rPr>
      </w:pPr>
      <w:r w:rsidRPr="00946520">
        <w:rPr>
          <w:rFonts w:cs="Times New Roman"/>
          <w:noProof/>
          <w:szCs w:val="24"/>
          <w:lang w:eastAsia="ru-RU"/>
        </w:rPr>
        <w:t xml:space="preserve">В окне «График перечисления субсидии – создание» </w:t>
      </w:r>
      <w:r w:rsidR="00EA49DF" w:rsidRPr="00946520">
        <w:rPr>
          <w:rFonts w:cs="Times New Roman"/>
          <w:noProof/>
          <w:szCs w:val="24"/>
          <w:lang w:eastAsia="ru-RU"/>
        </w:rPr>
        <w:t xml:space="preserve">заполнить </w:t>
      </w:r>
      <w:r w:rsidRPr="00946520">
        <w:rPr>
          <w:rFonts w:cs="Times New Roman"/>
          <w:noProof/>
          <w:szCs w:val="24"/>
          <w:lang w:eastAsia="ru-RU"/>
        </w:rPr>
        <w:t xml:space="preserve">поле «Срок перечисления. </w:t>
      </w:r>
      <w:r w:rsidR="00EA49DF" w:rsidRPr="00946520">
        <w:rPr>
          <w:rFonts w:cs="Times New Roman"/>
          <w:noProof/>
          <w:szCs w:val="24"/>
          <w:lang w:eastAsia="ru-RU"/>
        </w:rPr>
        <w:t>Не </w:t>
      </w:r>
      <w:r w:rsidRPr="00946520">
        <w:rPr>
          <w:rFonts w:cs="Times New Roman"/>
          <w:noProof/>
          <w:szCs w:val="24"/>
          <w:lang w:eastAsia="ru-RU"/>
        </w:rPr>
        <w:t xml:space="preserve">позднее» путем выбора даты из календаря и в нижнем гриде </w:t>
      </w:r>
      <w:r w:rsidR="00425CE0" w:rsidRPr="00946520">
        <w:rPr>
          <w:rFonts w:cs="Times New Roman"/>
          <w:noProof/>
          <w:szCs w:val="24"/>
          <w:lang w:eastAsia="ru-RU"/>
        </w:rPr>
        <w:t>нажать</w:t>
      </w:r>
      <w:r w:rsidRPr="00946520">
        <w:rPr>
          <w:rFonts w:cs="Times New Roman"/>
          <w:noProof/>
          <w:szCs w:val="24"/>
          <w:lang w:eastAsia="ru-RU"/>
        </w:rPr>
        <w:t xml:space="preserve"> «Создать». Откроется окно для выбора бюджетных строк с вкладки «Строки бюджетной росписи». </w:t>
      </w:r>
      <w:r w:rsidR="00425CE0" w:rsidRPr="00946520">
        <w:rPr>
          <w:rFonts w:cs="Times New Roman"/>
          <w:noProof/>
          <w:szCs w:val="24"/>
          <w:lang w:eastAsia="ru-RU"/>
        </w:rPr>
        <w:t>Выбрать строки и нажать «ОК»</w:t>
      </w:r>
      <w:r w:rsidRPr="00946520">
        <w:rPr>
          <w:rFonts w:cs="Times New Roman"/>
          <w:noProof/>
          <w:szCs w:val="24"/>
          <w:lang w:eastAsia="ru-RU"/>
        </w:rPr>
        <w:t>:</w:t>
      </w:r>
    </w:p>
    <w:p w14:paraId="117D2128" w14:textId="70A10026" w:rsidR="00D2168C" w:rsidRPr="00946520" w:rsidRDefault="00D2168C" w:rsidP="00AE635F">
      <w:pPr>
        <w:pStyle w:val="afff7"/>
        <w:rPr>
          <w:noProof/>
        </w:rPr>
      </w:pPr>
      <w:r w:rsidRPr="00946520">
        <w:rPr>
          <w:noProof/>
          <w:lang w:eastAsia="ru-RU"/>
        </w:rPr>
        <w:drawing>
          <wp:inline distT="0" distB="0" distL="0" distR="0" wp14:anchorId="348E2DC7" wp14:editId="7FF18C51">
            <wp:extent cx="5568950" cy="1358900"/>
            <wp:effectExtent l="0" t="0" r="0"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568950" cy="1358900"/>
                    </a:xfrm>
                    <a:prstGeom prst="rect">
                      <a:avLst/>
                    </a:prstGeom>
                    <a:noFill/>
                    <a:ln>
                      <a:noFill/>
                    </a:ln>
                  </pic:spPr>
                </pic:pic>
              </a:graphicData>
            </a:graphic>
          </wp:inline>
        </w:drawing>
      </w:r>
    </w:p>
    <w:p w14:paraId="086DC7BD" w14:textId="77777777" w:rsidR="00D2168C" w:rsidRPr="00946520" w:rsidRDefault="00D2168C" w:rsidP="00D2168C">
      <w:pPr>
        <w:spacing w:after="120"/>
        <w:ind w:firstLine="709"/>
        <w:rPr>
          <w:rFonts w:cs="Times New Roman"/>
          <w:noProof/>
          <w:szCs w:val="24"/>
          <w:lang w:eastAsia="ru-RU"/>
        </w:rPr>
      </w:pPr>
      <w:r w:rsidRPr="00946520">
        <w:rPr>
          <w:rFonts w:cs="Times New Roman"/>
          <w:noProof/>
          <w:szCs w:val="24"/>
          <w:lang w:eastAsia="ru-RU"/>
        </w:rPr>
        <w:t>Таким образом, в окне «График перечисления субсидии – создание» отобразятся строки, перечисление по которым планируется на указанную дату:</w:t>
      </w:r>
    </w:p>
    <w:p w14:paraId="769446B8" w14:textId="17211D13" w:rsidR="00D2168C" w:rsidRPr="00946520" w:rsidRDefault="00D2168C" w:rsidP="00AE635F">
      <w:pPr>
        <w:pStyle w:val="afff7"/>
        <w:rPr>
          <w:noProof/>
        </w:rPr>
      </w:pPr>
      <w:r w:rsidRPr="00946520">
        <w:rPr>
          <w:noProof/>
          <w:lang w:eastAsia="ru-RU"/>
        </w:rPr>
        <w:drawing>
          <wp:inline distT="0" distB="0" distL="0" distR="0" wp14:anchorId="4D7F07D4" wp14:editId="7C104482">
            <wp:extent cx="5835650" cy="2120900"/>
            <wp:effectExtent l="0" t="0" r="0" b="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835650" cy="2120900"/>
                    </a:xfrm>
                    <a:prstGeom prst="rect">
                      <a:avLst/>
                    </a:prstGeom>
                    <a:noFill/>
                    <a:ln>
                      <a:noFill/>
                    </a:ln>
                  </pic:spPr>
                </pic:pic>
              </a:graphicData>
            </a:graphic>
          </wp:inline>
        </w:drawing>
      </w:r>
    </w:p>
    <w:p w14:paraId="3169EF5D" w14:textId="77777777" w:rsidR="00D2168C" w:rsidRPr="00946520" w:rsidRDefault="00D2168C" w:rsidP="00D2168C">
      <w:pPr>
        <w:ind w:firstLine="708"/>
        <w:rPr>
          <w:rFonts w:cs="Times New Roman"/>
          <w:noProof/>
          <w:szCs w:val="24"/>
          <w:lang w:eastAsia="ru-RU"/>
        </w:rPr>
      </w:pPr>
      <w:r w:rsidRPr="00946520">
        <w:rPr>
          <w:rFonts w:cs="Times New Roman"/>
          <w:noProof/>
          <w:szCs w:val="24"/>
          <w:lang w:eastAsia="ru-RU"/>
        </w:rPr>
        <w:lastRenderedPageBreak/>
        <w:t>После добавления бюджетных строк:</w:t>
      </w:r>
    </w:p>
    <w:p w14:paraId="481099A0" w14:textId="34D17573" w:rsidR="00D2168C" w:rsidRPr="00946520" w:rsidRDefault="00D2168C" w:rsidP="00A3021C">
      <w:pPr>
        <w:pStyle w:val="a9"/>
        <w:numPr>
          <w:ilvl w:val="0"/>
          <w:numId w:val="4"/>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требуется установить сумму, которая планируется к перечислению в указанный срок в полях «Сумма очередного финансового/текущего года», «Сумма 2-го года» и «Сумма 3-го года»:</w:t>
      </w:r>
    </w:p>
    <w:p w14:paraId="3FE27CF8" w14:textId="4B12794C" w:rsidR="00D2168C" w:rsidRPr="00946520" w:rsidRDefault="00D2168C" w:rsidP="00AE635F">
      <w:pPr>
        <w:pStyle w:val="afff7"/>
        <w:rPr>
          <w:noProof/>
        </w:rPr>
      </w:pPr>
      <w:r w:rsidRPr="00946520">
        <w:rPr>
          <w:noProof/>
          <w:lang w:eastAsia="ru-RU"/>
        </w:rPr>
        <w:drawing>
          <wp:inline distT="0" distB="0" distL="0" distR="0" wp14:anchorId="1D5C365F" wp14:editId="067ED733">
            <wp:extent cx="5499100" cy="2000250"/>
            <wp:effectExtent l="0" t="0" r="6350"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499100" cy="2000250"/>
                    </a:xfrm>
                    <a:prstGeom prst="rect">
                      <a:avLst/>
                    </a:prstGeom>
                    <a:noFill/>
                    <a:ln>
                      <a:noFill/>
                    </a:ln>
                  </pic:spPr>
                </pic:pic>
              </a:graphicData>
            </a:graphic>
          </wp:inline>
        </w:drawing>
      </w:r>
    </w:p>
    <w:p w14:paraId="4CD0C29D" w14:textId="629387EE" w:rsidR="00D2168C" w:rsidRPr="00946520" w:rsidRDefault="00D2168C" w:rsidP="00A3021C">
      <w:pPr>
        <w:pStyle w:val="a9"/>
        <w:numPr>
          <w:ilvl w:val="0"/>
          <w:numId w:val="4"/>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если значение поля «Срок перечисления» принадлежит текущему финансовому году, то значения сумм в полях «Сумма 2-го года» и «Сумма 3-го года» будут автоматически обнулены для каждой из строк бюджетной росписи;</w:t>
      </w:r>
    </w:p>
    <w:p w14:paraId="7FC6E68F" w14:textId="50D2966B" w:rsidR="00D2168C" w:rsidRPr="00946520" w:rsidRDefault="00D2168C" w:rsidP="00A3021C">
      <w:pPr>
        <w:pStyle w:val="a9"/>
        <w:numPr>
          <w:ilvl w:val="0"/>
          <w:numId w:val="4"/>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если значение поля «Срок перечисления» принадлежит 1-му году планового периода, то значения сумм в полях «Сумма очередного финансового/текущего года» и «Сумма 3-го года» будут автоматически обнулены;</w:t>
      </w:r>
    </w:p>
    <w:p w14:paraId="0C8800E0" w14:textId="39E1625C" w:rsidR="00D2168C" w:rsidRPr="00946520" w:rsidRDefault="00D2168C" w:rsidP="00A3021C">
      <w:pPr>
        <w:pStyle w:val="a9"/>
        <w:numPr>
          <w:ilvl w:val="0"/>
          <w:numId w:val="4"/>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если значение поля «Срок перечисления» принадлежит 2-му году планового периода, то значения сумм в полях «Сумма очередного финансового/текущего года» и «Сумма 2-го года» будут автоматически обнулены.</w:t>
      </w:r>
    </w:p>
    <w:p w14:paraId="58964DD7" w14:textId="77777777" w:rsidR="00D2168C" w:rsidRPr="00946520" w:rsidRDefault="00D2168C" w:rsidP="00D2168C">
      <w:pPr>
        <w:ind w:firstLine="708"/>
        <w:rPr>
          <w:rFonts w:cs="Times New Roman"/>
          <w:noProof/>
          <w:szCs w:val="24"/>
          <w:lang w:eastAsia="ru-RU"/>
        </w:rPr>
      </w:pPr>
      <w:r w:rsidRPr="00946520">
        <w:rPr>
          <w:rFonts w:cs="Times New Roman"/>
          <w:noProof/>
          <w:szCs w:val="24"/>
          <w:lang w:eastAsia="ru-RU"/>
        </w:rPr>
        <w:t>Изменения сохраняются по кнопке «ОК».</w:t>
      </w:r>
    </w:p>
    <w:p w14:paraId="1935215A" w14:textId="77777777" w:rsidR="00D2168C" w:rsidRPr="00946520" w:rsidRDefault="00D2168C" w:rsidP="00D2168C">
      <w:pPr>
        <w:spacing w:after="120"/>
        <w:ind w:firstLine="709"/>
        <w:rPr>
          <w:rFonts w:cs="Times New Roman"/>
          <w:noProof/>
          <w:szCs w:val="24"/>
          <w:lang w:eastAsia="ru-RU"/>
        </w:rPr>
      </w:pPr>
      <w:r w:rsidRPr="00946520">
        <w:rPr>
          <w:rFonts w:cs="Times New Roman"/>
          <w:noProof/>
          <w:szCs w:val="24"/>
          <w:lang w:eastAsia="ru-RU"/>
        </w:rPr>
        <w:t>Аналогичным образом осуществляется добавление иных строк графика перечисления. При необходимости можно скопировать строку графика с последующим уточнением срока перечисления и сумм в полях «Сумма очередного финансового/текущего года», «Сумма 2-го года» и «Сумма 3-го года»:</w:t>
      </w:r>
    </w:p>
    <w:p w14:paraId="264D30EB" w14:textId="1ED98D78" w:rsidR="00D2168C" w:rsidRPr="00946520" w:rsidRDefault="00D2168C" w:rsidP="00AE635F">
      <w:pPr>
        <w:pStyle w:val="afff7"/>
        <w:rPr>
          <w:noProof/>
        </w:rPr>
      </w:pPr>
      <w:r w:rsidRPr="00946520">
        <w:rPr>
          <w:noProof/>
          <w:lang w:eastAsia="ru-RU"/>
        </w:rPr>
        <w:drawing>
          <wp:inline distT="0" distB="0" distL="0" distR="0" wp14:anchorId="759E92A1" wp14:editId="769DCD4A">
            <wp:extent cx="6057900" cy="1409700"/>
            <wp:effectExtent l="0" t="0" r="0" b="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057900" cy="1409700"/>
                    </a:xfrm>
                    <a:prstGeom prst="rect">
                      <a:avLst/>
                    </a:prstGeom>
                    <a:noFill/>
                    <a:ln>
                      <a:noFill/>
                    </a:ln>
                  </pic:spPr>
                </pic:pic>
              </a:graphicData>
            </a:graphic>
          </wp:inline>
        </w:drawing>
      </w:r>
    </w:p>
    <w:p w14:paraId="7C5B2EF3" w14:textId="77777777" w:rsidR="00D2168C" w:rsidRPr="00946520" w:rsidRDefault="00D2168C" w:rsidP="00D2168C">
      <w:pPr>
        <w:spacing w:after="120"/>
        <w:ind w:firstLine="709"/>
        <w:rPr>
          <w:rFonts w:cs="Times New Roman"/>
          <w:noProof/>
          <w:szCs w:val="24"/>
          <w:lang w:eastAsia="ru-RU"/>
        </w:rPr>
      </w:pPr>
      <w:r w:rsidRPr="00946520">
        <w:rPr>
          <w:rFonts w:cs="Times New Roman"/>
          <w:noProof/>
          <w:szCs w:val="24"/>
          <w:lang w:eastAsia="ru-RU"/>
        </w:rPr>
        <w:t>Таким образом, вкладка «График перечисления субсидии» после внесения изменений может иметь следующий вид:</w:t>
      </w:r>
    </w:p>
    <w:p w14:paraId="512527AC" w14:textId="6C334BE1" w:rsidR="00D2168C" w:rsidRPr="00946520" w:rsidRDefault="00D2168C" w:rsidP="00AE635F">
      <w:pPr>
        <w:pStyle w:val="afff7"/>
        <w:rPr>
          <w:noProof/>
        </w:rPr>
      </w:pPr>
      <w:r w:rsidRPr="00946520">
        <w:rPr>
          <w:noProof/>
          <w:lang w:eastAsia="ru-RU"/>
        </w:rPr>
        <w:lastRenderedPageBreak/>
        <w:drawing>
          <wp:inline distT="0" distB="0" distL="0" distR="0" wp14:anchorId="5F6C2C90" wp14:editId="52D90F78">
            <wp:extent cx="6242050" cy="3282950"/>
            <wp:effectExtent l="0" t="0" r="6350" b="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242050" cy="3282950"/>
                    </a:xfrm>
                    <a:prstGeom prst="rect">
                      <a:avLst/>
                    </a:prstGeom>
                    <a:noFill/>
                    <a:ln>
                      <a:noFill/>
                    </a:ln>
                  </pic:spPr>
                </pic:pic>
              </a:graphicData>
            </a:graphic>
          </wp:inline>
        </w:drawing>
      </w:r>
    </w:p>
    <w:p w14:paraId="196FD405" w14:textId="168734F2" w:rsidR="00D2168C" w:rsidRPr="00946520" w:rsidRDefault="00D2168C" w:rsidP="00D2168C">
      <w:pPr>
        <w:spacing w:after="120"/>
        <w:ind w:firstLine="709"/>
        <w:rPr>
          <w:rFonts w:cs="Times New Roman"/>
          <w:noProof/>
          <w:szCs w:val="24"/>
          <w:lang w:eastAsia="ru-RU"/>
        </w:rPr>
      </w:pPr>
      <w:r w:rsidRPr="00946520">
        <w:rPr>
          <w:rFonts w:cs="Times New Roman"/>
          <w:noProof/>
          <w:szCs w:val="24"/>
          <w:lang w:eastAsia="ru-RU"/>
        </w:rPr>
        <w:t xml:space="preserve">По завершении формирования строк графика перечисления субсидии, после сохранения изменений в электронном документе по кнопке «Применить», в шапке </w:t>
      </w:r>
      <w:r w:rsidR="008E3619" w:rsidRPr="00946520">
        <w:rPr>
          <w:rFonts w:cs="Times New Roman"/>
          <w:noProof/>
          <w:szCs w:val="24"/>
          <w:lang w:eastAsia="ru-RU"/>
        </w:rPr>
        <w:t>ЭД </w:t>
      </w:r>
      <w:r w:rsidRPr="00946520">
        <w:rPr>
          <w:rFonts w:cs="Times New Roman"/>
          <w:noProof/>
          <w:szCs w:val="24"/>
          <w:lang w:eastAsia="ru-RU"/>
        </w:rPr>
        <w:t>«Соглашение о предоставление субсидии на иные цели» заполнится блок с суммами по значениям вкладки «График перечисления субсидии»:</w:t>
      </w:r>
    </w:p>
    <w:p w14:paraId="722571D2" w14:textId="080D3B1A" w:rsidR="00D2168C" w:rsidRPr="00946520" w:rsidRDefault="00D2168C" w:rsidP="00AE635F">
      <w:pPr>
        <w:pStyle w:val="afff7"/>
        <w:rPr>
          <w:noProof/>
        </w:rPr>
      </w:pPr>
      <w:r w:rsidRPr="00946520">
        <w:rPr>
          <w:noProof/>
          <w:lang w:eastAsia="ru-RU"/>
        </w:rPr>
        <w:drawing>
          <wp:inline distT="0" distB="0" distL="0" distR="0" wp14:anchorId="53F676BD" wp14:editId="1483B45E">
            <wp:extent cx="6692900" cy="3727450"/>
            <wp:effectExtent l="0" t="0" r="0" b="635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692900" cy="3727450"/>
                    </a:xfrm>
                    <a:prstGeom prst="rect">
                      <a:avLst/>
                    </a:prstGeom>
                    <a:noFill/>
                    <a:ln>
                      <a:noFill/>
                    </a:ln>
                  </pic:spPr>
                </pic:pic>
              </a:graphicData>
            </a:graphic>
          </wp:inline>
        </w:drawing>
      </w:r>
    </w:p>
    <w:p w14:paraId="243263D2" w14:textId="0B610F23" w:rsidR="00D2168C" w:rsidRPr="00946520" w:rsidRDefault="00D2168C" w:rsidP="00124C66">
      <w:pPr>
        <w:pStyle w:val="3"/>
        <w:ind w:left="0" w:firstLine="709"/>
        <w:rPr>
          <w:noProof/>
        </w:rPr>
      </w:pPr>
      <w:bookmarkStart w:id="195" w:name="_Toc149226843"/>
      <w:bookmarkStart w:id="196" w:name="_Toc149227100"/>
      <w:bookmarkStart w:id="197" w:name="_Toc148018804"/>
      <w:bookmarkStart w:id="198" w:name="_Toc149043533"/>
      <w:bookmarkStart w:id="199" w:name="_Toc152159981"/>
      <w:bookmarkEnd w:id="195"/>
      <w:bookmarkEnd w:id="196"/>
      <w:r w:rsidRPr="00946520">
        <w:rPr>
          <w:noProof/>
        </w:rPr>
        <w:t>Заполнение вкладки «Перечень субсидий»</w:t>
      </w:r>
      <w:bookmarkEnd w:id="197"/>
      <w:bookmarkEnd w:id="198"/>
      <w:bookmarkEnd w:id="199"/>
    </w:p>
    <w:p w14:paraId="3C2C2922" w14:textId="0DCC3001" w:rsidR="00D2168C" w:rsidRPr="00946520" w:rsidRDefault="00D2168C" w:rsidP="00D2168C">
      <w:pPr>
        <w:ind w:firstLine="709"/>
        <w:rPr>
          <w:rFonts w:cs="Times New Roman"/>
          <w:noProof/>
          <w:szCs w:val="24"/>
          <w:lang w:eastAsia="ru-RU"/>
        </w:rPr>
      </w:pPr>
      <w:r w:rsidRPr="00946520">
        <w:rPr>
          <w:rFonts w:cs="Times New Roman"/>
          <w:szCs w:val="24"/>
        </w:rPr>
        <w:t xml:space="preserve">Для заполнения строк на вкладке «Перечень субсидий» нажать кнопку «Сформировать перечень субсидий» </w:t>
      </w:r>
      <w:r w:rsidRPr="00946520">
        <w:rPr>
          <w:rFonts w:cs="Times New Roman"/>
          <w:noProof/>
          <w:szCs w:val="24"/>
          <w:lang w:eastAsia="ru-RU"/>
        </w:rPr>
        <w:drawing>
          <wp:inline distT="0" distB="0" distL="0" distR="0" wp14:anchorId="3136161D" wp14:editId="14F41475">
            <wp:extent cx="285750" cy="234950"/>
            <wp:effectExtent l="0" t="0" r="0" b="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85750" cy="234950"/>
                    </a:xfrm>
                    <a:prstGeom prst="rect">
                      <a:avLst/>
                    </a:prstGeom>
                    <a:noFill/>
                    <a:ln>
                      <a:noFill/>
                    </a:ln>
                  </pic:spPr>
                </pic:pic>
              </a:graphicData>
            </a:graphic>
          </wp:inline>
        </w:drawing>
      </w:r>
      <w:r w:rsidRPr="00946520">
        <w:rPr>
          <w:rFonts w:cs="Times New Roman"/>
          <w:noProof/>
          <w:szCs w:val="24"/>
          <w:lang w:eastAsia="ru-RU"/>
        </w:rPr>
        <w:t>:</w:t>
      </w:r>
    </w:p>
    <w:p w14:paraId="0532DFE3" w14:textId="49327BBD" w:rsidR="00D2168C" w:rsidRPr="00946520" w:rsidRDefault="00D2168C" w:rsidP="00AE635F">
      <w:pPr>
        <w:pStyle w:val="afff7"/>
        <w:rPr>
          <w:noProof/>
        </w:rPr>
      </w:pPr>
      <w:r w:rsidRPr="00946520">
        <w:rPr>
          <w:noProof/>
          <w:lang w:eastAsia="ru-RU"/>
        </w:rPr>
        <w:lastRenderedPageBreak/>
        <w:drawing>
          <wp:inline distT="0" distB="0" distL="0" distR="0" wp14:anchorId="02FB2E21" wp14:editId="5F688E93">
            <wp:extent cx="6007100" cy="1746250"/>
            <wp:effectExtent l="0" t="0" r="0" b="635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9">
                      <a:extLst>
                        <a:ext uri="{28A0092B-C50C-407E-A947-70E740481C1C}">
                          <a14:useLocalDpi xmlns:a14="http://schemas.microsoft.com/office/drawing/2010/main" val="0"/>
                        </a:ext>
                      </a:extLst>
                    </a:blip>
                    <a:srcRect b="9200"/>
                    <a:stretch>
                      <a:fillRect/>
                    </a:stretch>
                  </pic:blipFill>
                  <pic:spPr bwMode="auto">
                    <a:xfrm>
                      <a:off x="0" y="0"/>
                      <a:ext cx="6007100" cy="1746250"/>
                    </a:xfrm>
                    <a:prstGeom prst="rect">
                      <a:avLst/>
                    </a:prstGeom>
                    <a:noFill/>
                    <a:ln>
                      <a:noFill/>
                    </a:ln>
                  </pic:spPr>
                </pic:pic>
              </a:graphicData>
            </a:graphic>
          </wp:inline>
        </w:drawing>
      </w:r>
    </w:p>
    <w:p w14:paraId="0BC3B579" w14:textId="6D5A5D9E" w:rsidR="00D2168C" w:rsidRPr="00946520" w:rsidRDefault="00D2168C" w:rsidP="00D2168C">
      <w:pPr>
        <w:spacing w:after="120"/>
        <w:ind w:firstLine="709"/>
        <w:rPr>
          <w:rFonts w:cs="Times New Roman"/>
          <w:i/>
          <w:szCs w:val="24"/>
        </w:rPr>
      </w:pPr>
      <w:r w:rsidRPr="00946520">
        <w:rPr>
          <w:rFonts w:cs="Times New Roman"/>
          <w:szCs w:val="24"/>
        </w:rPr>
        <w:t xml:space="preserve">При выполнении действия «Сформировать перечень субсидий» на вкладке «Перечень субсидий» формируются строки с учетом группировки строк вкладки «График перечисления субсидии» по набору полей КВСР, КФСР, КЦСР, КВР, Код субсидии и Дополнительный код </w:t>
      </w:r>
      <w:r w:rsidRPr="00946520">
        <w:rPr>
          <w:rFonts w:cs="Times New Roman"/>
          <w:i/>
          <w:szCs w:val="24"/>
        </w:rPr>
        <w:t xml:space="preserve">(в зависимости от значения </w:t>
      </w:r>
      <w:proofErr w:type="spellStart"/>
      <w:r w:rsidRPr="00946520">
        <w:rPr>
          <w:rFonts w:cs="Times New Roman"/>
          <w:i/>
          <w:szCs w:val="24"/>
        </w:rPr>
        <w:t>бюджетозависимого</w:t>
      </w:r>
      <w:proofErr w:type="spellEnd"/>
      <w:r w:rsidRPr="00946520">
        <w:rPr>
          <w:rFonts w:cs="Times New Roman"/>
          <w:i/>
          <w:szCs w:val="24"/>
        </w:rPr>
        <w:t xml:space="preserve"> параметра «Детализация перечня субсидии с учетом дополнительного кода»</w:t>
      </w:r>
      <w:r w:rsidR="00C42639" w:rsidRPr="00946520">
        <w:rPr>
          <w:rFonts w:cs="Times New Roman"/>
          <w:i/>
          <w:szCs w:val="24"/>
        </w:rPr>
        <w:t xml:space="preserve"> – </w:t>
      </w:r>
      <w:r w:rsidRPr="00946520">
        <w:rPr>
          <w:rFonts w:cs="Times New Roman"/>
          <w:i/>
          <w:szCs w:val="24"/>
        </w:rPr>
        <w:t>Доп. ФК, Доп. ЭК, Доп. КР или без учета дополнительного кода):</w:t>
      </w:r>
    </w:p>
    <w:p w14:paraId="6E15AAA9" w14:textId="2359F08B" w:rsidR="00D2168C" w:rsidRPr="00946520" w:rsidRDefault="00D2168C" w:rsidP="00AE635F">
      <w:pPr>
        <w:pStyle w:val="afff7"/>
        <w:rPr>
          <w:noProof/>
        </w:rPr>
      </w:pPr>
      <w:r w:rsidRPr="00946520">
        <w:rPr>
          <w:noProof/>
          <w:lang w:eastAsia="ru-RU"/>
        </w:rPr>
        <w:drawing>
          <wp:inline distT="0" distB="0" distL="0" distR="0" wp14:anchorId="7925686C" wp14:editId="01332D35">
            <wp:extent cx="6699250" cy="2089150"/>
            <wp:effectExtent l="0" t="0" r="6350" b="635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699250" cy="2089150"/>
                    </a:xfrm>
                    <a:prstGeom prst="rect">
                      <a:avLst/>
                    </a:prstGeom>
                    <a:noFill/>
                    <a:ln>
                      <a:noFill/>
                    </a:ln>
                  </pic:spPr>
                </pic:pic>
              </a:graphicData>
            </a:graphic>
          </wp:inline>
        </w:drawing>
      </w:r>
    </w:p>
    <w:p w14:paraId="50410F14" w14:textId="598E1A12" w:rsidR="00D2168C" w:rsidRPr="00946520" w:rsidRDefault="00D2168C" w:rsidP="00D2168C">
      <w:pPr>
        <w:ind w:firstLine="709"/>
        <w:rPr>
          <w:rFonts w:cs="Times New Roman"/>
          <w:noProof/>
          <w:szCs w:val="24"/>
          <w:lang w:eastAsia="ru-RU"/>
        </w:rPr>
      </w:pPr>
      <w:r w:rsidRPr="00946520">
        <w:rPr>
          <w:rFonts w:cs="Times New Roman"/>
          <w:noProof/>
          <w:szCs w:val="24"/>
          <w:lang w:eastAsia="ru-RU"/>
        </w:rPr>
        <w:t xml:space="preserve">Для каждой строки вкладки «Перечень субсидий» требуется указать цель предоставления субсидии и заполнить НПА, в соответствии с которыми предусмотрено предоставление субсидии, для этого </w:t>
      </w:r>
      <w:r w:rsidR="00A36194" w:rsidRPr="00946520">
        <w:rPr>
          <w:rFonts w:cs="Times New Roman"/>
          <w:noProof/>
          <w:szCs w:val="24"/>
          <w:lang w:eastAsia="ru-RU"/>
        </w:rPr>
        <w:t>в</w:t>
      </w:r>
      <w:r w:rsidR="00425CE0" w:rsidRPr="00946520">
        <w:rPr>
          <w:rFonts w:cs="Times New Roman"/>
          <w:noProof/>
          <w:szCs w:val="24"/>
          <w:lang w:eastAsia="ru-RU"/>
        </w:rPr>
        <w:t>ыбрать</w:t>
      </w:r>
      <w:r w:rsidRPr="00946520">
        <w:rPr>
          <w:rFonts w:cs="Times New Roman"/>
          <w:noProof/>
          <w:szCs w:val="24"/>
          <w:lang w:eastAsia="ru-RU"/>
        </w:rPr>
        <w:t xml:space="preserve"> строку и </w:t>
      </w:r>
      <w:r w:rsidR="00425CE0" w:rsidRPr="00946520">
        <w:rPr>
          <w:rFonts w:cs="Times New Roman"/>
          <w:noProof/>
          <w:szCs w:val="24"/>
          <w:lang w:eastAsia="ru-RU"/>
        </w:rPr>
        <w:t>нажать</w:t>
      </w:r>
      <w:r w:rsidRPr="00946520">
        <w:rPr>
          <w:rFonts w:cs="Times New Roman"/>
          <w:noProof/>
          <w:szCs w:val="24"/>
          <w:lang w:eastAsia="ru-RU"/>
        </w:rPr>
        <w:t xml:space="preserve"> кнопку «Редактировать»:</w:t>
      </w:r>
    </w:p>
    <w:p w14:paraId="6AEC4B81" w14:textId="6C6C8406" w:rsidR="00D2168C" w:rsidRPr="00946520" w:rsidRDefault="00D2168C" w:rsidP="00AE635F">
      <w:pPr>
        <w:pStyle w:val="afff7"/>
        <w:rPr>
          <w:noProof/>
        </w:rPr>
      </w:pPr>
      <w:r w:rsidRPr="00946520">
        <w:rPr>
          <w:noProof/>
          <w:lang w:eastAsia="ru-RU"/>
        </w:rPr>
        <w:drawing>
          <wp:inline distT="0" distB="0" distL="0" distR="0" wp14:anchorId="2B23FF88" wp14:editId="21CDBA30">
            <wp:extent cx="6635750" cy="2006600"/>
            <wp:effectExtent l="0" t="0" r="0"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1">
                      <a:extLst>
                        <a:ext uri="{28A0092B-C50C-407E-A947-70E740481C1C}">
                          <a14:useLocalDpi xmlns:a14="http://schemas.microsoft.com/office/drawing/2010/main" val="0"/>
                        </a:ext>
                      </a:extLst>
                    </a:blip>
                    <a:srcRect r="854" b="7602"/>
                    <a:stretch>
                      <a:fillRect/>
                    </a:stretch>
                  </pic:blipFill>
                  <pic:spPr bwMode="auto">
                    <a:xfrm>
                      <a:off x="0" y="0"/>
                      <a:ext cx="6635750" cy="2006600"/>
                    </a:xfrm>
                    <a:prstGeom prst="rect">
                      <a:avLst/>
                    </a:prstGeom>
                    <a:noFill/>
                    <a:ln>
                      <a:noFill/>
                    </a:ln>
                  </pic:spPr>
                </pic:pic>
              </a:graphicData>
            </a:graphic>
          </wp:inline>
        </w:drawing>
      </w:r>
    </w:p>
    <w:p w14:paraId="06197A85" w14:textId="5F5BD4C0" w:rsidR="00D2168C" w:rsidRPr="00946520" w:rsidRDefault="00D2168C" w:rsidP="00D2168C">
      <w:pPr>
        <w:spacing w:before="240"/>
        <w:ind w:firstLine="709"/>
        <w:rPr>
          <w:rFonts w:cs="Times New Roman"/>
          <w:noProof/>
          <w:szCs w:val="24"/>
          <w:lang w:eastAsia="ru-RU"/>
        </w:rPr>
      </w:pPr>
      <w:r w:rsidRPr="00946520">
        <w:rPr>
          <w:rFonts w:cs="Times New Roman"/>
          <w:noProof/>
          <w:szCs w:val="24"/>
          <w:lang w:eastAsia="ru-RU"/>
        </w:rPr>
        <w:t>В результате откроется окно «Субсидия. Строка № 1 – изменение», в котором заполняются следующие поля:</w:t>
      </w:r>
    </w:p>
    <w:p w14:paraId="1A7DEE1A" w14:textId="70187579" w:rsidR="00D2168C" w:rsidRPr="00946520" w:rsidRDefault="00D2168C" w:rsidP="00AE635F">
      <w:pPr>
        <w:pStyle w:val="afff7"/>
        <w:rPr>
          <w:noProof/>
        </w:rPr>
      </w:pPr>
      <w:r w:rsidRPr="00946520">
        <w:rPr>
          <w:noProof/>
          <w:lang w:eastAsia="ru-RU"/>
        </w:rPr>
        <w:lastRenderedPageBreak/>
        <w:drawing>
          <wp:inline distT="0" distB="0" distL="0" distR="0" wp14:anchorId="1F0EDE66" wp14:editId="23543240">
            <wp:extent cx="6540500" cy="4191000"/>
            <wp:effectExtent l="0" t="0" r="0" b="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540500" cy="4191000"/>
                    </a:xfrm>
                    <a:prstGeom prst="rect">
                      <a:avLst/>
                    </a:prstGeom>
                    <a:noFill/>
                    <a:ln>
                      <a:noFill/>
                    </a:ln>
                  </pic:spPr>
                </pic:pic>
              </a:graphicData>
            </a:graphic>
          </wp:inline>
        </w:drawing>
      </w:r>
    </w:p>
    <w:p w14:paraId="6C240E3F" w14:textId="4A3D84AF" w:rsidR="00D2168C" w:rsidRPr="00946520" w:rsidRDefault="00D2168C" w:rsidP="00A3021C">
      <w:pPr>
        <w:numPr>
          <w:ilvl w:val="0"/>
          <w:numId w:val="5"/>
        </w:numPr>
        <w:tabs>
          <w:tab w:val="left" w:pos="993"/>
        </w:tabs>
        <w:ind w:left="0" w:firstLine="709"/>
        <w:rPr>
          <w:rFonts w:cs="Times New Roman"/>
          <w:noProof/>
          <w:szCs w:val="24"/>
          <w:lang w:eastAsia="ru-RU"/>
        </w:rPr>
      </w:pPr>
      <w:r w:rsidRPr="00946520">
        <w:rPr>
          <w:rFonts w:cs="Times New Roman"/>
          <w:noProof/>
          <w:szCs w:val="24"/>
          <w:lang w:eastAsia="ru-RU"/>
        </w:rPr>
        <w:t>поле «Наименование субсидии»</w:t>
      </w:r>
      <w:r w:rsidR="00C42639" w:rsidRPr="00946520">
        <w:rPr>
          <w:rFonts w:cs="Times New Roman"/>
          <w:noProof/>
          <w:szCs w:val="24"/>
          <w:lang w:eastAsia="ru-RU"/>
        </w:rPr>
        <w:t xml:space="preserve"> – </w:t>
      </w:r>
      <w:r w:rsidRPr="00946520">
        <w:rPr>
          <w:rFonts w:cs="Times New Roman"/>
          <w:noProof/>
          <w:szCs w:val="24"/>
          <w:lang w:eastAsia="ru-RU"/>
        </w:rPr>
        <w:t xml:space="preserve">автоматически заполняется наименованием кода целевой статьи расходов </w:t>
      </w:r>
      <w:r w:rsidRPr="00946520">
        <w:rPr>
          <w:rFonts w:cs="Times New Roman"/>
          <w:i/>
          <w:noProof/>
          <w:szCs w:val="24"/>
          <w:lang w:eastAsia="ru-RU"/>
        </w:rPr>
        <w:t>(или наименованием кода субсидии в зависимости от значения параметра «Заполнять в Перечне субсидий наименование субсидии значением»)</w:t>
      </w:r>
      <w:r w:rsidRPr="00946520">
        <w:rPr>
          <w:rFonts w:cs="Times New Roman"/>
          <w:noProof/>
          <w:szCs w:val="24"/>
          <w:lang w:eastAsia="ru-RU"/>
        </w:rPr>
        <w:t xml:space="preserve">, доступно для редактирования (значение поля отображается в приложении №1 «Перечень субсидий» </w:t>
      </w:r>
      <w:r w:rsidR="00A36194" w:rsidRPr="00946520">
        <w:rPr>
          <w:rFonts w:cs="Times New Roman"/>
          <w:noProof/>
          <w:szCs w:val="24"/>
          <w:lang w:eastAsia="ru-RU"/>
        </w:rPr>
        <w:t xml:space="preserve">в </w:t>
      </w:r>
      <w:r w:rsidRPr="00946520">
        <w:rPr>
          <w:rFonts w:cs="Times New Roman"/>
          <w:noProof/>
          <w:szCs w:val="24"/>
          <w:lang w:eastAsia="ru-RU"/>
        </w:rPr>
        <w:t>графе «Цель предоставления субсидии»);</w:t>
      </w:r>
    </w:p>
    <w:p w14:paraId="3E436692" w14:textId="35180F5B" w:rsidR="00D2168C" w:rsidRPr="00946520" w:rsidRDefault="00D2168C" w:rsidP="00A3021C">
      <w:pPr>
        <w:numPr>
          <w:ilvl w:val="0"/>
          <w:numId w:val="5"/>
        </w:numPr>
        <w:tabs>
          <w:tab w:val="left" w:pos="993"/>
        </w:tabs>
        <w:ind w:left="0" w:firstLine="709"/>
        <w:rPr>
          <w:rFonts w:cs="Times New Roman"/>
          <w:noProof/>
          <w:szCs w:val="24"/>
          <w:lang w:eastAsia="ru-RU"/>
        </w:rPr>
      </w:pPr>
      <w:r w:rsidRPr="00946520">
        <w:rPr>
          <w:rFonts w:cs="Times New Roman"/>
          <w:noProof/>
          <w:szCs w:val="24"/>
          <w:lang w:eastAsia="ru-RU"/>
        </w:rPr>
        <w:t>поле «Направление расходов»</w:t>
      </w:r>
      <w:r w:rsidR="00C42639" w:rsidRPr="00946520">
        <w:rPr>
          <w:rFonts w:cs="Times New Roman"/>
          <w:noProof/>
          <w:szCs w:val="24"/>
          <w:lang w:eastAsia="ru-RU"/>
        </w:rPr>
        <w:t xml:space="preserve"> – </w:t>
      </w:r>
      <w:r w:rsidRPr="00946520">
        <w:rPr>
          <w:rFonts w:cs="Times New Roman"/>
          <w:noProof/>
          <w:szCs w:val="24"/>
          <w:lang w:eastAsia="ru-RU"/>
        </w:rPr>
        <w:t xml:space="preserve">автоматически заполняется наименованием кода субсидии и наименованием дополнительного кода, доступно для редактирования (значение поля отображается в приложении №1 «Перечень субсидий» </w:t>
      </w:r>
      <w:r w:rsidR="005036C6" w:rsidRPr="00946520">
        <w:rPr>
          <w:rFonts w:cs="Times New Roman"/>
          <w:noProof/>
          <w:szCs w:val="24"/>
          <w:lang w:eastAsia="ru-RU"/>
        </w:rPr>
        <w:t xml:space="preserve">в </w:t>
      </w:r>
      <w:r w:rsidRPr="00946520">
        <w:rPr>
          <w:rFonts w:cs="Times New Roman"/>
          <w:noProof/>
          <w:szCs w:val="24"/>
          <w:lang w:eastAsia="ru-RU"/>
        </w:rPr>
        <w:t>графе «Направление расходования средств»);</w:t>
      </w:r>
    </w:p>
    <w:p w14:paraId="3AC2C73B" w14:textId="77777777" w:rsidR="00D2168C" w:rsidRPr="00946520" w:rsidRDefault="00D2168C" w:rsidP="00A3021C">
      <w:pPr>
        <w:numPr>
          <w:ilvl w:val="0"/>
          <w:numId w:val="5"/>
        </w:numPr>
        <w:tabs>
          <w:tab w:val="left" w:pos="993"/>
        </w:tabs>
        <w:ind w:left="0" w:firstLine="709"/>
        <w:rPr>
          <w:rFonts w:cs="Times New Roman"/>
          <w:noProof/>
          <w:szCs w:val="24"/>
          <w:lang w:eastAsia="ru-RU"/>
        </w:rPr>
      </w:pPr>
      <w:r w:rsidRPr="00946520">
        <w:rPr>
          <w:rFonts w:cs="Times New Roman"/>
          <w:noProof/>
          <w:szCs w:val="24"/>
          <w:lang w:eastAsia="ru-RU"/>
        </w:rPr>
        <w:t xml:space="preserve"> таблица «Сведения о нормативных правовых актах – доступно для ручного ввода по кнопке «Создать» на панели инструментов таблицы.</w:t>
      </w:r>
    </w:p>
    <w:p w14:paraId="5D61F441" w14:textId="2CD61794" w:rsidR="00D2168C" w:rsidRPr="00946520" w:rsidRDefault="00D2168C" w:rsidP="00D2168C">
      <w:pPr>
        <w:ind w:firstLine="709"/>
        <w:rPr>
          <w:rFonts w:cs="Times New Roman"/>
          <w:noProof/>
          <w:szCs w:val="24"/>
          <w:lang w:eastAsia="ru-RU"/>
        </w:rPr>
      </w:pPr>
      <w:r w:rsidRPr="00946520">
        <w:rPr>
          <w:rFonts w:cs="Times New Roman"/>
          <w:noProof/>
          <w:szCs w:val="24"/>
          <w:lang w:eastAsia="ru-RU"/>
        </w:rPr>
        <w:t>Для добавления нормативного-правового акта, в соответствии с которым предоставляется субсидия на иные цели</w:t>
      </w:r>
      <w:r w:rsidR="005036C6" w:rsidRPr="00946520">
        <w:rPr>
          <w:rFonts w:cs="Times New Roman"/>
          <w:noProof/>
          <w:szCs w:val="24"/>
          <w:lang w:eastAsia="ru-RU"/>
        </w:rPr>
        <w:t>,</w:t>
      </w:r>
      <w:r w:rsidRPr="00946520">
        <w:rPr>
          <w:rFonts w:cs="Times New Roman"/>
          <w:noProof/>
          <w:szCs w:val="24"/>
          <w:lang w:eastAsia="ru-RU"/>
        </w:rPr>
        <w:t xml:space="preserve"> </w:t>
      </w:r>
      <w:r w:rsidR="00425CE0" w:rsidRPr="00946520">
        <w:rPr>
          <w:rFonts w:cs="Times New Roman"/>
          <w:noProof/>
          <w:szCs w:val="24"/>
          <w:lang w:eastAsia="ru-RU"/>
        </w:rPr>
        <w:t>нажать</w:t>
      </w:r>
      <w:r w:rsidRPr="00946520">
        <w:rPr>
          <w:rFonts w:cs="Times New Roman"/>
          <w:noProof/>
          <w:szCs w:val="24"/>
          <w:lang w:eastAsia="ru-RU"/>
        </w:rPr>
        <w:t xml:space="preserve"> «Создать»:</w:t>
      </w:r>
    </w:p>
    <w:p w14:paraId="11E448F1" w14:textId="66809D37" w:rsidR="00D2168C" w:rsidRPr="00946520" w:rsidRDefault="00D2168C" w:rsidP="00AE635F">
      <w:pPr>
        <w:pStyle w:val="afff7"/>
        <w:rPr>
          <w:noProof/>
        </w:rPr>
      </w:pPr>
      <w:r w:rsidRPr="00946520">
        <w:rPr>
          <w:noProof/>
          <w:lang w:eastAsia="ru-RU"/>
        </w:rPr>
        <w:drawing>
          <wp:inline distT="0" distB="0" distL="0" distR="0" wp14:anchorId="1876A84D" wp14:editId="374ED650">
            <wp:extent cx="5346700" cy="1054100"/>
            <wp:effectExtent l="0" t="0" r="6350"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346700" cy="1054100"/>
                    </a:xfrm>
                    <a:prstGeom prst="rect">
                      <a:avLst/>
                    </a:prstGeom>
                    <a:noFill/>
                    <a:ln>
                      <a:noFill/>
                    </a:ln>
                  </pic:spPr>
                </pic:pic>
              </a:graphicData>
            </a:graphic>
          </wp:inline>
        </w:drawing>
      </w:r>
    </w:p>
    <w:p w14:paraId="7DCF0B88" w14:textId="77777777" w:rsidR="00D2168C" w:rsidRPr="00946520" w:rsidRDefault="00D2168C" w:rsidP="00D2168C">
      <w:pPr>
        <w:spacing w:after="120"/>
        <w:ind w:firstLine="709"/>
        <w:rPr>
          <w:rFonts w:cs="Times New Roman"/>
          <w:noProof/>
          <w:szCs w:val="24"/>
          <w:lang w:eastAsia="ru-RU"/>
        </w:rPr>
      </w:pPr>
      <w:r w:rsidRPr="00946520">
        <w:rPr>
          <w:rFonts w:cs="Times New Roman"/>
          <w:noProof/>
          <w:szCs w:val="24"/>
          <w:lang w:eastAsia="ru-RU"/>
        </w:rPr>
        <w:t>В результате откроется окно «Нормативные правовые акты – выбор». Рекомендуется отобразить панель фильтрации для более удобного поиска необходимого НПА:</w:t>
      </w:r>
    </w:p>
    <w:p w14:paraId="0AFA5346" w14:textId="53498CFD" w:rsidR="00D2168C" w:rsidRPr="00946520" w:rsidRDefault="00D2168C" w:rsidP="00AE635F">
      <w:pPr>
        <w:pStyle w:val="afff7"/>
        <w:rPr>
          <w:noProof/>
        </w:rPr>
      </w:pPr>
      <w:r w:rsidRPr="00946520">
        <w:rPr>
          <w:noProof/>
          <w:lang w:eastAsia="ru-RU"/>
        </w:rPr>
        <w:lastRenderedPageBreak/>
        <w:drawing>
          <wp:inline distT="0" distB="0" distL="0" distR="0" wp14:anchorId="1B23631F" wp14:editId="12AB5E33">
            <wp:extent cx="4381500" cy="1771650"/>
            <wp:effectExtent l="0" t="0" r="0"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381500" cy="1771650"/>
                    </a:xfrm>
                    <a:prstGeom prst="rect">
                      <a:avLst/>
                    </a:prstGeom>
                    <a:noFill/>
                    <a:ln>
                      <a:noFill/>
                    </a:ln>
                  </pic:spPr>
                </pic:pic>
              </a:graphicData>
            </a:graphic>
          </wp:inline>
        </w:drawing>
      </w:r>
    </w:p>
    <w:p w14:paraId="40596970" w14:textId="6D8AF16E" w:rsidR="00D2168C" w:rsidRPr="00946520" w:rsidRDefault="00D2168C" w:rsidP="00D2168C">
      <w:pPr>
        <w:ind w:firstLine="709"/>
        <w:rPr>
          <w:rFonts w:cs="Times New Roman"/>
          <w:noProof/>
          <w:szCs w:val="24"/>
          <w:lang w:eastAsia="ru-RU"/>
        </w:rPr>
      </w:pPr>
      <w:r w:rsidRPr="00946520">
        <w:rPr>
          <w:rFonts w:cs="Times New Roman"/>
          <w:noProof/>
          <w:szCs w:val="24"/>
          <w:lang w:eastAsia="ru-RU"/>
        </w:rPr>
        <w:t xml:space="preserve">Используя панель фильтрации, </w:t>
      </w:r>
      <w:r w:rsidR="005036C6" w:rsidRPr="00946520">
        <w:rPr>
          <w:rFonts w:cs="Times New Roman"/>
          <w:noProof/>
          <w:szCs w:val="24"/>
          <w:lang w:eastAsia="ru-RU"/>
        </w:rPr>
        <w:t xml:space="preserve">найти </w:t>
      </w:r>
      <w:r w:rsidRPr="00946520">
        <w:rPr>
          <w:rFonts w:cs="Times New Roman"/>
          <w:noProof/>
          <w:szCs w:val="24"/>
          <w:lang w:eastAsia="ru-RU"/>
        </w:rPr>
        <w:t xml:space="preserve">необходимый нормативно-правовой акт, </w:t>
      </w:r>
      <w:r w:rsidR="005036C6" w:rsidRPr="00946520">
        <w:rPr>
          <w:rFonts w:cs="Times New Roman"/>
          <w:noProof/>
          <w:szCs w:val="24"/>
          <w:lang w:eastAsia="ru-RU"/>
        </w:rPr>
        <w:t xml:space="preserve">отметить </w:t>
      </w:r>
      <w:r w:rsidRPr="00946520">
        <w:rPr>
          <w:rFonts w:cs="Times New Roman"/>
          <w:noProof/>
          <w:szCs w:val="24"/>
          <w:lang w:eastAsia="ru-RU"/>
        </w:rPr>
        <w:t xml:space="preserve">его и </w:t>
      </w:r>
      <w:r w:rsidR="00425CE0" w:rsidRPr="00946520">
        <w:rPr>
          <w:rFonts w:cs="Times New Roman"/>
          <w:noProof/>
          <w:szCs w:val="24"/>
          <w:lang w:eastAsia="ru-RU"/>
        </w:rPr>
        <w:t>нажать</w:t>
      </w:r>
      <w:r w:rsidRPr="00946520">
        <w:rPr>
          <w:rFonts w:cs="Times New Roman"/>
          <w:noProof/>
          <w:szCs w:val="24"/>
          <w:lang w:eastAsia="ru-RU"/>
        </w:rPr>
        <w:t xml:space="preserve"> «Выбрать»:</w:t>
      </w:r>
    </w:p>
    <w:p w14:paraId="412ED2B1" w14:textId="495124DC" w:rsidR="00D2168C" w:rsidRPr="00946520" w:rsidRDefault="00D2168C" w:rsidP="00AE635F">
      <w:pPr>
        <w:pStyle w:val="afff7"/>
        <w:rPr>
          <w:noProof/>
        </w:rPr>
      </w:pPr>
      <w:r w:rsidRPr="00946520">
        <w:rPr>
          <w:noProof/>
          <w:lang w:eastAsia="ru-RU"/>
        </w:rPr>
        <w:drawing>
          <wp:inline distT="0" distB="0" distL="0" distR="0" wp14:anchorId="379E6B3D" wp14:editId="1A83B205">
            <wp:extent cx="6692900" cy="2184400"/>
            <wp:effectExtent l="0" t="0" r="0" b="635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692900" cy="2184400"/>
                    </a:xfrm>
                    <a:prstGeom prst="rect">
                      <a:avLst/>
                    </a:prstGeom>
                    <a:noFill/>
                    <a:ln>
                      <a:noFill/>
                    </a:ln>
                  </pic:spPr>
                </pic:pic>
              </a:graphicData>
            </a:graphic>
          </wp:inline>
        </w:drawing>
      </w:r>
    </w:p>
    <w:p w14:paraId="3C55A472" w14:textId="372A64FA" w:rsidR="00D2168C" w:rsidRPr="00946520" w:rsidRDefault="00D2168C" w:rsidP="00D2168C">
      <w:pPr>
        <w:ind w:firstLine="709"/>
        <w:rPr>
          <w:rFonts w:cs="Times New Roman"/>
          <w:noProof/>
          <w:szCs w:val="24"/>
          <w:lang w:eastAsia="ru-RU"/>
        </w:rPr>
      </w:pPr>
      <w:r w:rsidRPr="00946520">
        <w:rPr>
          <w:rFonts w:cs="Times New Roman"/>
          <w:noProof/>
          <w:szCs w:val="24"/>
          <w:lang w:eastAsia="ru-RU"/>
        </w:rPr>
        <w:t xml:space="preserve">При необходимости аналогичным образом </w:t>
      </w:r>
      <w:r w:rsidR="005036C6" w:rsidRPr="00946520">
        <w:rPr>
          <w:rFonts w:cs="Times New Roman"/>
          <w:noProof/>
          <w:szCs w:val="24"/>
          <w:lang w:eastAsia="ru-RU"/>
        </w:rPr>
        <w:t xml:space="preserve">добавить </w:t>
      </w:r>
      <w:r w:rsidRPr="00946520">
        <w:rPr>
          <w:rFonts w:cs="Times New Roman"/>
          <w:noProof/>
          <w:szCs w:val="24"/>
          <w:lang w:eastAsia="ru-RU"/>
        </w:rPr>
        <w:t xml:space="preserve">остальные нормативно-правовые акты. После указания всех НПА </w:t>
      </w:r>
      <w:r w:rsidR="00425CE0" w:rsidRPr="00946520">
        <w:rPr>
          <w:rFonts w:cs="Times New Roman"/>
          <w:noProof/>
          <w:szCs w:val="24"/>
          <w:lang w:eastAsia="ru-RU"/>
        </w:rPr>
        <w:t>нажать</w:t>
      </w:r>
      <w:r w:rsidRPr="00946520">
        <w:rPr>
          <w:rFonts w:cs="Times New Roman"/>
          <w:noProof/>
          <w:szCs w:val="24"/>
          <w:lang w:eastAsia="ru-RU"/>
        </w:rPr>
        <w:t xml:space="preserve"> «ОК»:</w:t>
      </w:r>
    </w:p>
    <w:p w14:paraId="3C928294" w14:textId="0082F232" w:rsidR="00D2168C" w:rsidRPr="00946520" w:rsidRDefault="00D2168C" w:rsidP="00AE635F">
      <w:pPr>
        <w:pStyle w:val="afff7"/>
        <w:rPr>
          <w:noProof/>
        </w:rPr>
      </w:pPr>
      <w:r w:rsidRPr="00946520">
        <w:rPr>
          <w:noProof/>
          <w:lang w:eastAsia="ru-RU"/>
        </w:rPr>
        <w:drawing>
          <wp:inline distT="0" distB="0" distL="0" distR="0" wp14:anchorId="5384C7DE" wp14:editId="77D6A4F3">
            <wp:extent cx="6692900" cy="1422400"/>
            <wp:effectExtent l="0" t="0" r="0" b="635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692900" cy="1422400"/>
                    </a:xfrm>
                    <a:prstGeom prst="rect">
                      <a:avLst/>
                    </a:prstGeom>
                    <a:noFill/>
                    <a:ln>
                      <a:noFill/>
                    </a:ln>
                  </pic:spPr>
                </pic:pic>
              </a:graphicData>
            </a:graphic>
          </wp:inline>
        </w:drawing>
      </w:r>
    </w:p>
    <w:p w14:paraId="5BA84773" w14:textId="77777777" w:rsidR="00D2168C" w:rsidRPr="00946520" w:rsidRDefault="00D2168C" w:rsidP="00D2168C">
      <w:pPr>
        <w:ind w:firstLine="709"/>
        <w:rPr>
          <w:rFonts w:cs="Times New Roman"/>
          <w:noProof/>
          <w:szCs w:val="24"/>
          <w:lang w:eastAsia="ru-RU"/>
        </w:rPr>
      </w:pPr>
      <w:r w:rsidRPr="00946520">
        <w:rPr>
          <w:rFonts w:cs="Times New Roman"/>
          <w:noProof/>
          <w:szCs w:val="24"/>
          <w:lang w:eastAsia="ru-RU"/>
        </w:rPr>
        <w:t>Аналогичным образом необходимо заполнить информацию по всем строкам вкладки «Перечень субсидий».</w:t>
      </w:r>
    </w:p>
    <w:p w14:paraId="61C9DEE4" w14:textId="77777777" w:rsidR="00D2168C" w:rsidRPr="00946520" w:rsidRDefault="00D2168C" w:rsidP="00D2168C">
      <w:pPr>
        <w:ind w:firstLine="709"/>
        <w:rPr>
          <w:rFonts w:cs="Times New Roman"/>
          <w:szCs w:val="24"/>
        </w:rPr>
      </w:pPr>
      <w:r w:rsidRPr="00946520">
        <w:rPr>
          <w:rFonts w:cs="Times New Roman"/>
          <w:noProof/>
          <w:szCs w:val="24"/>
          <w:lang w:eastAsia="ru-RU"/>
        </w:rPr>
        <w:t>В случае отсутствия необходимого нормативно-правового акта требуется обратиться к специалистам Департамента финансов.</w:t>
      </w:r>
    </w:p>
    <w:p w14:paraId="1878C20C" w14:textId="77777777" w:rsidR="00D2168C" w:rsidRPr="00946520" w:rsidRDefault="00D2168C" w:rsidP="00D2168C">
      <w:pPr>
        <w:ind w:firstLine="709"/>
        <w:rPr>
          <w:rFonts w:cs="Times New Roman"/>
          <w:szCs w:val="24"/>
        </w:rPr>
      </w:pPr>
      <w:r w:rsidRPr="00946520">
        <w:rPr>
          <w:rFonts w:cs="Times New Roman"/>
          <w:szCs w:val="24"/>
        </w:rPr>
        <w:t>Заполненная вкладка «Перечень субсидий» выглядит следующим образом:</w:t>
      </w:r>
    </w:p>
    <w:p w14:paraId="6BB90B71" w14:textId="278AB646" w:rsidR="00D2168C" w:rsidRPr="00946520" w:rsidRDefault="00D2168C" w:rsidP="00AE635F">
      <w:pPr>
        <w:pStyle w:val="afff7"/>
        <w:rPr>
          <w:noProof/>
        </w:rPr>
      </w:pPr>
      <w:r w:rsidRPr="00946520">
        <w:rPr>
          <w:noProof/>
          <w:lang w:eastAsia="ru-RU"/>
        </w:rPr>
        <w:lastRenderedPageBreak/>
        <w:drawing>
          <wp:inline distT="0" distB="0" distL="0" distR="0" wp14:anchorId="27F47F25" wp14:editId="5C2F8EEB">
            <wp:extent cx="6699250" cy="2171700"/>
            <wp:effectExtent l="0" t="0" r="6350" b="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699250" cy="2171700"/>
                    </a:xfrm>
                    <a:prstGeom prst="rect">
                      <a:avLst/>
                    </a:prstGeom>
                    <a:noFill/>
                    <a:ln>
                      <a:noFill/>
                    </a:ln>
                  </pic:spPr>
                </pic:pic>
              </a:graphicData>
            </a:graphic>
          </wp:inline>
        </w:drawing>
      </w:r>
    </w:p>
    <w:p w14:paraId="34F8DA06" w14:textId="77777777" w:rsidR="00D2168C" w:rsidRPr="00946520" w:rsidRDefault="00D2168C" w:rsidP="00124C66">
      <w:pPr>
        <w:pStyle w:val="3"/>
        <w:ind w:left="0" w:firstLine="709"/>
        <w:rPr>
          <w:noProof/>
        </w:rPr>
      </w:pPr>
      <w:bookmarkStart w:id="200" w:name="_Toc148018805"/>
      <w:bookmarkStart w:id="201" w:name="_Toc149043534"/>
      <w:bookmarkStart w:id="202" w:name="_Toc152159982"/>
      <w:r w:rsidRPr="00946520">
        <w:rPr>
          <w:noProof/>
        </w:rPr>
        <w:t>Заполнение вкладки «Результаты предоставления субсидии»</w:t>
      </w:r>
      <w:bookmarkEnd w:id="200"/>
      <w:bookmarkEnd w:id="201"/>
      <w:bookmarkEnd w:id="202"/>
    </w:p>
    <w:p w14:paraId="49D0E847" w14:textId="7070A87A" w:rsidR="00D2168C" w:rsidRPr="00946520" w:rsidRDefault="00D2168C" w:rsidP="00D2168C">
      <w:pPr>
        <w:ind w:firstLine="709"/>
        <w:rPr>
          <w:rFonts w:cs="Times New Roman"/>
          <w:szCs w:val="24"/>
          <w:lang w:eastAsia="ru-RU"/>
        </w:rPr>
      </w:pPr>
      <w:r w:rsidRPr="00946520">
        <w:rPr>
          <w:rFonts w:cs="Times New Roman"/>
          <w:szCs w:val="24"/>
          <w:lang w:eastAsia="ru-RU"/>
        </w:rPr>
        <w:t xml:space="preserve">Данная закладка предназначена для отражения результатов предоставления субсидии, которые должны быть достигнуты при реализации мероприятий, предусмотренных выполнением соглашения </w:t>
      </w:r>
      <w:r w:rsidR="005036C6" w:rsidRPr="00946520">
        <w:rPr>
          <w:rFonts w:cs="Times New Roman"/>
          <w:szCs w:val="24"/>
          <w:lang w:eastAsia="ru-RU"/>
        </w:rPr>
        <w:t>о </w:t>
      </w:r>
      <w:r w:rsidRPr="00946520">
        <w:rPr>
          <w:rFonts w:cs="Times New Roman"/>
          <w:szCs w:val="24"/>
          <w:lang w:eastAsia="ru-RU"/>
        </w:rPr>
        <w:t>предоставлении субсидии на иные цели. Если результаты не установлены, то вкладка не заполняется.</w:t>
      </w:r>
    </w:p>
    <w:p w14:paraId="6E6BCC4C" w14:textId="2CFC5279" w:rsidR="00D2168C" w:rsidRPr="00946520" w:rsidRDefault="00D2168C" w:rsidP="00D2168C">
      <w:pPr>
        <w:ind w:firstLine="709"/>
        <w:rPr>
          <w:rFonts w:cs="Times New Roman"/>
          <w:noProof/>
          <w:szCs w:val="24"/>
          <w:lang w:eastAsia="ru-RU"/>
        </w:rPr>
      </w:pPr>
      <w:r w:rsidRPr="00946520">
        <w:rPr>
          <w:rFonts w:cs="Times New Roman"/>
          <w:szCs w:val="24"/>
        </w:rPr>
        <w:t xml:space="preserve">Для заполнения строк на вкладке «Результаты предоставления субсидии» необходимо нажать кнопку «Сформировать перечень результатов» </w:t>
      </w:r>
      <w:r w:rsidRPr="00946520">
        <w:rPr>
          <w:rFonts w:cs="Times New Roman"/>
          <w:noProof/>
          <w:szCs w:val="24"/>
          <w:lang w:eastAsia="ru-RU"/>
        </w:rPr>
        <w:drawing>
          <wp:inline distT="0" distB="0" distL="0" distR="0" wp14:anchorId="69BE6CB4" wp14:editId="17BA7202">
            <wp:extent cx="285750" cy="234950"/>
            <wp:effectExtent l="0" t="0" r="0"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85750" cy="234950"/>
                    </a:xfrm>
                    <a:prstGeom prst="rect">
                      <a:avLst/>
                    </a:prstGeom>
                    <a:noFill/>
                    <a:ln>
                      <a:noFill/>
                    </a:ln>
                  </pic:spPr>
                </pic:pic>
              </a:graphicData>
            </a:graphic>
          </wp:inline>
        </w:drawing>
      </w:r>
      <w:r w:rsidRPr="00946520">
        <w:rPr>
          <w:rFonts w:cs="Times New Roman"/>
          <w:noProof/>
          <w:szCs w:val="24"/>
          <w:lang w:eastAsia="ru-RU"/>
        </w:rPr>
        <w:t>:</w:t>
      </w:r>
    </w:p>
    <w:p w14:paraId="38897E04" w14:textId="2A274619" w:rsidR="00D2168C" w:rsidRPr="00946520" w:rsidRDefault="00D2168C" w:rsidP="00AE635F">
      <w:pPr>
        <w:pStyle w:val="afff7"/>
        <w:rPr>
          <w:noProof/>
        </w:rPr>
      </w:pPr>
      <w:r w:rsidRPr="00946520">
        <w:rPr>
          <w:noProof/>
          <w:lang w:eastAsia="ru-RU"/>
        </w:rPr>
        <w:drawing>
          <wp:inline distT="0" distB="0" distL="0" distR="0" wp14:anchorId="495D336B" wp14:editId="56E4FF69">
            <wp:extent cx="6699250" cy="2197100"/>
            <wp:effectExtent l="0" t="0" r="6350"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699250" cy="2197100"/>
                    </a:xfrm>
                    <a:prstGeom prst="rect">
                      <a:avLst/>
                    </a:prstGeom>
                    <a:noFill/>
                    <a:ln>
                      <a:noFill/>
                    </a:ln>
                  </pic:spPr>
                </pic:pic>
              </a:graphicData>
            </a:graphic>
          </wp:inline>
        </w:drawing>
      </w:r>
    </w:p>
    <w:p w14:paraId="0DB4236B" w14:textId="77777777" w:rsidR="00D2168C" w:rsidRPr="00946520" w:rsidRDefault="00D2168C" w:rsidP="00D2168C">
      <w:pPr>
        <w:spacing w:after="120"/>
        <w:ind w:firstLine="709"/>
        <w:rPr>
          <w:rFonts w:cs="Times New Roman"/>
          <w:szCs w:val="24"/>
        </w:rPr>
      </w:pPr>
      <w:r w:rsidRPr="00946520">
        <w:rPr>
          <w:rFonts w:cs="Times New Roman"/>
          <w:szCs w:val="24"/>
        </w:rPr>
        <w:t>В результате на вкладке «Результаты предоставления субсидии» сформируются строки в разрезе кодов субсидии:</w:t>
      </w:r>
    </w:p>
    <w:p w14:paraId="52BF69AE" w14:textId="1A977C28" w:rsidR="00D2168C" w:rsidRPr="00946520" w:rsidRDefault="00D2168C" w:rsidP="00AE635F">
      <w:pPr>
        <w:pStyle w:val="afff7"/>
        <w:rPr>
          <w:noProof/>
        </w:rPr>
      </w:pPr>
      <w:r w:rsidRPr="00946520">
        <w:rPr>
          <w:noProof/>
          <w:lang w:eastAsia="ru-RU"/>
        </w:rPr>
        <w:drawing>
          <wp:inline distT="0" distB="0" distL="0" distR="0" wp14:anchorId="178A7DA5" wp14:editId="36D4BE5B">
            <wp:extent cx="6692900" cy="2184400"/>
            <wp:effectExtent l="0" t="0" r="0" b="635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692900" cy="2184400"/>
                    </a:xfrm>
                    <a:prstGeom prst="rect">
                      <a:avLst/>
                    </a:prstGeom>
                    <a:noFill/>
                    <a:ln>
                      <a:noFill/>
                    </a:ln>
                  </pic:spPr>
                </pic:pic>
              </a:graphicData>
            </a:graphic>
          </wp:inline>
        </w:drawing>
      </w:r>
    </w:p>
    <w:p w14:paraId="14461FB1" w14:textId="407C0D61" w:rsidR="00D2168C" w:rsidRPr="00946520" w:rsidRDefault="00D2168C" w:rsidP="00D2168C">
      <w:pPr>
        <w:ind w:firstLine="709"/>
        <w:rPr>
          <w:rFonts w:cs="Times New Roman"/>
          <w:noProof/>
          <w:szCs w:val="24"/>
          <w:lang w:eastAsia="ru-RU"/>
        </w:rPr>
      </w:pPr>
      <w:r w:rsidRPr="00946520">
        <w:rPr>
          <w:rFonts w:cs="Times New Roman"/>
          <w:noProof/>
          <w:szCs w:val="24"/>
          <w:lang w:eastAsia="ru-RU"/>
        </w:rPr>
        <w:t xml:space="preserve">Для каждой строки вкладки «Результаты предоставления субсидии» требуется установить результат предоставления субсидии на иные цели, для этого </w:t>
      </w:r>
      <w:r w:rsidR="005036C6" w:rsidRPr="00946520">
        <w:rPr>
          <w:rFonts w:cs="Times New Roman"/>
          <w:noProof/>
          <w:szCs w:val="24"/>
          <w:lang w:eastAsia="ru-RU"/>
        </w:rPr>
        <w:t xml:space="preserve">выделить </w:t>
      </w:r>
      <w:r w:rsidRPr="00946520">
        <w:rPr>
          <w:rFonts w:cs="Times New Roman"/>
          <w:noProof/>
          <w:szCs w:val="24"/>
          <w:lang w:eastAsia="ru-RU"/>
        </w:rPr>
        <w:t xml:space="preserve">строку и </w:t>
      </w:r>
      <w:r w:rsidR="00425CE0" w:rsidRPr="00946520">
        <w:rPr>
          <w:rFonts w:cs="Times New Roman"/>
          <w:noProof/>
          <w:szCs w:val="24"/>
          <w:lang w:eastAsia="ru-RU"/>
        </w:rPr>
        <w:t>нажать</w:t>
      </w:r>
      <w:r w:rsidRPr="00946520">
        <w:rPr>
          <w:rFonts w:cs="Times New Roman"/>
          <w:noProof/>
          <w:szCs w:val="24"/>
          <w:lang w:eastAsia="ru-RU"/>
        </w:rPr>
        <w:t xml:space="preserve"> «Редактировать»:</w:t>
      </w:r>
    </w:p>
    <w:p w14:paraId="613A76DB" w14:textId="2C91A4B9" w:rsidR="00D2168C" w:rsidRPr="00946520" w:rsidRDefault="00D2168C" w:rsidP="00AE635F">
      <w:pPr>
        <w:pStyle w:val="afff7"/>
        <w:rPr>
          <w:noProof/>
        </w:rPr>
      </w:pPr>
      <w:r w:rsidRPr="00946520">
        <w:rPr>
          <w:noProof/>
          <w:lang w:eastAsia="ru-RU"/>
        </w:rPr>
        <w:lastRenderedPageBreak/>
        <w:drawing>
          <wp:inline distT="0" distB="0" distL="0" distR="0" wp14:anchorId="3702DA64" wp14:editId="489F912F">
            <wp:extent cx="5784850" cy="1854200"/>
            <wp:effectExtent l="0" t="0" r="6350" b="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784850" cy="1854200"/>
                    </a:xfrm>
                    <a:prstGeom prst="rect">
                      <a:avLst/>
                    </a:prstGeom>
                    <a:noFill/>
                    <a:ln>
                      <a:noFill/>
                    </a:ln>
                  </pic:spPr>
                </pic:pic>
              </a:graphicData>
            </a:graphic>
          </wp:inline>
        </w:drawing>
      </w:r>
    </w:p>
    <w:p w14:paraId="1AEE9A2F" w14:textId="77777777" w:rsidR="00D2168C" w:rsidRPr="00946520" w:rsidRDefault="00D2168C" w:rsidP="00A3021C">
      <w:pPr>
        <w:ind w:firstLine="709"/>
        <w:rPr>
          <w:rFonts w:cs="Times New Roman"/>
          <w:szCs w:val="24"/>
        </w:rPr>
      </w:pPr>
      <w:r w:rsidRPr="00946520">
        <w:rPr>
          <w:rFonts w:cs="Times New Roman"/>
          <w:szCs w:val="24"/>
        </w:rPr>
        <w:t xml:space="preserve">В результате </w:t>
      </w:r>
      <w:r w:rsidRPr="00946520">
        <w:rPr>
          <w:rFonts w:cs="Times New Roman"/>
          <w:noProof/>
          <w:szCs w:val="24"/>
          <w:lang w:eastAsia="ru-RU"/>
        </w:rPr>
        <w:t>откроется</w:t>
      </w:r>
      <w:r w:rsidRPr="00946520">
        <w:rPr>
          <w:rFonts w:cs="Times New Roman"/>
          <w:szCs w:val="24"/>
        </w:rPr>
        <w:t xml:space="preserve"> окно «Результаты предоставления субсидии. Строка №1 – изменение»:</w:t>
      </w:r>
    </w:p>
    <w:p w14:paraId="4E9DC2C2" w14:textId="01423D36" w:rsidR="00D2168C" w:rsidRPr="00946520" w:rsidRDefault="00D2168C" w:rsidP="00AE635F">
      <w:pPr>
        <w:pStyle w:val="afff7"/>
        <w:rPr>
          <w:noProof/>
        </w:rPr>
      </w:pPr>
      <w:r w:rsidRPr="00946520">
        <w:rPr>
          <w:noProof/>
          <w:lang w:eastAsia="ru-RU"/>
        </w:rPr>
        <w:drawing>
          <wp:inline distT="0" distB="0" distL="0" distR="0" wp14:anchorId="0380F1B1" wp14:editId="302B1E9D">
            <wp:extent cx="6699250" cy="2946400"/>
            <wp:effectExtent l="0" t="0" r="6350" b="635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699250" cy="2946400"/>
                    </a:xfrm>
                    <a:prstGeom prst="rect">
                      <a:avLst/>
                    </a:prstGeom>
                    <a:noFill/>
                    <a:ln>
                      <a:noFill/>
                    </a:ln>
                  </pic:spPr>
                </pic:pic>
              </a:graphicData>
            </a:graphic>
          </wp:inline>
        </w:drawing>
      </w:r>
    </w:p>
    <w:p w14:paraId="15456379" w14:textId="77777777" w:rsidR="00D2168C" w:rsidRPr="00946520" w:rsidRDefault="00D2168C" w:rsidP="00D2168C">
      <w:pPr>
        <w:ind w:firstLine="709"/>
        <w:rPr>
          <w:rFonts w:cs="Times New Roman"/>
          <w:szCs w:val="24"/>
        </w:rPr>
      </w:pPr>
      <w:r w:rsidRPr="00946520">
        <w:rPr>
          <w:rFonts w:cs="Times New Roman"/>
          <w:szCs w:val="24"/>
        </w:rPr>
        <w:t>В открывшемся окне «Результаты предоставления субсидии. Строка №1 – изменение» требуется заполнить следующие поля:</w:t>
      </w:r>
    </w:p>
    <w:p w14:paraId="2205C804" w14:textId="721A25E4" w:rsidR="00D2168C" w:rsidRPr="00946520" w:rsidRDefault="00D2168C"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поле «</w:t>
      </w:r>
      <w:r w:rsidRPr="00946520">
        <w:rPr>
          <w:rFonts w:ascii="Times New Roman" w:hAnsi="Times New Roman"/>
          <w:b/>
          <w:i/>
          <w:sz w:val="24"/>
          <w:szCs w:val="24"/>
        </w:rPr>
        <w:t>Результат</w:t>
      </w:r>
      <w:r w:rsidRPr="00946520">
        <w:rPr>
          <w:rFonts w:ascii="Times New Roman" w:hAnsi="Times New Roman"/>
          <w:sz w:val="24"/>
          <w:szCs w:val="24"/>
        </w:rPr>
        <w:t xml:space="preserve">» </w:t>
      </w:r>
      <w:r w:rsidR="00BD1200" w:rsidRPr="00946520">
        <w:rPr>
          <w:rFonts w:ascii="Times New Roman" w:hAnsi="Times New Roman"/>
          <w:sz w:val="24"/>
          <w:szCs w:val="24"/>
        </w:rPr>
        <w:t xml:space="preserve">– заполняется </w:t>
      </w:r>
      <w:r w:rsidRPr="00946520">
        <w:rPr>
          <w:rFonts w:ascii="Times New Roman" w:hAnsi="Times New Roman"/>
          <w:sz w:val="24"/>
          <w:szCs w:val="24"/>
        </w:rPr>
        <w:t>путем выбора значения из справочника «Результаты (мероприятия)»:</w:t>
      </w:r>
    </w:p>
    <w:p w14:paraId="52D6F7A0" w14:textId="15C132AC" w:rsidR="00D2168C" w:rsidRPr="00946520" w:rsidRDefault="00D2168C" w:rsidP="00AE635F">
      <w:pPr>
        <w:pStyle w:val="afff7"/>
        <w:rPr>
          <w:noProof/>
        </w:rPr>
      </w:pPr>
      <w:r w:rsidRPr="00946520">
        <w:rPr>
          <w:noProof/>
          <w:lang w:eastAsia="ru-RU"/>
        </w:rPr>
        <w:drawing>
          <wp:inline distT="0" distB="0" distL="0" distR="0" wp14:anchorId="04C4D218" wp14:editId="33C132A8">
            <wp:extent cx="6699250" cy="2533650"/>
            <wp:effectExtent l="0" t="0" r="6350"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699250" cy="2533650"/>
                    </a:xfrm>
                    <a:prstGeom prst="rect">
                      <a:avLst/>
                    </a:prstGeom>
                    <a:noFill/>
                    <a:ln>
                      <a:noFill/>
                    </a:ln>
                  </pic:spPr>
                </pic:pic>
              </a:graphicData>
            </a:graphic>
          </wp:inline>
        </w:drawing>
      </w:r>
    </w:p>
    <w:p w14:paraId="1BE69B7B" w14:textId="78038C53" w:rsidR="00D2168C" w:rsidRPr="00946520" w:rsidRDefault="00D2168C" w:rsidP="00D2168C">
      <w:pPr>
        <w:ind w:firstLine="709"/>
        <w:rPr>
          <w:rFonts w:cs="Times New Roman"/>
          <w:szCs w:val="24"/>
        </w:rPr>
      </w:pPr>
      <w:r w:rsidRPr="00946520">
        <w:rPr>
          <w:rFonts w:cs="Times New Roman"/>
          <w:szCs w:val="24"/>
        </w:rPr>
        <w:t xml:space="preserve">Результаты можно отсортировать по наименованию, типу результата, принадлежности результата </w:t>
      </w:r>
      <w:r w:rsidRPr="00946520">
        <w:rPr>
          <w:rFonts w:cs="Times New Roman"/>
          <w:i/>
          <w:szCs w:val="24"/>
        </w:rPr>
        <w:t>(Проектная часть, Процессная часть, Предоставление субсидии, Не указано)</w:t>
      </w:r>
      <w:r w:rsidRPr="00946520">
        <w:rPr>
          <w:rFonts w:cs="Times New Roman"/>
          <w:szCs w:val="24"/>
        </w:rPr>
        <w:t xml:space="preserve">. Также поиск необходимого результата можно осуществлять через ввод какого-нибудь опознавательного </w:t>
      </w:r>
      <w:r w:rsidRPr="00946520">
        <w:rPr>
          <w:rFonts w:cs="Times New Roman"/>
          <w:szCs w:val="24"/>
        </w:rPr>
        <w:lastRenderedPageBreak/>
        <w:t xml:space="preserve">слова в поле «Поиск текста» и последующего нажатия на «Обновить». </w:t>
      </w:r>
      <w:r w:rsidR="00E621CF" w:rsidRPr="00946520">
        <w:rPr>
          <w:rFonts w:cs="Times New Roman"/>
          <w:szCs w:val="24"/>
        </w:rPr>
        <w:t>Выделить</w:t>
      </w:r>
      <w:r w:rsidRPr="00946520">
        <w:rPr>
          <w:rFonts w:cs="Times New Roman"/>
          <w:szCs w:val="24"/>
        </w:rPr>
        <w:t xml:space="preserve"> строку с необходимым результатом и </w:t>
      </w:r>
      <w:r w:rsidR="00425CE0" w:rsidRPr="00946520">
        <w:rPr>
          <w:rFonts w:cs="Times New Roman"/>
          <w:szCs w:val="24"/>
        </w:rPr>
        <w:t>нажать</w:t>
      </w:r>
      <w:r w:rsidRPr="00946520">
        <w:rPr>
          <w:rFonts w:cs="Times New Roman"/>
          <w:szCs w:val="24"/>
        </w:rPr>
        <w:t xml:space="preserve"> «Выбрать».</w:t>
      </w:r>
    </w:p>
    <w:p w14:paraId="78E775CD" w14:textId="3B2B5280" w:rsidR="00D2168C" w:rsidRPr="00946520" w:rsidRDefault="00D2168C" w:rsidP="00D2168C">
      <w:pPr>
        <w:spacing w:after="120"/>
        <w:ind w:firstLine="709"/>
        <w:rPr>
          <w:rFonts w:cs="Times New Roman"/>
          <w:szCs w:val="24"/>
        </w:rPr>
      </w:pPr>
      <w:r w:rsidRPr="00946520">
        <w:rPr>
          <w:rFonts w:cs="Times New Roman"/>
          <w:szCs w:val="24"/>
        </w:rPr>
        <w:t xml:space="preserve">При ведении государственных (муниципальных) программ в системе «АЦК-Планирование» в соответствии с постановлением Правительства Российской Федерации №786, результаты уже будут присутствовать в справочнике. Если необходимый результат отсутствует, то требуется добавить в справочник «Результаты реализации проектов (соглашений)» новый результат, для этого </w:t>
      </w:r>
      <w:r w:rsidR="00425CE0" w:rsidRPr="00946520">
        <w:rPr>
          <w:rFonts w:cs="Times New Roman"/>
          <w:szCs w:val="24"/>
        </w:rPr>
        <w:t>нажать</w:t>
      </w:r>
      <w:r w:rsidRPr="00946520">
        <w:rPr>
          <w:rFonts w:cs="Times New Roman"/>
          <w:szCs w:val="24"/>
        </w:rPr>
        <w:t xml:space="preserve"> на панели инструментов «Создать»:</w:t>
      </w:r>
    </w:p>
    <w:p w14:paraId="629F3B8C" w14:textId="61C10189" w:rsidR="00D2168C" w:rsidRPr="00946520" w:rsidRDefault="00D2168C" w:rsidP="00AE635F">
      <w:pPr>
        <w:pStyle w:val="afff7"/>
        <w:rPr>
          <w:noProof/>
        </w:rPr>
      </w:pPr>
      <w:r w:rsidRPr="00946520">
        <w:rPr>
          <w:noProof/>
          <w:lang w:eastAsia="ru-RU"/>
        </w:rPr>
        <w:drawing>
          <wp:inline distT="0" distB="0" distL="0" distR="0" wp14:anchorId="0DBC9E71" wp14:editId="74119654">
            <wp:extent cx="6235700" cy="1536700"/>
            <wp:effectExtent l="0" t="0" r="0" b="635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235700" cy="1536700"/>
                    </a:xfrm>
                    <a:prstGeom prst="rect">
                      <a:avLst/>
                    </a:prstGeom>
                    <a:noFill/>
                    <a:ln>
                      <a:noFill/>
                    </a:ln>
                  </pic:spPr>
                </pic:pic>
              </a:graphicData>
            </a:graphic>
          </wp:inline>
        </w:drawing>
      </w:r>
    </w:p>
    <w:p w14:paraId="2063590D" w14:textId="77777777" w:rsidR="00D2168C" w:rsidRPr="00946520" w:rsidRDefault="00D2168C" w:rsidP="00D2168C">
      <w:pPr>
        <w:spacing w:after="120"/>
        <w:ind w:firstLine="709"/>
        <w:rPr>
          <w:rFonts w:cs="Times New Roman"/>
          <w:noProof/>
          <w:szCs w:val="24"/>
          <w:lang w:eastAsia="ru-RU"/>
        </w:rPr>
      </w:pPr>
      <w:r w:rsidRPr="00946520">
        <w:rPr>
          <w:rFonts w:cs="Times New Roman"/>
          <w:noProof/>
          <w:szCs w:val="24"/>
          <w:lang w:eastAsia="ru-RU"/>
        </w:rPr>
        <w:t>При добавлении нового результата откроется окно «Результаты (мероприятия) – создание», в котором в обязательном порядке вводятся наименование и единица измерения, а также указывается вид результата – возрастающий или убывающий:</w:t>
      </w:r>
    </w:p>
    <w:p w14:paraId="1E5C082A" w14:textId="5FA68096" w:rsidR="00D2168C" w:rsidRPr="00946520" w:rsidRDefault="00D2168C" w:rsidP="00AE635F">
      <w:pPr>
        <w:pStyle w:val="afff7"/>
        <w:rPr>
          <w:noProof/>
        </w:rPr>
      </w:pPr>
      <w:r w:rsidRPr="00946520">
        <w:rPr>
          <w:noProof/>
          <w:lang w:eastAsia="ru-RU"/>
        </w:rPr>
        <w:drawing>
          <wp:inline distT="0" distB="0" distL="0" distR="0" wp14:anchorId="1816FF9D" wp14:editId="4BED0A07">
            <wp:extent cx="6692900" cy="3403600"/>
            <wp:effectExtent l="0" t="0" r="0" b="635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692900" cy="3403600"/>
                    </a:xfrm>
                    <a:prstGeom prst="rect">
                      <a:avLst/>
                    </a:prstGeom>
                    <a:noFill/>
                    <a:ln>
                      <a:noFill/>
                    </a:ln>
                  </pic:spPr>
                </pic:pic>
              </a:graphicData>
            </a:graphic>
          </wp:inline>
        </w:drawing>
      </w:r>
    </w:p>
    <w:p w14:paraId="4BB1FD36" w14:textId="53A87A3A" w:rsidR="00D2168C" w:rsidRPr="00946520" w:rsidRDefault="00D2168C" w:rsidP="001E44C0">
      <w:pPr>
        <w:pStyle w:val="affc"/>
        <w:numPr>
          <w:ilvl w:val="0"/>
          <w:numId w:val="11"/>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 xml:space="preserve">поле </w:t>
      </w:r>
      <w:r w:rsidRPr="00946520">
        <w:rPr>
          <w:rFonts w:ascii="Times New Roman" w:hAnsi="Times New Roman"/>
          <w:b/>
          <w:i/>
          <w:noProof/>
          <w:sz w:val="24"/>
          <w:szCs w:val="24"/>
          <w:lang w:eastAsia="ru-RU"/>
        </w:rPr>
        <w:t>«Наименование»</w:t>
      </w:r>
      <w:r w:rsidR="00C42639" w:rsidRPr="00946520">
        <w:rPr>
          <w:rFonts w:ascii="Times New Roman" w:hAnsi="Times New Roman"/>
          <w:noProof/>
          <w:sz w:val="24"/>
          <w:szCs w:val="24"/>
          <w:lang w:eastAsia="ru-RU"/>
        </w:rPr>
        <w:t xml:space="preserve"> – </w:t>
      </w:r>
      <w:r w:rsidRPr="00946520">
        <w:rPr>
          <w:rFonts w:ascii="Times New Roman" w:hAnsi="Times New Roman"/>
          <w:noProof/>
          <w:sz w:val="24"/>
          <w:szCs w:val="24"/>
          <w:lang w:eastAsia="ru-RU"/>
        </w:rPr>
        <w:t>осуществляется ручной ввод наименования результата;</w:t>
      </w:r>
    </w:p>
    <w:p w14:paraId="064BE52D" w14:textId="2421F8EB" w:rsidR="00D2168C" w:rsidRPr="00946520" w:rsidRDefault="00D2168C" w:rsidP="001E44C0">
      <w:pPr>
        <w:pStyle w:val="affc"/>
        <w:numPr>
          <w:ilvl w:val="0"/>
          <w:numId w:val="11"/>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 xml:space="preserve">поле </w:t>
      </w:r>
      <w:r w:rsidRPr="00946520">
        <w:rPr>
          <w:rFonts w:ascii="Times New Roman" w:hAnsi="Times New Roman"/>
          <w:b/>
          <w:i/>
          <w:noProof/>
          <w:sz w:val="24"/>
          <w:szCs w:val="24"/>
          <w:lang w:eastAsia="ru-RU"/>
        </w:rPr>
        <w:t>«Код»</w:t>
      </w:r>
      <w:r w:rsidR="00C42639" w:rsidRPr="00946520">
        <w:rPr>
          <w:rFonts w:ascii="Times New Roman" w:hAnsi="Times New Roman"/>
          <w:noProof/>
          <w:sz w:val="24"/>
          <w:szCs w:val="24"/>
          <w:lang w:eastAsia="ru-RU"/>
        </w:rPr>
        <w:t xml:space="preserve"> – </w:t>
      </w:r>
      <w:r w:rsidRPr="00946520">
        <w:rPr>
          <w:rFonts w:ascii="Times New Roman" w:hAnsi="Times New Roman"/>
          <w:noProof/>
          <w:sz w:val="24"/>
          <w:szCs w:val="24"/>
          <w:lang w:eastAsia="ru-RU"/>
        </w:rPr>
        <w:t xml:space="preserve">на текущий момент присвоение кода результата </w:t>
      </w:r>
      <w:r w:rsidR="005036C6" w:rsidRPr="00946520">
        <w:rPr>
          <w:rFonts w:ascii="Times New Roman" w:hAnsi="Times New Roman"/>
          <w:noProof/>
          <w:sz w:val="24"/>
          <w:szCs w:val="24"/>
          <w:lang w:eastAsia="ru-RU"/>
        </w:rPr>
        <w:t>не </w:t>
      </w:r>
      <w:r w:rsidRPr="00946520">
        <w:rPr>
          <w:rFonts w:ascii="Times New Roman" w:hAnsi="Times New Roman"/>
          <w:noProof/>
          <w:sz w:val="24"/>
          <w:szCs w:val="24"/>
          <w:lang w:eastAsia="ru-RU"/>
        </w:rPr>
        <w:t>требуется</w:t>
      </w:r>
      <w:r w:rsidR="002E3C65" w:rsidRPr="00946520">
        <w:rPr>
          <w:rFonts w:ascii="Times New Roman" w:hAnsi="Times New Roman"/>
          <w:noProof/>
          <w:sz w:val="24"/>
          <w:szCs w:val="24"/>
          <w:lang w:eastAsia="ru-RU"/>
        </w:rPr>
        <w:t xml:space="preserve"> (необязательное для заполнения)</w:t>
      </w:r>
      <w:r w:rsidRPr="00946520">
        <w:rPr>
          <w:rFonts w:ascii="Times New Roman" w:hAnsi="Times New Roman"/>
          <w:noProof/>
          <w:sz w:val="24"/>
          <w:szCs w:val="24"/>
          <w:lang w:eastAsia="ru-RU"/>
        </w:rPr>
        <w:t>;</w:t>
      </w:r>
    </w:p>
    <w:p w14:paraId="28A399AF" w14:textId="1BAF8196" w:rsidR="00D2168C" w:rsidRPr="00946520" w:rsidRDefault="00D2168C" w:rsidP="001E44C0">
      <w:pPr>
        <w:pStyle w:val="affc"/>
        <w:numPr>
          <w:ilvl w:val="0"/>
          <w:numId w:val="11"/>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 xml:space="preserve">поле </w:t>
      </w:r>
      <w:r w:rsidRPr="00946520">
        <w:rPr>
          <w:rFonts w:ascii="Times New Roman" w:hAnsi="Times New Roman"/>
          <w:b/>
          <w:i/>
          <w:noProof/>
          <w:sz w:val="24"/>
          <w:szCs w:val="24"/>
          <w:lang w:eastAsia="ru-RU"/>
        </w:rPr>
        <w:t>«Тип результата»</w:t>
      </w:r>
      <w:r w:rsidR="00C42639" w:rsidRPr="00946520">
        <w:rPr>
          <w:rFonts w:ascii="Times New Roman" w:hAnsi="Times New Roman"/>
          <w:noProof/>
          <w:sz w:val="24"/>
          <w:szCs w:val="24"/>
          <w:lang w:eastAsia="ru-RU"/>
        </w:rPr>
        <w:t xml:space="preserve"> –</w:t>
      </w:r>
      <w:r w:rsidR="002E3C65" w:rsidRPr="00946520">
        <w:rPr>
          <w:rFonts w:ascii="Times New Roman" w:hAnsi="Times New Roman"/>
          <w:noProof/>
          <w:sz w:val="24"/>
          <w:szCs w:val="24"/>
          <w:lang w:eastAsia="ru-RU"/>
        </w:rPr>
        <w:t xml:space="preserve"> </w:t>
      </w:r>
      <w:r w:rsidRPr="00946520">
        <w:rPr>
          <w:rFonts w:ascii="Times New Roman" w:hAnsi="Times New Roman"/>
          <w:noProof/>
          <w:sz w:val="24"/>
          <w:szCs w:val="24"/>
          <w:lang w:eastAsia="ru-RU"/>
        </w:rPr>
        <w:t>в случае необходимости осуществляется заполнение путем выбора значения из справочника «Типы результатов». Справочник «Типы результатов» не</w:t>
      </w:r>
      <w:r w:rsidR="005036C6" w:rsidRPr="00946520">
        <w:rPr>
          <w:rFonts w:ascii="Times New Roman" w:hAnsi="Times New Roman"/>
          <w:noProof/>
          <w:sz w:val="24"/>
          <w:szCs w:val="24"/>
          <w:lang w:eastAsia="ru-RU"/>
        </w:rPr>
        <w:t> </w:t>
      </w:r>
      <w:r w:rsidRPr="00946520">
        <w:rPr>
          <w:rFonts w:ascii="Times New Roman" w:hAnsi="Times New Roman"/>
          <w:noProof/>
          <w:sz w:val="24"/>
          <w:szCs w:val="24"/>
          <w:lang w:eastAsia="ru-RU"/>
        </w:rPr>
        <w:t xml:space="preserve">доступен для редактирования, перечень записей определен приказом Минфина России </w:t>
      </w:r>
      <w:r w:rsidR="002E3C65" w:rsidRPr="00946520">
        <w:rPr>
          <w:rFonts w:ascii="Times New Roman" w:hAnsi="Times New Roman"/>
          <w:noProof/>
          <w:sz w:val="24"/>
          <w:szCs w:val="24"/>
          <w:lang w:eastAsia="ru-RU"/>
        </w:rPr>
        <w:t>№ </w:t>
      </w:r>
      <w:r w:rsidRPr="00946520">
        <w:rPr>
          <w:rFonts w:ascii="Times New Roman" w:hAnsi="Times New Roman"/>
          <w:noProof/>
          <w:sz w:val="24"/>
          <w:szCs w:val="24"/>
          <w:lang w:eastAsia="ru-RU"/>
        </w:rPr>
        <w:t>114н и №</w:t>
      </w:r>
      <w:r w:rsidR="002E3C65" w:rsidRPr="00946520">
        <w:rPr>
          <w:rFonts w:ascii="Times New Roman" w:hAnsi="Times New Roman"/>
          <w:noProof/>
          <w:sz w:val="24"/>
          <w:szCs w:val="24"/>
          <w:lang w:eastAsia="ru-RU"/>
        </w:rPr>
        <w:t> </w:t>
      </w:r>
      <w:r w:rsidRPr="00946520">
        <w:rPr>
          <w:rFonts w:ascii="Times New Roman" w:hAnsi="Times New Roman"/>
          <w:noProof/>
          <w:sz w:val="24"/>
          <w:szCs w:val="24"/>
          <w:lang w:eastAsia="ru-RU"/>
        </w:rPr>
        <w:t>199н</w:t>
      </w:r>
      <w:r w:rsidR="002E3C65" w:rsidRPr="00946520">
        <w:rPr>
          <w:rFonts w:ascii="Times New Roman" w:hAnsi="Times New Roman"/>
          <w:noProof/>
          <w:sz w:val="24"/>
          <w:szCs w:val="24"/>
          <w:lang w:eastAsia="ru-RU"/>
        </w:rPr>
        <w:t xml:space="preserve"> (необязательное для заполнения)</w:t>
      </w:r>
      <w:r w:rsidRPr="00946520">
        <w:rPr>
          <w:rFonts w:ascii="Times New Roman" w:hAnsi="Times New Roman"/>
          <w:noProof/>
          <w:sz w:val="24"/>
          <w:szCs w:val="24"/>
          <w:lang w:eastAsia="ru-RU"/>
        </w:rPr>
        <w:t>:</w:t>
      </w:r>
    </w:p>
    <w:p w14:paraId="274B9A1B" w14:textId="244EB766" w:rsidR="00D2168C" w:rsidRPr="00946520" w:rsidRDefault="00D2168C" w:rsidP="00AE635F">
      <w:pPr>
        <w:pStyle w:val="afff7"/>
        <w:rPr>
          <w:noProof/>
        </w:rPr>
      </w:pPr>
      <w:r w:rsidRPr="00946520">
        <w:rPr>
          <w:noProof/>
          <w:lang w:eastAsia="ru-RU"/>
        </w:rPr>
        <w:lastRenderedPageBreak/>
        <w:drawing>
          <wp:inline distT="0" distB="0" distL="0" distR="0" wp14:anchorId="4558E41B" wp14:editId="01408C30">
            <wp:extent cx="5168900" cy="1981200"/>
            <wp:effectExtent l="0" t="0" r="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168900" cy="1981200"/>
                    </a:xfrm>
                    <a:prstGeom prst="rect">
                      <a:avLst/>
                    </a:prstGeom>
                    <a:noFill/>
                    <a:ln>
                      <a:noFill/>
                    </a:ln>
                  </pic:spPr>
                </pic:pic>
              </a:graphicData>
            </a:graphic>
          </wp:inline>
        </w:drawing>
      </w:r>
    </w:p>
    <w:p w14:paraId="1A63B4E2" w14:textId="4159B39B" w:rsidR="00D2168C" w:rsidRPr="00946520" w:rsidRDefault="00D2168C" w:rsidP="001E44C0">
      <w:pPr>
        <w:pStyle w:val="affc"/>
        <w:numPr>
          <w:ilvl w:val="0"/>
          <w:numId w:val="11"/>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 xml:space="preserve">поле </w:t>
      </w:r>
      <w:r w:rsidRPr="00946520">
        <w:rPr>
          <w:rFonts w:ascii="Times New Roman" w:hAnsi="Times New Roman"/>
          <w:b/>
          <w:i/>
          <w:noProof/>
          <w:sz w:val="24"/>
          <w:szCs w:val="24"/>
          <w:lang w:eastAsia="ru-RU"/>
        </w:rPr>
        <w:t>«Единица измерения»</w:t>
      </w:r>
      <w:r w:rsidR="00C42639" w:rsidRPr="00946520">
        <w:rPr>
          <w:rFonts w:ascii="Times New Roman" w:hAnsi="Times New Roman"/>
          <w:noProof/>
          <w:sz w:val="24"/>
          <w:szCs w:val="24"/>
          <w:lang w:eastAsia="ru-RU"/>
        </w:rPr>
        <w:t xml:space="preserve"> – </w:t>
      </w:r>
      <w:r w:rsidRPr="00946520">
        <w:rPr>
          <w:rFonts w:ascii="Times New Roman" w:hAnsi="Times New Roman"/>
          <w:noProof/>
          <w:sz w:val="24"/>
          <w:szCs w:val="24"/>
          <w:lang w:eastAsia="ru-RU"/>
        </w:rPr>
        <w:t xml:space="preserve">по умолчанию заполняется значением «НЕ УКАЗАНО», осуществляется выбор из справочника «Единицы измерения», поле </w:t>
      </w:r>
      <w:r w:rsidRPr="00946520">
        <w:rPr>
          <w:rFonts w:ascii="Times New Roman" w:hAnsi="Times New Roman"/>
          <w:b/>
          <w:i/>
          <w:noProof/>
          <w:sz w:val="24"/>
          <w:szCs w:val="24"/>
          <w:lang w:eastAsia="ru-RU"/>
        </w:rPr>
        <w:t>«Код ОКЕИ»</w:t>
      </w:r>
      <w:r w:rsidRPr="00946520">
        <w:rPr>
          <w:rFonts w:ascii="Times New Roman" w:hAnsi="Times New Roman"/>
          <w:noProof/>
          <w:sz w:val="24"/>
          <w:szCs w:val="24"/>
          <w:lang w:eastAsia="ru-RU"/>
        </w:rPr>
        <w:t xml:space="preserve"> заполнится автоматически при выборе единицы измерения:</w:t>
      </w:r>
    </w:p>
    <w:p w14:paraId="7E1F08FB" w14:textId="163D60EF" w:rsidR="00D2168C" w:rsidRPr="00946520" w:rsidRDefault="00D2168C" w:rsidP="00AE635F">
      <w:pPr>
        <w:pStyle w:val="afff7"/>
        <w:rPr>
          <w:noProof/>
        </w:rPr>
      </w:pPr>
      <w:r w:rsidRPr="00946520">
        <w:rPr>
          <w:noProof/>
          <w:lang w:eastAsia="ru-RU"/>
        </w:rPr>
        <w:drawing>
          <wp:inline distT="0" distB="0" distL="0" distR="0" wp14:anchorId="7E33B0E1" wp14:editId="367A8B43">
            <wp:extent cx="6057900" cy="1060450"/>
            <wp:effectExtent l="0" t="0" r="0" b="635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6">
                      <a:extLst>
                        <a:ext uri="{28A0092B-C50C-407E-A947-70E740481C1C}">
                          <a14:useLocalDpi xmlns:a14="http://schemas.microsoft.com/office/drawing/2010/main" val="0"/>
                        </a:ext>
                      </a:extLst>
                    </a:blip>
                    <a:srcRect b="4167"/>
                    <a:stretch>
                      <a:fillRect/>
                    </a:stretch>
                  </pic:blipFill>
                  <pic:spPr bwMode="auto">
                    <a:xfrm>
                      <a:off x="0" y="0"/>
                      <a:ext cx="6057900" cy="1060450"/>
                    </a:xfrm>
                    <a:prstGeom prst="rect">
                      <a:avLst/>
                    </a:prstGeom>
                    <a:noFill/>
                    <a:ln>
                      <a:noFill/>
                    </a:ln>
                  </pic:spPr>
                </pic:pic>
              </a:graphicData>
            </a:graphic>
          </wp:inline>
        </w:drawing>
      </w:r>
    </w:p>
    <w:p w14:paraId="1DB7FFFE" w14:textId="294C19F3" w:rsidR="00D2168C" w:rsidRPr="00946520" w:rsidRDefault="00D2168C" w:rsidP="00D2168C">
      <w:pPr>
        <w:ind w:firstLine="709"/>
        <w:rPr>
          <w:rFonts w:cs="Times New Roman"/>
          <w:noProof/>
          <w:szCs w:val="24"/>
          <w:lang w:eastAsia="ru-RU"/>
        </w:rPr>
      </w:pPr>
      <w:r w:rsidRPr="00946520">
        <w:rPr>
          <w:rFonts w:cs="Times New Roman"/>
          <w:noProof/>
          <w:szCs w:val="24"/>
          <w:lang w:eastAsia="ru-RU"/>
        </w:rPr>
        <w:t>В открывшемся окне «Единицы измерения – выбор»</w:t>
      </w:r>
      <w:r w:rsidR="005036C6" w:rsidRPr="00946520">
        <w:rPr>
          <w:rFonts w:cs="Times New Roman"/>
          <w:noProof/>
          <w:szCs w:val="24"/>
          <w:lang w:eastAsia="ru-RU"/>
        </w:rPr>
        <w:t>:</w:t>
      </w:r>
    </w:p>
    <w:p w14:paraId="36E48313" w14:textId="4DF9A8A4" w:rsidR="00D2168C" w:rsidRPr="00946520" w:rsidRDefault="00D2168C" w:rsidP="00AE635F">
      <w:pPr>
        <w:pStyle w:val="afff7"/>
        <w:rPr>
          <w:noProof/>
        </w:rPr>
      </w:pPr>
      <w:r w:rsidRPr="00946520">
        <w:rPr>
          <w:noProof/>
          <w:lang w:eastAsia="ru-RU"/>
        </w:rPr>
        <w:drawing>
          <wp:inline distT="0" distB="0" distL="0" distR="0" wp14:anchorId="2015961C" wp14:editId="6159D2D2">
            <wp:extent cx="6153150" cy="3117850"/>
            <wp:effectExtent l="0" t="0" r="0" b="635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153150" cy="3117850"/>
                    </a:xfrm>
                    <a:prstGeom prst="rect">
                      <a:avLst/>
                    </a:prstGeom>
                    <a:noFill/>
                    <a:ln>
                      <a:noFill/>
                    </a:ln>
                  </pic:spPr>
                </pic:pic>
              </a:graphicData>
            </a:graphic>
          </wp:inline>
        </w:drawing>
      </w:r>
    </w:p>
    <w:p w14:paraId="4C3D544B" w14:textId="0D6C701A" w:rsidR="00D2168C" w:rsidRPr="00946520" w:rsidRDefault="00D2168C" w:rsidP="001E44C0">
      <w:pPr>
        <w:pStyle w:val="affc"/>
        <w:numPr>
          <w:ilvl w:val="0"/>
          <w:numId w:val="11"/>
        </w:numPr>
        <w:tabs>
          <w:tab w:val="left" w:pos="993"/>
        </w:tabs>
        <w:spacing w:after="0" w:line="240" w:lineRule="auto"/>
        <w:ind w:left="0" w:firstLine="709"/>
        <w:contextualSpacing/>
        <w:rPr>
          <w:rFonts w:ascii="Times New Roman" w:hAnsi="Times New Roman"/>
          <w:noProof/>
          <w:szCs w:val="24"/>
          <w:lang w:eastAsia="ru-RU"/>
        </w:rPr>
      </w:pPr>
      <w:r w:rsidRPr="00946520">
        <w:rPr>
          <w:rFonts w:ascii="Times New Roman" w:hAnsi="Times New Roman"/>
          <w:noProof/>
          <w:sz w:val="24"/>
          <w:szCs w:val="24"/>
          <w:lang w:eastAsia="ru-RU"/>
        </w:rPr>
        <w:t xml:space="preserve">поле </w:t>
      </w:r>
      <w:r w:rsidRPr="00946520">
        <w:rPr>
          <w:rFonts w:ascii="Times New Roman" w:hAnsi="Times New Roman"/>
          <w:b/>
          <w:i/>
          <w:noProof/>
          <w:sz w:val="24"/>
          <w:szCs w:val="24"/>
          <w:lang w:eastAsia="ru-RU"/>
        </w:rPr>
        <w:t>«Подведение итогов»</w:t>
      </w:r>
      <w:r w:rsidR="00C42639" w:rsidRPr="00946520">
        <w:rPr>
          <w:rFonts w:ascii="Times New Roman" w:hAnsi="Times New Roman"/>
          <w:noProof/>
          <w:sz w:val="24"/>
          <w:szCs w:val="24"/>
          <w:lang w:eastAsia="ru-RU"/>
        </w:rPr>
        <w:t xml:space="preserve"> – </w:t>
      </w:r>
      <w:r w:rsidRPr="00946520">
        <w:rPr>
          <w:rFonts w:ascii="Times New Roman" w:hAnsi="Times New Roman"/>
          <w:noProof/>
          <w:sz w:val="24"/>
          <w:szCs w:val="24"/>
          <w:lang w:eastAsia="ru-RU"/>
        </w:rPr>
        <w:t>по умолчанию заполняется значением «Значение на последний год». При работе с федеральной формой при установлении для результата значения «Значение на последний год» в приложении «Значения результатов предоставления субсидии» в полях «С даты заключения соглашения» и «С начала текущего года» значения выводятся идентичными. При установлении для результата значения «Накопительный итог» в приложении «Значения результатов предоставления субсидии» в полях «С даты заключения соглашения» значения формируются расчетным путем за все годы.</w:t>
      </w:r>
    </w:p>
    <w:p w14:paraId="67D7AA12" w14:textId="1030D0AF" w:rsidR="00D2168C" w:rsidRPr="00946520" w:rsidRDefault="00D2168C" w:rsidP="001E44C0">
      <w:pPr>
        <w:pStyle w:val="affc"/>
        <w:numPr>
          <w:ilvl w:val="0"/>
          <w:numId w:val="11"/>
        </w:numPr>
        <w:tabs>
          <w:tab w:val="left" w:pos="993"/>
        </w:tabs>
        <w:spacing w:after="0" w:line="240" w:lineRule="auto"/>
        <w:ind w:left="0" w:firstLine="709"/>
        <w:contextualSpacing/>
        <w:rPr>
          <w:rFonts w:ascii="Times New Roman" w:hAnsi="Times New Roman"/>
          <w:noProof/>
          <w:szCs w:val="24"/>
          <w:lang w:eastAsia="ru-RU"/>
        </w:rPr>
      </w:pPr>
      <w:r w:rsidRPr="00946520">
        <w:rPr>
          <w:rFonts w:ascii="Times New Roman" w:hAnsi="Times New Roman"/>
          <w:noProof/>
          <w:sz w:val="24"/>
          <w:szCs w:val="24"/>
          <w:lang w:eastAsia="ru-RU"/>
        </w:rPr>
        <w:t xml:space="preserve">поле </w:t>
      </w:r>
      <w:r w:rsidRPr="00946520">
        <w:rPr>
          <w:rFonts w:ascii="Times New Roman" w:hAnsi="Times New Roman"/>
          <w:b/>
          <w:i/>
          <w:noProof/>
          <w:sz w:val="24"/>
          <w:szCs w:val="24"/>
          <w:lang w:eastAsia="ru-RU"/>
        </w:rPr>
        <w:t>«Вид результата»</w:t>
      </w:r>
      <w:r w:rsidR="00C42639" w:rsidRPr="00946520">
        <w:rPr>
          <w:rFonts w:ascii="Times New Roman" w:hAnsi="Times New Roman"/>
          <w:noProof/>
          <w:sz w:val="24"/>
          <w:szCs w:val="24"/>
          <w:lang w:eastAsia="ru-RU"/>
        </w:rPr>
        <w:t xml:space="preserve"> – </w:t>
      </w:r>
      <w:r w:rsidRPr="00946520">
        <w:rPr>
          <w:rFonts w:ascii="Times New Roman" w:hAnsi="Times New Roman"/>
          <w:noProof/>
          <w:sz w:val="24"/>
          <w:szCs w:val="24"/>
          <w:lang w:eastAsia="ru-RU"/>
        </w:rPr>
        <w:t>по умолчанию заполняется значением «Возрастающий». Для выбора доступны значения «Убывающий» и «Возрастающий»;</w:t>
      </w:r>
    </w:p>
    <w:p w14:paraId="57A452CC" w14:textId="319452C1" w:rsidR="00D2168C" w:rsidRPr="00946520" w:rsidRDefault="00D2168C" w:rsidP="001E44C0">
      <w:pPr>
        <w:pStyle w:val="affc"/>
        <w:numPr>
          <w:ilvl w:val="0"/>
          <w:numId w:val="11"/>
        </w:numPr>
        <w:tabs>
          <w:tab w:val="left" w:pos="993"/>
        </w:tabs>
        <w:spacing w:after="0" w:line="240" w:lineRule="auto"/>
        <w:ind w:left="0" w:firstLine="709"/>
        <w:contextualSpacing/>
        <w:rPr>
          <w:rFonts w:ascii="Times New Roman" w:hAnsi="Times New Roman"/>
          <w:noProof/>
          <w:szCs w:val="24"/>
          <w:lang w:eastAsia="ru-RU"/>
        </w:rPr>
      </w:pPr>
      <w:r w:rsidRPr="00946520">
        <w:rPr>
          <w:rFonts w:ascii="Times New Roman" w:hAnsi="Times New Roman"/>
          <w:noProof/>
          <w:sz w:val="24"/>
          <w:szCs w:val="24"/>
          <w:lang w:eastAsia="ru-RU"/>
        </w:rPr>
        <w:t xml:space="preserve">признак </w:t>
      </w:r>
      <w:r w:rsidRPr="00946520">
        <w:rPr>
          <w:rFonts w:ascii="Times New Roman" w:hAnsi="Times New Roman"/>
          <w:b/>
          <w:i/>
          <w:noProof/>
          <w:sz w:val="24"/>
          <w:szCs w:val="24"/>
          <w:lang w:eastAsia="ru-RU"/>
        </w:rPr>
        <w:t>«Актуальность»</w:t>
      </w:r>
      <w:r w:rsidR="00C42639" w:rsidRPr="00946520">
        <w:rPr>
          <w:rFonts w:ascii="Times New Roman" w:hAnsi="Times New Roman"/>
          <w:noProof/>
          <w:sz w:val="24"/>
          <w:szCs w:val="24"/>
          <w:lang w:eastAsia="ru-RU"/>
        </w:rPr>
        <w:t xml:space="preserve"> – </w:t>
      </w:r>
      <w:r w:rsidRPr="00946520">
        <w:rPr>
          <w:rFonts w:ascii="Times New Roman" w:hAnsi="Times New Roman"/>
          <w:noProof/>
          <w:sz w:val="24"/>
          <w:szCs w:val="24"/>
          <w:lang w:eastAsia="ru-RU"/>
        </w:rPr>
        <w:t>по умолчанию активен, влияет на доступность результата для выбора;</w:t>
      </w:r>
    </w:p>
    <w:p w14:paraId="56094947" w14:textId="47CB5EA0" w:rsidR="00D2168C" w:rsidRPr="00946520" w:rsidRDefault="00D2168C" w:rsidP="001E44C0">
      <w:pPr>
        <w:pStyle w:val="affc"/>
        <w:numPr>
          <w:ilvl w:val="0"/>
          <w:numId w:val="11"/>
        </w:numPr>
        <w:tabs>
          <w:tab w:val="left" w:pos="993"/>
        </w:tabs>
        <w:spacing w:after="0" w:line="240" w:lineRule="auto"/>
        <w:ind w:left="0" w:firstLine="709"/>
        <w:contextualSpacing/>
        <w:rPr>
          <w:rFonts w:ascii="Times New Roman" w:hAnsi="Times New Roman"/>
          <w:noProof/>
          <w:szCs w:val="24"/>
          <w:lang w:eastAsia="ru-RU"/>
        </w:rPr>
      </w:pPr>
      <w:r w:rsidRPr="00946520">
        <w:rPr>
          <w:rFonts w:ascii="Times New Roman" w:hAnsi="Times New Roman"/>
          <w:noProof/>
          <w:sz w:val="24"/>
          <w:szCs w:val="24"/>
          <w:lang w:eastAsia="ru-RU"/>
        </w:rPr>
        <w:lastRenderedPageBreak/>
        <w:t xml:space="preserve">поле </w:t>
      </w:r>
      <w:r w:rsidRPr="00946520">
        <w:rPr>
          <w:rFonts w:ascii="Times New Roman" w:hAnsi="Times New Roman"/>
          <w:i/>
          <w:noProof/>
          <w:sz w:val="24"/>
          <w:szCs w:val="24"/>
          <w:lang w:eastAsia="ru-RU"/>
        </w:rPr>
        <w:t>«</w:t>
      </w:r>
      <w:r w:rsidRPr="00946520">
        <w:rPr>
          <w:rFonts w:ascii="Times New Roman" w:hAnsi="Times New Roman"/>
          <w:b/>
          <w:i/>
          <w:noProof/>
          <w:sz w:val="24"/>
          <w:szCs w:val="24"/>
          <w:lang w:eastAsia="ru-RU"/>
        </w:rPr>
        <w:t>Источник загрузки</w:t>
      </w:r>
      <w:r w:rsidRPr="00946520">
        <w:rPr>
          <w:rFonts w:ascii="Times New Roman" w:hAnsi="Times New Roman"/>
          <w:i/>
          <w:noProof/>
          <w:sz w:val="24"/>
          <w:szCs w:val="24"/>
          <w:lang w:eastAsia="ru-RU"/>
        </w:rPr>
        <w:t>»</w:t>
      </w:r>
      <w:r w:rsidR="00C42639" w:rsidRPr="00946520">
        <w:rPr>
          <w:rFonts w:ascii="Times New Roman" w:hAnsi="Times New Roman"/>
          <w:noProof/>
          <w:sz w:val="24"/>
          <w:szCs w:val="24"/>
          <w:lang w:eastAsia="ru-RU"/>
        </w:rPr>
        <w:t xml:space="preserve"> – </w:t>
      </w:r>
      <w:r w:rsidRPr="00946520">
        <w:rPr>
          <w:rFonts w:ascii="Times New Roman" w:hAnsi="Times New Roman"/>
          <w:noProof/>
          <w:sz w:val="24"/>
          <w:szCs w:val="24"/>
          <w:lang w:eastAsia="ru-RU"/>
        </w:rPr>
        <w:t>по умолчанию заполняется значением «Ручной ввод»;</w:t>
      </w:r>
    </w:p>
    <w:p w14:paraId="3D4D1B95" w14:textId="65DF6E55" w:rsidR="00D2168C" w:rsidRPr="00946520" w:rsidRDefault="00D2168C" w:rsidP="001E44C0">
      <w:pPr>
        <w:pStyle w:val="affc"/>
        <w:numPr>
          <w:ilvl w:val="0"/>
          <w:numId w:val="11"/>
        </w:numPr>
        <w:tabs>
          <w:tab w:val="left" w:pos="993"/>
        </w:tabs>
        <w:spacing w:after="0" w:line="240" w:lineRule="auto"/>
        <w:ind w:left="0" w:firstLine="709"/>
        <w:contextualSpacing/>
        <w:rPr>
          <w:rFonts w:ascii="Times New Roman" w:hAnsi="Times New Roman"/>
          <w:noProof/>
          <w:szCs w:val="24"/>
          <w:lang w:eastAsia="ru-RU"/>
        </w:rPr>
      </w:pPr>
      <w:r w:rsidRPr="00946520">
        <w:rPr>
          <w:rFonts w:ascii="Times New Roman" w:hAnsi="Times New Roman"/>
          <w:noProof/>
          <w:sz w:val="24"/>
          <w:szCs w:val="24"/>
          <w:lang w:eastAsia="ru-RU"/>
        </w:rPr>
        <w:t xml:space="preserve">поле </w:t>
      </w:r>
      <w:r w:rsidRPr="00946520">
        <w:rPr>
          <w:rFonts w:ascii="Times New Roman" w:hAnsi="Times New Roman"/>
          <w:b/>
          <w:i/>
          <w:noProof/>
          <w:sz w:val="24"/>
          <w:szCs w:val="24"/>
          <w:lang w:eastAsia="ru-RU"/>
        </w:rPr>
        <w:t>«Уровень результата»</w:t>
      </w:r>
      <w:r w:rsidR="00C42639" w:rsidRPr="00946520">
        <w:rPr>
          <w:rFonts w:ascii="Times New Roman" w:hAnsi="Times New Roman"/>
          <w:noProof/>
          <w:sz w:val="24"/>
          <w:szCs w:val="24"/>
          <w:lang w:eastAsia="ru-RU"/>
        </w:rPr>
        <w:t xml:space="preserve"> – </w:t>
      </w:r>
      <w:r w:rsidRPr="00946520">
        <w:rPr>
          <w:rFonts w:ascii="Times New Roman" w:hAnsi="Times New Roman"/>
          <w:noProof/>
          <w:sz w:val="24"/>
          <w:szCs w:val="24"/>
          <w:lang w:eastAsia="ru-RU"/>
        </w:rPr>
        <w:t>по умолчанию устанавливается значение «</w:t>
      </w:r>
      <w:r w:rsidR="009C4BD6" w:rsidRPr="00946520">
        <w:rPr>
          <w:rFonts w:ascii="Times New Roman" w:hAnsi="Times New Roman"/>
          <w:noProof/>
          <w:sz w:val="24"/>
          <w:szCs w:val="24"/>
          <w:lang w:eastAsia="ru-RU"/>
        </w:rPr>
        <w:t xml:space="preserve">Не </w:t>
      </w:r>
      <w:r w:rsidRPr="00946520">
        <w:rPr>
          <w:rFonts w:ascii="Times New Roman" w:hAnsi="Times New Roman"/>
          <w:noProof/>
          <w:sz w:val="24"/>
          <w:szCs w:val="24"/>
          <w:lang w:eastAsia="ru-RU"/>
        </w:rPr>
        <w:t>указано», требуется указать значение «Региональный».</w:t>
      </w:r>
    </w:p>
    <w:p w14:paraId="52280775" w14:textId="77777777" w:rsidR="00D2168C" w:rsidRPr="00946520" w:rsidRDefault="00D2168C" w:rsidP="00D2168C">
      <w:pPr>
        <w:ind w:firstLine="709"/>
        <w:rPr>
          <w:rFonts w:cs="Times New Roman"/>
          <w:noProof/>
          <w:szCs w:val="24"/>
          <w:lang w:eastAsia="ru-RU"/>
        </w:rPr>
      </w:pPr>
      <w:r w:rsidRPr="00946520">
        <w:rPr>
          <w:rFonts w:cs="Times New Roman"/>
          <w:noProof/>
          <w:szCs w:val="24"/>
          <w:lang w:eastAsia="ru-RU"/>
        </w:rPr>
        <w:t>Заполненный вариант карточки нового результата выглядит следующим образом:</w:t>
      </w:r>
    </w:p>
    <w:p w14:paraId="64B2F5A8" w14:textId="0CEB60C1" w:rsidR="00D2168C" w:rsidRPr="00946520" w:rsidRDefault="00D2168C" w:rsidP="00AE635F">
      <w:pPr>
        <w:pStyle w:val="afff7"/>
        <w:rPr>
          <w:noProof/>
        </w:rPr>
      </w:pPr>
      <w:r w:rsidRPr="00946520">
        <w:rPr>
          <w:noProof/>
          <w:lang w:eastAsia="ru-RU"/>
        </w:rPr>
        <w:drawing>
          <wp:inline distT="0" distB="0" distL="0" distR="0" wp14:anchorId="772C7913" wp14:editId="0BE28A96">
            <wp:extent cx="6699250" cy="3143250"/>
            <wp:effectExtent l="0" t="0" r="635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699250" cy="3143250"/>
                    </a:xfrm>
                    <a:prstGeom prst="rect">
                      <a:avLst/>
                    </a:prstGeom>
                    <a:noFill/>
                    <a:ln>
                      <a:noFill/>
                    </a:ln>
                  </pic:spPr>
                </pic:pic>
              </a:graphicData>
            </a:graphic>
          </wp:inline>
        </w:drawing>
      </w:r>
    </w:p>
    <w:p w14:paraId="40872C49" w14:textId="12258B70" w:rsidR="00D2168C" w:rsidRPr="00946520" w:rsidRDefault="009C4BD6" w:rsidP="00D2168C">
      <w:pPr>
        <w:ind w:firstLine="709"/>
        <w:rPr>
          <w:rFonts w:cs="Times New Roman"/>
          <w:noProof/>
          <w:szCs w:val="24"/>
          <w:lang w:eastAsia="ru-RU"/>
        </w:rPr>
      </w:pPr>
      <w:r w:rsidRPr="00946520">
        <w:rPr>
          <w:rFonts w:cs="Times New Roman"/>
          <w:noProof/>
          <w:szCs w:val="24"/>
          <w:lang w:eastAsia="ru-RU"/>
        </w:rPr>
        <w:t xml:space="preserve">Сохранить </w:t>
      </w:r>
      <w:r w:rsidR="00D2168C" w:rsidRPr="00946520">
        <w:rPr>
          <w:rFonts w:cs="Times New Roman"/>
          <w:noProof/>
          <w:szCs w:val="24"/>
          <w:lang w:eastAsia="ru-RU"/>
        </w:rPr>
        <w:t xml:space="preserve">заведенный результат по кнопке «ОК», </w:t>
      </w:r>
      <w:r w:rsidRPr="00946520">
        <w:rPr>
          <w:rFonts w:cs="Times New Roman"/>
          <w:noProof/>
          <w:szCs w:val="24"/>
          <w:lang w:eastAsia="ru-RU"/>
        </w:rPr>
        <w:t>вернуться</w:t>
      </w:r>
      <w:r w:rsidR="00D2168C" w:rsidRPr="00946520">
        <w:rPr>
          <w:rFonts w:cs="Times New Roman"/>
          <w:noProof/>
          <w:szCs w:val="24"/>
          <w:lang w:eastAsia="ru-RU"/>
        </w:rPr>
        <w:t xml:space="preserve"> в окно «Результаты (мероприятия) – выбор», </w:t>
      </w:r>
      <w:r w:rsidRPr="00946520">
        <w:rPr>
          <w:rFonts w:cs="Times New Roman"/>
          <w:noProof/>
          <w:szCs w:val="24"/>
          <w:lang w:eastAsia="ru-RU"/>
        </w:rPr>
        <w:t xml:space="preserve">выделить </w:t>
      </w:r>
      <w:r w:rsidR="00D2168C" w:rsidRPr="00946520">
        <w:rPr>
          <w:rFonts w:cs="Times New Roman"/>
          <w:noProof/>
          <w:szCs w:val="24"/>
          <w:lang w:eastAsia="ru-RU"/>
        </w:rPr>
        <w:t xml:space="preserve">строку с результатом и </w:t>
      </w:r>
      <w:r w:rsidR="00425CE0" w:rsidRPr="00946520">
        <w:rPr>
          <w:rFonts w:cs="Times New Roman"/>
          <w:noProof/>
          <w:szCs w:val="24"/>
          <w:lang w:eastAsia="ru-RU"/>
        </w:rPr>
        <w:t>нажать</w:t>
      </w:r>
      <w:r w:rsidR="00D2168C" w:rsidRPr="00946520">
        <w:rPr>
          <w:rFonts w:cs="Times New Roman"/>
          <w:noProof/>
          <w:szCs w:val="24"/>
          <w:lang w:eastAsia="ru-RU"/>
        </w:rPr>
        <w:t xml:space="preserve"> «Выбрать»:</w:t>
      </w:r>
    </w:p>
    <w:p w14:paraId="1CBAC8D5" w14:textId="06211E9E" w:rsidR="00D2168C" w:rsidRPr="00946520" w:rsidRDefault="00D2168C" w:rsidP="00AE635F">
      <w:pPr>
        <w:pStyle w:val="afff7"/>
        <w:rPr>
          <w:noProof/>
        </w:rPr>
      </w:pPr>
      <w:r w:rsidRPr="00946520">
        <w:rPr>
          <w:noProof/>
          <w:lang w:eastAsia="ru-RU"/>
        </w:rPr>
        <w:drawing>
          <wp:inline distT="0" distB="0" distL="0" distR="0" wp14:anchorId="002DC3FE" wp14:editId="4EB1629E">
            <wp:extent cx="6692900" cy="2000250"/>
            <wp:effectExtent l="0" t="0" r="0"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692900" cy="2000250"/>
                    </a:xfrm>
                    <a:prstGeom prst="rect">
                      <a:avLst/>
                    </a:prstGeom>
                    <a:noFill/>
                    <a:ln>
                      <a:noFill/>
                    </a:ln>
                  </pic:spPr>
                </pic:pic>
              </a:graphicData>
            </a:graphic>
          </wp:inline>
        </w:drawing>
      </w:r>
    </w:p>
    <w:p w14:paraId="44B764D3" w14:textId="4562FC96" w:rsidR="00D2168C" w:rsidRPr="00946520" w:rsidRDefault="00D2168C" w:rsidP="00D2168C">
      <w:pPr>
        <w:ind w:firstLine="709"/>
        <w:rPr>
          <w:rFonts w:cs="Times New Roman"/>
          <w:noProof/>
          <w:szCs w:val="24"/>
          <w:lang w:eastAsia="ru-RU"/>
        </w:rPr>
      </w:pPr>
      <w:r w:rsidRPr="00946520">
        <w:rPr>
          <w:rFonts w:cs="Times New Roman"/>
          <w:noProof/>
          <w:szCs w:val="24"/>
          <w:lang w:eastAsia="ru-RU"/>
        </w:rPr>
        <w:t>В результате в окне «Результаты предоставления субсидии. Строка №1 – изменение» заполнятся поля «Результат», «Тип результата», «Единица измерения» и «ОКЕИ», «Виз результата», «Подведение итогов»:</w:t>
      </w:r>
    </w:p>
    <w:p w14:paraId="4AA3DD80" w14:textId="0D2B23C5" w:rsidR="00D2168C" w:rsidRPr="00946520" w:rsidRDefault="00D2168C" w:rsidP="00AE635F">
      <w:pPr>
        <w:pStyle w:val="afff7"/>
        <w:rPr>
          <w:noProof/>
        </w:rPr>
      </w:pPr>
      <w:r w:rsidRPr="00946520">
        <w:rPr>
          <w:noProof/>
          <w:lang w:eastAsia="ru-RU"/>
        </w:rPr>
        <w:lastRenderedPageBreak/>
        <w:drawing>
          <wp:inline distT="0" distB="0" distL="0" distR="0" wp14:anchorId="76C4A4F0" wp14:editId="2CECA2B7">
            <wp:extent cx="6699250" cy="3003550"/>
            <wp:effectExtent l="0" t="0" r="6350" b="635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699250" cy="3003550"/>
                    </a:xfrm>
                    <a:prstGeom prst="rect">
                      <a:avLst/>
                    </a:prstGeom>
                    <a:noFill/>
                    <a:ln>
                      <a:noFill/>
                    </a:ln>
                  </pic:spPr>
                </pic:pic>
              </a:graphicData>
            </a:graphic>
          </wp:inline>
        </w:drawing>
      </w:r>
    </w:p>
    <w:p w14:paraId="0B755218" w14:textId="0180E97A" w:rsidR="00D2168C" w:rsidRPr="00946520" w:rsidRDefault="00D2168C" w:rsidP="00D2168C">
      <w:pPr>
        <w:ind w:firstLine="709"/>
        <w:rPr>
          <w:rFonts w:cs="Times New Roman"/>
          <w:noProof/>
          <w:szCs w:val="24"/>
          <w:lang w:eastAsia="ru-RU"/>
        </w:rPr>
      </w:pPr>
      <w:r w:rsidRPr="00946520">
        <w:rPr>
          <w:rFonts w:cs="Times New Roman"/>
          <w:noProof/>
          <w:szCs w:val="24"/>
          <w:lang w:eastAsia="ru-RU"/>
        </w:rPr>
        <w:t xml:space="preserve">В окне «Результаты предоставления субсидии. Строка №1 – изменение» </w:t>
      </w:r>
      <w:r w:rsidR="009C4BD6" w:rsidRPr="00946520">
        <w:rPr>
          <w:rFonts w:cs="Times New Roman"/>
          <w:noProof/>
          <w:szCs w:val="24"/>
          <w:lang w:eastAsia="ru-RU"/>
        </w:rPr>
        <w:t xml:space="preserve">указать </w:t>
      </w:r>
      <w:r w:rsidRPr="00946520">
        <w:rPr>
          <w:rFonts w:cs="Times New Roman"/>
          <w:noProof/>
          <w:szCs w:val="24"/>
          <w:lang w:eastAsia="ru-RU"/>
        </w:rPr>
        <w:t>плановое значение результата и срок, на который запланировано его достижение.</w:t>
      </w:r>
    </w:p>
    <w:p w14:paraId="2EDB06FC" w14:textId="77777777" w:rsidR="00D2168C" w:rsidRPr="00946520" w:rsidRDefault="00D2168C" w:rsidP="00D2168C">
      <w:pPr>
        <w:ind w:firstLine="709"/>
        <w:rPr>
          <w:rFonts w:cs="Times New Roman"/>
          <w:noProof/>
          <w:szCs w:val="24"/>
          <w:lang w:eastAsia="ru-RU"/>
        </w:rPr>
      </w:pPr>
      <w:r w:rsidRPr="00946520">
        <w:rPr>
          <w:rFonts w:cs="Times New Roman"/>
          <w:noProof/>
          <w:szCs w:val="24"/>
          <w:lang w:eastAsia="ru-RU"/>
        </w:rPr>
        <w:t>Заполненный вариант строки вкладки «Результаты реализации проектов (соглашений)» выглядит следующим образом:</w:t>
      </w:r>
    </w:p>
    <w:p w14:paraId="23A7C817" w14:textId="52F73CF9" w:rsidR="00D2168C" w:rsidRPr="00946520" w:rsidRDefault="00D2168C" w:rsidP="00AE635F">
      <w:pPr>
        <w:pStyle w:val="afff7"/>
        <w:rPr>
          <w:noProof/>
        </w:rPr>
      </w:pPr>
      <w:r w:rsidRPr="00946520">
        <w:rPr>
          <w:noProof/>
          <w:lang w:eastAsia="ru-RU"/>
        </w:rPr>
        <w:drawing>
          <wp:inline distT="0" distB="0" distL="0" distR="0" wp14:anchorId="70F877D5" wp14:editId="7C1529F3">
            <wp:extent cx="5378450" cy="2400300"/>
            <wp:effectExtent l="0" t="0" r="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378450" cy="2400300"/>
                    </a:xfrm>
                    <a:prstGeom prst="rect">
                      <a:avLst/>
                    </a:prstGeom>
                    <a:noFill/>
                    <a:ln>
                      <a:noFill/>
                    </a:ln>
                  </pic:spPr>
                </pic:pic>
              </a:graphicData>
            </a:graphic>
          </wp:inline>
        </w:drawing>
      </w:r>
    </w:p>
    <w:p w14:paraId="76B3EC53" w14:textId="3F9CE746" w:rsidR="00D2168C" w:rsidRPr="00946520" w:rsidRDefault="00425CE0" w:rsidP="00D2168C">
      <w:pPr>
        <w:ind w:firstLine="709"/>
        <w:rPr>
          <w:rFonts w:cs="Times New Roman"/>
          <w:noProof/>
          <w:szCs w:val="24"/>
          <w:lang w:eastAsia="ru-RU"/>
        </w:rPr>
      </w:pPr>
      <w:r w:rsidRPr="00946520">
        <w:rPr>
          <w:rFonts w:cs="Times New Roman"/>
          <w:noProof/>
          <w:szCs w:val="24"/>
          <w:lang w:eastAsia="ru-RU"/>
        </w:rPr>
        <w:t>Нажать</w:t>
      </w:r>
      <w:r w:rsidR="00D2168C" w:rsidRPr="00946520">
        <w:rPr>
          <w:rFonts w:cs="Times New Roman"/>
          <w:noProof/>
          <w:szCs w:val="24"/>
          <w:lang w:eastAsia="ru-RU"/>
        </w:rPr>
        <w:t xml:space="preserve"> «ОК» и </w:t>
      </w:r>
      <w:r w:rsidR="009C4BD6" w:rsidRPr="00946520">
        <w:rPr>
          <w:rFonts w:cs="Times New Roman"/>
          <w:noProof/>
          <w:szCs w:val="24"/>
          <w:lang w:eastAsia="ru-RU"/>
        </w:rPr>
        <w:t xml:space="preserve">перейти </w:t>
      </w:r>
      <w:r w:rsidR="00D2168C" w:rsidRPr="00946520">
        <w:rPr>
          <w:rFonts w:cs="Times New Roman"/>
          <w:noProof/>
          <w:szCs w:val="24"/>
          <w:lang w:eastAsia="ru-RU"/>
        </w:rPr>
        <w:t>к заполнению следующий строки.</w:t>
      </w:r>
    </w:p>
    <w:p w14:paraId="6F7E216A" w14:textId="01614977" w:rsidR="00D2168C" w:rsidRPr="00946520" w:rsidRDefault="00D2168C" w:rsidP="00D2168C">
      <w:pPr>
        <w:spacing w:after="120"/>
        <w:ind w:firstLine="709"/>
        <w:rPr>
          <w:rFonts w:cs="Times New Roman"/>
          <w:noProof/>
          <w:szCs w:val="24"/>
          <w:lang w:eastAsia="ru-RU"/>
        </w:rPr>
      </w:pPr>
      <w:r w:rsidRPr="00946520">
        <w:rPr>
          <w:rFonts w:cs="Times New Roman"/>
          <w:noProof/>
          <w:szCs w:val="24"/>
          <w:lang w:eastAsia="ru-RU"/>
        </w:rPr>
        <w:t xml:space="preserve">В случае необходимости установления результата на плановый период </w:t>
      </w:r>
      <w:r w:rsidR="009C4BD6" w:rsidRPr="00946520">
        <w:rPr>
          <w:rFonts w:cs="Times New Roman"/>
          <w:noProof/>
          <w:szCs w:val="24"/>
          <w:lang w:eastAsia="ru-RU"/>
        </w:rPr>
        <w:t xml:space="preserve">рекомендуется </w:t>
      </w:r>
      <w:r w:rsidRPr="00946520">
        <w:rPr>
          <w:rFonts w:cs="Times New Roman"/>
          <w:noProof/>
          <w:szCs w:val="24"/>
          <w:lang w:eastAsia="ru-RU"/>
        </w:rPr>
        <w:t>выполнить действие «Создать с копированием»:</w:t>
      </w:r>
    </w:p>
    <w:p w14:paraId="54D4C3B0" w14:textId="7DC330AC" w:rsidR="00D2168C" w:rsidRPr="00946520" w:rsidRDefault="00D2168C" w:rsidP="00AE635F">
      <w:pPr>
        <w:pStyle w:val="afff7"/>
        <w:rPr>
          <w:noProof/>
        </w:rPr>
      </w:pPr>
      <w:r w:rsidRPr="00946520">
        <w:rPr>
          <w:noProof/>
          <w:lang w:eastAsia="ru-RU"/>
        </w:rPr>
        <w:drawing>
          <wp:inline distT="0" distB="0" distL="0" distR="0" wp14:anchorId="071A1D25" wp14:editId="43ED32D0">
            <wp:extent cx="6699250" cy="2171700"/>
            <wp:effectExtent l="0" t="0" r="6350"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699250" cy="2171700"/>
                    </a:xfrm>
                    <a:prstGeom prst="rect">
                      <a:avLst/>
                    </a:prstGeom>
                    <a:noFill/>
                    <a:ln>
                      <a:noFill/>
                    </a:ln>
                  </pic:spPr>
                </pic:pic>
              </a:graphicData>
            </a:graphic>
          </wp:inline>
        </w:drawing>
      </w:r>
    </w:p>
    <w:p w14:paraId="01640B3C" w14:textId="77777777" w:rsidR="00D2168C" w:rsidRPr="00946520" w:rsidRDefault="00D2168C" w:rsidP="00D2168C">
      <w:pPr>
        <w:spacing w:after="120"/>
        <w:ind w:firstLine="709"/>
        <w:rPr>
          <w:rFonts w:cs="Times New Roman"/>
          <w:noProof/>
          <w:szCs w:val="24"/>
          <w:lang w:eastAsia="ru-RU"/>
        </w:rPr>
      </w:pPr>
      <w:r w:rsidRPr="00946520">
        <w:rPr>
          <w:rFonts w:cs="Times New Roman"/>
          <w:noProof/>
          <w:szCs w:val="24"/>
          <w:lang w:eastAsia="ru-RU"/>
        </w:rPr>
        <w:lastRenderedPageBreak/>
        <w:t>В открывшемся окне создания строки все поля автоматически заполняются значениями полей копируемой строки, и достаточно установить значение результата на плановый период:</w:t>
      </w:r>
    </w:p>
    <w:p w14:paraId="760FBD88" w14:textId="172E2596" w:rsidR="00D2168C" w:rsidRPr="00946520" w:rsidRDefault="00D2168C" w:rsidP="00AE635F">
      <w:pPr>
        <w:pStyle w:val="afff7"/>
        <w:rPr>
          <w:noProof/>
        </w:rPr>
      </w:pPr>
      <w:r w:rsidRPr="00946520">
        <w:rPr>
          <w:noProof/>
          <w:lang w:eastAsia="ru-RU"/>
        </w:rPr>
        <w:drawing>
          <wp:inline distT="0" distB="0" distL="0" distR="0" wp14:anchorId="0FDCC42D" wp14:editId="10188189">
            <wp:extent cx="6699250" cy="2965450"/>
            <wp:effectExtent l="0" t="0" r="6350" b="635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699250" cy="2965450"/>
                    </a:xfrm>
                    <a:prstGeom prst="rect">
                      <a:avLst/>
                    </a:prstGeom>
                    <a:noFill/>
                    <a:ln>
                      <a:noFill/>
                    </a:ln>
                  </pic:spPr>
                </pic:pic>
              </a:graphicData>
            </a:graphic>
          </wp:inline>
        </w:drawing>
      </w:r>
    </w:p>
    <w:p w14:paraId="54E70836" w14:textId="77777777" w:rsidR="00D2168C" w:rsidRPr="00946520" w:rsidRDefault="00D2168C" w:rsidP="00D2168C">
      <w:pPr>
        <w:ind w:firstLine="709"/>
        <w:rPr>
          <w:rFonts w:cs="Times New Roman"/>
          <w:noProof/>
          <w:szCs w:val="24"/>
          <w:lang w:eastAsia="ru-RU"/>
        </w:rPr>
      </w:pPr>
      <w:r w:rsidRPr="00946520">
        <w:rPr>
          <w:rFonts w:cs="Times New Roman"/>
          <w:noProof/>
          <w:szCs w:val="24"/>
          <w:lang w:eastAsia="ru-RU"/>
        </w:rPr>
        <w:t>Заполненный вид вкладки «Результаты предоставления субсидии» выглядит следующим образом:</w:t>
      </w:r>
    </w:p>
    <w:p w14:paraId="3E32E419" w14:textId="35BDFAFE" w:rsidR="00D2168C" w:rsidRPr="00946520" w:rsidRDefault="00D2168C" w:rsidP="00AE635F">
      <w:pPr>
        <w:pStyle w:val="afff7"/>
        <w:rPr>
          <w:noProof/>
        </w:rPr>
      </w:pPr>
      <w:r w:rsidRPr="00946520">
        <w:rPr>
          <w:noProof/>
          <w:lang w:eastAsia="ru-RU"/>
        </w:rPr>
        <w:drawing>
          <wp:inline distT="0" distB="0" distL="0" distR="0" wp14:anchorId="235E9A83" wp14:editId="1E97845F">
            <wp:extent cx="6692900" cy="2127250"/>
            <wp:effectExtent l="0" t="0" r="0" b="635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692900" cy="2127250"/>
                    </a:xfrm>
                    <a:prstGeom prst="rect">
                      <a:avLst/>
                    </a:prstGeom>
                    <a:noFill/>
                    <a:ln>
                      <a:noFill/>
                    </a:ln>
                  </pic:spPr>
                </pic:pic>
              </a:graphicData>
            </a:graphic>
          </wp:inline>
        </w:drawing>
      </w:r>
    </w:p>
    <w:p w14:paraId="41655CD0" w14:textId="77777777" w:rsidR="00D2168C" w:rsidRPr="00946520" w:rsidRDefault="00D2168C" w:rsidP="00D2168C">
      <w:pPr>
        <w:ind w:firstLine="709"/>
        <w:rPr>
          <w:rFonts w:cs="Times New Roman"/>
          <w:noProof/>
          <w:szCs w:val="24"/>
          <w:lang w:eastAsia="ru-RU"/>
        </w:rPr>
      </w:pPr>
      <w:r w:rsidRPr="00946520">
        <w:rPr>
          <w:rFonts w:cs="Times New Roman"/>
          <w:noProof/>
          <w:szCs w:val="24"/>
          <w:lang w:eastAsia="ru-RU"/>
        </w:rPr>
        <w:t>Для каждого из результата устанавливается перечень мероприятий (контрольных точек), направленных на его достижение, и показатели результативности (при их наличии). Областной формой соглашения установление контрольных точек по достижению результатов предоставления субсидии не предусмотрено.</w:t>
      </w:r>
    </w:p>
    <w:p w14:paraId="68A66736" w14:textId="5E013B8E" w:rsidR="00D2168C" w:rsidRPr="00946520" w:rsidRDefault="00D2168C" w:rsidP="00D2168C">
      <w:pPr>
        <w:ind w:firstLine="709"/>
        <w:rPr>
          <w:rFonts w:cs="Times New Roman"/>
          <w:noProof/>
          <w:szCs w:val="24"/>
          <w:lang w:eastAsia="ru-RU"/>
        </w:rPr>
      </w:pPr>
      <w:r w:rsidRPr="00946520">
        <w:rPr>
          <w:rFonts w:cs="Times New Roman"/>
          <w:noProof/>
          <w:szCs w:val="24"/>
          <w:lang w:eastAsia="ru-RU"/>
        </w:rPr>
        <w:t xml:space="preserve">Для этого на вкладке «Результаты предоставления субсидии» </w:t>
      </w:r>
      <w:r w:rsidR="009C4BD6" w:rsidRPr="00946520">
        <w:rPr>
          <w:rFonts w:cs="Times New Roman"/>
          <w:noProof/>
          <w:szCs w:val="24"/>
          <w:lang w:eastAsia="ru-RU"/>
        </w:rPr>
        <w:t xml:space="preserve">выделить </w:t>
      </w:r>
      <w:r w:rsidRPr="00946520">
        <w:rPr>
          <w:rFonts w:cs="Times New Roman"/>
          <w:noProof/>
          <w:szCs w:val="24"/>
          <w:lang w:eastAsia="ru-RU"/>
        </w:rPr>
        <w:t xml:space="preserve">строку с результатом и </w:t>
      </w:r>
      <w:r w:rsidR="00425CE0" w:rsidRPr="00946520">
        <w:rPr>
          <w:rFonts w:cs="Times New Roman"/>
          <w:noProof/>
          <w:szCs w:val="24"/>
          <w:lang w:eastAsia="ru-RU"/>
        </w:rPr>
        <w:t>нажать</w:t>
      </w:r>
      <w:r w:rsidRPr="00946520">
        <w:rPr>
          <w:rFonts w:cs="Times New Roman"/>
          <w:noProof/>
          <w:szCs w:val="24"/>
          <w:lang w:eastAsia="ru-RU"/>
        </w:rPr>
        <w:t xml:space="preserve"> «Создать» в гриде «Контрольные точки»:</w:t>
      </w:r>
    </w:p>
    <w:p w14:paraId="52D25FAD" w14:textId="026FEBF6" w:rsidR="00D2168C" w:rsidRPr="00946520" w:rsidRDefault="00D2168C" w:rsidP="00AE635F">
      <w:pPr>
        <w:pStyle w:val="afff7"/>
        <w:rPr>
          <w:noProof/>
        </w:rPr>
      </w:pPr>
      <w:r w:rsidRPr="00946520">
        <w:rPr>
          <w:noProof/>
          <w:lang w:eastAsia="ru-RU"/>
        </w:rPr>
        <w:lastRenderedPageBreak/>
        <w:drawing>
          <wp:inline distT="0" distB="0" distL="0" distR="0" wp14:anchorId="7F5A54D9" wp14:editId="7B623A9F">
            <wp:extent cx="6692900" cy="2959100"/>
            <wp:effectExtent l="0" t="0" r="0"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692900" cy="2959100"/>
                    </a:xfrm>
                    <a:prstGeom prst="rect">
                      <a:avLst/>
                    </a:prstGeom>
                    <a:noFill/>
                    <a:ln>
                      <a:noFill/>
                    </a:ln>
                  </pic:spPr>
                </pic:pic>
              </a:graphicData>
            </a:graphic>
          </wp:inline>
        </w:drawing>
      </w:r>
    </w:p>
    <w:p w14:paraId="6BAD609D" w14:textId="70568DEA" w:rsidR="00D2168C" w:rsidRPr="00946520" w:rsidRDefault="00D2168C" w:rsidP="00D2168C">
      <w:pPr>
        <w:ind w:firstLine="709"/>
        <w:rPr>
          <w:rFonts w:cs="Times New Roman"/>
          <w:noProof/>
          <w:szCs w:val="24"/>
          <w:lang w:eastAsia="ru-RU"/>
        </w:rPr>
      </w:pPr>
      <w:r w:rsidRPr="00946520">
        <w:rPr>
          <w:rFonts w:cs="Times New Roman"/>
          <w:noProof/>
          <w:szCs w:val="24"/>
          <w:lang w:eastAsia="ru-RU"/>
        </w:rPr>
        <w:t xml:space="preserve">В результате </w:t>
      </w:r>
      <w:r w:rsidR="009C4BD6" w:rsidRPr="00946520">
        <w:rPr>
          <w:rFonts w:cs="Times New Roman"/>
          <w:noProof/>
          <w:szCs w:val="24"/>
          <w:lang w:eastAsia="ru-RU"/>
        </w:rPr>
        <w:t xml:space="preserve">откроется </w:t>
      </w:r>
      <w:r w:rsidRPr="00946520">
        <w:rPr>
          <w:rFonts w:cs="Times New Roman"/>
          <w:noProof/>
          <w:szCs w:val="24"/>
          <w:lang w:eastAsia="ru-RU"/>
        </w:rPr>
        <w:t>окно «Контрольные точки – создание»:</w:t>
      </w:r>
    </w:p>
    <w:p w14:paraId="75604F08" w14:textId="571D5CE2" w:rsidR="00D2168C" w:rsidRPr="00946520" w:rsidRDefault="00D2168C" w:rsidP="00AE635F">
      <w:pPr>
        <w:pStyle w:val="afff7"/>
        <w:rPr>
          <w:noProof/>
        </w:rPr>
      </w:pPr>
      <w:r w:rsidRPr="00946520">
        <w:rPr>
          <w:noProof/>
          <w:lang w:eastAsia="ru-RU"/>
        </w:rPr>
        <w:drawing>
          <wp:inline distT="0" distB="0" distL="0" distR="0" wp14:anchorId="4776110D" wp14:editId="0DD8F435">
            <wp:extent cx="6699250" cy="1708150"/>
            <wp:effectExtent l="0" t="0" r="6350" b="635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699250" cy="1708150"/>
                    </a:xfrm>
                    <a:prstGeom prst="rect">
                      <a:avLst/>
                    </a:prstGeom>
                    <a:noFill/>
                    <a:ln>
                      <a:noFill/>
                    </a:ln>
                  </pic:spPr>
                </pic:pic>
              </a:graphicData>
            </a:graphic>
          </wp:inline>
        </w:drawing>
      </w:r>
    </w:p>
    <w:p w14:paraId="0AC4EA9C" w14:textId="77777777" w:rsidR="00D2168C" w:rsidRPr="00946520" w:rsidRDefault="00D2168C" w:rsidP="00D2168C">
      <w:pPr>
        <w:jc w:val="center"/>
        <w:rPr>
          <w:rFonts w:cs="Times New Roman"/>
          <w:noProof/>
          <w:szCs w:val="24"/>
          <w:lang w:eastAsia="ru-RU"/>
        </w:rPr>
      </w:pPr>
      <w:r w:rsidRPr="00946520">
        <w:rPr>
          <w:rFonts w:cs="Times New Roman"/>
          <w:noProof/>
          <w:szCs w:val="24"/>
          <w:lang w:eastAsia="ru-RU"/>
        </w:rPr>
        <w:t>В окне «Контрольные точки – создание» осуществляется заполнение следующих полей:</w:t>
      </w:r>
    </w:p>
    <w:p w14:paraId="3F690A29" w14:textId="438F2B91" w:rsidR="00D2168C" w:rsidRPr="00946520" w:rsidRDefault="00D2168C" w:rsidP="001E44C0">
      <w:pPr>
        <w:pStyle w:val="affc"/>
        <w:numPr>
          <w:ilvl w:val="0"/>
          <w:numId w:val="12"/>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 xml:space="preserve">поле </w:t>
      </w:r>
      <w:r w:rsidRPr="00946520">
        <w:rPr>
          <w:rFonts w:ascii="Times New Roman" w:hAnsi="Times New Roman"/>
          <w:b/>
          <w:i/>
          <w:noProof/>
          <w:sz w:val="24"/>
          <w:szCs w:val="24"/>
          <w:lang w:eastAsia="ru-RU"/>
        </w:rPr>
        <w:t>«Результат»</w:t>
      </w:r>
      <w:r w:rsidRPr="00946520">
        <w:rPr>
          <w:rFonts w:ascii="Times New Roman" w:hAnsi="Times New Roman"/>
          <w:noProof/>
          <w:sz w:val="24"/>
          <w:szCs w:val="24"/>
          <w:lang w:eastAsia="ru-RU"/>
        </w:rPr>
        <w:t xml:space="preserve"> </w:t>
      </w:r>
      <w:r w:rsidR="009C4BD6" w:rsidRPr="00946520">
        <w:rPr>
          <w:rFonts w:ascii="Times New Roman" w:hAnsi="Times New Roman"/>
          <w:noProof/>
          <w:sz w:val="24"/>
          <w:szCs w:val="24"/>
          <w:lang w:eastAsia="ru-RU"/>
        </w:rPr>
        <w:t xml:space="preserve">– </w:t>
      </w:r>
      <w:r w:rsidRPr="00946520">
        <w:rPr>
          <w:rFonts w:ascii="Times New Roman" w:hAnsi="Times New Roman"/>
          <w:noProof/>
          <w:sz w:val="24"/>
          <w:szCs w:val="24"/>
          <w:lang w:eastAsia="ru-RU"/>
        </w:rPr>
        <w:t>заполняется автоматически значением результата, для которого формируется контрольная точка;</w:t>
      </w:r>
    </w:p>
    <w:p w14:paraId="3BB7962B" w14:textId="64168F81" w:rsidR="00D2168C" w:rsidRPr="00946520" w:rsidRDefault="00D2168C" w:rsidP="001E44C0">
      <w:pPr>
        <w:pStyle w:val="affc"/>
        <w:numPr>
          <w:ilvl w:val="0"/>
          <w:numId w:val="12"/>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 xml:space="preserve">поле </w:t>
      </w:r>
      <w:r w:rsidRPr="00946520">
        <w:rPr>
          <w:rFonts w:ascii="Times New Roman" w:hAnsi="Times New Roman"/>
          <w:b/>
          <w:i/>
          <w:noProof/>
          <w:sz w:val="24"/>
          <w:szCs w:val="24"/>
          <w:lang w:eastAsia="ru-RU"/>
        </w:rPr>
        <w:t>«Наименование контрольной точки»</w:t>
      </w:r>
      <w:r w:rsidR="00C42639" w:rsidRPr="00946520">
        <w:rPr>
          <w:rFonts w:ascii="Times New Roman" w:hAnsi="Times New Roman"/>
          <w:noProof/>
          <w:sz w:val="24"/>
          <w:szCs w:val="24"/>
          <w:lang w:eastAsia="ru-RU"/>
        </w:rPr>
        <w:t xml:space="preserve"> – </w:t>
      </w:r>
      <w:r w:rsidR="009C4BD6" w:rsidRPr="00946520">
        <w:rPr>
          <w:rFonts w:ascii="Times New Roman" w:hAnsi="Times New Roman"/>
          <w:noProof/>
          <w:sz w:val="24"/>
          <w:szCs w:val="24"/>
          <w:lang w:eastAsia="ru-RU"/>
        </w:rPr>
        <w:t>заполня</w:t>
      </w:r>
      <w:r w:rsidRPr="00946520">
        <w:rPr>
          <w:rFonts w:ascii="Times New Roman" w:hAnsi="Times New Roman"/>
          <w:noProof/>
          <w:sz w:val="24"/>
          <w:szCs w:val="24"/>
          <w:lang w:eastAsia="ru-RU"/>
        </w:rPr>
        <w:t>ется путем выбора контрольной точки из справочника «Контрольные точки», в открывшемся справочнике «Контрольные точки» осуществляется жесткая фильтрация по полю «Тип результата», соответствующему типу результата, для которого создается контрольная точка.</w:t>
      </w:r>
    </w:p>
    <w:p w14:paraId="0D08D035" w14:textId="4C2A6FAF" w:rsidR="00D2168C" w:rsidRPr="00946520" w:rsidRDefault="00D2168C" w:rsidP="00D2168C">
      <w:pPr>
        <w:ind w:firstLine="709"/>
        <w:rPr>
          <w:rFonts w:cs="Times New Roman"/>
          <w:noProof/>
          <w:szCs w:val="24"/>
          <w:lang w:eastAsia="ru-RU"/>
        </w:rPr>
      </w:pPr>
      <w:r w:rsidRPr="00946520">
        <w:rPr>
          <w:rFonts w:cs="Times New Roman"/>
          <w:noProof/>
          <w:szCs w:val="24"/>
          <w:lang w:eastAsia="ru-RU"/>
        </w:rPr>
        <w:t xml:space="preserve">Как и во всех окнах </w:t>
      </w:r>
      <w:r w:rsidRPr="00946520">
        <w:rPr>
          <w:rFonts w:cs="Times New Roman"/>
          <w:noProof/>
          <w:szCs w:val="24"/>
          <w:lang w:val="en-US" w:eastAsia="ru-RU"/>
        </w:rPr>
        <w:t>web</w:t>
      </w:r>
      <w:r w:rsidRPr="00946520">
        <w:rPr>
          <w:rFonts w:cs="Times New Roman"/>
          <w:noProof/>
          <w:szCs w:val="24"/>
          <w:lang w:eastAsia="ru-RU"/>
        </w:rPr>
        <w:t xml:space="preserve">-интерфейса системы «АЦК-Планирование» панель фильтрации открывается по кнопке </w:t>
      </w:r>
      <w:r w:rsidRPr="00946520">
        <w:rPr>
          <w:rFonts w:cs="Times New Roman"/>
          <w:noProof/>
          <w:lang w:eastAsia="ru-RU"/>
        </w:rPr>
        <w:drawing>
          <wp:inline distT="0" distB="0" distL="0" distR="0" wp14:anchorId="17790242" wp14:editId="5E32566D">
            <wp:extent cx="266700" cy="254000"/>
            <wp:effectExtent l="0" t="0" r="0"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66700" cy="254000"/>
                    </a:xfrm>
                    <a:prstGeom prst="rect">
                      <a:avLst/>
                    </a:prstGeom>
                    <a:noFill/>
                    <a:ln>
                      <a:noFill/>
                    </a:ln>
                  </pic:spPr>
                </pic:pic>
              </a:graphicData>
            </a:graphic>
          </wp:inline>
        </w:drawing>
      </w:r>
      <w:r w:rsidRPr="00946520">
        <w:rPr>
          <w:rFonts w:cs="Times New Roman"/>
          <w:noProof/>
          <w:lang w:eastAsia="ru-RU"/>
        </w:rPr>
        <w:t>:</w:t>
      </w:r>
    </w:p>
    <w:p w14:paraId="262839E7" w14:textId="090C3933" w:rsidR="00D2168C" w:rsidRPr="00946520" w:rsidRDefault="00D2168C" w:rsidP="00AE635F">
      <w:pPr>
        <w:pStyle w:val="afff7"/>
        <w:rPr>
          <w:noProof/>
        </w:rPr>
      </w:pPr>
      <w:r w:rsidRPr="00946520">
        <w:rPr>
          <w:noProof/>
          <w:lang w:eastAsia="ru-RU"/>
        </w:rPr>
        <w:drawing>
          <wp:inline distT="0" distB="0" distL="0" distR="0" wp14:anchorId="18584BFC" wp14:editId="6616857F">
            <wp:extent cx="3943350" cy="1047750"/>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943350" cy="1047750"/>
                    </a:xfrm>
                    <a:prstGeom prst="rect">
                      <a:avLst/>
                    </a:prstGeom>
                    <a:noFill/>
                    <a:ln>
                      <a:noFill/>
                    </a:ln>
                  </pic:spPr>
                </pic:pic>
              </a:graphicData>
            </a:graphic>
          </wp:inline>
        </w:drawing>
      </w:r>
    </w:p>
    <w:p w14:paraId="704212AE" w14:textId="508C2945" w:rsidR="00D2168C" w:rsidRPr="00946520" w:rsidRDefault="00D2168C" w:rsidP="00D2168C">
      <w:pPr>
        <w:ind w:firstLine="709"/>
        <w:rPr>
          <w:rFonts w:cs="Times New Roman"/>
          <w:noProof/>
          <w:szCs w:val="24"/>
          <w:lang w:eastAsia="ru-RU"/>
        </w:rPr>
      </w:pPr>
      <w:r w:rsidRPr="00946520">
        <w:rPr>
          <w:rFonts w:cs="Times New Roman"/>
          <w:noProof/>
          <w:szCs w:val="24"/>
          <w:lang w:eastAsia="ru-RU"/>
        </w:rPr>
        <w:t xml:space="preserve">В открывшемся окне «Контрольные точки – выбор» </w:t>
      </w:r>
      <w:r w:rsidR="009C4BD6" w:rsidRPr="00946520">
        <w:rPr>
          <w:rFonts w:cs="Times New Roman"/>
          <w:noProof/>
          <w:szCs w:val="24"/>
          <w:lang w:eastAsia="ru-RU"/>
        </w:rPr>
        <w:t xml:space="preserve">осуществить </w:t>
      </w:r>
      <w:r w:rsidRPr="00946520">
        <w:rPr>
          <w:rFonts w:cs="Times New Roman"/>
          <w:noProof/>
          <w:szCs w:val="24"/>
          <w:lang w:eastAsia="ru-RU"/>
        </w:rPr>
        <w:t>поиск контрольной точки по наименованию:</w:t>
      </w:r>
    </w:p>
    <w:p w14:paraId="31D38D28" w14:textId="546EC58B" w:rsidR="00D2168C" w:rsidRPr="00946520" w:rsidRDefault="00D2168C" w:rsidP="00AE635F">
      <w:pPr>
        <w:pStyle w:val="afff7"/>
        <w:rPr>
          <w:noProof/>
        </w:rPr>
      </w:pPr>
      <w:r w:rsidRPr="00946520">
        <w:rPr>
          <w:noProof/>
          <w:lang w:eastAsia="ru-RU"/>
        </w:rPr>
        <w:lastRenderedPageBreak/>
        <w:drawing>
          <wp:inline distT="0" distB="0" distL="0" distR="0" wp14:anchorId="0E67CA42" wp14:editId="12C96D32">
            <wp:extent cx="5060950" cy="1733550"/>
            <wp:effectExtent l="0" t="0" r="6350" b="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060950" cy="1733550"/>
                    </a:xfrm>
                    <a:prstGeom prst="rect">
                      <a:avLst/>
                    </a:prstGeom>
                    <a:noFill/>
                    <a:ln>
                      <a:noFill/>
                    </a:ln>
                  </pic:spPr>
                </pic:pic>
              </a:graphicData>
            </a:graphic>
          </wp:inline>
        </w:drawing>
      </w:r>
    </w:p>
    <w:p w14:paraId="1BDAF965" w14:textId="33D0AE29" w:rsidR="00D2168C" w:rsidRPr="00946520" w:rsidRDefault="00D2168C" w:rsidP="00D2168C">
      <w:pPr>
        <w:spacing w:after="120"/>
        <w:ind w:firstLine="709"/>
        <w:rPr>
          <w:rFonts w:cs="Times New Roman"/>
          <w:noProof/>
          <w:szCs w:val="24"/>
          <w:lang w:eastAsia="ru-RU"/>
        </w:rPr>
      </w:pPr>
      <w:r w:rsidRPr="00946520">
        <w:rPr>
          <w:rFonts w:cs="Times New Roman"/>
          <w:noProof/>
          <w:szCs w:val="24"/>
          <w:lang w:eastAsia="ru-RU"/>
        </w:rPr>
        <w:t xml:space="preserve">При наличии необходимой контрольной точки в справочнике «Контрольные точки» </w:t>
      </w:r>
      <w:r w:rsidR="009C4BD6" w:rsidRPr="00946520">
        <w:rPr>
          <w:rFonts w:cs="Times New Roman"/>
          <w:noProof/>
          <w:szCs w:val="24"/>
          <w:lang w:eastAsia="ru-RU"/>
        </w:rPr>
        <w:t xml:space="preserve">выделить </w:t>
      </w:r>
      <w:r w:rsidRPr="00946520">
        <w:rPr>
          <w:rFonts w:cs="Times New Roman"/>
          <w:noProof/>
          <w:szCs w:val="24"/>
          <w:lang w:eastAsia="ru-RU"/>
        </w:rPr>
        <w:t xml:space="preserve">строку и </w:t>
      </w:r>
      <w:r w:rsidR="00425CE0" w:rsidRPr="00946520">
        <w:rPr>
          <w:rFonts w:cs="Times New Roman"/>
          <w:noProof/>
          <w:szCs w:val="24"/>
          <w:lang w:eastAsia="ru-RU"/>
        </w:rPr>
        <w:t>нажать</w:t>
      </w:r>
      <w:r w:rsidRPr="00946520">
        <w:rPr>
          <w:rFonts w:cs="Times New Roman"/>
          <w:noProof/>
          <w:szCs w:val="24"/>
          <w:lang w:eastAsia="ru-RU"/>
        </w:rPr>
        <w:t xml:space="preserve"> «Выбрать»:</w:t>
      </w:r>
    </w:p>
    <w:p w14:paraId="3A9E6492" w14:textId="0E44F2DB" w:rsidR="00D2168C" w:rsidRPr="00946520" w:rsidRDefault="00D2168C" w:rsidP="00AE635F">
      <w:pPr>
        <w:pStyle w:val="afff7"/>
        <w:rPr>
          <w:noProof/>
        </w:rPr>
      </w:pPr>
      <w:r w:rsidRPr="00946520">
        <w:rPr>
          <w:noProof/>
          <w:lang w:eastAsia="ru-RU"/>
        </w:rPr>
        <w:drawing>
          <wp:inline distT="0" distB="0" distL="0" distR="0" wp14:anchorId="3EC6F2EF" wp14:editId="3A5948A7">
            <wp:extent cx="6153150" cy="1809750"/>
            <wp:effectExtent l="0" t="0" r="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153150" cy="1809750"/>
                    </a:xfrm>
                    <a:prstGeom prst="rect">
                      <a:avLst/>
                    </a:prstGeom>
                    <a:noFill/>
                    <a:ln>
                      <a:noFill/>
                    </a:ln>
                  </pic:spPr>
                </pic:pic>
              </a:graphicData>
            </a:graphic>
          </wp:inline>
        </w:drawing>
      </w:r>
    </w:p>
    <w:p w14:paraId="6984F673" w14:textId="524036EB" w:rsidR="00D2168C" w:rsidRPr="00946520" w:rsidRDefault="00D2168C" w:rsidP="00D2168C">
      <w:pPr>
        <w:spacing w:after="120"/>
        <w:ind w:firstLine="709"/>
        <w:rPr>
          <w:rFonts w:cs="Times New Roman"/>
          <w:noProof/>
          <w:szCs w:val="24"/>
          <w:lang w:eastAsia="ru-RU"/>
        </w:rPr>
      </w:pPr>
      <w:r w:rsidRPr="00946520">
        <w:rPr>
          <w:rFonts w:cs="Times New Roman"/>
          <w:noProof/>
          <w:szCs w:val="24"/>
          <w:lang w:eastAsia="ru-RU"/>
        </w:rPr>
        <w:t>Если необходимая контрольная точка не найдена, добав</w:t>
      </w:r>
      <w:r w:rsidR="009C4BD6" w:rsidRPr="00946520">
        <w:rPr>
          <w:rFonts w:cs="Times New Roman"/>
          <w:noProof/>
          <w:szCs w:val="24"/>
          <w:lang w:eastAsia="ru-RU"/>
        </w:rPr>
        <w:t>ить</w:t>
      </w:r>
      <w:r w:rsidRPr="00946520">
        <w:rPr>
          <w:rFonts w:cs="Times New Roman"/>
          <w:noProof/>
          <w:szCs w:val="24"/>
          <w:lang w:eastAsia="ru-RU"/>
        </w:rPr>
        <w:t xml:space="preserve"> новую запись в справочник «Контрольные точки» по кнопке «Создать»:</w:t>
      </w:r>
    </w:p>
    <w:p w14:paraId="2CEF8992" w14:textId="5BB15F35" w:rsidR="00D2168C" w:rsidRPr="00946520" w:rsidRDefault="00D2168C" w:rsidP="00AE635F">
      <w:pPr>
        <w:pStyle w:val="afff7"/>
        <w:rPr>
          <w:noProof/>
        </w:rPr>
      </w:pPr>
      <w:r w:rsidRPr="00946520">
        <w:rPr>
          <w:noProof/>
          <w:lang w:eastAsia="ru-RU"/>
        </w:rPr>
        <w:drawing>
          <wp:inline distT="0" distB="0" distL="0" distR="0" wp14:anchorId="71629410" wp14:editId="36043D53">
            <wp:extent cx="5600700" cy="812800"/>
            <wp:effectExtent l="0" t="0" r="0" b="635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600700" cy="812800"/>
                    </a:xfrm>
                    <a:prstGeom prst="rect">
                      <a:avLst/>
                    </a:prstGeom>
                    <a:noFill/>
                    <a:ln>
                      <a:noFill/>
                    </a:ln>
                  </pic:spPr>
                </pic:pic>
              </a:graphicData>
            </a:graphic>
          </wp:inline>
        </w:drawing>
      </w:r>
    </w:p>
    <w:p w14:paraId="7C7D802D" w14:textId="77777777" w:rsidR="00D2168C" w:rsidRPr="00946520" w:rsidRDefault="00D2168C" w:rsidP="00D2168C">
      <w:pPr>
        <w:ind w:firstLine="709"/>
        <w:rPr>
          <w:rFonts w:cs="Times New Roman"/>
          <w:noProof/>
          <w:szCs w:val="24"/>
          <w:lang w:eastAsia="ru-RU"/>
        </w:rPr>
      </w:pPr>
      <w:r w:rsidRPr="00946520">
        <w:rPr>
          <w:rFonts w:cs="Times New Roman"/>
          <w:noProof/>
          <w:szCs w:val="24"/>
          <w:lang w:eastAsia="ru-RU"/>
        </w:rPr>
        <w:t>В окне создания контрольной точки требуется заполнить поля: Наименование, указать тип контрольной точки и тип результата:</w:t>
      </w:r>
    </w:p>
    <w:p w14:paraId="75AB2BE4" w14:textId="0202A4CF" w:rsidR="00D2168C" w:rsidRPr="00946520" w:rsidRDefault="00D2168C" w:rsidP="00AE635F">
      <w:pPr>
        <w:pStyle w:val="afff7"/>
        <w:rPr>
          <w:noProof/>
        </w:rPr>
      </w:pPr>
      <w:r w:rsidRPr="00946520">
        <w:rPr>
          <w:noProof/>
          <w:lang w:eastAsia="ru-RU"/>
        </w:rPr>
        <w:drawing>
          <wp:inline distT="0" distB="0" distL="0" distR="0" wp14:anchorId="6DD71076" wp14:editId="63F9D238">
            <wp:extent cx="5842000" cy="1238250"/>
            <wp:effectExtent l="0" t="0" r="6350"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842000" cy="1238250"/>
                    </a:xfrm>
                    <a:prstGeom prst="rect">
                      <a:avLst/>
                    </a:prstGeom>
                    <a:noFill/>
                    <a:ln>
                      <a:noFill/>
                    </a:ln>
                  </pic:spPr>
                </pic:pic>
              </a:graphicData>
            </a:graphic>
          </wp:inline>
        </w:drawing>
      </w:r>
    </w:p>
    <w:p w14:paraId="42BFB93F" w14:textId="6698626C" w:rsidR="00D2168C" w:rsidRPr="00946520" w:rsidRDefault="00D2168C" w:rsidP="001E44C0">
      <w:pPr>
        <w:pStyle w:val="affc"/>
        <w:numPr>
          <w:ilvl w:val="0"/>
          <w:numId w:val="12"/>
        </w:numPr>
        <w:tabs>
          <w:tab w:val="left" w:pos="993"/>
        </w:tabs>
        <w:spacing w:after="0" w:line="240" w:lineRule="auto"/>
        <w:ind w:left="142" w:firstLine="567"/>
        <w:rPr>
          <w:rFonts w:ascii="Times New Roman" w:hAnsi="Times New Roman"/>
          <w:noProof/>
          <w:szCs w:val="24"/>
          <w:lang w:eastAsia="ru-RU"/>
        </w:rPr>
      </w:pPr>
      <w:r w:rsidRPr="00946520">
        <w:rPr>
          <w:rFonts w:ascii="Times New Roman" w:hAnsi="Times New Roman"/>
          <w:noProof/>
          <w:sz w:val="24"/>
          <w:szCs w:val="24"/>
          <w:lang w:eastAsia="ru-RU"/>
        </w:rPr>
        <w:t xml:space="preserve">поле </w:t>
      </w:r>
      <w:r w:rsidRPr="00946520">
        <w:rPr>
          <w:rFonts w:ascii="Times New Roman" w:hAnsi="Times New Roman"/>
          <w:b/>
          <w:i/>
          <w:noProof/>
          <w:sz w:val="24"/>
          <w:szCs w:val="24"/>
          <w:lang w:eastAsia="ru-RU"/>
        </w:rPr>
        <w:t>«Наименование»</w:t>
      </w:r>
      <w:r w:rsidR="00C42639" w:rsidRPr="00946520">
        <w:rPr>
          <w:rFonts w:ascii="Times New Roman" w:hAnsi="Times New Roman"/>
          <w:noProof/>
          <w:sz w:val="24"/>
          <w:szCs w:val="24"/>
          <w:lang w:eastAsia="ru-RU"/>
        </w:rPr>
        <w:t xml:space="preserve"> – </w:t>
      </w:r>
      <w:r w:rsidRPr="00946520">
        <w:rPr>
          <w:rFonts w:ascii="Times New Roman" w:hAnsi="Times New Roman"/>
          <w:noProof/>
          <w:sz w:val="24"/>
          <w:szCs w:val="24"/>
          <w:lang w:eastAsia="ru-RU"/>
        </w:rPr>
        <w:t>значение мероприятия (контрольной точки) вводится вручную;</w:t>
      </w:r>
    </w:p>
    <w:p w14:paraId="5032839F" w14:textId="6BA8B958" w:rsidR="00D2168C" w:rsidRPr="00946520" w:rsidRDefault="00D2168C" w:rsidP="001E44C0">
      <w:pPr>
        <w:pStyle w:val="affc"/>
        <w:numPr>
          <w:ilvl w:val="0"/>
          <w:numId w:val="12"/>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 xml:space="preserve">поле </w:t>
      </w:r>
      <w:r w:rsidRPr="00946520">
        <w:rPr>
          <w:rFonts w:ascii="Times New Roman" w:hAnsi="Times New Roman"/>
          <w:b/>
          <w:i/>
          <w:noProof/>
          <w:sz w:val="24"/>
          <w:szCs w:val="24"/>
          <w:lang w:eastAsia="ru-RU"/>
        </w:rPr>
        <w:t>«Тип контрольной точки»</w:t>
      </w:r>
      <w:r w:rsidR="00C42639" w:rsidRPr="00946520">
        <w:rPr>
          <w:rFonts w:ascii="Times New Roman" w:hAnsi="Times New Roman"/>
          <w:noProof/>
          <w:sz w:val="24"/>
          <w:szCs w:val="24"/>
          <w:lang w:eastAsia="ru-RU"/>
        </w:rPr>
        <w:t xml:space="preserve"> – </w:t>
      </w:r>
      <w:r w:rsidRPr="00946520">
        <w:rPr>
          <w:rFonts w:ascii="Times New Roman" w:hAnsi="Times New Roman"/>
          <w:noProof/>
          <w:sz w:val="24"/>
          <w:szCs w:val="24"/>
          <w:lang w:eastAsia="ru-RU"/>
        </w:rPr>
        <w:t xml:space="preserve">необязательное для заполнения, значение выбирается из справочника «Типы контрольных точек», для этого </w:t>
      </w:r>
      <w:r w:rsidR="00425CE0" w:rsidRPr="00946520">
        <w:rPr>
          <w:rFonts w:ascii="Times New Roman" w:hAnsi="Times New Roman"/>
          <w:noProof/>
          <w:sz w:val="24"/>
          <w:szCs w:val="24"/>
          <w:lang w:eastAsia="ru-RU"/>
        </w:rPr>
        <w:t>нажать</w:t>
      </w:r>
      <w:r w:rsidRPr="00946520">
        <w:rPr>
          <w:rFonts w:ascii="Times New Roman" w:hAnsi="Times New Roman"/>
          <w:noProof/>
          <w:sz w:val="24"/>
          <w:szCs w:val="24"/>
          <w:lang w:eastAsia="ru-RU"/>
        </w:rPr>
        <w:t xml:space="preserve"> на </w:t>
      </w:r>
      <w:r w:rsidRPr="00946520">
        <w:rPr>
          <w:rFonts w:ascii="Times New Roman" w:hAnsi="Times New Roman"/>
          <w:noProof/>
          <w:sz w:val="24"/>
          <w:szCs w:val="24"/>
          <w:lang w:eastAsia="ru-RU"/>
        </w:rPr>
        <w:drawing>
          <wp:inline distT="0" distB="0" distL="0" distR="0" wp14:anchorId="6E9F795F" wp14:editId="40DF068B">
            <wp:extent cx="190500" cy="190500"/>
            <wp:effectExtent l="0" t="0" r="0"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D94449" w:rsidRPr="00946520">
        <w:rPr>
          <w:rFonts w:ascii="Times New Roman" w:hAnsi="Times New Roman"/>
          <w:noProof/>
          <w:sz w:val="24"/>
          <w:szCs w:val="24"/>
          <w:lang w:eastAsia="ru-RU"/>
        </w:rPr>
        <w:t>,</w:t>
      </w:r>
      <w:r w:rsidRPr="00946520">
        <w:rPr>
          <w:rFonts w:ascii="Times New Roman" w:hAnsi="Times New Roman"/>
          <w:noProof/>
          <w:sz w:val="24"/>
          <w:szCs w:val="24"/>
          <w:lang w:eastAsia="ru-RU"/>
        </w:rPr>
        <w:t xml:space="preserve"> в открывшемся окне на</w:t>
      </w:r>
      <w:r w:rsidR="00D94449" w:rsidRPr="00946520">
        <w:rPr>
          <w:rFonts w:ascii="Times New Roman" w:hAnsi="Times New Roman"/>
          <w:noProof/>
          <w:sz w:val="24"/>
          <w:szCs w:val="24"/>
          <w:lang w:eastAsia="ru-RU"/>
        </w:rPr>
        <w:t xml:space="preserve">йти </w:t>
      </w:r>
      <w:r w:rsidRPr="00946520">
        <w:rPr>
          <w:rFonts w:ascii="Times New Roman" w:hAnsi="Times New Roman"/>
          <w:noProof/>
          <w:sz w:val="24"/>
          <w:szCs w:val="24"/>
          <w:lang w:eastAsia="ru-RU"/>
        </w:rPr>
        <w:t>нужный тип контрольной точки:</w:t>
      </w:r>
    </w:p>
    <w:p w14:paraId="3CF04D85" w14:textId="512B42AF" w:rsidR="00D2168C" w:rsidRPr="00946520" w:rsidRDefault="00D2168C" w:rsidP="00AE635F">
      <w:pPr>
        <w:pStyle w:val="afff7"/>
        <w:rPr>
          <w:noProof/>
        </w:rPr>
      </w:pPr>
      <w:r w:rsidRPr="00946520">
        <w:rPr>
          <w:noProof/>
          <w:lang w:eastAsia="ru-RU"/>
        </w:rPr>
        <w:lastRenderedPageBreak/>
        <w:drawing>
          <wp:inline distT="0" distB="0" distL="0" distR="0" wp14:anchorId="7700311D" wp14:editId="59D16562">
            <wp:extent cx="5302250" cy="1905000"/>
            <wp:effectExtent l="0" t="0" r="0"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302250" cy="1905000"/>
                    </a:xfrm>
                    <a:prstGeom prst="rect">
                      <a:avLst/>
                    </a:prstGeom>
                    <a:noFill/>
                    <a:ln>
                      <a:noFill/>
                    </a:ln>
                  </pic:spPr>
                </pic:pic>
              </a:graphicData>
            </a:graphic>
          </wp:inline>
        </w:drawing>
      </w:r>
    </w:p>
    <w:p w14:paraId="69DAAA3A" w14:textId="42DB5D27" w:rsidR="00D2168C" w:rsidRPr="00946520" w:rsidRDefault="00E877C1" w:rsidP="00D2168C">
      <w:pPr>
        <w:ind w:firstLine="709"/>
        <w:rPr>
          <w:rFonts w:cs="Times New Roman"/>
          <w:noProof/>
          <w:szCs w:val="24"/>
          <w:lang w:eastAsia="ru-RU"/>
        </w:rPr>
      </w:pPr>
      <w:r w:rsidRPr="00946520">
        <w:rPr>
          <w:rFonts w:cs="Times New Roman"/>
          <w:noProof/>
          <w:szCs w:val="24"/>
          <w:lang w:eastAsia="ru-RU"/>
        </w:rPr>
        <w:t>Необходимо обратить внимание</w:t>
      </w:r>
      <w:r w:rsidR="00D2168C" w:rsidRPr="00946520">
        <w:rPr>
          <w:rFonts w:cs="Times New Roman"/>
          <w:noProof/>
          <w:szCs w:val="24"/>
          <w:lang w:eastAsia="ru-RU"/>
        </w:rPr>
        <w:t>, что перечень типов контрольных точек ограничен федеральным законодательством.</w:t>
      </w:r>
    </w:p>
    <w:p w14:paraId="04C154C8" w14:textId="2A3BF96C" w:rsidR="00D2168C" w:rsidRPr="00946520" w:rsidRDefault="00D2168C" w:rsidP="001E44C0">
      <w:pPr>
        <w:pStyle w:val="affc"/>
        <w:numPr>
          <w:ilvl w:val="0"/>
          <w:numId w:val="12"/>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 xml:space="preserve">поле </w:t>
      </w:r>
      <w:r w:rsidRPr="00946520">
        <w:rPr>
          <w:rFonts w:ascii="Times New Roman" w:hAnsi="Times New Roman"/>
          <w:b/>
          <w:i/>
          <w:noProof/>
          <w:sz w:val="24"/>
          <w:szCs w:val="24"/>
          <w:lang w:eastAsia="ru-RU"/>
        </w:rPr>
        <w:t>«Тип результата»</w:t>
      </w:r>
      <w:r w:rsidR="00C42639" w:rsidRPr="00946520">
        <w:rPr>
          <w:rFonts w:ascii="Times New Roman" w:hAnsi="Times New Roman"/>
          <w:noProof/>
          <w:sz w:val="24"/>
          <w:szCs w:val="24"/>
          <w:lang w:eastAsia="ru-RU"/>
        </w:rPr>
        <w:t xml:space="preserve"> – </w:t>
      </w:r>
      <w:r w:rsidRPr="00946520">
        <w:rPr>
          <w:rFonts w:ascii="Times New Roman" w:hAnsi="Times New Roman"/>
          <w:noProof/>
          <w:sz w:val="24"/>
          <w:szCs w:val="24"/>
          <w:lang w:eastAsia="ru-RU"/>
        </w:rPr>
        <w:t xml:space="preserve">необязательное для заполнения, значение выбирается из справочника «Типы результатов», для этого </w:t>
      </w:r>
      <w:r w:rsidR="00425CE0" w:rsidRPr="00946520">
        <w:rPr>
          <w:rFonts w:ascii="Times New Roman" w:hAnsi="Times New Roman"/>
          <w:noProof/>
          <w:sz w:val="24"/>
          <w:szCs w:val="24"/>
          <w:lang w:eastAsia="ru-RU"/>
        </w:rPr>
        <w:t>нажать</w:t>
      </w:r>
      <w:r w:rsidRPr="00946520">
        <w:rPr>
          <w:rFonts w:ascii="Times New Roman" w:hAnsi="Times New Roman"/>
          <w:noProof/>
          <w:sz w:val="24"/>
          <w:szCs w:val="24"/>
          <w:lang w:eastAsia="ru-RU"/>
        </w:rPr>
        <w:t xml:space="preserve"> на </w:t>
      </w:r>
      <w:r w:rsidRPr="00946520">
        <w:rPr>
          <w:rFonts w:ascii="Times New Roman" w:hAnsi="Times New Roman"/>
          <w:noProof/>
          <w:sz w:val="24"/>
          <w:szCs w:val="24"/>
          <w:lang w:eastAsia="ru-RU"/>
        </w:rPr>
        <w:drawing>
          <wp:inline distT="0" distB="0" distL="0" distR="0" wp14:anchorId="5D690C43" wp14:editId="41E52ECC">
            <wp:extent cx="190500" cy="190500"/>
            <wp:effectExtent l="0" t="0" r="0"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D94449" w:rsidRPr="00946520">
        <w:rPr>
          <w:rFonts w:ascii="Times New Roman" w:hAnsi="Times New Roman"/>
          <w:noProof/>
          <w:sz w:val="24"/>
          <w:szCs w:val="24"/>
          <w:lang w:eastAsia="ru-RU"/>
        </w:rPr>
        <w:t>,</w:t>
      </w:r>
      <w:r w:rsidRPr="00946520">
        <w:rPr>
          <w:rFonts w:ascii="Times New Roman" w:hAnsi="Times New Roman"/>
          <w:noProof/>
          <w:sz w:val="24"/>
          <w:szCs w:val="24"/>
          <w:lang w:eastAsia="ru-RU"/>
        </w:rPr>
        <w:t xml:space="preserve"> в открывшемся окне </w:t>
      </w:r>
      <w:r w:rsidR="00D94449" w:rsidRPr="00946520">
        <w:rPr>
          <w:rFonts w:ascii="Times New Roman" w:hAnsi="Times New Roman"/>
          <w:noProof/>
          <w:sz w:val="24"/>
          <w:szCs w:val="24"/>
          <w:lang w:eastAsia="ru-RU"/>
        </w:rPr>
        <w:t xml:space="preserve">найти </w:t>
      </w:r>
      <w:r w:rsidRPr="00946520">
        <w:rPr>
          <w:rFonts w:ascii="Times New Roman" w:hAnsi="Times New Roman"/>
          <w:noProof/>
          <w:sz w:val="24"/>
          <w:szCs w:val="24"/>
          <w:lang w:eastAsia="ru-RU"/>
        </w:rPr>
        <w:t>нужный тип результата:</w:t>
      </w:r>
    </w:p>
    <w:p w14:paraId="07DE2ABE" w14:textId="7812DF96" w:rsidR="00D2168C" w:rsidRPr="00946520" w:rsidRDefault="00D2168C" w:rsidP="00AE635F">
      <w:pPr>
        <w:pStyle w:val="afff7"/>
        <w:rPr>
          <w:noProof/>
        </w:rPr>
      </w:pPr>
      <w:r w:rsidRPr="00946520">
        <w:rPr>
          <w:noProof/>
          <w:lang w:eastAsia="ru-RU"/>
        </w:rPr>
        <w:drawing>
          <wp:inline distT="0" distB="0" distL="0" distR="0" wp14:anchorId="22084161" wp14:editId="1861B96A">
            <wp:extent cx="4660900" cy="1746250"/>
            <wp:effectExtent l="0" t="0" r="6350" b="635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660900" cy="1746250"/>
                    </a:xfrm>
                    <a:prstGeom prst="rect">
                      <a:avLst/>
                    </a:prstGeom>
                    <a:noFill/>
                    <a:ln>
                      <a:noFill/>
                    </a:ln>
                  </pic:spPr>
                </pic:pic>
              </a:graphicData>
            </a:graphic>
          </wp:inline>
        </w:drawing>
      </w:r>
    </w:p>
    <w:p w14:paraId="711A6355" w14:textId="79A6FE8A" w:rsidR="00D2168C" w:rsidRPr="00946520" w:rsidRDefault="00D2168C" w:rsidP="001E44C0">
      <w:pPr>
        <w:pStyle w:val="affc"/>
        <w:numPr>
          <w:ilvl w:val="0"/>
          <w:numId w:val="12"/>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 xml:space="preserve">поле </w:t>
      </w:r>
      <w:r w:rsidRPr="00946520">
        <w:rPr>
          <w:rFonts w:ascii="Times New Roman" w:hAnsi="Times New Roman"/>
          <w:b/>
          <w:i/>
          <w:noProof/>
          <w:sz w:val="24"/>
          <w:szCs w:val="24"/>
          <w:lang w:eastAsia="ru-RU"/>
        </w:rPr>
        <w:t>«Вид»</w:t>
      </w:r>
      <w:r w:rsidRPr="00946520">
        <w:rPr>
          <w:rFonts w:ascii="Times New Roman" w:hAnsi="Times New Roman"/>
          <w:noProof/>
          <w:sz w:val="24"/>
          <w:szCs w:val="24"/>
          <w:lang w:eastAsia="ru-RU"/>
        </w:rPr>
        <w:t xml:space="preserve"> </w:t>
      </w:r>
      <w:r w:rsidR="00D94449" w:rsidRPr="00946520">
        <w:rPr>
          <w:rFonts w:ascii="Times New Roman" w:hAnsi="Times New Roman"/>
          <w:noProof/>
          <w:sz w:val="24"/>
          <w:szCs w:val="24"/>
          <w:lang w:eastAsia="ru-RU"/>
        </w:rPr>
        <w:t xml:space="preserve">– </w:t>
      </w:r>
      <w:r w:rsidRPr="00946520">
        <w:rPr>
          <w:rFonts w:ascii="Times New Roman" w:hAnsi="Times New Roman"/>
          <w:noProof/>
          <w:sz w:val="24"/>
          <w:szCs w:val="24"/>
          <w:lang w:eastAsia="ru-RU"/>
        </w:rPr>
        <w:t>заполн</w:t>
      </w:r>
      <w:r w:rsidR="00D94449" w:rsidRPr="00946520">
        <w:rPr>
          <w:rFonts w:ascii="Times New Roman" w:hAnsi="Times New Roman"/>
          <w:noProof/>
          <w:sz w:val="24"/>
          <w:szCs w:val="24"/>
          <w:lang w:eastAsia="ru-RU"/>
        </w:rPr>
        <w:t>яе</w:t>
      </w:r>
      <w:r w:rsidRPr="00946520">
        <w:rPr>
          <w:rFonts w:ascii="Times New Roman" w:hAnsi="Times New Roman"/>
          <w:noProof/>
          <w:sz w:val="24"/>
          <w:szCs w:val="24"/>
          <w:lang w:eastAsia="ru-RU"/>
        </w:rPr>
        <w:t>тся автоматически значением вида выбранного типа контрольной точки;</w:t>
      </w:r>
    </w:p>
    <w:p w14:paraId="1C61A972" w14:textId="167FE49A" w:rsidR="00D2168C" w:rsidRPr="00946520" w:rsidRDefault="00D2168C" w:rsidP="001E44C0">
      <w:pPr>
        <w:pStyle w:val="affc"/>
        <w:numPr>
          <w:ilvl w:val="0"/>
          <w:numId w:val="12"/>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 xml:space="preserve">признак </w:t>
      </w:r>
      <w:r w:rsidRPr="00946520">
        <w:rPr>
          <w:rFonts w:ascii="Times New Roman" w:hAnsi="Times New Roman"/>
          <w:b/>
          <w:i/>
          <w:noProof/>
          <w:sz w:val="24"/>
          <w:szCs w:val="24"/>
          <w:lang w:eastAsia="ru-RU"/>
        </w:rPr>
        <w:t>«Загружен из ЭБ»</w:t>
      </w:r>
      <w:r w:rsidRPr="00946520">
        <w:rPr>
          <w:rFonts w:ascii="Times New Roman" w:hAnsi="Times New Roman"/>
          <w:noProof/>
          <w:sz w:val="24"/>
          <w:szCs w:val="24"/>
          <w:lang w:eastAsia="ru-RU"/>
        </w:rPr>
        <w:t xml:space="preserve"> </w:t>
      </w:r>
      <w:r w:rsidR="00D94449" w:rsidRPr="00946520">
        <w:rPr>
          <w:rFonts w:ascii="Times New Roman" w:hAnsi="Times New Roman"/>
          <w:noProof/>
          <w:sz w:val="24"/>
          <w:szCs w:val="24"/>
          <w:lang w:eastAsia="ru-RU"/>
        </w:rPr>
        <w:t xml:space="preserve">– </w:t>
      </w:r>
      <w:r w:rsidRPr="00946520">
        <w:rPr>
          <w:rFonts w:ascii="Times New Roman" w:hAnsi="Times New Roman"/>
          <w:noProof/>
          <w:sz w:val="24"/>
          <w:szCs w:val="24"/>
          <w:lang w:eastAsia="ru-RU"/>
        </w:rPr>
        <w:t>не доступен для редактирования, заполняется автоматически при загрузке контрольных точек с ГИИС «Электронный бюджет» при работе с модулем «Региональные проекты».</w:t>
      </w:r>
    </w:p>
    <w:p w14:paraId="69AE2DBD" w14:textId="4371B426" w:rsidR="00D2168C" w:rsidRPr="00946520" w:rsidRDefault="00D2168C" w:rsidP="00D2168C">
      <w:pPr>
        <w:ind w:firstLine="709"/>
        <w:rPr>
          <w:rFonts w:cs="Times New Roman"/>
          <w:noProof/>
          <w:szCs w:val="24"/>
          <w:lang w:eastAsia="ru-RU"/>
        </w:rPr>
      </w:pPr>
      <w:r w:rsidRPr="00946520">
        <w:rPr>
          <w:rFonts w:cs="Times New Roman"/>
          <w:noProof/>
          <w:szCs w:val="24"/>
          <w:lang w:eastAsia="ru-RU"/>
        </w:rPr>
        <w:t xml:space="preserve">После заполнения полей карточки контрольной точки </w:t>
      </w:r>
      <w:r w:rsidR="00425CE0" w:rsidRPr="00946520">
        <w:rPr>
          <w:rFonts w:cs="Times New Roman"/>
          <w:noProof/>
          <w:szCs w:val="24"/>
          <w:lang w:eastAsia="ru-RU"/>
        </w:rPr>
        <w:t>нажать</w:t>
      </w:r>
      <w:r w:rsidRPr="00946520">
        <w:rPr>
          <w:rFonts w:cs="Times New Roman"/>
          <w:noProof/>
          <w:szCs w:val="24"/>
          <w:lang w:eastAsia="ru-RU"/>
        </w:rPr>
        <w:t xml:space="preserve"> на «ОК»:</w:t>
      </w:r>
    </w:p>
    <w:p w14:paraId="5A1D95C2" w14:textId="2871DCE6" w:rsidR="00D2168C" w:rsidRPr="00946520" w:rsidRDefault="00D2168C" w:rsidP="00AE635F">
      <w:pPr>
        <w:pStyle w:val="afff7"/>
        <w:rPr>
          <w:noProof/>
        </w:rPr>
      </w:pPr>
      <w:r w:rsidRPr="00946520">
        <w:rPr>
          <w:noProof/>
          <w:lang w:eastAsia="ru-RU"/>
        </w:rPr>
        <w:drawing>
          <wp:inline distT="0" distB="0" distL="0" distR="0" wp14:anchorId="31C0F451" wp14:editId="0FE03C31">
            <wp:extent cx="6699250" cy="1435100"/>
            <wp:effectExtent l="0" t="0" r="6350"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6699250" cy="1435100"/>
                    </a:xfrm>
                    <a:prstGeom prst="rect">
                      <a:avLst/>
                    </a:prstGeom>
                    <a:noFill/>
                    <a:ln>
                      <a:noFill/>
                    </a:ln>
                  </pic:spPr>
                </pic:pic>
              </a:graphicData>
            </a:graphic>
          </wp:inline>
        </w:drawing>
      </w:r>
    </w:p>
    <w:p w14:paraId="3C07151C" w14:textId="34752583" w:rsidR="00D2168C" w:rsidRPr="00946520" w:rsidRDefault="00D2168C" w:rsidP="00D2168C">
      <w:pPr>
        <w:ind w:firstLine="709"/>
        <w:rPr>
          <w:rFonts w:cs="Times New Roman"/>
          <w:noProof/>
          <w:szCs w:val="24"/>
          <w:lang w:eastAsia="ru-RU"/>
        </w:rPr>
      </w:pPr>
      <w:r w:rsidRPr="00946520">
        <w:rPr>
          <w:rFonts w:cs="Times New Roman"/>
          <w:noProof/>
          <w:szCs w:val="24"/>
          <w:lang w:eastAsia="ru-RU"/>
        </w:rPr>
        <w:t xml:space="preserve">В результате </w:t>
      </w:r>
      <w:r w:rsidR="00D94449" w:rsidRPr="00946520">
        <w:rPr>
          <w:rFonts w:cs="Times New Roman"/>
          <w:noProof/>
          <w:szCs w:val="24"/>
          <w:lang w:eastAsia="ru-RU"/>
        </w:rPr>
        <w:t xml:space="preserve">осуществить </w:t>
      </w:r>
      <w:r w:rsidRPr="00946520">
        <w:rPr>
          <w:rFonts w:cs="Times New Roman"/>
          <w:noProof/>
          <w:szCs w:val="24"/>
          <w:lang w:eastAsia="ru-RU"/>
        </w:rPr>
        <w:t>возвра</w:t>
      </w:r>
      <w:r w:rsidR="00D94449" w:rsidRPr="00946520">
        <w:rPr>
          <w:rFonts w:cs="Times New Roman"/>
          <w:noProof/>
          <w:szCs w:val="24"/>
          <w:lang w:eastAsia="ru-RU"/>
        </w:rPr>
        <w:t xml:space="preserve">т </w:t>
      </w:r>
      <w:r w:rsidRPr="00946520">
        <w:rPr>
          <w:rFonts w:cs="Times New Roman"/>
          <w:noProof/>
          <w:szCs w:val="24"/>
          <w:lang w:eastAsia="ru-RU"/>
        </w:rPr>
        <w:t xml:space="preserve">в окно «Контрольные точки – выбор», в котором </w:t>
      </w:r>
      <w:r w:rsidR="00D94449" w:rsidRPr="00946520">
        <w:rPr>
          <w:rFonts w:cs="Times New Roman"/>
          <w:noProof/>
          <w:szCs w:val="24"/>
          <w:lang w:eastAsia="ru-RU"/>
        </w:rPr>
        <w:t>в</w:t>
      </w:r>
      <w:r w:rsidR="00425CE0" w:rsidRPr="00946520">
        <w:rPr>
          <w:rFonts w:cs="Times New Roman"/>
          <w:noProof/>
          <w:szCs w:val="24"/>
          <w:lang w:eastAsia="ru-RU"/>
        </w:rPr>
        <w:t>ыбрать</w:t>
      </w:r>
      <w:r w:rsidRPr="00946520">
        <w:rPr>
          <w:rFonts w:cs="Times New Roman"/>
          <w:noProof/>
          <w:szCs w:val="24"/>
          <w:lang w:eastAsia="ru-RU"/>
        </w:rPr>
        <w:t xml:space="preserve"> строку с </w:t>
      </w:r>
      <w:r w:rsidR="00267186" w:rsidRPr="00946520">
        <w:rPr>
          <w:rFonts w:cs="Times New Roman"/>
          <w:noProof/>
          <w:szCs w:val="24"/>
          <w:lang w:eastAsia="ru-RU"/>
        </w:rPr>
        <w:t>необходимо</w:t>
      </w:r>
      <w:r w:rsidRPr="00946520">
        <w:rPr>
          <w:rFonts w:cs="Times New Roman"/>
          <w:noProof/>
          <w:szCs w:val="24"/>
          <w:lang w:eastAsia="ru-RU"/>
        </w:rPr>
        <w:t xml:space="preserve">й контрольной точкой и </w:t>
      </w:r>
      <w:r w:rsidR="00425CE0" w:rsidRPr="00946520">
        <w:rPr>
          <w:rFonts w:cs="Times New Roman"/>
          <w:noProof/>
          <w:szCs w:val="24"/>
          <w:lang w:eastAsia="ru-RU"/>
        </w:rPr>
        <w:t>нажать</w:t>
      </w:r>
      <w:r w:rsidRPr="00946520">
        <w:rPr>
          <w:rFonts w:cs="Times New Roman"/>
          <w:noProof/>
          <w:szCs w:val="24"/>
          <w:lang w:eastAsia="ru-RU"/>
        </w:rPr>
        <w:t xml:space="preserve"> «Выбрать»:</w:t>
      </w:r>
    </w:p>
    <w:p w14:paraId="76C1A0A5" w14:textId="19F99046" w:rsidR="00D2168C" w:rsidRPr="00946520" w:rsidRDefault="00D2168C" w:rsidP="00AE635F">
      <w:pPr>
        <w:pStyle w:val="afff7"/>
        <w:rPr>
          <w:noProof/>
        </w:rPr>
      </w:pPr>
      <w:r w:rsidRPr="00946520">
        <w:rPr>
          <w:noProof/>
          <w:lang w:eastAsia="ru-RU"/>
        </w:rPr>
        <w:lastRenderedPageBreak/>
        <w:drawing>
          <wp:inline distT="0" distB="0" distL="0" distR="0" wp14:anchorId="5269853E" wp14:editId="402D03DA">
            <wp:extent cx="5835650" cy="1771650"/>
            <wp:effectExtent l="0" t="0" r="0"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835650" cy="1771650"/>
                    </a:xfrm>
                    <a:prstGeom prst="rect">
                      <a:avLst/>
                    </a:prstGeom>
                    <a:noFill/>
                    <a:ln>
                      <a:noFill/>
                    </a:ln>
                  </pic:spPr>
                </pic:pic>
              </a:graphicData>
            </a:graphic>
          </wp:inline>
        </w:drawing>
      </w:r>
    </w:p>
    <w:p w14:paraId="7D3CD319" w14:textId="77777777" w:rsidR="00D2168C" w:rsidRPr="00946520" w:rsidRDefault="00D2168C" w:rsidP="00D2168C">
      <w:pPr>
        <w:ind w:firstLine="709"/>
        <w:rPr>
          <w:rFonts w:cs="Times New Roman"/>
          <w:noProof/>
          <w:szCs w:val="24"/>
          <w:lang w:eastAsia="ru-RU"/>
        </w:rPr>
      </w:pPr>
      <w:r w:rsidRPr="00946520">
        <w:rPr>
          <w:rFonts w:cs="Times New Roman"/>
          <w:noProof/>
          <w:szCs w:val="24"/>
          <w:lang w:eastAsia="ru-RU"/>
        </w:rPr>
        <w:t>В окне «Контрольные точки – создание» будут заполнены поля «Наименование контрольной точки», «Тип контрольной точки»:</w:t>
      </w:r>
    </w:p>
    <w:p w14:paraId="217B5B59" w14:textId="4E4F31E7" w:rsidR="00D2168C" w:rsidRPr="00946520" w:rsidRDefault="00D2168C" w:rsidP="00AE635F">
      <w:pPr>
        <w:pStyle w:val="afff7"/>
        <w:rPr>
          <w:noProof/>
        </w:rPr>
      </w:pPr>
      <w:r w:rsidRPr="00946520">
        <w:rPr>
          <w:noProof/>
          <w:lang w:eastAsia="ru-RU"/>
        </w:rPr>
        <w:drawing>
          <wp:inline distT="0" distB="0" distL="0" distR="0" wp14:anchorId="35296FBE" wp14:editId="37979C2D">
            <wp:extent cx="5829300" cy="1778000"/>
            <wp:effectExtent l="0" t="0" r="0"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829300" cy="1778000"/>
                    </a:xfrm>
                    <a:prstGeom prst="rect">
                      <a:avLst/>
                    </a:prstGeom>
                    <a:noFill/>
                    <a:ln>
                      <a:noFill/>
                    </a:ln>
                  </pic:spPr>
                </pic:pic>
              </a:graphicData>
            </a:graphic>
          </wp:inline>
        </w:drawing>
      </w:r>
    </w:p>
    <w:p w14:paraId="146C2327" w14:textId="0D2CD102" w:rsidR="00D2168C" w:rsidRPr="00946520" w:rsidRDefault="00D2168C" w:rsidP="00D2168C">
      <w:pPr>
        <w:ind w:firstLine="709"/>
        <w:rPr>
          <w:rFonts w:cs="Times New Roman"/>
          <w:noProof/>
          <w:szCs w:val="24"/>
          <w:lang w:eastAsia="ru-RU"/>
        </w:rPr>
      </w:pPr>
      <w:r w:rsidRPr="00946520">
        <w:rPr>
          <w:rFonts w:cs="Times New Roman"/>
          <w:noProof/>
          <w:szCs w:val="24"/>
          <w:lang w:eastAsia="ru-RU"/>
        </w:rPr>
        <w:t>Продолж</w:t>
      </w:r>
      <w:r w:rsidR="00D94449" w:rsidRPr="00946520">
        <w:rPr>
          <w:rFonts w:cs="Times New Roman"/>
          <w:noProof/>
          <w:szCs w:val="24"/>
          <w:lang w:eastAsia="ru-RU"/>
        </w:rPr>
        <w:t>ить</w:t>
      </w:r>
      <w:r w:rsidRPr="00946520">
        <w:rPr>
          <w:rFonts w:cs="Times New Roman"/>
          <w:noProof/>
          <w:szCs w:val="24"/>
          <w:lang w:eastAsia="ru-RU"/>
        </w:rPr>
        <w:t xml:space="preserve"> заполнение оставшихся полей:</w:t>
      </w:r>
    </w:p>
    <w:p w14:paraId="138D3D07" w14:textId="0FEDAD74" w:rsidR="00D2168C" w:rsidRPr="00946520" w:rsidRDefault="00D2168C" w:rsidP="001E44C0">
      <w:pPr>
        <w:pStyle w:val="affc"/>
        <w:numPr>
          <w:ilvl w:val="0"/>
          <w:numId w:val="12"/>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 xml:space="preserve">поле </w:t>
      </w:r>
      <w:r w:rsidRPr="00946520">
        <w:rPr>
          <w:rFonts w:ascii="Times New Roman" w:hAnsi="Times New Roman"/>
          <w:b/>
          <w:i/>
          <w:noProof/>
          <w:sz w:val="24"/>
          <w:szCs w:val="24"/>
          <w:lang w:eastAsia="ru-RU"/>
        </w:rPr>
        <w:t>«Единица измерения»</w:t>
      </w:r>
      <w:r w:rsidR="00C42639" w:rsidRPr="00946520">
        <w:rPr>
          <w:rFonts w:ascii="Times New Roman" w:hAnsi="Times New Roman"/>
          <w:noProof/>
          <w:sz w:val="24"/>
          <w:szCs w:val="24"/>
          <w:lang w:eastAsia="ru-RU"/>
        </w:rPr>
        <w:t xml:space="preserve"> – </w:t>
      </w:r>
      <w:r w:rsidR="00D94449" w:rsidRPr="00946520">
        <w:rPr>
          <w:rFonts w:ascii="Times New Roman" w:hAnsi="Times New Roman"/>
          <w:noProof/>
          <w:sz w:val="24"/>
          <w:szCs w:val="24"/>
          <w:lang w:eastAsia="ru-RU"/>
        </w:rPr>
        <w:t xml:space="preserve">заполняется </w:t>
      </w:r>
      <w:r w:rsidRPr="00946520">
        <w:rPr>
          <w:rFonts w:ascii="Times New Roman" w:hAnsi="Times New Roman"/>
          <w:noProof/>
          <w:sz w:val="24"/>
          <w:szCs w:val="24"/>
          <w:lang w:eastAsia="ru-RU"/>
        </w:rPr>
        <w:t>(при необходимости) выбор</w:t>
      </w:r>
      <w:r w:rsidR="00D94449" w:rsidRPr="00946520">
        <w:rPr>
          <w:rFonts w:ascii="Times New Roman" w:hAnsi="Times New Roman"/>
          <w:noProof/>
          <w:sz w:val="24"/>
          <w:szCs w:val="24"/>
          <w:lang w:eastAsia="ru-RU"/>
        </w:rPr>
        <w:t>ом</w:t>
      </w:r>
      <w:r w:rsidRPr="00946520">
        <w:rPr>
          <w:rFonts w:ascii="Times New Roman" w:hAnsi="Times New Roman"/>
          <w:noProof/>
          <w:sz w:val="24"/>
          <w:szCs w:val="24"/>
          <w:lang w:eastAsia="ru-RU"/>
        </w:rPr>
        <w:t xml:space="preserve"> единицы измерения, необязательно</w:t>
      </w:r>
      <w:r w:rsidR="00D94449" w:rsidRPr="00946520">
        <w:rPr>
          <w:rFonts w:ascii="Times New Roman" w:hAnsi="Times New Roman"/>
          <w:noProof/>
          <w:sz w:val="24"/>
          <w:szCs w:val="24"/>
          <w:lang w:eastAsia="ru-RU"/>
        </w:rPr>
        <w:t>е</w:t>
      </w:r>
      <w:r w:rsidRPr="00946520">
        <w:rPr>
          <w:rFonts w:ascii="Times New Roman" w:hAnsi="Times New Roman"/>
          <w:noProof/>
          <w:sz w:val="24"/>
          <w:szCs w:val="24"/>
          <w:lang w:eastAsia="ru-RU"/>
        </w:rPr>
        <w:t xml:space="preserve"> для заполнения. В случае заполнения единицы измерения требуется нажать на </w:t>
      </w:r>
      <w:r w:rsidRPr="00946520">
        <w:rPr>
          <w:rFonts w:ascii="Times New Roman" w:hAnsi="Times New Roman"/>
          <w:noProof/>
          <w:sz w:val="24"/>
          <w:szCs w:val="24"/>
          <w:lang w:eastAsia="ru-RU"/>
        </w:rPr>
        <w:drawing>
          <wp:inline distT="0" distB="0" distL="0" distR="0" wp14:anchorId="11B0AC29" wp14:editId="6E4E26D4">
            <wp:extent cx="190500" cy="203200"/>
            <wp:effectExtent l="0" t="0" r="0" b="635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0500" cy="203200"/>
                    </a:xfrm>
                    <a:prstGeom prst="rect">
                      <a:avLst/>
                    </a:prstGeom>
                    <a:noFill/>
                    <a:ln>
                      <a:noFill/>
                    </a:ln>
                  </pic:spPr>
                </pic:pic>
              </a:graphicData>
            </a:graphic>
          </wp:inline>
        </w:drawing>
      </w:r>
      <w:r w:rsidR="00D94449" w:rsidRPr="00946520">
        <w:rPr>
          <w:rFonts w:ascii="Times New Roman" w:hAnsi="Times New Roman"/>
          <w:noProof/>
          <w:sz w:val="24"/>
          <w:szCs w:val="24"/>
          <w:lang w:eastAsia="ru-RU"/>
        </w:rPr>
        <w:t>,</w:t>
      </w:r>
      <w:r w:rsidRPr="00946520">
        <w:rPr>
          <w:rFonts w:ascii="Times New Roman" w:hAnsi="Times New Roman"/>
          <w:noProof/>
          <w:sz w:val="24"/>
          <w:szCs w:val="24"/>
          <w:lang w:eastAsia="ru-RU"/>
        </w:rPr>
        <w:t xml:space="preserve"> в открывшемся окне «Единицы измерения – выбор» выделить нужную строку и нажать «Выбрать»:</w:t>
      </w:r>
    </w:p>
    <w:p w14:paraId="2C6AEF50" w14:textId="02D2504F" w:rsidR="00D2168C" w:rsidRPr="00946520" w:rsidRDefault="00D2168C" w:rsidP="00AE635F">
      <w:pPr>
        <w:pStyle w:val="afff7"/>
        <w:rPr>
          <w:noProof/>
        </w:rPr>
      </w:pPr>
      <w:r w:rsidRPr="00946520">
        <w:rPr>
          <w:noProof/>
          <w:lang w:eastAsia="ru-RU"/>
        </w:rPr>
        <w:drawing>
          <wp:inline distT="0" distB="0" distL="0" distR="0" wp14:anchorId="41C95618" wp14:editId="646B48BC">
            <wp:extent cx="4819650" cy="1911350"/>
            <wp:effectExtent l="0" t="0" r="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819650" cy="1911350"/>
                    </a:xfrm>
                    <a:prstGeom prst="rect">
                      <a:avLst/>
                    </a:prstGeom>
                    <a:noFill/>
                    <a:ln>
                      <a:noFill/>
                    </a:ln>
                  </pic:spPr>
                </pic:pic>
              </a:graphicData>
            </a:graphic>
          </wp:inline>
        </w:drawing>
      </w:r>
    </w:p>
    <w:p w14:paraId="1D6BABA1" w14:textId="7ACAD4D2" w:rsidR="00D2168C" w:rsidRPr="00946520" w:rsidRDefault="00D2168C" w:rsidP="001E44C0">
      <w:pPr>
        <w:pStyle w:val="affc"/>
        <w:numPr>
          <w:ilvl w:val="0"/>
          <w:numId w:val="12"/>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 xml:space="preserve">поле </w:t>
      </w:r>
      <w:r w:rsidRPr="00946520">
        <w:rPr>
          <w:rFonts w:ascii="Times New Roman" w:hAnsi="Times New Roman"/>
          <w:b/>
          <w:i/>
          <w:noProof/>
          <w:sz w:val="24"/>
          <w:szCs w:val="24"/>
          <w:lang w:eastAsia="ru-RU"/>
        </w:rPr>
        <w:t>«ОКЕИ»</w:t>
      </w:r>
      <w:r w:rsidR="00C42639" w:rsidRPr="00946520">
        <w:rPr>
          <w:rFonts w:ascii="Times New Roman" w:hAnsi="Times New Roman"/>
          <w:noProof/>
          <w:sz w:val="24"/>
          <w:szCs w:val="24"/>
          <w:lang w:eastAsia="ru-RU"/>
        </w:rPr>
        <w:t xml:space="preserve"> – </w:t>
      </w:r>
      <w:r w:rsidRPr="00946520">
        <w:rPr>
          <w:rFonts w:ascii="Times New Roman" w:hAnsi="Times New Roman"/>
          <w:noProof/>
          <w:sz w:val="24"/>
          <w:szCs w:val="24"/>
          <w:lang w:eastAsia="ru-RU"/>
        </w:rPr>
        <w:t>заполняется автоматически значением кода ОКЕИ выбранной единицы измерения;</w:t>
      </w:r>
    </w:p>
    <w:p w14:paraId="46A3F19D" w14:textId="72684D9C" w:rsidR="00D2168C" w:rsidRPr="00946520" w:rsidRDefault="00D2168C" w:rsidP="001E44C0">
      <w:pPr>
        <w:pStyle w:val="affc"/>
        <w:numPr>
          <w:ilvl w:val="0"/>
          <w:numId w:val="12"/>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 xml:space="preserve">поле </w:t>
      </w:r>
      <w:r w:rsidRPr="00946520">
        <w:rPr>
          <w:rFonts w:ascii="Times New Roman" w:hAnsi="Times New Roman"/>
          <w:b/>
          <w:i/>
          <w:noProof/>
          <w:sz w:val="24"/>
          <w:szCs w:val="24"/>
          <w:lang w:eastAsia="ru-RU"/>
        </w:rPr>
        <w:t>«Плановое значение контрольной точки»</w:t>
      </w:r>
      <w:r w:rsidR="00C42639" w:rsidRPr="00946520">
        <w:rPr>
          <w:rFonts w:ascii="Times New Roman" w:hAnsi="Times New Roman"/>
          <w:noProof/>
          <w:sz w:val="24"/>
          <w:szCs w:val="24"/>
          <w:lang w:eastAsia="ru-RU"/>
        </w:rPr>
        <w:t xml:space="preserve"> – </w:t>
      </w:r>
      <w:r w:rsidRPr="00946520">
        <w:rPr>
          <w:rFonts w:ascii="Times New Roman" w:hAnsi="Times New Roman"/>
          <w:noProof/>
          <w:sz w:val="24"/>
          <w:szCs w:val="24"/>
          <w:lang w:eastAsia="ru-RU"/>
        </w:rPr>
        <w:t xml:space="preserve">заполняется при необходимости, </w:t>
      </w:r>
      <w:r w:rsidR="004D132C" w:rsidRPr="00946520">
        <w:rPr>
          <w:rFonts w:ascii="Times New Roman" w:hAnsi="Times New Roman"/>
          <w:noProof/>
          <w:sz w:val="24"/>
          <w:szCs w:val="24"/>
          <w:lang w:eastAsia="ru-RU"/>
        </w:rPr>
        <w:t>необязательное для заполнения</w:t>
      </w:r>
      <w:r w:rsidRPr="00946520">
        <w:rPr>
          <w:rFonts w:ascii="Times New Roman" w:hAnsi="Times New Roman"/>
          <w:noProof/>
          <w:sz w:val="24"/>
          <w:szCs w:val="24"/>
          <w:lang w:eastAsia="ru-RU"/>
        </w:rPr>
        <w:t>;</w:t>
      </w:r>
    </w:p>
    <w:p w14:paraId="1A7901BC" w14:textId="2101AA90" w:rsidR="00D2168C" w:rsidRPr="00946520" w:rsidRDefault="00D2168C" w:rsidP="001E44C0">
      <w:pPr>
        <w:pStyle w:val="affc"/>
        <w:numPr>
          <w:ilvl w:val="0"/>
          <w:numId w:val="12"/>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 xml:space="preserve">поле </w:t>
      </w:r>
      <w:r w:rsidRPr="00946520">
        <w:rPr>
          <w:rFonts w:ascii="Times New Roman" w:hAnsi="Times New Roman"/>
          <w:b/>
          <w:i/>
          <w:noProof/>
          <w:sz w:val="24"/>
          <w:szCs w:val="24"/>
          <w:lang w:eastAsia="ru-RU"/>
        </w:rPr>
        <w:t>«Плановый срок достижения»</w:t>
      </w:r>
      <w:r w:rsidR="00C42639" w:rsidRPr="00946520">
        <w:rPr>
          <w:rFonts w:ascii="Times New Roman" w:hAnsi="Times New Roman"/>
          <w:noProof/>
          <w:sz w:val="24"/>
          <w:szCs w:val="24"/>
          <w:lang w:eastAsia="ru-RU"/>
        </w:rPr>
        <w:t xml:space="preserve"> – </w:t>
      </w:r>
      <w:r w:rsidRPr="00946520">
        <w:rPr>
          <w:rFonts w:ascii="Times New Roman" w:hAnsi="Times New Roman"/>
          <w:noProof/>
          <w:sz w:val="24"/>
          <w:szCs w:val="24"/>
          <w:lang w:eastAsia="ru-RU"/>
        </w:rPr>
        <w:t>заполняется путем выбора даты из календаря.</w:t>
      </w:r>
    </w:p>
    <w:p w14:paraId="2F4439C7" w14:textId="57F90C42" w:rsidR="00D2168C" w:rsidRPr="00946520" w:rsidRDefault="00D2168C" w:rsidP="00D2168C">
      <w:pPr>
        <w:spacing w:after="120"/>
        <w:ind w:firstLine="709"/>
        <w:rPr>
          <w:rFonts w:cs="Times New Roman"/>
          <w:noProof/>
          <w:szCs w:val="24"/>
          <w:lang w:eastAsia="ru-RU"/>
        </w:rPr>
      </w:pPr>
      <w:r w:rsidRPr="00946520">
        <w:rPr>
          <w:rFonts w:cs="Times New Roman"/>
          <w:noProof/>
          <w:szCs w:val="24"/>
          <w:lang w:eastAsia="ru-RU"/>
        </w:rPr>
        <w:t xml:space="preserve">После заполнения необходимых полей </w:t>
      </w:r>
      <w:r w:rsidR="00E621CF" w:rsidRPr="00946520">
        <w:rPr>
          <w:rFonts w:cs="Times New Roman"/>
          <w:noProof/>
          <w:szCs w:val="24"/>
          <w:lang w:eastAsia="ru-RU"/>
        </w:rPr>
        <w:t>сохранить</w:t>
      </w:r>
      <w:r w:rsidRPr="00946520">
        <w:rPr>
          <w:rFonts w:cs="Times New Roman"/>
          <w:noProof/>
          <w:szCs w:val="24"/>
          <w:lang w:eastAsia="ru-RU"/>
        </w:rPr>
        <w:t xml:space="preserve"> строку по кнопке «ОК»:</w:t>
      </w:r>
    </w:p>
    <w:p w14:paraId="67694EC6" w14:textId="05E1DA37" w:rsidR="00D2168C" w:rsidRPr="00946520" w:rsidRDefault="00D2168C" w:rsidP="00AE635F">
      <w:pPr>
        <w:pStyle w:val="afff7"/>
        <w:rPr>
          <w:noProof/>
        </w:rPr>
      </w:pPr>
      <w:r w:rsidRPr="00946520">
        <w:rPr>
          <w:noProof/>
          <w:lang w:eastAsia="ru-RU"/>
        </w:rPr>
        <w:lastRenderedPageBreak/>
        <w:drawing>
          <wp:inline distT="0" distB="0" distL="0" distR="0" wp14:anchorId="63F8AF35" wp14:editId="2956E6D2">
            <wp:extent cx="5778500" cy="1733550"/>
            <wp:effectExtent l="0" t="0" r="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778500" cy="1733550"/>
                    </a:xfrm>
                    <a:prstGeom prst="rect">
                      <a:avLst/>
                    </a:prstGeom>
                    <a:noFill/>
                    <a:ln>
                      <a:noFill/>
                    </a:ln>
                  </pic:spPr>
                </pic:pic>
              </a:graphicData>
            </a:graphic>
          </wp:inline>
        </w:drawing>
      </w:r>
    </w:p>
    <w:p w14:paraId="4DFFE6B5" w14:textId="3B6104DE" w:rsidR="00D2168C" w:rsidRPr="00946520" w:rsidRDefault="00D2168C" w:rsidP="00D2168C">
      <w:pPr>
        <w:ind w:firstLine="709"/>
        <w:rPr>
          <w:rFonts w:cs="Times New Roman"/>
          <w:noProof/>
          <w:szCs w:val="24"/>
          <w:lang w:eastAsia="ru-RU"/>
        </w:rPr>
      </w:pPr>
      <w:r w:rsidRPr="00946520">
        <w:rPr>
          <w:rFonts w:cs="Times New Roman"/>
          <w:noProof/>
          <w:szCs w:val="24"/>
          <w:lang w:eastAsia="ru-RU"/>
        </w:rPr>
        <w:t xml:space="preserve">Далее выполняем создание остальных контрольных точек для данного результата. Затем </w:t>
      </w:r>
      <w:r w:rsidR="004D132C" w:rsidRPr="00946520">
        <w:rPr>
          <w:rFonts w:cs="Times New Roman"/>
          <w:noProof/>
          <w:szCs w:val="24"/>
          <w:lang w:eastAsia="ru-RU"/>
        </w:rPr>
        <w:t xml:space="preserve">выделить </w:t>
      </w:r>
      <w:r w:rsidRPr="00946520">
        <w:rPr>
          <w:rFonts w:cs="Times New Roman"/>
          <w:noProof/>
          <w:szCs w:val="24"/>
          <w:lang w:eastAsia="ru-RU"/>
        </w:rPr>
        <w:t xml:space="preserve">другой результат и </w:t>
      </w:r>
      <w:r w:rsidR="004D132C" w:rsidRPr="00946520">
        <w:rPr>
          <w:rFonts w:cs="Times New Roman"/>
          <w:noProof/>
          <w:szCs w:val="24"/>
          <w:lang w:eastAsia="ru-RU"/>
        </w:rPr>
        <w:t>с</w:t>
      </w:r>
      <w:r w:rsidRPr="00946520">
        <w:rPr>
          <w:rFonts w:cs="Times New Roman"/>
          <w:noProof/>
          <w:szCs w:val="24"/>
          <w:lang w:eastAsia="ru-RU"/>
        </w:rPr>
        <w:t>формир</w:t>
      </w:r>
      <w:r w:rsidR="004D132C" w:rsidRPr="00946520">
        <w:rPr>
          <w:rFonts w:cs="Times New Roman"/>
          <w:noProof/>
          <w:szCs w:val="24"/>
          <w:lang w:eastAsia="ru-RU"/>
        </w:rPr>
        <w:t>овать</w:t>
      </w:r>
      <w:r w:rsidRPr="00946520">
        <w:rPr>
          <w:rFonts w:cs="Times New Roman"/>
          <w:noProof/>
          <w:szCs w:val="24"/>
          <w:lang w:eastAsia="ru-RU"/>
        </w:rPr>
        <w:t xml:space="preserve"> перечень контрольных точек уже для другого результата.</w:t>
      </w:r>
    </w:p>
    <w:p w14:paraId="6D42935B" w14:textId="77777777" w:rsidR="00D2168C" w:rsidRPr="00946520" w:rsidRDefault="00D2168C" w:rsidP="00D2168C">
      <w:pPr>
        <w:spacing w:after="120"/>
        <w:ind w:firstLine="709"/>
        <w:rPr>
          <w:rFonts w:cs="Times New Roman"/>
          <w:noProof/>
          <w:szCs w:val="24"/>
          <w:lang w:eastAsia="ru-RU"/>
        </w:rPr>
      </w:pPr>
      <w:r w:rsidRPr="00946520">
        <w:rPr>
          <w:rFonts w:cs="Times New Roman"/>
          <w:noProof/>
          <w:szCs w:val="24"/>
          <w:lang w:eastAsia="ru-RU"/>
        </w:rPr>
        <w:t>Перечень контрольных точек для результата выглядит следующим образом:</w:t>
      </w:r>
    </w:p>
    <w:p w14:paraId="2E1BEF96" w14:textId="62457BDB" w:rsidR="00D2168C" w:rsidRPr="00946520" w:rsidRDefault="00D2168C" w:rsidP="00AE635F">
      <w:pPr>
        <w:pStyle w:val="afff7"/>
        <w:rPr>
          <w:noProof/>
        </w:rPr>
      </w:pPr>
      <w:r w:rsidRPr="00946520">
        <w:rPr>
          <w:noProof/>
          <w:lang w:eastAsia="ru-RU"/>
        </w:rPr>
        <w:drawing>
          <wp:inline distT="0" distB="0" distL="0" distR="0" wp14:anchorId="566671F3" wp14:editId="14001580">
            <wp:extent cx="6699250" cy="3073400"/>
            <wp:effectExtent l="0" t="0" r="635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699250" cy="3073400"/>
                    </a:xfrm>
                    <a:prstGeom prst="rect">
                      <a:avLst/>
                    </a:prstGeom>
                    <a:noFill/>
                    <a:ln>
                      <a:noFill/>
                    </a:ln>
                  </pic:spPr>
                </pic:pic>
              </a:graphicData>
            </a:graphic>
          </wp:inline>
        </w:drawing>
      </w:r>
    </w:p>
    <w:p w14:paraId="00C32C21" w14:textId="1404933D" w:rsidR="00D2168C" w:rsidRPr="00946520" w:rsidRDefault="00D2168C" w:rsidP="00D2168C">
      <w:pPr>
        <w:ind w:firstLine="709"/>
        <w:rPr>
          <w:rFonts w:cs="Times New Roman"/>
          <w:noProof/>
          <w:szCs w:val="24"/>
          <w:lang w:eastAsia="ru-RU"/>
        </w:rPr>
      </w:pPr>
      <w:r w:rsidRPr="00946520">
        <w:rPr>
          <w:rFonts w:cs="Times New Roman"/>
          <w:noProof/>
          <w:szCs w:val="24"/>
          <w:lang w:eastAsia="ru-RU"/>
        </w:rPr>
        <w:t>В случае необходимости установления показателей результативности, направленных на достижение результата предоставления субсидии</w:t>
      </w:r>
      <w:r w:rsidR="004D132C" w:rsidRPr="00946520">
        <w:rPr>
          <w:rFonts w:cs="Times New Roman"/>
          <w:noProof/>
          <w:szCs w:val="24"/>
          <w:lang w:eastAsia="ru-RU"/>
        </w:rPr>
        <w:t>,</w:t>
      </w:r>
      <w:r w:rsidRPr="00946520">
        <w:rPr>
          <w:rFonts w:cs="Times New Roman"/>
          <w:noProof/>
          <w:szCs w:val="24"/>
          <w:lang w:eastAsia="ru-RU"/>
        </w:rPr>
        <w:t xml:space="preserve"> заполнить строки подвкладки «Показатели результативности». Информация о показателях отражается:</w:t>
      </w:r>
    </w:p>
    <w:p w14:paraId="5A80B146" w14:textId="7894FCEC" w:rsidR="00D2168C" w:rsidRPr="00946520" w:rsidRDefault="00D2168C" w:rsidP="001E44C0">
      <w:pPr>
        <w:pStyle w:val="affc"/>
        <w:numPr>
          <w:ilvl w:val="0"/>
          <w:numId w:val="12"/>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в областной форме</w:t>
      </w:r>
      <w:r w:rsidR="00C42639" w:rsidRPr="00946520">
        <w:rPr>
          <w:rFonts w:ascii="Times New Roman" w:hAnsi="Times New Roman"/>
          <w:noProof/>
          <w:sz w:val="24"/>
          <w:szCs w:val="24"/>
          <w:lang w:eastAsia="ru-RU"/>
        </w:rPr>
        <w:t xml:space="preserve"> – </w:t>
      </w:r>
      <w:r w:rsidRPr="00946520">
        <w:rPr>
          <w:rFonts w:ascii="Times New Roman" w:hAnsi="Times New Roman"/>
          <w:noProof/>
          <w:sz w:val="24"/>
          <w:szCs w:val="24"/>
          <w:lang w:eastAsia="ru-RU"/>
        </w:rPr>
        <w:t>в приложении №3 «Значения результатов предоставления субсидии» и в приложении № 4 «План мероприятий по достижению результатов предоставления субсидии»;</w:t>
      </w:r>
    </w:p>
    <w:p w14:paraId="161DA89E" w14:textId="06B7E213" w:rsidR="00D2168C" w:rsidRPr="00946520" w:rsidRDefault="00D2168C" w:rsidP="001E44C0">
      <w:pPr>
        <w:pStyle w:val="affc"/>
        <w:numPr>
          <w:ilvl w:val="0"/>
          <w:numId w:val="13"/>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в федеральной форме</w:t>
      </w:r>
      <w:r w:rsidR="00C42639" w:rsidRPr="00946520">
        <w:rPr>
          <w:rFonts w:ascii="Times New Roman" w:hAnsi="Times New Roman"/>
          <w:noProof/>
          <w:sz w:val="24"/>
          <w:szCs w:val="24"/>
          <w:lang w:eastAsia="ru-RU"/>
        </w:rPr>
        <w:t xml:space="preserve"> – </w:t>
      </w:r>
      <w:r w:rsidRPr="00946520">
        <w:rPr>
          <w:rFonts w:ascii="Times New Roman" w:hAnsi="Times New Roman"/>
          <w:noProof/>
          <w:sz w:val="24"/>
          <w:szCs w:val="24"/>
          <w:lang w:eastAsia="ru-RU"/>
        </w:rPr>
        <w:t>в приложении №3 «Значения результатов предоставления субсидии».</w:t>
      </w:r>
    </w:p>
    <w:p w14:paraId="0ADA80B4" w14:textId="39983BC7" w:rsidR="00D2168C" w:rsidRPr="00946520" w:rsidRDefault="00D2168C" w:rsidP="00D2168C">
      <w:pPr>
        <w:spacing w:after="120"/>
        <w:ind w:firstLine="709"/>
        <w:rPr>
          <w:rFonts w:cs="Times New Roman"/>
          <w:noProof/>
          <w:szCs w:val="24"/>
          <w:lang w:eastAsia="ru-RU"/>
        </w:rPr>
      </w:pPr>
      <w:r w:rsidRPr="00946520">
        <w:rPr>
          <w:rFonts w:cs="Times New Roman"/>
          <w:noProof/>
          <w:szCs w:val="24"/>
          <w:lang w:eastAsia="ru-RU"/>
        </w:rPr>
        <w:t xml:space="preserve">Для заведения показателя результативности </w:t>
      </w:r>
      <w:r w:rsidR="004D132C" w:rsidRPr="00946520">
        <w:rPr>
          <w:rFonts w:cs="Times New Roman"/>
          <w:noProof/>
          <w:szCs w:val="24"/>
          <w:lang w:eastAsia="ru-RU"/>
        </w:rPr>
        <w:t xml:space="preserve">выделить </w:t>
      </w:r>
      <w:r w:rsidRPr="00946520">
        <w:rPr>
          <w:rFonts w:cs="Times New Roman"/>
          <w:noProof/>
          <w:szCs w:val="24"/>
          <w:lang w:eastAsia="ru-RU"/>
        </w:rPr>
        <w:t xml:space="preserve">строку с результатом, </w:t>
      </w:r>
      <w:r w:rsidR="004D132C" w:rsidRPr="00946520">
        <w:rPr>
          <w:rFonts w:cs="Times New Roman"/>
          <w:noProof/>
          <w:szCs w:val="24"/>
          <w:lang w:eastAsia="ru-RU"/>
        </w:rPr>
        <w:t xml:space="preserve">перейти </w:t>
      </w:r>
      <w:r w:rsidRPr="00946520">
        <w:rPr>
          <w:rFonts w:cs="Times New Roman"/>
          <w:noProof/>
          <w:szCs w:val="24"/>
          <w:lang w:eastAsia="ru-RU"/>
        </w:rPr>
        <w:t xml:space="preserve">на подвкладку «Показатели результативности» и </w:t>
      </w:r>
      <w:r w:rsidR="00425CE0" w:rsidRPr="00946520">
        <w:rPr>
          <w:rFonts w:cs="Times New Roman"/>
          <w:noProof/>
          <w:szCs w:val="24"/>
          <w:lang w:eastAsia="ru-RU"/>
        </w:rPr>
        <w:t>нажать</w:t>
      </w:r>
      <w:r w:rsidRPr="00946520">
        <w:rPr>
          <w:rFonts w:cs="Times New Roman"/>
          <w:noProof/>
          <w:szCs w:val="24"/>
          <w:lang w:eastAsia="ru-RU"/>
        </w:rPr>
        <w:t xml:space="preserve"> «Создать»:</w:t>
      </w:r>
    </w:p>
    <w:p w14:paraId="7B8841EB" w14:textId="7D054C73" w:rsidR="00D2168C" w:rsidRPr="00946520" w:rsidRDefault="00D2168C" w:rsidP="00AE635F">
      <w:pPr>
        <w:pStyle w:val="afff7"/>
        <w:rPr>
          <w:noProof/>
        </w:rPr>
      </w:pPr>
      <w:r w:rsidRPr="00946520">
        <w:rPr>
          <w:noProof/>
          <w:lang w:eastAsia="ru-RU"/>
        </w:rPr>
        <w:lastRenderedPageBreak/>
        <w:drawing>
          <wp:inline distT="0" distB="0" distL="0" distR="0" wp14:anchorId="332E4E1F" wp14:editId="33DE94F5">
            <wp:extent cx="6692900" cy="2971800"/>
            <wp:effectExtent l="0" t="0" r="0"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692900" cy="2971800"/>
                    </a:xfrm>
                    <a:prstGeom prst="rect">
                      <a:avLst/>
                    </a:prstGeom>
                    <a:noFill/>
                    <a:ln>
                      <a:noFill/>
                    </a:ln>
                  </pic:spPr>
                </pic:pic>
              </a:graphicData>
            </a:graphic>
          </wp:inline>
        </w:drawing>
      </w:r>
    </w:p>
    <w:p w14:paraId="3555CDFB" w14:textId="77777777" w:rsidR="00D2168C" w:rsidRPr="00946520" w:rsidRDefault="00D2168C" w:rsidP="00D2168C">
      <w:pPr>
        <w:ind w:firstLine="709"/>
        <w:rPr>
          <w:rFonts w:cs="Times New Roman"/>
          <w:noProof/>
          <w:szCs w:val="24"/>
          <w:lang w:eastAsia="ru-RU"/>
        </w:rPr>
      </w:pPr>
      <w:r w:rsidRPr="00946520">
        <w:rPr>
          <w:rFonts w:cs="Times New Roman"/>
          <w:noProof/>
          <w:szCs w:val="24"/>
          <w:lang w:eastAsia="ru-RU"/>
        </w:rPr>
        <w:t>В результате откроется окно «Показатель результативности – создание»:</w:t>
      </w:r>
    </w:p>
    <w:p w14:paraId="37CBE888" w14:textId="7372DB1D" w:rsidR="00D2168C" w:rsidRPr="00946520" w:rsidRDefault="00D2168C" w:rsidP="00AE635F">
      <w:pPr>
        <w:pStyle w:val="afff7"/>
        <w:rPr>
          <w:noProof/>
        </w:rPr>
      </w:pPr>
      <w:r w:rsidRPr="00946520">
        <w:rPr>
          <w:noProof/>
          <w:lang w:eastAsia="ru-RU"/>
        </w:rPr>
        <w:drawing>
          <wp:inline distT="0" distB="0" distL="0" distR="0" wp14:anchorId="1277C2BF" wp14:editId="1EC129F2">
            <wp:extent cx="5594350" cy="1981200"/>
            <wp:effectExtent l="0" t="0" r="635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594350" cy="1981200"/>
                    </a:xfrm>
                    <a:prstGeom prst="rect">
                      <a:avLst/>
                    </a:prstGeom>
                    <a:noFill/>
                    <a:ln>
                      <a:noFill/>
                    </a:ln>
                  </pic:spPr>
                </pic:pic>
              </a:graphicData>
            </a:graphic>
          </wp:inline>
        </w:drawing>
      </w:r>
    </w:p>
    <w:p w14:paraId="24A474C9" w14:textId="3CF301A0" w:rsidR="00D2168C" w:rsidRPr="00946520" w:rsidRDefault="00D2168C" w:rsidP="00D2168C">
      <w:pPr>
        <w:ind w:firstLine="709"/>
        <w:rPr>
          <w:rFonts w:cs="Times New Roman"/>
          <w:noProof/>
          <w:szCs w:val="24"/>
          <w:lang w:eastAsia="ru-RU"/>
        </w:rPr>
      </w:pPr>
      <w:r w:rsidRPr="00946520">
        <w:rPr>
          <w:rFonts w:cs="Times New Roman"/>
          <w:noProof/>
          <w:szCs w:val="24"/>
          <w:lang w:eastAsia="ru-RU"/>
        </w:rPr>
        <w:t xml:space="preserve">В поле «Показатель результативности» </w:t>
      </w:r>
      <w:r w:rsidR="00425CE0" w:rsidRPr="00946520">
        <w:rPr>
          <w:rFonts w:cs="Times New Roman"/>
          <w:noProof/>
          <w:szCs w:val="24"/>
          <w:lang w:eastAsia="ru-RU"/>
        </w:rPr>
        <w:t>нажать</w:t>
      </w:r>
      <w:r w:rsidRPr="00946520">
        <w:rPr>
          <w:rFonts w:cs="Times New Roman"/>
          <w:noProof/>
          <w:szCs w:val="24"/>
          <w:lang w:eastAsia="ru-RU"/>
        </w:rPr>
        <w:t xml:space="preserve"> на </w:t>
      </w:r>
      <w:r w:rsidRPr="00946520">
        <w:rPr>
          <w:rFonts w:cs="Times New Roman"/>
          <w:noProof/>
          <w:szCs w:val="24"/>
          <w:lang w:eastAsia="ru-RU"/>
        </w:rPr>
        <w:drawing>
          <wp:inline distT="0" distB="0" distL="0" distR="0" wp14:anchorId="1776D7CE" wp14:editId="2F4FECFE">
            <wp:extent cx="222250" cy="158750"/>
            <wp:effectExtent l="0" t="0" r="6350"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5">
                      <a:extLst>
                        <a:ext uri="{28A0092B-C50C-407E-A947-70E740481C1C}">
                          <a14:useLocalDpi xmlns:a14="http://schemas.microsoft.com/office/drawing/2010/main" val="0"/>
                        </a:ext>
                      </a:extLst>
                    </a:blip>
                    <a:srcRect t="25000" r="6451"/>
                    <a:stretch>
                      <a:fillRect/>
                    </a:stretch>
                  </pic:blipFill>
                  <pic:spPr bwMode="auto">
                    <a:xfrm>
                      <a:off x="0" y="0"/>
                      <a:ext cx="222250" cy="158750"/>
                    </a:xfrm>
                    <a:prstGeom prst="rect">
                      <a:avLst/>
                    </a:prstGeom>
                    <a:noFill/>
                    <a:ln>
                      <a:noFill/>
                    </a:ln>
                  </pic:spPr>
                </pic:pic>
              </a:graphicData>
            </a:graphic>
          </wp:inline>
        </w:drawing>
      </w:r>
      <w:r w:rsidRPr="00946520">
        <w:rPr>
          <w:rFonts w:cs="Times New Roman"/>
          <w:noProof/>
          <w:szCs w:val="24"/>
          <w:lang w:eastAsia="ru-RU"/>
        </w:rPr>
        <w:t xml:space="preserve"> и в справочнике «Показатели результативности – выбор» </w:t>
      </w:r>
      <w:r w:rsidR="004D132C" w:rsidRPr="00946520">
        <w:rPr>
          <w:rFonts w:cs="Times New Roman"/>
          <w:noProof/>
          <w:szCs w:val="24"/>
          <w:lang w:eastAsia="ru-RU"/>
        </w:rPr>
        <w:t>в</w:t>
      </w:r>
      <w:r w:rsidR="00425CE0" w:rsidRPr="00946520">
        <w:rPr>
          <w:rFonts w:cs="Times New Roman"/>
          <w:noProof/>
          <w:szCs w:val="24"/>
          <w:lang w:eastAsia="ru-RU"/>
        </w:rPr>
        <w:t>ыбрать</w:t>
      </w:r>
      <w:r w:rsidRPr="00946520">
        <w:rPr>
          <w:rFonts w:cs="Times New Roman"/>
          <w:noProof/>
          <w:szCs w:val="24"/>
          <w:lang w:eastAsia="ru-RU"/>
        </w:rPr>
        <w:t xml:space="preserve"> необходимый показатель. Для этого </w:t>
      </w:r>
      <w:r w:rsidR="004D132C" w:rsidRPr="00946520">
        <w:rPr>
          <w:rFonts w:cs="Times New Roman"/>
          <w:noProof/>
          <w:szCs w:val="24"/>
          <w:lang w:eastAsia="ru-RU"/>
        </w:rPr>
        <w:t xml:space="preserve">выделить </w:t>
      </w:r>
      <w:r w:rsidRPr="00946520">
        <w:rPr>
          <w:rFonts w:cs="Times New Roman"/>
          <w:noProof/>
          <w:szCs w:val="24"/>
          <w:lang w:eastAsia="ru-RU"/>
        </w:rPr>
        <w:t xml:space="preserve">строку с показателем и </w:t>
      </w:r>
      <w:r w:rsidR="00425CE0" w:rsidRPr="00946520">
        <w:rPr>
          <w:rFonts w:cs="Times New Roman"/>
          <w:noProof/>
          <w:szCs w:val="24"/>
          <w:lang w:eastAsia="ru-RU"/>
        </w:rPr>
        <w:t>нажать</w:t>
      </w:r>
      <w:r w:rsidRPr="00946520">
        <w:rPr>
          <w:rFonts w:cs="Times New Roman"/>
          <w:noProof/>
          <w:szCs w:val="24"/>
          <w:lang w:eastAsia="ru-RU"/>
        </w:rPr>
        <w:t xml:space="preserve"> «Выбрать»:</w:t>
      </w:r>
    </w:p>
    <w:p w14:paraId="54211284" w14:textId="21A1AFF4" w:rsidR="00D2168C" w:rsidRPr="00946520" w:rsidRDefault="00D2168C" w:rsidP="00AE635F">
      <w:pPr>
        <w:pStyle w:val="afff7"/>
        <w:rPr>
          <w:noProof/>
        </w:rPr>
      </w:pPr>
      <w:r w:rsidRPr="00946520">
        <w:rPr>
          <w:noProof/>
          <w:lang w:eastAsia="ru-RU"/>
        </w:rPr>
        <w:drawing>
          <wp:inline distT="0" distB="0" distL="0" distR="0" wp14:anchorId="4541B913" wp14:editId="35D403C7">
            <wp:extent cx="5397500" cy="2044700"/>
            <wp:effectExtent l="0" t="0" r="0" b="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397500" cy="2044700"/>
                    </a:xfrm>
                    <a:prstGeom prst="rect">
                      <a:avLst/>
                    </a:prstGeom>
                    <a:noFill/>
                    <a:ln>
                      <a:noFill/>
                    </a:ln>
                  </pic:spPr>
                </pic:pic>
              </a:graphicData>
            </a:graphic>
          </wp:inline>
        </w:drawing>
      </w:r>
    </w:p>
    <w:p w14:paraId="38518CB3" w14:textId="51923D2D" w:rsidR="00D2168C" w:rsidRPr="00946520" w:rsidRDefault="00D2168C" w:rsidP="00D2168C">
      <w:pPr>
        <w:ind w:firstLine="709"/>
        <w:rPr>
          <w:rFonts w:cs="Times New Roman"/>
          <w:noProof/>
          <w:szCs w:val="24"/>
          <w:lang w:eastAsia="ru-RU"/>
        </w:rPr>
      </w:pPr>
      <w:r w:rsidRPr="00946520">
        <w:rPr>
          <w:rFonts w:cs="Times New Roman"/>
          <w:noProof/>
          <w:szCs w:val="24"/>
          <w:lang w:eastAsia="ru-RU"/>
        </w:rPr>
        <w:t xml:space="preserve">При отсутствии необходимого показателя в справочнике «Показатели результативности» </w:t>
      </w:r>
      <w:r w:rsidR="00425CE0" w:rsidRPr="00946520">
        <w:rPr>
          <w:rFonts w:cs="Times New Roman"/>
          <w:noProof/>
          <w:szCs w:val="24"/>
          <w:lang w:eastAsia="ru-RU"/>
        </w:rPr>
        <w:t>нажать</w:t>
      </w:r>
      <w:r w:rsidRPr="00946520">
        <w:rPr>
          <w:rFonts w:cs="Times New Roman"/>
          <w:noProof/>
          <w:szCs w:val="24"/>
          <w:lang w:eastAsia="ru-RU"/>
        </w:rPr>
        <w:t xml:space="preserve"> «Создать»:</w:t>
      </w:r>
    </w:p>
    <w:p w14:paraId="2B8F6FEB" w14:textId="250308DB" w:rsidR="00D2168C" w:rsidRPr="00946520" w:rsidRDefault="00D2168C" w:rsidP="00AE635F">
      <w:pPr>
        <w:pStyle w:val="afff7"/>
        <w:rPr>
          <w:noProof/>
        </w:rPr>
      </w:pPr>
      <w:r w:rsidRPr="00946520">
        <w:rPr>
          <w:noProof/>
          <w:lang w:eastAsia="ru-RU"/>
        </w:rPr>
        <w:lastRenderedPageBreak/>
        <w:drawing>
          <wp:inline distT="0" distB="0" distL="0" distR="0" wp14:anchorId="0565F36F" wp14:editId="364C37BC">
            <wp:extent cx="6153150" cy="1720850"/>
            <wp:effectExtent l="0" t="0" r="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153150" cy="1720850"/>
                    </a:xfrm>
                    <a:prstGeom prst="rect">
                      <a:avLst/>
                    </a:prstGeom>
                    <a:noFill/>
                    <a:ln>
                      <a:noFill/>
                    </a:ln>
                  </pic:spPr>
                </pic:pic>
              </a:graphicData>
            </a:graphic>
          </wp:inline>
        </w:drawing>
      </w:r>
    </w:p>
    <w:p w14:paraId="38C54963" w14:textId="61E1C5FC" w:rsidR="00D2168C" w:rsidRPr="00946520" w:rsidRDefault="00D2168C" w:rsidP="00D2168C">
      <w:pPr>
        <w:ind w:firstLine="709"/>
        <w:rPr>
          <w:rFonts w:cs="Times New Roman"/>
          <w:noProof/>
          <w:szCs w:val="24"/>
          <w:lang w:eastAsia="ru-RU"/>
        </w:rPr>
      </w:pPr>
      <w:r w:rsidRPr="00946520">
        <w:rPr>
          <w:rFonts w:cs="Times New Roman"/>
          <w:noProof/>
          <w:szCs w:val="24"/>
          <w:lang w:eastAsia="ru-RU"/>
        </w:rPr>
        <w:t xml:space="preserve">В открывшемся окне «Показатель результативности – создание» </w:t>
      </w:r>
      <w:r w:rsidR="004D132C" w:rsidRPr="00946520">
        <w:rPr>
          <w:rFonts w:cs="Times New Roman"/>
          <w:noProof/>
          <w:szCs w:val="24"/>
          <w:lang w:eastAsia="ru-RU"/>
        </w:rPr>
        <w:t xml:space="preserve">ввести </w:t>
      </w:r>
      <w:r w:rsidRPr="00946520">
        <w:rPr>
          <w:rFonts w:cs="Times New Roman"/>
          <w:noProof/>
          <w:szCs w:val="24"/>
          <w:lang w:eastAsia="ru-RU"/>
        </w:rPr>
        <w:t xml:space="preserve">наименование показателя, </w:t>
      </w:r>
      <w:r w:rsidR="004D132C" w:rsidRPr="00946520">
        <w:rPr>
          <w:rFonts w:cs="Times New Roman"/>
          <w:noProof/>
          <w:szCs w:val="24"/>
          <w:lang w:eastAsia="ru-RU"/>
        </w:rPr>
        <w:t>в</w:t>
      </w:r>
      <w:r w:rsidR="00425CE0" w:rsidRPr="00946520">
        <w:rPr>
          <w:rFonts w:cs="Times New Roman"/>
          <w:noProof/>
          <w:szCs w:val="24"/>
          <w:lang w:eastAsia="ru-RU"/>
        </w:rPr>
        <w:t>ыбрать</w:t>
      </w:r>
      <w:r w:rsidRPr="00946520">
        <w:rPr>
          <w:rFonts w:cs="Times New Roman"/>
          <w:noProof/>
          <w:szCs w:val="24"/>
          <w:lang w:eastAsia="ru-RU"/>
        </w:rPr>
        <w:t xml:space="preserve"> единицу измерения и вид показателя: прогрессирующий или регрессирующий:</w:t>
      </w:r>
    </w:p>
    <w:p w14:paraId="039D2B97" w14:textId="368AAA15" w:rsidR="00D2168C" w:rsidRPr="00946520" w:rsidRDefault="00D2168C" w:rsidP="00AE635F">
      <w:pPr>
        <w:pStyle w:val="afff7"/>
        <w:rPr>
          <w:noProof/>
        </w:rPr>
      </w:pPr>
      <w:r w:rsidRPr="00946520">
        <w:rPr>
          <w:noProof/>
          <w:lang w:eastAsia="ru-RU"/>
        </w:rPr>
        <w:drawing>
          <wp:inline distT="0" distB="0" distL="0" distR="0" wp14:anchorId="3338A186" wp14:editId="5710B207">
            <wp:extent cx="6692900" cy="3390900"/>
            <wp:effectExtent l="0" t="0" r="0" b="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692900" cy="3390900"/>
                    </a:xfrm>
                    <a:prstGeom prst="rect">
                      <a:avLst/>
                    </a:prstGeom>
                    <a:noFill/>
                    <a:ln>
                      <a:noFill/>
                    </a:ln>
                  </pic:spPr>
                </pic:pic>
              </a:graphicData>
            </a:graphic>
          </wp:inline>
        </w:drawing>
      </w:r>
    </w:p>
    <w:p w14:paraId="3F9E046A" w14:textId="052ACA80" w:rsidR="00D2168C" w:rsidRPr="00946520" w:rsidRDefault="00D2168C" w:rsidP="001E44C0">
      <w:pPr>
        <w:numPr>
          <w:ilvl w:val="0"/>
          <w:numId w:val="14"/>
        </w:numPr>
        <w:tabs>
          <w:tab w:val="left" w:pos="993"/>
        </w:tabs>
        <w:ind w:left="0" w:firstLine="709"/>
        <w:rPr>
          <w:rFonts w:cs="Times New Roman"/>
          <w:noProof/>
          <w:szCs w:val="24"/>
          <w:lang w:eastAsia="ru-RU"/>
        </w:rPr>
      </w:pPr>
      <w:r w:rsidRPr="00946520">
        <w:rPr>
          <w:rFonts w:cs="Times New Roman"/>
          <w:szCs w:val="24"/>
          <w:lang w:eastAsia="ru-RU"/>
        </w:rPr>
        <w:t>поле</w:t>
      </w:r>
      <w:r w:rsidRPr="00946520">
        <w:rPr>
          <w:rFonts w:cs="Times New Roman"/>
          <w:noProof/>
          <w:szCs w:val="24"/>
          <w:lang w:eastAsia="ru-RU"/>
        </w:rPr>
        <w:t xml:space="preserve"> </w:t>
      </w:r>
      <w:r w:rsidRPr="00946520">
        <w:rPr>
          <w:rFonts w:cs="Times New Roman"/>
          <w:b/>
          <w:i/>
          <w:noProof/>
          <w:szCs w:val="24"/>
          <w:lang w:eastAsia="ru-RU"/>
        </w:rPr>
        <w:t>«Организация со стороны передающего бюджета»</w:t>
      </w:r>
      <w:r w:rsidRPr="00946520">
        <w:rPr>
          <w:rFonts w:cs="Times New Roman"/>
          <w:noProof/>
          <w:szCs w:val="24"/>
          <w:lang w:eastAsia="ru-RU"/>
        </w:rPr>
        <w:t xml:space="preserve"> </w:t>
      </w:r>
      <w:r w:rsidR="004D132C" w:rsidRPr="00946520">
        <w:rPr>
          <w:rFonts w:cs="Times New Roman"/>
          <w:noProof/>
          <w:szCs w:val="24"/>
          <w:lang w:eastAsia="ru-RU"/>
        </w:rPr>
        <w:t xml:space="preserve">– </w:t>
      </w:r>
      <w:r w:rsidRPr="00946520">
        <w:rPr>
          <w:rFonts w:cs="Times New Roman"/>
          <w:noProof/>
          <w:szCs w:val="24"/>
          <w:lang w:eastAsia="ru-RU"/>
        </w:rPr>
        <w:t>заполняется значением организации пользователя;</w:t>
      </w:r>
    </w:p>
    <w:p w14:paraId="2C1C3811" w14:textId="7D858521" w:rsidR="00D2168C" w:rsidRPr="00946520" w:rsidRDefault="00D2168C" w:rsidP="001E44C0">
      <w:pPr>
        <w:numPr>
          <w:ilvl w:val="0"/>
          <w:numId w:val="14"/>
        </w:numPr>
        <w:tabs>
          <w:tab w:val="left" w:pos="993"/>
        </w:tabs>
        <w:ind w:left="0" w:firstLine="709"/>
        <w:rPr>
          <w:rFonts w:cs="Times New Roman"/>
          <w:noProof/>
          <w:szCs w:val="24"/>
          <w:lang w:eastAsia="ru-RU"/>
        </w:rPr>
      </w:pPr>
      <w:r w:rsidRPr="00946520">
        <w:rPr>
          <w:rFonts w:cs="Times New Roman"/>
          <w:szCs w:val="24"/>
          <w:lang w:eastAsia="ru-RU"/>
        </w:rPr>
        <w:t>поле</w:t>
      </w:r>
      <w:r w:rsidRPr="00946520">
        <w:rPr>
          <w:rFonts w:cs="Times New Roman"/>
          <w:noProof/>
          <w:szCs w:val="24"/>
          <w:lang w:eastAsia="ru-RU"/>
        </w:rPr>
        <w:t xml:space="preserve"> </w:t>
      </w:r>
      <w:r w:rsidRPr="00946520">
        <w:rPr>
          <w:rFonts w:cs="Times New Roman"/>
          <w:b/>
          <w:i/>
          <w:noProof/>
          <w:szCs w:val="24"/>
          <w:lang w:eastAsia="ru-RU"/>
        </w:rPr>
        <w:t>«Организация со стороны принимающего бюджета»</w:t>
      </w:r>
      <w:r w:rsidR="00C42639" w:rsidRPr="00946520">
        <w:rPr>
          <w:rFonts w:cs="Times New Roman"/>
          <w:noProof/>
          <w:szCs w:val="24"/>
          <w:lang w:eastAsia="ru-RU"/>
        </w:rPr>
        <w:t xml:space="preserve"> –</w:t>
      </w:r>
      <w:r w:rsidR="004D132C" w:rsidRPr="00946520">
        <w:rPr>
          <w:rFonts w:cs="Times New Roman"/>
          <w:noProof/>
          <w:szCs w:val="24"/>
          <w:lang w:eastAsia="ru-RU"/>
        </w:rPr>
        <w:t xml:space="preserve"> </w:t>
      </w:r>
      <w:r w:rsidRPr="00946520">
        <w:rPr>
          <w:rFonts w:cs="Times New Roman"/>
          <w:noProof/>
          <w:szCs w:val="24"/>
          <w:lang w:eastAsia="ru-RU"/>
        </w:rPr>
        <w:t>не заполняется (используется для работы с показателями по соглашениям по межбюджетным трансфертам);</w:t>
      </w:r>
    </w:p>
    <w:p w14:paraId="519FAAAF" w14:textId="738D26B1" w:rsidR="00D2168C" w:rsidRPr="00946520" w:rsidRDefault="00D2168C" w:rsidP="001E44C0">
      <w:pPr>
        <w:numPr>
          <w:ilvl w:val="0"/>
          <w:numId w:val="14"/>
        </w:numPr>
        <w:tabs>
          <w:tab w:val="left" w:pos="993"/>
        </w:tabs>
        <w:ind w:left="0" w:firstLine="709"/>
        <w:rPr>
          <w:rFonts w:cs="Times New Roman"/>
          <w:noProof/>
          <w:szCs w:val="24"/>
          <w:lang w:eastAsia="ru-RU"/>
        </w:rPr>
      </w:pPr>
      <w:r w:rsidRPr="00946520">
        <w:rPr>
          <w:rFonts w:cs="Times New Roman"/>
          <w:szCs w:val="24"/>
          <w:lang w:eastAsia="ru-RU"/>
        </w:rPr>
        <w:t>поле</w:t>
      </w:r>
      <w:r w:rsidRPr="00946520">
        <w:rPr>
          <w:rFonts w:cs="Times New Roman"/>
          <w:noProof/>
          <w:szCs w:val="24"/>
          <w:lang w:eastAsia="ru-RU"/>
        </w:rPr>
        <w:t xml:space="preserve"> </w:t>
      </w:r>
      <w:r w:rsidRPr="00946520">
        <w:rPr>
          <w:rFonts w:cs="Times New Roman"/>
          <w:b/>
          <w:i/>
          <w:noProof/>
          <w:szCs w:val="24"/>
          <w:lang w:eastAsia="ru-RU"/>
        </w:rPr>
        <w:t>«Наименование показателя»</w:t>
      </w:r>
      <w:r w:rsidR="00C42639" w:rsidRPr="00946520">
        <w:rPr>
          <w:rFonts w:cs="Times New Roman"/>
          <w:noProof/>
          <w:szCs w:val="24"/>
          <w:lang w:eastAsia="ru-RU"/>
        </w:rPr>
        <w:t xml:space="preserve"> – </w:t>
      </w:r>
      <w:r w:rsidR="004D132C" w:rsidRPr="00946520">
        <w:rPr>
          <w:rFonts w:cs="Times New Roman"/>
          <w:noProof/>
          <w:szCs w:val="24"/>
          <w:lang w:eastAsia="ru-RU"/>
        </w:rPr>
        <w:t xml:space="preserve">заполняется </w:t>
      </w:r>
      <w:r w:rsidRPr="00946520">
        <w:rPr>
          <w:rFonts w:cs="Times New Roman"/>
          <w:noProof/>
          <w:szCs w:val="24"/>
          <w:lang w:eastAsia="ru-RU"/>
        </w:rPr>
        <w:t>ручн</w:t>
      </w:r>
      <w:r w:rsidR="004D132C" w:rsidRPr="00946520">
        <w:rPr>
          <w:rFonts w:cs="Times New Roman"/>
          <w:noProof/>
          <w:szCs w:val="24"/>
          <w:lang w:eastAsia="ru-RU"/>
        </w:rPr>
        <w:t>ым</w:t>
      </w:r>
      <w:r w:rsidRPr="00946520">
        <w:rPr>
          <w:rFonts w:cs="Times New Roman"/>
          <w:noProof/>
          <w:szCs w:val="24"/>
          <w:lang w:eastAsia="ru-RU"/>
        </w:rPr>
        <w:t xml:space="preserve"> ввод</w:t>
      </w:r>
      <w:r w:rsidR="004D132C" w:rsidRPr="00946520">
        <w:rPr>
          <w:rFonts w:cs="Times New Roman"/>
          <w:noProof/>
          <w:szCs w:val="24"/>
          <w:lang w:eastAsia="ru-RU"/>
        </w:rPr>
        <w:t>ом</w:t>
      </w:r>
      <w:r w:rsidRPr="00946520">
        <w:rPr>
          <w:rFonts w:cs="Times New Roman"/>
          <w:noProof/>
          <w:szCs w:val="24"/>
          <w:lang w:eastAsia="ru-RU"/>
        </w:rPr>
        <w:t xml:space="preserve"> наименования показателя;</w:t>
      </w:r>
    </w:p>
    <w:p w14:paraId="7563D27D" w14:textId="41667B7D" w:rsidR="00D2168C" w:rsidRPr="00946520" w:rsidRDefault="00D2168C" w:rsidP="001E44C0">
      <w:pPr>
        <w:numPr>
          <w:ilvl w:val="0"/>
          <w:numId w:val="14"/>
        </w:numPr>
        <w:tabs>
          <w:tab w:val="left" w:pos="993"/>
        </w:tabs>
        <w:ind w:left="0" w:firstLine="709"/>
        <w:rPr>
          <w:rFonts w:cs="Times New Roman"/>
          <w:noProof/>
          <w:szCs w:val="24"/>
          <w:lang w:eastAsia="ru-RU"/>
        </w:rPr>
      </w:pPr>
      <w:r w:rsidRPr="00946520">
        <w:rPr>
          <w:rFonts w:cs="Times New Roman"/>
          <w:szCs w:val="24"/>
          <w:lang w:eastAsia="ru-RU"/>
        </w:rPr>
        <w:t>поле</w:t>
      </w:r>
      <w:r w:rsidRPr="00946520">
        <w:rPr>
          <w:rFonts w:cs="Times New Roman"/>
          <w:noProof/>
          <w:szCs w:val="24"/>
          <w:lang w:eastAsia="ru-RU"/>
        </w:rPr>
        <w:t xml:space="preserve"> </w:t>
      </w:r>
      <w:r w:rsidRPr="00946520">
        <w:rPr>
          <w:rFonts w:cs="Times New Roman"/>
          <w:b/>
          <w:i/>
          <w:noProof/>
          <w:szCs w:val="24"/>
          <w:lang w:eastAsia="ru-RU"/>
        </w:rPr>
        <w:t>«Единица измерения»</w:t>
      </w:r>
      <w:r w:rsidR="00C42639" w:rsidRPr="00946520">
        <w:rPr>
          <w:rFonts w:cs="Times New Roman"/>
          <w:noProof/>
          <w:szCs w:val="24"/>
          <w:lang w:eastAsia="ru-RU"/>
        </w:rPr>
        <w:t xml:space="preserve"> – </w:t>
      </w:r>
      <w:r w:rsidRPr="00946520">
        <w:rPr>
          <w:rFonts w:cs="Times New Roman"/>
          <w:noProof/>
          <w:szCs w:val="24"/>
          <w:lang w:eastAsia="ru-RU"/>
        </w:rPr>
        <w:t>выб</w:t>
      </w:r>
      <w:r w:rsidR="004D132C" w:rsidRPr="00946520">
        <w:rPr>
          <w:rFonts w:cs="Times New Roman"/>
          <w:noProof/>
          <w:szCs w:val="24"/>
          <w:lang w:eastAsia="ru-RU"/>
        </w:rPr>
        <w:t>ирается</w:t>
      </w:r>
      <w:r w:rsidRPr="00946520">
        <w:rPr>
          <w:rFonts w:cs="Times New Roman"/>
          <w:noProof/>
          <w:szCs w:val="24"/>
          <w:lang w:eastAsia="ru-RU"/>
        </w:rPr>
        <w:t xml:space="preserve"> единиц</w:t>
      </w:r>
      <w:r w:rsidR="004D132C" w:rsidRPr="00946520">
        <w:rPr>
          <w:rFonts w:cs="Times New Roman"/>
          <w:noProof/>
          <w:szCs w:val="24"/>
          <w:lang w:eastAsia="ru-RU"/>
        </w:rPr>
        <w:t>а</w:t>
      </w:r>
      <w:r w:rsidRPr="00946520">
        <w:rPr>
          <w:rFonts w:cs="Times New Roman"/>
          <w:noProof/>
          <w:szCs w:val="24"/>
          <w:lang w:eastAsia="ru-RU"/>
        </w:rPr>
        <w:t xml:space="preserve"> измерения из справочника «Единицы измерения»;</w:t>
      </w:r>
    </w:p>
    <w:p w14:paraId="118EFA3A" w14:textId="4894FD59" w:rsidR="00D2168C" w:rsidRPr="00946520" w:rsidRDefault="00D2168C" w:rsidP="001E44C0">
      <w:pPr>
        <w:numPr>
          <w:ilvl w:val="0"/>
          <w:numId w:val="14"/>
        </w:numPr>
        <w:tabs>
          <w:tab w:val="left" w:pos="993"/>
        </w:tabs>
        <w:ind w:left="0" w:firstLine="709"/>
        <w:rPr>
          <w:rFonts w:cs="Times New Roman"/>
          <w:noProof/>
          <w:szCs w:val="24"/>
          <w:lang w:eastAsia="ru-RU"/>
        </w:rPr>
      </w:pPr>
      <w:r w:rsidRPr="00946520">
        <w:rPr>
          <w:rFonts w:cs="Times New Roman"/>
          <w:szCs w:val="24"/>
          <w:lang w:eastAsia="ru-RU"/>
        </w:rPr>
        <w:t>поле</w:t>
      </w:r>
      <w:r w:rsidRPr="00946520">
        <w:rPr>
          <w:rFonts w:cs="Times New Roman"/>
          <w:noProof/>
          <w:szCs w:val="24"/>
          <w:lang w:eastAsia="ru-RU"/>
        </w:rPr>
        <w:t xml:space="preserve"> </w:t>
      </w:r>
      <w:r w:rsidRPr="00946520">
        <w:rPr>
          <w:rFonts w:cs="Times New Roman"/>
          <w:b/>
          <w:i/>
          <w:noProof/>
          <w:szCs w:val="24"/>
          <w:lang w:eastAsia="ru-RU"/>
        </w:rPr>
        <w:t>«Вид»</w:t>
      </w:r>
      <w:r w:rsidR="00C42639" w:rsidRPr="00946520">
        <w:rPr>
          <w:rFonts w:cs="Times New Roman"/>
          <w:noProof/>
          <w:szCs w:val="24"/>
          <w:lang w:eastAsia="ru-RU"/>
        </w:rPr>
        <w:t xml:space="preserve"> – </w:t>
      </w:r>
      <w:r w:rsidR="004D132C" w:rsidRPr="00946520">
        <w:rPr>
          <w:rFonts w:cs="Times New Roman"/>
          <w:noProof/>
          <w:szCs w:val="24"/>
          <w:lang w:eastAsia="ru-RU"/>
        </w:rPr>
        <w:t>выбирается</w:t>
      </w:r>
      <w:r w:rsidRPr="00946520">
        <w:rPr>
          <w:rFonts w:cs="Times New Roman"/>
          <w:noProof/>
          <w:szCs w:val="24"/>
          <w:lang w:eastAsia="ru-RU"/>
        </w:rPr>
        <w:t xml:space="preserve"> одно из двух значений «Прогрессирующий» или «Регрессирующий», в зависимости от сути показателя;</w:t>
      </w:r>
    </w:p>
    <w:p w14:paraId="35223D71" w14:textId="549CC72C" w:rsidR="00D2168C" w:rsidRPr="00946520" w:rsidRDefault="00D2168C" w:rsidP="001E44C0">
      <w:pPr>
        <w:numPr>
          <w:ilvl w:val="0"/>
          <w:numId w:val="14"/>
        </w:numPr>
        <w:tabs>
          <w:tab w:val="left" w:pos="993"/>
        </w:tabs>
        <w:ind w:left="0" w:firstLine="709"/>
        <w:rPr>
          <w:rFonts w:cs="Times New Roman"/>
          <w:noProof/>
          <w:szCs w:val="24"/>
          <w:lang w:eastAsia="ru-RU"/>
        </w:rPr>
      </w:pPr>
      <w:r w:rsidRPr="00946520">
        <w:rPr>
          <w:rFonts w:cs="Times New Roman"/>
          <w:szCs w:val="24"/>
          <w:lang w:eastAsia="ru-RU"/>
        </w:rPr>
        <w:t>поле</w:t>
      </w:r>
      <w:r w:rsidRPr="00946520">
        <w:rPr>
          <w:rFonts w:cs="Times New Roman"/>
          <w:noProof/>
          <w:szCs w:val="24"/>
          <w:lang w:eastAsia="ru-RU"/>
        </w:rPr>
        <w:t xml:space="preserve"> </w:t>
      </w:r>
      <w:r w:rsidRPr="00946520">
        <w:rPr>
          <w:rFonts w:cs="Times New Roman"/>
          <w:b/>
          <w:i/>
          <w:noProof/>
          <w:szCs w:val="24"/>
          <w:lang w:eastAsia="ru-RU"/>
        </w:rPr>
        <w:t>«Дата начала действия»</w:t>
      </w:r>
      <w:r w:rsidR="00C42639" w:rsidRPr="00946520">
        <w:rPr>
          <w:rFonts w:cs="Times New Roman"/>
          <w:noProof/>
          <w:szCs w:val="24"/>
          <w:lang w:eastAsia="ru-RU"/>
        </w:rPr>
        <w:t xml:space="preserve"> – </w:t>
      </w:r>
      <w:r w:rsidR="004D132C" w:rsidRPr="00946520">
        <w:rPr>
          <w:rFonts w:cs="Times New Roman"/>
          <w:noProof/>
          <w:szCs w:val="24"/>
          <w:lang w:eastAsia="ru-RU"/>
        </w:rPr>
        <w:t xml:space="preserve">установливается дата </w:t>
      </w:r>
      <w:r w:rsidRPr="00946520">
        <w:rPr>
          <w:rFonts w:cs="Times New Roman"/>
          <w:noProof/>
          <w:szCs w:val="24"/>
          <w:lang w:eastAsia="ru-RU"/>
        </w:rPr>
        <w:t>начала действия показателя путем выбора из календаря (</w:t>
      </w:r>
      <w:r w:rsidR="004D132C" w:rsidRPr="00946520">
        <w:rPr>
          <w:rFonts w:cs="Times New Roman"/>
          <w:noProof/>
          <w:szCs w:val="24"/>
          <w:lang w:eastAsia="ru-RU"/>
        </w:rPr>
        <w:t>необязательное для заполнения</w:t>
      </w:r>
      <w:r w:rsidRPr="00946520">
        <w:rPr>
          <w:rFonts w:cs="Times New Roman"/>
          <w:noProof/>
          <w:szCs w:val="24"/>
          <w:lang w:eastAsia="ru-RU"/>
        </w:rPr>
        <w:t>);</w:t>
      </w:r>
    </w:p>
    <w:p w14:paraId="7D9BDEA1" w14:textId="0F863799" w:rsidR="00D2168C" w:rsidRPr="00946520" w:rsidRDefault="00D2168C" w:rsidP="001E44C0">
      <w:pPr>
        <w:numPr>
          <w:ilvl w:val="0"/>
          <w:numId w:val="14"/>
        </w:numPr>
        <w:tabs>
          <w:tab w:val="left" w:pos="993"/>
        </w:tabs>
        <w:ind w:left="0" w:firstLine="709"/>
        <w:rPr>
          <w:rFonts w:cs="Times New Roman"/>
          <w:noProof/>
          <w:szCs w:val="24"/>
          <w:lang w:eastAsia="ru-RU"/>
        </w:rPr>
      </w:pPr>
      <w:r w:rsidRPr="00946520">
        <w:rPr>
          <w:rFonts w:cs="Times New Roman"/>
          <w:szCs w:val="24"/>
          <w:lang w:eastAsia="ru-RU"/>
        </w:rPr>
        <w:t>поле</w:t>
      </w:r>
      <w:r w:rsidRPr="00946520">
        <w:rPr>
          <w:rFonts w:cs="Times New Roman"/>
          <w:noProof/>
          <w:szCs w:val="24"/>
          <w:lang w:eastAsia="ru-RU"/>
        </w:rPr>
        <w:t xml:space="preserve"> </w:t>
      </w:r>
      <w:r w:rsidRPr="00946520">
        <w:rPr>
          <w:rFonts w:cs="Times New Roman"/>
          <w:b/>
          <w:i/>
          <w:noProof/>
          <w:szCs w:val="24"/>
          <w:lang w:eastAsia="ru-RU"/>
        </w:rPr>
        <w:t>«Дата окончания действия»</w:t>
      </w:r>
      <w:r w:rsidR="00C42639" w:rsidRPr="00946520">
        <w:rPr>
          <w:rFonts w:cs="Times New Roman"/>
          <w:noProof/>
          <w:szCs w:val="24"/>
          <w:lang w:eastAsia="ru-RU"/>
        </w:rPr>
        <w:t xml:space="preserve"> – </w:t>
      </w:r>
      <w:r w:rsidR="004D132C" w:rsidRPr="00946520">
        <w:rPr>
          <w:rFonts w:cs="Times New Roman"/>
          <w:noProof/>
          <w:szCs w:val="24"/>
          <w:lang w:eastAsia="ru-RU"/>
        </w:rPr>
        <w:t xml:space="preserve">установливается дата </w:t>
      </w:r>
      <w:r w:rsidRPr="00946520">
        <w:rPr>
          <w:rFonts w:cs="Times New Roman"/>
          <w:noProof/>
          <w:szCs w:val="24"/>
          <w:lang w:eastAsia="ru-RU"/>
        </w:rPr>
        <w:t>окончания действия показателя путем выбора из календаря (</w:t>
      </w:r>
      <w:r w:rsidR="004D132C" w:rsidRPr="00946520">
        <w:rPr>
          <w:rFonts w:cs="Times New Roman"/>
          <w:noProof/>
          <w:szCs w:val="24"/>
          <w:lang w:eastAsia="ru-RU"/>
        </w:rPr>
        <w:t>необязательное для заполнения</w:t>
      </w:r>
      <w:r w:rsidRPr="00946520">
        <w:rPr>
          <w:rFonts w:cs="Times New Roman"/>
          <w:noProof/>
          <w:szCs w:val="24"/>
          <w:lang w:eastAsia="ru-RU"/>
        </w:rPr>
        <w:t>);</w:t>
      </w:r>
    </w:p>
    <w:p w14:paraId="5FB8CABC" w14:textId="2B0FA25A" w:rsidR="00D2168C" w:rsidRPr="00946520" w:rsidRDefault="00D2168C" w:rsidP="001E44C0">
      <w:pPr>
        <w:numPr>
          <w:ilvl w:val="0"/>
          <w:numId w:val="14"/>
        </w:numPr>
        <w:tabs>
          <w:tab w:val="left" w:pos="993"/>
        </w:tabs>
        <w:ind w:left="0" w:firstLine="709"/>
        <w:rPr>
          <w:rFonts w:cs="Times New Roman"/>
          <w:noProof/>
          <w:szCs w:val="24"/>
          <w:lang w:eastAsia="ru-RU"/>
        </w:rPr>
      </w:pPr>
      <w:r w:rsidRPr="00946520">
        <w:rPr>
          <w:rFonts w:cs="Times New Roman"/>
          <w:szCs w:val="24"/>
          <w:lang w:eastAsia="ru-RU"/>
        </w:rPr>
        <w:t>группа</w:t>
      </w:r>
      <w:r w:rsidRPr="00946520">
        <w:rPr>
          <w:rFonts w:cs="Times New Roman"/>
          <w:noProof/>
          <w:szCs w:val="24"/>
          <w:lang w:eastAsia="ru-RU"/>
        </w:rPr>
        <w:t xml:space="preserve"> полей </w:t>
      </w:r>
      <w:r w:rsidRPr="00946520">
        <w:rPr>
          <w:rFonts w:cs="Times New Roman"/>
          <w:b/>
          <w:i/>
          <w:noProof/>
          <w:szCs w:val="24"/>
          <w:lang w:eastAsia="ru-RU"/>
        </w:rPr>
        <w:t>«Принадлежность к назначению соглашения»</w:t>
      </w:r>
      <w:r w:rsidRPr="00946520">
        <w:rPr>
          <w:rFonts w:cs="Times New Roman"/>
          <w:noProof/>
          <w:szCs w:val="24"/>
          <w:lang w:eastAsia="ru-RU"/>
        </w:rPr>
        <w:t xml:space="preserve"> </w:t>
      </w:r>
      <w:r w:rsidR="004D132C" w:rsidRPr="00946520">
        <w:rPr>
          <w:rFonts w:cs="Times New Roman"/>
          <w:noProof/>
          <w:szCs w:val="24"/>
          <w:lang w:eastAsia="ru-RU"/>
        </w:rPr>
        <w:t xml:space="preserve">– </w:t>
      </w:r>
      <w:r w:rsidRPr="00946520">
        <w:rPr>
          <w:rFonts w:cs="Times New Roman"/>
          <w:noProof/>
          <w:szCs w:val="24"/>
          <w:lang w:eastAsia="ru-RU"/>
        </w:rPr>
        <w:t>не заполняется (используется в отношении соглашений по межбюджетным трансфертам);</w:t>
      </w:r>
    </w:p>
    <w:p w14:paraId="4F467F10" w14:textId="4305592D" w:rsidR="00D2168C" w:rsidRPr="00946520" w:rsidRDefault="00D2168C" w:rsidP="001E44C0">
      <w:pPr>
        <w:numPr>
          <w:ilvl w:val="0"/>
          <w:numId w:val="14"/>
        </w:numPr>
        <w:tabs>
          <w:tab w:val="left" w:pos="993"/>
        </w:tabs>
        <w:ind w:left="0" w:firstLine="709"/>
        <w:rPr>
          <w:rFonts w:cs="Times New Roman"/>
          <w:noProof/>
          <w:szCs w:val="24"/>
          <w:lang w:eastAsia="ru-RU"/>
        </w:rPr>
      </w:pPr>
      <w:r w:rsidRPr="00946520">
        <w:rPr>
          <w:rFonts w:cs="Times New Roman"/>
          <w:szCs w:val="24"/>
          <w:lang w:eastAsia="ru-RU"/>
        </w:rPr>
        <w:t>поле</w:t>
      </w:r>
      <w:r w:rsidRPr="00946520">
        <w:rPr>
          <w:rFonts w:cs="Times New Roman"/>
          <w:noProof/>
          <w:szCs w:val="24"/>
          <w:lang w:eastAsia="ru-RU"/>
        </w:rPr>
        <w:t xml:space="preserve"> </w:t>
      </w:r>
      <w:r w:rsidRPr="00946520">
        <w:rPr>
          <w:rFonts w:cs="Times New Roman"/>
          <w:b/>
          <w:i/>
          <w:noProof/>
          <w:szCs w:val="24"/>
          <w:lang w:eastAsia="ru-RU"/>
        </w:rPr>
        <w:t>«Периодичность»</w:t>
      </w:r>
      <w:r w:rsidR="00C42639" w:rsidRPr="00946520">
        <w:rPr>
          <w:rFonts w:cs="Times New Roman"/>
          <w:noProof/>
          <w:szCs w:val="24"/>
          <w:lang w:eastAsia="ru-RU"/>
        </w:rPr>
        <w:t xml:space="preserve"> – </w:t>
      </w:r>
      <w:r w:rsidR="004D132C" w:rsidRPr="00946520">
        <w:rPr>
          <w:rFonts w:cs="Times New Roman"/>
          <w:noProof/>
          <w:szCs w:val="24"/>
          <w:lang w:eastAsia="ru-RU"/>
        </w:rPr>
        <w:t xml:space="preserve">выбирается </w:t>
      </w:r>
      <w:r w:rsidRPr="00946520">
        <w:rPr>
          <w:rFonts w:cs="Times New Roman"/>
          <w:noProof/>
          <w:szCs w:val="24"/>
          <w:lang w:eastAsia="ru-RU"/>
        </w:rPr>
        <w:t>одно из двух значений</w:t>
      </w:r>
      <w:r w:rsidR="004D132C" w:rsidRPr="00946520">
        <w:rPr>
          <w:rFonts w:cs="Times New Roman"/>
          <w:noProof/>
          <w:szCs w:val="24"/>
          <w:lang w:eastAsia="ru-RU"/>
        </w:rPr>
        <w:t>:</w:t>
      </w:r>
      <w:r w:rsidRPr="00946520">
        <w:rPr>
          <w:rFonts w:cs="Times New Roman"/>
          <w:noProof/>
          <w:szCs w:val="24"/>
          <w:lang w:eastAsia="ru-RU"/>
        </w:rPr>
        <w:t xml:space="preserve"> «</w:t>
      </w:r>
      <w:r w:rsidR="004D132C" w:rsidRPr="00946520">
        <w:rPr>
          <w:rFonts w:cs="Times New Roman"/>
          <w:noProof/>
          <w:szCs w:val="24"/>
          <w:lang w:eastAsia="ru-RU"/>
        </w:rPr>
        <w:t>К</w:t>
      </w:r>
      <w:r w:rsidRPr="00946520">
        <w:rPr>
          <w:rFonts w:cs="Times New Roman"/>
          <w:noProof/>
          <w:szCs w:val="24"/>
          <w:lang w:eastAsia="ru-RU"/>
        </w:rPr>
        <w:t>вартальный показатель» или «</w:t>
      </w:r>
      <w:r w:rsidR="004D132C" w:rsidRPr="00946520">
        <w:rPr>
          <w:rFonts w:cs="Times New Roman"/>
          <w:noProof/>
          <w:szCs w:val="24"/>
          <w:lang w:eastAsia="ru-RU"/>
        </w:rPr>
        <w:t>Г</w:t>
      </w:r>
      <w:r w:rsidRPr="00946520">
        <w:rPr>
          <w:rFonts w:cs="Times New Roman"/>
          <w:noProof/>
          <w:szCs w:val="24"/>
          <w:lang w:eastAsia="ru-RU"/>
        </w:rPr>
        <w:t xml:space="preserve">одовой показатель», по умолчанию </w:t>
      </w:r>
      <w:r w:rsidR="004D132C" w:rsidRPr="00946520">
        <w:rPr>
          <w:rFonts w:cs="Times New Roman"/>
          <w:noProof/>
          <w:szCs w:val="24"/>
          <w:lang w:eastAsia="ru-RU"/>
        </w:rPr>
        <w:t>установлено значение «К</w:t>
      </w:r>
      <w:r w:rsidRPr="00946520">
        <w:rPr>
          <w:rFonts w:cs="Times New Roman"/>
          <w:noProof/>
          <w:szCs w:val="24"/>
          <w:lang w:eastAsia="ru-RU"/>
        </w:rPr>
        <w:t>вартальный показатель»;</w:t>
      </w:r>
    </w:p>
    <w:p w14:paraId="5E8570D0" w14:textId="32098FD9" w:rsidR="00D2168C" w:rsidRPr="00946520" w:rsidRDefault="00D2168C" w:rsidP="001E44C0">
      <w:pPr>
        <w:numPr>
          <w:ilvl w:val="0"/>
          <w:numId w:val="14"/>
        </w:numPr>
        <w:tabs>
          <w:tab w:val="left" w:pos="993"/>
        </w:tabs>
        <w:ind w:left="0" w:firstLine="709"/>
        <w:rPr>
          <w:rFonts w:cs="Times New Roman"/>
          <w:noProof/>
          <w:szCs w:val="24"/>
          <w:lang w:eastAsia="ru-RU"/>
        </w:rPr>
      </w:pPr>
      <w:r w:rsidRPr="00946520">
        <w:rPr>
          <w:rFonts w:cs="Times New Roman"/>
          <w:noProof/>
          <w:szCs w:val="24"/>
          <w:lang w:eastAsia="ru-RU"/>
        </w:rPr>
        <w:t xml:space="preserve">поле </w:t>
      </w:r>
      <w:r w:rsidRPr="00946520">
        <w:rPr>
          <w:rFonts w:cs="Times New Roman"/>
          <w:b/>
          <w:i/>
          <w:noProof/>
          <w:szCs w:val="24"/>
          <w:lang w:eastAsia="ru-RU"/>
        </w:rPr>
        <w:t>«Подведение итогов»</w:t>
      </w:r>
      <w:r w:rsidR="00C42639" w:rsidRPr="00946520">
        <w:rPr>
          <w:rFonts w:cs="Times New Roman"/>
          <w:noProof/>
          <w:szCs w:val="24"/>
          <w:lang w:eastAsia="ru-RU"/>
        </w:rPr>
        <w:t xml:space="preserve"> – </w:t>
      </w:r>
      <w:r w:rsidRPr="00946520">
        <w:rPr>
          <w:rFonts w:cs="Times New Roman"/>
          <w:noProof/>
          <w:szCs w:val="24"/>
          <w:lang w:eastAsia="ru-RU"/>
        </w:rPr>
        <w:t>выб</w:t>
      </w:r>
      <w:r w:rsidR="004D132C" w:rsidRPr="00946520">
        <w:rPr>
          <w:rFonts w:cs="Times New Roman"/>
          <w:noProof/>
          <w:szCs w:val="24"/>
          <w:lang w:eastAsia="ru-RU"/>
        </w:rPr>
        <w:t xml:space="preserve">ирается </w:t>
      </w:r>
      <w:r w:rsidRPr="00946520">
        <w:rPr>
          <w:rFonts w:cs="Times New Roman"/>
          <w:noProof/>
          <w:szCs w:val="24"/>
          <w:lang w:eastAsia="ru-RU"/>
        </w:rPr>
        <w:t>одно из знач</w:t>
      </w:r>
      <w:r w:rsidR="004D132C" w:rsidRPr="00946520">
        <w:rPr>
          <w:rFonts w:cs="Times New Roman"/>
          <w:noProof/>
          <w:szCs w:val="24"/>
          <w:lang w:eastAsia="ru-RU"/>
        </w:rPr>
        <w:t>е</w:t>
      </w:r>
      <w:r w:rsidRPr="00946520">
        <w:rPr>
          <w:rFonts w:cs="Times New Roman"/>
          <w:noProof/>
          <w:szCs w:val="24"/>
          <w:lang w:eastAsia="ru-RU"/>
        </w:rPr>
        <w:t>ний</w:t>
      </w:r>
      <w:r w:rsidR="004D132C" w:rsidRPr="00946520">
        <w:rPr>
          <w:rFonts w:cs="Times New Roman"/>
          <w:noProof/>
          <w:szCs w:val="24"/>
          <w:lang w:eastAsia="ru-RU"/>
        </w:rPr>
        <w:t>:</w:t>
      </w:r>
      <w:r w:rsidRPr="00946520">
        <w:rPr>
          <w:rFonts w:cs="Times New Roman"/>
          <w:noProof/>
          <w:szCs w:val="24"/>
          <w:lang w:eastAsia="ru-RU"/>
        </w:rPr>
        <w:t xml:space="preserve"> «Не подводить», «Подводить прямым счетом», «Среднеарифметическое».</w:t>
      </w:r>
    </w:p>
    <w:p w14:paraId="4045B9E6" w14:textId="29B93F47" w:rsidR="00D2168C" w:rsidRPr="00946520" w:rsidRDefault="00D2168C" w:rsidP="00D2168C">
      <w:pPr>
        <w:ind w:firstLine="709"/>
        <w:rPr>
          <w:rFonts w:cs="Times New Roman"/>
          <w:noProof/>
          <w:szCs w:val="24"/>
          <w:lang w:eastAsia="ru-RU"/>
        </w:rPr>
      </w:pPr>
      <w:r w:rsidRPr="00946520">
        <w:rPr>
          <w:rFonts w:cs="Times New Roman"/>
          <w:noProof/>
          <w:szCs w:val="24"/>
          <w:lang w:eastAsia="ru-RU"/>
        </w:rPr>
        <w:lastRenderedPageBreak/>
        <w:t xml:space="preserve">При формировании печатной формы соглашения по федеральной форме, если показатель результативности </w:t>
      </w:r>
      <w:r w:rsidR="004D132C" w:rsidRPr="00946520">
        <w:rPr>
          <w:rFonts w:cs="Times New Roman"/>
          <w:noProof/>
          <w:szCs w:val="24"/>
          <w:lang w:eastAsia="ru-RU"/>
        </w:rPr>
        <w:t xml:space="preserve">в поле «Вид» </w:t>
      </w:r>
      <w:r w:rsidRPr="00946520">
        <w:rPr>
          <w:rFonts w:cs="Times New Roman"/>
          <w:noProof/>
          <w:szCs w:val="24"/>
          <w:lang w:eastAsia="ru-RU"/>
        </w:rPr>
        <w:t xml:space="preserve">имеет значение </w:t>
      </w:r>
      <w:r w:rsidR="004D132C" w:rsidRPr="00946520">
        <w:rPr>
          <w:rFonts w:cs="Times New Roman"/>
          <w:noProof/>
          <w:szCs w:val="24"/>
          <w:lang w:eastAsia="ru-RU"/>
        </w:rPr>
        <w:t>«Р</w:t>
      </w:r>
      <w:r w:rsidRPr="00946520">
        <w:rPr>
          <w:rFonts w:cs="Times New Roman"/>
          <w:noProof/>
          <w:szCs w:val="24"/>
          <w:lang w:eastAsia="ru-RU"/>
        </w:rPr>
        <w:t>егрессирующий</w:t>
      </w:r>
      <w:r w:rsidR="004D132C" w:rsidRPr="00946520">
        <w:rPr>
          <w:rFonts w:cs="Times New Roman"/>
          <w:noProof/>
          <w:szCs w:val="24"/>
          <w:lang w:eastAsia="ru-RU"/>
        </w:rPr>
        <w:t>»</w:t>
      </w:r>
      <w:r w:rsidRPr="00946520">
        <w:rPr>
          <w:rFonts w:cs="Times New Roman"/>
          <w:noProof/>
          <w:szCs w:val="24"/>
          <w:lang w:eastAsia="ru-RU"/>
        </w:rPr>
        <w:t xml:space="preserve"> и в поле «Подведение итогов»</w:t>
      </w:r>
      <w:r w:rsidR="00C42639" w:rsidRPr="00946520">
        <w:rPr>
          <w:rFonts w:cs="Times New Roman"/>
          <w:noProof/>
          <w:szCs w:val="24"/>
          <w:lang w:eastAsia="ru-RU"/>
        </w:rPr>
        <w:t xml:space="preserve"> </w:t>
      </w:r>
      <w:r w:rsidR="004D132C" w:rsidRPr="00946520">
        <w:rPr>
          <w:rFonts w:cs="Times New Roman"/>
          <w:noProof/>
          <w:szCs w:val="24"/>
          <w:lang w:eastAsia="ru-RU"/>
        </w:rPr>
        <w:t>имеет значение «П</w:t>
      </w:r>
      <w:r w:rsidRPr="00946520">
        <w:rPr>
          <w:rFonts w:cs="Times New Roman"/>
          <w:noProof/>
          <w:szCs w:val="24"/>
          <w:lang w:eastAsia="ru-RU"/>
        </w:rPr>
        <w:t>одводить прямым счетом</w:t>
      </w:r>
      <w:r w:rsidR="004D132C" w:rsidRPr="00946520">
        <w:rPr>
          <w:rFonts w:cs="Times New Roman"/>
          <w:noProof/>
          <w:szCs w:val="24"/>
          <w:lang w:eastAsia="ru-RU"/>
        </w:rPr>
        <w:t>»</w:t>
      </w:r>
      <w:r w:rsidRPr="00946520">
        <w:rPr>
          <w:rFonts w:cs="Times New Roman"/>
          <w:noProof/>
          <w:szCs w:val="24"/>
          <w:lang w:eastAsia="ru-RU"/>
        </w:rPr>
        <w:t>, то при выводе значений показателя с даты заключения соглашения значения показателей за предыдущие периоды будут суммироваться.</w:t>
      </w:r>
    </w:p>
    <w:p w14:paraId="4DF97A54" w14:textId="77777777" w:rsidR="00D2168C" w:rsidRPr="00946520" w:rsidRDefault="00D2168C" w:rsidP="00D2168C">
      <w:pPr>
        <w:ind w:firstLine="709"/>
        <w:rPr>
          <w:rFonts w:cs="Times New Roman"/>
          <w:noProof/>
          <w:szCs w:val="24"/>
          <w:lang w:eastAsia="ru-RU"/>
        </w:rPr>
      </w:pPr>
      <w:r w:rsidRPr="00946520">
        <w:rPr>
          <w:rFonts w:cs="Times New Roman"/>
          <w:noProof/>
          <w:szCs w:val="24"/>
          <w:lang w:eastAsia="ru-RU"/>
        </w:rPr>
        <w:t>Заполненный вид окна с показателем результативности выглядит следующим образом:</w:t>
      </w:r>
    </w:p>
    <w:p w14:paraId="76D6D72F" w14:textId="5E95E1EC" w:rsidR="00D2168C" w:rsidRPr="00946520" w:rsidRDefault="00D2168C" w:rsidP="00AE635F">
      <w:pPr>
        <w:pStyle w:val="afff7"/>
        <w:rPr>
          <w:noProof/>
        </w:rPr>
      </w:pPr>
      <w:r w:rsidRPr="00946520">
        <w:rPr>
          <w:noProof/>
          <w:lang w:eastAsia="ru-RU"/>
        </w:rPr>
        <w:drawing>
          <wp:inline distT="0" distB="0" distL="0" distR="0" wp14:anchorId="1E994E00" wp14:editId="0B8DEBA5">
            <wp:extent cx="6324600" cy="4070350"/>
            <wp:effectExtent l="0" t="0" r="0" b="635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324600" cy="4070350"/>
                    </a:xfrm>
                    <a:prstGeom prst="rect">
                      <a:avLst/>
                    </a:prstGeom>
                    <a:noFill/>
                    <a:ln>
                      <a:noFill/>
                    </a:ln>
                  </pic:spPr>
                </pic:pic>
              </a:graphicData>
            </a:graphic>
          </wp:inline>
        </w:drawing>
      </w:r>
    </w:p>
    <w:p w14:paraId="2B0A0AC8" w14:textId="42BD607B" w:rsidR="00D2168C" w:rsidRPr="00946520" w:rsidRDefault="00D2168C" w:rsidP="00D2168C">
      <w:pPr>
        <w:ind w:firstLine="709"/>
        <w:rPr>
          <w:rFonts w:cs="Times New Roman"/>
          <w:noProof/>
          <w:szCs w:val="24"/>
          <w:lang w:eastAsia="ru-RU"/>
        </w:rPr>
      </w:pPr>
      <w:r w:rsidRPr="00946520">
        <w:rPr>
          <w:rFonts w:cs="Times New Roman"/>
          <w:noProof/>
          <w:szCs w:val="24"/>
          <w:lang w:eastAsia="ru-RU"/>
        </w:rPr>
        <w:t xml:space="preserve">Для сохранения показателя результативности в справочнике </w:t>
      </w:r>
      <w:r w:rsidR="00425CE0" w:rsidRPr="00946520">
        <w:rPr>
          <w:rFonts w:cs="Times New Roman"/>
          <w:noProof/>
          <w:szCs w:val="24"/>
          <w:lang w:eastAsia="ru-RU"/>
        </w:rPr>
        <w:t>нажать</w:t>
      </w:r>
      <w:r w:rsidRPr="00946520">
        <w:rPr>
          <w:rFonts w:cs="Times New Roman"/>
          <w:noProof/>
          <w:szCs w:val="24"/>
          <w:lang w:eastAsia="ru-RU"/>
        </w:rPr>
        <w:t xml:space="preserve"> «ОК» или «Применить» (сохранение изменений без выхода из окна создания показателя).</w:t>
      </w:r>
    </w:p>
    <w:p w14:paraId="3B4C52EE" w14:textId="77777777" w:rsidR="00D2168C" w:rsidRPr="00946520" w:rsidRDefault="00D2168C" w:rsidP="00D2168C">
      <w:pPr>
        <w:ind w:firstLine="709"/>
        <w:rPr>
          <w:rFonts w:cs="Times New Roman"/>
          <w:noProof/>
          <w:szCs w:val="24"/>
          <w:lang w:eastAsia="ru-RU"/>
        </w:rPr>
      </w:pPr>
      <w:r w:rsidRPr="00946520">
        <w:rPr>
          <w:rFonts w:cs="Times New Roman"/>
          <w:noProof/>
          <w:szCs w:val="24"/>
          <w:lang w:eastAsia="ru-RU"/>
        </w:rPr>
        <w:t>После выбора необходимого показателя результативности в окне создания строки с показателем в соглашении требуется заполнить плановое значение и плановый срок его достижения:</w:t>
      </w:r>
    </w:p>
    <w:p w14:paraId="7A1637BE" w14:textId="007E3853" w:rsidR="00D2168C" w:rsidRPr="00946520" w:rsidRDefault="00D2168C" w:rsidP="00AE635F">
      <w:pPr>
        <w:pStyle w:val="afff7"/>
        <w:rPr>
          <w:noProof/>
        </w:rPr>
      </w:pPr>
      <w:r w:rsidRPr="00946520">
        <w:rPr>
          <w:noProof/>
          <w:lang w:eastAsia="ru-RU"/>
        </w:rPr>
        <w:drawing>
          <wp:inline distT="0" distB="0" distL="0" distR="0" wp14:anchorId="7A5211F0" wp14:editId="2708324B">
            <wp:extent cx="5873750" cy="2038350"/>
            <wp:effectExtent l="0" t="0" r="0"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873750" cy="2038350"/>
                    </a:xfrm>
                    <a:prstGeom prst="rect">
                      <a:avLst/>
                    </a:prstGeom>
                    <a:noFill/>
                    <a:ln>
                      <a:noFill/>
                    </a:ln>
                  </pic:spPr>
                </pic:pic>
              </a:graphicData>
            </a:graphic>
          </wp:inline>
        </w:drawing>
      </w:r>
    </w:p>
    <w:p w14:paraId="41657892" w14:textId="77777777" w:rsidR="00D2168C" w:rsidRPr="00946520" w:rsidRDefault="00D2168C" w:rsidP="00D2168C">
      <w:pPr>
        <w:ind w:firstLine="709"/>
        <w:rPr>
          <w:rFonts w:cs="Times New Roman"/>
          <w:noProof/>
          <w:szCs w:val="24"/>
          <w:lang w:eastAsia="ru-RU"/>
        </w:rPr>
      </w:pPr>
      <w:r w:rsidRPr="00946520">
        <w:rPr>
          <w:rFonts w:cs="Times New Roman"/>
          <w:noProof/>
          <w:szCs w:val="24"/>
          <w:lang w:eastAsia="ru-RU"/>
        </w:rPr>
        <w:t>Заполненный вид окна «Показатель результативности – создание» выглядит следующим образом:</w:t>
      </w:r>
    </w:p>
    <w:p w14:paraId="6CCF5F50" w14:textId="485C18E0" w:rsidR="00D2168C" w:rsidRPr="00946520" w:rsidRDefault="00D2168C" w:rsidP="00AE635F">
      <w:pPr>
        <w:pStyle w:val="afff7"/>
        <w:rPr>
          <w:noProof/>
        </w:rPr>
      </w:pPr>
      <w:r w:rsidRPr="00946520">
        <w:rPr>
          <w:noProof/>
          <w:lang w:eastAsia="ru-RU"/>
        </w:rPr>
        <w:lastRenderedPageBreak/>
        <w:drawing>
          <wp:inline distT="0" distB="0" distL="0" distR="0" wp14:anchorId="39873061" wp14:editId="4EC3CB53">
            <wp:extent cx="5156200" cy="1854200"/>
            <wp:effectExtent l="0" t="0" r="635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156200" cy="1854200"/>
                    </a:xfrm>
                    <a:prstGeom prst="rect">
                      <a:avLst/>
                    </a:prstGeom>
                    <a:noFill/>
                    <a:ln>
                      <a:noFill/>
                    </a:ln>
                  </pic:spPr>
                </pic:pic>
              </a:graphicData>
            </a:graphic>
          </wp:inline>
        </w:drawing>
      </w:r>
    </w:p>
    <w:p w14:paraId="6A887DF1" w14:textId="762B38C7" w:rsidR="00D2168C" w:rsidRPr="00946520" w:rsidRDefault="00D2168C" w:rsidP="00D2168C">
      <w:pPr>
        <w:ind w:firstLine="709"/>
        <w:rPr>
          <w:rFonts w:cs="Times New Roman"/>
          <w:noProof/>
          <w:szCs w:val="24"/>
          <w:lang w:eastAsia="ru-RU"/>
        </w:rPr>
      </w:pPr>
      <w:r w:rsidRPr="00946520">
        <w:rPr>
          <w:rFonts w:cs="Times New Roman"/>
          <w:noProof/>
          <w:szCs w:val="24"/>
          <w:lang w:eastAsia="ru-RU"/>
        </w:rPr>
        <w:t>Для сохранения строки на вкладке «Показатели результативности» нажать «ОК», в результате вкладка «Показатели результативности» может выглядеть следующим образом:</w:t>
      </w:r>
    </w:p>
    <w:p w14:paraId="11546663" w14:textId="6A8AFF9D" w:rsidR="00D2168C" w:rsidRPr="00946520" w:rsidRDefault="00D2168C" w:rsidP="00AE635F">
      <w:pPr>
        <w:pStyle w:val="afff7"/>
        <w:rPr>
          <w:noProof/>
        </w:rPr>
      </w:pPr>
      <w:r w:rsidRPr="00946520">
        <w:rPr>
          <w:noProof/>
          <w:lang w:eastAsia="ru-RU"/>
        </w:rPr>
        <w:drawing>
          <wp:inline distT="0" distB="0" distL="0" distR="0" wp14:anchorId="1257CD63" wp14:editId="54DE2DAC">
            <wp:extent cx="6692900" cy="2965450"/>
            <wp:effectExtent l="0" t="0" r="0" b="635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692900" cy="2965450"/>
                    </a:xfrm>
                    <a:prstGeom prst="rect">
                      <a:avLst/>
                    </a:prstGeom>
                    <a:noFill/>
                    <a:ln>
                      <a:noFill/>
                    </a:ln>
                  </pic:spPr>
                </pic:pic>
              </a:graphicData>
            </a:graphic>
          </wp:inline>
        </w:drawing>
      </w:r>
    </w:p>
    <w:p w14:paraId="6DE8A3A7" w14:textId="77777777" w:rsidR="00D2168C" w:rsidRPr="00946520" w:rsidRDefault="00D2168C" w:rsidP="00D2168C">
      <w:pPr>
        <w:ind w:firstLine="709"/>
        <w:rPr>
          <w:rFonts w:cs="Times New Roman"/>
          <w:noProof/>
          <w:szCs w:val="24"/>
          <w:lang w:eastAsia="ru-RU"/>
        </w:rPr>
      </w:pPr>
      <w:r w:rsidRPr="00946520">
        <w:rPr>
          <w:rFonts w:cs="Times New Roman"/>
          <w:noProof/>
          <w:szCs w:val="24"/>
          <w:lang w:eastAsia="ru-RU"/>
        </w:rPr>
        <w:t>Аналогичным образом осуществляется заведение показателей результативности для результата на другие даты достижения или для других результатов, в случае их наличия.</w:t>
      </w:r>
    </w:p>
    <w:p w14:paraId="10DB26A5" w14:textId="732E3249" w:rsidR="00D2168C" w:rsidRPr="00946520" w:rsidRDefault="00D2168C" w:rsidP="00D2168C">
      <w:pPr>
        <w:spacing w:after="120"/>
        <w:ind w:firstLine="709"/>
        <w:rPr>
          <w:rFonts w:cs="Times New Roman"/>
          <w:noProof/>
          <w:szCs w:val="24"/>
          <w:lang w:eastAsia="ru-RU"/>
        </w:rPr>
      </w:pPr>
      <w:r w:rsidRPr="00946520">
        <w:rPr>
          <w:rFonts w:cs="Times New Roman"/>
          <w:noProof/>
          <w:szCs w:val="24"/>
          <w:lang w:eastAsia="ru-RU"/>
        </w:rPr>
        <w:t xml:space="preserve">Изменения в документе </w:t>
      </w:r>
      <w:r w:rsidR="004D132C" w:rsidRPr="00946520">
        <w:rPr>
          <w:rFonts w:cs="Times New Roman"/>
          <w:noProof/>
          <w:szCs w:val="24"/>
          <w:lang w:eastAsia="ru-RU"/>
        </w:rPr>
        <w:t xml:space="preserve">сохранить </w:t>
      </w:r>
      <w:r w:rsidRPr="00946520">
        <w:rPr>
          <w:rFonts w:cs="Times New Roman"/>
          <w:noProof/>
          <w:szCs w:val="24"/>
          <w:lang w:eastAsia="ru-RU"/>
        </w:rPr>
        <w:t>по кнопке «Применить» или «ОК» (с выходом в списковую форму):</w:t>
      </w:r>
    </w:p>
    <w:p w14:paraId="42664DDA" w14:textId="46E3B4D1" w:rsidR="00D2168C" w:rsidRPr="00946520" w:rsidRDefault="00D2168C" w:rsidP="00AE635F">
      <w:pPr>
        <w:pStyle w:val="afff7"/>
        <w:rPr>
          <w:noProof/>
        </w:rPr>
      </w:pPr>
      <w:r w:rsidRPr="00946520">
        <w:rPr>
          <w:noProof/>
          <w:lang w:eastAsia="ru-RU"/>
        </w:rPr>
        <w:lastRenderedPageBreak/>
        <w:drawing>
          <wp:inline distT="0" distB="0" distL="0" distR="0" wp14:anchorId="4D6F01C4" wp14:editId="1EDE07F3">
            <wp:extent cx="6699250" cy="3232150"/>
            <wp:effectExtent l="0" t="0" r="6350" b="635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699250" cy="3232150"/>
                    </a:xfrm>
                    <a:prstGeom prst="rect">
                      <a:avLst/>
                    </a:prstGeom>
                    <a:noFill/>
                    <a:ln>
                      <a:noFill/>
                    </a:ln>
                  </pic:spPr>
                </pic:pic>
              </a:graphicData>
            </a:graphic>
          </wp:inline>
        </w:drawing>
      </w:r>
    </w:p>
    <w:p w14:paraId="69C569BA" w14:textId="77777777" w:rsidR="00D2168C" w:rsidRPr="00946520" w:rsidRDefault="00D2168C" w:rsidP="00124C66">
      <w:pPr>
        <w:pStyle w:val="3"/>
        <w:ind w:left="0" w:firstLine="709"/>
        <w:rPr>
          <w:noProof/>
        </w:rPr>
      </w:pPr>
      <w:bookmarkStart w:id="203" w:name="_Toc148018806"/>
      <w:bookmarkStart w:id="204" w:name="_Toc149043535"/>
      <w:bookmarkStart w:id="205" w:name="_Toc152159983"/>
      <w:r w:rsidRPr="00946520">
        <w:rPr>
          <w:noProof/>
        </w:rPr>
        <w:t>Заполнение вкладки «Дополнительная информация»</w:t>
      </w:r>
      <w:bookmarkEnd w:id="203"/>
      <w:bookmarkEnd w:id="204"/>
      <w:bookmarkEnd w:id="205"/>
    </w:p>
    <w:p w14:paraId="5575F3FD" w14:textId="77777777" w:rsidR="00D2168C" w:rsidRPr="00946520" w:rsidRDefault="00D2168C" w:rsidP="00D2168C">
      <w:pPr>
        <w:spacing w:before="240"/>
        <w:ind w:firstLine="567"/>
        <w:rPr>
          <w:rFonts w:cs="Times New Roman"/>
          <w:szCs w:val="24"/>
        </w:rPr>
      </w:pPr>
      <w:r w:rsidRPr="00946520">
        <w:rPr>
          <w:rFonts w:cs="Times New Roman"/>
          <w:szCs w:val="24"/>
          <w:lang w:eastAsia="ru-RU"/>
        </w:rPr>
        <w:t xml:space="preserve">Вкладка «Дополнительная информация» предназначена </w:t>
      </w:r>
      <w:r w:rsidRPr="00946520">
        <w:rPr>
          <w:rFonts w:cs="Times New Roman"/>
          <w:szCs w:val="24"/>
        </w:rPr>
        <w:t>для отражения информации об основном соглашении, о причинах заключения дополнительного соглашения:</w:t>
      </w:r>
    </w:p>
    <w:p w14:paraId="291E0E92" w14:textId="57D4326C" w:rsidR="00D2168C" w:rsidRPr="00946520" w:rsidRDefault="00D2168C" w:rsidP="00AE635F">
      <w:pPr>
        <w:pStyle w:val="afff7"/>
        <w:rPr>
          <w:noProof/>
        </w:rPr>
      </w:pPr>
      <w:r w:rsidRPr="00946520">
        <w:rPr>
          <w:noProof/>
          <w:lang w:eastAsia="ru-RU"/>
        </w:rPr>
        <w:drawing>
          <wp:inline distT="0" distB="0" distL="0" distR="0" wp14:anchorId="36A39BE3" wp14:editId="056D9405">
            <wp:extent cx="6134100" cy="2978150"/>
            <wp:effectExtent l="0" t="0" r="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6134100" cy="2978150"/>
                    </a:xfrm>
                    <a:prstGeom prst="rect">
                      <a:avLst/>
                    </a:prstGeom>
                    <a:noFill/>
                    <a:ln>
                      <a:noFill/>
                    </a:ln>
                  </pic:spPr>
                </pic:pic>
              </a:graphicData>
            </a:graphic>
          </wp:inline>
        </w:drawing>
      </w:r>
    </w:p>
    <w:p w14:paraId="0121D2D5" w14:textId="56D2922A" w:rsidR="00D2168C" w:rsidRPr="00946520" w:rsidRDefault="00D2168C" w:rsidP="00D2168C">
      <w:pPr>
        <w:ind w:firstLine="709"/>
        <w:rPr>
          <w:rFonts w:cs="Times New Roman"/>
          <w:szCs w:val="24"/>
          <w:lang w:eastAsia="ru-RU"/>
        </w:rPr>
      </w:pPr>
      <w:r w:rsidRPr="00946520">
        <w:rPr>
          <w:rFonts w:cs="Times New Roman"/>
          <w:szCs w:val="24"/>
          <w:lang w:eastAsia="ru-RU"/>
        </w:rPr>
        <w:t xml:space="preserve">В </w:t>
      </w:r>
      <w:r w:rsidR="008E3619" w:rsidRPr="00946520">
        <w:rPr>
          <w:rFonts w:cs="Times New Roman"/>
          <w:szCs w:val="24"/>
          <w:lang w:eastAsia="ru-RU"/>
        </w:rPr>
        <w:t>ЭД </w:t>
      </w:r>
      <w:r w:rsidRPr="00946520">
        <w:rPr>
          <w:rFonts w:cs="Times New Roman"/>
          <w:szCs w:val="24"/>
          <w:lang w:eastAsia="ru-RU"/>
        </w:rPr>
        <w:t>«Соглашение о предоставлении субсидии на иные цели» с типом «Основное» большинство полей вкладки «Дополнительная информация» недоступны для внесения данных и заполняться не должны.</w:t>
      </w:r>
    </w:p>
    <w:p w14:paraId="09A1D60D" w14:textId="054C88FE" w:rsidR="00D2168C" w:rsidRPr="00946520" w:rsidRDefault="00D2168C" w:rsidP="00D2168C">
      <w:pPr>
        <w:ind w:firstLine="709"/>
        <w:rPr>
          <w:rFonts w:cs="Times New Roman"/>
          <w:szCs w:val="24"/>
          <w:lang w:eastAsia="ru-RU"/>
        </w:rPr>
      </w:pPr>
      <w:r w:rsidRPr="00946520">
        <w:rPr>
          <w:rFonts w:cs="Times New Roman"/>
          <w:szCs w:val="24"/>
          <w:lang w:eastAsia="ru-RU"/>
        </w:rPr>
        <w:t>Для соглашения с типом «Основное» на вкладке «Дополнительная информация» доступ</w:t>
      </w:r>
      <w:r w:rsidR="00BD1200" w:rsidRPr="00946520">
        <w:rPr>
          <w:rFonts w:cs="Times New Roman"/>
          <w:szCs w:val="24"/>
          <w:lang w:eastAsia="ru-RU"/>
        </w:rPr>
        <w:t>ны</w:t>
      </w:r>
      <w:r w:rsidRPr="00946520">
        <w:rPr>
          <w:rFonts w:cs="Times New Roman"/>
          <w:szCs w:val="24"/>
          <w:lang w:eastAsia="ru-RU"/>
        </w:rPr>
        <w:t xml:space="preserve"> выбор приложений в блоке «Выводить на печать приложения» и указание количества страниц</w:t>
      </w:r>
      <w:r w:rsidR="00BD1200" w:rsidRPr="00946520">
        <w:rPr>
          <w:rFonts w:cs="Times New Roman"/>
          <w:szCs w:val="24"/>
          <w:lang w:eastAsia="ru-RU"/>
        </w:rPr>
        <w:t xml:space="preserve"> </w:t>
      </w:r>
      <w:r w:rsidRPr="00946520">
        <w:rPr>
          <w:rFonts w:cs="Times New Roman"/>
          <w:szCs w:val="24"/>
          <w:lang w:eastAsia="ru-RU"/>
        </w:rPr>
        <w:t>в</w:t>
      </w:r>
      <w:r w:rsidR="00BD1200" w:rsidRPr="00946520">
        <w:rPr>
          <w:rFonts w:cs="Times New Roman"/>
          <w:szCs w:val="24"/>
          <w:lang w:eastAsia="ru-RU"/>
        </w:rPr>
        <w:t> </w:t>
      </w:r>
      <w:r w:rsidRPr="00946520">
        <w:rPr>
          <w:rFonts w:cs="Times New Roman"/>
          <w:szCs w:val="24"/>
          <w:lang w:eastAsia="ru-RU"/>
        </w:rPr>
        <w:t>печатной форме</w:t>
      </w:r>
      <w:r w:rsidR="00BD1200" w:rsidRPr="00946520">
        <w:rPr>
          <w:rFonts w:cs="Times New Roman"/>
          <w:szCs w:val="24"/>
          <w:lang w:eastAsia="ru-RU"/>
        </w:rPr>
        <w:t>:</w:t>
      </w:r>
    </w:p>
    <w:p w14:paraId="209D6BB2" w14:textId="55F4AC88" w:rsidR="00D2168C" w:rsidRPr="00946520" w:rsidRDefault="00D2168C" w:rsidP="00D2168C">
      <w:pPr>
        <w:jc w:val="center"/>
        <w:rPr>
          <w:rFonts w:cs="Times New Roman"/>
          <w:szCs w:val="24"/>
          <w:lang w:eastAsia="ru-RU"/>
        </w:rPr>
      </w:pPr>
      <w:r w:rsidRPr="00946520">
        <w:rPr>
          <w:rFonts w:cs="Times New Roman"/>
          <w:noProof/>
          <w:szCs w:val="24"/>
          <w:lang w:eastAsia="ru-RU"/>
        </w:rPr>
        <w:lastRenderedPageBreak/>
        <w:drawing>
          <wp:inline distT="0" distB="0" distL="0" distR="0" wp14:anchorId="3DA02B95" wp14:editId="21F1D7E8">
            <wp:extent cx="5581650" cy="1485900"/>
            <wp:effectExtent l="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581650" cy="1485900"/>
                    </a:xfrm>
                    <a:prstGeom prst="rect">
                      <a:avLst/>
                    </a:prstGeom>
                    <a:noFill/>
                    <a:ln>
                      <a:noFill/>
                    </a:ln>
                  </pic:spPr>
                </pic:pic>
              </a:graphicData>
            </a:graphic>
          </wp:inline>
        </w:drawing>
      </w:r>
    </w:p>
    <w:p w14:paraId="523948C4" w14:textId="77777777" w:rsidR="00D2168C" w:rsidRPr="00946520" w:rsidRDefault="00D2168C" w:rsidP="00D2168C">
      <w:pPr>
        <w:ind w:firstLine="709"/>
        <w:rPr>
          <w:rFonts w:cs="Times New Roman"/>
          <w:szCs w:val="24"/>
          <w:lang w:eastAsia="ru-RU"/>
        </w:rPr>
      </w:pPr>
      <w:r w:rsidRPr="00946520">
        <w:rPr>
          <w:rFonts w:cs="Times New Roman"/>
          <w:szCs w:val="24"/>
          <w:lang w:eastAsia="ru-RU"/>
        </w:rPr>
        <w:t>Если для приложения в блоке «Выводить на печать приложения» чек-бокс активен, то при формировании печатной формы соглашения после текстовой части будет выводиться соответствующее приложение.</w:t>
      </w:r>
    </w:p>
    <w:p w14:paraId="7AA97921" w14:textId="64301DF6" w:rsidR="00D2168C" w:rsidRPr="00946520" w:rsidRDefault="00D2168C" w:rsidP="00D2168C">
      <w:pPr>
        <w:ind w:firstLine="709"/>
        <w:rPr>
          <w:rFonts w:cs="Times New Roman"/>
          <w:szCs w:val="24"/>
          <w:lang w:eastAsia="ru-RU"/>
        </w:rPr>
      </w:pPr>
      <w:r w:rsidRPr="00946520">
        <w:rPr>
          <w:rFonts w:cs="Times New Roman"/>
          <w:szCs w:val="24"/>
          <w:lang w:eastAsia="ru-RU"/>
        </w:rPr>
        <w:t xml:space="preserve">На этом заполнение </w:t>
      </w:r>
      <w:r w:rsidR="008E3619" w:rsidRPr="00946520">
        <w:rPr>
          <w:rFonts w:cs="Times New Roman"/>
          <w:szCs w:val="24"/>
          <w:lang w:eastAsia="ru-RU"/>
        </w:rPr>
        <w:t>ЭД </w:t>
      </w:r>
      <w:r w:rsidRPr="00946520">
        <w:rPr>
          <w:rFonts w:cs="Times New Roman"/>
          <w:szCs w:val="24"/>
          <w:lang w:eastAsia="ru-RU"/>
        </w:rPr>
        <w:t>«Соглашение о предоставлении субсидии на иные цели» завершается.</w:t>
      </w:r>
    </w:p>
    <w:p w14:paraId="5298DB20" w14:textId="24FA4E38" w:rsidR="00D2168C" w:rsidRPr="00946520" w:rsidRDefault="00D2168C" w:rsidP="00D2168C">
      <w:pPr>
        <w:ind w:firstLine="709"/>
        <w:rPr>
          <w:rFonts w:cs="Times New Roman"/>
          <w:szCs w:val="24"/>
          <w:lang w:eastAsia="ru-RU"/>
        </w:rPr>
      </w:pPr>
      <w:r w:rsidRPr="00946520">
        <w:rPr>
          <w:rFonts w:cs="Times New Roman"/>
          <w:szCs w:val="24"/>
          <w:lang w:eastAsia="ru-RU"/>
        </w:rPr>
        <w:t xml:space="preserve">Для сохранения изменений с возвратом в списковую форму соглашений </w:t>
      </w:r>
      <w:r w:rsidR="00425CE0" w:rsidRPr="00946520">
        <w:rPr>
          <w:rFonts w:cs="Times New Roman"/>
          <w:szCs w:val="24"/>
          <w:lang w:eastAsia="ru-RU"/>
        </w:rPr>
        <w:t>нажать</w:t>
      </w:r>
      <w:r w:rsidRPr="00946520">
        <w:rPr>
          <w:rFonts w:cs="Times New Roman"/>
          <w:szCs w:val="24"/>
          <w:lang w:eastAsia="ru-RU"/>
        </w:rPr>
        <w:t xml:space="preserve"> «ОК» или кнопку «Применить» для сохранения изменений с открытым окном редактирования.</w:t>
      </w:r>
    </w:p>
    <w:p w14:paraId="4D1B4972" w14:textId="31978ABE" w:rsidR="00D2168C" w:rsidRPr="00946520" w:rsidRDefault="00D2168C" w:rsidP="00124C66">
      <w:pPr>
        <w:pStyle w:val="3"/>
        <w:ind w:left="0" w:firstLine="709"/>
        <w:rPr>
          <w:noProof/>
        </w:rPr>
      </w:pPr>
      <w:bookmarkStart w:id="206" w:name="_Toc148018807"/>
      <w:bookmarkStart w:id="207" w:name="_Toc149043536"/>
      <w:bookmarkStart w:id="208" w:name="_Toc152159984"/>
      <w:r w:rsidRPr="00946520">
        <w:rPr>
          <w:noProof/>
        </w:rPr>
        <w:t xml:space="preserve">Передача </w:t>
      </w:r>
      <w:r w:rsidR="008E3619" w:rsidRPr="00946520">
        <w:rPr>
          <w:noProof/>
        </w:rPr>
        <w:t>ЭД </w:t>
      </w:r>
      <w:r w:rsidRPr="00946520">
        <w:rPr>
          <w:noProof/>
        </w:rPr>
        <w:t>на заполнение специалистам учреждений</w:t>
      </w:r>
      <w:bookmarkEnd w:id="206"/>
      <w:bookmarkEnd w:id="207"/>
      <w:bookmarkEnd w:id="208"/>
    </w:p>
    <w:p w14:paraId="2ADD66B1" w14:textId="1DB2710B" w:rsidR="00D2168C" w:rsidRPr="00946520" w:rsidRDefault="00D2168C" w:rsidP="00D2168C">
      <w:pPr>
        <w:ind w:firstLine="709"/>
        <w:rPr>
          <w:rFonts w:cs="Times New Roman"/>
          <w:szCs w:val="24"/>
          <w:lang w:eastAsia="ru-RU"/>
        </w:rPr>
      </w:pPr>
      <w:r w:rsidRPr="00946520">
        <w:rPr>
          <w:rFonts w:cs="Times New Roman"/>
          <w:szCs w:val="24"/>
          <w:lang w:eastAsia="ru-RU"/>
        </w:rPr>
        <w:t xml:space="preserve">В случае возникновения необходимости в заполнении графика перечисления субсидии специалистами учреждений специалисты ГРБС в </w:t>
      </w:r>
      <w:r w:rsidR="008E3619" w:rsidRPr="00946520">
        <w:rPr>
          <w:rFonts w:cs="Times New Roman"/>
          <w:szCs w:val="24"/>
          <w:lang w:eastAsia="ru-RU"/>
        </w:rPr>
        <w:t>ЭД </w:t>
      </w:r>
      <w:r w:rsidRPr="00946520">
        <w:rPr>
          <w:rFonts w:cs="Times New Roman"/>
          <w:szCs w:val="24"/>
          <w:lang w:eastAsia="ru-RU"/>
        </w:rPr>
        <w:t>на статусе «Новый» в поле «Статус корректировки» должны изменить значение на «Требуется заполнение АУ/БУ»</w:t>
      </w:r>
      <w:r w:rsidR="00BD1200" w:rsidRPr="00946520">
        <w:rPr>
          <w:rFonts w:cs="Times New Roman"/>
          <w:szCs w:val="24"/>
          <w:lang w:eastAsia="ru-RU"/>
        </w:rPr>
        <w:t>:</w:t>
      </w:r>
    </w:p>
    <w:p w14:paraId="0AB96AB2" w14:textId="2CB8A457" w:rsidR="00D2168C" w:rsidRPr="00946520" w:rsidRDefault="00D2168C" w:rsidP="00AE635F">
      <w:pPr>
        <w:pStyle w:val="afff7"/>
        <w:rPr>
          <w:noProof/>
        </w:rPr>
      </w:pPr>
      <w:r w:rsidRPr="00946520">
        <w:rPr>
          <w:noProof/>
          <w:lang w:eastAsia="ru-RU"/>
        </w:rPr>
        <w:drawing>
          <wp:inline distT="0" distB="0" distL="0" distR="0" wp14:anchorId="44B4BDFB" wp14:editId="1F5F792E">
            <wp:extent cx="5632450" cy="1854200"/>
            <wp:effectExtent l="0" t="0" r="635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632450" cy="1854200"/>
                    </a:xfrm>
                    <a:prstGeom prst="rect">
                      <a:avLst/>
                    </a:prstGeom>
                    <a:noFill/>
                    <a:ln>
                      <a:noFill/>
                    </a:ln>
                  </pic:spPr>
                </pic:pic>
              </a:graphicData>
            </a:graphic>
          </wp:inline>
        </w:drawing>
      </w:r>
    </w:p>
    <w:p w14:paraId="063EF2B4" w14:textId="77777777" w:rsidR="00D2168C" w:rsidRPr="00946520" w:rsidRDefault="00D2168C" w:rsidP="00D2168C">
      <w:pPr>
        <w:ind w:firstLine="709"/>
        <w:rPr>
          <w:rFonts w:cs="Times New Roman"/>
          <w:szCs w:val="24"/>
          <w:lang w:eastAsia="ru-RU"/>
        </w:rPr>
      </w:pPr>
      <w:r w:rsidRPr="00946520">
        <w:rPr>
          <w:rFonts w:cs="Times New Roman"/>
          <w:szCs w:val="24"/>
          <w:lang w:eastAsia="ru-RU"/>
        </w:rPr>
        <w:t>Для пользователя, у которого есть доступ к организации, выбранной в блоке «Учреждение», на статусе «Новый» и при значении поля статус корректировки «Требуется заполнение АУ/БУ», открываются для редактирования следующие поля:</w:t>
      </w:r>
    </w:p>
    <w:p w14:paraId="37F1942B" w14:textId="77777777" w:rsidR="00D2168C" w:rsidRPr="00946520" w:rsidRDefault="00D2168C" w:rsidP="001E44C0">
      <w:pPr>
        <w:pStyle w:val="affc"/>
        <w:numPr>
          <w:ilvl w:val="0"/>
          <w:numId w:val="11"/>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блок «Подписанты со стороны учреждения» вкладки «Подписанты»;</w:t>
      </w:r>
    </w:p>
    <w:p w14:paraId="49CE18FA" w14:textId="5BE93193" w:rsidR="00D2168C" w:rsidRPr="00946520" w:rsidRDefault="00D2168C" w:rsidP="001E44C0">
      <w:pPr>
        <w:pStyle w:val="affc"/>
        <w:numPr>
          <w:ilvl w:val="0"/>
          <w:numId w:val="11"/>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инструмент</w:t>
      </w:r>
      <w:r w:rsidR="00BD1200" w:rsidRPr="00946520">
        <w:rPr>
          <w:rFonts w:ascii="Times New Roman" w:hAnsi="Times New Roman"/>
          <w:noProof/>
          <w:sz w:val="24"/>
          <w:szCs w:val="24"/>
          <w:lang w:eastAsia="ru-RU"/>
        </w:rPr>
        <w:t>ы</w:t>
      </w:r>
      <w:r w:rsidRPr="00946520">
        <w:rPr>
          <w:rFonts w:ascii="Times New Roman" w:hAnsi="Times New Roman"/>
          <w:noProof/>
          <w:sz w:val="24"/>
          <w:szCs w:val="24"/>
          <w:lang w:eastAsia="ru-RU"/>
        </w:rPr>
        <w:t xml:space="preserve"> вкладки «График перечисления субсидии»: Создать,</w:t>
      </w:r>
      <w:r w:rsidRPr="00946520">
        <w:rPr>
          <w:rFonts w:ascii="Times New Roman" w:hAnsi="Times New Roman"/>
          <w:szCs w:val="24"/>
          <w:lang w:eastAsia="ru-RU"/>
        </w:rPr>
        <w:t xml:space="preserve"> </w:t>
      </w:r>
      <w:r w:rsidRPr="00946520">
        <w:rPr>
          <w:rFonts w:ascii="Times New Roman" w:hAnsi="Times New Roman"/>
          <w:noProof/>
          <w:sz w:val="24"/>
          <w:szCs w:val="24"/>
          <w:lang w:eastAsia="ru-RU"/>
        </w:rPr>
        <w:t>Удалить, Изменить (</w:t>
      </w:r>
      <w:r w:rsidR="00A027DB" w:rsidRPr="00946520">
        <w:rPr>
          <w:rFonts w:ascii="Times New Roman" w:hAnsi="Times New Roman"/>
          <w:i/>
          <w:noProof/>
          <w:sz w:val="24"/>
          <w:szCs w:val="24"/>
          <w:lang w:eastAsia="ru-RU"/>
        </w:rPr>
        <w:t>Примечание</w:t>
      </w:r>
      <w:r w:rsidRPr="00946520">
        <w:rPr>
          <w:rFonts w:ascii="Times New Roman" w:hAnsi="Times New Roman"/>
          <w:i/>
          <w:noProof/>
          <w:sz w:val="24"/>
          <w:szCs w:val="24"/>
          <w:lang w:eastAsia="ru-RU"/>
        </w:rPr>
        <w:t>: доступ на удаление при неактивном параметре «Наличие в родительском документе» или при наличии специальной возможности «Позволять удалять строки в соглашениях при их наличии в родительском документе»</w:t>
      </w:r>
      <w:r w:rsidRPr="00946520">
        <w:rPr>
          <w:rFonts w:ascii="Times New Roman" w:hAnsi="Times New Roman"/>
          <w:noProof/>
          <w:sz w:val="24"/>
          <w:szCs w:val="24"/>
          <w:lang w:eastAsia="ru-RU"/>
        </w:rPr>
        <w:t>).</w:t>
      </w:r>
    </w:p>
    <w:p w14:paraId="02A1031E" w14:textId="77777777" w:rsidR="00D2168C" w:rsidRPr="00946520" w:rsidRDefault="00D2168C" w:rsidP="00D2168C">
      <w:pPr>
        <w:ind w:firstLine="709"/>
        <w:rPr>
          <w:rFonts w:cs="Times New Roman"/>
          <w:szCs w:val="24"/>
          <w:lang w:eastAsia="ru-RU"/>
        </w:rPr>
      </w:pPr>
      <w:r w:rsidRPr="00946520">
        <w:rPr>
          <w:rFonts w:cs="Times New Roman"/>
          <w:szCs w:val="24"/>
          <w:lang w:eastAsia="ru-RU"/>
        </w:rPr>
        <w:t>По итогам завершения формирования строк графика перечисления субсидии пользователь учреждения меняет статус корректировки на «Завершено заполнение АУ/БУ» и после этого обработку документа продолжает специалист учредителя.</w:t>
      </w:r>
    </w:p>
    <w:p w14:paraId="760156A2" w14:textId="77777777" w:rsidR="00D2168C" w:rsidRPr="00946520" w:rsidRDefault="00D2168C" w:rsidP="00D2168C">
      <w:pPr>
        <w:spacing w:after="120"/>
        <w:ind w:firstLine="709"/>
        <w:rPr>
          <w:rFonts w:cs="Times New Roman"/>
          <w:szCs w:val="24"/>
          <w:lang w:eastAsia="ru-RU"/>
        </w:rPr>
      </w:pPr>
      <w:r w:rsidRPr="00946520">
        <w:rPr>
          <w:rFonts w:cs="Times New Roman"/>
          <w:szCs w:val="24"/>
          <w:lang w:eastAsia="ru-RU"/>
        </w:rPr>
        <w:t>В списковой форме соглашений такие соглашения можно отфильтровать путем установления на панели фильтрации в поле фильтра «Статус соглашения» значения «Новый», в поле фильтра «Статус корректировки» значения «Требуется заполнение АУ/БУ»:</w:t>
      </w:r>
    </w:p>
    <w:p w14:paraId="2C6582A9" w14:textId="6CA80CD1" w:rsidR="00D2168C" w:rsidRPr="00946520" w:rsidRDefault="00D2168C" w:rsidP="00AE635F">
      <w:pPr>
        <w:pStyle w:val="afff7"/>
        <w:rPr>
          <w:noProof/>
        </w:rPr>
      </w:pPr>
      <w:r w:rsidRPr="00946520">
        <w:rPr>
          <w:noProof/>
          <w:lang w:eastAsia="ru-RU"/>
        </w:rPr>
        <w:lastRenderedPageBreak/>
        <w:drawing>
          <wp:inline distT="0" distB="0" distL="0" distR="0" wp14:anchorId="64E931A1" wp14:editId="4B03D24F">
            <wp:extent cx="6692900" cy="1847850"/>
            <wp:effectExtent l="0" t="0" r="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692900" cy="1847850"/>
                    </a:xfrm>
                    <a:prstGeom prst="rect">
                      <a:avLst/>
                    </a:prstGeom>
                    <a:noFill/>
                    <a:ln>
                      <a:noFill/>
                    </a:ln>
                  </pic:spPr>
                </pic:pic>
              </a:graphicData>
            </a:graphic>
          </wp:inline>
        </w:drawing>
      </w:r>
    </w:p>
    <w:p w14:paraId="4D5256E6" w14:textId="1C1FBA62" w:rsidR="00D2168C" w:rsidRPr="00946520" w:rsidRDefault="00D2168C" w:rsidP="00D2168C">
      <w:pPr>
        <w:ind w:firstLine="709"/>
        <w:rPr>
          <w:rFonts w:cs="Times New Roman"/>
          <w:szCs w:val="24"/>
          <w:lang w:eastAsia="ru-RU"/>
        </w:rPr>
      </w:pPr>
      <w:r w:rsidRPr="00946520">
        <w:rPr>
          <w:rFonts w:cs="Times New Roman"/>
          <w:szCs w:val="24"/>
          <w:lang w:eastAsia="ru-RU"/>
        </w:rPr>
        <w:t>Пользователям учреждений отображаются соглашения, в поле «Учреждение» которых выбрана организация, к которой в организационной роли пользователя предоставлен полный доступ, и на вкладке «Строки бюджетной росписи» выбраны бюджетные строки, к бланкам расходов которы</w:t>
      </w:r>
      <w:r w:rsidR="00BD1200" w:rsidRPr="00946520">
        <w:rPr>
          <w:rFonts w:cs="Times New Roman"/>
          <w:szCs w:val="24"/>
          <w:lang w:eastAsia="ru-RU"/>
        </w:rPr>
        <w:t>х</w:t>
      </w:r>
      <w:r w:rsidRPr="00946520">
        <w:rPr>
          <w:rFonts w:cs="Times New Roman"/>
          <w:szCs w:val="24"/>
          <w:lang w:eastAsia="ru-RU"/>
        </w:rPr>
        <w:t xml:space="preserve"> у пользователя есть доступ (</w:t>
      </w:r>
      <w:r w:rsidRPr="00946520">
        <w:rPr>
          <w:rFonts w:cs="Times New Roman"/>
          <w:i/>
          <w:szCs w:val="24"/>
          <w:lang w:eastAsia="ru-RU"/>
        </w:rPr>
        <w:t>необходимость</w:t>
      </w:r>
      <w:r w:rsidRPr="00946520">
        <w:rPr>
          <w:rFonts w:cs="Times New Roman"/>
          <w:szCs w:val="24"/>
          <w:lang w:eastAsia="ru-RU"/>
        </w:rPr>
        <w:t xml:space="preserve"> </w:t>
      </w:r>
      <w:r w:rsidRPr="00946520">
        <w:rPr>
          <w:rFonts w:cs="Times New Roman"/>
          <w:i/>
          <w:szCs w:val="24"/>
          <w:lang w:eastAsia="ru-RU"/>
        </w:rPr>
        <w:t>доступа по бланкам расходов устанавливается параметром «Ограничение доступа к соглашениям АУ/БУ с учетом доступа к бланкам расходов»</w:t>
      </w:r>
      <w:r w:rsidRPr="00946520">
        <w:rPr>
          <w:rFonts w:cs="Times New Roman"/>
          <w:szCs w:val="24"/>
          <w:lang w:eastAsia="ru-RU"/>
        </w:rPr>
        <w:t>).</w:t>
      </w:r>
    </w:p>
    <w:p w14:paraId="6ADC96A9" w14:textId="083DFD40" w:rsidR="00D2168C" w:rsidRPr="00946520" w:rsidRDefault="00D2168C" w:rsidP="00124C66">
      <w:pPr>
        <w:pStyle w:val="3"/>
        <w:ind w:left="0" w:firstLine="709"/>
        <w:rPr>
          <w:noProof/>
        </w:rPr>
      </w:pPr>
      <w:bookmarkStart w:id="209" w:name="_Toc148018808"/>
      <w:bookmarkStart w:id="210" w:name="_Toc149043537"/>
      <w:bookmarkStart w:id="211" w:name="_Toc152159985"/>
      <w:r w:rsidRPr="00946520">
        <w:rPr>
          <w:noProof/>
        </w:rPr>
        <w:t xml:space="preserve">Инструменты </w:t>
      </w:r>
      <w:r w:rsidR="008E3619" w:rsidRPr="00946520">
        <w:rPr>
          <w:noProof/>
        </w:rPr>
        <w:t>ЭД </w:t>
      </w:r>
      <w:r w:rsidRPr="00946520">
        <w:rPr>
          <w:noProof/>
        </w:rPr>
        <w:t>«Соглашение о предоставлении субсидии на иные цели»</w:t>
      </w:r>
      <w:bookmarkEnd w:id="209"/>
      <w:bookmarkEnd w:id="210"/>
      <w:bookmarkEnd w:id="211"/>
    </w:p>
    <w:p w14:paraId="2B8CBAD2" w14:textId="4D2923D7" w:rsidR="00D2168C" w:rsidRPr="00946520" w:rsidRDefault="00D2168C" w:rsidP="00D2168C">
      <w:pPr>
        <w:spacing w:after="120"/>
        <w:ind w:firstLine="709"/>
        <w:rPr>
          <w:rFonts w:cs="Times New Roman"/>
          <w:szCs w:val="24"/>
          <w:lang w:eastAsia="ru-RU"/>
        </w:rPr>
      </w:pPr>
      <w:r w:rsidRPr="00946520">
        <w:rPr>
          <w:rFonts w:cs="Times New Roman"/>
          <w:szCs w:val="24"/>
          <w:lang w:eastAsia="ru-RU"/>
        </w:rPr>
        <w:t xml:space="preserve">В нижнем левом углу </w:t>
      </w:r>
      <w:r w:rsidR="008E3619" w:rsidRPr="00946520">
        <w:rPr>
          <w:rFonts w:cs="Times New Roman"/>
          <w:szCs w:val="24"/>
          <w:lang w:eastAsia="ru-RU"/>
        </w:rPr>
        <w:t>ЭД </w:t>
      </w:r>
      <w:r w:rsidRPr="00946520">
        <w:rPr>
          <w:rFonts w:cs="Times New Roman"/>
          <w:szCs w:val="24"/>
          <w:lang w:eastAsia="ru-RU"/>
        </w:rPr>
        <w:t>«Соглашение о предоставлении субсидии на иные цели» расположен ряд инструментов:</w:t>
      </w:r>
    </w:p>
    <w:p w14:paraId="50E7D3A5" w14:textId="35C5D7F6" w:rsidR="00D2168C" w:rsidRPr="00946520" w:rsidRDefault="00D2168C" w:rsidP="00AE635F">
      <w:pPr>
        <w:pStyle w:val="afff7"/>
        <w:rPr>
          <w:noProof/>
        </w:rPr>
      </w:pPr>
      <w:r w:rsidRPr="00946520">
        <w:rPr>
          <w:noProof/>
          <w:lang w:eastAsia="ru-RU"/>
        </w:rPr>
        <w:drawing>
          <wp:inline distT="0" distB="0" distL="0" distR="0" wp14:anchorId="6121D975" wp14:editId="0B221680">
            <wp:extent cx="3060700" cy="412750"/>
            <wp:effectExtent l="0" t="0" r="6350" b="635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060700" cy="412750"/>
                    </a:xfrm>
                    <a:prstGeom prst="rect">
                      <a:avLst/>
                    </a:prstGeom>
                    <a:noFill/>
                    <a:ln>
                      <a:noFill/>
                    </a:ln>
                  </pic:spPr>
                </pic:pic>
              </a:graphicData>
            </a:graphic>
          </wp:inline>
        </w:drawing>
      </w:r>
    </w:p>
    <w:p w14:paraId="68AF341C" w14:textId="3DD4CB18" w:rsidR="00D2168C" w:rsidRPr="00946520" w:rsidRDefault="00D2168C" w:rsidP="00A3021C">
      <w:pPr>
        <w:numPr>
          <w:ilvl w:val="0"/>
          <w:numId w:val="5"/>
        </w:numPr>
        <w:tabs>
          <w:tab w:val="left" w:pos="993"/>
        </w:tabs>
        <w:spacing w:line="276" w:lineRule="auto"/>
        <w:ind w:left="0" w:firstLine="709"/>
        <w:rPr>
          <w:rFonts w:cs="Times New Roman"/>
          <w:noProof/>
          <w:lang w:eastAsia="ru-RU"/>
        </w:rPr>
      </w:pPr>
      <w:r w:rsidRPr="00946520">
        <w:rPr>
          <w:rFonts w:cs="Times New Roman"/>
          <w:b/>
          <w:i/>
          <w:szCs w:val="24"/>
          <w:lang w:eastAsia="ru-RU"/>
        </w:rPr>
        <w:t>Родительский документ</w:t>
      </w:r>
      <w:r w:rsidRPr="00946520">
        <w:rPr>
          <w:rFonts w:cs="Times New Roman"/>
          <w:szCs w:val="24"/>
          <w:lang w:eastAsia="ru-RU"/>
        </w:rPr>
        <w:t xml:space="preserve"> – доступен для просмотра родительского соглашения в случае перерегистрации </w:t>
      </w:r>
      <w:r w:rsidR="008E3619" w:rsidRPr="00946520">
        <w:rPr>
          <w:rFonts w:cs="Times New Roman"/>
          <w:szCs w:val="24"/>
          <w:lang w:eastAsia="ru-RU"/>
        </w:rPr>
        <w:t>ЭД </w:t>
      </w:r>
      <w:r w:rsidRPr="00946520">
        <w:rPr>
          <w:rFonts w:cs="Times New Roman"/>
          <w:szCs w:val="24"/>
          <w:lang w:eastAsia="ru-RU"/>
        </w:rPr>
        <w:t>«Соглашение о предоставлении субсидии на иные цели»; для первоначального соглашения инструмент недоступен;</w:t>
      </w:r>
    </w:p>
    <w:p w14:paraId="246F07D7" w14:textId="79D50552" w:rsidR="00D2168C" w:rsidRPr="00946520" w:rsidRDefault="00D2168C" w:rsidP="00A3021C">
      <w:pPr>
        <w:numPr>
          <w:ilvl w:val="0"/>
          <w:numId w:val="5"/>
        </w:numPr>
        <w:tabs>
          <w:tab w:val="left" w:pos="993"/>
        </w:tabs>
        <w:ind w:left="0" w:firstLine="709"/>
        <w:rPr>
          <w:rFonts w:cs="Times New Roman"/>
          <w:szCs w:val="24"/>
          <w:lang w:eastAsia="ru-RU"/>
        </w:rPr>
      </w:pPr>
      <w:r w:rsidRPr="00946520">
        <w:rPr>
          <w:rFonts w:cs="Times New Roman"/>
          <w:b/>
          <w:i/>
          <w:szCs w:val="24"/>
          <w:lang w:eastAsia="ru-RU"/>
        </w:rPr>
        <w:t>Связи между документами</w:t>
      </w:r>
      <w:r w:rsidRPr="00946520">
        <w:rPr>
          <w:rFonts w:cs="Times New Roman"/>
          <w:szCs w:val="24"/>
          <w:lang w:eastAsia="ru-RU"/>
        </w:rPr>
        <w:t xml:space="preserve"> – </w:t>
      </w:r>
      <w:r w:rsidR="00425CE0" w:rsidRPr="00946520">
        <w:rPr>
          <w:rFonts w:cs="Times New Roman"/>
          <w:szCs w:val="24"/>
          <w:lang w:eastAsia="ru-RU"/>
        </w:rPr>
        <w:t>при нажатии кнопки</w:t>
      </w:r>
      <w:r w:rsidRPr="00946520">
        <w:rPr>
          <w:rFonts w:cs="Times New Roman"/>
          <w:szCs w:val="24"/>
          <w:lang w:eastAsia="ru-RU"/>
        </w:rPr>
        <w:t xml:space="preserve"> открывается окно с перечнем связанных документов</w:t>
      </w:r>
      <w:r w:rsidR="00BD1200" w:rsidRPr="00946520">
        <w:rPr>
          <w:rFonts w:cs="Times New Roman"/>
          <w:szCs w:val="24"/>
          <w:lang w:eastAsia="ru-RU"/>
        </w:rPr>
        <w:t>:</w:t>
      </w:r>
      <w:r w:rsidRPr="00946520">
        <w:rPr>
          <w:rFonts w:cs="Times New Roman"/>
          <w:szCs w:val="24"/>
          <w:lang w:eastAsia="ru-RU"/>
        </w:rPr>
        <w:t xml:space="preserve"> бюджетных заявок и бюджетных заявок на изменение ассигнований, родительского соглашения (в случае перерегистрации):</w:t>
      </w:r>
    </w:p>
    <w:p w14:paraId="528C8BA3" w14:textId="40264B6A" w:rsidR="00D2168C" w:rsidRPr="00946520" w:rsidRDefault="00D2168C" w:rsidP="00AE635F">
      <w:pPr>
        <w:pStyle w:val="afff7"/>
        <w:rPr>
          <w:noProof/>
        </w:rPr>
      </w:pPr>
      <w:r w:rsidRPr="00946520">
        <w:rPr>
          <w:noProof/>
          <w:lang w:eastAsia="ru-RU"/>
        </w:rPr>
        <w:drawing>
          <wp:inline distT="0" distB="0" distL="0" distR="0" wp14:anchorId="6AA053E3" wp14:editId="249696DC">
            <wp:extent cx="5505450" cy="2870200"/>
            <wp:effectExtent l="0" t="0" r="0" b="635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505450" cy="2870200"/>
                    </a:xfrm>
                    <a:prstGeom prst="rect">
                      <a:avLst/>
                    </a:prstGeom>
                    <a:noFill/>
                    <a:ln>
                      <a:noFill/>
                    </a:ln>
                  </pic:spPr>
                </pic:pic>
              </a:graphicData>
            </a:graphic>
          </wp:inline>
        </w:drawing>
      </w:r>
    </w:p>
    <w:p w14:paraId="74D5BF75" w14:textId="77777777" w:rsidR="00D2168C" w:rsidRPr="00946520" w:rsidRDefault="00D2168C" w:rsidP="00D2168C">
      <w:pPr>
        <w:jc w:val="center"/>
        <w:rPr>
          <w:rFonts w:cs="Times New Roman"/>
          <w:szCs w:val="24"/>
          <w:lang w:val="en-US" w:eastAsia="ru-RU"/>
        </w:rPr>
      </w:pPr>
    </w:p>
    <w:p w14:paraId="471EE423" w14:textId="595314D0" w:rsidR="00D2168C" w:rsidRPr="00946520" w:rsidRDefault="00D2168C" w:rsidP="00A3021C">
      <w:pPr>
        <w:numPr>
          <w:ilvl w:val="0"/>
          <w:numId w:val="5"/>
        </w:numPr>
        <w:tabs>
          <w:tab w:val="left" w:pos="993"/>
        </w:tabs>
        <w:ind w:left="0" w:firstLine="709"/>
        <w:rPr>
          <w:rFonts w:cs="Times New Roman"/>
          <w:szCs w:val="24"/>
          <w:lang w:eastAsia="ru-RU"/>
        </w:rPr>
      </w:pPr>
      <w:r w:rsidRPr="00946520">
        <w:rPr>
          <w:rFonts w:cs="Times New Roman"/>
          <w:b/>
          <w:i/>
          <w:szCs w:val="24"/>
          <w:lang w:eastAsia="ru-RU"/>
        </w:rPr>
        <w:t>Обновить</w:t>
      </w:r>
      <w:r w:rsidRPr="00946520">
        <w:rPr>
          <w:rFonts w:cs="Times New Roman"/>
          <w:szCs w:val="24"/>
          <w:lang w:eastAsia="ru-RU"/>
        </w:rPr>
        <w:t xml:space="preserve"> – </w:t>
      </w:r>
      <w:r w:rsidR="00425CE0" w:rsidRPr="00946520">
        <w:rPr>
          <w:rFonts w:cs="Times New Roman"/>
          <w:szCs w:val="24"/>
          <w:lang w:eastAsia="ru-RU"/>
        </w:rPr>
        <w:t>при нажатии кнопки</w:t>
      </w:r>
      <w:r w:rsidRPr="00946520">
        <w:rPr>
          <w:rFonts w:cs="Times New Roman"/>
          <w:szCs w:val="24"/>
          <w:lang w:eastAsia="ru-RU"/>
        </w:rPr>
        <w:t xml:space="preserve"> осуществляется обновление полей документа, в случае если во время просмотра другим пользователем были внесены изменения;</w:t>
      </w:r>
    </w:p>
    <w:p w14:paraId="0722FDA4" w14:textId="77777777" w:rsidR="00D2168C" w:rsidRPr="00946520" w:rsidRDefault="00D2168C" w:rsidP="00A3021C">
      <w:pPr>
        <w:numPr>
          <w:ilvl w:val="0"/>
          <w:numId w:val="5"/>
        </w:numPr>
        <w:tabs>
          <w:tab w:val="left" w:pos="993"/>
        </w:tabs>
        <w:ind w:left="0" w:firstLine="709"/>
        <w:rPr>
          <w:rFonts w:cs="Times New Roman"/>
          <w:szCs w:val="24"/>
          <w:lang w:eastAsia="ru-RU"/>
        </w:rPr>
      </w:pPr>
      <w:r w:rsidRPr="00946520">
        <w:rPr>
          <w:rFonts w:cs="Times New Roman"/>
          <w:b/>
          <w:i/>
          <w:szCs w:val="24"/>
          <w:lang w:eastAsia="ru-RU"/>
        </w:rPr>
        <w:t xml:space="preserve">Отменить изменения </w:t>
      </w:r>
      <w:r w:rsidRPr="00946520">
        <w:rPr>
          <w:rFonts w:cs="Times New Roman"/>
          <w:szCs w:val="24"/>
          <w:lang w:eastAsia="ru-RU"/>
        </w:rPr>
        <w:t>– по данному действию отменяются все изменения, внесенные до сохранения ЭД;</w:t>
      </w:r>
    </w:p>
    <w:p w14:paraId="646937C5" w14:textId="63525DC8" w:rsidR="00D2168C" w:rsidRPr="00946520" w:rsidRDefault="00D2168C" w:rsidP="00A3021C">
      <w:pPr>
        <w:numPr>
          <w:ilvl w:val="0"/>
          <w:numId w:val="5"/>
        </w:numPr>
        <w:tabs>
          <w:tab w:val="left" w:pos="993"/>
        </w:tabs>
        <w:ind w:left="0" w:firstLine="709"/>
        <w:rPr>
          <w:rFonts w:cs="Times New Roman"/>
          <w:szCs w:val="24"/>
          <w:lang w:eastAsia="ru-RU"/>
        </w:rPr>
      </w:pPr>
      <w:r w:rsidRPr="00946520">
        <w:rPr>
          <w:rFonts w:cs="Times New Roman"/>
          <w:b/>
          <w:i/>
          <w:szCs w:val="24"/>
          <w:lang w:eastAsia="ru-RU"/>
        </w:rPr>
        <w:lastRenderedPageBreak/>
        <w:t xml:space="preserve">Присоединенные файлы </w:t>
      </w:r>
      <w:r w:rsidRPr="00946520">
        <w:rPr>
          <w:rFonts w:cs="Times New Roman"/>
          <w:szCs w:val="24"/>
          <w:lang w:eastAsia="ru-RU"/>
        </w:rPr>
        <w:t xml:space="preserve">– </w:t>
      </w:r>
      <w:r w:rsidR="00425CE0" w:rsidRPr="00946520">
        <w:rPr>
          <w:rFonts w:cs="Times New Roman"/>
          <w:szCs w:val="24"/>
          <w:lang w:eastAsia="ru-RU"/>
        </w:rPr>
        <w:t>при нажатии кнопки</w:t>
      </w:r>
      <w:r w:rsidRPr="00946520">
        <w:rPr>
          <w:rFonts w:cs="Times New Roman"/>
          <w:szCs w:val="24"/>
          <w:lang w:eastAsia="ru-RU"/>
        </w:rPr>
        <w:t xml:space="preserve"> открывается окно «Присоединенные файлы», в котором можно добавить файлы в виде вложения к документу или открыть на просмотр ранее прикрепленные документы</w:t>
      </w:r>
      <w:r w:rsidR="00BD1200" w:rsidRPr="00946520">
        <w:rPr>
          <w:rFonts w:cs="Times New Roman"/>
          <w:szCs w:val="24"/>
          <w:lang w:eastAsia="ru-RU"/>
        </w:rPr>
        <w:t>:</w:t>
      </w:r>
    </w:p>
    <w:p w14:paraId="338D6D70" w14:textId="2C2771B0" w:rsidR="00D2168C" w:rsidRPr="00946520" w:rsidRDefault="00D2168C" w:rsidP="00AE635F">
      <w:pPr>
        <w:pStyle w:val="afff7"/>
        <w:rPr>
          <w:noProof/>
        </w:rPr>
      </w:pPr>
      <w:r w:rsidRPr="00946520">
        <w:rPr>
          <w:noProof/>
          <w:lang w:eastAsia="ru-RU"/>
        </w:rPr>
        <w:drawing>
          <wp:inline distT="0" distB="0" distL="0" distR="0" wp14:anchorId="23BF2B5F" wp14:editId="1EBF4E31">
            <wp:extent cx="3098800" cy="1549400"/>
            <wp:effectExtent l="0" t="0" r="635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98800" cy="1549400"/>
                    </a:xfrm>
                    <a:prstGeom prst="rect">
                      <a:avLst/>
                    </a:prstGeom>
                    <a:noFill/>
                    <a:ln>
                      <a:noFill/>
                    </a:ln>
                  </pic:spPr>
                </pic:pic>
              </a:graphicData>
            </a:graphic>
          </wp:inline>
        </w:drawing>
      </w:r>
    </w:p>
    <w:p w14:paraId="53AC389A" w14:textId="69E4A2E9" w:rsidR="00D2168C" w:rsidRPr="00946520" w:rsidRDefault="00E877C1" w:rsidP="00D2168C">
      <w:pPr>
        <w:ind w:firstLine="708"/>
        <w:rPr>
          <w:rFonts w:cs="Times New Roman"/>
          <w:szCs w:val="24"/>
          <w:lang w:eastAsia="ru-RU"/>
        </w:rPr>
      </w:pPr>
      <w:r w:rsidRPr="00946520">
        <w:rPr>
          <w:rFonts w:cs="Times New Roman"/>
          <w:szCs w:val="24"/>
          <w:lang w:eastAsia="ru-RU"/>
        </w:rPr>
        <w:t>Необходимо обратить внимание</w:t>
      </w:r>
      <w:r w:rsidR="00D2168C" w:rsidRPr="00946520">
        <w:rPr>
          <w:rFonts w:cs="Times New Roman"/>
          <w:szCs w:val="24"/>
          <w:lang w:eastAsia="ru-RU"/>
        </w:rPr>
        <w:t>, что доступ к вложениям на статусе, отличном от «Новый», кроме как на просмотр, отсутствует.</w:t>
      </w:r>
    </w:p>
    <w:p w14:paraId="110460C3" w14:textId="77777777" w:rsidR="00D2168C" w:rsidRPr="00946520" w:rsidRDefault="00D2168C" w:rsidP="00A3021C">
      <w:pPr>
        <w:numPr>
          <w:ilvl w:val="0"/>
          <w:numId w:val="5"/>
        </w:numPr>
        <w:tabs>
          <w:tab w:val="left" w:pos="993"/>
        </w:tabs>
        <w:ind w:left="0" w:firstLine="709"/>
        <w:rPr>
          <w:rFonts w:cs="Times New Roman"/>
          <w:szCs w:val="24"/>
          <w:lang w:eastAsia="ru-RU"/>
        </w:rPr>
      </w:pPr>
      <w:r w:rsidRPr="00946520">
        <w:rPr>
          <w:rFonts w:cs="Times New Roman"/>
          <w:b/>
          <w:i/>
          <w:szCs w:val="24"/>
          <w:lang w:eastAsia="ru-RU"/>
        </w:rPr>
        <w:t>Печать</w:t>
      </w:r>
      <w:r w:rsidRPr="00946520">
        <w:rPr>
          <w:rFonts w:cs="Times New Roman"/>
          <w:szCs w:val="24"/>
          <w:lang w:eastAsia="ru-RU"/>
        </w:rPr>
        <w:t xml:space="preserve"> – доступна возможность выбора по текущему шаблону или путем выбора шаблона из справочника «Шаблоны печатных форм соглашений». Текущим шаблоном является шаблон, выбранный в соглашении. Более подробно о формировании печатной формы соглашения описано в разделе 4.</w:t>
      </w:r>
    </w:p>
    <w:p w14:paraId="6AB0A554" w14:textId="651B59C3" w:rsidR="00D2168C" w:rsidRPr="00946520" w:rsidRDefault="00D2168C" w:rsidP="00A3021C">
      <w:pPr>
        <w:numPr>
          <w:ilvl w:val="0"/>
          <w:numId w:val="5"/>
        </w:numPr>
        <w:tabs>
          <w:tab w:val="left" w:pos="993"/>
        </w:tabs>
        <w:ind w:left="0" w:firstLine="709"/>
        <w:rPr>
          <w:rFonts w:cs="Times New Roman"/>
          <w:szCs w:val="24"/>
          <w:lang w:eastAsia="ru-RU"/>
        </w:rPr>
      </w:pPr>
      <w:r w:rsidRPr="00946520">
        <w:rPr>
          <w:rFonts w:cs="Times New Roman"/>
          <w:b/>
          <w:i/>
          <w:szCs w:val="24"/>
          <w:lang w:eastAsia="ru-RU"/>
        </w:rPr>
        <w:t>Журнал причин отказа</w:t>
      </w:r>
      <w:r w:rsidRPr="00946520">
        <w:rPr>
          <w:rFonts w:cs="Times New Roman"/>
          <w:szCs w:val="24"/>
          <w:lang w:eastAsia="ru-RU"/>
        </w:rPr>
        <w:t xml:space="preserve"> – журнал хранения информации с причинами отказа руководителя учреждения и учредителя от подписания соглашения, ошибок со стороны системы «АЦК-Финансы».</w:t>
      </w:r>
    </w:p>
    <w:p w14:paraId="15C3699A" w14:textId="654F8128" w:rsidR="00D2168C" w:rsidRPr="00946520" w:rsidRDefault="00D2168C" w:rsidP="00DA29F8">
      <w:pPr>
        <w:pStyle w:val="2"/>
      </w:pPr>
      <w:bookmarkStart w:id="212" w:name="_Toc100147278"/>
      <w:bookmarkStart w:id="213" w:name="_Toc148018809"/>
      <w:bookmarkStart w:id="214" w:name="_Toc149043538"/>
      <w:bookmarkStart w:id="215" w:name="_Toc152159986"/>
      <w:r w:rsidRPr="00946520">
        <w:t xml:space="preserve">Печатная форма </w:t>
      </w:r>
      <w:r w:rsidR="008E3619" w:rsidRPr="00946520">
        <w:t>ЭД </w:t>
      </w:r>
      <w:r w:rsidRPr="00946520">
        <w:t>«Соглашение о предоставлении субсидии на иные цели»</w:t>
      </w:r>
      <w:bookmarkEnd w:id="212"/>
      <w:bookmarkEnd w:id="213"/>
      <w:bookmarkEnd w:id="214"/>
      <w:bookmarkEnd w:id="215"/>
    </w:p>
    <w:p w14:paraId="04B6E382" w14:textId="605BA032" w:rsidR="00D2168C" w:rsidRPr="00946520" w:rsidRDefault="00D2168C" w:rsidP="00124C66">
      <w:pPr>
        <w:pStyle w:val="3"/>
        <w:ind w:left="0" w:firstLine="709"/>
        <w:rPr>
          <w:noProof/>
        </w:rPr>
      </w:pPr>
      <w:bookmarkStart w:id="216" w:name="_Toc100147279"/>
      <w:bookmarkStart w:id="217" w:name="_Toc148018810"/>
      <w:bookmarkStart w:id="218" w:name="_Toc149043539"/>
      <w:bookmarkStart w:id="219" w:name="_Toc152159987"/>
      <w:r w:rsidRPr="00946520">
        <w:rPr>
          <w:noProof/>
        </w:rPr>
        <w:t>Справочник «Шаблоны печатных форм соглашений»</w:t>
      </w:r>
      <w:bookmarkEnd w:id="216"/>
      <w:bookmarkEnd w:id="217"/>
      <w:bookmarkEnd w:id="218"/>
      <w:bookmarkEnd w:id="219"/>
    </w:p>
    <w:p w14:paraId="7742AC4B" w14:textId="361ABAEA" w:rsidR="00D2168C" w:rsidRPr="00946520" w:rsidRDefault="00D2168C" w:rsidP="00D2168C">
      <w:pPr>
        <w:pStyle w:val="affc"/>
        <w:tabs>
          <w:tab w:val="left" w:pos="1134"/>
        </w:tabs>
        <w:spacing w:after="0" w:line="240" w:lineRule="auto"/>
        <w:ind w:left="0" w:firstLine="709"/>
        <w:rPr>
          <w:rFonts w:ascii="Times New Roman" w:hAnsi="Times New Roman"/>
          <w:sz w:val="24"/>
          <w:szCs w:val="24"/>
        </w:rPr>
      </w:pPr>
      <w:r w:rsidRPr="00946520">
        <w:rPr>
          <w:rFonts w:ascii="Times New Roman" w:hAnsi="Times New Roman"/>
          <w:sz w:val="24"/>
          <w:szCs w:val="24"/>
        </w:rPr>
        <w:t>Справочник «Шаблоны печатных форм соглашений» предназначен для реализации пользовательской настройки шаблонов соглашений. Ввод и редактирование данных справочника осуществляется уполномоченным сотрудником ГРБС или финансового органа.</w:t>
      </w:r>
    </w:p>
    <w:p w14:paraId="53D8B0AE" w14:textId="15EFB360" w:rsidR="00D2168C" w:rsidRPr="00946520" w:rsidRDefault="00D2168C" w:rsidP="00D2168C">
      <w:pPr>
        <w:pStyle w:val="affc"/>
        <w:tabs>
          <w:tab w:val="left" w:pos="1134"/>
        </w:tabs>
        <w:spacing w:after="0" w:line="240" w:lineRule="auto"/>
        <w:ind w:left="0" w:firstLine="709"/>
        <w:rPr>
          <w:rFonts w:ascii="Times New Roman" w:hAnsi="Times New Roman"/>
          <w:sz w:val="24"/>
          <w:szCs w:val="24"/>
        </w:rPr>
      </w:pPr>
      <w:r w:rsidRPr="00946520">
        <w:rPr>
          <w:rFonts w:ascii="Times New Roman" w:hAnsi="Times New Roman"/>
          <w:sz w:val="24"/>
          <w:szCs w:val="24"/>
        </w:rPr>
        <w:t xml:space="preserve">Справочник «Шаблоны печатных форм соглашений» находится в пункте меню </w:t>
      </w:r>
      <w:r w:rsidRPr="00946520">
        <w:rPr>
          <w:rFonts w:ascii="Times New Roman" w:hAnsi="Times New Roman"/>
          <w:b/>
          <w:sz w:val="24"/>
          <w:szCs w:val="24"/>
        </w:rPr>
        <w:t>Справочники – Соглашения</w:t>
      </w:r>
      <w:r w:rsidR="00C42639" w:rsidRPr="00946520">
        <w:rPr>
          <w:rFonts w:ascii="Times New Roman" w:hAnsi="Times New Roman"/>
          <w:b/>
          <w:sz w:val="24"/>
          <w:szCs w:val="24"/>
        </w:rPr>
        <w:t xml:space="preserve"> – </w:t>
      </w:r>
      <w:r w:rsidRPr="00946520">
        <w:rPr>
          <w:rFonts w:ascii="Times New Roman" w:hAnsi="Times New Roman"/>
          <w:b/>
          <w:sz w:val="24"/>
          <w:szCs w:val="24"/>
        </w:rPr>
        <w:t>Шаблоны печатных форм соглашений</w:t>
      </w:r>
      <w:r w:rsidR="00BD1200" w:rsidRPr="00946520">
        <w:rPr>
          <w:rFonts w:ascii="Times New Roman" w:hAnsi="Times New Roman"/>
          <w:sz w:val="24"/>
          <w:szCs w:val="24"/>
        </w:rPr>
        <w:t>:</w:t>
      </w:r>
    </w:p>
    <w:p w14:paraId="3AFEF1BB" w14:textId="439511FD" w:rsidR="00D2168C" w:rsidRPr="00946520" w:rsidRDefault="00D2168C" w:rsidP="00AE635F">
      <w:pPr>
        <w:pStyle w:val="afff7"/>
        <w:rPr>
          <w:noProof/>
        </w:rPr>
      </w:pPr>
      <w:r w:rsidRPr="00946520">
        <w:rPr>
          <w:noProof/>
          <w:lang w:eastAsia="ru-RU"/>
        </w:rPr>
        <w:drawing>
          <wp:inline distT="0" distB="0" distL="0" distR="0" wp14:anchorId="77EF914F" wp14:editId="41F087C3">
            <wp:extent cx="6699250" cy="1905000"/>
            <wp:effectExtent l="0" t="0" r="635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699250" cy="1905000"/>
                    </a:xfrm>
                    <a:prstGeom prst="rect">
                      <a:avLst/>
                    </a:prstGeom>
                    <a:noFill/>
                    <a:ln>
                      <a:noFill/>
                    </a:ln>
                  </pic:spPr>
                </pic:pic>
              </a:graphicData>
            </a:graphic>
          </wp:inline>
        </w:drawing>
      </w:r>
    </w:p>
    <w:p w14:paraId="62BFDEE7" w14:textId="38F9DB90" w:rsidR="00D2168C" w:rsidRPr="00946520" w:rsidRDefault="00D2168C" w:rsidP="00D2168C">
      <w:pPr>
        <w:spacing w:after="120"/>
        <w:ind w:firstLine="709"/>
        <w:rPr>
          <w:rFonts w:cs="Times New Roman"/>
          <w:szCs w:val="24"/>
        </w:rPr>
      </w:pPr>
      <w:r w:rsidRPr="00946520">
        <w:rPr>
          <w:rFonts w:cs="Times New Roman"/>
          <w:szCs w:val="24"/>
        </w:rPr>
        <w:t xml:space="preserve">В списковой форме шаблонов печатных форм соглашений предусмотрена панель фильтрации, в поле «Вид соглашения» </w:t>
      </w:r>
      <w:r w:rsidR="00BD1200" w:rsidRPr="00946520">
        <w:rPr>
          <w:rFonts w:cs="Times New Roman"/>
          <w:szCs w:val="24"/>
        </w:rPr>
        <w:t>в</w:t>
      </w:r>
      <w:r w:rsidR="00425CE0" w:rsidRPr="00946520">
        <w:rPr>
          <w:rFonts w:cs="Times New Roman"/>
          <w:szCs w:val="24"/>
        </w:rPr>
        <w:t>ыбрать</w:t>
      </w:r>
      <w:r w:rsidRPr="00946520">
        <w:rPr>
          <w:rFonts w:cs="Times New Roman"/>
          <w:szCs w:val="24"/>
        </w:rPr>
        <w:t xml:space="preserve"> «Соглашение о предоставлении субсидии на иные цели» и </w:t>
      </w:r>
      <w:r w:rsidR="00425CE0" w:rsidRPr="00946520">
        <w:rPr>
          <w:rFonts w:cs="Times New Roman"/>
          <w:szCs w:val="24"/>
        </w:rPr>
        <w:t>нажать</w:t>
      </w:r>
      <w:r w:rsidRPr="00946520">
        <w:rPr>
          <w:rFonts w:cs="Times New Roman"/>
          <w:szCs w:val="24"/>
        </w:rPr>
        <w:t xml:space="preserve"> «Обновить»:</w:t>
      </w:r>
    </w:p>
    <w:p w14:paraId="75D72CD1" w14:textId="62B3AC29" w:rsidR="00D2168C" w:rsidRPr="00946520" w:rsidRDefault="00D2168C" w:rsidP="00AE635F">
      <w:pPr>
        <w:pStyle w:val="afff7"/>
        <w:rPr>
          <w:noProof/>
        </w:rPr>
      </w:pPr>
      <w:r w:rsidRPr="00946520">
        <w:rPr>
          <w:noProof/>
          <w:lang w:eastAsia="ru-RU"/>
        </w:rPr>
        <w:lastRenderedPageBreak/>
        <w:drawing>
          <wp:inline distT="0" distB="0" distL="0" distR="0" wp14:anchorId="3CA66D93" wp14:editId="6463C619">
            <wp:extent cx="6699250" cy="2794000"/>
            <wp:effectExtent l="0" t="0" r="6350" b="635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699250" cy="2794000"/>
                    </a:xfrm>
                    <a:prstGeom prst="rect">
                      <a:avLst/>
                    </a:prstGeom>
                    <a:noFill/>
                    <a:ln>
                      <a:noFill/>
                    </a:ln>
                  </pic:spPr>
                </pic:pic>
              </a:graphicData>
            </a:graphic>
          </wp:inline>
        </w:drawing>
      </w:r>
    </w:p>
    <w:p w14:paraId="5ADF3327" w14:textId="6468F907" w:rsidR="00D2168C" w:rsidRPr="00946520" w:rsidRDefault="00D2168C" w:rsidP="00D2168C">
      <w:pPr>
        <w:ind w:firstLine="709"/>
        <w:rPr>
          <w:rFonts w:cs="Times New Roman"/>
          <w:szCs w:val="24"/>
        </w:rPr>
      </w:pPr>
      <w:r w:rsidRPr="00946520">
        <w:rPr>
          <w:rFonts w:cs="Times New Roman"/>
          <w:szCs w:val="24"/>
        </w:rPr>
        <w:t xml:space="preserve">Шаблон печатной формы соглашений можно создать новый или создать с копированием уже имеющихся в системе шаблонов. </w:t>
      </w:r>
      <w:r w:rsidR="00BD1200" w:rsidRPr="00946520">
        <w:rPr>
          <w:rFonts w:cs="Times New Roman"/>
          <w:szCs w:val="24"/>
        </w:rPr>
        <w:t xml:space="preserve">Рекомендуется </w:t>
      </w:r>
      <w:r w:rsidRPr="00946520">
        <w:rPr>
          <w:rFonts w:cs="Times New Roman"/>
          <w:szCs w:val="24"/>
        </w:rPr>
        <w:t>создать шаблон с копированием с общего шаблона по соглашению с признаком «Стандартная форма» с внесением необходимых изменений.</w:t>
      </w:r>
    </w:p>
    <w:p w14:paraId="3FBA484B" w14:textId="21215B83" w:rsidR="00D2168C" w:rsidRPr="00946520" w:rsidRDefault="00D2168C" w:rsidP="00D2168C">
      <w:pPr>
        <w:ind w:firstLine="709"/>
        <w:rPr>
          <w:rFonts w:cs="Times New Roman"/>
          <w:szCs w:val="24"/>
        </w:rPr>
      </w:pPr>
      <w:r w:rsidRPr="00946520">
        <w:rPr>
          <w:rFonts w:cs="Times New Roman"/>
          <w:szCs w:val="24"/>
        </w:rPr>
        <w:t>Для создания шаблона печатной формы соглашения требуется выделить общий шаблон с признаком «Стандартная форма» и в правой части окна нажать кнопку «Создать с копированием»</w:t>
      </w:r>
      <w:r w:rsidR="00BD1200" w:rsidRPr="00946520">
        <w:rPr>
          <w:rFonts w:cs="Times New Roman"/>
          <w:szCs w:val="24"/>
        </w:rPr>
        <w:t>:</w:t>
      </w:r>
    </w:p>
    <w:p w14:paraId="68743904" w14:textId="7FF4A9CD" w:rsidR="00D2168C" w:rsidRPr="00946520" w:rsidRDefault="00D2168C" w:rsidP="00AE635F">
      <w:pPr>
        <w:pStyle w:val="afff7"/>
        <w:rPr>
          <w:noProof/>
        </w:rPr>
      </w:pPr>
      <w:r w:rsidRPr="00946520">
        <w:rPr>
          <w:noProof/>
          <w:lang w:eastAsia="ru-RU"/>
        </w:rPr>
        <w:drawing>
          <wp:inline distT="0" distB="0" distL="0" distR="0" wp14:anchorId="57C66D34" wp14:editId="07AFD7C1">
            <wp:extent cx="6692900" cy="2165350"/>
            <wp:effectExtent l="0" t="0" r="0" b="635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692900" cy="2165350"/>
                    </a:xfrm>
                    <a:prstGeom prst="rect">
                      <a:avLst/>
                    </a:prstGeom>
                    <a:noFill/>
                    <a:ln>
                      <a:noFill/>
                    </a:ln>
                  </pic:spPr>
                </pic:pic>
              </a:graphicData>
            </a:graphic>
          </wp:inline>
        </w:drawing>
      </w:r>
    </w:p>
    <w:p w14:paraId="4DBC2B24" w14:textId="17C06A36" w:rsidR="00D2168C" w:rsidRPr="00946520" w:rsidRDefault="00D2168C" w:rsidP="00D2168C">
      <w:pPr>
        <w:ind w:firstLine="709"/>
        <w:rPr>
          <w:rFonts w:cs="Times New Roman"/>
          <w:szCs w:val="24"/>
          <w:lang w:eastAsia="ru-RU"/>
        </w:rPr>
      </w:pPr>
      <w:r w:rsidRPr="00946520">
        <w:rPr>
          <w:rFonts w:cs="Times New Roman"/>
          <w:szCs w:val="24"/>
          <w:lang w:eastAsia="ru-RU"/>
        </w:rPr>
        <w:t>В результате откроется окно «Шаблоны печатных форм соглашений</w:t>
      </w:r>
      <w:r w:rsidR="00C42639" w:rsidRPr="00946520">
        <w:rPr>
          <w:rFonts w:cs="Times New Roman"/>
          <w:szCs w:val="24"/>
          <w:lang w:eastAsia="ru-RU"/>
        </w:rPr>
        <w:t xml:space="preserve"> – </w:t>
      </w:r>
      <w:r w:rsidRPr="00946520">
        <w:rPr>
          <w:rFonts w:cs="Times New Roman"/>
          <w:szCs w:val="24"/>
          <w:lang w:eastAsia="ru-RU"/>
        </w:rPr>
        <w:t>создание», в котором уже автоматически заполнены значениями копируемого шаблона следующие поля:</w:t>
      </w:r>
    </w:p>
    <w:p w14:paraId="46CFD201" w14:textId="4BB7673E" w:rsidR="00D2168C" w:rsidRPr="00946520" w:rsidRDefault="00D2168C" w:rsidP="001E44C0">
      <w:pPr>
        <w:pStyle w:val="affc"/>
        <w:numPr>
          <w:ilvl w:val="0"/>
          <w:numId w:val="12"/>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поле</w:t>
      </w:r>
      <w:r w:rsidRPr="00946520">
        <w:rPr>
          <w:rFonts w:ascii="Times New Roman" w:hAnsi="Times New Roman"/>
          <w:sz w:val="24"/>
          <w:szCs w:val="24"/>
          <w:lang w:eastAsia="ru-RU"/>
        </w:rPr>
        <w:t xml:space="preserve"> </w:t>
      </w:r>
      <w:r w:rsidRPr="00946520">
        <w:rPr>
          <w:rFonts w:ascii="Times New Roman" w:hAnsi="Times New Roman"/>
          <w:b/>
          <w:i/>
          <w:sz w:val="24"/>
          <w:szCs w:val="24"/>
          <w:lang w:eastAsia="ru-RU"/>
        </w:rPr>
        <w:t>«Вид соглашения»</w:t>
      </w:r>
      <w:r w:rsidR="00C42639" w:rsidRPr="00946520">
        <w:rPr>
          <w:rFonts w:ascii="Times New Roman" w:hAnsi="Times New Roman"/>
          <w:sz w:val="24"/>
          <w:szCs w:val="24"/>
          <w:lang w:eastAsia="ru-RU"/>
        </w:rPr>
        <w:t xml:space="preserve"> – </w:t>
      </w:r>
      <w:r w:rsidRPr="00946520">
        <w:rPr>
          <w:rFonts w:ascii="Times New Roman" w:hAnsi="Times New Roman"/>
          <w:noProof/>
          <w:sz w:val="24"/>
          <w:szCs w:val="24"/>
          <w:lang w:eastAsia="ru-RU"/>
        </w:rPr>
        <w:t>указывается вид соглашения (соглашение о предоставлении субсидии на иные цели), для которого формируется шаблон печатной формы;</w:t>
      </w:r>
    </w:p>
    <w:p w14:paraId="2DB8469B" w14:textId="6F91288E" w:rsidR="00D2168C" w:rsidRPr="00946520" w:rsidRDefault="00D2168C" w:rsidP="001E44C0">
      <w:pPr>
        <w:pStyle w:val="affc"/>
        <w:numPr>
          <w:ilvl w:val="0"/>
          <w:numId w:val="12"/>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поле</w:t>
      </w:r>
      <w:r w:rsidRPr="00946520">
        <w:rPr>
          <w:rFonts w:ascii="Times New Roman" w:hAnsi="Times New Roman"/>
          <w:sz w:val="24"/>
          <w:szCs w:val="24"/>
          <w:lang w:eastAsia="ru-RU"/>
        </w:rPr>
        <w:t xml:space="preserve"> </w:t>
      </w:r>
      <w:r w:rsidRPr="00946520">
        <w:rPr>
          <w:rFonts w:ascii="Times New Roman" w:hAnsi="Times New Roman"/>
          <w:b/>
          <w:i/>
          <w:sz w:val="24"/>
          <w:szCs w:val="24"/>
          <w:lang w:eastAsia="ru-RU"/>
        </w:rPr>
        <w:t>«Организация-владелец шаблона</w:t>
      </w:r>
      <w:r w:rsidRPr="00946520">
        <w:rPr>
          <w:rFonts w:ascii="Times New Roman" w:hAnsi="Times New Roman"/>
          <w:b/>
          <w:i/>
          <w:noProof/>
          <w:sz w:val="24"/>
          <w:szCs w:val="24"/>
          <w:lang w:eastAsia="ru-RU"/>
        </w:rPr>
        <w:t>»</w:t>
      </w:r>
      <w:r w:rsidR="00C42639" w:rsidRPr="00946520">
        <w:rPr>
          <w:rFonts w:ascii="Times New Roman" w:hAnsi="Times New Roman"/>
          <w:noProof/>
          <w:sz w:val="24"/>
          <w:szCs w:val="24"/>
          <w:lang w:eastAsia="ru-RU"/>
        </w:rPr>
        <w:t xml:space="preserve"> – </w:t>
      </w:r>
      <w:r w:rsidRPr="00946520">
        <w:rPr>
          <w:rFonts w:ascii="Times New Roman" w:hAnsi="Times New Roman"/>
          <w:noProof/>
          <w:sz w:val="24"/>
          <w:szCs w:val="24"/>
          <w:lang w:eastAsia="ru-RU"/>
        </w:rPr>
        <w:t>автоматически заполняется значением организации, к которой принадлежит пользователь, формирующий шаблон;</w:t>
      </w:r>
    </w:p>
    <w:p w14:paraId="117984C6" w14:textId="29448326" w:rsidR="00D2168C" w:rsidRPr="00946520" w:rsidRDefault="00D2168C" w:rsidP="001E44C0">
      <w:pPr>
        <w:pStyle w:val="affc"/>
        <w:numPr>
          <w:ilvl w:val="0"/>
          <w:numId w:val="12"/>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поле</w:t>
      </w:r>
      <w:r w:rsidRPr="00946520">
        <w:rPr>
          <w:rFonts w:ascii="Times New Roman" w:hAnsi="Times New Roman"/>
          <w:sz w:val="24"/>
          <w:szCs w:val="24"/>
          <w:lang w:eastAsia="ru-RU"/>
        </w:rPr>
        <w:t xml:space="preserve"> </w:t>
      </w:r>
      <w:r w:rsidRPr="00946520">
        <w:rPr>
          <w:rFonts w:ascii="Times New Roman" w:hAnsi="Times New Roman"/>
          <w:b/>
          <w:i/>
          <w:sz w:val="24"/>
          <w:szCs w:val="24"/>
          <w:lang w:eastAsia="ru-RU"/>
        </w:rPr>
        <w:t>«Тип шаблона»</w:t>
      </w:r>
      <w:r w:rsidR="00C42639" w:rsidRPr="00946520">
        <w:rPr>
          <w:rFonts w:ascii="Times New Roman" w:hAnsi="Times New Roman"/>
          <w:sz w:val="24"/>
          <w:szCs w:val="24"/>
          <w:lang w:eastAsia="ru-RU"/>
        </w:rPr>
        <w:t xml:space="preserve"> </w:t>
      </w:r>
      <w:r w:rsidR="00C42639" w:rsidRPr="00946520">
        <w:rPr>
          <w:rFonts w:ascii="Times New Roman" w:hAnsi="Times New Roman"/>
          <w:noProof/>
          <w:sz w:val="24"/>
          <w:szCs w:val="24"/>
          <w:lang w:eastAsia="ru-RU"/>
        </w:rPr>
        <w:t xml:space="preserve">– </w:t>
      </w:r>
      <w:r w:rsidRPr="00946520">
        <w:rPr>
          <w:rFonts w:ascii="Times New Roman" w:hAnsi="Times New Roman"/>
          <w:noProof/>
          <w:sz w:val="24"/>
          <w:szCs w:val="24"/>
          <w:lang w:eastAsia="ru-RU"/>
        </w:rPr>
        <w:t>выбирается один из типов соглашения, для которого формируется шаблон:</w:t>
      </w:r>
    </w:p>
    <w:p w14:paraId="7DE758F2" w14:textId="77777777" w:rsidR="00D2168C" w:rsidRPr="00946520" w:rsidRDefault="00D2168C" w:rsidP="001E44C0">
      <w:pPr>
        <w:pStyle w:val="affc"/>
        <w:numPr>
          <w:ilvl w:val="0"/>
          <w:numId w:val="15"/>
        </w:numPr>
        <w:spacing w:after="0" w:line="240" w:lineRule="auto"/>
        <w:ind w:left="1276" w:hanging="283"/>
        <w:rPr>
          <w:rFonts w:ascii="Times New Roman" w:hAnsi="Times New Roman"/>
          <w:szCs w:val="24"/>
          <w:lang w:eastAsia="ru-RU"/>
        </w:rPr>
      </w:pPr>
      <w:r w:rsidRPr="00946520">
        <w:rPr>
          <w:rFonts w:ascii="Times New Roman" w:hAnsi="Times New Roman"/>
          <w:sz w:val="24"/>
          <w:szCs w:val="24"/>
          <w:lang w:eastAsia="ru-RU"/>
        </w:rPr>
        <w:t>для основного (первого соглашения) – тип «Основное соглашение»;</w:t>
      </w:r>
    </w:p>
    <w:p w14:paraId="2F4C44E2" w14:textId="77777777" w:rsidR="00D2168C" w:rsidRPr="00946520" w:rsidRDefault="00D2168C" w:rsidP="001E44C0">
      <w:pPr>
        <w:pStyle w:val="affc"/>
        <w:numPr>
          <w:ilvl w:val="0"/>
          <w:numId w:val="15"/>
        </w:numPr>
        <w:spacing w:after="0" w:line="240" w:lineRule="auto"/>
        <w:ind w:left="1276" w:hanging="283"/>
        <w:rPr>
          <w:rFonts w:ascii="Times New Roman" w:hAnsi="Times New Roman"/>
          <w:szCs w:val="24"/>
          <w:lang w:eastAsia="ru-RU"/>
        </w:rPr>
      </w:pPr>
      <w:r w:rsidRPr="00946520">
        <w:rPr>
          <w:rFonts w:ascii="Times New Roman" w:hAnsi="Times New Roman"/>
          <w:sz w:val="24"/>
          <w:szCs w:val="24"/>
          <w:lang w:eastAsia="ru-RU"/>
        </w:rPr>
        <w:t>для дополнительного соглашения – тип «Дополнительное соглашение»;</w:t>
      </w:r>
    </w:p>
    <w:p w14:paraId="1BFB6D71" w14:textId="4B162215" w:rsidR="00D2168C" w:rsidRPr="00946520" w:rsidRDefault="00D2168C" w:rsidP="001E44C0">
      <w:pPr>
        <w:pStyle w:val="affc"/>
        <w:numPr>
          <w:ilvl w:val="0"/>
          <w:numId w:val="15"/>
        </w:numPr>
        <w:spacing w:after="0" w:line="240" w:lineRule="auto"/>
        <w:ind w:left="1276" w:hanging="283"/>
        <w:rPr>
          <w:rFonts w:ascii="Times New Roman" w:hAnsi="Times New Roman"/>
          <w:szCs w:val="24"/>
          <w:lang w:eastAsia="ru-RU"/>
        </w:rPr>
      </w:pPr>
      <w:r w:rsidRPr="00946520">
        <w:rPr>
          <w:rFonts w:ascii="Times New Roman" w:hAnsi="Times New Roman"/>
          <w:sz w:val="24"/>
          <w:szCs w:val="24"/>
          <w:lang w:eastAsia="ru-RU"/>
        </w:rPr>
        <w:t>для дополнительного соглашения о расторжении – тип «Соглашение о расторжении»</w:t>
      </w:r>
      <w:r w:rsidR="006131E4" w:rsidRPr="00946520">
        <w:rPr>
          <w:rFonts w:ascii="Times New Roman" w:hAnsi="Times New Roman"/>
          <w:sz w:val="24"/>
          <w:szCs w:val="24"/>
          <w:lang w:eastAsia="ru-RU"/>
        </w:rPr>
        <w:t>.</w:t>
      </w:r>
    </w:p>
    <w:p w14:paraId="5403E35D" w14:textId="77777777" w:rsidR="00D2168C" w:rsidRPr="00946520" w:rsidRDefault="00D2168C" w:rsidP="00D2168C">
      <w:pPr>
        <w:ind w:firstLine="709"/>
        <w:rPr>
          <w:rFonts w:cs="Times New Roman"/>
          <w:szCs w:val="24"/>
          <w:lang w:eastAsia="ru-RU"/>
        </w:rPr>
      </w:pPr>
      <w:r w:rsidRPr="00946520">
        <w:rPr>
          <w:rFonts w:cs="Times New Roman"/>
          <w:szCs w:val="24"/>
          <w:lang w:eastAsia="ru-RU"/>
        </w:rPr>
        <w:t>При выборе шаблона печатной формы соглашения системой производится жесткая фильтрация по типу шаблона.</w:t>
      </w:r>
    </w:p>
    <w:p w14:paraId="343638D5" w14:textId="44680A71" w:rsidR="00D2168C" w:rsidRPr="00946520" w:rsidRDefault="00D2168C" w:rsidP="001E44C0">
      <w:pPr>
        <w:pStyle w:val="affc"/>
        <w:numPr>
          <w:ilvl w:val="0"/>
          <w:numId w:val="12"/>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 xml:space="preserve">поле </w:t>
      </w:r>
      <w:r w:rsidRPr="00946520">
        <w:rPr>
          <w:rFonts w:ascii="Times New Roman" w:hAnsi="Times New Roman"/>
          <w:b/>
          <w:i/>
          <w:noProof/>
          <w:sz w:val="24"/>
          <w:szCs w:val="24"/>
          <w:lang w:eastAsia="ru-RU"/>
        </w:rPr>
        <w:t>«Нумерация разделов»</w:t>
      </w:r>
      <w:r w:rsidR="00C42639" w:rsidRPr="00946520">
        <w:rPr>
          <w:rFonts w:ascii="Times New Roman" w:hAnsi="Times New Roman"/>
          <w:noProof/>
          <w:sz w:val="24"/>
          <w:szCs w:val="24"/>
          <w:lang w:eastAsia="ru-RU"/>
        </w:rPr>
        <w:t xml:space="preserve"> – </w:t>
      </w:r>
      <w:r w:rsidRPr="00946520">
        <w:rPr>
          <w:rFonts w:ascii="Times New Roman" w:hAnsi="Times New Roman"/>
          <w:noProof/>
          <w:sz w:val="24"/>
          <w:szCs w:val="24"/>
          <w:lang w:eastAsia="ru-RU"/>
        </w:rPr>
        <w:t>указывается вид цифр для нумерации разделов печатной формы соглашения – римские или арабские, в случае если для разделов активен признак «Выводить наименование разделов»;</w:t>
      </w:r>
    </w:p>
    <w:p w14:paraId="1F2F1940" w14:textId="21793E39" w:rsidR="00D2168C" w:rsidRPr="00946520" w:rsidRDefault="00D2168C" w:rsidP="001E44C0">
      <w:pPr>
        <w:pStyle w:val="affc"/>
        <w:numPr>
          <w:ilvl w:val="0"/>
          <w:numId w:val="12"/>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 xml:space="preserve">признак </w:t>
      </w:r>
      <w:r w:rsidRPr="00946520">
        <w:rPr>
          <w:rFonts w:ascii="Times New Roman" w:hAnsi="Times New Roman"/>
          <w:b/>
          <w:i/>
          <w:noProof/>
          <w:sz w:val="24"/>
          <w:szCs w:val="24"/>
          <w:lang w:eastAsia="ru-RU"/>
        </w:rPr>
        <w:t>«Стандартная форма»</w:t>
      </w:r>
      <w:r w:rsidR="00C42639" w:rsidRPr="00946520">
        <w:rPr>
          <w:rFonts w:ascii="Times New Roman" w:hAnsi="Times New Roman"/>
          <w:b/>
          <w:i/>
          <w:noProof/>
          <w:sz w:val="24"/>
          <w:szCs w:val="24"/>
          <w:lang w:eastAsia="ru-RU"/>
        </w:rPr>
        <w:t xml:space="preserve"> </w:t>
      </w:r>
      <w:r w:rsidR="00C42639" w:rsidRPr="00946520">
        <w:rPr>
          <w:rFonts w:ascii="Times New Roman" w:hAnsi="Times New Roman"/>
          <w:noProof/>
          <w:sz w:val="24"/>
          <w:szCs w:val="24"/>
          <w:lang w:eastAsia="ru-RU"/>
        </w:rPr>
        <w:t xml:space="preserve">– </w:t>
      </w:r>
      <w:r w:rsidRPr="00946520">
        <w:rPr>
          <w:rFonts w:ascii="Times New Roman" w:hAnsi="Times New Roman"/>
          <w:noProof/>
          <w:sz w:val="24"/>
          <w:szCs w:val="24"/>
          <w:lang w:eastAsia="ru-RU"/>
        </w:rPr>
        <w:t xml:space="preserve">признак недоступен для редактирования, устанавливается при добавлении шаблона путем пролития xml. Шаблоны печатных форм соглашений </w:t>
      </w:r>
      <w:r w:rsidRPr="00946520">
        <w:rPr>
          <w:rFonts w:ascii="Times New Roman" w:hAnsi="Times New Roman"/>
          <w:noProof/>
          <w:sz w:val="24"/>
          <w:szCs w:val="24"/>
          <w:lang w:eastAsia="ru-RU"/>
        </w:rPr>
        <w:lastRenderedPageBreak/>
        <w:t xml:space="preserve">с данным признаком подготовлены в целях сокращения затрат пользователей ГРБС </w:t>
      </w:r>
      <w:r w:rsidR="00BD1200" w:rsidRPr="00946520">
        <w:rPr>
          <w:rFonts w:ascii="Times New Roman" w:hAnsi="Times New Roman"/>
          <w:noProof/>
          <w:sz w:val="24"/>
          <w:szCs w:val="24"/>
          <w:lang w:eastAsia="ru-RU"/>
        </w:rPr>
        <w:t xml:space="preserve">на </w:t>
      </w:r>
      <w:r w:rsidRPr="00946520">
        <w:rPr>
          <w:rFonts w:ascii="Times New Roman" w:hAnsi="Times New Roman"/>
          <w:noProof/>
          <w:sz w:val="24"/>
          <w:szCs w:val="24"/>
          <w:lang w:eastAsia="ru-RU"/>
        </w:rPr>
        <w:t>подготовк</w:t>
      </w:r>
      <w:r w:rsidR="00BD1200" w:rsidRPr="00946520">
        <w:rPr>
          <w:rFonts w:ascii="Times New Roman" w:hAnsi="Times New Roman"/>
          <w:noProof/>
          <w:sz w:val="24"/>
          <w:szCs w:val="24"/>
          <w:lang w:eastAsia="ru-RU"/>
        </w:rPr>
        <w:t>у</w:t>
      </w:r>
      <w:r w:rsidRPr="00946520">
        <w:rPr>
          <w:rFonts w:ascii="Times New Roman" w:hAnsi="Times New Roman"/>
          <w:noProof/>
          <w:sz w:val="24"/>
          <w:szCs w:val="24"/>
          <w:lang w:eastAsia="ru-RU"/>
        </w:rPr>
        <w:t xml:space="preserve"> своих шаблонов в соответствии с установленными Порядками;</w:t>
      </w:r>
    </w:p>
    <w:p w14:paraId="6CE865DE" w14:textId="23E4C1C8" w:rsidR="00D2168C" w:rsidRPr="00946520" w:rsidRDefault="00D2168C" w:rsidP="001E44C0">
      <w:pPr>
        <w:pStyle w:val="affc"/>
        <w:numPr>
          <w:ilvl w:val="0"/>
          <w:numId w:val="12"/>
        </w:numPr>
        <w:tabs>
          <w:tab w:val="left" w:pos="993"/>
        </w:tabs>
        <w:spacing w:after="0" w:line="240" w:lineRule="auto"/>
        <w:ind w:left="0" w:firstLine="709"/>
        <w:rPr>
          <w:rFonts w:ascii="Times New Roman" w:hAnsi="Times New Roman"/>
          <w:noProof/>
          <w:szCs w:val="24"/>
          <w:lang w:eastAsia="ru-RU"/>
        </w:rPr>
      </w:pPr>
      <w:r w:rsidRPr="00946520">
        <w:rPr>
          <w:rFonts w:ascii="Times New Roman" w:hAnsi="Times New Roman"/>
          <w:noProof/>
          <w:sz w:val="24"/>
          <w:szCs w:val="24"/>
          <w:lang w:eastAsia="ru-RU"/>
        </w:rPr>
        <w:t xml:space="preserve">признак </w:t>
      </w:r>
      <w:r w:rsidRPr="00946520">
        <w:rPr>
          <w:rFonts w:ascii="Times New Roman" w:hAnsi="Times New Roman"/>
          <w:b/>
          <w:i/>
          <w:noProof/>
          <w:sz w:val="24"/>
          <w:szCs w:val="24"/>
          <w:lang w:eastAsia="ru-RU"/>
        </w:rPr>
        <w:t>«Актуальный»</w:t>
      </w:r>
      <w:r w:rsidR="00C42639" w:rsidRPr="00946520">
        <w:rPr>
          <w:rFonts w:ascii="Times New Roman" w:hAnsi="Times New Roman"/>
          <w:noProof/>
          <w:sz w:val="24"/>
          <w:szCs w:val="24"/>
          <w:lang w:eastAsia="ru-RU"/>
        </w:rPr>
        <w:t xml:space="preserve"> – </w:t>
      </w:r>
      <w:r w:rsidRPr="00946520">
        <w:rPr>
          <w:rFonts w:ascii="Times New Roman" w:hAnsi="Times New Roman"/>
          <w:noProof/>
          <w:sz w:val="24"/>
          <w:szCs w:val="24"/>
          <w:lang w:eastAsia="ru-RU"/>
        </w:rPr>
        <w:t xml:space="preserve">влияет на фильтрацию шаблонов печатных форм соглашений при их выборе для печати. В 2024 году рекомендуется снять признак актуальности для шаблонов прошлых лет. Для этого, используя панель фильтрации, </w:t>
      </w:r>
      <w:r w:rsidR="00267186" w:rsidRPr="00946520">
        <w:rPr>
          <w:rFonts w:ascii="Times New Roman" w:hAnsi="Times New Roman"/>
          <w:noProof/>
          <w:sz w:val="24"/>
          <w:szCs w:val="24"/>
          <w:lang w:eastAsia="ru-RU"/>
        </w:rPr>
        <w:t>необходимо</w:t>
      </w:r>
      <w:r w:rsidRPr="00946520">
        <w:rPr>
          <w:rFonts w:ascii="Times New Roman" w:hAnsi="Times New Roman"/>
          <w:noProof/>
          <w:sz w:val="24"/>
          <w:szCs w:val="24"/>
          <w:lang w:eastAsia="ru-RU"/>
        </w:rPr>
        <w:t xml:space="preserve"> отобрать старые шаблоны, выделить и правой кнопкой мышки вызвать контекстное меню, в котором доступно действие «Снять актуальность»</w:t>
      </w:r>
      <w:r w:rsidR="00BD1200" w:rsidRPr="00946520">
        <w:rPr>
          <w:rFonts w:ascii="Times New Roman" w:hAnsi="Times New Roman"/>
          <w:noProof/>
          <w:sz w:val="24"/>
          <w:szCs w:val="24"/>
          <w:lang w:eastAsia="ru-RU"/>
        </w:rPr>
        <w:t>:</w:t>
      </w:r>
    </w:p>
    <w:p w14:paraId="2A98E9A4" w14:textId="5F7597CD" w:rsidR="00D2168C" w:rsidRPr="00946520" w:rsidRDefault="00D2168C" w:rsidP="00AE635F">
      <w:pPr>
        <w:pStyle w:val="afff7"/>
        <w:rPr>
          <w:noProof/>
        </w:rPr>
      </w:pPr>
      <w:r w:rsidRPr="00946520">
        <w:rPr>
          <w:noProof/>
          <w:lang w:eastAsia="ru-RU"/>
        </w:rPr>
        <w:drawing>
          <wp:inline distT="0" distB="0" distL="0" distR="0" wp14:anchorId="725844B2" wp14:editId="16D4094D">
            <wp:extent cx="6699250" cy="1238250"/>
            <wp:effectExtent l="0" t="0" r="6350"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699250" cy="1238250"/>
                    </a:xfrm>
                    <a:prstGeom prst="rect">
                      <a:avLst/>
                    </a:prstGeom>
                    <a:noFill/>
                    <a:ln>
                      <a:noFill/>
                    </a:ln>
                  </pic:spPr>
                </pic:pic>
              </a:graphicData>
            </a:graphic>
          </wp:inline>
        </w:drawing>
      </w:r>
    </w:p>
    <w:p w14:paraId="4747F2F2" w14:textId="19EAD57F" w:rsidR="00D2168C" w:rsidRPr="00946520" w:rsidRDefault="00D2168C" w:rsidP="00D2168C">
      <w:pPr>
        <w:ind w:firstLine="709"/>
        <w:rPr>
          <w:rFonts w:cs="Times New Roman"/>
          <w:szCs w:val="24"/>
          <w:lang w:eastAsia="ru-RU"/>
        </w:rPr>
      </w:pPr>
      <w:r w:rsidRPr="00946520">
        <w:rPr>
          <w:rFonts w:cs="Times New Roman"/>
          <w:szCs w:val="24"/>
          <w:lang w:eastAsia="ru-RU"/>
        </w:rPr>
        <w:t>Специалисту ГРБС в созданном путем копирования шаблоне необходимо</w:t>
      </w:r>
      <w:r w:rsidR="00BD1200" w:rsidRPr="00946520">
        <w:rPr>
          <w:rFonts w:cs="Times New Roman"/>
          <w:szCs w:val="24"/>
          <w:lang w:eastAsia="ru-RU"/>
        </w:rPr>
        <w:t>:</w:t>
      </w:r>
    </w:p>
    <w:p w14:paraId="2E401ADC" w14:textId="610D39AF" w:rsidR="00D2168C" w:rsidRPr="00946520" w:rsidRDefault="00BD1200" w:rsidP="001E44C0">
      <w:pPr>
        <w:pStyle w:val="affc"/>
        <w:numPr>
          <w:ilvl w:val="0"/>
          <w:numId w:val="12"/>
        </w:numPr>
        <w:tabs>
          <w:tab w:val="left" w:pos="993"/>
        </w:tabs>
        <w:spacing w:after="0" w:line="240" w:lineRule="auto"/>
        <w:ind w:left="0" w:firstLine="709"/>
        <w:rPr>
          <w:rFonts w:ascii="Times New Roman" w:hAnsi="Times New Roman"/>
          <w:noProof/>
          <w:sz w:val="24"/>
          <w:szCs w:val="24"/>
          <w:lang w:eastAsia="ru-RU"/>
        </w:rPr>
      </w:pPr>
      <w:r w:rsidRPr="00946520">
        <w:rPr>
          <w:rFonts w:ascii="Times New Roman" w:hAnsi="Times New Roman"/>
          <w:noProof/>
          <w:sz w:val="24"/>
          <w:szCs w:val="24"/>
          <w:lang w:eastAsia="ru-RU"/>
        </w:rPr>
        <w:t>Указать н</w:t>
      </w:r>
      <w:r w:rsidR="00D2168C" w:rsidRPr="00946520">
        <w:rPr>
          <w:rFonts w:ascii="Times New Roman" w:hAnsi="Times New Roman"/>
          <w:noProof/>
          <w:sz w:val="24"/>
          <w:szCs w:val="24"/>
          <w:lang w:eastAsia="ru-RU"/>
        </w:rPr>
        <w:t>аименование шаблона – ввести любое наименование шаблона, удобное для будущего поиска, рекомендуется оставить в наименовании ссылку на год заключения соглашения.</w:t>
      </w:r>
    </w:p>
    <w:p w14:paraId="6C5347CE" w14:textId="4872410B" w:rsidR="00D2168C" w:rsidRPr="00946520" w:rsidRDefault="00D2168C" w:rsidP="001E44C0">
      <w:pPr>
        <w:pStyle w:val="affc"/>
        <w:numPr>
          <w:ilvl w:val="0"/>
          <w:numId w:val="12"/>
        </w:numPr>
        <w:tabs>
          <w:tab w:val="left" w:pos="993"/>
        </w:tabs>
        <w:spacing w:after="0" w:line="240" w:lineRule="auto"/>
        <w:ind w:left="0" w:firstLine="709"/>
        <w:rPr>
          <w:rFonts w:ascii="Times New Roman" w:hAnsi="Times New Roman"/>
          <w:noProof/>
          <w:sz w:val="24"/>
          <w:szCs w:val="24"/>
          <w:lang w:eastAsia="ru-RU"/>
        </w:rPr>
      </w:pPr>
      <w:r w:rsidRPr="00946520">
        <w:rPr>
          <w:rFonts w:ascii="Times New Roman" w:hAnsi="Times New Roman"/>
          <w:noProof/>
          <w:sz w:val="24"/>
          <w:szCs w:val="24"/>
          <w:lang w:eastAsia="ru-RU"/>
        </w:rPr>
        <w:t>Установить признак «Для всех», если конкретн</w:t>
      </w:r>
      <w:r w:rsidR="00BD1200" w:rsidRPr="00946520">
        <w:rPr>
          <w:rFonts w:ascii="Times New Roman" w:hAnsi="Times New Roman"/>
          <w:noProof/>
          <w:sz w:val="24"/>
          <w:szCs w:val="24"/>
          <w:lang w:eastAsia="ru-RU"/>
        </w:rPr>
        <w:t>ые</w:t>
      </w:r>
      <w:r w:rsidRPr="00946520">
        <w:rPr>
          <w:rFonts w:ascii="Times New Roman" w:hAnsi="Times New Roman"/>
          <w:noProof/>
          <w:sz w:val="24"/>
          <w:szCs w:val="24"/>
          <w:lang w:eastAsia="ru-RU"/>
        </w:rPr>
        <w:t xml:space="preserve"> учредител</w:t>
      </w:r>
      <w:r w:rsidR="00BD1200" w:rsidRPr="00946520">
        <w:rPr>
          <w:rFonts w:ascii="Times New Roman" w:hAnsi="Times New Roman"/>
          <w:noProof/>
          <w:sz w:val="24"/>
          <w:szCs w:val="24"/>
          <w:lang w:eastAsia="ru-RU"/>
        </w:rPr>
        <w:t>ь</w:t>
      </w:r>
      <w:r w:rsidRPr="00946520">
        <w:rPr>
          <w:rFonts w:ascii="Times New Roman" w:hAnsi="Times New Roman"/>
          <w:noProof/>
          <w:sz w:val="24"/>
          <w:szCs w:val="24"/>
          <w:lang w:eastAsia="ru-RU"/>
        </w:rPr>
        <w:t xml:space="preserve"> или учреждение незаполн</w:t>
      </w:r>
      <w:r w:rsidR="00BD1200" w:rsidRPr="00946520">
        <w:rPr>
          <w:rFonts w:ascii="Times New Roman" w:hAnsi="Times New Roman"/>
          <w:noProof/>
          <w:sz w:val="24"/>
          <w:szCs w:val="24"/>
          <w:lang w:eastAsia="ru-RU"/>
        </w:rPr>
        <w:t>ены</w:t>
      </w:r>
      <w:r w:rsidRPr="00946520">
        <w:rPr>
          <w:rFonts w:ascii="Times New Roman" w:hAnsi="Times New Roman"/>
          <w:noProof/>
          <w:sz w:val="24"/>
          <w:szCs w:val="24"/>
          <w:lang w:eastAsia="ru-RU"/>
        </w:rPr>
        <w:t>:</w:t>
      </w:r>
    </w:p>
    <w:p w14:paraId="51F69A87" w14:textId="720C3AE1" w:rsidR="00D2168C" w:rsidRPr="00946520" w:rsidRDefault="00D2168C" w:rsidP="00AE635F">
      <w:pPr>
        <w:pStyle w:val="afff7"/>
        <w:rPr>
          <w:noProof/>
        </w:rPr>
      </w:pPr>
      <w:r w:rsidRPr="00946520">
        <w:rPr>
          <w:noProof/>
          <w:lang w:eastAsia="ru-RU"/>
        </w:rPr>
        <w:drawing>
          <wp:inline distT="0" distB="0" distL="0" distR="0" wp14:anchorId="3F505494" wp14:editId="71AF6D97">
            <wp:extent cx="5689600" cy="3429000"/>
            <wp:effectExtent l="0" t="0" r="6350"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689600" cy="3429000"/>
                    </a:xfrm>
                    <a:prstGeom prst="rect">
                      <a:avLst/>
                    </a:prstGeom>
                    <a:noFill/>
                    <a:ln>
                      <a:noFill/>
                    </a:ln>
                  </pic:spPr>
                </pic:pic>
              </a:graphicData>
            </a:graphic>
          </wp:inline>
        </w:drawing>
      </w:r>
    </w:p>
    <w:p w14:paraId="308FD15C" w14:textId="77777777" w:rsidR="00D2168C" w:rsidRPr="00946520" w:rsidRDefault="00D2168C" w:rsidP="00D2168C">
      <w:pPr>
        <w:pStyle w:val="affc"/>
        <w:spacing w:line="240" w:lineRule="auto"/>
        <w:ind w:left="0" w:firstLine="709"/>
        <w:contextualSpacing/>
        <w:rPr>
          <w:rFonts w:ascii="Times New Roman" w:hAnsi="Times New Roman"/>
          <w:noProof/>
          <w:sz w:val="24"/>
          <w:szCs w:val="24"/>
          <w:lang w:eastAsia="ru-RU"/>
        </w:rPr>
      </w:pPr>
      <w:r w:rsidRPr="00946520">
        <w:rPr>
          <w:rFonts w:ascii="Times New Roman" w:hAnsi="Times New Roman"/>
          <w:noProof/>
          <w:sz w:val="24"/>
          <w:szCs w:val="24"/>
          <w:lang w:eastAsia="ru-RU"/>
        </w:rPr>
        <w:t>Для просмотра доступны шаблоны печатных форм соглашений с признаком «Стандратная форма» и шаблоны, в поле «Организация-владелец шаблона» которых выбрана организация, к которой есть полный доступ в организационной роли пользователя.</w:t>
      </w:r>
    </w:p>
    <w:p w14:paraId="185F83FA" w14:textId="77777777" w:rsidR="00D2168C" w:rsidRPr="00946520" w:rsidRDefault="00D2168C" w:rsidP="00D2168C">
      <w:pPr>
        <w:pStyle w:val="affc"/>
        <w:spacing w:line="240" w:lineRule="auto"/>
        <w:ind w:left="0" w:firstLine="709"/>
        <w:contextualSpacing/>
        <w:rPr>
          <w:rFonts w:ascii="Times New Roman" w:hAnsi="Times New Roman"/>
          <w:noProof/>
          <w:sz w:val="24"/>
          <w:szCs w:val="24"/>
          <w:lang w:eastAsia="ru-RU"/>
        </w:rPr>
      </w:pPr>
      <w:r w:rsidRPr="00946520">
        <w:rPr>
          <w:rFonts w:ascii="Times New Roman" w:hAnsi="Times New Roman"/>
          <w:noProof/>
          <w:sz w:val="24"/>
          <w:szCs w:val="24"/>
          <w:lang w:eastAsia="ru-RU"/>
        </w:rPr>
        <w:t>Для редактирования доступны только шаблоны, в поле «Организация-владелец шаблона» которых выбрана организация, к которой есть полный доступ в организационной роли пользователя, и которые не связаны с соглашениями.</w:t>
      </w:r>
    </w:p>
    <w:p w14:paraId="2356C139" w14:textId="77777777" w:rsidR="00D2168C" w:rsidRPr="00946520" w:rsidRDefault="00D2168C" w:rsidP="00124C66">
      <w:pPr>
        <w:pStyle w:val="3"/>
        <w:ind w:left="0" w:firstLine="709"/>
        <w:rPr>
          <w:noProof/>
        </w:rPr>
      </w:pPr>
      <w:bookmarkStart w:id="220" w:name="_Toc130207554"/>
      <w:bookmarkStart w:id="221" w:name="_Toc148018811"/>
      <w:bookmarkStart w:id="222" w:name="_Toc149043540"/>
      <w:bookmarkStart w:id="223" w:name="_Toc152159988"/>
      <w:r w:rsidRPr="00946520">
        <w:rPr>
          <w:noProof/>
        </w:rPr>
        <w:t>Разделы шаблона печатной формы соглашения</w:t>
      </w:r>
      <w:bookmarkEnd w:id="220"/>
      <w:bookmarkEnd w:id="221"/>
      <w:bookmarkEnd w:id="222"/>
      <w:bookmarkEnd w:id="223"/>
    </w:p>
    <w:p w14:paraId="523F7269" w14:textId="62362620" w:rsidR="00D2168C" w:rsidRPr="00946520" w:rsidRDefault="00B424F1" w:rsidP="00D2168C">
      <w:pPr>
        <w:ind w:firstLine="709"/>
        <w:rPr>
          <w:rFonts w:cs="Times New Roman"/>
          <w:szCs w:val="24"/>
          <w:lang w:eastAsia="ru-RU"/>
        </w:rPr>
      </w:pPr>
      <w:r w:rsidRPr="00946520">
        <w:rPr>
          <w:rFonts w:cs="Times New Roman"/>
          <w:szCs w:val="24"/>
          <w:lang w:eastAsia="ru-RU"/>
        </w:rPr>
        <w:t xml:space="preserve">Перейти </w:t>
      </w:r>
      <w:r w:rsidR="00D2168C" w:rsidRPr="00946520">
        <w:rPr>
          <w:rFonts w:cs="Times New Roman"/>
          <w:szCs w:val="24"/>
          <w:lang w:eastAsia="ru-RU"/>
        </w:rPr>
        <w:t>на вкладку «Разделы», где расположена таблица разделов соглашений.</w:t>
      </w:r>
    </w:p>
    <w:p w14:paraId="671503A7" w14:textId="77777777" w:rsidR="00D2168C" w:rsidRPr="00946520" w:rsidRDefault="00D2168C" w:rsidP="00D2168C">
      <w:pPr>
        <w:spacing w:after="120"/>
        <w:ind w:firstLine="709"/>
        <w:rPr>
          <w:rFonts w:cs="Times New Roman"/>
          <w:szCs w:val="24"/>
          <w:lang w:eastAsia="ru-RU"/>
        </w:rPr>
      </w:pPr>
      <w:r w:rsidRPr="00946520">
        <w:rPr>
          <w:rFonts w:cs="Times New Roman"/>
          <w:szCs w:val="24"/>
          <w:lang w:eastAsia="ru-RU"/>
        </w:rPr>
        <w:t>Для внесения изменений в разделе требуется выделить строку и нажать кнопку «Открыть» окна редактирования «Шаблоны печатных форм соглашений – изменение»:</w:t>
      </w:r>
    </w:p>
    <w:p w14:paraId="2C3A11E2" w14:textId="3B49A3EA" w:rsidR="00D2168C" w:rsidRPr="00946520" w:rsidRDefault="00D2168C" w:rsidP="00AE635F">
      <w:pPr>
        <w:pStyle w:val="afff7"/>
        <w:rPr>
          <w:noProof/>
        </w:rPr>
      </w:pPr>
      <w:r w:rsidRPr="00946520">
        <w:rPr>
          <w:noProof/>
          <w:lang w:eastAsia="ru-RU"/>
        </w:rPr>
        <w:lastRenderedPageBreak/>
        <w:drawing>
          <wp:inline distT="0" distB="0" distL="0" distR="0" wp14:anchorId="07C98B9C" wp14:editId="1002176E">
            <wp:extent cx="5340350" cy="3232150"/>
            <wp:effectExtent l="0" t="0" r="0" b="635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340350" cy="3232150"/>
                    </a:xfrm>
                    <a:prstGeom prst="rect">
                      <a:avLst/>
                    </a:prstGeom>
                    <a:noFill/>
                    <a:ln>
                      <a:noFill/>
                    </a:ln>
                  </pic:spPr>
                </pic:pic>
              </a:graphicData>
            </a:graphic>
          </wp:inline>
        </w:drawing>
      </w:r>
    </w:p>
    <w:p w14:paraId="4ACCDA60" w14:textId="77777777" w:rsidR="00D2168C" w:rsidRPr="00946520" w:rsidRDefault="00D2168C" w:rsidP="00D2168C">
      <w:pPr>
        <w:spacing w:after="120"/>
        <w:ind w:firstLine="709"/>
        <w:rPr>
          <w:rFonts w:cs="Times New Roman"/>
          <w:szCs w:val="24"/>
          <w:lang w:eastAsia="ru-RU"/>
        </w:rPr>
      </w:pPr>
      <w:r w:rsidRPr="00946520">
        <w:rPr>
          <w:rFonts w:cs="Times New Roman"/>
          <w:szCs w:val="24"/>
          <w:lang w:eastAsia="ru-RU"/>
        </w:rPr>
        <w:t xml:space="preserve">В результате откроется строка раздела – изменение. </w:t>
      </w:r>
    </w:p>
    <w:p w14:paraId="2FE27575" w14:textId="49323DC4" w:rsidR="00D2168C" w:rsidRPr="00946520" w:rsidRDefault="00D2168C" w:rsidP="00AE635F">
      <w:pPr>
        <w:pStyle w:val="afff7"/>
        <w:rPr>
          <w:noProof/>
        </w:rPr>
      </w:pPr>
      <w:r w:rsidRPr="00946520">
        <w:rPr>
          <w:noProof/>
          <w:lang w:eastAsia="ru-RU"/>
        </w:rPr>
        <w:drawing>
          <wp:inline distT="0" distB="0" distL="0" distR="0" wp14:anchorId="59FD8AFB" wp14:editId="01DAFD40">
            <wp:extent cx="6699250" cy="3333750"/>
            <wp:effectExtent l="0" t="0" r="6350"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699250" cy="3333750"/>
                    </a:xfrm>
                    <a:prstGeom prst="rect">
                      <a:avLst/>
                    </a:prstGeom>
                    <a:noFill/>
                    <a:ln>
                      <a:noFill/>
                    </a:ln>
                  </pic:spPr>
                </pic:pic>
              </a:graphicData>
            </a:graphic>
          </wp:inline>
        </w:drawing>
      </w:r>
    </w:p>
    <w:p w14:paraId="1DC0E884" w14:textId="01607958" w:rsidR="00D2168C" w:rsidRPr="00946520" w:rsidRDefault="00D2168C" w:rsidP="00D2168C">
      <w:pPr>
        <w:ind w:firstLine="709"/>
        <w:rPr>
          <w:rFonts w:cs="Times New Roman"/>
          <w:szCs w:val="24"/>
          <w:lang w:eastAsia="ru-RU"/>
        </w:rPr>
      </w:pPr>
      <w:r w:rsidRPr="00946520">
        <w:rPr>
          <w:rFonts w:cs="Times New Roman"/>
          <w:szCs w:val="24"/>
          <w:lang w:eastAsia="ru-RU"/>
        </w:rPr>
        <w:t xml:space="preserve">В данном окне можно внести изменения для вывода на печать части наименования раздела, текста раздела, например, указать наименование порядка предоставления субсидии. Также, возможно добавить атрибут для вывода информации из </w:t>
      </w:r>
      <w:r w:rsidR="008E3619" w:rsidRPr="00946520">
        <w:rPr>
          <w:rFonts w:cs="Times New Roman"/>
          <w:szCs w:val="24"/>
          <w:lang w:eastAsia="ru-RU"/>
        </w:rPr>
        <w:t>ЭД </w:t>
      </w:r>
      <w:r w:rsidRPr="00946520">
        <w:rPr>
          <w:rFonts w:cs="Times New Roman"/>
          <w:szCs w:val="24"/>
          <w:lang w:eastAsia="ru-RU"/>
        </w:rPr>
        <w:t>«Соглашение о предоставлении субсидии на иные цели»</w:t>
      </w:r>
      <w:r w:rsidR="00C42639" w:rsidRPr="00946520">
        <w:rPr>
          <w:rFonts w:cs="Times New Roman"/>
          <w:szCs w:val="24"/>
          <w:lang w:eastAsia="ru-RU"/>
        </w:rPr>
        <w:t xml:space="preserve"> – </w:t>
      </w:r>
      <w:r w:rsidRPr="00946520">
        <w:rPr>
          <w:rFonts w:cs="Times New Roman"/>
          <w:szCs w:val="24"/>
          <w:lang w:eastAsia="ru-RU"/>
        </w:rPr>
        <w:t xml:space="preserve">в шаблоне атрибуты обозначаются в треугольных скобках, например: </w:t>
      </w:r>
      <w:r w:rsidRPr="00946520">
        <w:rPr>
          <w:rFonts w:cs="Times New Roman"/>
          <w:color w:val="0000FF"/>
          <w:szCs w:val="24"/>
        </w:rPr>
        <w:t>&lt;Лицевой счет Учреждения&gt;</w:t>
      </w:r>
      <w:r w:rsidRPr="00946520">
        <w:rPr>
          <w:rFonts w:cs="Times New Roman"/>
          <w:szCs w:val="24"/>
          <w:lang w:eastAsia="ru-RU"/>
        </w:rPr>
        <w:t>.</w:t>
      </w:r>
    </w:p>
    <w:p w14:paraId="0CA4CFB8" w14:textId="77777777" w:rsidR="00D2168C" w:rsidRPr="00946520" w:rsidRDefault="00D2168C" w:rsidP="00D2168C">
      <w:pPr>
        <w:ind w:firstLine="709"/>
        <w:rPr>
          <w:rFonts w:cs="Times New Roman"/>
          <w:szCs w:val="24"/>
          <w:lang w:eastAsia="ru-RU"/>
        </w:rPr>
      </w:pPr>
      <w:r w:rsidRPr="00946520">
        <w:rPr>
          <w:rFonts w:cs="Times New Roman"/>
          <w:szCs w:val="24"/>
          <w:lang w:eastAsia="ru-RU"/>
        </w:rPr>
        <w:t>ВАЖНО! В стандартном шаблоне все необходимые атрибуты из полей соглашения подтянуты, пользователю ГРБС требуется только проверить наличие необходимых условий и, при необходимости, дополнить отдельными пунктами.</w:t>
      </w:r>
    </w:p>
    <w:p w14:paraId="29C18F6D" w14:textId="77777777" w:rsidR="00D2168C" w:rsidRPr="00946520" w:rsidRDefault="00D2168C" w:rsidP="00D2168C">
      <w:pPr>
        <w:ind w:firstLine="709"/>
        <w:rPr>
          <w:rFonts w:cs="Times New Roman"/>
          <w:szCs w:val="24"/>
          <w:lang w:eastAsia="ru-RU"/>
        </w:rPr>
      </w:pPr>
      <w:r w:rsidRPr="00946520">
        <w:rPr>
          <w:rFonts w:cs="Times New Roman"/>
          <w:szCs w:val="24"/>
          <w:lang w:eastAsia="ru-RU"/>
        </w:rPr>
        <w:t xml:space="preserve">Работа с шаблоном осуществляется по аналогии с работой в </w:t>
      </w:r>
      <w:proofErr w:type="spellStart"/>
      <w:r w:rsidRPr="00946520">
        <w:rPr>
          <w:rFonts w:cs="Times New Roman"/>
          <w:szCs w:val="24"/>
          <w:lang w:eastAsia="ru-RU"/>
        </w:rPr>
        <w:t>Word</w:t>
      </w:r>
      <w:proofErr w:type="spellEnd"/>
      <w:r w:rsidRPr="00946520">
        <w:rPr>
          <w:rFonts w:cs="Times New Roman"/>
          <w:szCs w:val="24"/>
          <w:lang w:eastAsia="ru-RU"/>
        </w:rPr>
        <w:t>.</w:t>
      </w:r>
    </w:p>
    <w:p w14:paraId="01A80A50" w14:textId="6D1BD4EC" w:rsidR="00D2168C" w:rsidRPr="00946520" w:rsidRDefault="00D2168C" w:rsidP="00D2168C">
      <w:pPr>
        <w:ind w:firstLine="709"/>
        <w:rPr>
          <w:rFonts w:cs="Times New Roman"/>
          <w:szCs w:val="24"/>
          <w:lang w:eastAsia="ru-RU"/>
        </w:rPr>
      </w:pPr>
      <w:r w:rsidRPr="00946520">
        <w:rPr>
          <w:rFonts w:cs="Times New Roman"/>
          <w:szCs w:val="24"/>
          <w:lang w:eastAsia="ru-RU"/>
        </w:rPr>
        <w:t>Для добавления атрибута нажать на кнопку «Добавить атрибут»:</w:t>
      </w:r>
    </w:p>
    <w:p w14:paraId="26A05E01" w14:textId="13C745E3" w:rsidR="00D2168C" w:rsidRPr="00946520" w:rsidRDefault="00D2168C" w:rsidP="00AE635F">
      <w:pPr>
        <w:pStyle w:val="afff7"/>
        <w:rPr>
          <w:noProof/>
        </w:rPr>
      </w:pPr>
      <w:r w:rsidRPr="00946520">
        <w:rPr>
          <w:noProof/>
          <w:lang w:eastAsia="ru-RU"/>
        </w:rPr>
        <w:lastRenderedPageBreak/>
        <w:drawing>
          <wp:inline distT="0" distB="0" distL="0" distR="0" wp14:anchorId="6EC99892" wp14:editId="0FCF0389">
            <wp:extent cx="5162550" cy="1670050"/>
            <wp:effectExtent l="0" t="0" r="0" b="635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162550" cy="1670050"/>
                    </a:xfrm>
                    <a:prstGeom prst="rect">
                      <a:avLst/>
                    </a:prstGeom>
                    <a:noFill/>
                    <a:ln>
                      <a:noFill/>
                    </a:ln>
                  </pic:spPr>
                </pic:pic>
              </a:graphicData>
            </a:graphic>
          </wp:inline>
        </w:drawing>
      </w:r>
    </w:p>
    <w:p w14:paraId="71431604" w14:textId="079E4323" w:rsidR="00D2168C" w:rsidRPr="00946520" w:rsidRDefault="00D2168C" w:rsidP="00D2168C">
      <w:pPr>
        <w:ind w:firstLine="709"/>
        <w:rPr>
          <w:rFonts w:cs="Times New Roman"/>
          <w:noProof/>
          <w:szCs w:val="24"/>
        </w:rPr>
      </w:pPr>
      <w:r w:rsidRPr="00946520">
        <w:rPr>
          <w:rFonts w:cs="Times New Roman"/>
          <w:szCs w:val="24"/>
          <w:lang w:eastAsia="ru-RU"/>
        </w:rPr>
        <w:t>В результате откроется окно «Атрибуты адаптивной печати</w:t>
      </w:r>
      <w:r w:rsidR="00C42639" w:rsidRPr="00946520">
        <w:rPr>
          <w:rFonts w:cs="Times New Roman"/>
          <w:szCs w:val="24"/>
          <w:lang w:eastAsia="ru-RU"/>
        </w:rPr>
        <w:t xml:space="preserve"> – </w:t>
      </w:r>
      <w:r w:rsidRPr="00946520">
        <w:rPr>
          <w:rFonts w:cs="Times New Roman"/>
          <w:szCs w:val="24"/>
          <w:lang w:eastAsia="ru-RU"/>
        </w:rPr>
        <w:t xml:space="preserve">выбор» для выбора необходимого атрибута. </w:t>
      </w:r>
      <w:r w:rsidRPr="00946520">
        <w:rPr>
          <w:rFonts w:cs="Times New Roman"/>
          <w:noProof/>
          <w:szCs w:val="24"/>
        </w:rPr>
        <w:t xml:space="preserve">На панели фильтрации справочника атрибутов адаптивной печати реализована возможность </w:t>
      </w:r>
      <w:r w:rsidR="00B424F1" w:rsidRPr="00946520">
        <w:rPr>
          <w:rFonts w:cs="Times New Roman"/>
          <w:noProof/>
          <w:szCs w:val="24"/>
        </w:rPr>
        <w:t xml:space="preserve">фильтрации </w:t>
      </w:r>
      <w:r w:rsidRPr="00946520">
        <w:rPr>
          <w:rFonts w:cs="Times New Roman"/>
          <w:noProof/>
          <w:szCs w:val="24"/>
        </w:rPr>
        <w:t>по наименованию атрибута, по группе (Например, Реквизиты предоставления, Плаитежные реквизиты Получателя).</w:t>
      </w:r>
    </w:p>
    <w:p w14:paraId="35B09200" w14:textId="6C80747A" w:rsidR="00D2168C" w:rsidRPr="00946520" w:rsidRDefault="00D2168C" w:rsidP="00D2168C">
      <w:pPr>
        <w:ind w:firstLine="709"/>
        <w:rPr>
          <w:rFonts w:cs="Times New Roman"/>
          <w:szCs w:val="24"/>
          <w:lang w:eastAsia="ru-RU"/>
        </w:rPr>
      </w:pPr>
      <w:r w:rsidRPr="00946520">
        <w:rPr>
          <w:rFonts w:cs="Times New Roman"/>
          <w:szCs w:val="24"/>
          <w:lang w:eastAsia="ru-RU"/>
        </w:rPr>
        <w:t>В случае необходимости, для выбора необходимого атрибута необходимо выбрать нужный атрибут и нажать кнопку «Выбрать»:</w:t>
      </w:r>
    </w:p>
    <w:p w14:paraId="51DDD381" w14:textId="74133201" w:rsidR="00D2168C" w:rsidRPr="00946520" w:rsidRDefault="00D2168C" w:rsidP="00AE635F">
      <w:pPr>
        <w:pStyle w:val="afff7"/>
        <w:rPr>
          <w:noProof/>
        </w:rPr>
      </w:pPr>
      <w:r w:rsidRPr="00946520">
        <w:rPr>
          <w:noProof/>
          <w:lang w:eastAsia="ru-RU"/>
        </w:rPr>
        <w:drawing>
          <wp:inline distT="0" distB="0" distL="0" distR="0" wp14:anchorId="46EF0DA1" wp14:editId="70688069">
            <wp:extent cx="5422900" cy="2425700"/>
            <wp:effectExtent l="0" t="0" r="635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422900" cy="2425700"/>
                    </a:xfrm>
                    <a:prstGeom prst="rect">
                      <a:avLst/>
                    </a:prstGeom>
                    <a:noFill/>
                    <a:ln>
                      <a:noFill/>
                    </a:ln>
                  </pic:spPr>
                </pic:pic>
              </a:graphicData>
            </a:graphic>
          </wp:inline>
        </w:drawing>
      </w:r>
    </w:p>
    <w:p w14:paraId="4607DCF8" w14:textId="6E139F9C" w:rsidR="00D2168C" w:rsidRPr="00946520" w:rsidRDefault="00D2168C" w:rsidP="00D2168C">
      <w:pPr>
        <w:ind w:firstLine="709"/>
        <w:rPr>
          <w:rFonts w:cs="Times New Roman"/>
          <w:szCs w:val="24"/>
          <w:lang w:eastAsia="ru-RU"/>
        </w:rPr>
      </w:pPr>
      <w:r w:rsidRPr="00946520">
        <w:rPr>
          <w:rFonts w:cs="Times New Roman"/>
          <w:szCs w:val="24"/>
          <w:lang w:eastAsia="ru-RU"/>
        </w:rPr>
        <w:t>После выбора необходимого атрибута программа вернется в окно «Раздел. Строка №</w:t>
      </w:r>
      <w:r w:rsidR="00C42639" w:rsidRPr="00946520">
        <w:rPr>
          <w:rFonts w:cs="Times New Roman"/>
          <w:szCs w:val="24"/>
          <w:lang w:eastAsia="ru-RU"/>
        </w:rPr>
        <w:t xml:space="preserve"> – </w:t>
      </w:r>
      <w:r w:rsidRPr="00946520">
        <w:rPr>
          <w:rFonts w:cs="Times New Roman"/>
          <w:szCs w:val="24"/>
          <w:lang w:eastAsia="ru-RU"/>
        </w:rPr>
        <w:t>изменение»</w:t>
      </w:r>
      <w:r w:rsidR="00B424F1" w:rsidRPr="00946520">
        <w:rPr>
          <w:rFonts w:cs="Times New Roman"/>
          <w:szCs w:val="24"/>
          <w:lang w:eastAsia="ru-RU"/>
        </w:rPr>
        <w:t>:</w:t>
      </w:r>
    </w:p>
    <w:p w14:paraId="36B4FF85" w14:textId="3E8E1E0E" w:rsidR="00D2168C" w:rsidRPr="00946520" w:rsidRDefault="00D2168C" w:rsidP="00AE635F">
      <w:pPr>
        <w:pStyle w:val="afff7"/>
        <w:rPr>
          <w:noProof/>
        </w:rPr>
      </w:pPr>
      <w:r w:rsidRPr="00946520">
        <w:rPr>
          <w:noProof/>
          <w:lang w:eastAsia="ru-RU"/>
        </w:rPr>
        <w:drawing>
          <wp:inline distT="0" distB="0" distL="0" distR="0" wp14:anchorId="5BEAA53D" wp14:editId="4AF1EFEC">
            <wp:extent cx="5530850" cy="2800350"/>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530850" cy="2800350"/>
                    </a:xfrm>
                    <a:prstGeom prst="rect">
                      <a:avLst/>
                    </a:prstGeom>
                    <a:noFill/>
                    <a:ln>
                      <a:noFill/>
                    </a:ln>
                  </pic:spPr>
                </pic:pic>
              </a:graphicData>
            </a:graphic>
          </wp:inline>
        </w:drawing>
      </w:r>
    </w:p>
    <w:p w14:paraId="58BB5A98" w14:textId="01DF0F59" w:rsidR="00D2168C" w:rsidRPr="00946520" w:rsidRDefault="00D2168C" w:rsidP="00D2168C">
      <w:pPr>
        <w:ind w:firstLine="709"/>
        <w:rPr>
          <w:rFonts w:cs="Times New Roman"/>
          <w:szCs w:val="24"/>
          <w:lang w:eastAsia="ru-RU"/>
        </w:rPr>
      </w:pPr>
      <w:r w:rsidRPr="00946520">
        <w:rPr>
          <w:rFonts w:cs="Times New Roman"/>
          <w:noProof/>
          <w:szCs w:val="24"/>
          <w:lang w:eastAsia="ru-RU"/>
        </w:rPr>
        <w:t xml:space="preserve">Используя инструменты можно изменить шрифт, выравнивание, отступ с начала строки и многое другое. </w:t>
      </w:r>
      <w:r w:rsidRPr="00946520">
        <w:rPr>
          <w:rFonts w:cs="Times New Roman"/>
          <w:szCs w:val="24"/>
          <w:lang w:eastAsia="ru-RU"/>
        </w:rPr>
        <w:t xml:space="preserve">После выбора атрибута рекомендуется установить его шрифт и размер, при </w:t>
      </w:r>
      <w:r w:rsidRPr="00946520">
        <w:rPr>
          <w:rFonts w:cs="Times New Roman"/>
          <w:szCs w:val="24"/>
          <w:lang w:eastAsia="ru-RU"/>
        </w:rPr>
        <w:lastRenderedPageBreak/>
        <w:t xml:space="preserve">необходимости указать отступ с красной строки, также для раздела печатной формы соглашения доступны основные инструменты </w:t>
      </w:r>
      <w:r w:rsidR="00B424F1" w:rsidRPr="00946520">
        <w:rPr>
          <w:rFonts w:cs="Times New Roman"/>
          <w:szCs w:val="24"/>
          <w:lang w:val="en-US" w:eastAsia="ru-RU"/>
        </w:rPr>
        <w:t>Word</w:t>
      </w:r>
      <w:r w:rsidRPr="00946520">
        <w:rPr>
          <w:rFonts w:cs="Times New Roman"/>
          <w:szCs w:val="24"/>
          <w:lang w:eastAsia="ru-RU"/>
        </w:rPr>
        <w:t>.</w:t>
      </w:r>
    </w:p>
    <w:p w14:paraId="268F6BC9" w14:textId="2BC89850" w:rsidR="00D2168C" w:rsidRPr="00946520" w:rsidRDefault="00D2168C" w:rsidP="00D2168C">
      <w:pPr>
        <w:ind w:firstLine="709"/>
        <w:rPr>
          <w:rFonts w:cs="Times New Roman"/>
          <w:szCs w:val="24"/>
          <w:lang w:eastAsia="ru-RU"/>
        </w:rPr>
      </w:pPr>
      <w:r w:rsidRPr="00946520">
        <w:rPr>
          <w:rFonts w:cs="Times New Roman"/>
          <w:szCs w:val="24"/>
          <w:lang w:eastAsia="ru-RU"/>
        </w:rPr>
        <w:t xml:space="preserve">Если </w:t>
      </w:r>
      <w:r w:rsidR="00B424F1" w:rsidRPr="00946520">
        <w:rPr>
          <w:rFonts w:cs="Times New Roman"/>
          <w:szCs w:val="24"/>
          <w:lang w:eastAsia="ru-RU"/>
        </w:rPr>
        <w:t xml:space="preserve">внесены </w:t>
      </w:r>
      <w:r w:rsidRPr="00946520">
        <w:rPr>
          <w:rFonts w:cs="Times New Roman"/>
          <w:szCs w:val="24"/>
          <w:lang w:eastAsia="ru-RU"/>
        </w:rPr>
        <w:t>все необходимые изменения для раздела, необходимо нажать кнопку «Применить» для их сохранения или кнопку «ОК», чтобы перейти в окно «Шаблоны печатных форм соглашений</w:t>
      </w:r>
      <w:r w:rsidR="00C42639" w:rsidRPr="00946520">
        <w:rPr>
          <w:rFonts w:cs="Times New Roman"/>
          <w:szCs w:val="24"/>
          <w:lang w:eastAsia="ru-RU"/>
        </w:rPr>
        <w:t xml:space="preserve"> – </w:t>
      </w:r>
      <w:r w:rsidRPr="00946520">
        <w:rPr>
          <w:rFonts w:cs="Times New Roman"/>
          <w:szCs w:val="24"/>
          <w:lang w:eastAsia="ru-RU"/>
        </w:rPr>
        <w:t>создание».</w:t>
      </w:r>
    </w:p>
    <w:p w14:paraId="6726CD71" w14:textId="0126E2D2" w:rsidR="00D2168C" w:rsidRPr="00946520" w:rsidRDefault="00D2168C" w:rsidP="00D2168C">
      <w:pPr>
        <w:ind w:firstLine="709"/>
        <w:rPr>
          <w:rFonts w:cs="Times New Roman"/>
          <w:szCs w:val="24"/>
          <w:lang w:eastAsia="ru-RU"/>
        </w:rPr>
      </w:pPr>
      <w:r w:rsidRPr="00946520">
        <w:rPr>
          <w:rFonts w:cs="Times New Roman"/>
          <w:szCs w:val="24"/>
          <w:lang w:eastAsia="ru-RU"/>
        </w:rPr>
        <w:t>Для сохранения шаблона нажать кнопку «Применить», чтобы сохранить изменения или кнопку «ОК» для выхода в списковую форму шаблонов.</w:t>
      </w:r>
    </w:p>
    <w:p w14:paraId="56A45692" w14:textId="4BD84FF4" w:rsidR="00D2168C" w:rsidRPr="00946520" w:rsidRDefault="00D2168C" w:rsidP="00124C66">
      <w:pPr>
        <w:pStyle w:val="3"/>
        <w:ind w:left="0" w:firstLine="709"/>
        <w:rPr>
          <w:noProof/>
        </w:rPr>
      </w:pPr>
      <w:bookmarkStart w:id="224" w:name="_Toc100147280"/>
      <w:bookmarkStart w:id="225" w:name="_Toc148018812"/>
      <w:bookmarkStart w:id="226" w:name="_Toc149043541"/>
      <w:bookmarkStart w:id="227" w:name="_Toc152159989"/>
      <w:r w:rsidRPr="00946520">
        <w:rPr>
          <w:noProof/>
        </w:rPr>
        <w:t xml:space="preserve">Печатная форма </w:t>
      </w:r>
      <w:r w:rsidR="008E3619" w:rsidRPr="00946520">
        <w:rPr>
          <w:noProof/>
        </w:rPr>
        <w:t>ЭД </w:t>
      </w:r>
      <w:r w:rsidRPr="00946520">
        <w:rPr>
          <w:noProof/>
        </w:rPr>
        <w:t xml:space="preserve">«Соглашение о </w:t>
      </w:r>
      <w:bookmarkEnd w:id="224"/>
      <w:r w:rsidRPr="00946520">
        <w:rPr>
          <w:noProof/>
        </w:rPr>
        <w:t>предоставлении субсидии на иные цели»</w:t>
      </w:r>
      <w:bookmarkEnd w:id="225"/>
      <w:bookmarkEnd w:id="226"/>
      <w:bookmarkEnd w:id="227"/>
    </w:p>
    <w:p w14:paraId="7999F5CE" w14:textId="3AB62038" w:rsidR="00D2168C" w:rsidRPr="00946520" w:rsidRDefault="00D2168C" w:rsidP="00A3021C">
      <w:pPr>
        <w:ind w:firstLine="709"/>
        <w:rPr>
          <w:rFonts w:cs="Times New Roman"/>
          <w:szCs w:val="24"/>
          <w:lang w:eastAsia="ru-RU"/>
        </w:rPr>
      </w:pPr>
      <w:r w:rsidRPr="00946520">
        <w:rPr>
          <w:rFonts w:cs="Times New Roman"/>
          <w:color w:val="000000"/>
          <w:szCs w:val="24"/>
        </w:rPr>
        <w:t xml:space="preserve">Для вывода </w:t>
      </w:r>
      <w:r w:rsidRPr="00946520">
        <w:rPr>
          <w:rFonts w:cs="Times New Roman"/>
          <w:szCs w:val="24"/>
          <w:lang w:eastAsia="ru-RU"/>
        </w:rPr>
        <w:t>печатной</w:t>
      </w:r>
      <w:r w:rsidRPr="00946520">
        <w:rPr>
          <w:rFonts w:cs="Times New Roman"/>
          <w:color w:val="000000"/>
          <w:szCs w:val="24"/>
        </w:rPr>
        <w:t xml:space="preserve"> формы </w:t>
      </w:r>
      <w:r w:rsidR="008E3619" w:rsidRPr="00946520">
        <w:rPr>
          <w:rFonts w:cs="Times New Roman"/>
          <w:color w:val="000000"/>
          <w:szCs w:val="24"/>
        </w:rPr>
        <w:t>ЭД </w:t>
      </w:r>
      <w:r w:rsidRPr="00946520">
        <w:rPr>
          <w:rFonts w:cs="Times New Roman"/>
          <w:color w:val="000000"/>
          <w:szCs w:val="24"/>
        </w:rPr>
        <w:t>«Соглашение о предоставлении субсидии на иные цели</w:t>
      </w:r>
      <w:r w:rsidRPr="00946520">
        <w:rPr>
          <w:rFonts w:cs="Times New Roman"/>
          <w:szCs w:val="24"/>
        </w:rPr>
        <w:t>»</w:t>
      </w:r>
      <w:r w:rsidRPr="00946520">
        <w:rPr>
          <w:rFonts w:cs="Times New Roman"/>
          <w:color w:val="000000"/>
          <w:szCs w:val="24"/>
        </w:rPr>
        <w:t xml:space="preserve"> </w:t>
      </w:r>
      <w:r w:rsidR="00425CE0" w:rsidRPr="00946520">
        <w:rPr>
          <w:rFonts w:cs="Times New Roman"/>
          <w:szCs w:val="24"/>
          <w:lang w:eastAsia="ru-RU"/>
        </w:rPr>
        <w:t>нажать</w:t>
      </w:r>
      <w:r w:rsidRPr="00946520">
        <w:rPr>
          <w:rFonts w:cs="Times New Roman"/>
          <w:szCs w:val="24"/>
          <w:lang w:eastAsia="ru-RU"/>
        </w:rPr>
        <w:t xml:space="preserve"> кнопку «Печать» и </w:t>
      </w:r>
      <w:r w:rsidR="00B424F1" w:rsidRPr="00946520">
        <w:rPr>
          <w:rFonts w:cs="Times New Roman"/>
          <w:szCs w:val="24"/>
          <w:lang w:eastAsia="ru-RU"/>
        </w:rPr>
        <w:t>в</w:t>
      </w:r>
      <w:r w:rsidR="00425CE0" w:rsidRPr="00946520">
        <w:rPr>
          <w:rFonts w:cs="Times New Roman"/>
          <w:szCs w:val="24"/>
          <w:lang w:eastAsia="ru-RU"/>
        </w:rPr>
        <w:t>ыбрать</w:t>
      </w:r>
      <w:r w:rsidRPr="00946520">
        <w:rPr>
          <w:rFonts w:cs="Times New Roman"/>
          <w:szCs w:val="24"/>
          <w:lang w:eastAsia="ru-RU"/>
        </w:rPr>
        <w:t xml:space="preserve"> действие «Выбрать шаблон»:</w:t>
      </w:r>
    </w:p>
    <w:p w14:paraId="2277C6B7" w14:textId="403B46FA" w:rsidR="00D2168C" w:rsidRPr="00946520" w:rsidRDefault="00D2168C" w:rsidP="00AE635F">
      <w:pPr>
        <w:pStyle w:val="afff7"/>
        <w:rPr>
          <w:noProof/>
        </w:rPr>
      </w:pPr>
      <w:r w:rsidRPr="00946520">
        <w:rPr>
          <w:noProof/>
          <w:lang w:eastAsia="ru-RU"/>
        </w:rPr>
        <w:drawing>
          <wp:inline distT="0" distB="0" distL="0" distR="0" wp14:anchorId="53D20780" wp14:editId="1CC80382">
            <wp:extent cx="6692900" cy="2952750"/>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6692900" cy="2952750"/>
                    </a:xfrm>
                    <a:prstGeom prst="rect">
                      <a:avLst/>
                    </a:prstGeom>
                    <a:noFill/>
                    <a:ln>
                      <a:noFill/>
                    </a:ln>
                  </pic:spPr>
                </pic:pic>
              </a:graphicData>
            </a:graphic>
          </wp:inline>
        </w:drawing>
      </w:r>
    </w:p>
    <w:p w14:paraId="680F1D17" w14:textId="05F7F5C3" w:rsidR="00D2168C" w:rsidRPr="00946520" w:rsidRDefault="00D2168C" w:rsidP="00A3021C">
      <w:pPr>
        <w:ind w:firstLine="709"/>
        <w:rPr>
          <w:rFonts w:cs="Times New Roman"/>
          <w:color w:val="000000"/>
          <w:szCs w:val="24"/>
        </w:rPr>
      </w:pPr>
      <w:r w:rsidRPr="00946520">
        <w:rPr>
          <w:rFonts w:cs="Times New Roman"/>
          <w:color w:val="000000"/>
          <w:szCs w:val="24"/>
        </w:rPr>
        <w:t xml:space="preserve">В результате </w:t>
      </w:r>
      <w:r w:rsidRPr="00946520">
        <w:rPr>
          <w:rFonts w:cs="Times New Roman"/>
          <w:szCs w:val="24"/>
          <w:lang w:eastAsia="ru-RU"/>
        </w:rPr>
        <w:t>откроется</w:t>
      </w:r>
      <w:r w:rsidRPr="00946520">
        <w:rPr>
          <w:rFonts w:cs="Times New Roman"/>
          <w:color w:val="000000"/>
          <w:szCs w:val="24"/>
        </w:rPr>
        <w:t xml:space="preserve"> окно «Шаблоны печатных форм соглашений – выбор», в котором </w:t>
      </w:r>
      <w:r w:rsidR="00B424F1" w:rsidRPr="00946520">
        <w:rPr>
          <w:rFonts w:cs="Times New Roman"/>
          <w:szCs w:val="24"/>
          <w:lang w:eastAsia="ru-RU"/>
        </w:rPr>
        <w:t>в</w:t>
      </w:r>
      <w:r w:rsidR="00425CE0" w:rsidRPr="00946520">
        <w:rPr>
          <w:rFonts w:cs="Times New Roman"/>
          <w:szCs w:val="24"/>
          <w:lang w:eastAsia="ru-RU"/>
        </w:rPr>
        <w:t>ыбрать</w:t>
      </w:r>
      <w:r w:rsidRPr="00946520">
        <w:rPr>
          <w:rFonts w:cs="Times New Roman"/>
          <w:color w:val="000000"/>
          <w:szCs w:val="24"/>
        </w:rPr>
        <w:t xml:space="preserve"> ранее подготовленный шаблон печатной формы соглашения и </w:t>
      </w:r>
      <w:r w:rsidR="00425CE0" w:rsidRPr="00946520">
        <w:rPr>
          <w:rFonts w:cs="Times New Roman"/>
          <w:color w:val="000000"/>
          <w:szCs w:val="24"/>
        </w:rPr>
        <w:t>нажать</w:t>
      </w:r>
      <w:r w:rsidRPr="00946520">
        <w:rPr>
          <w:rFonts w:cs="Times New Roman"/>
          <w:color w:val="000000"/>
          <w:szCs w:val="24"/>
        </w:rPr>
        <w:t xml:space="preserve"> «Выбрать»: </w:t>
      </w:r>
    </w:p>
    <w:p w14:paraId="26DBE78E" w14:textId="61D96A1D" w:rsidR="00D2168C" w:rsidRPr="00946520" w:rsidRDefault="00D2168C" w:rsidP="00AE635F">
      <w:pPr>
        <w:pStyle w:val="afff7"/>
        <w:rPr>
          <w:noProof/>
        </w:rPr>
      </w:pPr>
      <w:r w:rsidRPr="00946520">
        <w:rPr>
          <w:noProof/>
          <w:lang w:eastAsia="ru-RU"/>
        </w:rPr>
        <w:drawing>
          <wp:inline distT="0" distB="0" distL="0" distR="0" wp14:anchorId="3B769A62" wp14:editId="402B8D52">
            <wp:extent cx="5803900" cy="1930400"/>
            <wp:effectExtent l="0" t="0" r="635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803900" cy="1930400"/>
                    </a:xfrm>
                    <a:prstGeom prst="rect">
                      <a:avLst/>
                    </a:prstGeom>
                    <a:noFill/>
                    <a:ln>
                      <a:noFill/>
                    </a:ln>
                  </pic:spPr>
                </pic:pic>
              </a:graphicData>
            </a:graphic>
          </wp:inline>
        </w:drawing>
      </w:r>
    </w:p>
    <w:p w14:paraId="5D4EF126" w14:textId="77777777" w:rsidR="00D2168C" w:rsidRPr="00946520" w:rsidRDefault="00D2168C" w:rsidP="00D2168C">
      <w:pPr>
        <w:spacing w:after="120"/>
        <w:ind w:firstLine="709"/>
        <w:rPr>
          <w:rFonts w:eastAsia="Times New Roman" w:cs="Times New Roman"/>
          <w:color w:val="000000"/>
          <w:szCs w:val="24"/>
          <w:lang w:eastAsia="ru-RU"/>
        </w:rPr>
      </w:pPr>
      <w:r w:rsidRPr="00946520">
        <w:rPr>
          <w:rFonts w:eastAsia="Times New Roman" w:cs="Times New Roman"/>
          <w:color w:val="000000"/>
          <w:szCs w:val="24"/>
          <w:lang w:eastAsia="ru-RU"/>
        </w:rPr>
        <w:t>Печать соглашения также возможна из списковой формы, не открывая документ:</w:t>
      </w:r>
    </w:p>
    <w:p w14:paraId="38863258" w14:textId="01B68407" w:rsidR="00D2168C" w:rsidRPr="00946520" w:rsidRDefault="00D2168C" w:rsidP="00AE635F">
      <w:pPr>
        <w:pStyle w:val="afff7"/>
        <w:rPr>
          <w:noProof/>
        </w:rPr>
      </w:pPr>
      <w:r w:rsidRPr="00946520">
        <w:rPr>
          <w:noProof/>
          <w:lang w:eastAsia="ru-RU"/>
        </w:rPr>
        <w:lastRenderedPageBreak/>
        <w:drawing>
          <wp:inline distT="0" distB="0" distL="0" distR="0" wp14:anchorId="500D761F" wp14:editId="0471181B">
            <wp:extent cx="6699250" cy="1701800"/>
            <wp:effectExtent l="0" t="0" r="635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699250" cy="1701800"/>
                    </a:xfrm>
                    <a:prstGeom prst="rect">
                      <a:avLst/>
                    </a:prstGeom>
                    <a:noFill/>
                    <a:ln>
                      <a:noFill/>
                    </a:ln>
                  </pic:spPr>
                </pic:pic>
              </a:graphicData>
            </a:graphic>
          </wp:inline>
        </w:drawing>
      </w:r>
    </w:p>
    <w:p w14:paraId="0F463742" w14:textId="19EBA9E3" w:rsidR="00D2168C" w:rsidRPr="00946520" w:rsidRDefault="00D2168C" w:rsidP="00D2168C">
      <w:pPr>
        <w:spacing w:before="120" w:after="120"/>
        <w:ind w:firstLine="709"/>
        <w:rPr>
          <w:rFonts w:eastAsia="Times New Roman" w:cs="Times New Roman"/>
          <w:color w:val="000000"/>
          <w:szCs w:val="24"/>
          <w:lang w:eastAsia="ru-RU"/>
        </w:rPr>
      </w:pPr>
      <w:r w:rsidRPr="00946520">
        <w:rPr>
          <w:rFonts w:eastAsia="Times New Roman" w:cs="Times New Roman"/>
          <w:color w:val="000000"/>
          <w:szCs w:val="24"/>
          <w:lang w:eastAsia="ru-RU"/>
        </w:rPr>
        <w:t>В результате формируется печатная форма</w:t>
      </w:r>
      <w:r w:rsidR="00946520" w:rsidRPr="00946520">
        <w:rPr>
          <w:rFonts w:eastAsia="Times New Roman" w:cs="Times New Roman"/>
          <w:color w:val="000000"/>
          <w:szCs w:val="24"/>
          <w:lang w:eastAsia="ru-RU"/>
        </w:rPr>
        <w:t>.</w:t>
      </w:r>
    </w:p>
    <w:p w14:paraId="13C297ED" w14:textId="6641630C" w:rsidR="00D2168C" w:rsidRPr="00946520" w:rsidRDefault="00D2168C" w:rsidP="00AE635F">
      <w:pPr>
        <w:pStyle w:val="afff7"/>
        <w:rPr>
          <w:rFonts w:eastAsia="Times New Roman"/>
          <w:color w:val="000000"/>
          <w:lang w:eastAsia="ru-RU"/>
        </w:rPr>
      </w:pPr>
      <w:r w:rsidRPr="00946520">
        <w:rPr>
          <w:noProof/>
          <w:lang w:eastAsia="ru-RU"/>
        </w:rPr>
        <w:drawing>
          <wp:inline distT="0" distB="0" distL="0" distR="0" wp14:anchorId="2F7958E8" wp14:editId="5C4BE29C">
            <wp:extent cx="6699250" cy="4349750"/>
            <wp:effectExtent l="0" t="0" r="635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699250" cy="4349750"/>
                    </a:xfrm>
                    <a:prstGeom prst="rect">
                      <a:avLst/>
                    </a:prstGeom>
                    <a:noFill/>
                    <a:ln>
                      <a:noFill/>
                    </a:ln>
                  </pic:spPr>
                </pic:pic>
              </a:graphicData>
            </a:graphic>
          </wp:inline>
        </w:drawing>
      </w:r>
    </w:p>
    <w:p w14:paraId="2B4B1460" w14:textId="08175AB9" w:rsidR="00D2168C" w:rsidRPr="00946520" w:rsidRDefault="00D2168C" w:rsidP="00D2168C">
      <w:pPr>
        <w:spacing w:before="120" w:after="120"/>
        <w:ind w:firstLine="709"/>
        <w:rPr>
          <w:rFonts w:cs="Times New Roman"/>
          <w:szCs w:val="24"/>
          <w:lang w:eastAsia="ru-RU"/>
        </w:rPr>
      </w:pPr>
      <w:r w:rsidRPr="00946520">
        <w:rPr>
          <w:rFonts w:eastAsia="Times New Roman" w:cs="Times New Roman"/>
          <w:color w:val="000000"/>
          <w:szCs w:val="24"/>
          <w:lang w:eastAsia="ru-RU"/>
        </w:rPr>
        <w:t xml:space="preserve">Для </w:t>
      </w:r>
      <w:r w:rsidR="008E3619" w:rsidRPr="00946520">
        <w:rPr>
          <w:rFonts w:eastAsia="Times New Roman" w:cs="Times New Roman"/>
          <w:color w:val="000000"/>
          <w:szCs w:val="24"/>
          <w:lang w:eastAsia="ru-RU"/>
        </w:rPr>
        <w:t>ЭД </w:t>
      </w:r>
      <w:r w:rsidRPr="00946520">
        <w:rPr>
          <w:rFonts w:eastAsia="Times New Roman" w:cs="Times New Roman"/>
          <w:color w:val="000000"/>
          <w:szCs w:val="24"/>
          <w:lang w:eastAsia="ru-RU"/>
        </w:rPr>
        <w:t xml:space="preserve">«Соглашение о предоставлении субсидии на иные цели», начиная со статуса «Готов к согласованию» и выше, возможен просмотр печатной формы соглашения, которая вызывается по действию </w:t>
      </w:r>
      <w:r w:rsidRPr="00946520">
        <w:rPr>
          <w:rFonts w:eastAsia="Times New Roman" w:cs="Times New Roman"/>
          <w:b/>
          <w:color w:val="000000"/>
          <w:szCs w:val="24"/>
          <w:lang w:eastAsia="ru-RU"/>
        </w:rPr>
        <w:t>Печать</w:t>
      </w:r>
      <w:r w:rsidR="00507486" w:rsidRPr="00946520">
        <w:rPr>
          <w:rFonts w:eastAsia="Times New Roman" w:cs="Times New Roman"/>
          <w:b/>
          <w:color w:val="000000"/>
          <w:szCs w:val="24"/>
          <w:lang w:eastAsia="ru-RU"/>
        </w:rPr>
        <w:t xml:space="preserve"> – П</w:t>
      </w:r>
      <w:r w:rsidRPr="00946520">
        <w:rPr>
          <w:rFonts w:eastAsia="Times New Roman" w:cs="Times New Roman"/>
          <w:b/>
          <w:color w:val="000000"/>
          <w:szCs w:val="24"/>
          <w:lang w:eastAsia="ru-RU"/>
        </w:rPr>
        <w:t>о текущему шаблону</w:t>
      </w:r>
      <w:r w:rsidRPr="00946520">
        <w:rPr>
          <w:rFonts w:eastAsia="Times New Roman" w:cs="Times New Roman"/>
          <w:color w:val="000000"/>
          <w:szCs w:val="24"/>
          <w:lang w:eastAsia="ru-RU"/>
        </w:rPr>
        <w:t xml:space="preserve">, в результате которого сформируется печатная форма по шаблону, ранее привязанному к документу специалистом ГРБС из списковой формы и </w:t>
      </w:r>
      <w:r w:rsidRPr="00946520">
        <w:rPr>
          <w:rFonts w:cs="Times New Roman"/>
          <w:szCs w:val="24"/>
          <w:lang w:eastAsia="ru-RU"/>
        </w:rPr>
        <w:t>из окна редактирования документа при открытии его на просмотр:</w:t>
      </w:r>
    </w:p>
    <w:p w14:paraId="7A595FF8" w14:textId="2CBC5AA8" w:rsidR="00D2168C" w:rsidRPr="00946520" w:rsidRDefault="00D2168C" w:rsidP="00AE635F">
      <w:pPr>
        <w:pStyle w:val="afff7"/>
        <w:rPr>
          <w:rFonts w:eastAsia="Times New Roman"/>
          <w:color w:val="000000"/>
          <w:lang w:eastAsia="ru-RU"/>
          <w14:ligatures w14:val="none"/>
        </w:rPr>
      </w:pPr>
      <w:r w:rsidRPr="00946520">
        <w:rPr>
          <w:rFonts w:eastAsia="Times New Roman"/>
          <w:noProof/>
          <w:color w:val="000000"/>
          <w:lang w:eastAsia="ru-RU"/>
          <w14:ligatures w14:val="none"/>
        </w:rPr>
        <w:drawing>
          <wp:inline distT="0" distB="0" distL="0" distR="0" wp14:anchorId="5D54875C" wp14:editId="1E0479AB">
            <wp:extent cx="2552700" cy="679450"/>
            <wp:effectExtent l="0" t="0" r="0" b="635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552700" cy="679450"/>
                    </a:xfrm>
                    <a:prstGeom prst="rect">
                      <a:avLst/>
                    </a:prstGeom>
                    <a:noFill/>
                    <a:ln>
                      <a:noFill/>
                    </a:ln>
                  </pic:spPr>
                </pic:pic>
              </a:graphicData>
            </a:graphic>
          </wp:inline>
        </w:drawing>
      </w:r>
    </w:p>
    <w:p w14:paraId="2BADD475" w14:textId="36B78B4A" w:rsidR="00507486" w:rsidRPr="00946520" w:rsidRDefault="00D2168C" w:rsidP="00A3021C">
      <w:pPr>
        <w:pStyle w:val="a9"/>
        <w:ind w:left="0"/>
        <w:rPr>
          <w:rFonts w:ascii="Times New Roman" w:hAnsi="Times New Roman"/>
          <w:color w:val="000000"/>
          <w:sz w:val="24"/>
          <w:szCs w:val="24"/>
        </w:rPr>
      </w:pPr>
      <w:r w:rsidRPr="00946520">
        <w:rPr>
          <w:rFonts w:ascii="Times New Roman" w:hAnsi="Times New Roman"/>
          <w:color w:val="000000"/>
          <w:sz w:val="24"/>
          <w:szCs w:val="24"/>
        </w:rPr>
        <w:t xml:space="preserve">Шаблон печатной формы соглашения может быть </w:t>
      </w:r>
      <w:r w:rsidR="00946520" w:rsidRPr="00946520">
        <w:rPr>
          <w:rFonts w:ascii="Times New Roman" w:hAnsi="Times New Roman"/>
          <w:color w:val="000000"/>
          <w:sz w:val="24"/>
          <w:szCs w:val="24"/>
        </w:rPr>
        <w:t xml:space="preserve">единый </w:t>
      </w:r>
      <w:r w:rsidRPr="00946520">
        <w:rPr>
          <w:rFonts w:ascii="Times New Roman" w:hAnsi="Times New Roman"/>
          <w:color w:val="000000"/>
          <w:sz w:val="24"/>
          <w:szCs w:val="24"/>
        </w:rPr>
        <w:t>для всех подведомственных учреждений одного ГРБС в рамках одного порядка предоставления субсидии на иные цели.</w:t>
      </w:r>
      <w:bookmarkStart w:id="228" w:name="_Toc148018813"/>
      <w:bookmarkStart w:id="229" w:name="_Toc149043542"/>
    </w:p>
    <w:p w14:paraId="300EAE70" w14:textId="6130E429" w:rsidR="00D2168C" w:rsidRPr="00946520" w:rsidRDefault="00D2168C" w:rsidP="00DA29F8">
      <w:pPr>
        <w:pStyle w:val="2"/>
      </w:pPr>
      <w:bookmarkStart w:id="230" w:name="_Toc152159990"/>
      <w:r w:rsidRPr="00946520">
        <w:t xml:space="preserve">Обработка документа «Соглашение о предоставлении </w:t>
      </w:r>
      <w:r w:rsidRPr="00946520">
        <w:lastRenderedPageBreak/>
        <w:t>субсидии на иные цели» по статусам</w:t>
      </w:r>
      <w:bookmarkEnd w:id="228"/>
      <w:bookmarkEnd w:id="229"/>
      <w:bookmarkEnd w:id="230"/>
    </w:p>
    <w:p w14:paraId="3E46CABD" w14:textId="770D74F5" w:rsidR="00D2168C" w:rsidRPr="00946520" w:rsidRDefault="00D2168C" w:rsidP="00D2168C">
      <w:pPr>
        <w:spacing w:after="120"/>
        <w:ind w:firstLine="709"/>
        <w:rPr>
          <w:rFonts w:cs="Times New Roman"/>
          <w:szCs w:val="24"/>
        </w:rPr>
      </w:pPr>
      <w:r w:rsidRPr="00946520">
        <w:rPr>
          <w:rFonts w:cs="Times New Roman"/>
          <w:szCs w:val="24"/>
        </w:rPr>
        <w:t>Если открыто окно редактирования соглашения, то для смены статуса документа необходимо нажать кнопку «Новый» и выбрать действие «Завершить подготовку»:</w:t>
      </w:r>
    </w:p>
    <w:p w14:paraId="3CDC9C83" w14:textId="28D3135C" w:rsidR="00D2168C" w:rsidRPr="00946520" w:rsidRDefault="00D2168C" w:rsidP="00AE635F">
      <w:pPr>
        <w:pStyle w:val="afff7"/>
        <w:rPr>
          <w:noProof/>
        </w:rPr>
      </w:pPr>
      <w:r w:rsidRPr="00946520">
        <w:rPr>
          <w:noProof/>
          <w:lang w:eastAsia="ru-RU"/>
        </w:rPr>
        <w:drawing>
          <wp:inline distT="0" distB="0" distL="0" distR="0" wp14:anchorId="0ED9AE6A" wp14:editId="024EEC7C">
            <wp:extent cx="6699250" cy="3848100"/>
            <wp:effectExtent l="0" t="0" r="6350"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699250" cy="3848100"/>
                    </a:xfrm>
                    <a:prstGeom prst="rect">
                      <a:avLst/>
                    </a:prstGeom>
                    <a:noFill/>
                    <a:ln>
                      <a:noFill/>
                    </a:ln>
                  </pic:spPr>
                </pic:pic>
              </a:graphicData>
            </a:graphic>
          </wp:inline>
        </w:drawing>
      </w:r>
    </w:p>
    <w:p w14:paraId="766D1DFC" w14:textId="115197E1" w:rsidR="00D2168C" w:rsidRPr="00946520" w:rsidRDefault="00D2168C" w:rsidP="00D2168C">
      <w:pPr>
        <w:ind w:firstLine="425"/>
        <w:rPr>
          <w:rFonts w:cs="Times New Roman"/>
          <w:szCs w:val="24"/>
        </w:rPr>
      </w:pPr>
      <w:r w:rsidRPr="00946520">
        <w:rPr>
          <w:rFonts w:cs="Times New Roman"/>
          <w:szCs w:val="24"/>
        </w:rPr>
        <w:t>Аналогичное действие доступно из списковой формы, для этого в</w:t>
      </w:r>
      <w:r w:rsidR="00507486" w:rsidRPr="00946520">
        <w:rPr>
          <w:rFonts w:cs="Times New Roman"/>
          <w:szCs w:val="24"/>
        </w:rPr>
        <w:t>ыделить</w:t>
      </w:r>
      <w:r w:rsidRPr="00946520">
        <w:rPr>
          <w:rFonts w:cs="Times New Roman"/>
          <w:szCs w:val="24"/>
        </w:rPr>
        <w:t xml:space="preserve"> н</w:t>
      </w:r>
      <w:r w:rsidR="00507486" w:rsidRPr="00946520">
        <w:rPr>
          <w:rFonts w:cs="Times New Roman"/>
          <w:szCs w:val="24"/>
        </w:rPr>
        <w:t>еобходим</w:t>
      </w:r>
      <w:r w:rsidRPr="00946520">
        <w:rPr>
          <w:rFonts w:cs="Times New Roman"/>
          <w:szCs w:val="24"/>
        </w:rPr>
        <w:t>ый документ</w:t>
      </w:r>
      <w:r w:rsidR="00507486" w:rsidRPr="00946520">
        <w:rPr>
          <w:rFonts w:cs="Times New Roman"/>
          <w:szCs w:val="24"/>
        </w:rPr>
        <w:t>,</w:t>
      </w:r>
      <w:r w:rsidRPr="00946520">
        <w:rPr>
          <w:rFonts w:cs="Times New Roman"/>
          <w:szCs w:val="24"/>
        </w:rPr>
        <w:t xml:space="preserve"> нажатием правой кнопки мышки выз</w:t>
      </w:r>
      <w:r w:rsidR="00507486" w:rsidRPr="00946520">
        <w:rPr>
          <w:rFonts w:cs="Times New Roman"/>
          <w:szCs w:val="24"/>
        </w:rPr>
        <w:t>в</w:t>
      </w:r>
      <w:r w:rsidRPr="00946520">
        <w:rPr>
          <w:rFonts w:cs="Times New Roman"/>
          <w:szCs w:val="24"/>
        </w:rPr>
        <w:t>а</w:t>
      </w:r>
      <w:r w:rsidR="00507486" w:rsidRPr="00946520">
        <w:rPr>
          <w:rFonts w:cs="Times New Roman"/>
          <w:szCs w:val="24"/>
        </w:rPr>
        <w:t>ть</w:t>
      </w:r>
      <w:r w:rsidRPr="00946520">
        <w:rPr>
          <w:rFonts w:cs="Times New Roman"/>
          <w:szCs w:val="24"/>
        </w:rPr>
        <w:t xml:space="preserve"> контекстное меню:</w:t>
      </w:r>
    </w:p>
    <w:p w14:paraId="532448ED" w14:textId="15FDF4DC" w:rsidR="00D2168C" w:rsidRPr="00946520" w:rsidRDefault="00D2168C" w:rsidP="00AE635F">
      <w:pPr>
        <w:pStyle w:val="afff7"/>
        <w:rPr>
          <w:noProof/>
        </w:rPr>
      </w:pPr>
      <w:r w:rsidRPr="00946520">
        <w:rPr>
          <w:noProof/>
          <w:lang w:eastAsia="ru-RU"/>
        </w:rPr>
        <w:drawing>
          <wp:inline distT="0" distB="0" distL="0" distR="0" wp14:anchorId="5004D1C1" wp14:editId="207079D0">
            <wp:extent cx="6191250" cy="1085850"/>
            <wp:effectExtent l="0" t="0" r="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191250" cy="1085850"/>
                    </a:xfrm>
                    <a:prstGeom prst="rect">
                      <a:avLst/>
                    </a:prstGeom>
                    <a:noFill/>
                    <a:ln>
                      <a:noFill/>
                    </a:ln>
                  </pic:spPr>
                </pic:pic>
              </a:graphicData>
            </a:graphic>
          </wp:inline>
        </w:drawing>
      </w:r>
    </w:p>
    <w:p w14:paraId="320E9A05" w14:textId="023C4758" w:rsidR="00D2168C" w:rsidRPr="00946520" w:rsidRDefault="00D2168C" w:rsidP="00D2168C">
      <w:pPr>
        <w:ind w:firstLine="425"/>
        <w:rPr>
          <w:rFonts w:cs="Times New Roman"/>
          <w:noProof/>
          <w:szCs w:val="24"/>
          <w:lang w:eastAsia="ru-RU"/>
        </w:rPr>
      </w:pPr>
      <w:r w:rsidRPr="00946520">
        <w:rPr>
          <w:rFonts w:cs="Times New Roman"/>
          <w:noProof/>
          <w:szCs w:val="24"/>
          <w:lang w:eastAsia="ru-RU"/>
        </w:rPr>
        <w:t>В результате откр</w:t>
      </w:r>
      <w:r w:rsidR="00507486" w:rsidRPr="00946520">
        <w:rPr>
          <w:rFonts w:cs="Times New Roman"/>
          <w:noProof/>
          <w:szCs w:val="24"/>
          <w:lang w:eastAsia="ru-RU"/>
        </w:rPr>
        <w:t>о</w:t>
      </w:r>
      <w:r w:rsidRPr="00946520">
        <w:rPr>
          <w:rFonts w:cs="Times New Roman"/>
          <w:noProof/>
          <w:szCs w:val="24"/>
          <w:lang w:eastAsia="ru-RU"/>
        </w:rPr>
        <w:t>ется сообщение:</w:t>
      </w:r>
    </w:p>
    <w:p w14:paraId="75377732" w14:textId="0E7BA6D0" w:rsidR="00D2168C" w:rsidRPr="00946520" w:rsidRDefault="00D2168C" w:rsidP="00AE635F">
      <w:pPr>
        <w:pStyle w:val="afff7"/>
        <w:rPr>
          <w:noProof/>
        </w:rPr>
      </w:pPr>
      <w:r w:rsidRPr="00946520">
        <w:rPr>
          <w:noProof/>
          <w:lang w:eastAsia="ru-RU"/>
        </w:rPr>
        <w:drawing>
          <wp:inline distT="0" distB="0" distL="0" distR="0" wp14:anchorId="63EFAA42" wp14:editId="252EC656">
            <wp:extent cx="3632200" cy="1009650"/>
            <wp:effectExtent l="0" t="0" r="635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632200" cy="1009650"/>
                    </a:xfrm>
                    <a:prstGeom prst="rect">
                      <a:avLst/>
                    </a:prstGeom>
                    <a:noFill/>
                    <a:ln>
                      <a:noFill/>
                    </a:ln>
                  </pic:spPr>
                </pic:pic>
              </a:graphicData>
            </a:graphic>
          </wp:inline>
        </w:drawing>
      </w:r>
    </w:p>
    <w:p w14:paraId="6BE4C102" w14:textId="77777777" w:rsidR="00D2168C" w:rsidRPr="00946520" w:rsidRDefault="00D2168C" w:rsidP="00D2168C">
      <w:pPr>
        <w:ind w:firstLine="425"/>
        <w:jc w:val="center"/>
        <w:rPr>
          <w:rFonts w:cs="Times New Roman"/>
          <w:noProof/>
          <w:szCs w:val="24"/>
          <w:lang w:eastAsia="ru-RU"/>
        </w:rPr>
      </w:pPr>
    </w:p>
    <w:p w14:paraId="41CD4FB4" w14:textId="3C3BDAE6" w:rsidR="00D2168C" w:rsidRPr="00946520" w:rsidRDefault="00425CE0" w:rsidP="00D2168C">
      <w:pPr>
        <w:ind w:firstLine="425"/>
        <w:rPr>
          <w:rFonts w:cs="Times New Roman"/>
          <w:szCs w:val="24"/>
        </w:rPr>
      </w:pPr>
      <w:r w:rsidRPr="00946520">
        <w:rPr>
          <w:rFonts w:cs="Times New Roman"/>
          <w:szCs w:val="24"/>
        </w:rPr>
        <w:t>Нажать</w:t>
      </w:r>
      <w:r w:rsidR="00D2168C" w:rsidRPr="00946520">
        <w:rPr>
          <w:rFonts w:cs="Times New Roman"/>
          <w:szCs w:val="24"/>
        </w:rPr>
        <w:t xml:space="preserve"> кнопку «Да»</w:t>
      </w:r>
      <w:r w:rsidR="00507486" w:rsidRPr="00946520">
        <w:rPr>
          <w:rFonts w:cs="Times New Roman"/>
          <w:szCs w:val="24"/>
        </w:rPr>
        <w:t>,</w:t>
      </w:r>
      <w:r w:rsidR="00D2168C" w:rsidRPr="00946520">
        <w:rPr>
          <w:rFonts w:cs="Times New Roman"/>
          <w:szCs w:val="24"/>
        </w:rPr>
        <w:t xml:space="preserve"> документ принимает статус «Подготовлен»:</w:t>
      </w:r>
    </w:p>
    <w:p w14:paraId="7C778E78" w14:textId="1695854E" w:rsidR="00D2168C" w:rsidRPr="00946520" w:rsidRDefault="00D2168C" w:rsidP="00AE635F">
      <w:pPr>
        <w:pStyle w:val="afff7"/>
        <w:rPr>
          <w:noProof/>
        </w:rPr>
      </w:pPr>
      <w:r w:rsidRPr="00946520">
        <w:rPr>
          <w:noProof/>
          <w:lang w:eastAsia="ru-RU"/>
        </w:rPr>
        <w:drawing>
          <wp:inline distT="0" distB="0" distL="0" distR="0" wp14:anchorId="7C639B50" wp14:editId="26012FDA">
            <wp:extent cx="6699250" cy="711200"/>
            <wp:effectExtent l="0" t="0" r="635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6699250" cy="711200"/>
                    </a:xfrm>
                    <a:prstGeom prst="rect">
                      <a:avLst/>
                    </a:prstGeom>
                    <a:noFill/>
                    <a:ln>
                      <a:noFill/>
                    </a:ln>
                  </pic:spPr>
                </pic:pic>
              </a:graphicData>
            </a:graphic>
          </wp:inline>
        </w:drawing>
      </w:r>
    </w:p>
    <w:p w14:paraId="11A188E2" w14:textId="77777777" w:rsidR="00D2168C" w:rsidRPr="00946520" w:rsidRDefault="00D2168C" w:rsidP="00D2168C">
      <w:pPr>
        <w:ind w:firstLine="709"/>
        <w:rPr>
          <w:rFonts w:cs="Times New Roman"/>
          <w:szCs w:val="24"/>
        </w:rPr>
      </w:pPr>
      <w:r w:rsidRPr="00946520">
        <w:rPr>
          <w:rFonts w:cs="Times New Roman"/>
          <w:szCs w:val="24"/>
        </w:rPr>
        <w:lastRenderedPageBreak/>
        <w:t>На данном статусе документа рекомендуется проверить формирование печатной формы соглашения по созданному шаблону печатной формы соглашения.</w:t>
      </w:r>
    </w:p>
    <w:p w14:paraId="7D0D002B" w14:textId="5F49809F" w:rsidR="00D2168C" w:rsidRPr="00946520" w:rsidRDefault="00D2168C" w:rsidP="00D2168C">
      <w:pPr>
        <w:ind w:firstLine="709"/>
        <w:rPr>
          <w:rFonts w:cs="Times New Roman"/>
          <w:szCs w:val="24"/>
        </w:rPr>
      </w:pPr>
      <w:r w:rsidRPr="00946520">
        <w:rPr>
          <w:rFonts w:cs="Times New Roman"/>
          <w:noProof/>
          <w:szCs w:val="24"/>
          <w:lang w:eastAsia="ru-RU"/>
        </w:rPr>
        <w:t xml:space="preserve">Далее осуществляется перевод </w:t>
      </w:r>
      <w:r w:rsidR="008E3619" w:rsidRPr="00946520">
        <w:rPr>
          <w:rFonts w:cs="Times New Roman"/>
          <w:noProof/>
          <w:szCs w:val="24"/>
          <w:lang w:eastAsia="ru-RU"/>
        </w:rPr>
        <w:t>ЭД </w:t>
      </w:r>
      <w:r w:rsidRPr="00946520">
        <w:rPr>
          <w:rFonts w:cs="Times New Roman"/>
          <w:noProof/>
          <w:szCs w:val="24"/>
          <w:lang w:eastAsia="ru-RU"/>
        </w:rPr>
        <w:t xml:space="preserve">со статуса «Подготовлен» действием </w:t>
      </w:r>
      <w:r w:rsidRPr="00946520">
        <w:rPr>
          <w:rFonts w:cs="Times New Roman"/>
          <w:szCs w:val="24"/>
        </w:rPr>
        <w:t>«</w:t>
      </w:r>
      <w:r w:rsidRPr="00946520">
        <w:rPr>
          <w:rFonts w:cs="Times New Roman"/>
          <w:noProof/>
          <w:szCs w:val="24"/>
          <w:lang w:eastAsia="ru-RU"/>
        </w:rPr>
        <w:t>Подготовить к согласованию</w:t>
      </w:r>
      <w:r w:rsidRPr="00946520">
        <w:rPr>
          <w:rFonts w:cs="Times New Roman"/>
          <w:szCs w:val="24"/>
        </w:rPr>
        <w:t>»:</w:t>
      </w:r>
    </w:p>
    <w:p w14:paraId="76CC690E" w14:textId="072883A9" w:rsidR="00D2168C" w:rsidRPr="00946520" w:rsidRDefault="00D2168C" w:rsidP="00AE635F">
      <w:pPr>
        <w:pStyle w:val="afff7"/>
        <w:rPr>
          <w:noProof/>
        </w:rPr>
      </w:pPr>
      <w:r w:rsidRPr="00946520">
        <w:rPr>
          <w:noProof/>
          <w:lang w:eastAsia="ru-RU"/>
        </w:rPr>
        <w:drawing>
          <wp:inline distT="0" distB="0" distL="0" distR="0" wp14:anchorId="144A3723" wp14:editId="54E598EC">
            <wp:extent cx="6699250" cy="1130300"/>
            <wp:effectExtent l="0" t="0" r="635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699250" cy="1130300"/>
                    </a:xfrm>
                    <a:prstGeom prst="rect">
                      <a:avLst/>
                    </a:prstGeom>
                    <a:noFill/>
                    <a:ln>
                      <a:noFill/>
                    </a:ln>
                  </pic:spPr>
                </pic:pic>
              </a:graphicData>
            </a:graphic>
          </wp:inline>
        </w:drawing>
      </w:r>
    </w:p>
    <w:p w14:paraId="1AE72C9C" w14:textId="21D83027" w:rsidR="00D2168C" w:rsidRPr="00946520" w:rsidRDefault="00D2168C" w:rsidP="00A3021C">
      <w:pPr>
        <w:ind w:firstLine="709"/>
        <w:rPr>
          <w:rFonts w:cs="Times New Roman"/>
          <w:noProof/>
          <w:szCs w:val="24"/>
          <w:lang w:eastAsia="ru-RU"/>
        </w:rPr>
      </w:pPr>
      <w:r w:rsidRPr="00946520">
        <w:rPr>
          <w:rFonts w:cs="Times New Roman"/>
          <w:noProof/>
          <w:szCs w:val="24"/>
          <w:lang w:eastAsia="ru-RU"/>
        </w:rPr>
        <w:t xml:space="preserve">В результате </w:t>
      </w:r>
      <w:r w:rsidR="00507486" w:rsidRPr="00946520">
        <w:rPr>
          <w:rFonts w:cs="Times New Roman"/>
          <w:noProof/>
          <w:szCs w:val="24"/>
          <w:lang w:eastAsia="ru-RU"/>
        </w:rPr>
        <w:t xml:space="preserve">откроется </w:t>
      </w:r>
      <w:r w:rsidRPr="00946520">
        <w:rPr>
          <w:rFonts w:cs="Times New Roman"/>
          <w:noProof/>
          <w:szCs w:val="24"/>
          <w:lang w:eastAsia="ru-RU"/>
        </w:rPr>
        <w:t>окно с сообщением:</w:t>
      </w:r>
    </w:p>
    <w:p w14:paraId="31A70D27" w14:textId="1F5BAD3F" w:rsidR="00D2168C" w:rsidRPr="00946520" w:rsidRDefault="00D2168C" w:rsidP="00AE635F">
      <w:pPr>
        <w:pStyle w:val="afff7"/>
        <w:rPr>
          <w:noProof/>
        </w:rPr>
      </w:pPr>
      <w:r w:rsidRPr="00946520">
        <w:rPr>
          <w:noProof/>
          <w:lang w:eastAsia="ru-RU"/>
        </w:rPr>
        <w:drawing>
          <wp:inline distT="0" distB="0" distL="0" distR="0" wp14:anchorId="7E3202EB" wp14:editId="650F8484">
            <wp:extent cx="3359150" cy="838200"/>
            <wp:effectExtent l="0" t="0" r="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359150" cy="838200"/>
                    </a:xfrm>
                    <a:prstGeom prst="rect">
                      <a:avLst/>
                    </a:prstGeom>
                    <a:noFill/>
                    <a:ln>
                      <a:noFill/>
                    </a:ln>
                  </pic:spPr>
                </pic:pic>
              </a:graphicData>
            </a:graphic>
          </wp:inline>
        </w:drawing>
      </w:r>
    </w:p>
    <w:p w14:paraId="70B058A6" w14:textId="21171694" w:rsidR="00D2168C" w:rsidRPr="00946520" w:rsidRDefault="00425CE0" w:rsidP="00D2168C">
      <w:pPr>
        <w:ind w:firstLine="709"/>
        <w:rPr>
          <w:rFonts w:cs="Times New Roman"/>
          <w:szCs w:val="24"/>
        </w:rPr>
      </w:pPr>
      <w:r w:rsidRPr="00946520">
        <w:rPr>
          <w:rFonts w:cs="Times New Roman"/>
          <w:szCs w:val="24"/>
        </w:rPr>
        <w:t>Нажать</w:t>
      </w:r>
      <w:r w:rsidR="00D2168C" w:rsidRPr="00946520">
        <w:rPr>
          <w:rFonts w:cs="Times New Roman"/>
          <w:szCs w:val="24"/>
        </w:rPr>
        <w:t xml:space="preserve"> </w:t>
      </w:r>
      <w:r w:rsidR="00D2168C" w:rsidRPr="00946520">
        <w:rPr>
          <w:rFonts w:cs="Times New Roman"/>
          <w:noProof/>
          <w:szCs w:val="24"/>
          <w:lang w:eastAsia="ru-RU"/>
        </w:rPr>
        <w:t>кнопку</w:t>
      </w:r>
      <w:r w:rsidR="00D2168C" w:rsidRPr="00946520">
        <w:rPr>
          <w:rFonts w:cs="Times New Roman"/>
          <w:szCs w:val="24"/>
        </w:rPr>
        <w:t xml:space="preserve"> «Да» и </w:t>
      </w:r>
      <w:r w:rsidR="00507486" w:rsidRPr="00946520">
        <w:rPr>
          <w:rFonts w:cs="Times New Roman"/>
          <w:szCs w:val="24"/>
        </w:rPr>
        <w:t xml:space="preserve">откроется </w:t>
      </w:r>
      <w:r w:rsidR="00D2168C" w:rsidRPr="00946520">
        <w:rPr>
          <w:rFonts w:cs="Times New Roman"/>
          <w:szCs w:val="24"/>
        </w:rPr>
        <w:t>окно выбора шаблона печатной формы соглашения:</w:t>
      </w:r>
    </w:p>
    <w:p w14:paraId="3845BD16" w14:textId="684BA7F9" w:rsidR="00D2168C" w:rsidRPr="00946520" w:rsidRDefault="00D2168C" w:rsidP="00AE635F">
      <w:pPr>
        <w:pStyle w:val="afff7"/>
        <w:rPr>
          <w:noProof/>
        </w:rPr>
      </w:pPr>
      <w:r w:rsidRPr="00946520">
        <w:rPr>
          <w:noProof/>
          <w:lang w:eastAsia="ru-RU"/>
        </w:rPr>
        <w:drawing>
          <wp:inline distT="0" distB="0" distL="0" distR="0" wp14:anchorId="5FA6DCF7" wp14:editId="4450BC11">
            <wp:extent cx="3530600" cy="1574800"/>
            <wp:effectExtent l="0" t="0" r="0" b="635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530600" cy="1574800"/>
                    </a:xfrm>
                    <a:prstGeom prst="rect">
                      <a:avLst/>
                    </a:prstGeom>
                    <a:noFill/>
                    <a:ln>
                      <a:noFill/>
                    </a:ln>
                  </pic:spPr>
                </pic:pic>
              </a:graphicData>
            </a:graphic>
          </wp:inline>
        </w:drawing>
      </w:r>
    </w:p>
    <w:p w14:paraId="6673B44E" w14:textId="0DC9F9D8" w:rsidR="00D2168C" w:rsidRPr="00946520" w:rsidRDefault="00D2168C" w:rsidP="00D2168C">
      <w:pPr>
        <w:spacing w:after="120"/>
        <w:ind w:firstLine="709"/>
        <w:rPr>
          <w:rFonts w:cs="Times New Roman"/>
          <w:szCs w:val="24"/>
        </w:rPr>
      </w:pPr>
      <w:r w:rsidRPr="00946520">
        <w:rPr>
          <w:rFonts w:cs="Times New Roman"/>
          <w:szCs w:val="24"/>
        </w:rPr>
        <w:t xml:space="preserve">В открывшемся окне «Выбор Шаблона печатной формы для вложения» в поле «Шаблон печатной формы соглашения </w:t>
      </w:r>
      <w:r w:rsidR="004C0906" w:rsidRPr="00946520">
        <w:rPr>
          <w:rFonts w:cs="Times New Roman"/>
          <w:szCs w:val="24"/>
        </w:rPr>
        <w:t xml:space="preserve">открыть </w:t>
      </w:r>
      <w:r w:rsidRPr="00946520">
        <w:rPr>
          <w:rFonts w:cs="Times New Roman"/>
          <w:szCs w:val="24"/>
        </w:rPr>
        <w:t>справочник «Шаблоны печатных форм соглашений»:</w:t>
      </w:r>
    </w:p>
    <w:p w14:paraId="7FD900D4" w14:textId="059F8195" w:rsidR="00D2168C" w:rsidRPr="00946520" w:rsidRDefault="00D2168C" w:rsidP="00AE635F">
      <w:pPr>
        <w:pStyle w:val="afff7"/>
        <w:rPr>
          <w:noProof/>
        </w:rPr>
      </w:pPr>
      <w:r w:rsidRPr="00946520">
        <w:rPr>
          <w:noProof/>
          <w:lang w:eastAsia="ru-RU"/>
        </w:rPr>
        <w:drawing>
          <wp:inline distT="0" distB="0" distL="0" distR="0" wp14:anchorId="1F77E9A4" wp14:editId="730E45FA">
            <wp:extent cx="6699250" cy="2228850"/>
            <wp:effectExtent l="0" t="0" r="635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699250" cy="2228850"/>
                    </a:xfrm>
                    <a:prstGeom prst="rect">
                      <a:avLst/>
                    </a:prstGeom>
                    <a:noFill/>
                    <a:ln>
                      <a:noFill/>
                    </a:ln>
                  </pic:spPr>
                </pic:pic>
              </a:graphicData>
            </a:graphic>
          </wp:inline>
        </w:drawing>
      </w:r>
    </w:p>
    <w:p w14:paraId="4301C5D1" w14:textId="1AE8AC23" w:rsidR="00D2168C" w:rsidRPr="00946520" w:rsidRDefault="00425CE0" w:rsidP="00D2168C">
      <w:pPr>
        <w:spacing w:after="120"/>
        <w:ind w:firstLine="709"/>
        <w:rPr>
          <w:rFonts w:cs="Times New Roman"/>
          <w:szCs w:val="24"/>
        </w:rPr>
      </w:pPr>
      <w:r w:rsidRPr="00946520">
        <w:rPr>
          <w:rFonts w:cs="Times New Roman"/>
          <w:szCs w:val="24"/>
        </w:rPr>
        <w:t>Выбрать</w:t>
      </w:r>
      <w:r w:rsidR="00D2168C" w:rsidRPr="00946520">
        <w:rPr>
          <w:rFonts w:cs="Times New Roman"/>
          <w:szCs w:val="24"/>
        </w:rPr>
        <w:t xml:space="preserve"> ранее подготовленный шаблон печатной формы соглашения</w:t>
      </w:r>
      <w:r w:rsidR="004C0906" w:rsidRPr="00946520">
        <w:rPr>
          <w:rFonts w:cs="Times New Roman"/>
          <w:szCs w:val="24"/>
        </w:rPr>
        <w:t>,</w:t>
      </w:r>
      <w:r w:rsidR="00D2168C" w:rsidRPr="00946520">
        <w:rPr>
          <w:rFonts w:cs="Times New Roman"/>
          <w:szCs w:val="24"/>
        </w:rPr>
        <w:t xml:space="preserve"> </w:t>
      </w:r>
      <w:r w:rsidRPr="00946520">
        <w:rPr>
          <w:rFonts w:cs="Times New Roman"/>
          <w:szCs w:val="24"/>
        </w:rPr>
        <w:t>нажать</w:t>
      </w:r>
      <w:r w:rsidR="00D2168C" w:rsidRPr="00946520">
        <w:rPr>
          <w:rFonts w:cs="Times New Roman"/>
          <w:szCs w:val="24"/>
        </w:rPr>
        <w:t xml:space="preserve"> «Выбрать» и в</w:t>
      </w:r>
      <w:r w:rsidR="004C0906" w:rsidRPr="00946520">
        <w:rPr>
          <w:rFonts w:cs="Times New Roman"/>
          <w:szCs w:val="24"/>
        </w:rPr>
        <w:t>ернуться</w:t>
      </w:r>
      <w:r w:rsidR="00D2168C" w:rsidRPr="00946520">
        <w:rPr>
          <w:rFonts w:cs="Times New Roman"/>
          <w:szCs w:val="24"/>
        </w:rPr>
        <w:t xml:space="preserve"> в окно «Выбор шаблона печатной формы для вложения», в котором </w:t>
      </w:r>
      <w:r w:rsidRPr="00946520">
        <w:rPr>
          <w:rFonts w:cs="Times New Roman"/>
          <w:szCs w:val="24"/>
        </w:rPr>
        <w:t>нажать</w:t>
      </w:r>
      <w:r w:rsidR="00D2168C" w:rsidRPr="00946520">
        <w:rPr>
          <w:rFonts w:cs="Times New Roman"/>
          <w:szCs w:val="24"/>
        </w:rPr>
        <w:t xml:space="preserve"> «ОК»:</w:t>
      </w:r>
    </w:p>
    <w:p w14:paraId="360EC60F" w14:textId="37FCB385" w:rsidR="00D2168C" w:rsidRPr="00946520" w:rsidRDefault="00D2168C" w:rsidP="00AE635F">
      <w:pPr>
        <w:pStyle w:val="afff7"/>
        <w:rPr>
          <w:noProof/>
        </w:rPr>
      </w:pPr>
      <w:r w:rsidRPr="00946520">
        <w:rPr>
          <w:noProof/>
          <w:lang w:eastAsia="ru-RU"/>
        </w:rPr>
        <w:lastRenderedPageBreak/>
        <w:drawing>
          <wp:inline distT="0" distB="0" distL="0" distR="0" wp14:anchorId="564B005C" wp14:editId="14706C70">
            <wp:extent cx="3390900" cy="1162050"/>
            <wp:effectExtent l="0" t="0" r="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390900" cy="1162050"/>
                    </a:xfrm>
                    <a:prstGeom prst="rect">
                      <a:avLst/>
                    </a:prstGeom>
                    <a:noFill/>
                    <a:ln>
                      <a:noFill/>
                    </a:ln>
                  </pic:spPr>
                </pic:pic>
              </a:graphicData>
            </a:graphic>
          </wp:inline>
        </w:drawing>
      </w:r>
    </w:p>
    <w:p w14:paraId="6FD0ECD6" w14:textId="000EDB86" w:rsidR="00D2168C" w:rsidRPr="00946520" w:rsidRDefault="00D2168C" w:rsidP="00D2168C">
      <w:pPr>
        <w:tabs>
          <w:tab w:val="left" w:pos="8124"/>
        </w:tabs>
        <w:ind w:firstLine="709"/>
        <w:rPr>
          <w:rFonts w:cs="Times New Roman"/>
          <w:szCs w:val="24"/>
        </w:rPr>
      </w:pPr>
      <w:r w:rsidRPr="00946520">
        <w:rPr>
          <w:rFonts w:cs="Times New Roman"/>
          <w:szCs w:val="24"/>
        </w:rPr>
        <w:t>В результате документ принимает статус «Готов к согласованию»:</w:t>
      </w:r>
    </w:p>
    <w:p w14:paraId="3D1AC135" w14:textId="55BC78FD" w:rsidR="00D2168C" w:rsidRPr="00946520" w:rsidRDefault="00D2168C" w:rsidP="00AE635F">
      <w:pPr>
        <w:pStyle w:val="afff7"/>
        <w:rPr>
          <w:noProof/>
        </w:rPr>
      </w:pPr>
      <w:r w:rsidRPr="00946520">
        <w:rPr>
          <w:noProof/>
          <w:lang w:eastAsia="ru-RU"/>
        </w:rPr>
        <w:drawing>
          <wp:inline distT="0" distB="0" distL="0" distR="0" wp14:anchorId="1659A3B7" wp14:editId="10A2EF21">
            <wp:extent cx="6699250" cy="635000"/>
            <wp:effectExtent l="0" t="0" r="635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699250" cy="635000"/>
                    </a:xfrm>
                    <a:prstGeom prst="rect">
                      <a:avLst/>
                    </a:prstGeom>
                    <a:noFill/>
                    <a:ln>
                      <a:noFill/>
                    </a:ln>
                  </pic:spPr>
                </pic:pic>
              </a:graphicData>
            </a:graphic>
          </wp:inline>
        </w:drawing>
      </w:r>
    </w:p>
    <w:p w14:paraId="4672E4A5" w14:textId="6C2F28B9" w:rsidR="00D2168C" w:rsidRPr="00946520" w:rsidRDefault="00D2168C" w:rsidP="00D2168C">
      <w:pPr>
        <w:tabs>
          <w:tab w:val="left" w:pos="8124"/>
        </w:tabs>
        <w:ind w:firstLine="709"/>
        <w:rPr>
          <w:rFonts w:cs="Times New Roman"/>
          <w:szCs w:val="24"/>
        </w:rPr>
      </w:pPr>
      <w:r w:rsidRPr="00946520">
        <w:rPr>
          <w:rFonts w:cs="Times New Roman"/>
          <w:szCs w:val="24"/>
        </w:rPr>
        <w:t xml:space="preserve">В присоединенных файлах для данного </w:t>
      </w:r>
      <w:r w:rsidR="008E3619" w:rsidRPr="00946520">
        <w:rPr>
          <w:rFonts w:cs="Times New Roman"/>
          <w:szCs w:val="24"/>
        </w:rPr>
        <w:t>ЭД</w:t>
      </w:r>
      <w:r w:rsidR="004C0906" w:rsidRPr="00946520">
        <w:rPr>
          <w:rFonts w:cs="Times New Roman"/>
          <w:szCs w:val="24"/>
        </w:rPr>
        <w:t xml:space="preserve"> </w:t>
      </w:r>
      <w:r w:rsidRPr="00946520">
        <w:rPr>
          <w:rFonts w:cs="Times New Roman"/>
          <w:szCs w:val="24"/>
        </w:rPr>
        <w:t xml:space="preserve">сформируется вложение с типом «Черновик», для его просмотра </w:t>
      </w:r>
      <w:r w:rsidR="004C0906" w:rsidRPr="00946520">
        <w:rPr>
          <w:rFonts w:cs="Times New Roman"/>
          <w:szCs w:val="24"/>
        </w:rPr>
        <w:t xml:space="preserve">открыть </w:t>
      </w:r>
      <w:r w:rsidRPr="00946520">
        <w:rPr>
          <w:rFonts w:cs="Times New Roman"/>
          <w:szCs w:val="24"/>
        </w:rPr>
        <w:t xml:space="preserve">присоединенные файлы, </w:t>
      </w:r>
      <w:r w:rsidR="004C0906" w:rsidRPr="00946520">
        <w:rPr>
          <w:rFonts w:cs="Times New Roman"/>
          <w:szCs w:val="24"/>
        </w:rPr>
        <w:t>в</w:t>
      </w:r>
      <w:r w:rsidR="00425CE0" w:rsidRPr="00946520">
        <w:rPr>
          <w:rFonts w:cs="Times New Roman"/>
          <w:szCs w:val="24"/>
        </w:rPr>
        <w:t>ыбрать</w:t>
      </w:r>
      <w:r w:rsidRPr="00946520">
        <w:rPr>
          <w:rFonts w:cs="Times New Roman"/>
          <w:szCs w:val="24"/>
        </w:rPr>
        <w:t xml:space="preserve"> документ и </w:t>
      </w:r>
      <w:r w:rsidR="00425CE0" w:rsidRPr="00946520">
        <w:rPr>
          <w:rFonts w:cs="Times New Roman"/>
          <w:szCs w:val="24"/>
        </w:rPr>
        <w:t>нажать</w:t>
      </w:r>
      <w:r w:rsidRPr="00946520">
        <w:rPr>
          <w:rFonts w:cs="Times New Roman"/>
          <w:szCs w:val="24"/>
        </w:rPr>
        <w:t xml:space="preserve"> на </w:t>
      </w:r>
      <w:r w:rsidRPr="00946520">
        <w:rPr>
          <w:rFonts w:cs="Times New Roman"/>
          <w:noProof/>
          <w:lang w:eastAsia="ru-RU"/>
        </w:rPr>
        <w:drawing>
          <wp:inline distT="0" distB="0" distL="0" distR="0" wp14:anchorId="07EA523D" wp14:editId="6B45CA5D">
            <wp:extent cx="184150" cy="184150"/>
            <wp:effectExtent l="0" t="0" r="6350" b="635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4150" cy="184150"/>
                    </a:xfrm>
                    <a:prstGeom prst="rect">
                      <a:avLst/>
                    </a:prstGeom>
                    <a:noFill/>
                    <a:ln>
                      <a:noFill/>
                    </a:ln>
                  </pic:spPr>
                </pic:pic>
              </a:graphicData>
            </a:graphic>
          </wp:inline>
        </w:drawing>
      </w:r>
      <w:r w:rsidRPr="00946520">
        <w:rPr>
          <w:rFonts w:cs="Times New Roman"/>
          <w:szCs w:val="24"/>
        </w:rPr>
        <w:t>:</w:t>
      </w:r>
    </w:p>
    <w:p w14:paraId="40BA7857" w14:textId="0D4A25A8" w:rsidR="00D2168C" w:rsidRPr="00946520" w:rsidRDefault="00D2168C" w:rsidP="00AE635F">
      <w:pPr>
        <w:pStyle w:val="afff7"/>
        <w:rPr>
          <w:noProof/>
        </w:rPr>
      </w:pPr>
      <w:r w:rsidRPr="00946520">
        <w:rPr>
          <w:noProof/>
          <w:lang w:eastAsia="ru-RU"/>
        </w:rPr>
        <w:drawing>
          <wp:inline distT="0" distB="0" distL="0" distR="0" wp14:anchorId="4361AED3" wp14:editId="4981A2AA">
            <wp:extent cx="5937250" cy="2794000"/>
            <wp:effectExtent l="0" t="0" r="6350" b="635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937250" cy="2794000"/>
                    </a:xfrm>
                    <a:prstGeom prst="rect">
                      <a:avLst/>
                    </a:prstGeom>
                    <a:noFill/>
                    <a:ln>
                      <a:noFill/>
                    </a:ln>
                  </pic:spPr>
                </pic:pic>
              </a:graphicData>
            </a:graphic>
          </wp:inline>
        </w:drawing>
      </w:r>
    </w:p>
    <w:p w14:paraId="4CA778BF" w14:textId="683A2084" w:rsidR="00D2168C" w:rsidRPr="00946520" w:rsidRDefault="00D2168C" w:rsidP="00D2168C">
      <w:pPr>
        <w:ind w:firstLine="709"/>
        <w:rPr>
          <w:rFonts w:cs="Times New Roman"/>
          <w:noProof/>
          <w:szCs w:val="24"/>
          <w:lang w:eastAsia="ru-RU"/>
        </w:rPr>
      </w:pPr>
      <w:r w:rsidRPr="00946520">
        <w:rPr>
          <w:rFonts w:cs="Times New Roman"/>
          <w:noProof/>
          <w:szCs w:val="24"/>
          <w:lang w:eastAsia="ru-RU"/>
        </w:rPr>
        <w:t xml:space="preserve">Проект печатной формы соглашения можно также просмотреть путем вызова действия </w:t>
      </w:r>
      <w:r w:rsidR="0089247F" w:rsidRPr="00946520">
        <w:rPr>
          <w:rFonts w:cs="Times New Roman"/>
          <w:noProof/>
          <w:szCs w:val="24"/>
          <w:lang w:eastAsia="ru-RU"/>
        </w:rPr>
        <w:t xml:space="preserve">из пункта меню </w:t>
      </w:r>
      <w:r w:rsidR="0089247F" w:rsidRPr="00946520">
        <w:rPr>
          <w:rFonts w:cs="Times New Roman"/>
          <w:b/>
          <w:noProof/>
          <w:szCs w:val="24"/>
          <w:lang w:eastAsia="ru-RU"/>
        </w:rPr>
        <w:t>Печать – По текущему шаблону</w:t>
      </w:r>
      <w:r w:rsidRPr="00946520">
        <w:rPr>
          <w:rFonts w:cs="Times New Roman"/>
          <w:noProof/>
          <w:szCs w:val="24"/>
          <w:lang w:eastAsia="ru-RU"/>
        </w:rPr>
        <w:t xml:space="preserve"> из списковой формы документов и из окна редактирования документа:</w:t>
      </w:r>
    </w:p>
    <w:p w14:paraId="4FD01ABE" w14:textId="74F6D8C7" w:rsidR="00D2168C" w:rsidRPr="00946520" w:rsidRDefault="00D2168C" w:rsidP="00AE635F">
      <w:pPr>
        <w:pStyle w:val="afff7"/>
        <w:rPr>
          <w:noProof/>
        </w:rPr>
      </w:pPr>
      <w:r w:rsidRPr="00946520">
        <w:rPr>
          <w:noProof/>
          <w:lang w:eastAsia="ru-RU"/>
        </w:rPr>
        <w:drawing>
          <wp:inline distT="0" distB="0" distL="0" distR="0" wp14:anchorId="157CA521" wp14:editId="258EDE67">
            <wp:extent cx="2260600" cy="730250"/>
            <wp:effectExtent l="0" t="0" r="635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260600" cy="730250"/>
                    </a:xfrm>
                    <a:prstGeom prst="rect">
                      <a:avLst/>
                    </a:prstGeom>
                    <a:noFill/>
                    <a:ln>
                      <a:noFill/>
                    </a:ln>
                  </pic:spPr>
                </pic:pic>
              </a:graphicData>
            </a:graphic>
          </wp:inline>
        </w:drawing>
      </w:r>
    </w:p>
    <w:p w14:paraId="7D9EBF50" w14:textId="6D73D750" w:rsidR="00D2168C" w:rsidRPr="00946520" w:rsidRDefault="00D2168C" w:rsidP="00D2168C">
      <w:pPr>
        <w:spacing w:after="120"/>
        <w:ind w:firstLine="709"/>
        <w:rPr>
          <w:rFonts w:cs="Times New Roman"/>
          <w:noProof/>
          <w:szCs w:val="24"/>
          <w:lang w:eastAsia="ru-RU"/>
        </w:rPr>
      </w:pPr>
      <w:r w:rsidRPr="00946520">
        <w:rPr>
          <w:rFonts w:cs="Times New Roman"/>
          <w:noProof/>
          <w:szCs w:val="24"/>
          <w:lang w:eastAsia="ru-RU"/>
        </w:rPr>
        <w:t xml:space="preserve">Если сформированный черновик с печатной формой соглашения не требует редакции, то далее осуществляется перевод </w:t>
      </w:r>
      <w:r w:rsidR="008E3619" w:rsidRPr="00946520">
        <w:rPr>
          <w:rFonts w:cs="Times New Roman"/>
          <w:noProof/>
          <w:szCs w:val="24"/>
          <w:lang w:eastAsia="ru-RU"/>
        </w:rPr>
        <w:t>ЭД </w:t>
      </w:r>
      <w:r w:rsidRPr="00946520">
        <w:rPr>
          <w:rFonts w:cs="Times New Roman"/>
          <w:noProof/>
          <w:szCs w:val="24"/>
          <w:lang w:eastAsia="ru-RU"/>
        </w:rPr>
        <w:t>со статуса «Готов к согласованию» действием «Согласовать» с проведением контролей на непревышение лимитов бюджетных обязательств на статусы для согласования с ответственными лицами учреждения и учредителя:</w:t>
      </w:r>
    </w:p>
    <w:p w14:paraId="4E1E6D87" w14:textId="540E3366" w:rsidR="00D2168C" w:rsidRPr="00946520" w:rsidRDefault="00D2168C" w:rsidP="00AE635F">
      <w:pPr>
        <w:pStyle w:val="afff7"/>
        <w:rPr>
          <w:noProof/>
        </w:rPr>
      </w:pPr>
      <w:r w:rsidRPr="00946520">
        <w:rPr>
          <w:noProof/>
          <w:lang w:eastAsia="ru-RU"/>
        </w:rPr>
        <w:drawing>
          <wp:inline distT="0" distB="0" distL="0" distR="0" wp14:anchorId="69D7999C" wp14:editId="7385189D">
            <wp:extent cx="6699250" cy="1079500"/>
            <wp:effectExtent l="0" t="0" r="6350" b="635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699250" cy="1079500"/>
                    </a:xfrm>
                    <a:prstGeom prst="rect">
                      <a:avLst/>
                    </a:prstGeom>
                    <a:noFill/>
                    <a:ln>
                      <a:noFill/>
                    </a:ln>
                  </pic:spPr>
                </pic:pic>
              </a:graphicData>
            </a:graphic>
          </wp:inline>
        </w:drawing>
      </w:r>
    </w:p>
    <w:p w14:paraId="005CAB7D" w14:textId="101801A4" w:rsidR="00D2168C" w:rsidRPr="00946520" w:rsidRDefault="00D2168C" w:rsidP="00D2168C">
      <w:pPr>
        <w:ind w:firstLine="709"/>
        <w:rPr>
          <w:rFonts w:cs="Times New Roman"/>
          <w:noProof/>
          <w:szCs w:val="24"/>
          <w:lang w:eastAsia="ru-RU"/>
        </w:rPr>
      </w:pPr>
      <w:r w:rsidRPr="00946520">
        <w:rPr>
          <w:rFonts w:cs="Times New Roman"/>
          <w:noProof/>
          <w:szCs w:val="24"/>
          <w:lang w:eastAsia="ru-RU"/>
        </w:rPr>
        <w:t xml:space="preserve">В результате </w:t>
      </w:r>
      <w:r w:rsidR="004C0906" w:rsidRPr="00946520">
        <w:rPr>
          <w:rFonts w:cs="Times New Roman"/>
          <w:noProof/>
          <w:szCs w:val="24"/>
          <w:lang w:eastAsia="ru-RU"/>
        </w:rPr>
        <w:t xml:space="preserve">откроется </w:t>
      </w:r>
      <w:r w:rsidRPr="00946520">
        <w:rPr>
          <w:rFonts w:cs="Times New Roman"/>
          <w:noProof/>
          <w:szCs w:val="24"/>
          <w:lang w:eastAsia="ru-RU"/>
        </w:rPr>
        <w:t>окно с сообщением:</w:t>
      </w:r>
    </w:p>
    <w:p w14:paraId="7E2B8CE9" w14:textId="49A6EDA8" w:rsidR="00D2168C" w:rsidRPr="00946520" w:rsidRDefault="00D2168C" w:rsidP="00AE635F">
      <w:pPr>
        <w:pStyle w:val="afff7"/>
        <w:rPr>
          <w:noProof/>
        </w:rPr>
      </w:pPr>
      <w:r w:rsidRPr="00946520">
        <w:rPr>
          <w:noProof/>
          <w:lang w:eastAsia="ru-RU"/>
        </w:rPr>
        <w:lastRenderedPageBreak/>
        <w:drawing>
          <wp:inline distT="0" distB="0" distL="0" distR="0" wp14:anchorId="0F2CDF79" wp14:editId="41C1FA2A">
            <wp:extent cx="2362200" cy="742950"/>
            <wp:effectExtent l="0" t="0" r="0"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362200" cy="742950"/>
                    </a:xfrm>
                    <a:prstGeom prst="rect">
                      <a:avLst/>
                    </a:prstGeom>
                    <a:noFill/>
                    <a:ln>
                      <a:noFill/>
                    </a:ln>
                  </pic:spPr>
                </pic:pic>
              </a:graphicData>
            </a:graphic>
          </wp:inline>
        </w:drawing>
      </w:r>
    </w:p>
    <w:p w14:paraId="67C9B0D1" w14:textId="31D1B8FB" w:rsidR="00D2168C" w:rsidRPr="00946520" w:rsidRDefault="00425CE0" w:rsidP="00D2168C">
      <w:pPr>
        <w:ind w:firstLine="709"/>
        <w:rPr>
          <w:rFonts w:cs="Times New Roman"/>
          <w:szCs w:val="24"/>
        </w:rPr>
      </w:pPr>
      <w:r w:rsidRPr="00946520">
        <w:rPr>
          <w:rFonts w:cs="Times New Roman"/>
          <w:szCs w:val="24"/>
        </w:rPr>
        <w:t>Нажать</w:t>
      </w:r>
      <w:r w:rsidR="00D2168C" w:rsidRPr="00946520">
        <w:rPr>
          <w:rFonts w:cs="Times New Roman"/>
          <w:szCs w:val="24"/>
        </w:rPr>
        <w:t xml:space="preserve"> на кнопку «Да»</w:t>
      </w:r>
      <w:r w:rsidR="004C0906" w:rsidRPr="00946520">
        <w:rPr>
          <w:rFonts w:cs="Times New Roman"/>
          <w:szCs w:val="24"/>
        </w:rPr>
        <w:t>,</w:t>
      </w:r>
      <w:r w:rsidR="00D2168C" w:rsidRPr="00946520">
        <w:rPr>
          <w:rFonts w:cs="Times New Roman"/>
          <w:szCs w:val="24"/>
        </w:rPr>
        <w:t xml:space="preserve"> документ примет статус «Согласование с руководителем учреждения».</w:t>
      </w:r>
    </w:p>
    <w:p w14:paraId="3F9138FD" w14:textId="14415AA3" w:rsidR="00D2168C" w:rsidRPr="00946520" w:rsidRDefault="00D2168C" w:rsidP="00AE635F">
      <w:pPr>
        <w:pStyle w:val="afff7"/>
        <w:rPr>
          <w:noProof/>
        </w:rPr>
      </w:pPr>
      <w:r w:rsidRPr="00946520">
        <w:rPr>
          <w:noProof/>
          <w:lang w:eastAsia="ru-RU"/>
        </w:rPr>
        <w:drawing>
          <wp:inline distT="0" distB="0" distL="0" distR="0" wp14:anchorId="4785EAB7" wp14:editId="2323174B">
            <wp:extent cx="6699250" cy="641350"/>
            <wp:effectExtent l="0" t="0" r="6350" b="635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699250" cy="641350"/>
                    </a:xfrm>
                    <a:prstGeom prst="rect">
                      <a:avLst/>
                    </a:prstGeom>
                    <a:noFill/>
                    <a:ln>
                      <a:noFill/>
                    </a:ln>
                  </pic:spPr>
                </pic:pic>
              </a:graphicData>
            </a:graphic>
          </wp:inline>
        </w:drawing>
      </w:r>
    </w:p>
    <w:p w14:paraId="41440D70" w14:textId="55B24595" w:rsidR="00D2168C" w:rsidRPr="00946520" w:rsidRDefault="00D2168C" w:rsidP="00D2168C">
      <w:pPr>
        <w:ind w:firstLine="709"/>
        <w:rPr>
          <w:rFonts w:cs="Times New Roman"/>
          <w:bCs/>
          <w:szCs w:val="24"/>
        </w:rPr>
      </w:pPr>
      <w:r w:rsidRPr="00946520">
        <w:rPr>
          <w:rFonts w:cs="Times New Roman"/>
          <w:bCs/>
          <w:szCs w:val="24"/>
        </w:rPr>
        <w:t xml:space="preserve">На данном статусе «Согласование с руководителем учреждения» осуществляется подписание </w:t>
      </w:r>
      <w:r w:rsidR="008E3619" w:rsidRPr="00946520">
        <w:rPr>
          <w:rFonts w:cs="Times New Roman"/>
          <w:bCs/>
          <w:szCs w:val="24"/>
        </w:rPr>
        <w:t>ЭД </w:t>
      </w:r>
      <w:r w:rsidRPr="00946520">
        <w:rPr>
          <w:rFonts w:cs="Times New Roman"/>
          <w:bCs/>
          <w:szCs w:val="24"/>
        </w:rPr>
        <w:t>руководителем учреждения (или иным уполномоченным лицом, наделенным данным правом), которому назначена функциональная роль «Роль ЭП руководителя учреждения»:</w:t>
      </w:r>
    </w:p>
    <w:p w14:paraId="6AC45F1F" w14:textId="2893A8CC" w:rsidR="00D2168C" w:rsidRPr="00946520" w:rsidRDefault="00D2168C" w:rsidP="00AE635F">
      <w:pPr>
        <w:pStyle w:val="afff7"/>
        <w:rPr>
          <w:noProof/>
        </w:rPr>
      </w:pPr>
      <w:r w:rsidRPr="00946520">
        <w:rPr>
          <w:noProof/>
          <w:lang w:eastAsia="ru-RU"/>
        </w:rPr>
        <w:drawing>
          <wp:inline distT="0" distB="0" distL="0" distR="0" wp14:anchorId="778A4C70" wp14:editId="120A19FD">
            <wp:extent cx="6616700" cy="1270000"/>
            <wp:effectExtent l="0" t="0" r="0" b="635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616700" cy="1270000"/>
                    </a:xfrm>
                    <a:prstGeom prst="rect">
                      <a:avLst/>
                    </a:prstGeom>
                    <a:noFill/>
                    <a:ln>
                      <a:noFill/>
                    </a:ln>
                  </pic:spPr>
                </pic:pic>
              </a:graphicData>
            </a:graphic>
          </wp:inline>
        </w:drawing>
      </w:r>
    </w:p>
    <w:p w14:paraId="0A821583" w14:textId="77777777" w:rsidR="00D2168C" w:rsidRPr="00946520" w:rsidRDefault="00D2168C" w:rsidP="00D2168C">
      <w:pPr>
        <w:pStyle w:val="a9"/>
        <w:spacing w:after="0"/>
        <w:ind w:left="0"/>
        <w:rPr>
          <w:rFonts w:ascii="Times New Roman" w:hAnsi="Times New Roman"/>
          <w:bCs/>
          <w:sz w:val="24"/>
          <w:szCs w:val="24"/>
        </w:rPr>
      </w:pPr>
      <w:r w:rsidRPr="00946520">
        <w:rPr>
          <w:rFonts w:ascii="Times New Roman" w:hAnsi="Times New Roman"/>
          <w:bCs/>
          <w:sz w:val="24"/>
          <w:szCs w:val="24"/>
        </w:rPr>
        <w:t>После подписания документ принимает статус «Согласование с руководителем учредителя»:</w:t>
      </w:r>
    </w:p>
    <w:p w14:paraId="3B7FEF9F" w14:textId="12CDC246" w:rsidR="00D2168C" w:rsidRPr="00946520" w:rsidRDefault="00D2168C" w:rsidP="00AE635F">
      <w:pPr>
        <w:pStyle w:val="afff7"/>
        <w:rPr>
          <w:noProof/>
        </w:rPr>
      </w:pPr>
      <w:bookmarkStart w:id="231" w:name="_Hlk148021322"/>
      <w:r w:rsidRPr="00946520">
        <w:rPr>
          <w:noProof/>
          <w:lang w:eastAsia="ru-RU"/>
        </w:rPr>
        <w:drawing>
          <wp:inline distT="0" distB="0" distL="0" distR="0" wp14:anchorId="0FA35C5A" wp14:editId="0E5CA25F">
            <wp:extent cx="6699250" cy="660400"/>
            <wp:effectExtent l="0" t="0" r="6350" b="635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699250" cy="660400"/>
                    </a:xfrm>
                    <a:prstGeom prst="rect">
                      <a:avLst/>
                    </a:prstGeom>
                    <a:noFill/>
                    <a:ln>
                      <a:noFill/>
                    </a:ln>
                  </pic:spPr>
                </pic:pic>
              </a:graphicData>
            </a:graphic>
          </wp:inline>
        </w:drawing>
      </w:r>
      <w:bookmarkEnd w:id="231"/>
    </w:p>
    <w:p w14:paraId="361886F8" w14:textId="33243B26" w:rsidR="00D2168C" w:rsidRPr="00946520" w:rsidRDefault="00D2168C" w:rsidP="00D2168C">
      <w:pPr>
        <w:pStyle w:val="a9"/>
        <w:spacing w:after="0"/>
        <w:ind w:left="0"/>
        <w:rPr>
          <w:rFonts w:ascii="Times New Roman" w:hAnsi="Times New Roman"/>
          <w:sz w:val="24"/>
          <w:szCs w:val="24"/>
        </w:rPr>
      </w:pPr>
      <w:r w:rsidRPr="00946520">
        <w:rPr>
          <w:rFonts w:ascii="Times New Roman" w:hAnsi="Times New Roman"/>
          <w:sz w:val="24"/>
          <w:szCs w:val="24"/>
        </w:rPr>
        <w:t xml:space="preserve">На статусе «Согласование с руководителем организации учредителя» подписание </w:t>
      </w:r>
      <w:r w:rsidR="008E3619" w:rsidRPr="00946520">
        <w:rPr>
          <w:rFonts w:ascii="Times New Roman" w:hAnsi="Times New Roman"/>
          <w:sz w:val="24"/>
          <w:szCs w:val="24"/>
        </w:rPr>
        <w:t>ЭД </w:t>
      </w:r>
      <w:r w:rsidRPr="00946520">
        <w:rPr>
          <w:rFonts w:ascii="Times New Roman" w:hAnsi="Times New Roman"/>
          <w:sz w:val="24"/>
          <w:szCs w:val="24"/>
        </w:rPr>
        <w:t>осуществляет руководитель ГРБС (или иное уполномоченное лицо):</w:t>
      </w:r>
    </w:p>
    <w:p w14:paraId="65FEBA9F" w14:textId="62BC9C16" w:rsidR="00D2168C" w:rsidRPr="00946520" w:rsidRDefault="00D2168C" w:rsidP="00AE635F">
      <w:pPr>
        <w:pStyle w:val="afff7"/>
        <w:rPr>
          <w:noProof/>
        </w:rPr>
      </w:pPr>
      <w:r w:rsidRPr="00946520">
        <w:rPr>
          <w:noProof/>
          <w:lang w:eastAsia="ru-RU"/>
        </w:rPr>
        <w:drawing>
          <wp:inline distT="0" distB="0" distL="0" distR="0" wp14:anchorId="091A9F52" wp14:editId="5B8A466D">
            <wp:extent cx="6692900" cy="1409700"/>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692900" cy="1409700"/>
                    </a:xfrm>
                    <a:prstGeom prst="rect">
                      <a:avLst/>
                    </a:prstGeom>
                    <a:noFill/>
                    <a:ln>
                      <a:noFill/>
                    </a:ln>
                  </pic:spPr>
                </pic:pic>
              </a:graphicData>
            </a:graphic>
          </wp:inline>
        </w:drawing>
      </w:r>
    </w:p>
    <w:p w14:paraId="784A607E" w14:textId="77777777" w:rsidR="00D2168C" w:rsidRPr="00946520" w:rsidRDefault="00D2168C" w:rsidP="00D2168C">
      <w:pPr>
        <w:pStyle w:val="a9"/>
        <w:spacing w:before="0" w:after="0"/>
        <w:ind w:left="0"/>
        <w:rPr>
          <w:rFonts w:ascii="Times New Roman" w:hAnsi="Times New Roman"/>
          <w:sz w:val="24"/>
          <w:szCs w:val="24"/>
        </w:rPr>
      </w:pPr>
      <w:r w:rsidRPr="00946520">
        <w:rPr>
          <w:rFonts w:ascii="Times New Roman" w:hAnsi="Times New Roman"/>
          <w:sz w:val="24"/>
          <w:szCs w:val="24"/>
        </w:rPr>
        <w:t>После наложения ЭП на статусе «Согласование с руководителем организации учредителя» выполняется действие «Утвердить» над ЭД:</w:t>
      </w:r>
    </w:p>
    <w:p w14:paraId="5864AFD8" w14:textId="674A370A" w:rsidR="00D2168C" w:rsidRPr="00946520" w:rsidRDefault="00D2168C" w:rsidP="00AE635F">
      <w:pPr>
        <w:pStyle w:val="afff7"/>
        <w:rPr>
          <w:noProof/>
        </w:rPr>
      </w:pPr>
      <w:r w:rsidRPr="00946520">
        <w:rPr>
          <w:noProof/>
          <w:lang w:eastAsia="ru-RU"/>
        </w:rPr>
        <w:drawing>
          <wp:inline distT="0" distB="0" distL="0" distR="0" wp14:anchorId="5D5ED039" wp14:editId="73A3A051">
            <wp:extent cx="6692900" cy="1282700"/>
            <wp:effectExtent l="0" t="0" r="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692900" cy="1282700"/>
                    </a:xfrm>
                    <a:prstGeom prst="rect">
                      <a:avLst/>
                    </a:prstGeom>
                    <a:noFill/>
                    <a:ln>
                      <a:noFill/>
                    </a:ln>
                  </pic:spPr>
                </pic:pic>
              </a:graphicData>
            </a:graphic>
          </wp:inline>
        </w:drawing>
      </w:r>
    </w:p>
    <w:p w14:paraId="29BAC4DE" w14:textId="1AC7FD2C" w:rsidR="00D2168C" w:rsidRPr="00946520" w:rsidRDefault="00D2168C" w:rsidP="00D2168C">
      <w:pPr>
        <w:spacing w:after="120"/>
        <w:ind w:firstLine="709"/>
        <w:rPr>
          <w:rFonts w:cs="Times New Roman"/>
          <w:noProof/>
          <w:szCs w:val="24"/>
          <w:lang w:eastAsia="ru-RU"/>
        </w:rPr>
      </w:pPr>
      <w:r w:rsidRPr="00946520">
        <w:rPr>
          <w:rFonts w:cs="Times New Roman"/>
          <w:noProof/>
          <w:szCs w:val="24"/>
          <w:lang w:eastAsia="ru-RU"/>
        </w:rPr>
        <w:t xml:space="preserve">В результате </w:t>
      </w:r>
      <w:r w:rsidR="004C0906" w:rsidRPr="00946520">
        <w:rPr>
          <w:rFonts w:cs="Times New Roman"/>
          <w:noProof/>
          <w:szCs w:val="24"/>
          <w:lang w:eastAsia="ru-RU"/>
        </w:rPr>
        <w:t xml:space="preserve">отобразится </w:t>
      </w:r>
      <w:r w:rsidRPr="00946520">
        <w:rPr>
          <w:rFonts w:cs="Times New Roman"/>
          <w:noProof/>
          <w:szCs w:val="24"/>
          <w:lang w:eastAsia="ru-RU"/>
        </w:rPr>
        <w:t>сообщение</w:t>
      </w:r>
      <w:r w:rsidR="004C0906" w:rsidRPr="00946520">
        <w:rPr>
          <w:rFonts w:cs="Times New Roman"/>
          <w:noProof/>
          <w:szCs w:val="24"/>
          <w:lang w:eastAsia="ru-RU"/>
        </w:rPr>
        <w:t>:</w:t>
      </w:r>
    </w:p>
    <w:p w14:paraId="7D1F327D" w14:textId="53678AA1" w:rsidR="00D2168C" w:rsidRPr="00946520" w:rsidRDefault="00D2168C" w:rsidP="00AE635F">
      <w:pPr>
        <w:pStyle w:val="afff7"/>
        <w:rPr>
          <w:noProof/>
        </w:rPr>
      </w:pPr>
      <w:r w:rsidRPr="00946520">
        <w:rPr>
          <w:noProof/>
          <w:lang w:eastAsia="ru-RU"/>
        </w:rPr>
        <w:lastRenderedPageBreak/>
        <w:drawing>
          <wp:inline distT="0" distB="0" distL="0" distR="0" wp14:anchorId="196706D5" wp14:editId="0699C001">
            <wp:extent cx="2724150" cy="863600"/>
            <wp:effectExtent l="0" t="0" r="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24150" cy="863600"/>
                    </a:xfrm>
                    <a:prstGeom prst="rect">
                      <a:avLst/>
                    </a:prstGeom>
                    <a:noFill/>
                    <a:ln>
                      <a:noFill/>
                    </a:ln>
                  </pic:spPr>
                </pic:pic>
              </a:graphicData>
            </a:graphic>
          </wp:inline>
        </w:drawing>
      </w:r>
    </w:p>
    <w:p w14:paraId="30E0EE4E" w14:textId="2C590C5F" w:rsidR="00D2168C" w:rsidRPr="00946520" w:rsidRDefault="00425CE0" w:rsidP="00D2168C">
      <w:pPr>
        <w:spacing w:after="120"/>
        <w:ind w:firstLine="709"/>
        <w:rPr>
          <w:rFonts w:cs="Times New Roman"/>
          <w:szCs w:val="24"/>
        </w:rPr>
      </w:pPr>
      <w:r w:rsidRPr="00946520">
        <w:rPr>
          <w:rFonts w:cs="Times New Roman"/>
          <w:szCs w:val="24"/>
        </w:rPr>
        <w:t>Нажать</w:t>
      </w:r>
      <w:r w:rsidR="00D2168C" w:rsidRPr="00946520">
        <w:rPr>
          <w:rFonts w:cs="Times New Roman"/>
          <w:szCs w:val="24"/>
        </w:rPr>
        <w:t xml:space="preserve"> кнопку «Да», в результате откроется окно «Утверждение соглашения», в котором необходимо указать значение в поле «Регистрационный номер». Поле «Дата утверждения» заполняется автоматически текущим операционным днем бюджета:</w:t>
      </w:r>
    </w:p>
    <w:p w14:paraId="4022FAC8" w14:textId="07707F62" w:rsidR="00D2168C" w:rsidRPr="00946520" w:rsidRDefault="00D2168C" w:rsidP="00AE635F">
      <w:pPr>
        <w:pStyle w:val="afff7"/>
        <w:rPr>
          <w:noProof/>
        </w:rPr>
      </w:pPr>
      <w:r w:rsidRPr="00946520">
        <w:rPr>
          <w:noProof/>
          <w:lang w:eastAsia="ru-RU"/>
        </w:rPr>
        <w:drawing>
          <wp:inline distT="0" distB="0" distL="0" distR="0" wp14:anchorId="207DD0FA" wp14:editId="7D60D8F7">
            <wp:extent cx="3397250" cy="1206500"/>
            <wp:effectExtent l="0" t="0" r="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397250" cy="1206500"/>
                    </a:xfrm>
                    <a:prstGeom prst="rect">
                      <a:avLst/>
                    </a:prstGeom>
                    <a:noFill/>
                    <a:ln>
                      <a:noFill/>
                    </a:ln>
                  </pic:spPr>
                </pic:pic>
              </a:graphicData>
            </a:graphic>
          </wp:inline>
        </w:drawing>
      </w:r>
    </w:p>
    <w:p w14:paraId="18FB9955" w14:textId="77777777" w:rsidR="00D2168C" w:rsidRPr="00946520" w:rsidRDefault="00D2168C" w:rsidP="00D2168C">
      <w:pPr>
        <w:ind w:firstLine="709"/>
        <w:rPr>
          <w:rFonts w:cs="Times New Roman"/>
          <w:szCs w:val="24"/>
        </w:rPr>
      </w:pPr>
      <w:r w:rsidRPr="00946520">
        <w:rPr>
          <w:rFonts w:cs="Times New Roman"/>
          <w:szCs w:val="24"/>
        </w:rPr>
        <w:t>Поле «Дата заключения соглашения» по умолчанию заполняется значением даты наложения последней валидной электронной подписи. В системе предусмотрены контроли на соответствие даты заключения дате наложения электронной подписи.</w:t>
      </w:r>
    </w:p>
    <w:p w14:paraId="07362115" w14:textId="7B386CAB" w:rsidR="00D2168C" w:rsidRPr="00946520" w:rsidRDefault="00425CE0" w:rsidP="00A3021C">
      <w:pPr>
        <w:ind w:firstLine="709"/>
        <w:rPr>
          <w:rFonts w:cs="Times New Roman"/>
          <w:szCs w:val="24"/>
        </w:rPr>
      </w:pPr>
      <w:r w:rsidRPr="00946520">
        <w:rPr>
          <w:rFonts w:cs="Times New Roman"/>
          <w:noProof/>
          <w:szCs w:val="24"/>
          <w:lang w:eastAsia="ru-RU"/>
        </w:rPr>
        <w:t>Нажать</w:t>
      </w:r>
      <w:r w:rsidR="00D2168C" w:rsidRPr="00946520">
        <w:rPr>
          <w:rFonts w:cs="Times New Roman"/>
          <w:noProof/>
          <w:szCs w:val="24"/>
          <w:lang w:eastAsia="ru-RU"/>
        </w:rPr>
        <w:t xml:space="preserve"> кнопку </w:t>
      </w:r>
      <w:r w:rsidR="00D2168C" w:rsidRPr="00946520">
        <w:rPr>
          <w:rFonts w:cs="Times New Roman"/>
          <w:szCs w:val="24"/>
        </w:rPr>
        <w:t>«</w:t>
      </w:r>
      <w:r w:rsidR="00D2168C" w:rsidRPr="00946520">
        <w:rPr>
          <w:rFonts w:cs="Times New Roman"/>
          <w:szCs w:val="24"/>
          <w:lang w:val="en-US"/>
        </w:rPr>
        <w:t>OK</w:t>
      </w:r>
      <w:r w:rsidR="00D2168C" w:rsidRPr="00946520">
        <w:rPr>
          <w:rFonts w:cs="Times New Roman"/>
          <w:szCs w:val="24"/>
        </w:rPr>
        <w:t>», документ принимает статус «Утвержден»</w:t>
      </w:r>
      <w:r w:rsidR="008E7BB5" w:rsidRPr="00946520">
        <w:rPr>
          <w:rFonts w:cs="Times New Roman"/>
          <w:szCs w:val="24"/>
        </w:rPr>
        <w:t>:</w:t>
      </w:r>
    </w:p>
    <w:p w14:paraId="429FD5E1" w14:textId="6B2EEAE6" w:rsidR="00D2168C" w:rsidRPr="00946520" w:rsidRDefault="00D2168C" w:rsidP="00AE635F">
      <w:pPr>
        <w:pStyle w:val="afff7"/>
        <w:rPr>
          <w:noProof/>
        </w:rPr>
      </w:pPr>
      <w:r w:rsidRPr="00946520">
        <w:rPr>
          <w:noProof/>
          <w:lang w:eastAsia="ru-RU"/>
        </w:rPr>
        <w:drawing>
          <wp:inline distT="0" distB="0" distL="0" distR="0" wp14:anchorId="15C6D81F" wp14:editId="4CEAEA64">
            <wp:extent cx="6699250" cy="584200"/>
            <wp:effectExtent l="0" t="0" r="6350" b="635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699250" cy="584200"/>
                    </a:xfrm>
                    <a:prstGeom prst="rect">
                      <a:avLst/>
                    </a:prstGeom>
                    <a:noFill/>
                    <a:ln>
                      <a:noFill/>
                    </a:ln>
                  </pic:spPr>
                </pic:pic>
              </a:graphicData>
            </a:graphic>
          </wp:inline>
        </w:drawing>
      </w:r>
    </w:p>
    <w:p w14:paraId="08DCFBDF" w14:textId="08951502" w:rsidR="00D2168C" w:rsidRPr="00946520" w:rsidRDefault="00D2168C" w:rsidP="00D2168C">
      <w:pPr>
        <w:ind w:firstLine="709"/>
        <w:rPr>
          <w:rFonts w:cs="Times New Roman"/>
          <w:szCs w:val="24"/>
        </w:rPr>
      </w:pPr>
      <w:r w:rsidRPr="00946520">
        <w:rPr>
          <w:rFonts w:cs="Times New Roman"/>
          <w:szCs w:val="24"/>
        </w:rPr>
        <w:t xml:space="preserve">Если соглашение имеет статус «Утвержден без БО», то это означает, что на стороне системы «АЦК-Финансы» при обработке </w:t>
      </w:r>
      <w:r w:rsidR="008E3619" w:rsidRPr="00946520">
        <w:rPr>
          <w:rFonts w:cs="Times New Roman"/>
          <w:szCs w:val="24"/>
        </w:rPr>
        <w:t>ЭД </w:t>
      </w:r>
      <w:r w:rsidRPr="00946520">
        <w:rPr>
          <w:rFonts w:cs="Times New Roman"/>
          <w:szCs w:val="24"/>
        </w:rPr>
        <w:t xml:space="preserve">«Бюджетное обязательство» возникла ошибка. Она отображается на вкладке «Дополнительная информация» в поле «Комментарий по БО» или в журнале </w:t>
      </w:r>
      <w:r w:rsidR="008E7BB5" w:rsidRPr="00946520">
        <w:rPr>
          <w:rFonts w:cs="Times New Roman"/>
          <w:szCs w:val="24"/>
        </w:rPr>
        <w:t>«П</w:t>
      </w:r>
      <w:r w:rsidRPr="00946520">
        <w:rPr>
          <w:rFonts w:cs="Times New Roman"/>
          <w:szCs w:val="24"/>
        </w:rPr>
        <w:t>ричина отказа</w:t>
      </w:r>
      <w:r w:rsidR="008E7BB5" w:rsidRPr="00946520">
        <w:rPr>
          <w:rFonts w:cs="Times New Roman"/>
          <w:szCs w:val="24"/>
        </w:rPr>
        <w:t>»</w:t>
      </w:r>
      <w:r w:rsidRPr="00946520">
        <w:rPr>
          <w:rFonts w:cs="Times New Roman"/>
          <w:szCs w:val="24"/>
        </w:rPr>
        <w:t>.</w:t>
      </w:r>
    </w:p>
    <w:p w14:paraId="20B75967" w14:textId="623DA10F" w:rsidR="00D2168C" w:rsidRPr="00946520" w:rsidRDefault="00D2168C" w:rsidP="00D2168C">
      <w:pPr>
        <w:ind w:firstLine="709"/>
        <w:rPr>
          <w:rFonts w:cs="Times New Roman"/>
          <w:szCs w:val="24"/>
        </w:rPr>
      </w:pPr>
      <w:r w:rsidRPr="00946520">
        <w:rPr>
          <w:rFonts w:cs="Times New Roman"/>
          <w:szCs w:val="24"/>
        </w:rPr>
        <w:t xml:space="preserve">В присоединенных файлах для данного </w:t>
      </w:r>
      <w:r w:rsidR="008E3619" w:rsidRPr="00946520">
        <w:rPr>
          <w:rFonts w:cs="Times New Roman"/>
          <w:szCs w:val="24"/>
        </w:rPr>
        <w:t>ЭД</w:t>
      </w:r>
      <w:r w:rsidR="008E7BB5" w:rsidRPr="00946520">
        <w:rPr>
          <w:rFonts w:cs="Times New Roman"/>
          <w:szCs w:val="24"/>
        </w:rPr>
        <w:t xml:space="preserve"> </w:t>
      </w:r>
      <w:r w:rsidRPr="00946520">
        <w:rPr>
          <w:rFonts w:cs="Times New Roman"/>
          <w:szCs w:val="24"/>
        </w:rPr>
        <w:t>сформируется вложение с типом «Основное», для его просмотра откры</w:t>
      </w:r>
      <w:r w:rsidR="008E7BB5" w:rsidRPr="00946520">
        <w:rPr>
          <w:rFonts w:cs="Times New Roman"/>
          <w:szCs w:val="24"/>
        </w:rPr>
        <w:t>ть</w:t>
      </w:r>
      <w:r w:rsidRPr="00946520">
        <w:rPr>
          <w:rFonts w:cs="Times New Roman"/>
          <w:szCs w:val="24"/>
        </w:rPr>
        <w:t xml:space="preserve"> присоединенные файлы, </w:t>
      </w:r>
      <w:r w:rsidR="008E7BB5" w:rsidRPr="00946520">
        <w:rPr>
          <w:rFonts w:cs="Times New Roman"/>
          <w:szCs w:val="24"/>
        </w:rPr>
        <w:t>в</w:t>
      </w:r>
      <w:r w:rsidR="00425CE0" w:rsidRPr="00946520">
        <w:rPr>
          <w:rFonts w:cs="Times New Roman"/>
          <w:szCs w:val="24"/>
        </w:rPr>
        <w:t>ыбрать</w:t>
      </w:r>
      <w:r w:rsidRPr="00946520">
        <w:rPr>
          <w:rFonts w:cs="Times New Roman"/>
          <w:szCs w:val="24"/>
        </w:rPr>
        <w:t xml:space="preserve"> документ и </w:t>
      </w:r>
      <w:r w:rsidR="00425CE0" w:rsidRPr="00946520">
        <w:rPr>
          <w:rFonts w:cs="Times New Roman"/>
          <w:szCs w:val="24"/>
        </w:rPr>
        <w:t>нажать</w:t>
      </w:r>
      <w:r w:rsidRPr="00946520">
        <w:rPr>
          <w:rFonts w:cs="Times New Roman"/>
          <w:szCs w:val="24"/>
        </w:rPr>
        <w:t xml:space="preserve"> на </w:t>
      </w:r>
      <w:r w:rsidRPr="00946520">
        <w:rPr>
          <w:rFonts w:cs="Times New Roman"/>
          <w:noProof/>
          <w:lang w:eastAsia="ru-RU"/>
        </w:rPr>
        <w:drawing>
          <wp:inline distT="0" distB="0" distL="0" distR="0" wp14:anchorId="085DD3D0" wp14:editId="7916260F">
            <wp:extent cx="184150" cy="184150"/>
            <wp:effectExtent l="0" t="0" r="6350" b="635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4150" cy="184150"/>
                    </a:xfrm>
                    <a:prstGeom prst="rect">
                      <a:avLst/>
                    </a:prstGeom>
                    <a:noFill/>
                    <a:ln>
                      <a:noFill/>
                    </a:ln>
                  </pic:spPr>
                </pic:pic>
              </a:graphicData>
            </a:graphic>
          </wp:inline>
        </w:drawing>
      </w:r>
      <w:r w:rsidRPr="00946520">
        <w:rPr>
          <w:rFonts w:cs="Times New Roman"/>
          <w:szCs w:val="24"/>
        </w:rPr>
        <w:t>.</w:t>
      </w:r>
    </w:p>
    <w:p w14:paraId="34ED9185" w14:textId="66235E49" w:rsidR="00D2168C" w:rsidRPr="00946520" w:rsidRDefault="00D2168C" w:rsidP="00AE635F">
      <w:pPr>
        <w:pStyle w:val="afff7"/>
        <w:rPr>
          <w:noProof/>
        </w:rPr>
      </w:pPr>
      <w:r w:rsidRPr="00946520">
        <w:rPr>
          <w:noProof/>
          <w:lang w:eastAsia="ru-RU"/>
        </w:rPr>
        <w:drawing>
          <wp:inline distT="0" distB="0" distL="0" distR="0" wp14:anchorId="12938F08" wp14:editId="0BFC3900">
            <wp:extent cx="6699250" cy="3143250"/>
            <wp:effectExtent l="0" t="0" r="635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699250" cy="3143250"/>
                    </a:xfrm>
                    <a:prstGeom prst="rect">
                      <a:avLst/>
                    </a:prstGeom>
                    <a:noFill/>
                    <a:ln>
                      <a:noFill/>
                    </a:ln>
                  </pic:spPr>
                </pic:pic>
              </a:graphicData>
            </a:graphic>
          </wp:inline>
        </w:drawing>
      </w:r>
    </w:p>
    <w:p w14:paraId="18F471A3" w14:textId="71589C81" w:rsidR="00D2168C" w:rsidRPr="00946520" w:rsidRDefault="00D2168C" w:rsidP="00D2168C">
      <w:pPr>
        <w:ind w:firstLine="709"/>
        <w:rPr>
          <w:rFonts w:cs="Times New Roman"/>
          <w:szCs w:val="24"/>
        </w:rPr>
      </w:pPr>
      <w:r w:rsidRPr="00946520">
        <w:rPr>
          <w:rFonts w:cs="Times New Roman"/>
          <w:szCs w:val="24"/>
        </w:rPr>
        <w:t xml:space="preserve">Печатная форма заключенного соглашения также может быть сформирована по действию </w:t>
      </w:r>
      <w:r w:rsidR="0089247F" w:rsidRPr="00946520">
        <w:rPr>
          <w:rFonts w:cs="Times New Roman"/>
          <w:szCs w:val="24"/>
        </w:rPr>
        <w:t xml:space="preserve">из пункта меню </w:t>
      </w:r>
      <w:r w:rsidR="0089247F" w:rsidRPr="00946520">
        <w:rPr>
          <w:rFonts w:cs="Times New Roman"/>
          <w:b/>
          <w:szCs w:val="24"/>
        </w:rPr>
        <w:t>Печать – По текущему шаблону</w:t>
      </w:r>
      <w:r w:rsidRPr="00946520">
        <w:rPr>
          <w:rFonts w:cs="Times New Roman"/>
          <w:szCs w:val="24"/>
        </w:rPr>
        <w:t xml:space="preserve"> из списковой формы документов и из окна редактирования документа:</w:t>
      </w:r>
    </w:p>
    <w:p w14:paraId="74B83747" w14:textId="7C184339" w:rsidR="00D2168C" w:rsidRPr="00946520" w:rsidRDefault="00D2168C" w:rsidP="00AE635F">
      <w:pPr>
        <w:pStyle w:val="afff7"/>
        <w:rPr>
          <w:noProof/>
        </w:rPr>
      </w:pPr>
      <w:r w:rsidRPr="00946520">
        <w:rPr>
          <w:noProof/>
          <w:lang w:eastAsia="ru-RU"/>
        </w:rPr>
        <w:lastRenderedPageBreak/>
        <w:drawing>
          <wp:inline distT="0" distB="0" distL="0" distR="0" wp14:anchorId="41E2EFC9" wp14:editId="63A2EAD8">
            <wp:extent cx="2527300" cy="819150"/>
            <wp:effectExtent l="0" t="0" r="635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527300" cy="819150"/>
                    </a:xfrm>
                    <a:prstGeom prst="rect">
                      <a:avLst/>
                    </a:prstGeom>
                    <a:noFill/>
                    <a:ln>
                      <a:noFill/>
                    </a:ln>
                  </pic:spPr>
                </pic:pic>
              </a:graphicData>
            </a:graphic>
          </wp:inline>
        </w:drawing>
      </w:r>
    </w:p>
    <w:p w14:paraId="5A2DA06B" w14:textId="7872AE04" w:rsidR="00D2168C" w:rsidRPr="00946520" w:rsidRDefault="00D2168C" w:rsidP="00D2168C">
      <w:pPr>
        <w:spacing w:after="120"/>
        <w:ind w:firstLine="709"/>
        <w:rPr>
          <w:rFonts w:cs="Times New Roman"/>
          <w:szCs w:val="24"/>
        </w:rPr>
      </w:pPr>
      <w:r w:rsidRPr="00946520">
        <w:rPr>
          <w:rFonts w:cs="Times New Roman"/>
          <w:szCs w:val="24"/>
        </w:rPr>
        <w:t>В окне просмотра соглашения на статусе «Утвержден» заполнились поля «Дата утверждения», «Дата заключения соглашения» и «Регистрационный номер»</w:t>
      </w:r>
      <w:r w:rsidR="008E7BB5" w:rsidRPr="00946520">
        <w:rPr>
          <w:rFonts w:cs="Times New Roman"/>
          <w:szCs w:val="24"/>
        </w:rPr>
        <w:t>:</w:t>
      </w:r>
    </w:p>
    <w:p w14:paraId="23700C01" w14:textId="70529F5A" w:rsidR="00D2168C" w:rsidRPr="00946520" w:rsidRDefault="00D2168C" w:rsidP="00AE635F">
      <w:pPr>
        <w:pStyle w:val="afff7"/>
        <w:rPr>
          <w:noProof/>
        </w:rPr>
      </w:pPr>
      <w:r w:rsidRPr="00946520">
        <w:rPr>
          <w:noProof/>
          <w:lang w:eastAsia="ru-RU"/>
        </w:rPr>
        <w:drawing>
          <wp:inline distT="0" distB="0" distL="0" distR="0" wp14:anchorId="3A15CF9B" wp14:editId="56F78267">
            <wp:extent cx="6699250" cy="3175000"/>
            <wp:effectExtent l="0" t="0" r="6350" b="635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699250" cy="3175000"/>
                    </a:xfrm>
                    <a:prstGeom prst="rect">
                      <a:avLst/>
                    </a:prstGeom>
                    <a:noFill/>
                    <a:ln>
                      <a:noFill/>
                    </a:ln>
                  </pic:spPr>
                </pic:pic>
              </a:graphicData>
            </a:graphic>
          </wp:inline>
        </w:drawing>
      </w:r>
    </w:p>
    <w:p w14:paraId="1C8941C1" w14:textId="17746341" w:rsidR="00D2168C" w:rsidRPr="00946520" w:rsidRDefault="00D2168C" w:rsidP="00DA29F8">
      <w:pPr>
        <w:pStyle w:val="2"/>
      </w:pPr>
      <w:bookmarkStart w:id="232" w:name="_Toc148018814"/>
      <w:bookmarkStart w:id="233" w:name="_Toc149043543"/>
      <w:bookmarkStart w:id="234" w:name="_Toc152159991"/>
      <w:r w:rsidRPr="00946520">
        <w:t>Порядок действий в случае отказа в согласовании Руководителем учреждения</w:t>
      </w:r>
      <w:bookmarkEnd w:id="232"/>
      <w:bookmarkEnd w:id="233"/>
      <w:bookmarkEnd w:id="234"/>
    </w:p>
    <w:p w14:paraId="58AC5637" w14:textId="40CDE480" w:rsidR="00D2168C" w:rsidRPr="00946520" w:rsidRDefault="00D2168C" w:rsidP="00A3021C">
      <w:pPr>
        <w:spacing w:after="120"/>
        <w:ind w:firstLine="709"/>
        <w:rPr>
          <w:rFonts w:cs="Times New Roman"/>
          <w:szCs w:val="24"/>
        </w:rPr>
      </w:pPr>
      <w:r w:rsidRPr="00946520">
        <w:rPr>
          <w:rFonts w:cs="Times New Roman"/>
          <w:szCs w:val="24"/>
        </w:rPr>
        <w:t xml:space="preserve">Руководитель учреждения, рассмотрев представленное соглашение, в случае принятия накладывает ЭЦП на </w:t>
      </w:r>
      <w:r w:rsidR="008E3619" w:rsidRPr="00946520">
        <w:rPr>
          <w:rFonts w:cs="Times New Roman"/>
          <w:bCs/>
          <w:szCs w:val="24"/>
        </w:rPr>
        <w:t>ЭД </w:t>
      </w:r>
      <w:r w:rsidRPr="00946520">
        <w:rPr>
          <w:rFonts w:cs="Times New Roman"/>
          <w:bCs/>
          <w:szCs w:val="24"/>
        </w:rPr>
        <w:t xml:space="preserve">«Соглашение о предоставлении субсидии на иные цели» (при необходимости) и </w:t>
      </w:r>
      <w:r w:rsidRPr="00946520">
        <w:rPr>
          <w:rFonts w:cs="Times New Roman"/>
          <w:szCs w:val="24"/>
        </w:rPr>
        <w:t>переводит его на статус «Согласование</w:t>
      </w:r>
      <w:r w:rsidRPr="00946520">
        <w:rPr>
          <w:rFonts w:cs="Times New Roman"/>
          <w:bCs/>
          <w:szCs w:val="24"/>
        </w:rPr>
        <w:t xml:space="preserve"> с руководителем организации учредителя</w:t>
      </w:r>
      <w:r w:rsidRPr="00946520">
        <w:rPr>
          <w:rFonts w:cs="Times New Roman"/>
          <w:szCs w:val="24"/>
        </w:rPr>
        <w:t>», в случае не</w:t>
      </w:r>
      <w:r w:rsidRPr="00946520">
        <w:rPr>
          <w:rFonts w:eastAsiaTheme="minorEastAsia" w:cs="Times New Roman"/>
          <w:noProof/>
          <w:szCs w:val="24"/>
          <w14:ligatures w14:val="standardContextual"/>
        </w:rPr>
        <w:t>принятия переводит на статус «Отказан руководителем учреждения» и возвращает документ</w:t>
      </w:r>
      <w:r w:rsidRPr="00946520">
        <w:rPr>
          <w:rFonts w:cs="Times New Roman"/>
          <w:szCs w:val="24"/>
        </w:rPr>
        <w:t xml:space="preserve"> Учредителю на доработку путем выполнения действия «Отказать»:</w:t>
      </w:r>
    </w:p>
    <w:p w14:paraId="6674524C" w14:textId="40D07A41" w:rsidR="00D2168C" w:rsidRPr="00946520" w:rsidRDefault="00D2168C" w:rsidP="00AE635F">
      <w:pPr>
        <w:pStyle w:val="afff7"/>
        <w:rPr>
          <w:noProof/>
        </w:rPr>
      </w:pPr>
      <w:r w:rsidRPr="00946520">
        <w:rPr>
          <w:noProof/>
          <w:lang w:eastAsia="ru-RU"/>
        </w:rPr>
        <w:drawing>
          <wp:inline distT="0" distB="0" distL="0" distR="0" wp14:anchorId="71CA4220" wp14:editId="22AC233C">
            <wp:extent cx="6699250" cy="1206500"/>
            <wp:effectExtent l="0" t="0" r="635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6699250" cy="1206500"/>
                    </a:xfrm>
                    <a:prstGeom prst="rect">
                      <a:avLst/>
                    </a:prstGeom>
                    <a:noFill/>
                    <a:ln>
                      <a:noFill/>
                    </a:ln>
                  </pic:spPr>
                </pic:pic>
              </a:graphicData>
            </a:graphic>
          </wp:inline>
        </w:drawing>
      </w:r>
    </w:p>
    <w:p w14:paraId="1786110B" w14:textId="77777777" w:rsidR="00D2168C" w:rsidRPr="00946520" w:rsidRDefault="00D2168C" w:rsidP="00A3021C">
      <w:pPr>
        <w:spacing w:after="120"/>
        <w:ind w:firstLine="709"/>
        <w:rPr>
          <w:rFonts w:cs="Times New Roman"/>
          <w:szCs w:val="24"/>
          <w:lang w:eastAsia="ru-RU"/>
        </w:rPr>
      </w:pPr>
      <w:bookmarkStart w:id="235" w:name="_Hlk148021380"/>
      <w:r w:rsidRPr="00946520">
        <w:rPr>
          <w:rFonts w:cs="Times New Roman"/>
          <w:szCs w:val="24"/>
          <w:lang w:eastAsia="ru-RU"/>
        </w:rPr>
        <w:t>В окне «</w:t>
      </w:r>
      <w:r w:rsidRPr="00946520">
        <w:rPr>
          <w:rFonts w:cs="Times New Roman"/>
          <w:szCs w:val="24"/>
        </w:rPr>
        <w:t>Отказ</w:t>
      </w:r>
      <w:r w:rsidRPr="00946520">
        <w:rPr>
          <w:rFonts w:cs="Times New Roman"/>
          <w:szCs w:val="24"/>
          <w:lang w:eastAsia="ru-RU"/>
        </w:rPr>
        <w:t xml:space="preserve"> подписания соглашения» вводится причина отказа и нажимается «ОК»:</w:t>
      </w:r>
    </w:p>
    <w:p w14:paraId="0D4887E6" w14:textId="63FDF6EC" w:rsidR="00D2168C" w:rsidRPr="00946520" w:rsidRDefault="00D2168C" w:rsidP="00AE635F">
      <w:pPr>
        <w:pStyle w:val="afff7"/>
        <w:rPr>
          <w:noProof/>
        </w:rPr>
      </w:pPr>
      <w:r w:rsidRPr="00946520">
        <w:rPr>
          <w:noProof/>
          <w:lang w:eastAsia="ru-RU"/>
        </w:rPr>
        <w:drawing>
          <wp:inline distT="0" distB="0" distL="0" distR="0" wp14:anchorId="7757B723" wp14:editId="60C79723">
            <wp:extent cx="3359150" cy="1149350"/>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359150" cy="1149350"/>
                    </a:xfrm>
                    <a:prstGeom prst="rect">
                      <a:avLst/>
                    </a:prstGeom>
                    <a:noFill/>
                    <a:ln>
                      <a:noFill/>
                    </a:ln>
                  </pic:spPr>
                </pic:pic>
              </a:graphicData>
            </a:graphic>
          </wp:inline>
        </w:drawing>
      </w:r>
    </w:p>
    <w:p w14:paraId="32923F2C" w14:textId="77777777" w:rsidR="00D2168C" w:rsidRPr="00946520" w:rsidRDefault="00D2168C" w:rsidP="00A3021C">
      <w:pPr>
        <w:spacing w:after="120"/>
        <w:ind w:firstLine="709"/>
        <w:rPr>
          <w:rFonts w:cs="Times New Roman"/>
          <w:szCs w:val="24"/>
          <w:lang w:eastAsia="ru-RU"/>
        </w:rPr>
      </w:pPr>
      <w:r w:rsidRPr="00946520">
        <w:rPr>
          <w:rFonts w:cs="Times New Roman"/>
          <w:szCs w:val="24"/>
          <w:lang w:eastAsia="ru-RU"/>
        </w:rPr>
        <w:lastRenderedPageBreak/>
        <w:t xml:space="preserve">В </w:t>
      </w:r>
      <w:r w:rsidRPr="00946520">
        <w:rPr>
          <w:rFonts w:cs="Times New Roman"/>
          <w:szCs w:val="24"/>
        </w:rPr>
        <w:t>результате</w:t>
      </w:r>
      <w:r w:rsidRPr="00946520">
        <w:rPr>
          <w:rFonts w:cs="Times New Roman"/>
          <w:szCs w:val="24"/>
          <w:lang w:eastAsia="ru-RU"/>
        </w:rPr>
        <w:t xml:space="preserve"> соглашение принимает статус «Отказан руководителем учреждения»:</w:t>
      </w:r>
    </w:p>
    <w:p w14:paraId="2F8E52CD" w14:textId="7196D9F9" w:rsidR="00D2168C" w:rsidRPr="00946520" w:rsidRDefault="00D2168C" w:rsidP="00AE635F">
      <w:pPr>
        <w:pStyle w:val="afff7"/>
        <w:rPr>
          <w:noProof/>
        </w:rPr>
      </w:pPr>
      <w:r w:rsidRPr="00946520">
        <w:rPr>
          <w:noProof/>
          <w:lang w:eastAsia="ru-RU"/>
        </w:rPr>
        <w:drawing>
          <wp:inline distT="0" distB="0" distL="0" distR="0" wp14:anchorId="7B19C11B" wp14:editId="7B68767F">
            <wp:extent cx="6699250" cy="603250"/>
            <wp:effectExtent l="0" t="0" r="6350" b="635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699250" cy="603250"/>
                    </a:xfrm>
                    <a:prstGeom prst="rect">
                      <a:avLst/>
                    </a:prstGeom>
                    <a:noFill/>
                    <a:ln>
                      <a:noFill/>
                    </a:ln>
                  </pic:spPr>
                </pic:pic>
              </a:graphicData>
            </a:graphic>
          </wp:inline>
        </w:drawing>
      </w:r>
      <w:bookmarkEnd w:id="235"/>
    </w:p>
    <w:p w14:paraId="020B57D2" w14:textId="35AF49DD" w:rsidR="00D2168C" w:rsidRPr="00946520" w:rsidRDefault="00D2168C" w:rsidP="00A3021C">
      <w:pPr>
        <w:spacing w:after="120"/>
        <w:ind w:firstLine="709"/>
        <w:rPr>
          <w:rFonts w:cs="Times New Roman"/>
          <w:szCs w:val="24"/>
          <w:lang w:eastAsia="ru-RU"/>
        </w:rPr>
      </w:pPr>
      <w:bookmarkStart w:id="236" w:name="_Hlk148021413"/>
      <w:r w:rsidRPr="00946520">
        <w:rPr>
          <w:rFonts w:cs="Times New Roman"/>
          <w:szCs w:val="24"/>
          <w:lang w:eastAsia="ru-RU"/>
        </w:rPr>
        <w:t xml:space="preserve">В </w:t>
      </w:r>
      <w:r w:rsidR="008E3619" w:rsidRPr="00946520">
        <w:rPr>
          <w:rFonts w:cs="Times New Roman"/>
          <w:szCs w:val="24"/>
          <w:lang w:eastAsia="ru-RU"/>
        </w:rPr>
        <w:t>ЭД </w:t>
      </w:r>
      <w:r w:rsidRPr="00946520">
        <w:rPr>
          <w:rFonts w:cs="Times New Roman"/>
          <w:szCs w:val="24"/>
          <w:lang w:eastAsia="ru-RU"/>
        </w:rPr>
        <w:t>«Соглашение о предоставлении субсидии на иные цели» на статусе «Отказан руководителем учреждения» на вкладке «Дополнительная информация» отображается причина отказа в поле «Причина отказа»</w:t>
      </w:r>
      <w:r w:rsidR="008E7BB5" w:rsidRPr="00946520">
        <w:rPr>
          <w:rFonts w:cs="Times New Roman"/>
          <w:szCs w:val="24"/>
          <w:lang w:eastAsia="ru-RU"/>
        </w:rPr>
        <w:t>:</w:t>
      </w:r>
    </w:p>
    <w:p w14:paraId="0834C27F" w14:textId="12085AA5" w:rsidR="00D2168C" w:rsidRPr="00946520" w:rsidRDefault="00D2168C" w:rsidP="00AE635F">
      <w:pPr>
        <w:pStyle w:val="afff7"/>
        <w:rPr>
          <w:noProof/>
        </w:rPr>
      </w:pPr>
      <w:r w:rsidRPr="00946520">
        <w:rPr>
          <w:noProof/>
          <w:lang w:eastAsia="ru-RU"/>
        </w:rPr>
        <w:drawing>
          <wp:inline distT="0" distB="0" distL="0" distR="0" wp14:anchorId="261231B4" wp14:editId="1F90D356">
            <wp:extent cx="6699250" cy="3378200"/>
            <wp:effectExtent l="0" t="0" r="635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699250" cy="3378200"/>
                    </a:xfrm>
                    <a:prstGeom prst="rect">
                      <a:avLst/>
                    </a:prstGeom>
                    <a:noFill/>
                    <a:ln>
                      <a:noFill/>
                    </a:ln>
                  </pic:spPr>
                </pic:pic>
              </a:graphicData>
            </a:graphic>
          </wp:inline>
        </w:drawing>
      </w:r>
    </w:p>
    <w:p w14:paraId="6B16463F" w14:textId="77777777" w:rsidR="00D2168C" w:rsidRPr="00946520" w:rsidRDefault="00D2168C" w:rsidP="00D2168C">
      <w:pPr>
        <w:ind w:firstLine="709"/>
        <w:rPr>
          <w:rFonts w:cs="Times New Roman"/>
          <w:noProof/>
          <w:szCs w:val="24"/>
          <w:lang w:eastAsia="ru-RU"/>
        </w:rPr>
      </w:pPr>
      <w:r w:rsidRPr="00946520">
        <w:rPr>
          <w:rFonts w:cs="Times New Roman"/>
          <w:noProof/>
          <w:szCs w:val="24"/>
          <w:lang w:eastAsia="ru-RU"/>
        </w:rPr>
        <w:t>Причину отказа в согласовании соглашения можно также увидеть на любом статусе документа в журнале причин отказа:</w:t>
      </w:r>
    </w:p>
    <w:p w14:paraId="5091D3FD" w14:textId="3313D80E" w:rsidR="00D2168C" w:rsidRPr="00946520" w:rsidRDefault="00D2168C" w:rsidP="00AE635F">
      <w:pPr>
        <w:pStyle w:val="afff7"/>
        <w:rPr>
          <w:noProof/>
        </w:rPr>
      </w:pPr>
      <w:r w:rsidRPr="00946520">
        <w:rPr>
          <w:noProof/>
          <w:lang w:eastAsia="ru-RU"/>
        </w:rPr>
        <w:drawing>
          <wp:inline distT="0" distB="0" distL="0" distR="0" wp14:anchorId="23099AD6" wp14:editId="759D6AB7">
            <wp:extent cx="6692900" cy="1530350"/>
            <wp:effectExtent l="0" t="0" r="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692900" cy="1530350"/>
                    </a:xfrm>
                    <a:prstGeom prst="rect">
                      <a:avLst/>
                    </a:prstGeom>
                    <a:noFill/>
                    <a:ln>
                      <a:noFill/>
                    </a:ln>
                  </pic:spPr>
                </pic:pic>
              </a:graphicData>
            </a:graphic>
          </wp:inline>
        </w:drawing>
      </w:r>
    </w:p>
    <w:bookmarkEnd w:id="236"/>
    <w:p w14:paraId="60BD77CC" w14:textId="20B1825F" w:rsidR="00D2168C" w:rsidRPr="00946520" w:rsidRDefault="00D2168C" w:rsidP="00D2168C">
      <w:pPr>
        <w:spacing w:after="120"/>
        <w:ind w:firstLine="709"/>
        <w:rPr>
          <w:rFonts w:cs="Times New Roman"/>
          <w:szCs w:val="24"/>
        </w:rPr>
      </w:pPr>
      <w:r w:rsidRPr="00946520">
        <w:rPr>
          <w:rFonts w:cs="Times New Roman"/>
          <w:szCs w:val="24"/>
          <w:lang w:eastAsia="ru-RU"/>
        </w:rPr>
        <w:t xml:space="preserve">Специалист ГРБС со статуса </w:t>
      </w:r>
      <w:r w:rsidRPr="00946520">
        <w:rPr>
          <w:rFonts w:cs="Times New Roman"/>
          <w:szCs w:val="24"/>
        </w:rPr>
        <w:t xml:space="preserve">«Отказан руководителем учреждения» переводит </w:t>
      </w:r>
      <w:r w:rsidR="008E3619" w:rsidRPr="00946520">
        <w:rPr>
          <w:rFonts w:cs="Times New Roman"/>
          <w:szCs w:val="24"/>
        </w:rPr>
        <w:t>ЭД </w:t>
      </w:r>
      <w:r w:rsidRPr="00946520">
        <w:rPr>
          <w:rFonts w:cs="Times New Roman"/>
          <w:szCs w:val="24"/>
        </w:rPr>
        <w:t>на статус «Готов к согласованию» действием «Вернуть на согласование»:</w:t>
      </w:r>
    </w:p>
    <w:p w14:paraId="5FA9A932" w14:textId="372FAFE7" w:rsidR="00D2168C" w:rsidRPr="00946520" w:rsidRDefault="00D2168C" w:rsidP="00AE635F">
      <w:pPr>
        <w:pStyle w:val="afff7"/>
        <w:rPr>
          <w:noProof/>
        </w:rPr>
      </w:pPr>
      <w:r w:rsidRPr="00946520">
        <w:rPr>
          <w:noProof/>
          <w:lang w:eastAsia="ru-RU"/>
        </w:rPr>
        <w:drawing>
          <wp:inline distT="0" distB="0" distL="0" distR="0" wp14:anchorId="4285D26B" wp14:editId="1E978E02">
            <wp:extent cx="6692900" cy="787400"/>
            <wp:effectExtent l="0" t="0" r="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692900" cy="787400"/>
                    </a:xfrm>
                    <a:prstGeom prst="rect">
                      <a:avLst/>
                    </a:prstGeom>
                    <a:noFill/>
                    <a:ln>
                      <a:noFill/>
                    </a:ln>
                  </pic:spPr>
                </pic:pic>
              </a:graphicData>
            </a:graphic>
          </wp:inline>
        </w:drawing>
      </w:r>
    </w:p>
    <w:p w14:paraId="0ACCC613" w14:textId="77777777" w:rsidR="00D2168C" w:rsidRPr="00946520" w:rsidRDefault="00D2168C" w:rsidP="00D2168C">
      <w:pPr>
        <w:ind w:firstLine="709"/>
        <w:rPr>
          <w:rFonts w:cs="Times New Roman"/>
          <w:szCs w:val="24"/>
        </w:rPr>
      </w:pPr>
      <w:r w:rsidRPr="00946520">
        <w:rPr>
          <w:rFonts w:cs="Times New Roman"/>
          <w:szCs w:val="24"/>
        </w:rPr>
        <w:t>Документ принимает статус «Готов к согласованию»:</w:t>
      </w:r>
    </w:p>
    <w:p w14:paraId="6CD77162" w14:textId="46DC37A8" w:rsidR="00D2168C" w:rsidRPr="00946520" w:rsidRDefault="00D2168C" w:rsidP="00AE635F">
      <w:pPr>
        <w:pStyle w:val="afff7"/>
        <w:rPr>
          <w:noProof/>
        </w:rPr>
      </w:pPr>
      <w:r w:rsidRPr="00946520">
        <w:rPr>
          <w:noProof/>
          <w:lang w:eastAsia="ru-RU"/>
        </w:rPr>
        <w:drawing>
          <wp:inline distT="0" distB="0" distL="0" distR="0" wp14:anchorId="22E62213" wp14:editId="05B333F0">
            <wp:extent cx="6699250" cy="609600"/>
            <wp:effectExtent l="0" t="0" r="635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699250" cy="609600"/>
                    </a:xfrm>
                    <a:prstGeom prst="rect">
                      <a:avLst/>
                    </a:prstGeom>
                    <a:noFill/>
                    <a:ln>
                      <a:noFill/>
                    </a:ln>
                  </pic:spPr>
                </pic:pic>
              </a:graphicData>
            </a:graphic>
          </wp:inline>
        </w:drawing>
      </w:r>
    </w:p>
    <w:p w14:paraId="2025BC6E" w14:textId="77777777" w:rsidR="00D2168C" w:rsidRPr="00946520" w:rsidRDefault="00D2168C" w:rsidP="00D2168C">
      <w:pPr>
        <w:ind w:firstLine="709"/>
        <w:rPr>
          <w:rFonts w:cs="Times New Roman"/>
          <w:szCs w:val="24"/>
        </w:rPr>
      </w:pPr>
      <w:r w:rsidRPr="00946520">
        <w:rPr>
          <w:rFonts w:cs="Times New Roman"/>
          <w:szCs w:val="24"/>
        </w:rPr>
        <w:lastRenderedPageBreak/>
        <w:t>С данного статуса «Готов к согласованию» документ возвращается на редактирование путем последовательного выполнения действия «Вернуть на редактирование» (дважды) и на статусе «Новый» производится редактирование документа и устранение замечаний руководителя учреждения, после чего обработка документа по статусам повторяется.</w:t>
      </w:r>
    </w:p>
    <w:p w14:paraId="62BA9D4D" w14:textId="271E9CB3" w:rsidR="00D2168C" w:rsidRPr="00946520" w:rsidRDefault="00D2168C" w:rsidP="00DA29F8">
      <w:pPr>
        <w:pStyle w:val="2"/>
      </w:pPr>
      <w:bookmarkStart w:id="237" w:name="_Toc148018815"/>
      <w:bookmarkStart w:id="238" w:name="_Toc149043544"/>
      <w:bookmarkStart w:id="239" w:name="_Toc152159992"/>
      <w:r w:rsidRPr="00946520">
        <w:t>Порядок действий в случае отказа в согласовании Руководителем учредителя</w:t>
      </w:r>
      <w:bookmarkEnd w:id="237"/>
      <w:bookmarkEnd w:id="238"/>
      <w:bookmarkEnd w:id="239"/>
    </w:p>
    <w:p w14:paraId="2C318EE8" w14:textId="77777777" w:rsidR="00D2168C" w:rsidRPr="00946520" w:rsidRDefault="00D2168C" w:rsidP="00D2168C">
      <w:pPr>
        <w:spacing w:after="120"/>
        <w:ind w:firstLine="709"/>
        <w:rPr>
          <w:rFonts w:cs="Times New Roman"/>
          <w:szCs w:val="24"/>
        </w:rPr>
      </w:pPr>
      <w:r w:rsidRPr="00946520">
        <w:rPr>
          <w:rFonts w:cs="Times New Roman"/>
          <w:szCs w:val="24"/>
        </w:rPr>
        <w:t>Руководитель ГРБС (или иное уполномоченное за подписание соглашение лицо), рассмотрев представленное соглашение, в случае принятия подписывает документ, и в случае непринятия выполняет действие «Отказать» для возврата документ специалистам ГРБС на доработку:</w:t>
      </w:r>
    </w:p>
    <w:p w14:paraId="04441E65" w14:textId="2A6C1402" w:rsidR="00D2168C" w:rsidRPr="00946520" w:rsidRDefault="00D2168C" w:rsidP="00AE635F">
      <w:pPr>
        <w:pStyle w:val="afff7"/>
        <w:rPr>
          <w:noProof/>
        </w:rPr>
      </w:pPr>
      <w:r w:rsidRPr="00946520">
        <w:rPr>
          <w:noProof/>
          <w:lang w:eastAsia="ru-RU"/>
        </w:rPr>
        <w:drawing>
          <wp:inline distT="0" distB="0" distL="0" distR="0" wp14:anchorId="71B5E627" wp14:editId="752F1601">
            <wp:extent cx="6699250" cy="1250950"/>
            <wp:effectExtent l="0" t="0" r="6350" b="635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699250" cy="1250950"/>
                    </a:xfrm>
                    <a:prstGeom prst="rect">
                      <a:avLst/>
                    </a:prstGeom>
                    <a:noFill/>
                    <a:ln>
                      <a:noFill/>
                    </a:ln>
                  </pic:spPr>
                </pic:pic>
              </a:graphicData>
            </a:graphic>
          </wp:inline>
        </w:drawing>
      </w:r>
    </w:p>
    <w:p w14:paraId="444EC070" w14:textId="54E33D3E" w:rsidR="00D2168C" w:rsidRPr="00946520" w:rsidRDefault="00D2168C" w:rsidP="00D2168C">
      <w:pPr>
        <w:ind w:firstLine="709"/>
        <w:rPr>
          <w:rFonts w:cs="Times New Roman"/>
          <w:noProof/>
          <w:szCs w:val="24"/>
          <w:lang w:eastAsia="ru-RU"/>
        </w:rPr>
      </w:pPr>
      <w:r w:rsidRPr="00946520">
        <w:rPr>
          <w:rFonts w:cs="Times New Roman"/>
          <w:noProof/>
          <w:szCs w:val="24"/>
          <w:lang w:eastAsia="ru-RU"/>
        </w:rPr>
        <w:t xml:space="preserve">В результате открывается окно «Отказать», в котором </w:t>
      </w:r>
      <w:r w:rsidR="008E7BB5" w:rsidRPr="00946520">
        <w:rPr>
          <w:rFonts w:cs="Times New Roman"/>
          <w:noProof/>
          <w:szCs w:val="24"/>
          <w:lang w:eastAsia="ru-RU"/>
        </w:rPr>
        <w:t>в</w:t>
      </w:r>
      <w:r w:rsidR="00425CE0" w:rsidRPr="00946520">
        <w:rPr>
          <w:rFonts w:cs="Times New Roman"/>
          <w:noProof/>
          <w:szCs w:val="24"/>
          <w:lang w:eastAsia="ru-RU"/>
        </w:rPr>
        <w:t>ыбрать</w:t>
      </w:r>
      <w:r w:rsidRPr="00946520">
        <w:rPr>
          <w:rFonts w:cs="Times New Roman"/>
          <w:noProof/>
          <w:szCs w:val="24"/>
          <w:lang w:eastAsia="ru-RU"/>
        </w:rPr>
        <w:t xml:space="preserve"> «Да»:</w:t>
      </w:r>
    </w:p>
    <w:p w14:paraId="1C3967ED" w14:textId="59CAE969" w:rsidR="00D2168C" w:rsidRPr="00946520" w:rsidRDefault="00D2168C" w:rsidP="00AE635F">
      <w:pPr>
        <w:pStyle w:val="afff7"/>
        <w:rPr>
          <w:noProof/>
        </w:rPr>
      </w:pPr>
      <w:r w:rsidRPr="00946520">
        <w:rPr>
          <w:noProof/>
          <w:lang w:eastAsia="ru-RU"/>
        </w:rPr>
        <w:drawing>
          <wp:inline distT="0" distB="0" distL="0" distR="0" wp14:anchorId="6A4B494C" wp14:editId="272F39D8">
            <wp:extent cx="2578100" cy="825500"/>
            <wp:effectExtent l="0" t="0" r="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578100" cy="825500"/>
                    </a:xfrm>
                    <a:prstGeom prst="rect">
                      <a:avLst/>
                    </a:prstGeom>
                    <a:noFill/>
                    <a:ln>
                      <a:noFill/>
                    </a:ln>
                  </pic:spPr>
                </pic:pic>
              </a:graphicData>
            </a:graphic>
          </wp:inline>
        </w:drawing>
      </w:r>
    </w:p>
    <w:p w14:paraId="61549D67" w14:textId="77777777" w:rsidR="00D2168C" w:rsidRPr="00946520" w:rsidRDefault="00D2168C" w:rsidP="00D2168C">
      <w:pPr>
        <w:ind w:firstLine="709"/>
        <w:rPr>
          <w:rFonts w:cs="Times New Roman"/>
          <w:szCs w:val="24"/>
          <w:lang w:eastAsia="ru-RU"/>
        </w:rPr>
      </w:pPr>
      <w:r w:rsidRPr="00946520">
        <w:rPr>
          <w:rFonts w:cs="Times New Roman"/>
          <w:szCs w:val="24"/>
          <w:lang w:eastAsia="ru-RU"/>
        </w:rPr>
        <w:t>Открывается окно «Отказ подписания соглашения», в котором указывается причина отказа и нажимается «ОК»:</w:t>
      </w:r>
    </w:p>
    <w:p w14:paraId="06275C00" w14:textId="598013AC" w:rsidR="00D2168C" w:rsidRPr="00946520" w:rsidRDefault="00D2168C" w:rsidP="00AE635F">
      <w:pPr>
        <w:pStyle w:val="afff7"/>
        <w:rPr>
          <w:noProof/>
        </w:rPr>
      </w:pPr>
      <w:r w:rsidRPr="00946520">
        <w:rPr>
          <w:noProof/>
          <w:lang w:eastAsia="ru-RU"/>
        </w:rPr>
        <w:drawing>
          <wp:inline distT="0" distB="0" distL="0" distR="0" wp14:anchorId="6547CE6F" wp14:editId="32935712">
            <wp:extent cx="3479800" cy="1136650"/>
            <wp:effectExtent l="0" t="0" r="6350" b="635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479800" cy="1136650"/>
                    </a:xfrm>
                    <a:prstGeom prst="rect">
                      <a:avLst/>
                    </a:prstGeom>
                    <a:noFill/>
                    <a:ln>
                      <a:noFill/>
                    </a:ln>
                  </pic:spPr>
                </pic:pic>
              </a:graphicData>
            </a:graphic>
          </wp:inline>
        </w:drawing>
      </w:r>
    </w:p>
    <w:p w14:paraId="2F012ED6" w14:textId="77777777" w:rsidR="00D2168C" w:rsidRPr="00946520" w:rsidRDefault="00D2168C" w:rsidP="00D2168C">
      <w:pPr>
        <w:ind w:firstLine="709"/>
        <w:rPr>
          <w:rFonts w:cs="Times New Roman"/>
          <w:szCs w:val="24"/>
          <w:lang w:eastAsia="ru-RU"/>
        </w:rPr>
      </w:pPr>
      <w:r w:rsidRPr="00946520">
        <w:rPr>
          <w:rFonts w:cs="Times New Roman"/>
          <w:szCs w:val="24"/>
          <w:lang w:eastAsia="ru-RU"/>
        </w:rPr>
        <w:t>В результате соглашение принимает статус «Отказан учредителем»:</w:t>
      </w:r>
    </w:p>
    <w:p w14:paraId="5B6EA27B" w14:textId="58AC27D0" w:rsidR="00D2168C" w:rsidRPr="00946520" w:rsidRDefault="00D2168C" w:rsidP="00AE635F">
      <w:pPr>
        <w:pStyle w:val="afff7"/>
        <w:rPr>
          <w:noProof/>
        </w:rPr>
      </w:pPr>
      <w:r w:rsidRPr="00946520">
        <w:rPr>
          <w:noProof/>
          <w:lang w:eastAsia="ru-RU"/>
        </w:rPr>
        <w:drawing>
          <wp:inline distT="0" distB="0" distL="0" distR="0" wp14:anchorId="0EC772C3" wp14:editId="65827415">
            <wp:extent cx="6692900" cy="539750"/>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692900" cy="539750"/>
                    </a:xfrm>
                    <a:prstGeom prst="rect">
                      <a:avLst/>
                    </a:prstGeom>
                    <a:noFill/>
                    <a:ln>
                      <a:noFill/>
                    </a:ln>
                  </pic:spPr>
                </pic:pic>
              </a:graphicData>
            </a:graphic>
          </wp:inline>
        </w:drawing>
      </w:r>
    </w:p>
    <w:p w14:paraId="3E5C2140" w14:textId="2CB15F59" w:rsidR="00D2168C" w:rsidRPr="00946520" w:rsidRDefault="00D2168C" w:rsidP="00D2168C">
      <w:pPr>
        <w:ind w:firstLine="709"/>
        <w:rPr>
          <w:rFonts w:cs="Times New Roman"/>
          <w:szCs w:val="24"/>
          <w:lang w:eastAsia="ru-RU"/>
        </w:rPr>
      </w:pPr>
      <w:r w:rsidRPr="00946520">
        <w:rPr>
          <w:rFonts w:cs="Times New Roman"/>
          <w:szCs w:val="24"/>
          <w:lang w:eastAsia="ru-RU"/>
        </w:rPr>
        <w:t xml:space="preserve">В </w:t>
      </w:r>
      <w:r w:rsidR="008E3619" w:rsidRPr="00946520">
        <w:rPr>
          <w:rFonts w:cs="Times New Roman"/>
          <w:szCs w:val="24"/>
          <w:lang w:eastAsia="ru-RU"/>
        </w:rPr>
        <w:t>ЭД </w:t>
      </w:r>
      <w:r w:rsidRPr="00946520">
        <w:rPr>
          <w:rFonts w:cs="Times New Roman"/>
          <w:szCs w:val="24"/>
          <w:lang w:eastAsia="ru-RU"/>
        </w:rPr>
        <w:t>«Соглашение о предоставлении субсидии на иные цели» на статусе «Отказан учредителем» на вкладке «Дополнительная информация» отображается поле «Причина отказа»:</w:t>
      </w:r>
    </w:p>
    <w:p w14:paraId="6F74628C" w14:textId="0F66AF55" w:rsidR="00D2168C" w:rsidRPr="00946520" w:rsidRDefault="00D2168C" w:rsidP="00AE635F">
      <w:pPr>
        <w:pStyle w:val="afff7"/>
        <w:rPr>
          <w:noProof/>
        </w:rPr>
      </w:pPr>
      <w:r w:rsidRPr="00946520">
        <w:rPr>
          <w:noProof/>
          <w:lang w:eastAsia="ru-RU"/>
        </w:rPr>
        <w:lastRenderedPageBreak/>
        <w:drawing>
          <wp:inline distT="0" distB="0" distL="0" distR="0" wp14:anchorId="148A4EAD" wp14:editId="1AB791F2">
            <wp:extent cx="6699250" cy="2368550"/>
            <wp:effectExtent l="0" t="0" r="635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699250" cy="2368550"/>
                    </a:xfrm>
                    <a:prstGeom prst="rect">
                      <a:avLst/>
                    </a:prstGeom>
                    <a:noFill/>
                    <a:ln>
                      <a:noFill/>
                    </a:ln>
                  </pic:spPr>
                </pic:pic>
              </a:graphicData>
            </a:graphic>
          </wp:inline>
        </w:drawing>
      </w:r>
    </w:p>
    <w:p w14:paraId="5EF58DF1" w14:textId="77777777" w:rsidR="00D2168C" w:rsidRPr="00946520" w:rsidRDefault="00D2168C" w:rsidP="00D2168C">
      <w:pPr>
        <w:spacing w:after="120"/>
        <w:ind w:firstLine="709"/>
        <w:rPr>
          <w:rFonts w:cs="Times New Roman"/>
          <w:noProof/>
          <w:szCs w:val="24"/>
          <w:lang w:eastAsia="ru-RU"/>
        </w:rPr>
      </w:pPr>
      <w:r w:rsidRPr="00946520">
        <w:rPr>
          <w:rFonts w:cs="Times New Roman"/>
          <w:noProof/>
          <w:szCs w:val="24"/>
          <w:lang w:eastAsia="ru-RU"/>
        </w:rPr>
        <w:t>Причину отказа в согласовании соглашения можно также увидеть в журнале причин отказа:</w:t>
      </w:r>
    </w:p>
    <w:p w14:paraId="0D5344C6" w14:textId="272821DB" w:rsidR="00D2168C" w:rsidRPr="00946520" w:rsidRDefault="00D2168C" w:rsidP="00AE635F">
      <w:pPr>
        <w:pStyle w:val="afff7"/>
        <w:rPr>
          <w:noProof/>
        </w:rPr>
      </w:pPr>
      <w:r w:rsidRPr="00946520">
        <w:rPr>
          <w:noProof/>
          <w:lang w:eastAsia="ru-RU"/>
        </w:rPr>
        <w:drawing>
          <wp:inline distT="0" distB="0" distL="0" distR="0" wp14:anchorId="18F9004B" wp14:editId="3AB404C7">
            <wp:extent cx="6692900" cy="2374900"/>
            <wp:effectExtent l="0" t="0" r="0" b="635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6692900" cy="2374900"/>
                    </a:xfrm>
                    <a:prstGeom prst="rect">
                      <a:avLst/>
                    </a:prstGeom>
                    <a:noFill/>
                    <a:ln>
                      <a:noFill/>
                    </a:ln>
                  </pic:spPr>
                </pic:pic>
              </a:graphicData>
            </a:graphic>
          </wp:inline>
        </w:drawing>
      </w:r>
    </w:p>
    <w:p w14:paraId="4E821AD3" w14:textId="6E919402" w:rsidR="00D2168C" w:rsidRPr="00946520" w:rsidRDefault="00D2168C" w:rsidP="00D2168C">
      <w:pPr>
        <w:spacing w:after="120"/>
        <w:ind w:firstLine="709"/>
        <w:rPr>
          <w:rFonts w:cs="Times New Roman"/>
          <w:szCs w:val="24"/>
        </w:rPr>
      </w:pPr>
      <w:r w:rsidRPr="00946520">
        <w:rPr>
          <w:rFonts w:cs="Times New Roman"/>
          <w:szCs w:val="24"/>
          <w:lang w:eastAsia="ru-RU"/>
        </w:rPr>
        <w:t xml:space="preserve">Специалист ГРБС, ответственный за заключение соглашения </w:t>
      </w:r>
      <w:r w:rsidR="00946520" w:rsidRPr="00946520">
        <w:rPr>
          <w:rFonts w:cs="Times New Roman"/>
          <w:szCs w:val="24"/>
          <w:lang w:eastAsia="ru-RU"/>
        </w:rPr>
        <w:t>на статусе</w:t>
      </w:r>
      <w:r w:rsidRPr="00946520">
        <w:rPr>
          <w:rFonts w:cs="Times New Roman"/>
          <w:szCs w:val="24"/>
          <w:lang w:eastAsia="ru-RU"/>
        </w:rPr>
        <w:t xml:space="preserve"> </w:t>
      </w:r>
      <w:r w:rsidRPr="00946520">
        <w:rPr>
          <w:rFonts w:cs="Times New Roman"/>
          <w:szCs w:val="24"/>
        </w:rPr>
        <w:t>«Отказан руководителем учредителя»</w:t>
      </w:r>
      <w:r w:rsidR="008E7BB5" w:rsidRPr="00946520">
        <w:rPr>
          <w:rFonts w:cs="Times New Roman"/>
          <w:szCs w:val="24"/>
        </w:rPr>
        <w:t>,</w:t>
      </w:r>
      <w:r w:rsidRPr="00946520">
        <w:rPr>
          <w:rFonts w:cs="Times New Roman"/>
          <w:szCs w:val="24"/>
        </w:rPr>
        <w:t xml:space="preserve"> выполняет действие «Вернуть на согласование»</w:t>
      </w:r>
    </w:p>
    <w:p w14:paraId="704BE1A6" w14:textId="339386D0" w:rsidR="00D2168C" w:rsidRPr="00946520" w:rsidRDefault="00D2168C" w:rsidP="00AE635F">
      <w:pPr>
        <w:pStyle w:val="afff7"/>
        <w:rPr>
          <w:noProof/>
        </w:rPr>
      </w:pPr>
      <w:r w:rsidRPr="00946520">
        <w:rPr>
          <w:noProof/>
          <w:lang w:eastAsia="ru-RU"/>
        </w:rPr>
        <w:drawing>
          <wp:inline distT="0" distB="0" distL="0" distR="0" wp14:anchorId="238CEEA0" wp14:editId="6632527E">
            <wp:extent cx="6692900" cy="844550"/>
            <wp:effectExtent l="0" t="0" r="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6692900" cy="844550"/>
                    </a:xfrm>
                    <a:prstGeom prst="rect">
                      <a:avLst/>
                    </a:prstGeom>
                    <a:noFill/>
                    <a:ln>
                      <a:noFill/>
                    </a:ln>
                  </pic:spPr>
                </pic:pic>
              </a:graphicData>
            </a:graphic>
          </wp:inline>
        </w:drawing>
      </w:r>
    </w:p>
    <w:p w14:paraId="2A1C84B5" w14:textId="77777777" w:rsidR="00D2168C" w:rsidRPr="00946520" w:rsidRDefault="00D2168C" w:rsidP="00D2168C">
      <w:pPr>
        <w:spacing w:after="120"/>
        <w:ind w:firstLine="709"/>
        <w:rPr>
          <w:rFonts w:cs="Times New Roman"/>
          <w:szCs w:val="24"/>
        </w:rPr>
      </w:pPr>
      <w:r w:rsidRPr="00946520">
        <w:rPr>
          <w:rFonts w:cs="Times New Roman"/>
          <w:szCs w:val="24"/>
        </w:rPr>
        <w:t>Документ принимает статус «Готов к согласованию»:</w:t>
      </w:r>
    </w:p>
    <w:p w14:paraId="231BE0B5" w14:textId="77481CEE" w:rsidR="00D2168C" w:rsidRPr="00946520" w:rsidRDefault="00D2168C" w:rsidP="00AE635F">
      <w:pPr>
        <w:pStyle w:val="afff7"/>
        <w:rPr>
          <w:noProof/>
        </w:rPr>
      </w:pPr>
      <w:r w:rsidRPr="00946520">
        <w:rPr>
          <w:noProof/>
          <w:lang w:eastAsia="ru-RU"/>
        </w:rPr>
        <w:drawing>
          <wp:inline distT="0" distB="0" distL="0" distR="0" wp14:anchorId="70AB3E7F" wp14:editId="19D764F0">
            <wp:extent cx="6699250" cy="704850"/>
            <wp:effectExtent l="0" t="0" r="635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699250" cy="704850"/>
                    </a:xfrm>
                    <a:prstGeom prst="rect">
                      <a:avLst/>
                    </a:prstGeom>
                    <a:noFill/>
                    <a:ln>
                      <a:noFill/>
                    </a:ln>
                  </pic:spPr>
                </pic:pic>
              </a:graphicData>
            </a:graphic>
          </wp:inline>
        </w:drawing>
      </w:r>
    </w:p>
    <w:p w14:paraId="7F884822" w14:textId="77777777" w:rsidR="00D2168C" w:rsidRPr="00946520" w:rsidRDefault="00D2168C" w:rsidP="00D2168C">
      <w:pPr>
        <w:ind w:firstLine="709"/>
        <w:rPr>
          <w:rFonts w:cs="Times New Roman"/>
          <w:szCs w:val="24"/>
        </w:rPr>
      </w:pPr>
      <w:r w:rsidRPr="00946520">
        <w:rPr>
          <w:rFonts w:cs="Times New Roman"/>
          <w:szCs w:val="24"/>
        </w:rPr>
        <w:t>С данного статуса «Готов к согласованию» документ возвращается на редактирование путем последовательного выполнения действий «Вернуть на редактирование» (дважды) и на статусе «Новый» производится редактирование документа и устранение замечаний руководителя ГРБС, после чего обработка документа по статусам повторяется.</w:t>
      </w:r>
    </w:p>
    <w:p w14:paraId="2A442C06" w14:textId="10C4F9B5" w:rsidR="00D2168C" w:rsidRPr="00946520" w:rsidRDefault="00D2168C" w:rsidP="00DA29F8">
      <w:pPr>
        <w:pStyle w:val="2"/>
      </w:pPr>
      <w:bookmarkStart w:id="240" w:name="_Toc148018816"/>
      <w:bookmarkStart w:id="241" w:name="_Toc149043545"/>
      <w:bookmarkStart w:id="242" w:name="_Toc152159993"/>
      <w:bookmarkStart w:id="243" w:name="_Toc130207560"/>
      <w:r w:rsidRPr="00946520">
        <w:t>Режимы работы со списковой формой</w:t>
      </w:r>
      <w:bookmarkEnd w:id="240"/>
      <w:bookmarkEnd w:id="241"/>
      <w:bookmarkEnd w:id="242"/>
    </w:p>
    <w:p w14:paraId="1459BCC5" w14:textId="2BA39B6C" w:rsidR="00D2168C" w:rsidRPr="00946520" w:rsidRDefault="00D2168C" w:rsidP="00D2168C">
      <w:pPr>
        <w:ind w:firstLine="709"/>
        <w:rPr>
          <w:rFonts w:cs="Times New Roman"/>
          <w:szCs w:val="24"/>
        </w:rPr>
      </w:pPr>
      <w:r w:rsidRPr="00946520">
        <w:rPr>
          <w:rFonts w:cs="Times New Roman"/>
          <w:szCs w:val="24"/>
        </w:rPr>
        <w:t xml:space="preserve">При работе со списком </w:t>
      </w:r>
      <w:r w:rsidR="008E3619" w:rsidRPr="00946520">
        <w:rPr>
          <w:rFonts w:cs="Times New Roman"/>
          <w:szCs w:val="24"/>
        </w:rPr>
        <w:t>ЭД </w:t>
      </w:r>
      <w:r w:rsidRPr="00946520">
        <w:rPr>
          <w:rFonts w:cs="Times New Roman"/>
          <w:szCs w:val="24"/>
        </w:rPr>
        <w:t>«Соглашение о предоставлении субсидии на иные цели» возможна установка двух режимов: «Показать документы» и «Показать строки»</w:t>
      </w:r>
      <w:r w:rsidR="00563C48" w:rsidRPr="00946520">
        <w:rPr>
          <w:rFonts w:cs="Times New Roman"/>
          <w:szCs w:val="24"/>
        </w:rPr>
        <w:t>:</w:t>
      </w:r>
    </w:p>
    <w:p w14:paraId="51AB9C32" w14:textId="5E7E8E62" w:rsidR="00D2168C" w:rsidRPr="00946520" w:rsidRDefault="00D2168C" w:rsidP="00AE635F">
      <w:pPr>
        <w:pStyle w:val="afff7"/>
        <w:rPr>
          <w:noProof/>
        </w:rPr>
      </w:pPr>
      <w:r w:rsidRPr="00946520">
        <w:rPr>
          <w:noProof/>
          <w:lang w:eastAsia="ru-RU"/>
        </w:rPr>
        <w:lastRenderedPageBreak/>
        <w:drawing>
          <wp:inline distT="0" distB="0" distL="0" distR="0" wp14:anchorId="74898E30" wp14:editId="13C09771">
            <wp:extent cx="6699250" cy="1339850"/>
            <wp:effectExtent l="0" t="0" r="635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6699250" cy="1339850"/>
                    </a:xfrm>
                    <a:prstGeom prst="rect">
                      <a:avLst/>
                    </a:prstGeom>
                    <a:noFill/>
                    <a:ln>
                      <a:noFill/>
                    </a:ln>
                  </pic:spPr>
                </pic:pic>
              </a:graphicData>
            </a:graphic>
          </wp:inline>
        </w:drawing>
      </w:r>
    </w:p>
    <w:p w14:paraId="3F9400B5" w14:textId="3E8E39A7" w:rsidR="00D2168C" w:rsidRPr="00946520" w:rsidRDefault="00D2168C" w:rsidP="00D2168C">
      <w:pPr>
        <w:spacing w:after="120"/>
        <w:ind w:firstLine="709"/>
        <w:rPr>
          <w:rFonts w:cs="Times New Roman"/>
          <w:noProof/>
          <w:szCs w:val="24"/>
        </w:rPr>
      </w:pPr>
      <w:r w:rsidRPr="00946520">
        <w:rPr>
          <w:rFonts w:cs="Times New Roman"/>
          <w:noProof/>
          <w:szCs w:val="24"/>
        </w:rPr>
        <w:t xml:space="preserve">По умолчанию установлен режим «Показать документы», в этом режиме отображается основная информация о соглашении, включая общие суммы в разрезе лет. Для данного режима возможно формирование печатной формы списка. Для этого на панели инструментов </w:t>
      </w:r>
      <w:r w:rsidR="00563C48" w:rsidRPr="00946520">
        <w:rPr>
          <w:rFonts w:cs="Times New Roman"/>
          <w:noProof/>
          <w:szCs w:val="24"/>
        </w:rPr>
        <w:t>в</w:t>
      </w:r>
      <w:r w:rsidR="00425CE0" w:rsidRPr="00946520">
        <w:rPr>
          <w:rFonts w:cs="Times New Roman"/>
          <w:noProof/>
          <w:szCs w:val="24"/>
        </w:rPr>
        <w:t>ыбрать</w:t>
      </w:r>
      <w:r w:rsidRPr="00946520">
        <w:rPr>
          <w:rFonts w:cs="Times New Roman"/>
          <w:noProof/>
          <w:szCs w:val="24"/>
        </w:rPr>
        <w:t xml:space="preserve"> «Настройка печати универсального списка»:</w:t>
      </w:r>
    </w:p>
    <w:p w14:paraId="2BEBF1BA" w14:textId="37C46131" w:rsidR="00D2168C" w:rsidRPr="00946520" w:rsidRDefault="00D2168C" w:rsidP="00AE635F">
      <w:pPr>
        <w:pStyle w:val="afff7"/>
        <w:rPr>
          <w:noProof/>
        </w:rPr>
      </w:pPr>
      <w:r w:rsidRPr="00946520">
        <w:rPr>
          <w:noProof/>
          <w:lang w:eastAsia="ru-RU"/>
        </w:rPr>
        <w:drawing>
          <wp:inline distT="0" distB="0" distL="0" distR="0" wp14:anchorId="5C20B19C" wp14:editId="51940D05">
            <wp:extent cx="6699250" cy="1327150"/>
            <wp:effectExtent l="0" t="0" r="6350" b="635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6699250" cy="1327150"/>
                    </a:xfrm>
                    <a:prstGeom prst="rect">
                      <a:avLst/>
                    </a:prstGeom>
                    <a:noFill/>
                    <a:ln>
                      <a:noFill/>
                    </a:ln>
                  </pic:spPr>
                </pic:pic>
              </a:graphicData>
            </a:graphic>
          </wp:inline>
        </w:drawing>
      </w:r>
    </w:p>
    <w:p w14:paraId="15A53B79" w14:textId="3D038D0E" w:rsidR="00D2168C" w:rsidRPr="00946520" w:rsidRDefault="00D2168C" w:rsidP="00D2168C">
      <w:pPr>
        <w:ind w:firstLine="567"/>
        <w:rPr>
          <w:rFonts w:cs="Times New Roman"/>
          <w:szCs w:val="24"/>
        </w:rPr>
      </w:pPr>
      <w:r w:rsidRPr="00946520">
        <w:rPr>
          <w:rFonts w:cs="Times New Roman"/>
          <w:szCs w:val="24"/>
        </w:rPr>
        <w:t>В результате откроется окно «Настройка печати», в котором используя стрелки</w:t>
      </w:r>
      <w:r w:rsidR="00563C48" w:rsidRPr="00946520">
        <w:rPr>
          <w:rFonts w:cs="Times New Roman"/>
          <w:szCs w:val="24"/>
        </w:rPr>
        <w:t>,</w:t>
      </w:r>
      <w:r w:rsidRPr="00946520">
        <w:rPr>
          <w:rFonts w:cs="Times New Roman"/>
          <w:szCs w:val="24"/>
        </w:rPr>
        <w:t xml:space="preserve"> можно сформировать набор колонок списковой формы и установить поля для подведения итогов:</w:t>
      </w:r>
    </w:p>
    <w:p w14:paraId="7EE74EB2" w14:textId="2F3DC6D6" w:rsidR="00D2168C" w:rsidRPr="00946520" w:rsidRDefault="00D2168C" w:rsidP="00AE635F">
      <w:pPr>
        <w:pStyle w:val="afff7"/>
        <w:rPr>
          <w:noProof/>
        </w:rPr>
      </w:pPr>
      <w:r w:rsidRPr="00946520">
        <w:rPr>
          <w:noProof/>
          <w:lang w:eastAsia="ru-RU"/>
        </w:rPr>
        <w:drawing>
          <wp:inline distT="0" distB="0" distL="0" distR="0" wp14:anchorId="6D4A9658" wp14:editId="578BF4DE">
            <wp:extent cx="5778500" cy="4083050"/>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778500" cy="4083050"/>
                    </a:xfrm>
                    <a:prstGeom prst="rect">
                      <a:avLst/>
                    </a:prstGeom>
                    <a:noFill/>
                    <a:ln>
                      <a:noFill/>
                    </a:ln>
                  </pic:spPr>
                </pic:pic>
              </a:graphicData>
            </a:graphic>
          </wp:inline>
        </w:drawing>
      </w:r>
    </w:p>
    <w:p w14:paraId="0AC2F648" w14:textId="77777777" w:rsidR="00D2168C" w:rsidRPr="00946520" w:rsidRDefault="00D2168C" w:rsidP="00D2168C">
      <w:pPr>
        <w:ind w:firstLine="709"/>
        <w:rPr>
          <w:rFonts w:cs="Times New Roman"/>
          <w:noProof/>
          <w:szCs w:val="24"/>
        </w:rPr>
      </w:pPr>
      <w:r w:rsidRPr="00946520">
        <w:rPr>
          <w:rFonts w:cs="Times New Roman"/>
          <w:noProof/>
          <w:szCs w:val="24"/>
        </w:rPr>
        <w:t>Для построения печатной формы списка с учетом сделанных настроек на панели инструментов требуется выбрать инструмент «Печать универсального списка»:</w:t>
      </w:r>
    </w:p>
    <w:p w14:paraId="746EE61E" w14:textId="3052EECE" w:rsidR="00D2168C" w:rsidRPr="00946520" w:rsidRDefault="00D2168C" w:rsidP="00AE635F">
      <w:pPr>
        <w:pStyle w:val="afff7"/>
        <w:rPr>
          <w:noProof/>
        </w:rPr>
      </w:pPr>
      <w:r w:rsidRPr="00946520">
        <w:rPr>
          <w:noProof/>
          <w:lang w:eastAsia="ru-RU"/>
        </w:rPr>
        <w:lastRenderedPageBreak/>
        <w:drawing>
          <wp:inline distT="0" distB="0" distL="0" distR="0" wp14:anchorId="6176A4A7" wp14:editId="13F4C5BF">
            <wp:extent cx="6692900" cy="2355850"/>
            <wp:effectExtent l="0" t="0" r="0" b="635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692900" cy="2355850"/>
                    </a:xfrm>
                    <a:prstGeom prst="rect">
                      <a:avLst/>
                    </a:prstGeom>
                    <a:noFill/>
                    <a:ln>
                      <a:noFill/>
                    </a:ln>
                  </pic:spPr>
                </pic:pic>
              </a:graphicData>
            </a:graphic>
          </wp:inline>
        </w:drawing>
      </w:r>
    </w:p>
    <w:p w14:paraId="5D7F156B" w14:textId="77777777" w:rsidR="00D2168C" w:rsidRPr="00946520" w:rsidRDefault="00D2168C" w:rsidP="00A3021C">
      <w:pPr>
        <w:ind w:firstLine="709"/>
        <w:rPr>
          <w:rFonts w:cs="Times New Roman"/>
          <w:szCs w:val="24"/>
        </w:rPr>
      </w:pPr>
      <w:r w:rsidRPr="00946520">
        <w:rPr>
          <w:rFonts w:cs="Times New Roman"/>
          <w:szCs w:val="24"/>
        </w:rPr>
        <w:t xml:space="preserve">В результате будет сформирована </w:t>
      </w:r>
      <w:r w:rsidRPr="00946520">
        <w:rPr>
          <w:rFonts w:cs="Times New Roman"/>
          <w:noProof/>
          <w:szCs w:val="24"/>
        </w:rPr>
        <w:t>печатная</w:t>
      </w:r>
      <w:r w:rsidRPr="00946520">
        <w:rPr>
          <w:rFonts w:cs="Times New Roman"/>
          <w:szCs w:val="24"/>
        </w:rPr>
        <w:t xml:space="preserve"> форма с подведением итогов, например, по учредителю:</w:t>
      </w:r>
    </w:p>
    <w:p w14:paraId="6F6581E9" w14:textId="09465BA3" w:rsidR="00D2168C" w:rsidRPr="00946520" w:rsidRDefault="00D2168C" w:rsidP="00AE635F">
      <w:pPr>
        <w:pStyle w:val="afff7"/>
        <w:rPr>
          <w:noProof/>
        </w:rPr>
      </w:pPr>
      <w:r w:rsidRPr="00946520">
        <w:rPr>
          <w:noProof/>
          <w:lang w:eastAsia="ru-RU"/>
        </w:rPr>
        <w:drawing>
          <wp:inline distT="0" distB="0" distL="0" distR="0" wp14:anchorId="1F979015" wp14:editId="67963A45">
            <wp:extent cx="6692900" cy="1803400"/>
            <wp:effectExtent l="0" t="0" r="0" b="635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692900" cy="1803400"/>
                    </a:xfrm>
                    <a:prstGeom prst="rect">
                      <a:avLst/>
                    </a:prstGeom>
                    <a:noFill/>
                    <a:ln>
                      <a:noFill/>
                    </a:ln>
                  </pic:spPr>
                </pic:pic>
              </a:graphicData>
            </a:graphic>
          </wp:inline>
        </w:drawing>
      </w:r>
    </w:p>
    <w:p w14:paraId="2435B1E5" w14:textId="77777777" w:rsidR="00D2168C" w:rsidRPr="00946520" w:rsidRDefault="00D2168C" w:rsidP="00D2168C">
      <w:pPr>
        <w:ind w:firstLine="709"/>
        <w:rPr>
          <w:rFonts w:cs="Times New Roman"/>
          <w:szCs w:val="24"/>
        </w:rPr>
      </w:pPr>
      <w:r w:rsidRPr="00946520">
        <w:rPr>
          <w:rFonts w:cs="Times New Roman"/>
          <w:szCs w:val="24"/>
        </w:rPr>
        <w:t>Режим «Показать строки» предназначен для просмотра сумм соглашений в разрезе кодов бюджетной классификации.</w:t>
      </w:r>
    </w:p>
    <w:p w14:paraId="3AF6678C" w14:textId="71469714" w:rsidR="00D2168C" w:rsidRPr="00946520" w:rsidRDefault="00D2168C" w:rsidP="00D2168C">
      <w:pPr>
        <w:ind w:firstLine="709"/>
        <w:rPr>
          <w:rFonts w:cs="Times New Roman"/>
          <w:szCs w:val="24"/>
        </w:rPr>
      </w:pPr>
      <w:r w:rsidRPr="00946520">
        <w:rPr>
          <w:rFonts w:cs="Times New Roman"/>
          <w:szCs w:val="24"/>
        </w:rPr>
        <w:t>При установлении данного режим</w:t>
      </w:r>
      <w:r w:rsidR="00563C48" w:rsidRPr="00946520">
        <w:rPr>
          <w:rFonts w:cs="Times New Roman"/>
          <w:szCs w:val="24"/>
        </w:rPr>
        <w:t>а</w:t>
      </w:r>
      <w:r w:rsidRPr="00946520">
        <w:rPr>
          <w:rFonts w:cs="Times New Roman"/>
          <w:szCs w:val="24"/>
        </w:rPr>
        <w:t xml:space="preserve"> в списковой форме отображаются строки вкладки «Строки бюджетной росписи» и общая информация о соглашении:</w:t>
      </w:r>
    </w:p>
    <w:p w14:paraId="19EF3908" w14:textId="1A621F1D" w:rsidR="00D2168C" w:rsidRPr="00946520" w:rsidRDefault="00D2168C" w:rsidP="00AE635F">
      <w:pPr>
        <w:pStyle w:val="afff7"/>
        <w:rPr>
          <w:noProof/>
        </w:rPr>
      </w:pPr>
      <w:r w:rsidRPr="00946520">
        <w:rPr>
          <w:noProof/>
          <w:lang w:eastAsia="ru-RU"/>
        </w:rPr>
        <w:drawing>
          <wp:inline distT="0" distB="0" distL="0" distR="0" wp14:anchorId="147F414F" wp14:editId="71E9334E">
            <wp:extent cx="6699250" cy="882650"/>
            <wp:effectExtent l="0" t="0" r="635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6699250" cy="882650"/>
                    </a:xfrm>
                    <a:prstGeom prst="rect">
                      <a:avLst/>
                    </a:prstGeom>
                    <a:noFill/>
                    <a:ln>
                      <a:noFill/>
                    </a:ln>
                  </pic:spPr>
                </pic:pic>
              </a:graphicData>
            </a:graphic>
          </wp:inline>
        </w:drawing>
      </w:r>
    </w:p>
    <w:p w14:paraId="096BB336" w14:textId="77777777" w:rsidR="00D2168C" w:rsidRPr="00946520" w:rsidRDefault="00D2168C" w:rsidP="00D2168C">
      <w:pPr>
        <w:ind w:firstLine="709"/>
        <w:rPr>
          <w:rFonts w:cs="Times New Roman"/>
          <w:szCs w:val="24"/>
        </w:rPr>
      </w:pPr>
      <w:r w:rsidRPr="00946520">
        <w:rPr>
          <w:rFonts w:cs="Times New Roman"/>
          <w:szCs w:val="24"/>
        </w:rPr>
        <w:t>Настройка печати универсального списка осуществляется аналогичным образом.</w:t>
      </w:r>
    </w:p>
    <w:p w14:paraId="03C6E727" w14:textId="77777777" w:rsidR="00D2168C" w:rsidRPr="00946520" w:rsidRDefault="00D2168C" w:rsidP="00D2168C">
      <w:pPr>
        <w:spacing w:after="120"/>
        <w:ind w:firstLine="709"/>
        <w:rPr>
          <w:rFonts w:cs="Times New Roman"/>
          <w:szCs w:val="24"/>
        </w:rPr>
      </w:pPr>
      <w:r w:rsidRPr="00946520">
        <w:rPr>
          <w:rFonts w:cs="Times New Roman"/>
          <w:szCs w:val="24"/>
        </w:rPr>
        <w:t>Сформированная печатная форма, например, с подведением итогов по КЦСР, может выглядеть следующим образом:</w:t>
      </w:r>
    </w:p>
    <w:p w14:paraId="009E700E" w14:textId="54613257" w:rsidR="00D2168C" w:rsidRPr="00946520" w:rsidRDefault="00D2168C" w:rsidP="00AE635F">
      <w:pPr>
        <w:pStyle w:val="afff7"/>
        <w:rPr>
          <w:noProof/>
        </w:rPr>
      </w:pPr>
      <w:r w:rsidRPr="00946520">
        <w:rPr>
          <w:noProof/>
          <w:lang w:eastAsia="ru-RU"/>
        </w:rPr>
        <w:drawing>
          <wp:inline distT="0" distB="0" distL="0" distR="0" wp14:anchorId="70F938B5" wp14:editId="4F06D689">
            <wp:extent cx="6692900" cy="1263650"/>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6692900" cy="1263650"/>
                    </a:xfrm>
                    <a:prstGeom prst="rect">
                      <a:avLst/>
                    </a:prstGeom>
                    <a:noFill/>
                    <a:ln>
                      <a:noFill/>
                    </a:ln>
                  </pic:spPr>
                </pic:pic>
              </a:graphicData>
            </a:graphic>
          </wp:inline>
        </w:drawing>
      </w:r>
    </w:p>
    <w:p w14:paraId="593D74FE" w14:textId="0E46D332" w:rsidR="00D2168C" w:rsidRPr="00946520" w:rsidRDefault="00D2168C" w:rsidP="00DA29F8">
      <w:pPr>
        <w:pStyle w:val="2"/>
      </w:pPr>
      <w:bookmarkStart w:id="244" w:name="_Toc148018817"/>
      <w:bookmarkStart w:id="245" w:name="_Toc149043546"/>
      <w:bookmarkStart w:id="246" w:name="_Toc152159994"/>
      <w:r w:rsidRPr="00946520">
        <w:t xml:space="preserve">Статистика по государственным (муниципальным) </w:t>
      </w:r>
      <w:r w:rsidRPr="00946520">
        <w:lastRenderedPageBreak/>
        <w:t>заданиям и соглашениям АУ/БУ</w:t>
      </w:r>
      <w:bookmarkEnd w:id="243"/>
      <w:bookmarkEnd w:id="244"/>
      <w:bookmarkEnd w:id="245"/>
      <w:bookmarkEnd w:id="246"/>
    </w:p>
    <w:p w14:paraId="25BE1F0D" w14:textId="74DFDBF9" w:rsidR="00D2168C" w:rsidRPr="00946520" w:rsidRDefault="00D2168C" w:rsidP="00D2168C">
      <w:pPr>
        <w:ind w:firstLine="709"/>
        <w:rPr>
          <w:rFonts w:cs="Times New Roman"/>
          <w:szCs w:val="24"/>
        </w:rPr>
      </w:pPr>
      <w:r w:rsidRPr="00946520">
        <w:rPr>
          <w:rFonts w:cs="Times New Roman"/>
          <w:szCs w:val="24"/>
        </w:rPr>
        <w:t>Для специалистов ГРБС и финансовых органов предусмотрено автоматизированное рабочее место «Статистика по государственным (муниципальным) заданиям и соглашениям АУ/БУ»</w:t>
      </w:r>
      <w:r w:rsidR="00563C48" w:rsidRPr="00946520">
        <w:rPr>
          <w:rFonts w:cs="Times New Roman"/>
          <w:szCs w:val="24"/>
        </w:rPr>
        <w:t>:</w:t>
      </w:r>
    </w:p>
    <w:p w14:paraId="09B9EE72" w14:textId="20A179FB" w:rsidR="00D2168C" w:rsidRPr="00946520" w:rsidRDefault="00D2168C" w:rsidP="00AE635F">
      <w:pPr>
        <w:pStyle w:val="afff7"/>
        <w:rPr>
          <w:noProof/>
        </w:rPr>
      </w:pPr>
      <w:r w:rsidRPr="00946520">
        <w:rPr>
          <w:noProof/>
          <w:lang w:eastAsia="ru-RU"/>
        </w:rPr>
        <w:drawing>
          <wp:inline distT="0" distB="0" distL="0" distR="0" wp14:anchorId="24015CC2" wp14:editId="2647840C">
            <wp:extent cx="6699250" cy="2749550"/>
            <wp:effectExtent l="0" t="0" r="635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699250" cy="2749550"/>
                    </a:xfrm>
                    <a:prstGeom prst="rect">
                      <a:avLst/>
                    </a:prstGeom>
                    <a:noFill/>
                    <a:ln>
                      <a:noFill/>
                    </a:ln>
                  </pic:spPr>
                </pic:pic>
              </a:graphicData>
            </a:graphic>
          </wp:inline>
        </w:drawing>
      </w:r>
    </w:p>
    <w:p w14:paraId="3CFD5226" w14:textId="77777777" w:rsidR="00D2168C" w:rsidRPr="00946520" w:rsidRDefault="00D2168C" w:rsidP="00D2168C">
      <w:pPr>
        <w:ind w:firstLine="709"/>
        <w:rPr>
          <w:rFonts w:cs="Times New Roman"/>
          <w:szCs w:val="24"/>
        </w:rPr>
      </w:pPr>
      <w:r w:rsidRPr="00946520">
        <w:rPr>
          <w:rFonts w:cs="Times New Roman"/>
          <w:szCs w:val="24"/>
        </w:rPr>
        <w:t>Предусмотрена возможность в режиме реального времени отслеживать подготовку соглашений с автономными и бюджетными учреждениями на предоставление субсидии на выполнение государственного (муниципального) задания и на иные цели.</w:t>
      </w:r>
    </w:p>
    <w:p w14:paraId="5D454143" w14:textId="77777777" w:rsidR="00D2168C" w:rsidRPr="00946520" w:rsidRDefault="00D2168C" w:rsidP="00D2168C">
      <w:pPr>
        <w:ind w:firstLine="709"/>
        <w:rPr>
          <w:rFonts w:cs="Times New Roman"/>
          <w:szCs w:val="24"/>
        </w:rPr>
      </w:pPr>
      <w:r w:rsidRPr="00946520">
        <w:rPr>
          <w:rFonts w:cs="Times New Roman"/>
          <w:szCs w:val="24"/>
        </w:rPr>
        <w:t>Информация собирается по следующим документам:</w:t>
      </w:r>
    </w:p>
    <w:p w14:paraId="44E58FCA" w14:textId="77777777" w:rsidR="00D2168C" w:rsidRPr="00946520" w:rsidRDefault="00D2168C"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Государственное (муниципальное) задание (при работе с данным документом);</w:t>
      </w:r>
    </w:p>
    <w:p w14:paraId="35CA1A2A" w14:textId="77777777" w:rsidR="00D2168C" w:rsidRPr="00946520" w:rsidRDefault="00D2168C"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Бюджетная заявка/Бюджетная заявка на изменение ассигнований;</w:t>
      </w:r>
    </w:p>
    <w:p w14:paraId="255A98AC" w14:textId="77777777" w:rsidR="00D2168C" w:rsidRPr="00946520" w:rsidRDefault="00D2168C"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Соглашение о порядке предоставления субсидии на выполнение государственного (муниципального) задания;</w:t>
      </w:r>
    </w:p>
    <w:p w14:paraId="1F9FC90A" w14:textId="77777777" w:rsidR="00D2168C" w:rsidRPr="00946520" w:rsidRDefault="00D2168C"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Соглашение о предоставлении субсидии на иные цели.</w:t>
      </w:r>
    </w:p>
    <w:p w14:paraId="4FF05435" w14:textId="376B2170" w:rsidR="00D2168C" w:rsidRPr="00946520" w:rsidRDefault="00D2168C" w:rsidP="00D2168C">
      <w:pPr>
        <w:ind w:firstLine="709"/>
        <w:rPr>
          <w:rFonts w:cs="Times New Roman"/>
          <w:szCs w:val="24"/>
        </w:rPr>
      </w:pPr>
      <w:r w:rsidRPr="00946520">
        <w:rPr>
          <w:rFonts w:cs="Times New Roman"/>
          <w:szCs w:val="24"/>
        </w:rPr>
        <w:t>Для корректного отражения информации требуется предварительная настройка справочника «Организации»: для АУ/БУ в карточке организаций требуется указание признака «Доведение Г(М)З» и «Субсидия на иные цели»</w:t>
      </w:r>
      <w:r w:rsidR="00563C48" w:rsidRPr="00946520">
        <w:rPr>
          <w:rFonts w:cs="Times New Roman"/>
          <w:szCs w:val="24"/>
        </w:rPr>
        <w:t>:</w:t>
      </w:r>
    </w:p>
    <w:p w14:paraId="51DB4B59" w14:textId="397D48AF" w:rsidR="00D2168C" w:rsidRPr="00946520" w:rsidRDefault="00D2168C" w:rsidP="00AE635F">
      <w:pPr>
        <w:pStyle w:val="afff7"/>
        <w:rPr>
          <w:noProof/>
        </w:rPr>
      </w:pPr>
      <w:r w:rsidRPr="00946520">
        <w:rPr>
          <w:noProof/>
          <w:lang w:eastAsia="ru-RU"/>
        </w:rPr>
        <w:drawing>
          <wp:inline distT="0" distB="0" distL="0" distR="0" wp14:anchorId="6350529F" wp14:editId="5A8EF5EC">
            <wp:extent cx="4298950" cy="431800"/>
            <wp:effectExtent l="0" t="0" r="6350" b="635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298950" cy="431800"/>
                    </a:xfrm>
                    <a:prstGeom prst="rect">
                      <a:avLst/>
                    </a:prstGeom>
                    <a:noFill/>
                    <a:ln>
                      <a:noFill/>
                    </a:ln>
                  </pic:spPr>
                </pic:pic>
              </a:graphicData>
            </a:graphic>
          </wp:inline>
        </w:drawing>
      </w:r>
    </w:p>
    <w:p w14:paraId="64E663DB" w14:textId="77777777" w:rsidR="00D2168C" w:rsidRPr="00946520" w:rsidRDefault="00D2168C" w:rsidP="00D2168C">
      <w:pPr>
        <w:ind w:firstLine="709"/>
        <w:rPr>
          <w:rFonts w:cs="Times New Roman"/>
          <w:szCs w:val="24"/>
        </w:rPr>
      </w:pPr>
      <w:r w:rsidRPr="00946520">
        <w:rPr>
          <w:rFonts w:cs="Times New Roman"/>
          <w:szCs w:val="24"/>
        </w:rPr>
        <w:t>АРМ «Статистика по государственным (муниципальным) заданиям и соглашениям АУ/БУ» позволяет работать в двух режимах:</w:t>
      </w:r>
    </w:p>
    <w:p w14:paraId="7591B02E" w14:textId="046599BA" w:rsidR="00D2168C" w:rsidRPr="00946520" w:rsidRDefault="00D2168C"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«Показать ГРБС»</w:t>
      </w:r>
      <w:r w:rsidR="00C42639" w:rsidRPr="00946520">
        <w:rPr>
          <w:rFonts w:ascii="Times New Roman" w:hAnsi="Times New Roman"/>
          <w:sz w:val="24"/>
          <w:szCs w:val="24"/>
        </w:rPr>
        <w:t xml:space="preserve"> – </w:t>
      </w:r>
      <w:r w:rsidRPr="00946520">
        <w:rPr>
          <w:rFonts w:ascii="Times New Roman" w:hAnsi="Times New Roman"/>
          <w:sz w:val="24"/>
          <w:szCs w:val="24"/>
        </w:rPr>
        <w:t>в данном режиме информация отображается в разрезе ГРБС</w:t>
      </w:r>
      <w:r w:rsidR="00563C48" w:rsidRPr="00946520">
        <w:rPr>
          <w:rFonts w:ascii="Times New Roman" w:hAnsi="Times New Roman"/>
          <w:sz w:val="24"/>
          <w:szCs w:val="24"/>
        </w:rPr>
        <w:t>;</w:t>
      </w:r>
    </w:p>
    <w:p w14:paraId="7120DCEE" w14:textId="1BD3C079" w:rsidR="00D2168C" w:rsidRPr="00946520" w:rsidRDefault="00D2168C"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«Показать Учреждения»</w:t>
      </w:r>
      <w:r w:rsidR="00C42639" w:rsidRPr="00946520">
        <w:rPr>
          <w:rFonts w:ascii="Times New Roman" w:hAnsi="Times New Roman"/>
          <w:sz w:val="24"/>
          <w:szCs w:val="24"/>
        </w:rPr>
        <w:t xml:space="preserve"> – </w:t>
      </w:r>
      <w:r w:rsidRPr="00946520">
        <w:rPr>
          <w:rFonts w:ascii="Times New Roman" w:hAnsi="Times New Roman"/>
          <w:sz w:val="24"/>
          <w:szCs w:val="24"/>
        </w:rPr>
        <w:t>в данном режиме информация отображается в разрезе подведомственных учреждений.</w:t>
      </w:r>
    </w:p>
    <w:p w14:paraId="14C878FF" w14:textId="77777777" w:rsidR="00D2168C" w:rsidRPr="00946520" w:rsidRDefault="00D2168C" w:rsidP="00D2168C">
      <w:pPr>
        <w:ind w:firstLine="709"/>
        <w:rPr>
          <w:rFonts w:cs="Times New Roman"/>
          <w:szCs w:val="24"/>
        </w:rPr>
      </w:pPr>
      <w:r w:rsidRPr="00946520">
        <w:rPr>
          <w:rFonts w:cs="Times New Roman"/>
          <w:szCs w:val="24"/>
        </w:rPr>
        <w:t>Переключение режимов осуществляется по кнопке:</w:t>
      </w:r>
    </w:p>
    <w:p w14:paraId="69D67CB7" w14:textId="1F66DB9D" w:rsidR="00D2168C" w:rsidRPr="00946520" w:rsidRDefault="00D2168C" w:rsidP="00AE635F">
      <w:pPr>
        <w:pStyle w:val="afff7"/>
        <w:rPr>
          <w:noProof/>
        </w:rPr>
      </w:pPr>
      <w:r w:rsidRPr="00946520">
        <w:rPr>
          <w:noProof/>
          <w:lang w:eastAsia="ru-RU"/>
        </w:rPr>
        <w:lastRenderedPageBreak/>
        <w:drawing>
          <wp:inline distT="0" distB="0" distL="0" distR="0" wp14:anchorId="1B7E76EE" wp14:editId="2D57E131">
            <wp:extent cx="4038600" cy="3149600"/>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038600" cy="3149600"/>
                    </a:xfrm>
                    <a:prstGeom prst="rect">
                      <a:avLst/>
                    </a:prstGeom>
                    <a:noFill/>
                    <a:ln>
                      <a:noFill/>
                    </a:ln>
                  </pic:spPr>
                </pic:pic>
              </a:graphicData>
            </a:graphic>
          </wp:inline>
        </w:drawing>
      </w:r>
    </w:p>
    <w:p w14:paraId="647B6D84" w14:textId="77777777" w:rsidR="00D2168C" w:rsidRPr="00946520" w:rsidRDefault="00D2168C" w:rsidP="00D2168C">
      <w:pPr>
        <w:ind w:firstLine="709"/>
        <w:rPr>
          <w:rFonts w:cs="Times New Roman"/>
          <w:szCs w:val="24"/>
        </w:rPr>
      </w:pPr>
      <w:r w:rsidRPr="00946520">
        <w:rPr>
          <w:rFonts w:cs="Times New Roman"/>
          <w:szCs w:val="24"/>
        </w:rPr>
        <w:t>Настройка перечня отображаемых колонок осуществляется по кнопке «Настроить список»:</w:t>
      </w:r>
    </w:p>
    <w:p w14:paraId="6E255683" w14:textId="15DFF5AD" w:rsidR="00D2168C" w:rsidRPr="00946520" w:rsidRDefault="00D2168C" w:rsidP="00AE635F">
      <w:pPr>
        <w:pStyle w:val="afff7"/>
        <w:rPr>
          <w:noProof/>
        </w:rPr>
      </w:pPr>
      <w:r w:rsidRPr="00946520">
        <w:rPr>
          <w:noProof/>
          <w:lang w:eastAsia="ru-RU"/>
        </w:rPr>
        <w:drawing>
          <wp:inline distT="0" distB="0" distL="0" distR="0" wp14:anchorId="5DA541C8" wp14:editId="5C788054">
            <wp:extent cx="5416550" cy="1244600"/>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16550" cy="1244600"/>
                    </a:xfrm>
                    <a:prstGeom prst="rect">
                      <a:avLst/>
                    </a:prstGeom>
                    <a:noFill/>
                    <a:ln>
                      <a:noFill/>
                    </a:ln>
                  </pic:spPr>
                </pic:pic>
              </a:graphicData>
            </a:graphic>
          </wp:inline>
        </w:drawing>
      </w:r>
    </w:p>
    <w:p w14:paraId="2974DF92" w14:textId="258BA399" w:rsidR="00D2168C" w:rsidRPr="00946520" w:rsidRDefault="00D2168C" w:rsidP="00D2168C">
      <w:pPr>
        <w:ind w:firstLine="709"/>
        <w:rPr>
          <w:rFonts w:cs="Times New Roman"/>
          <w:szCs w:val="24"/>
        </w:rPr>
      </w:pPr>
      <w:r w:rsidRPr="00946520">
        <w:rPr>
          <w:rFonts w:cs="Times New Roman"/>
          <w:szCs w:val="24"/>
        </w:rPr>
        <w:t>В открывшемся окне «Настройка списка», используя стрелки вправо/влево и вверх/вниз, выбираются колонки для отображения и устанавливается порядок их следования</w:t>
      </w:r>
      <w:r w:rsidR="00563C48" w:rsidRPr="00946520">
        <w:rPr>
          <w:rFonts w:cs="Times New Roman"/>
          <w:szCs w:val="24"/>
        </w:rPr>
        <w:t>:</w:t>
      </w:r>
    </w:p>
    <w:p w14:paraId="03B1A0CF" w14:textId="6AD5F5C6" w:rsidR="00D2168C" w:rsidRPr="00946520" w:rsidRDefault="00D2168C" w:rsidP="00AE635F">
      <w:pPr>
        <w:pStyle w:val="afff7"/>
        <w:rPr>
          <w:noProof/>
        </w:rPr>
      </w:pPr>
      <w:r w:rsidRPr="00946520">
        <w:rPr>
          <w:noProof/>
          <w:lang w:eastAsia="ru-RU"/>
        </w:rPr>
        <w:drawing>
          <wp:inline distT="0" distB="0" distL="0" distR="0" wp14:anchorId="27D96DC6" wp14:editId="34E5B177">
            <wp:extent cx="4533900" cy="3422650"/>
            <wp:effectExtent l="0" t="0" r="0" b="635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533900" cy="3422650"/>
                    </a:xfrm>
                    <a:prstGeom prst="rect">
                      <a:avLst/>
                    </a:prstGeom>
                    <a:noFill/>
                    <a:ln>
                      <a:noFill/>
                    </a:ln>
                  </pic:spPr>
                </pic:pic>
              </a:graphicData>
            </a:graphic>
          </wp:inline>
        </w:drawing>
      </w:r>
    </w:p>
    <w:p w14:paraId="5072E496" w14:textId="77777777" w:rsidR="00D2168C" w:rsidRPr="00946520" w:rsidRDefault="00D2168C" w:rsidP="00D2168C">
      <w:pPr>
        <w:ind w:firstLine="709"/>
        <w:rPr>
          <w:rFonts w:cs="Times New Roman"/>
          <w:szCs w:val="24"/>
        </w:rPr>
      </w:pPr>
      <w:r w:rsidRPr="00946520">
        <w:rPr>
          <w:rFonts w:cs="Times New Roman"/>
          <w:szCs w:val="24"/>
        </w:rPr>
        <w:t>В отношении соглашений о предоставлении субсидий на иные цели предусмотрена возможность настройки колонок, в которых будет выведена информация о статусе подготовки соглашения, объеме средств субсидии на иные цели:</w:t>
      </w:r>
    </w:p>
    <w:p w14:paraId="62B841F4" w14:textId="39AE8241" w:rsidR="00D2168C" w:rsidRPr="00946520" w:rsidRDefault="00D2168C" w:rsidP="00AE635F">
      <w:pPr>
        <w:pStyle w:val="afff7"/>
        <w:rPr>
          <w:noProof/>
        </w:rPr>
      </w:pPr>
      <w:r w:rsidRPr="00946520">
        <w:rPr>
          <w:noProof/>
          <w:lang w:eastAsia="ru-RU"/>
        </w:rPr>
        <w:lastRenderedPageBreak/>
        <w:drawing>
          <wp:inline distT="0" distB="0" distL="0" distR="0" wp14:anchorId="5B550FC8" wp14:editId="5A4F925B">
            <wp:extent cx="6692900" cy="3181350"/>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6692900" cy="3181350"/>
                    </a:xfrm>
                    <a:prstGeom prst="rect">
                      <a:avLst/>
                    </a:prstGeom>
                    <a:noFill/>
                    <a:ln>
                      <a:noFill/>
                    </a:ln>
                  </pic:spPr>
                </pic:pic>
              </a:graphicData>
            </a:graphic>
          </wp:inline>
        </w:drawing>
      </w:r>
    </w:p>
    <w:p w14:paraId="60AF6F38" w14:textId="77777777" w:rsidR="00D2168C" w:rsidRPr="00946520" w:rsidRDefault="00D2168C" w:rsidP="00D2168C">
      <w:pPr>
        <w:ind w:firstLine="709"/>
        <w:rPr>
          <w:rFonts w:cs="Times New Roman"/>
          <w:szCs w:val="24"/>
        </w:rPr>
      </w:pPr>
      <w:r w:rsidRPr="00946520">
        <w:rPr>
          <w:rFonts w:cs="Times New Roman"/>
          <w:szCs w:val="24"/>
        </w:rPr>
        <w:t>АРМ «Статистика по государственным (муниципальным) заданиям и соглашениям АУ/БУ» позволяет сформировать печатные формы по условиям фильтрации и путем универсальной настройки колонок.</w:t>
      </w:r>
    </w:p>
    <w:p w14:paraId="454A929B" w14:textId="77777777" w:rsidR="00D2168C" w:rsidRPr="00946520" w:rsidRDefault="00D2168C" w:rsidP="00D2168C">
      <w:pPr>
        <w:spacing w:after="120"/>
        <w:ind w:firstLine="709"/>
        <w:rPr>
          <w:rFonts w:cs="Times New Roman"/>
          <w:szCs w:val="24"/>
        </w:rPr>
      </w:pPr>
      <w:r w:rsidRPr="00946520">
        <w:rPr>
          <w:rFonts w:cs="Times New Roman"/>
          <w:szCs w:val="24"/>
        </w:rPr>
        <w:t>При выборе «Печать по условиям фильтрации» будет сформирована печатная форма с отображением информации с экрана:</w:t>
      </w:r>
    </w:p>
    <w:p w14:paraId="58E7274A" w14:textId="2E366729" w:rsidR="00D2168C" w:rsidRPr="00946520" w:rsidRDefault="00D2168C" w:rsidP="00AE635F">
      <w:pPr>
        <w:pStyle w:val="afff7"/>
        <w:rPr>
          <w:noProof/>
        </w:rPr>
      </w:pPr>
      <w:r w:rsidRPr="00946520">
        <w:rPr>
          <w:noProof/>
          <w:lang w:eastAsia="ru-RU"/>
        </w:rPr>
        <w:drawing>
          <wp:inline distT="0" distB="0" distL="0" distR="0" wp14:anchorId="694B571A" wp14:editId="189BDB3D">
            <wp:extent cx="6699250" cy="1854200"/>
            <wp:effectExtent l="0" t="0" r="635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699250" cy="1854200"/>
                    </a:xfrm>
                    <a:prstGeom prst="rect">
                      <a:avLst/>
                    </a:prstGeom>
                    <a:noFill/>
                    <a:ln>
                      <a:noFill/>
                    </a:ln>
                  </pic:spPr>
                </pic:pic>
              </a:graphicData>
            </a:graphic>
          </wp:inline>
        </w:drawing>
      </w:r>
    </w:p>
    <w:p w14:paraId="36DB19B3" w14:textId="790FDC8D" w:rsidR="00D2168C" w:rsidRPr="00946520" w:rsidRDefault="00D2168C" w:rsidP="00D2168C">
      <w:pPr>
        <w:ind w:firstLine="709"/>
        <w:rPr>
          <w:rFonts w:cs="Times New Roman"/>
          <w:szCs w:val="24"/>
        </w:rPr>
      </w:pPr>
      <w:r w:rsidRPr="00946520">
        <w:rPr>
          <w:rFonts w:cs="Times New Roman"/>
          <w:szCs w:val="24"/>
        </w:rPr>
        <w:t xml:space="preserve">При универсальной печати требуется предварительно выполнить настройку отображаемых колонок и подведение итогов. Для этого </w:t>
      </w:r>
      <w:r w:rsidR="00563C48" w:rsidRPr="00946520">
        <w:rPr>
          <w:rFonts w:cs="Times New Roman"/>
          <w:szCs w:val="24"/>
        </w:rPr>
        <w:t>в</w:t>
      </w:r>
      <w:r w:rsidR="00425CE0" w:rsidRPr="00946520">
        <w:rPr>
          <w:rFonts w:cs="Times New Roman"/>
          <w:szCs w:val="24"/>
        </w:rPr>
        <w:t>ыбрать</w:t>
      </w:r>
      <w:r w:rsidRPr="00946520">
        <w:rPr>
          <w:rFonts w:cs="Times New Roman"/>
          <w:szCs w:val="24"/>
        </w:rPr>
        <w:t xml:space="preserve"> «Настройка печати универсального списка»:</w:t>
      </w:r>
    </w:p>
    <w:p w14:paraId="0E75BD60" w14:textId="3C493BE7" w:rsidR="00D2168C" w:rsidRPr="00946520" w:rsidRDefault="00D2168C" w:rsidP="00AE635F">
      <w:pPr>
        <w:pStyle w:val="afff7"/>
        <w:rPr>
          <w:noProof/>
        </w:rPr>
      </w:pPr>
      <w:r w:rsidRPr="00946520">
        <w:rPr>
          <w:noProof/>
          <w:lang w:eastAsia="ru-RU"/>
        </w:rPr>
        <w:drawing>
          <wp:inline distT="0" distB="0" distL="0" distR="0" wp14:anchorId="0A596C6C" wp14:editId="5DCA7DCE">
            <wp:extent cx="2038350" cy="901700"/>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038350" cy="901700"/>
                    </a:xfrm>
                    <a:prstGeom prst="rect">
                      <a:avLst/>
                    </a:prstGeom>
                    <a:noFill/>
                    <a:ln>
                      <a:noFill/>
                    </a:ln>
                  </pic:spPr>
                </pic:pic>
              </a:graphicData>
            </a:graphic>
          </wp:inline>
        </w:drawing>
      </w:r>
    </w:p>
    <w:p w14:paraId="55EEBB14" w14:textId="6C7A153D" w:rsidR="00D2168C" w:rsidRPr="00946520" w:rsidRDefault="00D2168C" w:rsidP="00D2168C">
      <w:pPr>
        <w:ind w:firstLine="709"/>
        <w:rPr>
          <w:rFonts w:cs="Times New Roman"/>
          <w:szCs w:val="24"/>
        </w:rPr>
      </w:pPr>
      <w:r w:rsidRPr="00946520">
        <w:rPr>
          <w:rFonts w:cs="Times New Roman"/>
          <w:szCs w:val="24"/>
        </w:rPr>
        <w:t>В результате откроется окно «Настройка печати», в котором, используя стрелки вправо/влево</w:t>
      </w:r>
      <w:r w:rsidR="00563C48" w:rsidRPr="00946520">
        <w:rPr>
          <w:rFonts w:cs="Times New Roman"/>
          <w:szCs w:val="24"/>
        </w:rPr>
        <w:t xml:space="preserve"> и</w:t>
      </w:r>
      <w:r w:rsidRPr="00946520">
        <w:rPr>
          <w:rFonts w:cs="Times New Roman"/>
          <w:szCs w:val="24"/>
        </w:rPr>
        <w:t xml:space="preserve"> вверх/вниз, указать отображаемые колонки в отчете и порядок их следования:</w:t>
      </w:r>
    </w:p>
    <w:p w14:paraId="428BD8BD" w14:textId="172B3B06" w:rsidR="00D2168C" w:rsidRPr="00946520" w:rsidRDefault="00D2168C" w:rsidP="00AE635F">
      <w:pPr>
        <w:pStyle w:val="afff7"/>
        <w:rPr>
          <w:noProof/>
        </w:rPr>
      </w:pPr>
      <w:r w:rsidRPr="00946520">
        <w:rPr>
          <w:noProof/>
          <w:lang w:eastAsia="ru-RU"/>
        </w:rPr>
        <w:lastRenderedPageBreak/>
        <w:drawing>
          <wp:inline distT="0" distB="0" distL="0" distR="0" wp14:anchorId="23A114E6" wp14:editId="00855C1B">
            <wp:extent cx="5365750" cy="3746500"/>
            <wp:effectExtent l="0" t="0" r="6350" b="635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365750" cy="3746500"/>
                    </a:xfrm>
                    <a:prstGeom prst="rect">
                      <a:avLst/>
                    </a:prstGeom>
                    <a:noFill/>
                    <a:ln>
                      <a:noFill/>
                    </a:ln>
                  </pic:spPr>
                </pic:pic>
              </a:graphicData>
            </a:graphic>
          </wp:inline>
        </w:drawing>
      </w:r>
    </w:p>
    <w:p w14:paraId="0A06A8C6" w14:textId="77777777" w:rsidR="00D2168C" w:rsidRPr="00946520" w:rsidRDefault="00D2168C" w:rsidP="00A3021C">
      <w:pPr>
        <w:ind w:firstLine="709"/>
        <w:rPr>
          <w:rFonts w:cs="Times New Roman"/>
          <w:szCs w:val="24"/>
        </w:rPr>
      </w:pPr>
      <w:r w:rsidRPr="00946520">
        <w:rPr>
          <w:rFonts w:cs="Times New Roman"/>
          <w:szCs w:val="24"/>
        </w:rPr>
        <w:t>На вкладке «Итоги» можно выбрать поля, по которым требуется вывести итоговые значения:</w:t>
      </w:r>
    </w:p>
    <w:p w14:paraId="3C856CCD" w14:textId="681E36DA" w:rsidR="00D2168C" w:rsidRPr="00946520" w:rsidRDefault="00D2168C" w:rsidP="00AE635F">
      <w:pPr>
        <w:pStyle w:val="afff7"/>
        <w:rPr>
          <w:noProof/>
        </w:rPr>
      </w:pPr>
      <w:r w:rsidRPr="00946520">
        <w:rPr>
          <w:noProof/>
          <w:lang w:eastAsia="ru-RU"/>
        </w:rPr>
        <w:drawing>
          <wp:inline distT="0" distB="0" distL="0" distR="0" wp14:anchorId="75AB6EBA" wp14:editId="41F17B91">
            <wp:extent cx="5048250" cy="3530600"/>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048250" cy="3530600"/>
                    </a:xfrm>
                    <a:prstGeom prst="rect">
                      <a:avLst/>
                    </a:prstGeom>
                    <a:noFill/>
                    <a:ln>
                      <a:noFill/>
                    </a:ln>
                  </pic:spPr>
                </pic:pic>
              </a:graphicData>
            </a:graphic>
          </wp:inline>
        </w:drawing>
      </w:r>
    </w:p>
    <w:p w14:paraId="65ABC924" w14:textId="13869753" w:rsidR="00D2168C" w:rsidRPr="00946520" w:rsidRDefault="00D2168C" w:rsidP="00D2168C">
      <w:pPr>
        <w:ind w:firstLine="709"/>
        <w:rPr>
          <w:rFonts w:cs="Times New Roman"/>
          <w:noProof/>
          <w:szCs w:val="24"/>
          <w:lang w:eastAsia="ru-RU"/>
        </w:rPr>
      </w:pPr>
      <w:r w:rsidRPr="00946520">
        <w:rPr>
          <w:rFonts w:cs="Times New Roman"/>
          <w:noProof/>
          <w:szCs w:val="24"/>
          <w:lang w:eastAsia="ru-RU"/>
        </w:rPr>
        <w:t xml:space="preserve">После осуществления </w:t>
      </w:r>
      <w:r w:rsidRPr="00946520">
        <w:rPr>
          <w:rFonts w:cs="Times New Roman"/>
          <w:szCs w:val="24"/>
        </w:rPr>
        <w:t>настройки</w:t>
      </w:r>
      <w:r w:rsidRPr="00946520">
        <w:rPr>
          <w:rFonts w:cs="Times New Roman"/>
          <w:noProof/>
          <w:szCs w:val="24"/>
          <w:lang w:eastAsia="ru-RU"/>
        </w:rPr>
        <w:t xml:space="preserve"> универсального списка можно выбрать «Печать» как из окна универсального списка»</w:t>
      </w:r>
      <w:r w:rsidR="00563C48" w:rsidRPr="00946520">
        <w:rPr>
          <w:rFonts w:cs="Times New Roman"/>
          <w:noProof/>
          <w:szCs w:val="24"/>
          <w:lang w:eastAsia="ru-RU"/>
        </w:rPr>
        <w:t>:</w:t>
      </w:r>
    </w:p>
    <w:p w14:paraId="0A504DA9" w14:textId="5B0DAD42" w:rsidR="00D2168C" w:rsidRPr="00946520" w:rsidRDefault="00D2168C" w:rsidP="00AE635F">
      <w:pPr>
        <w:pStyle w:val="afff7"/>
        <w:rPr>
          <w:noProof/>
        </w:rPr>
      </w:pPr>
      <w:r w:rsidRPr="00946520">
        <w:rPr>
          <w:noProof/>
          <w:lang w:eastAsia="ru-RU"/>
        </w:rPr>
        <w:lastRenderedPageBreak/>
        <w:drawing>
          <wp:inline distT="0" distB="0" distL="0" distR="0" wp14:anchorId="4CC3D818" wp14:editId="589EB189">
            <wp:extent cx="4667250" cy="3302000"/>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67250" cy="3302000"/>
                    </a:xfrm>
                    <a:prstGeom prst="rect">
                      <a:avLst/>
                    </a:prstGeom>
                    <a:noFill/>
                    <a:ln>
                      <a:noFill/>
                    </a:ln>
                  </pic:spPr>
                </pic:pic>
              </a:graphicData>
            </a:graphic>
          </wp:inline>
        </w:drawing>
      </w:r>
    </w:p>
    <w:p w14:paraId="45C00F3B" w14:textId="228DB7E1" w:rsidR="00D2168C" w:rsidRPr="00946520" w:rsidRDefault="00563C48" w:rsidP="00A3021C">
      <w:pPr>
        <w:rPr>
          <w:rFonts w:cs="Times New Roman"/>
          <w:noProof/>
          <w:szCs w:val="24"/>
          <w:lang w:eastAsia="ru-RU"/>
        </w:rPr>
      </w:pPr>
      <w:r w:rsidRPr="00946520">
        <w:rPr>
          <w:rFonts w:cs="Times New Roman"/>
          <w:noProof/>
          <w:szCs w:val="24"/>
          <w:lang w:eastAsia="ru-RU"/>
        </w:rPr>
        <w:t>т</w:t>
      </w:r>
      <w:r w:rsidR="00D2168C" w:rsidRPr="00946520">
        <w:rPr>
          <w:rFonts w:cs="Times New Roman"/>
          <w:noProof/>
          <w:szCs w:val="24"/>
          <w:lang w:eastAsia="ru-RU"/>
        </w:rPr>
        <w:t>ак и путем выбора инструмента «Печать универсального списка» на панели инструментов списковой формы документов:</w:t>
      </w:r>
    </w:p>
    <w:p w14:paraId="7415252B" w14:textId="15D935F2" w:rsidR="00D2168C" w:rsidRPr="00946520" w:rsidRDefault="00D2168C" w:rsidP="00AE635F">
      <w:pPr>
        <w:pStyle w:val="afff7"/>
        <w:rPr>
          <w:noProof/>
        </w:rPr>
      </w:pPr>
      <w:r w:rsidRPr="00946520">
        <w:rPr>
          <w:noProof/>
          <w:lang w:eastAsia="ru-RU"/>
        </w:rPr>
        <w:drawing>
          <wp:inline distT="0" distB="0" distL="0" distR="0" wp14:anchorId="1045FABF" wp14:editId="70F22DF0">
            <wp:extent cx="6248400" cy="1682750"/>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248400" cy="1682750"/>
                    </a:xfrm>
                    <a:prstGeom prst="rect">
                      <a:avLst/>
                    </a:prstGeom>
                    <a:noFill/>
                    <a:ln>
                      <a:noFill/>
                    </a:ln>
                  </pic:spPr>
                </pic:pic>
              </a:graphicData>
            </a:graphic>
          </wp:inline>
        </w:drawing>
      </w:r>
    </w:p>
    <w:p w14:paraId="6A3FE18C" w14:textId="77777777" w:rsidR="00D2168C" w:rsidRPr="00946520" w:rsidRDefault="00D2168C" w:rsidP="00D2168C">
      <w:pPr>
        <w:ind w:firstLine="709"/>
        <w:rPr>
          <w:rFonts w:cs="Times New Roman"/>
          <w:noProof/>
          <w:szCs w:val="24"/>
          <w:lang w:eastAsia="ru-RU"/>
        </w:rPr>
      </w:pPr>
      <w:r w:rsidRPr="00946520">
        <w:rPr>
          <w:rFonts w:cs="Times New Roman"/>
          <w:noProof/>
          <w:szCs w:val="24"/>
          <w:lang w:eastAsia="ru-RU"/>
        </w:rPr>
        <w:t>В результате будет сформирована печатная форма:</w:t>
      </w:r>
    </w:p>
    <w:p w14:paraId="2FBCACAD" w14:textId="093F423B" w:rsidR="00D2168C" w:rsidRPr="00946520" w:rsidRDefault="00D2168C" w:rsidP="00AE635F">
      <w:pPr>
        <w:pStyle w:val="afff7"/>
        <w:rPr>
          <w:noProof/>
        </w:rPr>
      </w:pPr>
      <w:r w:rsidRPr="00946520">
        <w:rPr>
          <w:noProof/>
          <w:lang w:eastAsia="ru-RU"/>
        </w:rPr>
        <w:drawing>
          <wp:inline distT="0" distB="0" distL="0" distR="0" wp14:anchorId="67B125AF" wp14:editId="53D0B868">
            <wp:extent cx="5702300" cy="2724150"/>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702300" cy="2724150"/>
                    </a:xfrm>
                    <a:prstGeom prst="rect">
                      <a:avLst/>
                    </a:prstGeom>
                    <a:noFill/>
                    <a:ln>
                      <a:noFill/>
                    </a:ln>
                  </pic:spPr>
                </pic:pic>
              </a:graphicData>
            </a:graphic>
          </wp:inline>
        </w:drawing>
      </w:r>
    </w:p>
    <w:p w14:paraId="569BA55B" w14:textId="77777777" w:rsidR="00943E5B" w:rsidRPr="00946520" w:rsidRDefault="00943E5B" w:rsidP="00943E5B">
      <w:pPr>
        <w:spacing w:after="200"/>
        <w:ind w:firstLine="426"/>
        <w:jc w:val="left"/>
        <w:rPr>
          <w:rFonts w:eastAsia="Calibri" w:cs="Times New Roman"/>
          <w:szCs w:val="24"/>
        </w:rPr>
      </w:pPr>
    </w:p>
    <w:p w14:paraId="0DD8A6E5" w14:textId="77777777" w:rsidR="00E42BB9" w:rsidRPr="00946520" w:rsidRDefault="00E42BB9" w:rsidP="00943E5B">
      <w:pPr>
        <w:spacing w:after="200"/>
        <w:ind w:firstLine="426"/>
        <w:jc w:val="left"/>
        <w:rPr>
          <w:rFonts w:eastAsia="Calibri" w:cs="Times New Roman"/>
          <w:szCs w:val="24"/>
        </w:rPr>
        <w:sectPr w:rsidR="00E42BB9" w:rsidRPr="00946520" w:rsidSect="00A3021C">
          <w:pgSz w:w="11906" w:h="16838"/>
          <w:pgMar w:top="680" w:right="680" w:bottom="680" w:left="680" w:header="709" w:footer="747" w:gutter="0"/>
          <w:cols w:space="708"/>
          <w:docGrid w:linePitch="360"/>
        </w:sectPr>
      </w:pPr>
    </w:p>
    <w:p w14:paraId="7C4F108D" w14:textId="33F2A5AE" w:rsidR="00486BCD" w:rsidRPr="00946520" w:rsidRDefault="00943E5B" w:rsidP="00DA29F8">
      <w:pPr>
        <w:pStyle w:val="1"/>
        <w:tabs>
          <w:tab w:val="left" w:pos="284"/>
        </w:tabs>
        <w:ind w:left="0" w:firstLine="0"/>
        <w:jc w:val="center"/>
      </w:pPr>
      <w:bookmarkStart w:id="247" w:name="_Toc149043547"/>
      <w:bookmarkStart w:id="248" w:name="_Toc152159995"/>
      <w:r w:rsidRPr="00946520">
        <w:lastRenderedPageBreak/>
        <w:t xml:space="preserve">Технологическая карта </w:t>
      </w:r>
      <w:r w:rsidR="00124C66" w:rsidRPr="00946520">
        <w:t>Учреждения</w:t>
      </w:r>
      <w:r w:rsidRPr="00946520">
        <w:t>. Бюджетные и автономные учреждения. Работа с соглашением о предоставлении субсидии на иные цели</w:t>
      </w:r>
      <w:bookmarkStart w:id="249" w:name="_Toc130283420"/>
      <w:bookmarkStart w:id="250" w:name="_Toc148100927"/>
      <w:bookmarkStart w:id="251" w:name="_Toc149043548"/>
      <w:bookmarkEnd w:id="247"/>
      <w:bookmarkEnd w:id="248"/>
    </w:p>
    <w:p w14:paraId="06C305D9" w14:textId="1FA1378F" w:rsidR="00943E5B" w:rsidRPr="00946520" w:rsidRDefault="00943E5B" w:rsidP="00DA29F8">
      <w:pPr>
        <w:pStyle w:val="2"/>
      </w:pPr>
      <w:bookmarkStart w:id="252" w:name="_Toc152159996"/>
      <w:r w:rsidRPr="00946520">
        <w:t>Заполнение соглашения специалистами бюджетных и автономных учреждений</w:t>
      </w:r>
      <w:bookmarkEnd w:id="249"/>
      <w:bookmarkEnd w:id="250"/>
      <w:bookmarkEnd w:id="251"/>
      <w:bookmarkEnd w:id="252"/>
    </w:p>
    <w:p w14:paraId="02C4039E" w14:textId="31D3E9D0" w:rsidR="00943E5B" w:rsidRPr="00946520" w:rsidRDefault="00943E5B" w:rsidP="00943E5B">
      <w:pPr>
        <w:spacing w:before="40"/>
        <w:ind w:firstLine="709"/>
        <w:rPr>
          <w:rFonts w:eastAsia="Times New Roman" w:cs="Times New Roman"/>
          <w:b/>
          <w:bCs/>
          <w:szCs w:val="24"/>
          <w:lang w:eastAsia="ru-RU"/>
        </w:rPr>
      </w:pPr>
      <w:r w:rsidRPr="00946520">
        <w:rPr>
          <w:rFonts w:eastAsia="Times New Roman" w:cs="Times New Roman"/>
          <w:color w:val="000000"/>
          <w:szCs w:val="24"/>
          <w:lang w:eastAsia="ru-RU"/>
        </w:rPr>
        <w:t xml:space="preserve">Списковая форма </w:t>
      </w:r>
      <w:r w:rsidR="008E3619" w:rsidRPr="00946520">
        <w:rPr>
          <w:rFonts w:eastAsia="Times New Roman" w:cs="Times New Roman"/>
          <w:color w:val="000000"/>
          <w:szCs w:val="24"/>
          <w:lang w:eastAsia="ru-RU"/>
        </w:rPr>
        <w:t>ЭД </w:t>
      </w:r>
      <w:r w:rsidRPr="00946520">
        <w:rPr>
          <w:rFonts w:eastAsia="Times New Roman" w:cs="Times New Roman"/>
          <w:color w:val="000000"/>
          <w:szCs w:val="24"/>
          <w:lang w:eastAsia="ru-RU"/>
        </w:rPr>
        <w:t xml:space="preserve">«Соглашение о предоставлении субсидии на иные цели» располагается в пункте меню </w:t>
      </w:r>
      <w:r w:rsidRPr="00946520">
        <w:rPr>
          <w:rFonts w:eastAsia="Times New Roman" w:cs="Times New Roman"/>
          <w:b/>
          <w:szCs w:val="24"/>
          <w:lang w:eastAsia="ru-RU"/>
        </w:rPr>
        <w:t>Соглашения</w:t>
      </w:r>
      <w:r w:rsidRPr="00946520">
        <w:rPr>
          <w:rFonts w:eastAsia="Times New Roman" w:cs="Times New Roman"/>
          <w:b/>
          <w:bCs/>
          <w:szCs w:val="24"/>
          <w:lang w:eastAsia="ru-RU"/>
        </w:rPr>
        <w:sym w:font="Symbol" w:char="F0DE"/>
      </w:r>
      <w:proofErr w:type="spellStart"/>
      <w:r w:rsidRPr="00946520">
        <w:rPr>
          <w:rFonts w:eastAsia="Times New Roman" w:cs="Times New Roman"/>
          <w:b/>
          <w:bCs/>
          <w:szCs w:val="24"/>
          <w:lang w:eastAsia="ru-RU"/>
        </w:rPr>
        <w:t>Соглашения</w:t>
      </w:r>
      <w:proofErr w:type="spellEnd"/>
      <w:r w:rsidRPr="00946520">
        <w:rPr>
          <w:rFonts w:eastAsia="Times New Roman" w:cs="Times New Roman"/>
          <w:b/>
          <w:bCs/>
          <w:szCs w:val="24"/>
          <w:lang w:eastAsia="ru-RU"/>
        </w:rPr>
        <w:t xml:space="preserve"> по АУ/БУ</w:t>
      </w:r>
      <w:r w:rsidRPr="00946520">
        <w:rPr>
          <w:rFonts w:eastAsia="Times New Roman" w:cs="Times New Roman"/>
          <w:b/>
          <w:bCs/>
          <w:szCs w:val="24"/>
          <w:lang w:eastAsia="ru-RU"/>
        </w:rPr>
        <w:sym w:font="Symbol" w:char="F0DE"/>
      </w:r>
      <w:r w:rsidRPr="00946520">
        <w:rPr>
          <w:rFonts w:eastAsia="Times New Roman" w:cs="Times New Roman"/>
          <w:b/>
          <w:bCs/>
          <w:szCs w:val="24"/>
          <w:lang w:eastAsia="ru-RU"/>
        </w:rPr>
        <w:t>Соглашение о предоставлении субсидии на иные цели</w:t>
      </w:r>
      <w:r w:rsidRPr="00946520">
        <w:rPr>
          <w:rFonts w:eastAsia="Times New Roman" w:cs="Times New Roman"/>
          <w:bCs/>
          <w:szCs w:val="24"/>
          <w:lang w:eastAsia="ru-RU"/>
        </w:rPr>
        <w:t>:</w:t>
      </w:r>
    </w:p>
    <w:p w14:paraId="34CB7733" w14:textId="71687A0B" w:rsidR="00943E5B" w:rsidRPr="00946520" w:rsidRDefault="00943E5B" w:rsidP="00AE635F">
      <w:pPr>
        <w:pStyle w:val="afff7"/>
        <w:rPr>
          <w:noProof/>
        </w:rPr>
      </w:pPr>
      <w:r w:rsidRPr="00946520">
        <w:rPr>
          <w:noProof/>
          <w:lang w:eastAsia="ru-RU"/>
        </w:rPr>
        <w:drawing>
          <wp:inline distT="0" distB="0" distL="0" distR="0" wp14:anchorId="4B266747" wp14:editId="7A7EE6C8">
            <wp:extent cx="6699250" cy="2216150"/>
            <wp:effectExtent l="0" t="0" r="6350" b="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6699250" cy="2216150"/>
                    </a:xfrm>
                    <a:prstGeom prst="rect">
                      <a:avLst/>
                    </a:prstGeom>
                    <a:noFill/>
                    <a:ln>
                      <a:noFill/>
                    </a:ln>
                  </pic:spPr>
                </pic:pic>
              </a:graphicData>
            </a:graphic>
          </wp:inline>
        </w:drawing>
      </w:r>
    </w:p>
    <w:p w14:paraId="7CA8BF36" w14:textId="4CCFBC68" w:rsidR="00943E5B" w:rsidRPr="00946520" w:rsidRDefault="00943E5B" w:rsidP="00943E5B">
      <w:pPr>
        <w:spacing w:before="120"/>
        <w:ind w:firstLine="709"/>
        <w:rPr>
          <w:rFonts w:eastAsia="Calibri" w:cs="Times New Roman"/>
          <w:szCs w:val="24"/>
          <w:lang w:eastAsia="ru-RU"/>
        </w:rPr>
      </w:pPr>
      <w:r w:rsidRPr="00946520">
        <w:rPr>
          <w:rFonts w:eastAsia="Calibri" w:cs="Times New Roman"/>
          <w:szCs w:val="24"/>
          <w:lang w:eastAsia="ru-RU"/>
        </w:rPr>
        <w:t xml:space="preserve">В случае возникновения необходимости в заполнении графика перечисления субсидии специалистами учреждений в </w:t>
      </w:r>
      <w:r w:rsidR="008E3619" w:rsidRPr="00946520">
        <w:rPr>
          <w:rFonts w:eastAsia="Calibri" w:cs="Times New Roman"/>
          <w:szCs w:val="24"/>
          <w:lang w:eastAsia="ru-RU"/>
        </w:rPr>
        <w:t>ЭД </w:t>
      </w:r>
      <w:r w:rsidRPr="00946520">
        <w:rPr>
          <w:rFonts w:eastAsia="Calibri" w:cs="Times New Roman"/>
          <w:szCs w:val="24"/>
          <w:lang w:eastAsia="ru-RU"/>
        </w:rPr>
        <w:t>на статусе «Новый» в поле «Статус корректировки» выставляется значение на «Требуется заполнение АУ/БУ». Для отбора соглашений, требующих заполнение со стороны специалистов учреждений на панели фильтрации в поле фильтра «Статус корректировки» устанавливается значение «Требуется заполнение АУ/БУ»</w:t>
      </w:r>
      <w:r w:rsidR="004233A1" w:rsidRPr="00946520">
        <w:rPr>
          <w:rFonts w:eastAsia="Calibri" w:cs="Times New Roman"/>
          <w:szCs w:val="24"/>
          <w:lang w:eastAsia="ru-RU"/>
        </w:rPr>
        <w:t>,</w:t>
      </w:r>
      <w:r w:rsidRPr="00946520">
        <w:rPr>
          <w:rFonts w:eastAsia="Calibri" w:cs="Times New Roman"/>
          <w:szCs w:val="24"/>
          <w:lang w:eastAsia="ru-RU"/>
        </w:rPr>
        <w:t xml:space="preserve"> </w:t>
      </w:r>
      <w:r w:rsidR="00425CE0" w:rsidRPr="00946520">
        <w:rPr>
          <w:rFonts w:eastAsia="Calibri" w:cs="Times New Roman"/>
          <w:szCs w:val="24"/>
          <w:lang w:eastAsia="ru-RU"/>
        </w:rPr>
        <w:t>нажать</w:t>
      </w:r>
      <w:r w:rsidRPr="00946520">
        <w:rPr>
          <w:rFonts w:eastAsia="Calibri" w:cs="Times New Roman"/>
          <w:szCs w:val="24"/>
          <w:lang w:eastAsia="ru-RU"/>
        </w:rPr>
        <w:t xml:space="preserve"> на «Обновить» </w:t>
      </w:r>
      <w:r w:rsidRPr="00946520">
        <w:rPr>
          <w:rFonts w:eastAsia="Calibri" w:cs="Times New Roman"/>
          <w:noProof/>
          <w:sz w:val="22"/>
          <w:lang w:eastAsia="ru-RU"/>
        </w:rPr>
        <w:drawing>
          <wp:inline distT="0" distB="0" distL="0" distR="0" wp14:anchorId="1B54E6E9" wp14:editId="2423C749">
            <wp:extent cx="209550" cy="190500"/>
            <wp:effectExtent l="0" t="0" r="0" b="0"/>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Pr="00946520">
        <w:rPr>
          <w:rFonts w:eastAsia="Calibri" w:cs="Times New Roman"/>
          <w:szCs w:val="24"/>
          <w:lang w:eastAsia="ru-RU"/>
        </w:rPr>
        <w:t>:</w:t>
      </w:r>
    </w:p>
    <w:p w14:paraId="70BC69BC" w14:textId="50B8810C" w:rsidR="00943E5B" w:rsidRPr="00946520" w:rsidRDefault="00943E5B" w:rsidP="00AE635F">
      <w:pPr>
        <w:pStyle w:val="afff7"/>
        <w:rPr>
          <w:noProof/>
        </w:rPr>
      </w:pPr>
      <w:r w:rsidRPr="00946520">
        <w:rPr>
          <w:noProof/>
          <w:lang w:eastAsia="ru-RU"/>
        </w:rPr>
        <w:drawing>
          <wp:inline distT="0" distB="0" distL="0" distR="0" wp14:anchorId="232B4380" wp14:editId="71973426">
            <wp:extent cx="6699250" cy="1797050"/>
            <wp:effectExtent l="0" t="0" r="6350" b="0"/>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699250" cy="1797050"/>
                    </a:xfrm>
                    <a:prstGeom prst="rect">
                      <a:avLst/>
                    </a:prstGeom>
                    <a:noFill/>
                    <a:ln>
                      <a:noFill/>
                    </a:ln>
                  </pic:spPr>
                </pic:pic>
              </a:graphicData>
            </a:graphic>
          </wp:inline>
        </w:drawing>
      </w:r>
    </w:p>
    <w:p w14:paraId="067896A3" w14:textId="587BC450" w:rsidR="00943E5B" w:rsidRPr="00946520" w:rsidRDefault="00943E5B" w:rsidP="00943E5B">
      <w:pPr>
        <w:spacing w:line="276" w:lineRule="auto"/>
        <w:ind w:firstLine="709"/>
        <w:rPr>
          <w:rFonts w:eastAsia="Calibri" w:cs="Times New Roman"/>
          <w:szCs w:val="24"/>
          <w:lang w:eastAsia="ru-RU"/>
        </w:rPr>
      </w:pPr>
      <w:r w:rsidRPr="00946520">
        <w:rPr>
          <w:rFonts w:eastAsia="Calibri" w:cs="Times New Roman"/>
          <w:szCs w:val="24"/>
          <w:lang w:eastAsia="ru-RU"/>
        </w:rPr>
        <w:t>Для пользователя, у которого есть доступ к организации, выбранной в блоке «Учреждение», на статусе «Новый» и при установлении в поле «Статус корректировки» значения «Требуется заполнение АУ/БУ», открываются для редактирования:</w:t>
      </w:r>
    </w:p>
    <w:p w14:paraId="5B378D3B" w14:textId="77777777" w:rsidR="00943E5B" w:rsidRPr="00946520" w:rsidRDefault="00943E5B"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блок «Подписанты со стороны учреждения» вкладки «Подписанты»;</w:t>
      </w:r>
    </w:p>
    <w:p w14:paraId="7D31FC1A" w14:textId="51CD753A" w:rsidR="00943E5B" w:rsidRPr="00946520" w:rsidRDefault="00943E5B"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инструмент</w:t>
      </w:r>
      <w:r w:rsidR="004233A1" w:rsidRPr="00946520">
        <w:rPr>
          <w:rFonts w:ascii="Times New Roman" w:hAnsi="Times New Roman"/>
          <w:sz w:val="24"/>
          <w:szCs w:val="24"/>
        </w:rPr>
        <w:t>ы</w:t>
      </w:r>
      <w:r w:rsidRPr="00946520">
        <w:rPr>
          <w:rFonts w:ascii="Times New Roman" w:hAnsi="Times New Roman"/>
          <w:sz w:val="24"/>
          <w:szCs w:val="24"/>
        </w:rPr>
        <w:t xml:space="preserve"> вкладки «График перечисления субсидии»: Создать, Удалить, Изменить (</w:t>
      </w:r>
      <w:r w:rsidR="00A027DB" w:rsidRPr="00946520">
        <w:rPr>
          <w:rFonts w:ascii="Times New Roman" w:hAnsi="Times New Roman"/>
          <w:i/>
          <w:sz w:val="24"/>
          <w:szCs w:val="24"/>
        </w:rPr>
        <w:t>Примечание</w:t>
      </w:r>
      <w:r w:rsidRPr="00946520">
        <w:rPr>
          <w:rFonts w:ascii="Times New Roman" w:hAnsi="Times New Roman"/>
          <w:i/>
          <w:sz w:val="24"/>
          <w:szCs w:val="24"/>
        </w:rPr>
        <w:t>: доступ на удаление при неактивном параметре «Наличие в родительском документе»</w:t>
      </w:r>
      <w:r w:rsidRPr="00946520">
        <w:rPr>
          <w:rFonts w:ascii="Times New Roman" w:hAnsi="Times New Roman"/>
          <w:sz w:val="24"/>
          <w:szCs w:val="24"/>
        </w:rPr>
        <w:t>);</w:t>
      </w:r>
    </w:p>
    <w:p w14:paraId="01A17253" w14:textId="52170B4F" w:rsidR="00943E5B" w:rsidRPr="00946520" w:rsidRDefault="00943E5B"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 xml:space="preserve">доступ к работе с вкладкой «Результаты предоставления субсидии» (в том числе </w:t>
      </w:r>
      <w:proofErr w:type="spellStart"/>
      <w:r w:rsidRPr="00946520">
        <w:rPr>
          <w:rFonts w:ascii="Times New Roman" w:hAnsi="Times New Roman"/>
          <w:sz w:val="24"/>
          <w:szCs w:val="24"/>
        </w:rPr>
        <w:t>подвкладкой</w:t>
      </w:r>
      <w:proofErr w:type="spellEnd"/>
      <w:r w:rsidRPr="00946520">
        <w:rPr>
          <w:rFonts w:ascii="Times New Roman" w:hAnsi="Times New Roman"/>
          <w:sz w:val="24"/>
          <w:szCs w:val="24"/>
        </w:rPr>
        <w:t xml:space="preserve"> «Контрольные точки» и «Показатели результативности»), включая инструмент «Сформировать перечень результатов».</w:t>
      </w:r>
    </w:p>
    <w:p w14:paraId="29AB9DD0" w14:textId="77777777" w:rsidR="00943E5B" w:rsidRPr="00946520" w:rsidRDefault="00943E5B" w:rsidP="00124C66">
      <w:pPr>
        <w:pStyle w:val="3"/>
        <w:ind w:left="0" w:firstLine="709"/>
        <w:rPr>
          <w:noProof/>
        </w:rPr>
      </w:pPr>
      <w:bookmarkStart w:id="253" w:name="_Toc130283421"/>
      <w:bookmarkStart w:id="254" w:name="_Toc148100928"/>
      <w:bookmarkStart w:id="255" w:name="_Toc149043549"/>
      <w:bookmarkStart w:id="256" w:name="_Toc152159997"/>
      <w:r w:rsidRPr="00946520">
        <w:rPr>
          <w:noProof/>
        </w:rPr>
        <w:lastRenderedPageBreak/>
        <w:t>Заполнение вкладки «Подписанты»</w:t>
      </w:r>
      <w:bookmarkEnd w:id="253"/>
      <w:bookmarkEnd w:id="254"/>
      <w:bookmarkEnd w:id="255"/>
      <w:bookmarkEnd w:id="256"/>
    </w:p>
    <w:p w14:paraId="37D20F3A" w14:textId="77777777" w:rsidR="00943E5B" w:rsidRPr="00946520" w:rsidRDefault="00943E5B" w:rsidP="00943E5B">
      <w:pPr>
        <w:ind w:firstLine="709"/>
        <w:rPr>
          <w:rFonts w:eastAsia="Calibri" w:cs="Times New Roman"/>
          <w:szCs w:val="24"/>
          <w:lang w:eastAsia="ru-RU"/>
        </w:rPr>
      </w:pPr>
      <w:r w:rsidRPr="00946520">
        <w:rPr>
          <w:rFonts w:eastAsia="Calibri" w:cs="Times New Roman"/>
          <w:szCs w:val="24"/>
          <w:lang w:eastAsia="ru-RU"/>
        </w:rPr>
        <w:t>Вкладка «Подписанты» предназначена для заведения информации об уполномоченных лицах, наделенных правом подписания соглашения со стороны учредителя и учреждения.</w:t>
      </w:r>
    </w:p>
    <w:p w14:paraId="109F012C" w14:textId="5D53C650" w:rsidR="00943E5B" w:rsidRPr="00946520" w:rsidRDefault="00943E5B" w:rsidP="00AE635F">
      <w:pPr>
        <w:pStyle w:val="afff7"/>
        <w:rPr>
          <w:noProof/>
        </w:rPr>
      </w:pPr>
      <w:r w:rsidRPr="00946520">
        <w:rPr>
          <w:noProof/>
          <w:lang w:eastAsia="ru-RU"/>
        </w:rPr>
        <w:drawing>
          <wp:inline distT="0" distB="0" distL="0" distR="0" wp14:anchorId="4DC94A95" wp14:editId="3E9B0D23">
            <wp:extent cx="5695950" cy="3505200"/>
            <wp:effectExtent l="0" t="0" r="0" b="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695950" cy="3505200"/>
                    </a:xfrm>
                    <a:prstGeom prst="rect">
                      <a:avLst/>
                    </a:prstGeom>
                    <a:noFill/>
                    <a:ln>
                      <a:noFill/>
                    </a:ln>
                  </pic:spPr>
                </pic:pic>
              </a:graphicData>
            </a:graphic>
          </wp:inline>
        </w:drawing>
      </w:r>
    </w:p>
    <w:p w14:paraId="7EEE5BFE" w14:textId="2EAD9D7D" w:rsidR="00943E5B" w:rsidRPr="00946520" w:rsidRDefault="00943E5B" w:rsidP="00943E5B">
      <w:pPr>
        <w:ind w:firstLine="709"/>
        <w:rPr>
          <w:rFonts w:eastAsia="Calibri" w:cs="Times New Roman"/>
          <w:szCs w:val="24"/>
          <w:lang w:eastAsia="ru-RU"/>
        </w:rPr>
      </w:pPr>
      <w:r w:rsidRPr="00946520">
        <w:rPr>
          <w:rFonts w:eastAsia="Calibri" w:cs="Times New Roman"/>
          <w:szCs w:val="24"/>
          <w:lang w:eastAsia="ru-RU"/>
        </w:rPr>
        <w:t xml:space="preserve">В случае необходимости смены лица, наделенного правом подписания соглашения со стороны учреждения, в поле </w:t>
      </w:r>
      <w:r w:rsidRPr="00946520">
        <w:rPr>
          <w:rFonts w:eastAsia="Calibri" w:cs="Times New Roman"/>
          <w:b/>
          <w:i/>
          <w:szCs w:val="24"/>
          <w:lang w:eastAsia="ru-RU"/>
        </w:rPr>
        <w:t>«Подписант со стороны Учреждения»</w:t>
      </w:r>
      <w:r w:rsidRPr="00946520">
        <w:rPr>
          <w:rFonts w:eastAsia="Calibri" w:cs="Times New Roman"/>
          <w:szCs w:val="24"/>
          <w:lang w:eastAsia="ru-RU"/>
        </w:rPr>
        <w:t xml:space="preserve"> требуется зайти в </w:t>
      </w:r>
      <w:r w:rsidRPr="00946520">
        <w:rPr>
          <w:rFonts w:eastAsia="Calibri" w:cs="Times New Roman"/>
          <w:noProof/>
          <w:szCs w:val="24"/>
          <w:lang w:eastAsia="ru-RU"/>
        </w:rPr>
        <w:drawing>
          <wp:inline distT="0" distB="0" distL="0" distR="0" wp14:anchorId="3E3F221A" wp14:editId="450A13FD">
            <wp:extent cx="184150" cy="171450"/>
            <wp:effectExtent l="0" t="0" r="6350" b="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4150" cy="171450"/>
                    </a:xfrm>
                    <a:prstGeom prst="rect">
                      <a:avLst/>
                    </a:prstGeom>
                    <a:noFill/>
                    <a:ln>
                      <a:noFill/>
                    </a:ln>
                  </pic:spPr>
                </pic:pic>
              </a:graphicData>
            </a:graphic>
          </wp:inline>
        </w:drawing>
      </w:r>
      <w:r w:rsidRPr="00946520">
        <w:rPr>
          <w:rFonts w:eastAsia="Calibri" w:cs="Times New Roman"/>
          <w:szCs w:val="24"/>
          <w:lang w:eastAsia="ru-RU"/>
        </w:rPr>
        <w:t xml:space="preserve"> и выбрать уполномоченное на подписание соглашения лицо из справочника «Ответственные лица»:</w:t>
      </w:r>
    </w:p>
    <w:p w14:paraId="194C0EEB" w14:textId="158090A2" w:rsidR="00943E5B" w:rsidRPr="00946520" w:rsidRDefault="00943E5B" w:rsidP="00AE635F">
      <w:pPr>
        <w:pStyle w:val="afff7"/>
        <w:rPr>
          <w:noProof/>
        </w:rPr>
      </w:pPr>
      <w:r w:rsidRPr="00946520">
        <w:rPr>
          <w:noProof/>
          <w:lang w:eastAsia="ru-RU"/>
        </w:rPr>
        <w:drawing>
          <wp:inline distT="0" distB="0" distL="0" distR="0" wp14:anchorId="170C0F79" wp14:editId="5DC97B00">
            <wp:extent cx="5721350" cy="2051050"/>
            <wp:effectExtent l="0" t="0" r="0" b="635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721350" cy="2051050"/>
                    </a:xfrm>
                    <a:prstGeom prst="rect">
                      <a:avLst/>
                    </a:prstGeom>
                    <a:noFill/>
                    <a:ln>
                      <a:noFill/>
                    </a:ln>
                  </pic:spPr>
                </pic:pic>
              </a:graphicData>
            </a:graphic>
          </wp:inline>
        </w:drawing>
      </w:r>
    </w:p>
    <w:p w14:paraId="1118AB92" w14:textId="77777777" w:rsidR="00943E5B" w:rsidRPr="00946520" w:rsidRDefault="00943E5B" w:rsidP="00943E5B">
      <w:pPr>
        <w:ind w:firstLine="708"/>
        <w:rPr>
          <w:rFonts w:eastAsia="Calibri" w:cs="Times New Roman"/>
          <w:szCs w:val="24"/>
          <w:lang w:eastAsia="ru-RU"/>
        </w:rPr>
      </w:pPr>
      <w:r w:rsidRPr="00946520">
        <w:rPr>
          <w:rFonts w:eastAsia="Calibri" w:cs="Times New Roman"/>
          <w:szCs w:val="24"/>
          <w:lang w:eastAsia="ru-RU"/>
        </w:rPr>
        <w:t>Остальные поля блока «Подписанты со стороны учреждения» вкладки «Подписанты» заполняются ручным вводом:</w:t>
      </w:r>
    </w:p>
    <w:p w14:paraId="7A7ABFF3" w14:textId="1496FD88" w:rsidR="00943E5B" w:rsidRPr="00946520" w:rsidRDefault="00943E5B"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 xml:space="preserve">поле </w:t>
      </w:r>
      <w:r w:rsidRPr="00946520">
        <w:rPr>
          <w:rFonts w:ascii="Times New Roman" w:hAnsi="Times New Roman"/>
          <w:b/>
          <w:i/>
          <w:sz w:val="24"/>
          <w:szCs w:val="24"/>
        </w:rPr>
        <w:t>«ФИО, в родительном падеже»</w:t>
      </w:r>
      <w:r w:rsidR="00C42639" w:rsidRPr="00946520">
        <w:rPr>
          <w:rFonts w:ascii="Times New Roman" w:hAnsi="Times New Roman"/>
          <w:sz w:val="24"/>
          <w:szCs w:val="24"/>
        </w:rPr>
        <w:t xml:space="preserve"> – </w:t>
      </w:r>
      <w:r w:rsidRPr="00946520">
        <w:rPr>
          <w:rFonts w:ascii="Times New Roman" w:hAnsi="Times New Roman"/>
          <w:sz w:val="24"/>
          <w:szCs w:val="24"/>
        </w:rPr>
        <w:t>указывается фамилия, имя и отчество ответственного за подписание соглашения</w:t>
      </w:r>
      <w:r w:rsidR="004233A1" w:rsidRPr="00946520">
        <w:rPr>
          <w:rFonts w:ascii="Times New Roman" w:hAnsi="Times New Roman"/>
          <w:sz w:val="24"/>
          <w:szCs w:val="24"/>
        </w:rPr>
        <w:t xml:space="preserve"> лица</w:t>
      </w:r>
      <w:r w:rsidRPr="00946520">
        <w:rPr>
          <w:rFonts w:ascii="Times New Roman" w:hAnsi="Times New Roman"/>
          <w:sz w:val="24"/>
          <w:szCs w:val="24"/>
        </w:rPr>
        <w:t xml:space="preserve"> в родительном падеже для вывода в преамбуле печатной формы соглашения;</w:t>
      </w:r>
    </w:p>
    <w:p w14:paraId="5222CB28" w14:textId="7F890BF7" w:rsidR="00943E5B" w:rsidRPr="00946520" w:rsidRDefault="00943E5B"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 xml:space="preserve">поле </w:t>
      </w:r>
      <w:r w:rsidRPr="00946520">
        <w:rPr>
          <w:rFonts w:ascii="Times New Roman" w:hAnsi="Times New Roman"/>
          <w:b/>
          <w:i/>
          <w:sz w:val="24"/>
          <w:szCs w:val="24"/>
        </w:rPr>
        <w:t>«Должность, в родительном падеже»</w:t>
      </w:r>
      <w:r w:rsidR="00C42639" w:rsidRPr="00946520">
        <w:rPr>
          <w:rFonts w:ascii="Times New Roman" w:hAnsi="Times New Roman"/>
          <w:sz w:val="24"/>
          <w:szCs w:val="24"/>
        </w:rPr>
        <w:t xml:space="preserve"> – </w:t>
      </w:r>
      <w:r w:rsidRPr="00946520">
        <w:rPr>
          <w:rFonts w:ascii="Times New Roman" w:hAnsi="Times New Roman"/>
          <w:sz w:val="24"/>
          <w:szCs w:val="24"/>
        </w:rPr>
        <w:t>указывается должность ответственного за подписание соглашения лица в родительном падеже для вывода в преамбуле печатной формы соглашения;</w:t>
      </w:r>
    </w:p>
    <w:p w14:paraId="1BD89D5E" w14:textId="6D2780E9" w:rsidR="00943E5B" w:rsidRPr="00946520" w:rsidRDefault="00943E5B"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 xml:space="preserve">поле </w:t>
      </w:r>
      <w:r w:rsidRPr="00946520">
        <w:rPr>
          <w:rFonts w:ascii="Times New Roman" w:hAnsi="Times New Roman"/>
          <w:b/>
          <w:i/>
          <w:sz w:val="24"/>
          <w:szCs w:val="24"/>
        </w:rPr>
        <w:t>«Нормативно-правовые акты, удостоверяющие полномочия Подписанта, в родительном падеже»</w:t>
      </w:r>
      <w:r w:rsidR="00C42639" w:rsidRPr="00946520">
        <w:rPr>
          <w:rFonts w:ascii="Times New Roman" w:hAnsi="Times New Roman"/>
          <w:sz w:val="24"/>
          <w:szCs w:val="24"/>
        </w:rPr>
        <w:t xml:space="preserve"> – </w:t>
      </w:r>
      <w:r w:rsidRPr="00946520">
        <w:rPr>
          <w:rFonts w:ascii="Times New Roman" w:hAnsi="Times New Roman"/>
          <w:sz w:val="24"/>
          <w:szCs w:val="24"/>
        </w:rPr>
        <w:t>указывается нормативно</w:t>
      </w:r>
      <w:r w:rsidRPr="00946520">
        <w:rPr>
          <w:rFonts w:ascii="Times New Roman" w:hAnsi="Times New Roman"/>
          <w:b/>
          <w:sz w:val="24"/>
          <w:szCs w:val="24"/>
        </w:rPr>
        <w:t>-</w:t>
      </w:r>
      <w:r w:rsidRPr="00946520">
        <w:rPr>
          <w:rFonts w:ascii="Times New Roman" w:hAnsi="Times New Roman"/>
          <w:sz w:val="24"/>
          <w:szCs w:val="24"/>
        </w:rPr>
        <w:t xml:space="preserve">правовой акт, в соответствии с которым ответственное лицо наделено правом подписания соглашения, </w:t>
      </w:r>
      <w:r w:rsidR="00786B88" w:rsidRPr="00946520">
        <w:rPr>
          <w:rFonts w:ascii="Times New Roman" w:hAnsi="Times New Roman"/>
          <w:sz w:val="24"/>
          <w:szCs w:val="24"/>
        </w:rPr>
        <w:t xml:space="preserve">в родительном падеже </w:t>
      </w:r>
      <w:r w:rsidRPr="00946520">
        <w:rPr>
          <w:rFonts w:ascii="Times New Roman" w:hAnsi="Times New Roman"/>
          <w:sz w:val="24"/>
          <w:szCs w:val="24"/>
        </w:rPr>
        <w:t>для вывода в преамбуле печатной формы соглашения.</w:t>
      </w:r>
    </w:p>
    <w:p w14:paraId="6019DED6" w14:textId="77777777" w:rsidR="00943E5B" w:rsidRPr="00946520" w:rsidRDefault="00943E5B" w:rsidP="00943E5B">
      <w:pPr>
        <w:ind w:firstLine="709"/>
        <w:rPr>
          <w:rFonts w:eastAsia="Calibri" w:cs="Times New Roman"/>
          <w:szCs w:val="24"/>
          <w:lang w:eastAsia="ru-RU"/>
        </w:rPr>
      </w:pPr>
      <w:r w:rsidRPr="00946520">
        <w:rPr>
          <w:rFonts w:eastAsia="Calibri" w:cs="Times New Roman"/>
          <w:szCs w:val="24"/>
          <w:lang w:eastAsia="ru-RU"/>
        </w:rPr>
        <w:lastRenderedPageBreak/>
        <w:t>В заполненном виде блок «Подписанты со стороны Учреждения» вкладки «Подписанты» будет выглядеть следующим образом:</w:t>
      </w:r>
    </w:p>
    <w:p w14:paraId="5B86A0B7" w14:textId="256B3711" w:rsidR="00943E5B" w:rsidRPr="00946520" w:rsidRDefault="00943E5B" w:rsidP="00AE635F">
      <w:pPr>
        <w:pStyle w:val="afff7"/>
        <w:rPr>
          <w:noProof/>
        </w:rPr>
      </w:pPr>
      <w:r w:rsidRPr="00946520">
        <w:rPr>
          <w:noProof/>
          <w:lang w:eastAsia="ru-RU"/>
        </w:rPr>
        <w:drawing>
          <wp:inline distT="0" distB="0" distL="0" distR="0" wp14:anchorId="44BA4822" wp14:editId="7AB5A440">
            <wp:extent cx="5238750" cy="3206750"/>
            <wp:effectExtent l="0" t="0" r="0" b="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238750" cy="3206750"/>
                    </a:xfrm>
                    <a:prstGeom prst="rect">
                      <a:avLst/>
                    </a:prstGeom>
                    <a:noFill/>
                    <a:ln>
                      <a:noFill/>
                    </a:ln>
                  </pic:spPr>
                </pic:pic>
              </a:graphicData>
            </a:graphic>
          </wp:inline>
        </w:drawing>
      </w:r>
    </w:p>
    <w:p w14:paraId="16B269C7" w14:textId="753C7F81" w:rsidR="00943E5B" w:rsidRPr="00946520" w:rsidRDefault="00943E5B" w:rsidP="00943E5B">
      <w:pPr>
        <w:spacing w:line="276" w:lineRule="auto"/>
        <w:ind w:firstLine="709"/>
        <w:rPr>
          <w:rFonts w:eastAsia="Calibri" w:cs="Times New Roman"/>
          <w:noProof/>
          <w:szCs w:val="24"/>
          <w:lang w:eastAsia="ru-RU"/>
        </w:rPr>
      </w:pPr>
      <w:r w:rsidRPr="00946520">
        <w:rPr>
          <w:rFonts w:eastAsia="Calibri" w:cs="Times New Roman"/>
          <w:noProof/>
          <w:szCs w:val="24"/>
          <w:lang w:eastAsia="ru-RU"/>
        </w:rPr>
        <w:t xml:space="preserve">После заполнения информации </w:t>
      </w:r>
      <w:r w:rsidR="00425CE0" w:rsidRPr="00946520">
        <w:rPr>
          <w:rFonts w:eastAsia="Calibri" w:cs="Times New Roman"/>
          <w:noProof/>
          <w:szCs w:val="24"/>
          <w:lang w:eastAsia="ru-RU"/>
        </w:rPr>
        <w:t>нажать</w:t>
      </w:r>
      <w:r w:rsidRPr="00946520">
        <w:rPr>
          <w:rFonts w:eastAsia="Calibri" w:cs="Times New Roman"/>
          <w:noProof/>
          <w:szCs w:val="24"/>
          <w:lang w:eastAsia="ru-RU"/>
        </w:rPr>
        <w:t xml:space="preserve"> кнопку «Применить» для сохранения изменений:</w:t>
      </w:r>
    </w:p>
    <w:p w14:paraId="5590C478" w14:textId="02A6DD4F" w:rsidR="00943E5B" w:rsidRPr="00946520" w:rsidRDefault="00943E5B" w:rsidP="00AE635F">
      <w:pPr>
        <w:pStyle w:val="afff7"/>
        <w:rPr>
          <w:noProof/>
        </w:rPr>
      </w:pPr>
      <w:r w:rsidRPr="00946520">
        <w:rPr>
          <w:noProof/>
          <w:lang w:eastAsia="ru-RU"/>
        </w:rPr>
        <w:drawing>
          <wp:inline distT="0" distB="0" distL="0" distR="0" wp14:anchorId="396E1C84" wp14:editId="7F80937B">
            <wp:extent cx="2914650" cy="495300"/>
            <wp:effectExtent l="0" t="0" r="0" b="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14650" cy="495300"/>
                    </a:xfrm>
                    <a:prstGeom prst="rect">
                      <a:avLst/>
                    </a:prstGeom>
                    <a:noFill/>
                    <a:ln>
                      <a:noFill/>
                    </a:ln>
                  </pic:spPr>
                </pic:pic>
              </a:graphicData>
            </a:graphic>
          </wp:inline>
        </w:drawing>
      </w:r>
    </w:p>
    <w:p w14:paraId="2DCE0CE2" w14:textId="77777777" w:rsidR="00943E5B" w:rsidRPr="00946520" w:rsidRDefault="00943E5B" w:rsidP="00943E5B">
      <w:pPr>
        <w:ind w:firstLine="709"/>
        <w:rPr>
          <w:rFonts w:eastAsia="Calibri" w:cs="Times New Roman"/>
          <w:szCs w:val="24"/>
          <w:lang w:eastAsia="ru-RU"/>
        </w:rPr>
      </w:pPr>
      <w:r w:rsidRPr="00946520">
        <w:rPr>
          <w:rFonts w:eastAsia="Calibri" w:cs="Times New Roman"/>
          <w:szCs w:val="24"/>
          <w:lang w:eastAsia="ru-RU"/>
        </w:rPr>
        <w:t>При нажатии на «ОК» окно создания (редактирования) соглашения закрывается с сохранением внесенных изменений с возвратом в списковую форму документов.</w:t>
      </w:r>
    </w:p>
    <w:p w14:paraId="54D0F30C" w14:textId="77777777" w:rsidR="00943E5B" w:rsidRPr="00946520" w:rsidRDefault="00943E5B" w:rsidP="00124C66">
      <w:pPr>
        <w:pStyle w:val="3"/>
        <w:ind w:left="0" w:firstLine="709"/>
        <w:rPr>
          <w:noProof/>
        </w:rPr>
      </w:pPr>
      <w:bookmarkStart w:id="257" w:name="_Toc130283422"/>
      <w:bookmarkStart w:id="258" w:name="_Toc148100929"/>
      <w:bookmarkStart w:id="259" w:name="_Toc149043550"/>
      <w:bookmarkStart w:id="260" w:name="_Toc152159998"/>
      <w:r w:rsidRPr="00946520">
        <w:rPr>
          <w:noProof/>
        </w:rPr>
        <w:t>Заполнение вкладки «График перечисления субсидии»</w:t>
      </w:r>
      <w:bookmarkEnd w:id="257"/>
      <w:bookmarkEnd w:id="258"/>
      <w:bookmarkEnd w:id="259"/>
      <w:bookmarkEnd w:id="260"/>
    </w:p>
    <w:p w14:paraId="6F08EEFE" w14:textId="2CF479CA" w:rsidR="00943E5B" w:rsidRPr="00946520" w:rsidRDefault="00943E5B" w:rsidP="00A3021C">
      <w:pPr>
        <w:ind w:firstLine="709"/>
        <w:rPr>
          <w:rFonts w:eastAsia="Calibri" w:cs="Times New Roman"/>
          <w:szCs w:val="24"/>
          <w:lang w:eastAsia="ru-RU"/>
        </w:rPr>
      </w:pPr>
      <w:r w:rsidRPr="00946520">
        <w:rPr>
          <w:rFonts w:eastAsia="Calibri" w:cs="Times New Roman"/>
          <w:szCs w:val="24"/>
          <w:lang w:eastAsia="ru-RU"/>
        </w:rPr>
        <w:t xml:space="preserve">Вкладка «График перечисления субсидии» предназначена для отображения данных о суммах </w:t>
      </w:r>
      <w:r w:rsidRPr="00946520">
        <w:rPr>
          <w:rFonts w:cs="Times New Roman"/>
          <w:szCs w:val="24"/>
        </w:rPr>
        <w:t>обязательств</w:t>
      </w:r>
      <w:r w:rsidRPr="00946520">
        <w:rPr>
          <w:rFonts w:eastAsia="Calibri" w:cs="Times New Roman"/>
          <w:szCs w:val="24"/>
          <w:lang w:eastAsia="ru-RU"/>
        </w:rPr>
        <w:t>, принимаемых в рамках соглашения на предоставление субсидии на иные цели, в том числе с установлением сроков перечисления средств.</w:t>
      </w:r>
    </w:p>
    <w:p w14:paraId="44C58C18" w14:textId="77777777" w:rsidR="00943E5B" w:rsidRPr="00946520" w:rsidRDefault="00943E5B" w:rsidP="004233A1">
      <w:pPr>
        <w:ind w:firstLine="709"/>
        <w:rPr>
          <w:rFonts w:eastAsia="Calibri" w:cs="Times New Roman"/>
          <w:szCs w:val="24"/>
          <w:lang w:eastAsia="ru-RU"/>
        </w:rPr>
      </w:pPr>
      <w:r w:rsidRPr="00946520">
        <w:rPr>
          <w:rFonts w:eastAsia="Calibri" w:cs="Times New Roman"/>
          <w:szCs w:val="24"/>
          <w:lang w:eastAsia="ru-RU"/>
        </w:rPr>
        <w:t>Заполнение вкладки «График перечисления субсидии» можно осуществить двумя способами:</w:t>
      </w:r>
    </w:p>
    <w:p w14:paraId="699C5E71" w14:textId="39F11306" w:rsidR="00943E5B" w:rsidRPr="00946520" w:rsidRDefault="00943E5B"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путем создания строк на вкладке «График перечисления субсидии» ручным способом;</w:t>
      </w:r>
    </w:p>
    <w:p w14:paraId="2EDFFA35" w14:textId="7073A272" w:rsidR="00943E5B" w:rsidRPr="00946520" w:rsidRDefault="00943E5B"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путем распределения сумм по месяцам текущего года на вкладке «Строки бюджетной росписи» и последующего формирования в автоматическом формате графика перечисления субсидии.</w:t>
      </w:r>
    </w:p>
    <w:p w14:paraId="618E7EF8" w14:textId="1F2BE461" w:rsidR="00943E5B" w:rsidRPr="00946520" w:rsidRDefault="00943E5B" w:rsidP="00A3021C">
      <w:pPr>
        <w:ind w:firstLine="709"/>
        <w:rPr>
          <w:rFonts w:eastAsia="Calibri" w:cs="Times New Roman"/>
          <w:szCs w:val="24"/>
        </w:rPr>
      </w:pPr>
      <w:r w:rsidRPr="00946520">
        <w:rPr>
          <w:rFonts w:eastAsia="Calibri" w:cs="Times New Roman"/>
          <w:szCs w:val="24"/>
        </w:rPr>
        <w:t xml:space="preserve">При </w:t>
      </w:r>
      <w:r w:rsidRPr="00946520">
        <w:rPr>
          <w:rFonts w:cs="Times New Roman"/>
          <w:szCs w:val="24"/>
        </w:rPr>
        <w:t>первом</w:t>
      </w:r>
      <w:r w:rsidRPr="00946520">
        <w:rPr>
          <w:rFonts w:eastAsia="Calibri" w:cs="Times New Roman"/>
          <w:szCs w:val="24"/>
        </w:rPr>
        <w:t xml:space="preserve"> </w:t>
      </w:r>
      <w:r w:rsidRPr="00946520">
        <w:rPr>
          <w:rFonts w:eastAsia="Calibri" w:cs="Times New Roman"/>
          <w:szCs w:val="24"/>
          <w:lang w:eastAsia="ru-RU"/>
        </w:rPr>
        <w:t>варианте</w:t>
      </w:r>
      <w:r w:rsidRPr="00946520">
        <w:rPr>
          <w:rFonts w:eastAsia="Calibri" w:cs="Times New Roman"/>
          <w:szCs w:val="24"/>
        </w:rPr>
        <w:t xml:space="preserve"> для заполнения вкладки «График перечисления субсидии» </w:t>
      </w:r>
      <w:r w:rsidR="00425CE0" w:rsidRPr="00946520">
        <w:rPr>
          <w:rFonts w:eastAsia="Calibri" w:cs="Times New Roman"/>
          <w:szCs w:val="24"/>
        </w:rPr>
        <w:t>нажать</w:t>
      </w:r>
      <w:r w:rsidRPr="00946520">
        <w:rPr>
          <w:rFonts w:eastAsia="Calibri" w:cs="Times New Roman"/>
          <w:szCs w:val="24"/>
        </w:rPr>
        <w:t xml:space="preserve"> кнопку «Создать»:</w:t>
      </w:r>
    </w:p>
    <w:p w14:paraId="32A9E761" w14:textId="2F279A82" w:rsidR="00943E5B" w:rsidRPr="00946520" w:rsidRDefault="00943E5B" w:rsidP="00AE635F">
      <w:pPr>
        <w:pStyle w:val="afff7"/>
        <w:rPr>
          <w:noProof/>
        </w:rPr>
      </w:pPr>
      <w:r w:rsidRPr="00946520">
        <w:rPr>
          <w:noProof/>
          <w:lang w:eastAsia="ru-RU"/>
        </w:rPr>
        <w:drawing>
          <wp:inline distT="0" distB="0" distL="0" distR="0" wp14:anchorId="5048B776" wp14:editId="404B9889">
            <wp:extent cx="6692900" cy="1822450"/>
            <wp:effectExtent l="0" t="0" r="0" b="635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692900" cy="1822450"/>
                    </a:xfrm>
                    <a:prstGeom prst="rect">
                      <a:avLst/>
                    </a:prstGeom>
                    <a:noFill/>
                    <a:ln>
                      <a:noFill/>
                    </a:ln>
                  </pic:spPr>
                </pic:pic>
              </a:graphicData>
            </a:graphic>
          </wp:inline>
        </w:drawing>
      </w:r>
    </w:p>
    <w:p w14:paraId="3B1E54AC" w14:textId="77777777" w:rsidR="00943E5B" w:rsidRPr="00946520" w:rsidRDefault="00943E5B" w:rsidP="00943E5B">
      <w:pPr>
        <w:spacing w:after="200"/>
        <w:ind w:firstLine="709"/>
        <w:rPr>
          <w:rFonts w:eastAsia="Calibri" w:cs="Times New Roman"/>
          <w:noProof/>
          <w:szCs w:val="24"/>
          <w:lang w:eastAsia="ru-RU"/>
        </w:rPr>
      </w:pPr>
      <w:r w:rsidRPr="00946520">
        <w:rPr>
          <w:rFonts w:eastAsia="Calibri" w:cs="Times New Roman"/>
          <w:noProof/>
          <w:szCs w:val="24"/>
          <w:lang w:eastAsia="ru-RU"/>
        </w:rPr>
        <w:t>В результате откроется окно «График перечисления субсидии – создание»:</w:t>
      </w:r>
    </w:p>
    <w:p w14:paraId="15A31B8F" w14:textId="0F179EB4" w:rsidR="00943E5B" w:rsidRPr="00946520" w:rsidRDefault="00943E5B" w:rsidP="00AE635F">
      <w:pPr>
        <w:pStyle w:val="afff7"/>
        <w:rPr>
          <w:noProof/>
        </w:rPr>
      </w:pPr>
      <w:r w:rsidRPr="00946520">
        <w:rPr>
          <w:noProof/>
          <w:lang w:eastAsia="ru-RU"/>
        </w:rPr>
        <w:lastRenderedPageBreak/>
        <w:drawing>
          <wp:inline distT="0" distB="0" distL="0" distR="0" wp14:anchorId="10B31CF6" wp14:editId="1043AB84">
            <wp:extent cx="5727700" cy="2336800"/>
            <wp:effectExtent l="0" t="0" r="6350" b="635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727700" cy="2336800"/>
                    </a:xfrm>
                    <a:prstGeom prst="rect">
                      <a:avLst/>
                    </a:prstGeom>
                    <a:noFill/>
                    <a:ln>
                      <a:noFill/>
                    </a:ln>
                  </pic:spPr>
                </pic:pic>
              </a:graphicData>
            </a:graphic>
          </wp:inline>
        </w:drawing>
      </w:r>
    </w:p>
    <w:p w14:paraId="2D6504F5" w14:textId="74699F9E" w:rsidR="00943E5B" w:rsidRPr="00946520" w:rsidRDefault="00943E5B" w:rsidP="00943E5B">
      <w:pPr>
        <w:ind w:firstLine="709"/>
        <w:rPr>
          <w:rFonts w:eastAsia="Calibri" w:cs="Times New Roman"/>
          <w:noProof/>
          <w:szCs w:val="24"/>
          <w:lang w:eastAsia="ru-RU"/>
        </w:rPr>
      </w:pPr>
      <w:r w:rsidRPr="00946520">
        <w:rPr>
          <w:rFonts w:eastAsia="Calibri" w:cs="Times New Roman"/>
          <w:noProof/>
          <w:szCs w:val="24"/>
          <w:lang w:eastAsia="ru-RU"/>
        </w:rPr>
        <w:t xml:space="preserve">В окне «График перечисления субсидии – создание» </w:t>
      </w:r>
      <w:r w:rsidR="004D4E56" w:rsidRPr="00946520">
        <w:rPr>
          <w:rFonts w:eastAsia="Calibri" w:cs="Times New Roman"/>
          <w:noProof/>
          <w:szCs w:val="24"/>
          <w:lang w:eastAsia="ru-RU"/>
        </w:rPr>
        <w:t xml:space="preserve">заполнить </w:t>
      </w:r>
      <w:r w:rsidRPr="00946520">
        <w:rPr>
          <w:rFonts w:eastAsia="Calibri" w:cs="Times New Roman"/>
          <w:noProof/>
          <w:szCs w:val="24"/>
          <w:lang w:eastAsia="ru-RU"/>
        </w:rPr>
        <w:t xml:space="preserve">поле «Срок перечисления. </w:t>
      </w:r>
      <w:r w:rsidR="004D4E56" w:rsidRPr="00946520">
        <w:rPr>
          <w:rFonts w:eastAsia="Calibri" w:cs="Times New Roman"/>
          <w:noProof/>
          <w:szCs w:val="24"/>
          <w:lang w:eastAsia="ru-RU"/>
        </w:rPr>
        <w:t>Не </w:t>
      </w:r>
      <w:r w:rsidRPr="00946520">
        <w:rPr>
          <w:rFonts w:eastAsia="Calibri" w:cs="Times New Roman"/>
          <w:noProof/>
          <w:szCs w:val="24"/>
          <w:lang w:eastAsia="ru-RU"/>
        </w:rPr>
        <w:t xml:space="preserve">позднее» путем выбора даты из календаря и в нижней вкладке </w:t>
      </w:r>
      <w:r w:rsidR="00425CE0" w:rsidRPr="00946520">
        <w:rPr>
          <w:rFonts w:eastAsia="Calibri" w:cs="Times New Roman"/>
          <w:noProof/>
          <w:szCs w:val="24"/>
          <w:lang w:eastAsia="ru-RU"/>
        </w:rPr>
        <w:t>нажать</w:t>
      </w:r>
      <w:r w:rsidRPr="00946520">
        <w:rPr>
          <w:rFonts w:eastAsia="Calibri" w:cs="Times New Roman"/>
          <w:noProof/>
          <w:szCs w:val="24"/>
          <w:lang w:eastAsia="ru-RU"/>
        </w:rPr>
        <w:t xml:space="preserve"> «Создать». Откроется окно для выбора бюджетных строк с вкладки «Строки бюджетной росписи». </w:t>
      </w:r>
      <w:r w:rsidR="00425CE0" w:rsidRPr="00946520">
        <w:rPr>
          <w:rFonts w:eastAsia="Calibri" w:cs="Times New Roman"/>
          <w:noProof/>
          <w:szCs w:val="24"/>
          <w:lang w:eastAsia="ru-RU"/>
        </w:rPr>
        <w:t>Выбрать строки и нажать «ОК»</w:t>
      </w:r>
      <w:r w:rsidRPr="00946520">
        <w:rPr>
          <w:rFonts w:eastAsia="Calibri" w:cs="Times New Roman"/>
          <w:noProof/>
          <w:szCs w:val="24"/>
          <w:lang w:eastAsia="ru-RU"/>
        </w:rPr>
        <w:t>:</w:t>
      </w:r>
    </w:p>
    <w:p w14:paraId="177BF3D6" w14:textId="7DEF3440" w:rsidR="00943E5B" w:rsidRPr="00946520" w:rsidRDefault="00943E5B" w:rsidP="00AE635F">
      <w:pPr>
        <w:pStyle w:val="afff7"/>
        <w:rPr>
          <w:noProof/>
        </w:rPr>
      </w:pPr>
      <w:r w:rsidRPr="00946520">
        <w:rPr>
          <w:noProof/>
          <w:lang w:eastAsia="ru-RU"/>
        </w:rPr>
        <w:drawing>
          <wp:inline distT="0" distB="0" distL="0" distR="0" wp14:anchorId="426ABCD8" wp14:editId="26149043">
            <wp:extent cx="5930900" cy="1765300"/>
            <wp:effectExtent l="0" t="0" r="0" b="635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930900" cy="1765300"/>
                    </a:xfrm>
                    <a:prstGeom prst="rect">
                      <a:avLst/>
                    </a:prstGeom>
                    <a:noFill/>
                    <a:ln>
                      <a:noFill/>
                    </a:ln>
                  </pic:spPr>
                </pic:pic>
              </a:graphicData>
            </a:graphic>
          </wp:inline>
        </w:drawing>
      </w:r>
    </w:p>
    <w:p w14:paraId="627FED49" w14:textId="77777777" w:rsidR="00943E5B" w:rsidRPr="00946520" w:rsidRDefault="00943E5B" w:rsidP="00943E5B">
      <w:pPr>
        <w:spacing w:after="200"/>
        <w:ind w:firstLine="708"/>
        <w:rPr>
          <w:rFonts w:eastAsia="Calibri" w:cs="Times New Roman"/>
          <w:noProof/>
          <w:szCs w:val="24"/>
          <w:lang w:eastAsia="ru-RU"/>
        </w:rPr>
      </w:pPr>
      <w:r w:rsidRPr="00946520">
        <w:rPr>
          <w:rFonts w:eastAsia="Calibri" w:cs="Times New Roman"/>
          <w:noProof/>
          <w:szCs w:val="24"/>
          <w:lang w:eastAsia="ru-RU"/>
        </w:rPr>
        <w:t>Таким образом, в окне «График перечисления субсидии – создание» отобразятся строки, перечисление по которым планируется на указанную дату:</w:t>
      </w:r>
    </w:p>
    <w:p w14:paraId="60BEF5CA" w14:textId="1899510F" w:rsidR="00943E5B" w:rsidRPr="00946520" w:rsidRDefault="00943E5B" w:rsidP="00AE635F">
      <w:pPr>
        <w:pStyle w:val="afff7"/>
        <w:rPr>
          <w:noProof/>
        </w:rPr>
      </w:pPr>
      <w:r w:rsidRPr="00946520">
        <w:rPr>
          <w:noProof/>
          <w:lang w:eastAsia="ru-RU"/>
        </w:rPr>
        <w:drawing>
          <wp:inline distT="0" distB="0" distL="0" distR="0" wp14:anchorId="13DB7C25" wp14:editId="57DB7160">
            <wp:extent cx="5416550" cy="2355850"/>
            <wp:effectExtent l="0" t="0" r="0" b="6350"/>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416550" cy="2355850"/>
                    </a:xfrm>
                    <a:prstGeom prst="rect">
                      <a:avLst/>
                    </a:prstGeom>
                    <a:noFill/>
                    <a:ln>
                      <a:noFill/>
                    </a:ln>
                  </pic:spPr>
                </pic:pic>
              </a:graphicData>
            </a:graphic>
          </wp:inline>
        </w:drawing>
      </w:r>
    </w:p>
    <w:p w14:paraId="18E83248" w14:textId="77777777" w:rsidR="00943E5B" w:rsidRPr="00946520" w:rsidRDefault="00943E5B" w:rsidP="00943E5B">
      <w:pPr>
        <w:spacing w:line="276" w:lineRule="auto"/>
        <w:ind w:firstLine="708"/>
        <w:rPr>
          <w:rFonts w:eastAsia="Calibri" w:cs="Times New Roman"/>
          <w:noProof/>
          <w:szCs w:val="24"/>
          <w:lang w:eastAsia="ru-RU"/>
        </w:rPr>
      </w:pPr>
      <w:r w:rsidRPr="00946520">
        <w:rPr>
          <w:rFonts w:eastAsia="Calibri" w:cs="Times New Roman"/>
          <w:noProof/>
          <w:szCs w:val="24"/>
          <w:lang w:eastAsia="ru-RU"/>
        </w:rPr>
        <w:t>После добавления бюджетных строк:</w:t>
      </w:r>
    </w:p>
    <w:p w14:paraId="1EDDBD37" w14:textId="131D558E" w:rsidR="00943E5B" w:rsidRPr="00946520" w:rsidRDefault="004D4E56"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Т</w:t>
      </w:r>
      <w:r w:rsidR="00943E5B" w:rsidRPr="00946520">
        <w:rPr>
          <w:rFonts w:ascii="Times New Roman" w:hAnsi="Times New Roman"/>
          <w:sz w:val="24"/>
          <w:szCs w:val="24"/>
        </w:rPr>
        <w:t>ребуется установить сумму, которая планируется к перечислению в указанный срок в полях «Сумма очередного финансового/текущего года», «Сумма 2-го года» и «Сумма 3-го года»:</w:t>
      </w:r>
    </w:p>
    <w:p w14:paraId="3BB09E47" w14:textId="39259A91" w:rsidR="00943E5B" w:rsidRPr="00946520" w:rsidRDefault="00943E5B" w:rsidP="00AE635F">
      <w:pPr>
        <w:pStyle w:val="afff7"/>
        <w:rPr>
          <w:noProof/>
        </w:rPr>
      </w:pPr>
      <w:r w:rsidRPr="00946520">
        <w:rPr>
          <w:noProof/>
          <w:lang w:eastAsia="ru-RU"/>
        </w:rPr>
        <w:lastRenderedPageBreak/>
        <w:drawing>
          <wp:inline distT="0" distB="0" distL="0" distR="0" wp14:anchorId="66364A77" wp14:editId="6B8DC759">
            <wp:extent cx="5238750" cy="2292350"/>
            <wp:effectExtent l="0" t="0" r="0" b="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238750" cy="2292350"/>
                    </a:xfrm>
                    <a:prstGeom prst="rect">
                      <a:avLst/>
                    </a:prstGeom>
                    <a:noFill/>
                    <a:ln>
                      <a:noFill/>
                    </a:ln>
                  </pic:spPr>
                </pic:pic>
              </a:graphicData>
            </a:graphic>
          </wp:inline>
        </w:drawing>
      </w:r>
    </w:p>
    <w:p w14:paraId="13D84C2A" w14:textId="17B41501" w:rsidR="00943E5B" w:rsidRPr="00946520" w:rsidRDefault="004D4E56"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Е</w:t>
      </w:r>
      <w:r w:rsidR="00943E5B" w:rsidRPr="00946520">
        <w:rPr>
          <w:rFonts w:ascii="Times New Roman" w:hAnsi="Times New Roman"/>
          <w:sz w:val="24"/>
          <w:szCs w:val="24"/>
        </w:rPr>
        <w:t>сли значение поля «Срок перечисления» принадлежит текущему финансовому году, то значения сумм в полях «Сумма 2-го года» и «Сумма 3-го года» будут автоматически обнулены для каждой из строк бюджетной росписи;</w:t>
      </w:r>
    </w:p>
    <w:p w14:paraId="6BEEA23A" w14:textId="72967930" w:rsidR="00943E5B" w:rsidRPr="00946520" w:rsidRDefault="004D4E56"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Е</w:t>
      </w:r>
      <w:r w:rsidR="00943E5B" w:rsidRPr="00946520">
        <w:rPr>
          <w:rFonts w:ascii="Times New Roman" w:hAnsi="Times New Roman"/>
          <w:sz w:val="24"/>
          <w:szCs w:val="24"/>
        </w:rPr>
        <w:t>сли значение поля «Срок перечисления» принадлежит 1-му году планового периода, то значения сумм в полях «Сумма очередного финансового/текущего года» и «Сумма 3-го года» будут автоматически обнулены;</w:t>
      </w:r>
    </w:p>
    <w:p w14:paraId="3CD27A0A" w14:textId="11B41EA0" w:rsidR="00943E5B" w:rsidRPr="00946520" w:rsidRDefault="004D4E56"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Е</w:t>
      </w:r>
      <w:r w:rsidR="00943E5B" w:rsidRPr="00946520">
        <w:rPr>
          <w:rFonts w:ascii="Times New Roman" w:hAnsi="Times New Roman"/>
          <w:sz w:val="24"/>
          <w:szCs w:val="24"/>
        </w:rPr>
        <w:t>сли значение поля «Срок перечисления» принадлежит 2-му году планового периода, то значения сумм в полях «Сумма очередного финансового/текущего года» и «Сумма 2-го года» будут автоматически обнулены.</w:t>
      </w:r>
    </w:p>
    <w:p w14:paraId="71A0ABEB" w14:textId="77777777" w:rsidR="00943E5B" w:rsidRPr="00946520" w:rsidRDefault="00943E5B" w:rsidP="00943E5B">
      <w:pPr>
        <w:spacing w:line="276" w:lineRule="auto"/>
        <w:ind w:firstLine="708"/>
        <w:rPr>
          <w:rFonts w:eastAsia="Calibri" w:cs="Times New Roman"/>
          <w:noProof/>
          <w:szCs w:val="24"/>
          <w:lang w:eastAsia="ru-RU"/>
        </w:rPr>
      </w:pPr>
      <w:r w:rsidRPr="00946520">
        <w:rPr>
          <w:rFonts w:eastAsia="Calibri" w:cs="Times New Roman"/>
          <w:noProof/>
          <w:szCs w:val="24"/>
          <w:lang w:eastAsia="ru-RU"/>
        </w:rPr>
        <w:t>Изменения сохраняются по кнопке «ОК».</w:t>
      </w:r>
    </w:p>
    <w:p w14:paraId="3BF051DA" w14:textId="77777777" w:rsidR="00943E5B" w:rsidRPr="00946520" w:rsidRDefault="00943E5B" w:rsidP="00943E5B">
      <w:pPr>
        <w:spacing w:line="276" w:lineRule="auto"/>
        <w:ind w:firstLine="708"/>
        <w:rPr>
          <w:rFonts w:eastAsia="Calibri" w:cs="Times New Roman"/>
          <w:noProof/>
          <w:szCs w:val="24"/>
          <w:lang w:eastAsia="ru-RU"/>
        </w:rPr>
      </w:pPr>
      <w:r w:rsidRPr="00946520">
        <w:rPr>
          <w:rFonts w:eastAsia="Calibri" w:cs="Times New Roman"/>
          <w:noProof/>
          <w:szCs w:val="24"/>
          <w:lang w:eastAsia="ru-RU"/>
        </w:rPr>
        <w:t>Аналогичным образом осуществляется добавление иных строк графика перечисления. При необходимости можно скопировать строку графика с последующим уточнением срока перечисления и сумм в полях «Сумма очередного финансового/текущего года», «Сумма 2-го года» и «Сумма 3-го года»:</w:t>
      </w:r>
    </w:p>
    <w:p w14:paraId="0D80FF3A" w14:textId="287445C9" w:rsidR="00943E5B" w:rsidRPr="00946520" w:rsidRDefault="00943E5B" w:rsidP="00AE635F">
      <w:pPr>
        <w:pStyle w:val="afff7"/>
        <w:rPr>
          <w:noProof/>
        </w:rPr>
      </w:pPr>
      <w:r w:rsidRPr="00946520">
        <w:rPr>
          <w:noProof/>
          <w:lang w:eastAsia="ru-RU"/>
        </w:rPr>
        <w:drawing>
          <wp:inline distT="0" distB="0" distL="0" distR="0" wp14:anchorId="4BD3ABD2" wp14:editId="38301A78">
            <wp:extent cx="6699250" cy="1638300"/>
            <wp:effectExtent l="0" t="0" r="6350" b="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699250" cy="1638300"/>
                    </a:xfrm>
                    <a:prstGeom prst="rect">
                      <a:avLst/>
                    </a:prstGeom>
                    <a:noFill/>
                    <a:ln>
                      <a:noFill/>
                    </a:ln>
                  </pic:spPr>
                </pic:pic>
              </a:graphicData>
            </a:graphic>
          </wp:inline>
        </w:drawing>
      </w:r>
    </w:p>
    <w:p w14:paraId="28CBFE2F" w14:textId="1528971C" w:rsidR="00943E5B" w:rsidRPr="00946520" w:rsidRDefault="00943E5B" w:rsidP="00943E5B">
      <w:pPr>
        <w:ind w:firstLine="708"/>
        <w:rPr>
          <w:rFonts w:eastAsia="Calibri" w:cs="Times New Roman"/>
          <w:szCs w:val="24"/>
          <w:lang w:eastAsia="ru-RU"/>
        </w:rPr>
      </w:pPr>
      <w:r w:rsidRPr="00946520">
        <w:rPr>
          <w:rFonts w:eastAsia="Calibri" w:cs="Times New Roman"/>
          <w:noProof/>
          <w:szCs w:val="24"/>
          <w:lang w:eastAsia="ru-RU"/>
        </w:rPr>
        <w:t xml:space="preserve">При втором варианте формирования графика перечисления субсидии на вкладке «Строки бюджетной росписи» </w:t>
      </w:r>
      <w:r w:rsidRPr="00946520">
        <w:rPr>
          <w:rFonts w:eastAsia="Calibri" w:cs="Times New Roman"/>
          <w:szCs w:val="24"/>
          <w:lang w:eastAsia="ru-RU"/>
        </w:rPr>
        <w:t>выполн</w:t>
      </w:r>
      <w:r w:rsidR="004D4E56" w:rsidRPr="00946520">
        <w:rPr>
          <w:rFonts w:eastAsia="Calibri" w:cs="Times New Roman"/>
          <w:szCs w:val="24"/>
          <w:lang w:eastAsia="ru-RU"/>
        </w:rPr>
        <w:t>ить</w:t>
      </w:r>
      <w:r w:rsidRPr="00946520">
        <w:rPr>
          <w:rFonts w:eastAsia="Calibri" w:cs="Times New Roman"/>
          <w:szCs w:val="24"/>
          <w:lang w:eastAsia="ru-RU"/>
        </w:rPr>
        <w:t xml:space="preserve"> распределение суммы субсидии по соглашению по месяцам перечисления. Для этого </w:t>
      </w:r>
      <w:r w:rsidR="004D4E56" w:rsidRPr="00946520">
        <w:rPr>
          <w:rFonts w:eastAsia="Calibri" w:cs="Times New Roman"/>
          <w:szCs w:val="24"/>
          <w:lang w:eastAsia="ru-RU"/>
        </w:rPr>
        <w:t>в</w:t>
      </w:r>
      <w:r w:rsidR="00425CE0" w:rsidRPr="00946520">
        <w:rPr>
          <w:rFonts w:eastAsia="Calibri" w:cs="Times New Roman"/>
          <w:szCs w:val="24"/>
          <w:lang w:eastAsia="ru-RU"/>
        </w:rPr>
        <w:t>ыбрать</w:t>
      </w:r>
      <w:r w:rsidRPr="00946520">
        <w:rPr>
          <w:rFonts w:eastAsia="Calibri" w:cs="Times New Roman"/>
          <w:szCs w:val="24"/>
          <w:lang w:eastAsia="ru-RU"/>
        </w:rPr>
        <w:t xml:space="preserve"> строку и </w:t>
      </w:r>
      <w:r w:rsidR="00425CE0" w:rsidRPr="00946520">
        <w:rPr>
          <w:rFonts w:eastAsia="Calibri" w:cs="Times New Roman"/>
          <w:szCs w:val="24"/>
          <w:lang w:eastAsia="ru-RU"/>
        </w:rPr>
        <w:t>нажать</w:t>
      </w:r>
      <w:r w:rsidRPr="00946520">
        <w:rPr>
          <w:rFonts w:eastAsia="Calibri" w:cs="Times New Roman"/>
          <w:szCs w:val="24"/>
          <w:lang w:eastAsia="ru-RU"/>
        </w:rPr>
        <w:t xml:space="preserve"> «Внести суммы»:</w:t>
      </w:r>
    </w:p>
    <w:p w14:paraId="34E307B3" w14:textId="5AACE40E" w:rsidR="00943E5B" w:rsidRPr="00946520" w:rsidRDefault="00943E5B" w:rsidP="00AE635F">
      <w:pPr>
        <w:pStyle w:val="afff7"/>
        <w:rPr>
          <w:noProof/>
        </w:rPr>
      </w:pPr>
      <w:r w:rsidRPr="00946520">
        <w:rPr>
          <w:noProof/>
          <w:lang w:eastAsia="ru-RU"/>
        </w:rPr>
        <w:drawing>
          <wp:inline distT="0" distB="0" distL="0" distR="0" wp14:anchorId="1273630B" wp14:editId="5DAD413F">
            <wp:extent cx="6559550" cy="1555750"/>
            <wp:effectExtent l="0" t="0" r="0" b="635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559550" cy="1555750"/>
                    </a:xfrm>
                    <a:prstGeom prst="rect">
                      <a:avLst/>
                    </a:prstGeom>
                    <a:noFill/>
                    <a:ln>
                      <a:noFill/>
                    </a:ln>
                  </pic:spPr>
                </pic:pic>
              </a:graphicData>
            </a:graphic>
          </wp:inline>
        </w:drawing>
      </w:r>
    </w:p>
    <w:p w14:paraId="04AB2177" w14:textId="5139D21B" w:rsidR="00943E5B" w:rsidRPr="00946520" w:rsidRDefault="00943E5B" w:rsidP="00943E5B">
      <w:pPr>
        <w:ind w:firstLine="709"/>
        <w:rPr>
          <w:rFonts w:eastAsia="Calibri" w:cs="Times New Roman"/>
          <w:szCs w:val="24"/>
          <w:lang w:eastAsia="ru-RU"/>
        </w:rPr>
      </w:pPr>
      <w:r w:rsidRPr="00946520">
        <w:rPr>
          <w:rFonts w:eastAsia="Calibri" w:cs="Times New Roman"/>
          <w:szCs w:val="24"/>
          <w:lang w:eastAsia="ru-RU"/>
        </w:rPr>
        <w:lastRenderedPageBreak/>
        <w:t>В результате откроется окно «Строка бюджетной росписи – редактирование», в котором можно воспользоваться инструментами «Распределить суммы по месяцам» и «Распределить суммы по кварталам» либо внести суммы на каждый месяц вручную.</w:t>
      </w:r>
    </w:p>
    <w:p w14:paraId="342F97FD" w14:textId="323E33D8" w:rsidR="00943E5B" w:rsidRPr="00946520" w:rsidRDefault="00A027DB" w:rsidP="00943E5B">
      <w:pPr>
        <w:ind w:firstLine="709"/>
        <w:rPr>
          <w:rFonts w:eastAsia="Calibri" w:cs="Times New Roman"/>
          <w:i/>
          <w:szCs w:val="24"/>
          <w:lang w:eastAsia="ru-RU"/>
        </w:rPr>
      </w:pPr>
      <w:r w:rsidRPr="00946520">
        <w:rPr>
          <w:rFonts w:cs="Times New Roman"/>
          <w:i/>
          <w:noProof/>
        </w:rPr>
        <w:t>Примечание</w:t>
      </w:r>
      <w:r w:rsidR="00943E5B" w:rsidRPr="00946520">
        <w:rPr>
          <w:rFonts w:eastAsia="Calibri" w:cs="Times New Roman"/>
          <w:i/>
          <w:szCs w:val="24"/>
          <w:lang w:eastAsia="ru-RU"/>
        </w:rPr>
        <w:t>: использование инструментов «Распределить суммы по месяцам» и «Распределить суммы по кварталам» рекомендуется в случае распределения средств в бюджетной росписи по бюджетополучателям.</w:t>
      </w:r>
    </w:p>
    <w:p w14:paraId="20E6A2DF" w14:textId="1C16AE17" w:rsidR="00943E5B" w:rsidRPr="00946520" w:rsidRDefault="004D4E56" w:rsidP="00943E5B">
      <w:pPr>
        <w:spacing w:after="120"/>
        <w:ind w:firstLine="709"/>
        <w:rPr>
          <w:rFonts w:eastAsia="Calibri" w:cs="Times New Roman"/>
          <w:szCs w:val="24"/>
          <w:lang w:eastAsia="ru-RU"/>
        </w:rPr>
      </w:pPr>
      <w:r w:rsidRPr="00946520">
        <w:rPr>
          <w:rFonts w:eastAsia="Calibri" w:cs="Times New Roman"/>
          <w:szCs w:val="24"/>
          <w:lang w:eastAsia="ru-RU"/>
        </w:rPr>
        <w:t xml:space="preserve">Распределить </w:t>
      </w:r>
      <w:r w:rsidR="00943E5B" w:rsidRPr="00946520">
        <w:rPr>
          <w:rFonts w:eastAsia="Calibri" w:cs="Times New Roman"/>
          <w:szCs w:val="24"/>
          <w:lang w:eastAsia="ru-RU"/>
        </w:rPr>
        <w:t xml:space="preserve">суммы текущего года по строке бюджетной росписи и </w:t>
      </w:r>
      <w:r w:rsidR="00425CE0" w:rsidRPr="00946520">
        <w:rPr>
          <w:rFonts w:eastAsia="Calibri" w:cs="Times New Roman"/>
          <w:szCs w:val="24"/>
          <w:lang w:eastAsia="ru-RU"/>
        </w:rPr>
        <w:t>нажать</w:t>
      </w:r>
      <w:r w:rsidR="00943E5B" w:rsidRPr="00946520">
        <w:rPr>
          <w:rFonts w:eastAsia="Calibri" w:cs="Times New Roman"/>
          <w:szCs w:val="24"/>
          <w:lang w:eastAsia="ru-RU"/>
        </w:rPr>
        <w:t xml:space="preserve"> «ОК»:</w:t>
      </w:r>
    </w:p>
    <w:p w14:paraId="4B03164F" w14:textId="6AAD9A5C" w:rsidR="00943E5B" w:rsidRPr="00946520" w:rsidRDefault="00943E5B" w:rsidP="00AE635F">
      <w:pPr>
        <w:pStyle w:val="afff7"/>
        <w:rPr>
          <w:noProof/>
        </w:rPr>
      </w:pPr>
      <w:r w:rsidRPr="00946520">
        <w:rPr>
          <w:noProof/>
          <w:lang w:eastAsia="ru-RU"/>
        </w:rPr>
        <w:drawing>
          <wp:inline distT="0" distB="0" distL="0" distR="0" wp14:anchorId="6FAB68F9" wp14:editId="3C2175B6">
            <wp:extent cx="4749800" cy="2463800"/>
            <wp:effectExtent l="0" t="0" r="0"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749800" cy="2463800"/>
                    </a:xfrm>
                    <a:prstGeom prst="rect">
                      <a:avLst/>
                    </a:prstGeom>
                    <a:noFill/>
                    <a:ln>
                      <a:noFill/>
                    </a:ln>
                  </pic:spPr>
                </pic:pic>
              </a:graphicData>
            </a:graphic>
          </wp:inline>
        </w:drawing>
      </w:r>
    </w:p>
    <w:p w14:paraId="507BB19C" w14:textId="2D216533" w:rsidR="00943E5B" w:rsidRPr="00946520" w:rsidRDefault="004D4E56" w:rsidP="00943E5B">
      <w:pPr>
        <w:ind w:firstLine="709"/>
        <w:rPr>
          <w:rFonts w:eastAsia="Calibri" w:cs="Times New Roman"/>
          <w:szCs w:val="24"/>
          <w:lang w:eastAsia="ru-RU"/>
        </w:rPr>
      </w:pPr>
      <w:r w:rsidRPr="00946520">
        <w:rPr>
          <w:rFonts w:eastAsia="Calibri" w:cs="Times New Roman"/>
          <w:szCs w:val="24"/>
          <w:lang w:eastAsia="ru-RU"/>
        </w:rPr>
        <w:t xml:space="preserve">Осуществить </w:t>
      </w:r>
      <w:r w:rsidR="00943E5B" w:rsidRPr="00946520">
        <w:rPr>
          <w:rFonts w:eastAsia="Calibri" w:cs="Times New Roman"/>
          <w:szCs w:val="24"/>
          <w:lang w:eastAsia="ru-RU"/>
        </w:rPr>
        <w:t xml:space="preserve">распределение сумм для остальных строк бюджетной росписи аналогичным образом. </w:t>
      </w:r>
    </w:p>
    <w:p w14:paraId="34599081" w14:textId="77777777" w:rsidR="00943E5B" w:rsidRPr="00946520" w:rsidRDefault="00943E5B" w:rsidP="00943E5B">
      <w:pPr>
        <w:spacing w:after="120"/>
        <w:ind w:firstLine="709"/>
        <w:rPr>
          <w:rFonts w:eastAsia="Calibri" w:cs="Times New Roman"/>
          <w:szCs w:val="24"/>
          <w:lang w:eastAsia="ru-RU"/>
        </w:rPr>
      </w:pPr>
      <w:r w:rsidRPr="00946520">
        <w:rPr>
          <w:rFonts w:eastAsia="Calibri" w:cs="Times New Roman"/>
          <w:szCs w:val="24"/>
          <w:lang w:eastAsia="ru-RU"/>
        </w:rPr>
        <w:t>В результате итоговые значения по текущему году будут отображены на вкладке «Строки бюджетной росписи» в колонке «Сумма очередного финансового/текущего года»:</w:t>
      </w:r>
    </w:p>
    <w:p w14:paraId="6B096EBE" w14:textId="50568B74" w:rsidR="00943E5B" w:rsidRPr="00946520" w:rsidRDefault="00943E5B" w:rsidP="00AE635F">
      <w:pPr>
        <w:pStyle w:val="afff7"/>
        <w:rPr>
          <w:noProof/>
        </w:rPr>
      </w:pPr>
      <w:r w:rsidRPr="00946520">
        <w:rPr>
          <w:noProof/>
          <w:lang w:eastAsia="ru-RU"/>
        </w:rPr>
        <w:drawing>
          <wp:inline distT="0" distB="0" distL="0" distR="0" wp14:anchorId="1DE6F957" wp14:editId="6E3708B9">
            <wp:extent cx="5937250" cy="2692400"/>
            <wp:effectExtent l="0" t="0" r="6350"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937250" cy="2692400"/>
                    </a:xfrm>
                    <a:prstGeom prst="rect">
                      <a:avLst/>
                    </a:prstGeom>
                    <a:noFill/>
                    <a:ln>
                      <a:noFill/>
                    </a:ln>
                  </pic:spPr>
                </pic:pic>
              </a:graphicData>
            </a:graphic>
          </wp:inline>
        </w:drawing>
      </w:r>
    </w:p>
    <w:p w14:paraId="63EA4C9B" w14:textId="75341BE2" w:rsidR="00943E5B" w:rsidRPr="00946520" w:rsidRDefault="00943E5B" w:rsidP="00943E5B">
      <w:pPr>
        <w:spacing w:after="120"/>
        <w:ind w:firstLine="709"/>
        <w:rPr>
          <w:rFonts w:eastAsia="Calibri" w:cs="Times New Roman"/>
          <w:szCs w:val="24"/>
          <w:lang w:eastAsia="ru-RU"/>
        </w:rPr>
      </w:pPr>
      <w:r w:rsidRPr="00946520">
        <w:rPr>
          <w:rFonts w:eastAsia="Calibri" w:cs="Times New Roman"/>
          <w:szCs w:val="24"/>
          <w:lang w:eastAsia="ru-RU"/>
        </w:rPr>
        <w:t xml:space="preserve">Распределение сумм по месяцам текущего года будет отражено на вкладке «Строки бюджетной росписи» в колонках «Январь», «Февраль», </w:t>
      </w:r>
      <w:r w:rsidR="00017AAF" w:rsidRPr="00946520">
        <w:rPr>
          <w:rFonts w:eastAsia="Calibri" w:cs="Times New Roman"/>
          <w:szCs w:val="24"/>
          <w:lang w:eastAsia="ru-RU"/>
        </w:rPr>
        <w:t>«Март»,</w:t>
      </w:r>
      <w:r w:rsidRPr="00946520">
        <w:rPr>
          <w:rFonts w:eastAsia="Calibri" w:cs="Times New Roman"/>
          <w:szCs w:val="24"/>
          <w:lang w:eastAsia="ru-RU"/>
        </w:rPr>
        <w:t xml:space="preserve"> «Апрель», «Май», «Июнь», «Июль», «Август», «Сентябрь», «Октябрь», «Ноябрь», «Декабрь»:</w:t>
      </w:r>
    </w:p>
    <w:p w14:paraId="2E89D191" w14:textId="07FCA472" w:rsidR="00943E5B" w:rsidRPr="00946520" w:rsidRDefault="00943E5B" w:rsidP="00AE635F">
      <w:pPr>
        <w:pStyle w:val="afff7"/>
        <w:rPr>
          <w:noProof/>
        </w:rPr>
      </w:pPr>
      <w:r w:rsidRPr="00946520">
        <w:rPr>
          <w:noProof/>
          <w:lang w:eastAsia="ru-RU"/>
        </w:rPr>
        <w:lastRenderedPageBreak/>
        <w:drawing>
          <wp:inline distT="0" distB="0" distL="0" distR="0" wp14:anchorId="40F85333" wp14:editId="7105D656">
            <wp:extent cx="5873750" cy="1936750"/>
            <wp:effectExtent l="0" t="0" r="0" b="6350"/>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873750" cy="1936750"/>
                    </a:xfrm>
                    <a:prstGeom prst="rect">
                      <a:avLst/>
                    </a:prstGeom>
                    <a:noFill/>
                    <a:ln>
                      <a:noFill/>
                    </a:ln>
                  </pic:spPr>
                </pic:pic>
              </a:graphicData>
            </a:graphic>
          </wp:inline>
        </w:drawing>
      </w:r>
    </w:p>
    <w:p w14:paraId="783979CB" w14:textId="6B1E9C71" w:rsidR="00943E5B" w:rsidRPr="00946520" w:rsidRDefault="004D4E56" w:rsidP="00943E5B">
      <w:pPr>
        <w:spacing w:after="120"/>
        <w:ind w:firstLine="709"/>
        <w:rPr>
          <w:rFonts w:eastAsia="Calibri" w:cs="Times New Roman"/>
          <w:szCs w:val="24"/>
          <w:lang w:eastAsia="ru-RU"/>
        </w:rPr>
      </w:pPr>
      <w:r w:rsidRPr="00946520">
        <w:rPr>
          <w:rFonts w:eastAsia="Calibri" w:cs="Times New Roman"/>
          <w:szCs w:val="24"/>
          <w:lang w:eastAsia="ru-RU"/>
        </w:rPr>
        <w:t xml:space="preserve">Сохранить </w:t>
      </w:r>
      <w:r w:rsidR="00943E5B" w:rsidRPr="00946520">
        <w:rPr>
          <w:rFonts w:eastAsia="Calibri" w:cs="Times New Roman"/>
          <w:szCs w:val="24"/>
          <w:lang w:eastAsia="ru-RU"/>
        </w:rPr>
        <w:t>внесенные изменения по кнопке «ОК» (с выходом из окна работы с соглашением) или «Применить» (сохранение изменений):</w:t>
      </w:r>
    </w:p>
    <w:p w14:paraId="500263F2" w14:textId="49434DE9" w:rsidR="00943E5B" w:rsidRPr="00946520" w:rsidRDefault="00943E5B" w:rsidP="00AE635F">
      <w:pPr>
        <w:pStyle w:val="afff7"/>
        <w:rPr>
          <w:noProof/>
        </w:rPr>
      </w:pPr>
      <w:r w:rsidRPr="00946520">
        <w:rPr>
          <w:noProof/>
          <w:lang w:eastAsia="ru-RU"/>
        </w:rPr>
        <w:drawing>
          <wp:inline distT="0" distB="0" distL="0" distR="0" wp14:anchorId="119CA824" wp14:editId="5AD57055">
            <wp:extent cx="5892800" cy="1943100"/>
            <wp:effectExtent l="0" t="0" r="0"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892800" cy="1943100"/>
                    </a:xfrm>
                    <a:prstGeom prst="rect">
                      <a:avLst/>
                    </a:prstGeom>
                    <a:noFill/>
                    <a:ln>
                      <a:noFill/>
                    </a:ln>
                  </pic:spPr>
                </pic:pic>
              </a:graphicData>
            </a:graphic>
          </wp:inline>
        </w:drawing>
      </w:r>
    </w:p>
    <w:p w14:paraId="06C116DB" w14:textId="10649842" w:rsidR="00943E5B" w:rsidRPr="00946520" w:rsidRDefault="00943E5B" w:rsidP="00943E5B">
      <w:pPr>
        <w:spacing w:after="60"/>
        <w:ind w:firstLine="709"/>
        <w:rPr>
          <w:rFonts w:eastAsia="Calibri" w:cs="Times New Roman"/>
          <w:szCs w:val="24"/>
        </w:rPr>
      </w:pPr>
      <w:r w:rsidRPr="00946520">
        <w:rPr>
          <w:rFonts w:eastAsia="Calibri" w:cs="Times New Roman"/>
          <w:szCs w:val="24"/>
        </w:rPr>
        <w:t>Если на вкладке «Строки бюджетной росписи» было произведено распределение средств по месяцам текущего финансового года, то на вкладке «График перечисления субсидии» нажать кнопку «Сформировать график по росписи»:</w:t>
      </w:r>
    </w:p>
    <w:p w14:paraId="38967E2A" w14:textId="2E500412" w:rsidR="00943E5B" w:rsidRPr="00946520" w:rsidRDefault="00943E5B" w:rsidP="00AE635F">
      <w:pPr>
        <w:pStyle w:val="afff7"/>
        <w:rPr>
          <w:noProof/>
        </w:rPr>
      </w:pPr>
      <w:r w:rsidRPr="00946520">
        <w:rPr>
          <w:noProof/>
          <w:lang w:eastAsia="ru-RU"/>
        </w:rPr>
        <w:drawing>
          <wp:inline distT="0" distB="0" distL="0" distR="0" wp14:anchorId="41EB3409" wp14:editId="71A3A724">
            <wp:extent cx="5867400" cy="1930400"/>
            <wp:effectExtent l="0" t="0" r="0" b="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867400" cy="1930400"/>
                    </a:xfrm>
                    <a:prstGeom prst="rect">
                      <a:avLst/>
                    </a:prstGeom>
                    <a:noFill/>
                    <a:ln>
                      <a:noFill/>
                    </a:ln>
                  </pic:spPr>
                </pic:pic>
              </a:graphicData>
            </a:graphic>
          </wp:inline>
        </w:drawing>
      </w:r>
    </w:p>
    <w:p w14:paraId="0072EA5A" w14:textId="77777777" w:rsidR="00943E5B" w:rsidRPr="00946520" w:rsidRDefault="00943E5B" w:rsidP="00943E5B">
      <w:pPr>
        <w:ind w:firstLine="709"/>
        <w:rPr>
          <w:rFonts w:eastAsia="Calibri" w:cs="Times New Roman"/>
          <w:szCs w:val="24"/>
        </w:rPr>
      </w:pPr>
      <w:r w:rsidRPr="00946520">
        <w:rPr>
          <w:rFonts w:eastAsia="Calibri" w:cs="Times New Roman"/>
          <w:szCs w:val="24"/>
        </w:rPr>
        <w:t>В результате на вкладке «График перечисления субсидии» автоматически сформируются строки с заполнением первого и последнего календарного дня месяца, на который запланировано перечисление субсидии:</w:t>
      </w:r>
    </w:p>
    <w:p w14:paraId="5395310C" w14:textId="633B75F6" w:rsidR="00943E5B" w:rsidRPr="00946520" w:rsidRDefault="00943E5B" w:rsidP="00AE635F">
      <w:pPr>
        <w:pStyle w:val="afff7"/>
        <w:rPr>
          <w:noProof/>
        </w:rPr>
      </w:pPr>
      <w:r w:rsidRPr="00946520">
        <w:rPr>
          <w:noProof/>
          <w:lang w:eastAsia="ru-RU"/>
        </w:rPr>
        <w:lastRenderedPageBreak/>
        <w:drawing>
          <wp:inline distT="0" distB="0" distL="0" distR="0" wp14:anchorId="773817A1" wp14:editId="0CF30CB7">
            <wp:extent cx="5873750" cy="1911350"/>
            <wp:effectExtent l="0" t="0" r="0"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873750" cy="1911350"/>
                    </a:xfrm>
                    <a:prstGeom prst="rect">
                      <a:avLst/>
                    </a:prstGeom>
                    <a:noFill/>
                    <a:ln>
                      <a:noFill/>
                    </a:ln>
                  </pic:spPr>
                </pic:pic>
              </a:graphicData>
            </a:graphic>
          </wp:inline>
        </w:drawing>
      </w:r>
    </w:p>
    <w:p w14:paraId="1D87759A" w14:textId="7E31E388" w:rsidR="00943E5B" w:rsidRPr="00946520" w:rsidRDefault="00943E5B" w:rsidP="00943E5B">
      <w:pPr>
        <w:spacing w:after="60"/>
        <w:ind w:firstLine="709"/>
        <w:rPr>
          <w:rFonts w:eastAsia="Calibri" w:cs="Times New Roman"/>
          <w:szCs w:val="24"/>
        </w:rPr>
      </w:pPr>
      <w:r w:rsidRPr="00946520">
        <w:rPr>
          <w:rFonts w:eastAsia="Calibri" w:cs="Times New Roman"/>
          <w:szCs w:val="24"/>
        </w:rPr>
        <w:t>Для редактирования строки графика перечисления субсидии выделить строку и нажать «Открыть»:</w:t>
      </w:r>
    </w:p>
    <w:p w14:paraId="70B74486" w14:textId="02DCDAF0" w:rsidR="00943E5B" w:rsidRPr="00946520" w:rsidRDefault="00943E5B" w:rsidP="00AE635F">
      <w:pPr>
        <w:pStyle w:val="afff7"/>
        <w:rPr>
          <w:noProof/>
        </w:rPr>
      </w:pPr>
      <w:r w:rsidRPr="00946520">
        <w:rPr>
          <w:noProof/>
          <w:lang w:eastAsia="ru-RU"/>
        </w:rPr>
        <w:drawing>
          <wp:inline distT="0" distB="0" distL="0" distR="0" wp14:anchorId="3DEF7DF0" wp14:editId="62C6E21A">
            <wp:extent cx="6381750" cy="2330450"/>
            <wp:effectExtent l="0" t="0" r="0"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381750" cy="2330450"/>
                    </a:xfrm>
                    <a:prstGeom prst="rect">
                      <a:avLst/>
                    </a:prstGeom>
                    <a:noFill/>
                    <a:ln>
                      <a:noFill/>
                    </a:ln>
                  </pic:spPr>
                </pic:pic>
              </a:graphicData>
            </a:graphic>
          </wp:inline>
        </w:drawing>
      </w:r>
    </w:p>
    <w:p w14:paraId="41CCAFA2" w14:textId="2E5BEDCD" w:rsidR="00943E5B" w:rsidRPr="00946520" w:rsidRDefault="00943E5B" w:rsidP="00943E5B">
      <w:pPr>
        <w:spacing w:after="120"/>
        <w:ind w:firstLine="709"/>
        <w:rPr>
          <w:rFonts w:eastAsia="Calibri" w:cs="Times New Roman"/>
          <w:szCs w:val="24"/>
        </w:rPr>
      </w:pPr>
      <w:r w:rsidRPr="00946520">
        <w:rPr>
          <w:rFonts w:eastAsia="Calibri" w:cs="Times New Roman"/>
          <w:szCs w:val="24"/>
        </w:rPr>
        <w:t>Для редактирования доступны поля «Срок перечисления. Не ранее», «Срок перечисления. Не</w:t>
      </w:r>
      <w:r w:rsidR="004D4E56" w:rsidRPr="00946520">
        <w:rPr>
          <w:rFonts w:eastAsia="Calibri" w:cs="Times New Roman"/>
          <w:szCs w:val="24"/>
        </w:rPr>
        <w:t> </w:t>
      </w:r>
      <w:r w:rsidRPr="00946520">
        <w:rPr>
          <w:rFonts w:eastAsia="Calibri" w:cs="Times New Roman"/>
          <w:szCs w:val="24"/>
        </w:rPr>
        <w:t xml:space="preserve">позднее», значения полей «Сумма очередного финансового/текущего года», «Сумма 2-го года», «Сумма 3-го года». </w:t>
      </w:r>
      <w:r w:rsidR="00E877C1" w:rsidRPr="00946520">
        <w:rPr>
          <w:rFonts w:eastAsia="Calibri" w:cs="Times New Roman"/>
          <w:szCs w:val="24"/>
        </w:rPr>
        <w:t>Необходимо обратить внимание</w:t>
      </w:r>
      <w:r w:rsidRPr="00946520">
        <w:rPr>
          <w:rFonts w:eastAsia="Calibri" w:cs="Times New Roman"/>
          <w:szCs w:val="24"/>
        </w:rPr>
        <w:t>, что при заполнении сумм осуществляется контроль на соответствие сроку перечислению, то есть для даты текущего года можно указать сумму только в поле «Сумма очередного финансового/текущего года», в противном случае система выдаст сообщение об ошибке:</w:t>
      </w:r>
    </w:p>
    <w:p w14:paraId="647AA381" w14:textId="55AFA50A" w:rsidR="00943E5B" w:rsidRPr="00946520" w:rsidRDefault="00943E5B" w:rsidP="00AE635F">
      <w:pPr>
        <w:pStyle w:val="afff7"/>
        <w:rPr>
          <w:noProof/>
        </w:rPr>
      </w:pPr>
      <w:r w:rsidRPr="00946520">
        <w:rPr>
          <w:noProof/>
          <w:lang w:eastAsia="ru-RU"/>
        </w:rPr>
        <w:drawing>
          <wp:inline distT="0" distB="0" distL="0" distR="0" wp14:anchorId="27BF432B" wp14:editId="7BED324D">
            <wp:extent cx="2533650" cy="927100"/>
            <wp:effectExtent l="0" t="0" r="0" b="635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33650" cy="927100"/>
                    </a:xfrm>
                    <a:prstGeom prst="rect">
                      <a:avLst/>
                    </a:prstGeom>
                    <a:noFill/>
                    <a:ln>
                      <a:noFill/>
                    </a:ln>
                  </pic:spPr>
                </pic:pic>
              </a:graphicData>
            </a:graphic>
          </wp:inline>
        </w:drawing>
      </w:r>
    </w:p>
    <w:p w14:paraId="4FDF7AE8" w14:textId="06E4A314" w:rsidR="00943E5B" w:rsidRPr="00946520" w:rsidRDefault="004D4E56" w:rsidP="00943E5B">
      <w:pPr>
        <w:widowControl w:val="0"/>
        <w:spacing w:after="60"/>
        <w:ind w:firstLine="709"/>
        <w:rPr>
          <w:rFonts w:eastAsia="Calibri" w:cs="Times New Roman"/>
          <w:szCs w:val="24"/>
        </w:rPr>
      </w:pPr>
      <w:r w:rsidRPr="00946520">
        <w:rPr>
          <w:rFonts w:eastAsia="Calibri" w:cs="Times New Roman"/>
          <w:szCs w:val="24"/>
        </w:rPr>
        <w:t xml:space="preserve">Изменить </w:t>
      </w:r>
      <w:r w:rsidR="00943E5B" w:rsidRPr="00946520">
        <w:rPr>
          <w:rFonts w:eastAsia="Calibri" w:cs="Times New Roman"/>
          <w:szCs w:val="24"/>
        </w:rPr>
        <w:t xml:space="preserve">для строки графика перечисления значения полей «Срок перечисления. Не ранее», «Срок перечисления. Не позднее», значения полей «Сумма 2-го года». </w:t>
      </w:r>
      <w:r w:rsidRPr="00946520">
        <w:rPr>
          <w:rFonts w:eastAsia="Calibri" w:cs="Times New Roman"/>
          <w:szCs w:val="24"/>
        </w:rPr>
        <w:t xml:space="preserve">Сохранить </w:t>
      </w:r>
      <w:r w:rsidR="00943E5B" w:rsidRPr="00946520">
        <w:rPr>
          <w:rFonts w:eastAsia="Calibri" w:cs="Times New Roman"/>
          <w:szCs w:val="24"/>
        </w:rPr>
        <w:t>изменения по кнопке «ОК»:</w:t>
      </w:r>
    </w:p>
    <w:p w14:paraId="4B7AF776" w14:textId="0B52BD7B" w:rsidR="00943E5B" w:rsidRPr="00946520" w:rsidRDefault="00943E5B" w:rsidP="00AE635F">
      <w:pPr>
        <w:pStyle w:val="afff7"/>
        <w:rPr>
          <w:noProof/>
        </w:rPr>
      </w:pPr>
      <w:r w:rsidRPr="00946520">
        <w:rPr>
          <w:noProof/>
          <w:lang w:eastAsia="ru-RU"/>
        </w:rPr>
        <w:lastRenderedPageBreak/>
        <w:drawing>
          <wp:inline distT="0" distB="0" distL="0" distR="0" wp14:anchorId="6F80A06F" wp14:editId="4B5808B4">
            <wp:extent cx="5054600" cy="2559050"/>
            <wp:effectExtent l="0" t="0" r="0"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054600" cy="2559050"/>
                    </a:xfrm>
                    <a:prstGeom prst="rect">
                      <a:avLst/>
                    </a:prstGeom>
                    <a:noFill/>
                    <a:ln>
                      <a:noFill/>
                    </a:ln>
                  </pic:spPr>
                </pic:pic>
              </a:graphicData>
            </a:graphic>
          </wp:inline>
        </w:drawing>
      </w:r>
    </w:p>
    <w:p w14:paraId="47745A42" w14:textId="77777777" w:rsidR="00943E5B" w:rsidRPr="00946520" w:rsidRDefault="00943E5B" w:rsidP="00943E5B">
      <w:pPr>
        <w:spacing w:after="200"/>
        <w:ind w:firstLine="708"/>
        <w:rPr>
          <w:rFonts w:eastAsia="Calibri" w:cs="Times New Roman"/>
          <w:noProof/>
          <w:szCs w:val="24"/>
          <w:lang w:eastAsia="ru-RU"/>
        </w:rPr>
      </w:pPr>
      <w:r w:rsidRPr="00946520">
        <w:rPr>
          <w:rFonts w:eastAsia="Calibri" w:cs="Times New Roman"/>
          <w:noProof/>
          <w:szCs w:val="24"/>
          <w:lang w:eastAsia="ru-RU"/>
        </w:rPr>
        <w:t>Таким образом, вкладка «График перечисления субсидии» после внесения изменений может иметь следующий вид:</w:t>
      </w:r>
    </w:p>
    <w:p w14:paraId="55B7817F" w14:textId="4C004E20" w:rsidR="00943E5B" w:rsidRPr="00946520" w:rsidRDefault="00943E5B" w:rsidP="00AE635F">
      <w:pPr>
        <w:pStyle w:val="afff7"/>
        <w:rPr>
          <w:noProof/>
        </w:rPr>
      </w:pPr>
      <w:r w:rsidRPr="00946520">
        <w:rPr>
          <w:noProof/>
          <w:lang w:eastAsia="ru-RU"/>
        </w:rPr>
        <w:drawing>
          <wp:inline distT="0" distB="0" distL="0" distR="0" wp14:anchorId="3497BE08" wp14:editId="2DD7D482">
            <wp:extent cx="6242050" cy="3282950"/>
            <wp:effectExtent l="0" t="0" r="635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242050" cy="3282950"/>
                    </a:xfrm>
                    <a:prstGeom prst="rect">
                      <a:avLst/>
                    </a:prstGeom>
                    <a:noFill/>
                    <a:ln>
                      <a:noFill/>
                    </a:ln>
                  </pic:spPr>
                </pic:pic>
              </a:graphicData>
            </a:graphic>
          </wp:inline>
        </w:drawing>
      </w:r>
    </w:p>
    <w:p w14:paraId="7BEFD813" w14:textId="0C50DEBB" w:rsidR="00943E5B" w:rsidRPr="00946520" w:rsidRDefault="00943E5B" w:rsidP="00943E5B">
      <w:pPr>
        <w:spacing w:after="120"/>
        <w:ind w:firstLine="709"/>
        <w:rPr>
          <w:rFonts w:eastAsia="Calibri" w:cs="Times New Roman"/>
          <w:noProof/>
          <w:szCs w:val="24"/>
          <w:lang w:eastAsia="ru-RU"/>
        </w:rPr>
      </w:pPr>
      <w:r w:rsidRPr="00946520">
        <w:rPr>
          <w:rFonts w:eastAsia="Calibri" w:cs="Times New Roman"/>
          <w:noProof/>
          <w:szCs w:val="24"/>
          <w:lang w:eastAsia="ru-RU"/>
        </w:rPr>
        <w:t xml:space="preserve">По завершении формирования строк графика перечисления субсидии, после сохранения изменений в электронном документе по кнопке «Применить», в шапке </w:t>
      </w:r>
      <w:r w:rsidR="008E3619" w:rsidRPr="00946520">
        <w:rPr>
          <w:rFonts w:eastAsia="Calibri" w:cs="Times New Roman"/>
          <w:noProof/>
          <w:szCs w:val="24"/>
          <w:lang w:eastAsia="ru-RU"/>
        </w:rPr>
        <w:t>ЭД </w:t>
      </w:r>
      <w:r w:rsidRPr="00946520">
        <w:rPr>
          <w:rFonts w:eastAsia="Calibri" w:cs="Times New Roman"/>
          <w:noProof/>
          <w:szCs w:val="24"/>
          <w:lang w:eastAsia="ru-RU"/>
        </w:rPr>
        <w:t>«Соглашение о предоставление субсидии на иные цели» заполнится блок с суммами по значениям вкладки «График перечисления субсидии»:</w:t>
      </w:r>
    </w:p>
    <w:p w14:paraId="3B41432B" w14:textId="1B83DC4F" w:rsidR="00943E5B" w:rsidRPr="00946520" w:rsidRDefault="00943E5B" w:rsidP="00AE635F">
      <w:pPr>
        <w:pStyle w:val="afff7"/>
        <w:rPr>
          <w:noProof/>
        </w:rPr>
      </w:pPr>
      <w:r w:rsidRPr="00946520">
        <w:rPr>
          <w:noProof/>
          <w:lang w:eastAsia="ru-RU"/>
        </w:rPr>
        <w:lastRenderedPageBreak/>
        <w:drawing>
          <wp:inline distT="0" distB="0" distL="0" distR="0" wp14:anchorId="3C620E8D" wp14:editId="471C15F9">
            <wp:extent cx="5143500" cy="3613150"/>
            <wp:effectExtent l="0" t="0" r="0" b="635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143500" cy="3613150"/>
                    </a:xfrm>
                    <a:prstGeom prst="rect">
                      <a:avLst/>
                    </a:prstGeom>
                    <a:noFill/>
                    <a:ln>
                      <a:noFill/>
                    </a:ln>
                  </pic:spPr>
                </pic:pic>
              </a:graphicData>
            </a:graphic>
          </wp:inline>
        </w:drawing>
      </w:r>
    </w:p>
    <w:p w14:paraId="51BAA29C" w14:textId="77777777" w:rsidR="00943E5B" w:rsidRPr="00946520" w:rsidRDefault="00943E5B" w:rsidP="00124C66">
      <w:pPr>
        <w:pStyle w:val="3"/>
        <w:ind w:left="0" w:firstLine="709"/>
        <w:rPr>
          <w:noProof/>
        </w:rPr>
      </w:pPr>
      <w:bookmarkStart w:id="261" w:name="_Toc148100930"/>
      <w:bookmarkStart w:id="262" w:name="_Toc149043551"/>
      <w:bookmarkStart w:id="263" w:name="_Toc152159999"/>
      <w:r w:rsidRPr="00946520">
        <w:rPr>
          <w:noProof/>
        </w:rPr>
        <w:t>Заполнение вкладки «Результаты предоставления субсидии»</w:t>
      </w:r>
      <w:bookmarkEnd w:id="261"/>
      <w:bookmarkEnd w:id="262"/>
      <w:bookmarkEnd w:id="263"/>
    </w:p>
    <w:p w14:paraId="7FFD1A47" w14:textId="157D62B6" w:rsidR="00943E5B" w:rsidRPr="00946520" w:rsidRDefault="00943E5B" w:rsidP="00943E5B">
      <w:pPr>
        <w:ind w:firstLine="709"/>
        <w:rPr>
          <w:rFonts w:eastAsia="Calibri" w:cs="Times New Roman"/>
          <w:szCs w:val="24"/>
          <w:lang w:eastAsia="ru-RU"/>
        </w:rPr>
      </w:pPr>
      <w:r w:rsidRPr="00946520">
        <w:rPr>
          <w:rFonts w:eastAsia="Calibri" w:cs="Times New Roman"/>
          <w:szCs w:val="24"/>
          <w:lang w:eastAsia="ru-RU"/>
        </w:rPr>
        <w:t xml:space="preserve">Данная закладка предназначена для отражения результатов предоставления субсидии, которые должны быть достигнуты при реализации мероприятий, предусмотренных выполнением соглашения </w:t>
      </w:r>
      <w:r w:rsidR="00F303E4" w:rsidRPr="00946520">
        <w:rPr>
          <w:rFonts w:eastAsia="Calibri" w:cs="Times New Roman"/>
          <w:szCs w:val="24"/>
          <w:lang w:eastAsia="ru-RU"/>
        </w:rPr>
        <w:t>о </w:t>
      </w:r>
      <w:r w:rsidRPr="00946520">
        <w:rPr>
          <w:rFonts w:eastAsia="Calibri" w:cs="Times New Roman"/>
          <w:szCs w:val="24"/>
          <w:lang w:eastAsia="ru-RU"/>
        </w:rPr>
        <w:t>предоставлении субсидии на иные цели. Если результаты не установлены, то вкладка не заполняется.</w:t>
      </w:r>
    </w:p>
    <w:p w14:paraId="2BE60D4E" w14:textId="75262E80" w:rsidR="00943E5B" w:rsidRPr="00946520" w:rsidRDefault="00943E5B" w:rsidP="00943E5B">
      <w:pPr>
        <w:spacing w:after="200"/>
        <w:ind w:firstLine="709"/>
        <w:rPr>
          <w:rFonts w:eastAsia="Calibri" w:cs="Times New Roman"/>
          <w:noProof/>
          <w:szCs w:val="24"/>
          <w:lang w:eastAsia="ru-RU"/>
        </w:rPr>
      </w:pPr>
      <w:r w:rsidRPr="00946520">
        <w:rPr>
          <w:rFonts w:eastAsia="Calibri" w:cs="Times New Roman"/>
          <w:szCs w:val="24"/>
        </w:rPr>
        <w:t xml:space="preserve">Для заполнения строк на вкладке «Результаты предоставления субсидии»» нажать кнопку «Сформировать перечень результатов» </w:t>
      </w:r>
      <w:r w:rsidRPr="00946520">
        <w:rPr>
          <w:rFonts w:eastAsia="Calibri" w:cs="Times New Roman"/>
          <w:noProof/>
          <w:szCs w:val="24"/>
          <w:lang w:eastAsia="ru-RU"/>
        </w:rPr>
        <w:drawing>
          <wp:inline distT="0" distB="0" distL="0" distR="0" wp14:anchorId="18D5024E" wp14:editId="2AFD9294">
            <wp:extent cx="285750" cy="234950"/>
            <wp:effectExtent l="0" t="0" r="0" b="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85750" cy="234950"/>
                    </a:xfrm>
                    <a:prstGeom prst="rect">
                      <a:avLst/>
                    </a:prstGeom>
                    <a:noFill/>
                    <a:ln>
                      <a:noFill/>
                    </a:ln>
                  </pic:spPr>
                </pic:pic>
              </a:graphicData>
            </a:graphic>
          </wp:inline>
        </w:drawing>
      </w:r>
      <w:r w:rsidRPr="00946520">
        <w:rPr>
          <w:rFonts w:eastAsia="Calibri" w:cs="Times New Roman"/>
          <w:noProof/>
          <w:szCs w:val="24"/>
          <w:lang w:eastAsia="ru-RU"/>
        </w:rPr>
        <w:t xml:space="preserve"> (в случае, если вкладка «Перечень субсидий» заполнена):</w:t>
      </w:r>
    </w:p>
    <w:p w14:paraId="33993863" w14:textId="03A478EA" w:rsidR="00943E5B" w:rsidRPr="00946520" w:rsidRDefault="00943E5B" w:rsidP="00AE635F">
      <w:pPr>
        <w:pStyle w:val="afff7"/>
        <w:rPr>
          <w:noProof/>
        </w:rPr>
      </w:pPr>
      <w:r w:rsidRPr="00946520">
        <w:rPr>
          <w:noProof/>
          <w:lang w:eastAsia="ru-RU"/>
        </w:rPr>
        <w:drawing>
          <wp:inline distT="0" distB="0" distL="0" distR="0" wp14:anchorId="3EC61DF6" wp14:editId="70B5A5BF">
            <wp:extent cx="6699250" cy="2197100"/>
            <wp:effectExtent l="0" t="0" r="6350"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699250" cy="2197100"/>
                    </a:xfrm>
                    <a:prstGeom prst="rect">
                      <a:avLst/>
                    </a:prstGeom>
                    <a:noFill/>
                    <a:ln>
                      <a:noFill/>
                    </a:ln>
                  </pic:spPr>
                </pic:pic>
              </a:graphicData>
            </a:graphic>
          </wp:inline>
        </w:drawing>
      </w:r>
    </w:p>
    <w:p w14:paraId="1814F9A5" w14:textId="77777777" w:rsidR="00943E5B" w:rsidRPr="00946520" w:rsidRDefault="00943E5B" w:rsidP="00943E5B">
      <w:pPr>
        <w:ind w:firstLine="709"/>
        <w:rPr>
          <w:rFonts w:eastAsia="Calibri" w:cs="Times New Roman"/>
          <w:szCs w:val="24"/>
        </w:rPr>
      </w:pPr>
      <w:r w:rsidRPr="00946520">
        <w:rPr>
          <w:rFonts w:eastAsia="Calibri" w:cs="Times New Roman"/>
          <w:szCs w:val="24"/>
        </w:rPr>
        <w:t>В результате на вкладке «Результаты предоставления субсидии» сформируются строки в разрезе кодов субсидии и дополнительных кодов:</w:t>
      </w:r>
    </w:p>
    <w:p w14:paraId="77B9F3F3" w14:textId="3B916D37" w:rsidR="00943E5B" w:rsidRPr="00946520" w:rsidRDefault="00943E5B" w:rsidP="00AE635F">
      <w:pPr>
        <w:pStyle w:val="afff7"/>
        <w:rPr>
          <w:noProof/>
        </w:rPr>
      </w:pPr>
      <w:r w:rsidRPr="00946520">
        <w:rPr>
          <w:noProof/>
          <w:lang w:eastAsia="ru-RU"/>
        </w:rPr>
        <w:lastRenderedPageBreak/>
        <w:drawing>
          <wp:inline distT="0" distB="0" distL="0" distR="0" wp14:anchorId="517845FA" wp14:editId="7A341834">
            <wp:extent cx="6692900" cy="2184400"/>
            <wp:effectExtent l="0" t="0" r="0" b="635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692900" cy="2184400"/>
                    </a:xfrm>
                    <a:prstGeom prst="rect">
                      <a:avLst/>
                    </a:prstGeom>
                    <a:noFill/>
                    <a:ln>
                      <a:noFill/>
                    </a:ln>
                  </pic:spPr>
                </pic:pic>
              </a:graphicData>
            </a:graphic>
          </wp:inline>
        </w:drawing>
      </w:r>
    </w:p>
    <w:p w14:paraId="33D09648" w14:textId="3A5776A8" w:rsidR="00943E5B" w:rsidRPr="00946520" w:rsidRDefault="00943E5B" w:rsidP="00943E5B">
      <w:pPr>
        <w:ind w:firstLine="709"/>
        <w:rPr>
          <w:rFonts w:eastAsia="Calibri" w:cs="Times New Roman"/>
          <w:noProof/>
          <w:szCs w:val="24"/>
          <w:lang w:eastAsia="ru-RU"/>
        </w:rPr>
      </w:pPr>
      <w:r w:rsidRPr="00946520">
        <w:rPr>
          <w:rFonts w:eastAsia="Calibri" w:cs="Times New Roman"/>
          <w:noProof/>
          <w:szCs w:val="24"/>
          <w:lang w:eastAsia="ru-RU"/>
        </w:rPr>
        <w:t xml:space="preserve">Для каждой строки вкладки «Результаты предоставления субсидии» требуется установить результат предоставления субсидии на иные цели, для этого </w:t>
      </w:r>
      <w:r w:rsidR="00F303E4" w:rsidRPr="00946520">
        <w:rPr>
          <w:rFonts w:eastAsia="Calibri" w:cs="Times New Roman"/>
          <w:noProof/>
          <w:szCs w:val="24"/>
          <w:lang w:eastAsia="ru-RU"/>
        </w:rPr>
        <w:t xml:space="preserve">выделить </w:t>
      </w:r>
      <w:r w:rsidRPr="00946520">
        <w:rPr>
          <w:rFonts w:eastAsia="Calibri" w:cs="Times New Roman"/>
          <w:noProof/>
          <w:szCs w:val="24"/>
          <w:lang w:eastAsia="ru-RU"/>
        </w:rPr>
        <w:t xml:space="preserve">строку и </w:t>
      </w:r>
      <w:r w:rsidR="00425CE0" w:rsidRPr="00946520">
        <w:rPr>
          <w:rFonts w:eastAsia="Calibri" w:cs="Times New Roman"/>
          <w:noProof/>
          <w:szCs w:val="24"/>
          <w:lang w:eastAsia="ru-RU"/>
        </w:rPr>
        <w:t>нажать</w:t>
      </w:r>
      <w:r w:rsidRPr="00946520">
        <w:rPr>
          <w:rFonts w:eastAsia="Calibri" w:cs="Times New Roman"/>
          <w:noProof/>
          <w:szCs w:val="24"/>
          <w:lang w:eastAsia="ru-RU"/>
        </w:rPr>
        <w:t xml:space="preserve"> «Редактировать»:</w:t>
      </w:r>
    </w:p>
    <w:p w14:paraId="64221C4D" w14:textId="77BD0FD2" w:rsidR="00943E5B" w:rsidRPr="00946520" w:rsidRDefault="00943E5B" w:rsidP="00AE635F">
      <w:pPr>
        <w:pStyle w:val="afff7"/>
        <w:rPr>
          <w:noProof/>
        </w:rPr>
      </w:pPr>
      <w:r w:rsidRPr="00946520">
        <w:rPr>
          <w:noProof/>
          <w:lang w:eastAsia="ru-RU"/>
        </w:rPr>
        <w:drawing>
          <wp:inline distT="0" distB="0" distL="0" distR="0" wp14:anchorId="0E2158F9" wp14:editId="5C59AFE0">
            <wp:extent cx="5784850" cy="1854200"/>
            <wp:effectExtent l="0" t="0" r="6350" b="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784850" cy="1854200"/>
                    </a:xfrm>
                    <a:prstGeom prst="rect">
                      <a:avLst/>
                    </a:prstGeom>
                    <a:noFill/>
                    <a:ln>
                      <a:noFill/>
                    </a:ln>
                  </pic:spPr>
                </pic:pic>
              </a:graphicData>
            </a:graphic>
          </wp:inline>
        </w:drawing>
      </w:r>
    </w:p>
    <w:p w14:paraId="0BA48F24" w14:textId="77777777" w:rsidR="00943E5B" w:rsidRPr="00946520" w:rsidRDefault="00943E5B" w:rsidP="00A3021C">
      <w:pPr>
        <w:ind w:firstLine="709"/>
        <w:rPr>
          <w:rFonts w:eastAsia="Calibri" w:cs="Times New Roman"/>
          <w:noProof/>
          <w:szCs w:val="24"/>
          <w:lang w:eastAsia="ru-RU"/>
        </w:rPr>
      </w:pPr>
      <w:r w:rsidRPr="00946520">
        <w:rPr>
          <w:rFonts w:eastAsia="Calibri" w:cs="Times New Roman"/>
          <w:noProof/>
          <w:szCs w:val="24"/>
          <w:lang w:eastAsia="ru-RU"/>
        </w:rPr>
        <w:t>В результате откроется окно «Результаты предоставления субсидии. Строка №1 – изменение»:</w:t>
      </w:r>
    </w:p>
    <w:p w14:paraId="43141166" w14:textId="04228F38" w:rsidR="00943E5B" w:rsidRPr="00946520" w:rsidRDefault="00943E5B" w:rsidP="00AE635F">
      <w:pPr>
        <w:pStyle w:val="afff7"/>
        <w:rPr>
          <w:noProof/>
        </w:rPr>
      </w:pPr>
      <w:r w:rsidRPr="00946520">
        <w:rPr>
          <w:noProof/>
          <w:lang w:eastAsia="ru-RU"/>
        </w:rPr>
        <w:drawing>
          <wp:inline distT="0" distB="0" distL="0" distR="0" wp14:anchorId="305EF112" wp14:editId="151C923B">
            <wp:extent cx="6699250" cy="2946400"/>
            <wp:effectExtent l="0" t="0" r="6350" b="635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699250" cy="2946400"/>
                    </a:xfrm>
                    <a:prstGeom prst="rect">
                      <a:avLst/>
                    </a:prstGeom>
                    <a:noFill/>
                    <a:ln>
                      <a:noFill/>
                    </a:ln>
                  </pic:spPr>
                </pic:pic>
              </a:graphicData>
            </a:graphic>
          </wp:inline>
        </w:drawing>
      </w:r>
    </w:p>
    <w:p w14:paraId="73EC4E2B" w14:textId="77777777" w:rsidR="00943E5B" w:rsidRPr="00946520" w:rsidRDefault="00943E5B" w:rsidP="00943E5B">
      <w:pPr>
        <w:ind w:firstLine="709"/>
        <w:rPr>
          <w:rFonts w:eastAsia="Calibri" w:cs="Times New Roman"/>
          <w:szCs w:val="24"/>
        </w:rPr>
      </w:pPr>
      <w:r w:rsidRPr="00946520">
        <w:rPr>
          <w:rFonts w:eastAsia="Calibri" w:cs="Times New Roman"/>
          <w:szCs w:val="24"/>
        </w:rPr>
        <w:t>В открывшемся окне «Результаты предоставления субсидии. Строка №1 – изменение» требуется заполнить следующие поля:</w:t>
      </w:r>
    </w:p>
    <w:p w14:paraId="4B7FB8D6" w14:textId="486FE518" w:rsidR="00943E5B" w:rsidRPr="00946520" w:rsidRDefault="00943E5B" w:rsidP="001E44C0">
      <w:pPr>
        <w:pStyle w:val="a9"/>
        <w:numPr>
          <w:ilvl w:val="0"/>
          <w:numId w:val="11"/>
        </w:numPr>
        <w:tabs>
          <w:tab w:val="left" w:pos="993"/>
        </w:tabs>
        <w:spacing w:before="0" w:after="0"/>
        <w:ind w:left="0" w:firstLine="709"/>
        <w:rPr>
          <w:rFonts w:ascii="Times New Roman" w:eastAsia="Calibri" w:hAnsi="Times New Roman"/>
          <w:szCs w:val="24"/>
        </w:rPr>
      </w:pPr>
      <w:r w:rsidRPr="00946520">
        <w:rPr>
          <w:rFonts w:ascii="Times New Roman" w:eastAsia="Calibri" w:hAnsi="Times New Roman"/>
          <w:sz w:val="24"/>
          <w:szCs w:val="24"/>
        </w:rPr>
        <w:t>поле «</w:t>
      </w:r>
      <w:r w:rsidRPr="00946520">
        <w:rPr>
          <w:rFonts w:ascii="Times New Roman" w:eastAsia="Calibri" w:hAnsi="Times New Roman"/>
          <w:b/>
          <w:i/>
          <w:sz w:val="24"/>
          <w:szCs w:val="24"/>
        </w:rPr>
        <w:t>Результат</w:t>
      </w:r>
      <w:r w:rsidRPr="00946520">
        <w:rPr>
          <w:rFonts w:ascii="Times New Roman" w:eastAsia="Calibri" w:hAnsi="Times New Roman"/>
          <w:sz w:val="24"/>
          <w:szCs w:val="24"/>
        </w:rPr>
        <w:t xml:space="preserve">» </w:t>
      </w:r>
      <w:r w:rsidR="00F303E4" w:rsidRPr="00946520">
        <w:rPr>
          <w:rFonts w:ascii="Times New Roman" w:eastAsia="Calibri" w:hAnsi="Times New Roman"/>
          <w:sz w:val="24"/>
          <w:szCs w:val="24"/>
        </w:rPr>
        <w:t xml:space="preserve">– заполняется </w:t>
      </w:r>
      <w:r w:rsidRPr="00946520">
        <w:rPr>
          <w:rFonts w:ascii="Times New Roman" w:eastAsia="Calibri" w:hAnsi="Times New Roman"/>
          <w:sz w:val="24"/>
          <w:szCs w:val="24"/>
        </w:rPr>
        <w:t xml:space="preserve">путем </w:t>
      </w:r>
      <w:r w:rsidRPr="00946520">
        <w:rPr>
          <w:rFonts w:ascii="Times New Roman" w:hAnsi="Times New Roman"/>
          <w:sz w:val="24"/>
          <w:szCs w:val="24"/>
        </w:rPr>
        <w:t>выбора</w:t>
      </w:r>
      <w:r w:rsidRPr="00946520">
        <w:rPr>
          <w:rFonts w:ascii="Times New Roman" w:eastAsia="Calibri" w:hAnsi="Times New Roman"/>
          <w:sz w:val="24"/>
          <w:szCs w:val="24"/>
        </w:rPr>
        <w:t xml:space="preserve"> значения из справочника «Результаты (мероприятия)»:</w:t>
      </w:r>
    </w:p>
    <w:p w14:paraId="7DE2D543" w14:textId="4F7E56F7" w:rsidR="00943E5B" w:rsidRPr="00946520" w:rsidRDefault="00943E5B" w:rsidP="00AE635F">
      <w:pPr>
        <w:pStyle w:val="afff7"/>
        <w:rPr>
          <w:noProof/>
        </w:rPr>
      </w:pPr>
      <w:r w:rsidRPr="00946520">
        <w:rPr>
          <w:noProof/>
          <w:lang w:eastAsia="ru-RU"/>
        </w:rPr>
        <w:lastRenderedPageBreak/>
        <w:drawing>
          <wp:inline distT="0" distB="0" distL="0" distR="0" wp14:anchorId="45530440" wp14:editId="22EF4031">
            <wp:extent cx="6699250" cy="2533650"/>
            <wp:effectExtent l="0" t="0" r="6350"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699250" cy="2533650"/>
                    </a:xfrm>
                    <a:prstGeom prst="rect">
                      <a:avLst/>
                    </a:prstGeom>
                    <a:noFill/>
                    <a:ln>
                      <a:noFill/>
                    </a:ln>
                  </pic:spPr>
                </pic:pic>
              </a:graphicData>
            </a:graphic>
          </wp:inline>
        </w:drawing>
      </w:r>
    </w:p>
    <w:p w14:paraId="021C5E49" w14:textId="39DC20A3" w:rsidR="00943E5B" w:rsidRPr="00946520" w:rsidRDefault="00943E5B" w:rsidP="00943E5B">
      <w:pPr>
        <w:ind w:firstLine="709"/>
        <w:rPr>
          <w:rFonts w:eastAsia="Calibri" w:cs="Times New Roman"/>
          <w:szCs w:val="24"/>
        </w:rPr>
      </w:pPr>
      <w:r w:rsidRPr="00946520">
        <w:rPr>
          <w:rFonts w:eastAsia="Calibri" w:cs="Times New Roman"/>
          <w:szCs w:val="24"/>
        </w:rPr>
        <w:t xml:space="preserve">Результаты можно отсортировать по наименованию, типу результата, принадлежности результата </w:t>
      </w:r>
      <w:r w:rsidRPr="00946520">
        <w:rPr>
          <w:rFonts w:eastAsia="Calibri" w:cs="Times New Roman"/>
          <w:i/>
          <w:szCs w:val="24"/>
        </w:rPr>
        <w:t>(Проектная часть, Процессная часть, Предоставление субсидии, Не указано)</w:t>
      </w:r>
      <w:r w:rsidRPr="00946520">
        <w:rPr>
          <w:rFonts w:eastAsia="Calibri" w:cs="Times New Roman"/>
          <w:szCs w:val="24"/>
        </w:rPr>
        <w:t xml:space="preserve">. Также поиск необходимого результата можно осуществлять через ввод какого-нибудь опознавательного слова в поле «Поиск текста» и последующего нажатия на «Обновить». </w:t>
      </w:r>
      <w:r w:rsidR="00E621CF" w:rsidRPr="00946520">
        <w:rPr>
          <w:rFonts w:eastAsia="Calibri" w:cs="Times New Roman"/>
          <w:szCs w:val="24"/>
        </w:rPr>
        <w:t>Выделить</w:t>
      </w:r>
      <w:r w:rsidRPr="00946520">
        <w:rPr>
          <w:rFonts w:eastAsia="Calibri" w:cs="Times New Roman"/>
          <w:szCs w:val="24"/>
        </w:rPr>
        <w:t xml:space="preserve"> строку с необходимым результатом и </w:t>
      </w:r>
      <w:r w:rsidR="00425CE0" w:rsidRPr="00946520">
        <w:rPr>
          <w:rFonts w:eastAsia="Calibri" w:cs="Times New Roman"/>
          <w:szCs w:val="24"/>
        </w:rPr>
        <w:t>нажать</w:t>
      </w:r>
      <w:r w:rsidRPr="00946520">
        <w:rPr>
          <w:rFonts w:eastAsia="Calibri" w:cs="Times New Roman"/>
          <w:szCs w:val="24"/>
        </w:rPr>
        <w:t xml:space="preserve"> «Выбрать».</w:t>
      </w:r>
    </w:p>
    <w:p w14:paraId="1559BC36" w14:textId="4CDCDC90" w:rsidR="00943E5B" w:rsidRPr="00946520" w:rsidRDefault="00943E5B" w:rsidP="00943E5B">
      <w:pPr>
        <w:spacing w:after="120"/>
        <w:ind w:firstLine="709"/>
        <w:rPr>
          <w:rFonts w:eastAsia="Calibri" w:cs="Times New Roman"/>
          <w:szCs w:val="24"/>
        </w:rPr>
      </w:pPr>
      <w:r w:rsidRPr="00946520">
        <w:rPr>
          <w:rFonts w:eastAsia="Calibri" w:cs="Times New Roman"/>
          <w:szCs w:val="24"/>
        </w:rPr>
        <w:t xml:space="preserve">При ведении государственных (муниципальных) программ в системе «АЦК-Планирование» в соответствии с постановлением Правительства Российской Федерации №786, результаты уже будут присутствовать в справочнике. Если необходимый результат отсутствует, то требуется добавить в справочник «Результаты реализации проектов (соглашений)» новый результат, для этого </w:t>
      </w:r>
      <w:r w:rsidR="00425CE0" w:rsidRPr="00946520">
        <w:rPr>
          <w:rFonts w:eastAsia="Calibri" w:cs="Times New Roman"/>
          <w:szCs w:val="24"/>
        </w:rPr>
        <w:t>нажать</w:t>
      </w:r>
      <w:r w:rsidRPr="00946520">
        <w:rPr>
          <w:rFonts w:eastAsia="Calibri" w:cs="Times New Roman"/>
          <w:szCs w:val="24"/>
        </w:rPr>
        <w:t xml:space="preserve"> на панели инструментов «Создать»:</w:t>
      </w:r>
    </w:p>
    <w:p w14:paraId="2E96251C" w14:textId="5EB47B80" w:rsidR="00943E5B" w:rsidRPr="00946520" w:rsidRDefault="00943E5B" w:rsidP="00AE635F">
      <w:pPr>
        <w:pStyle w:val="afff7"/>
        <w:rPr>
          <w:noProof/>
        </w:rPr>
      </w:pPr>
      <w:r w:rsidRPr="00946520">
        <w:rPr>
          <w:noProof/>
          <w:lang w:eastAsia="ru-RU"/>
        </w:rPr>
        <w:drawing>
          <wp:inline distT="0" distB="0" distL="0" distR="0" wp14:anchorId="1CD6D462" wp14:editId="50D38C26">
            <wp:extent cx="6235700" cy="1536700"/>
            <wp:effectExtent l="0" t="0" r="0" b="6350"/>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235700" cy="1536700"/>
                    </a:xfrm>
                    <a:prstGeom prst="rect">
                      <a:avLst/>
                    </a:prstGeom>
                    <a:noFill/>
                    <a:ln>
                      <a:noFill/>
                    </a:ln>
                  </pic:spPr>
                </pic:pic>
              </a:graphicData>
            </a:graphic>
          </wp:inline>
        </w:drawing>
      </w:r>
    </w:p>
    <w:p w14:paraId="511E016B" w14:textId="500667DD" w:rsidR="00943E5B" w:rsidRPr="00946520" w:rsidRDefault="00943E5B" w:rsidP="00943E5B">
      <w:pPr>
        <w:spacing w:after="120"/>
        <w:ind w:firstLine="709"/>
        <w:rPr>
          <w:rFonts w:eastAsia="Calibri" w:cs="Times New Roman"/>
          <w:noProof/>
          <w:szCs w:val="24"/>
          <w:lang w:eastAsia="ru-RU"/>
        </w:rPr>
      </w:pPr>
      <w:r w:rsidRPr="00946520">
        <w:rPr>
          <w:rFonts w:eastAsia="Calibri" w:cs="Times New Roman"/>
          <w:noProof/>
          <w:szCs w:val="24"/>
          <w:lang w:eastAsia="ru-RU"/>
        </w:rPr>
        <w:t xml:space="preserve">При добавлении нового результата откроется окно «Результаты (мероприятия) – создание», </w:t>
      </w:r>
      <w:r w:rsidR="00F303E4" w:rsidRPr="00946520">
        <w:rPr>
          <w:rFonts w:eastAsia="Calibri" w:cs="Times New Roman"/>
          <w:noProof/>
          <w:szCs w:val="24"/>
          <w:lang w:eastAsia="ru-RU"/>
        </w:rPr>
        <w:t>в </w:t>
      </w:r>
      <w:r w:rsidRPr="00946520">
        <w:rPr>
          <w:rFonts w:eastAsia="Calibri" w:cs="Times New Roman"/>
          <w:noProof/>
          <w:szCs w:val="24"/>
          <w:lang w:eastAsia="ru-RU"/>
        </w:rPr>
        <w:t>котором в обязательном порядке вводятся наименование и единица измерения, а также указывается вид результата – возрастающий или убывающий:</w:t>
      </w:r>
    </w:p>
    <w:p w14:paraId="072951B2" w14:textId="59B76206" w:rsidR="00943E5B" w:rsidRPr="00946520" w:rsidRDefault="00943E5B" w:rsidP="00AE635F">
      <w:pPr>
        <w:pStyle w:val="afff7"/>
        <w:rPr>
          <w:noProof/>
        </w:rPr>
      </w:pPr>
      <w:r w:rsidRPr="00946520">
        <w:rPr>
          <w:noProof/>
          <w:lang w:eastAsia="ru-RU"/>
        </w:rPr>
        <w:lastRenderedPageBreak/>
        <w:drawing>
          <wp:inline distT="0" distB="0" distL="0" distR="0" wp14:anchorId="789E71DD" wp14:editId="4589FCE3">
            <wp:extent cx="6692900" cy="3403600"/>
            <wp:effectExtent l="0" t="0" r="0" b="635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692900" cy="3403600"/>
                    </a:xfrm>
                    <a:prstGeom prst="rect">
                      <a:avLst/>
                    </a:prstGeom>
                    <a:noFill/>
                    <a:ln>
                      <a:noFill/>
                    </a:ln>
                  </pic:spPr>
                </pic:pic>
              </a:graphicData>
            </a:graphic>
          </wp:inline>
        </w:drawing>
      </w:r>
    </w:p>
    <w:p w14:paraId="572FDBC0" w14:textId="35CED27D" w:rsidR="00943E5B" w:rsidRPr="00946520" w:rsidRDefault="00943E5B" w:rsidP="001E44C0">
      <w:pPr>
        <w:pStyle w:val="a9"/>
        <w:numPr>
          <w:ilvl w:val="0"/>
          <w:numId w:val="11"/>
        </w:numPr>
        <w:tabs>
          <w:tab w:val="left" w:pos="993"/>
        </w:tabs>
        <w:spacing w:before="0" w:after="0"/>
        <w:ind w:left="0" w:firstLine="709"/>
        <w:rPr>
          <w:rFonts w:ascii="Times New Roman" w:eastAsia="Calibri" w:hAnsi="Times New Roman"/>
          <w:noProof/>
          <w:szCs w:val="24"/>
        </w:rPr>
      </w:pPr>
      <w:r w:rsidRPr="00946520">
        <w:rPr>
          <w:rFonts w:ascii="Times New Roman" w:hAnsi="Times New Roman"/>
          <w:sz w:val="24"/>
          <w:szCs w:val="24"/>
        </w:rPr>
        <w:t>поле</w:t>
      </w:r>
      <w:r w:rsidRPr="00946520">
        <w:rPr>
          <w:rFonts w:ascii="Times New Roman" w:eastAsia="Calibri" w:hAnsi="Times New Roman"/>
          <w:noProof/>
          <w:sz w:val="24"/>
          <w:szCs w:val="24"/>
        </w:rPr>
        <w:t xml:space="preserve"> </w:t>
      </w:r>
      <w:r w:rsidRPr="00946520">
        <w:rPr>
          <w:rFonts w:ascii="Times New Roman" w:eastAsia="Calibri" w:hAnsi="Times New Roman"/>
          <w:b/>
          <w:i/>
          <w:noProof/>
          <w:sz w:val="24"/>
          <w:szCs w:val="24"/>
        </w:rPr>
        <w:t>«Наименование»</w:t>
      </w:r>
      <w:r w:rsidR="00C42639" w:rsidRPr="00946520">
        <w:rPr>
          <w:rFonts w:ascii="Times New Roman" w:eastAsia="Calibri" w:hAnsi="Times New Roman"/>
          <w:noProof/>
          <w:sz w:val="24"/>
          <w:szCs w:val="24"/>
        </w:rPr>
        <w:t xml:space="preserve"> – </w:t>
      </w:r>
      <w:r w:rsidRPr="00946520">
        <w:rPr>
          <w:rFonts w:ascii="Times New Roman" w:eastAsia="Calibri" w:hAnsi="Times New Roman"/>
          <w:noProof/>
          <w:sz w:val="24"/>
          <w:szCs w:val="24"/>
        </w:rPr>
        <w:t>осуществляется ручной ввод наименования результата;</w:t>
      </w:r>
    </w:p>
    <w:p w14:paraId="620E3688" w14:textId="5AFC3888" w:rsidR="00943E5B" w:rsidRPr="00946520" w:rsidRDefault="00943E5B" w:rsidP="001E44C0">
      <w:pPr>
        <w:pStyle w:val="a9"/>
        <w:numPr>
          <w:ilvl w:val="0"/>
          <w:numId w:val="11"/>
        </w:numPr>
        <w:tabs>
          <w:tab w:val="left" w:pos="993"/>
        </w:tabs>
        <w:spacing w:before="0" w:after="0"/>
        <w:ind w:left="0" w:firstLine="709"/>
        <w:rPr>
          <w:rFonts w:ascii="Times New Roman" w:eastAsia="Calibri" w:hAnsi="Times New Roman"/>
          <w:noProof/>
          <w:szCs w:val="24"/>
        </w:rPr>
      </w:pPr>
      <w:r w:rsidRPr="00946520">
        <w:rPr>
          <w:rFonts w:ascii="Times New Roman" w:hAnsi="Times New Roman"/>
          <w:sz w:val="24"/>
          <w:szCs w:val="24"/>
        </w:rPr>
        <w:t>поле</w:t>
      </w:r>
      <w:r w:rsidRPr="00946520">
        <w:rPr>
          <w:rFonts w:ascii="Times New Roman" w:eastAsia="Calibri" w:hAnsi="Times New Roman"/>
          <w:noProof/>
          <w:sz w:val="24"/>
          <w:szCs w:val="24"/>
        </w:rPr>
        <w:t xml:space="preserve"> </w:t>
      </w:r>
      <w:r w:rsidRPr="00946520">
        <w:rPr>
          <w:rFonts w:ascii="Times New Roman" w:eastAsia="Calibri" w:hAnsi="Times New Roman"/>
          <w:b/>
          <w:i/>
          <w:noProof/>
          <w:sz w:val="24"/>
          <w:szCs w:val="24"/>
        </w:rPr>
        <w:t>«Код»</w:t>
      </w:r>
      <w:r w:rsidR="00C42639" w:rsidRPr="00946520">
        <w:rPr>
          <w:rFonts w:ascii="Times New Roman" w:eastAsia="Calibri" w:hAnsi="Times New Roman"/>
          <w:noProof/>
          <w:sz w:val="24"/>
          <w:szCs w:val="24"/>
        </w:rPr>
        <w:t xml:space="preserve"> –</w:t>
      </w:r>
      <w:r w:rsidRPr="00946520">
        <w:rPr>
          <w:rFonts w:ascii="Times New Roman" w:eastAsia="Calibri" w:hAnsi="Times New Roman"/>
          <w:noProof/>
          <w:sz w:val="24"/>
          <w:szCs w:val="24"/>
        </w:rPr>
        <w:t xml:space="preserve"> на текущий момент присвоение кода результата не требуется</w:t>
      </w:r>
      <w:r w:rsidR="00F303E4" w:rsidRPr="00946520">
        <w:rPr>
          <w:rFonts w:ascii="Times New Roman" w:eastAsia="Calibri" w:hAnsi="Times New Roman"/>
          <w:noProof/>
          <w:sz w:val="24"/>
          <w:szCs w:val="24"/>
        </w:rPr>
        <w:t xml:space="preserve"> (необязательное для заполнения)</w:t>
      </w:r>
      <w:r w:rsidRPr="00946520">
        <w:rPr>
          <w:rFonts w:ascii="Times New Roman" w:eastAsia="Calibri" w:hAnsi="Times New Roman"/>
          <w:noProof/>
          <w:sz w:val="24"/>
          <w:szCs w:val="24"/>
        </w:rPr>
        <w:t>;</w:t>
      </w:r>
    </w:p>
    <w:p w14:paraId="564EDAD1" w14:textId="5F67796A" w:rsidR="00943E5B" w:rsidRPr="00946520" w:rsidRDefault="00943E5B" w:rsidP="001E44C0">
      <w:pPr>
        <w:pStyle w:val="a9"/>
        <w:numPr>
          <w:ilvl w:val="0"/>
          <w:numId w:val="11"/>
        </w:numPr>
        <w:tabs>
          <w:tab w:val="left" w:pos="993"/>
        </w:tabs>
        <w:spacing w:before="0" w:after="0"/>
        <w:ind w:left="0" w:firstLine="709"/>
        <w:rPr>
          <w:rFonts w:ascii="Times New Roman" w:eastAsia="Calibri" w:hAnsi="Times New Roman"/>
          <w:noProof/>
          <w:szCs w:val="24"/>
        </w:rPr>
      </w:pPr>
      <w:r w:rsidRPr="00946520">
        <w:rPr>
          <w:rFonts w:ascii="Times New Roman" w:hAnsi="Times New Roman"/>
          <w:sz w:val="24"/>
          <w:szCs w:val="24"/>
        </w:rPr>
        <w:t>поле</w:t>
      </w:r>
      <w:r w:rsidRPr="00946520">
        <w:rPr>
          <w:rFonts w:ascii="Times New Roman" w:eastAsia="Calibri" w:hAnsi="Times New Roman"/>
          <w:noProof/>
          <w:sz w:val="24"/>
          <w:szCs w:val="24"/>
        </w:rPr>
        <w:t xml:space="preserve"> </w:t>
      </w:r>
      <w:r w:rsidRPr="00946520">
        <w:rPr>
          <w:rFonts w:ascii="Times New Roman" w:eastAsia="Calibri" w:hAnsi="Times New Roman"/>
          <w:b/>
          <w:i/>
          <w:noProof/>
          <w:sz w:val="24"/>
          <w:szCs w:val="24"/>
        </w:rPr>
        <w:t>«Тип результата»</w:t>
      </w:r>
      <w:r w:rsidR="00C42639" w:rsidRPr="00946520">
        <w:rPr>
          <w:rFonts w:ascii="Times New Roman" w:eastAsia="Calibri" w:hAnsi="Times New Roman"/>
          <w:noProof/>
          <w:sz w:val="24"/>
          <w:szCs w:val="24"/>
        </w:rPr>
        <w:t xml:space="preserve"> –</w:t>
      </w:r>
      <w:r w:rsidRPr="00946520">
        <w:rPr>
          <w:rFonts w:ascii="Times New Roman" w:eastAsia="Calibri" w:hAnsi="Times New Roman"/>
          <w:noProof/>
          <w:sz w:val="24"/>
          <w:szCs w:val="24"/>
        </w:rPr>
        <w:t xml:space="preserve"> в случае необходимости осуществляется заполнение путем выбора значения из справочника «Типы результатов». Справочник «Типы результатов» не доступен для редактирования, перечень записей определен приказом Минфина России </w:t>
      </w:r>
      <w:r w:rsidR="002E3C65" w:rsidRPr="00946520">
        <w:rPr>
          <w:rFonts w:ascii="Times New Roman" w:eastAsia="Calibri" w:hAnsi="Times New Roman"/>
          <w:noProof/>
          <w:sz w:val="24"/>
          <w:szCs w:val="24"/>
        </w:rPr>
        <w:t>№ </w:t>
      </w:r>
      <w:r w:rsidRPr="00946520">
        <w:rPr>
          <w:rFonts w:ascii="Times New Roman" w:eastAsia="Calibri" w:hAnsi="Times New Roman"/>
          <w:noProof/>
          <w:sz w:val="24"/>
          <w:szCs w:val="24"/>
        </w:rPr>
        <w:t>114н и №</w:t>
      </w:r>
      <w:r w:rsidR="002E3C65" w:rsidRPr="00946520">
        <w:rPr>
          <w:rFonts w:ascii="Times New Roman" w:eastAsia="Calibri" w:hAnsi="Times New Roman"/>
          <w:noProof/>
          <w:sz w:val="24"/>
          <w:szCs w:val="24"/>
        </w:rPr>
        <w:t> </w:t>
      </w:r>
      <w:r w:rsidRPr="00946520">
        <w:rPr>
          <w:rFonts w:ascii="Times New Roman" w:eastAsia="Calibri" w:hAnsi="Times New Roman"/>
          <w:noProof/>
          <w:sz w:val="24"/>
          <w:szCs w:val="24"/>
        </w:rPr>
        <w:t>199н</w:t>
      </w:r>
      <w:r w:rsidR="00F303E4" w:rsidRPr="00946520">
        <w:rPr>
          <w:rFonts w:ascii="Times New Roman" w:eastAsia="Calibri" w:hAnsi="Times New Roman"/>
          <w:noProof/>
          <w:sz w:val="24"/>
          <w:szCs w:val="24"/>
        </w:rPr>
        <w:t xml:space="preserve"> (необязательное для заполнения)</w:t>
      </w:r>
      <w:r w:rsidRPr="00946520">
        <w:rPr>
          <w:rFonts w:ascii="Times New Roman" w:eastAsia="Calibri" w:hAnsi="Times New Roman"/>
          <w:noProof/>
          <w:sz w:val="24"/>
          <w:szCs w:val="24"/>
        </w:rPr>
        <w:t>:</w:t>
      </w:r>
    </w:p>
    <w:p w14:paraId="2A2D74D8" w14:textId="67108AFF" w:rsidR="00943E5B" w:rsidRPr="00946520" w:rsidRDefault="00943E5B" w:rsidP="00AE635F">
      <w:pPr>
        <w:pStyle w:val="afff7"/>
        <w:rPr>
          <w:noProof/>
        </w:rPr>
      </w:pPr>
      <w:r w:rsidRPr="00946520">
        <w:rPr>
          <w:noProof/>
          <w:lang w:eastAsia="ru-RU"/>
        </w:rPr>
        <w:drawing>
          <wp:inline distT="0" distB="0" distL="0" distR="0" wp14:anchorId="71832950" wp14:editId="4DCA5AF7">
            <wp:extent cx="5168900" cy="1981200"/>
            <wp:effectExtent l="0" t="0" r="0"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168900" cy="1981200"/>
                    </a:xfrm>
                    <a:prstGeom prst="rect">
                      <a:avLst/>
                    </a:prstGeom>
                    <a:noFill/>
                    <a:ln>
                      <a:noFill/>
                    </a:ln>
                  </pic:spPr>
                </pic:pic>
              </a:graphicData>
            </a:graphic>
          </wp:inline>
        </w:drawing>
      </w:r>
    </w:p>
    <w:p w14:paraId="2CE8520B" w14:textId="50FBFBD7" w:rsidR="00943E5B" w:rsidRPr="00946520" w:rsidRDefault="00943E5B" w:rsidP="001E44C0">
      <w:pPr>
        <w:pStyle w:val="a9"/>
        <w:numPr>
          <w:ilvl w:val="0"/>
          <w:numId w:val="11"/>
        </w:numPr>
        <w:tabs>
          <w:tab w:val="left" w:pos="993"/>
        </w:tabs>
        <w:spacing w:before="0" w:after="0"/>
        <w:ind w:left="0" w:firstLine="709"/>
        <w:rPr>
          <w:rFonts w:ascii="Times New Roman" w:eastAsia="Calibri" w:hAnsi="Times New Roman"/>
          <w:noProof/>
          <w:szCs w:val="24"/>
        </w:rPr>
      </w:pPr>
      <w:r w:rsidRPr="00946520">
        <w:rPr>
          <w:rFonts w:ascii="Times New Roman" w:hAnsi="Times New Roman"/>
          <w:sz w:val="24"/>
          <w:szCs w:val="24"/>
        </w:rPr>
        <w:t>поле</w:t>
      </w:r>
      <w:r w:rsidRPr="00946520">
        <w:rPr>
          <w:rFonts w:ascii="Times New Roman" w:eastAsia="Calibri" w:hAnsi="Times New Roman"/>
          <w:noProof/>
          <w:sz w:val="24"/>
          <w:szCs w:val="24"/>
        </w:rPr>
        <w:t xml:space="preserve"> </w:t>
      </w:r>
      <w:r w:rsidRPr="00946520">
        <w:rPr>
          <w:rFonts w:ascii="Times New Roman" w:eastAsia="Calibri" w:hAnsi="Times New Roman"/>
          <w:b/>
          <w:i/>
          <w:noProof/>
          <w:sz w:val="24"/>
          <w:szCs w:val="24"/>
        </w:rPr>
        <w:t>«Единица измерения»</w:t>
      </w:r>
      <w:r w:rsidR="00C42639" w:rsidRPr="00946520">
        <w:rPr>
          <w:rFonts w:ascii="Times New Roman" w:eastAsia="Calibri" w:hAnsi="Times New Roman"/>
          <w:noProof/>
          <w:sz w:val="24"/>
          <w:szCs w:val="24"/>
        </w:rPr>
        <w:t xml:space="preserve"> – </w:t>
      </w:r>
      <w:r w:rsidRPr="00946520">
        <w:rPr>
          <w:rFonts w:ascii="Times New Roman" w:eastAsia="Calibri" w:hAnsi="Times New Roman"/>
          <w:noProof/>
          <w:sz w:val="24"/>
          <w:szCs w:val="24"/>
        </w:rPr>
        <w:t xml:space="preserve">по умолчанию заполняется значением «НЕ УКАЗАНО», осуществляется выбор из справочника «Единицы измерения», поле </w:t>
      </w:r>
      <w:r w:rsidRPr="00946520">
        <w:rPr>
          <w:rFonts w:ascii="Times New Roman" w:eastAsia="Calibri" w:hAnsi="Times New Roman"/>
          <w:b/>
          <w:i/>
          <w:noProof/>
          <w:sz w:val="24"/>
          <w:szCs w:val="24"/>
        </w:rPr>
        <w:t>«Код ОКЕИ»</w:t>
      </w:r>
      <w:r w:rsidRPr="00946520">
        <w:rPr>
          <w:rFonts w:ascii="Times New Roman" w:eastAsia="Calibri" w:hAnsi="Times New Roman"/>
          <w:noProof/>
          <w:sz w:val="24"/>
          <w:szCs w:val="24"/>
        </w:rPr>
        <w:t xml:space="preserve"> заполнится автоматически при выборе единицы измерения:</w:t>
      </w:r>
    </w:p>
    <w:p w14:paraId="67A04616" w14:textId="069689CC" w:rsidR="00943E5B" w:rsidRPr="00946520" w:rsidRDefault="00943E5B" w:rsidP="00AE635F">
      <w:pPr>
        <w:pStyle w:val="afff7"/>
        <w:rPr>
          <w:noProof/>
        </w:rPr>
      </w:pPr>
      <w:r w:rsidRPr="00946520">
        <w:rPr>
          <w:noProof/>
          <w:lang w:eastAsia="ru-RU"/>
        </w:rPr>
        <w:drawing>
          <wp:inline distT="0" distB="0" distL="0" distR="0" wp14:anchorId="4FD4CFFB" wp14:editId="5D46F79F">
            <wp:extent cx="6057900" cy="1060450"/>
            <wp:effectExtent l="0" t="0" r="0" b="635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6">
                      <a:extLst>
                        <a:ext uri="{28A0092B-C50C-407E-A947-70E740481C1C}">
                          <a14:useLocalDpi xmlns:a14="http://schemas.microsoft.com/office/drawing/2010/main" val="0"/>
                        </a:ext>
                      </a:extLst>
                    </a:blip>
                    <a:srcRect b="4167"/>
                    <a:stretch>
                      <a:fillRect/>
                    </a:stretch>
                  </pic:blipFill>
                  <pic:spPr bwMode="auto">
                    <a:xfrm>
                      <a:off x="0" y="0"/>
                      <a:ext cx="6057900" cy="1060450"/>
                    </a:xfrm>
                    <a:prstGeom prst="rect">
                      <a:avLst/>
                    </a:prstGeom>
                    <a:noFill/>
                    <a:ln>
                      <a:noFill/>
                    </a:ln>
                  </pic:spPr>
                </pic:pic>
              </a:graphicData>
            </a:graphic>
          </wp:inline>
        </w:drawing>
      </w:r>
    </w:p>
    <w:p w14:paraId="647466CC" w14:textId="6DF9546C" w:rsidR="00943E5B" w:rsidRPr="00946520" w:rsidRDefault="00943E5B" w:rsidP="00943E5B">
      <w:pPr>
        <w:spacing w:line="276" w:lineRule="auto"/>
        <w:ind w:firstLine="709"/>
        <w:rPr>
          <w:rFonts w:eastAsia="Calibri" w:cs="Times New Roman"/>
          <w:noProof/>
          <w:szCs w:val="24"/>
          <w:lang w:eastAsia="ru-RU"/>
        </w:rPr>
      </w:pPr>
      <w:r w:rsidRPr="00946520">
        <w:rPr>
          <w:rFonts w:eastAsia="Calibri" w:cs="Times New Roman"/>
          <w:noProof/>
          <w:szCs w:val="24"/>
          <w:lang w:eastAsia="ru-RU"/>
        </w:rPr>
        <w:t>В открывшемся окне «Единицы измерения – выбор»</w:t>
      </w:r>
      <w:r w:rsidR="002E3C65" w:rsidRPr="00946520">
        <w:rPr>
          <w:rFonts w:eastAsia="Calibri" w:cs="Times New Roman"/>
          <w:noProof/>
          <w:szCs w:val="24"/>
          <w:lang w:eastAsia="ru-RU"/>
        </w:rPr>
        <w:t>:</w:t>
      </w:r>
    </w:p>
    <w:p w14:paraId="6098966B" w14:textId="03E712C3" w:rsidR="00943E5B" w:rsidRPr="00946520" w:rsidRDefault="00943E5B" w:rsidP="00AE635F">
      <w:pPr>
        <w:pStyle w:val="afff7"/>
        <w:rPr>
          <w:noProof/>
        </w:rPr>
      </w:pPr>
      <w:r w:rsidRPr="00946520">
        <w:rPr>
          <w:noProof/>
          <w:lang w:eastAsia="ru-RU"/>
        </w:rPr>
        <w:lastRenderedPageBreak/>
        <w:drawing>
          <wp:inline distT="0" distB="0" distL="0" distR="0" wp14:anchorId="323BBC02" wp14:editId="180B4873">
            <wp:extent cx="6153150" cy="3117850"/>
            <wp:effectExtent l="0" t="0" r="0" b="635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153150" cy="3117850"/>
                    </a:xfrm>
                    <a:prstGeom prst="rect">
                      <a:avLst/>
                    </a:prstGeom>
                    <a:noFill/>
                    <a:ln>
                      <a:noFill/>
                    </a:ln>
                  </pic:spPr>
                </pic:pic>
              </a:graphicData>
            </a:graphic>
          </wp:inline>
        </w:drawing>
      </w:r>
    </w:p>
    <w:p w14:paraId="2B66E21F" w14:textId="6FC5C4C9" w:rsidR="00943E5B" w:rsidRPr="00946520" w:rsidRDefault="00943E5B" w:rsidP="001E44C0">
      <w:pPr>
        <w:pStyle w:val="a9"/>
        <w:numPr>
          <w:ilvl w:val="0"/>
          <w:numId w:val="11"/>
        </w:numPr>
        <w:tabs>
          <w:tab w:val="left" w:pos="993"/>
        </w:tabs>
        <w:spacing w:before="0" w:after="0"/>
        <w:ind w:left="0" w:firstLine="709"/>
        <w:rPr>
          <w:rFonts w:ascii="Times New Roman" w:eastAsia="Calibri" w:hAnsi="Times New Roman"/>
          <w:noProof/>
          <w:szCs w:val="24"/>
        </w:rPr>
      </w:pPr>
      <w:r w:rsidRPr="00946520">
        <w:rPr>
          <w:rFonts w:ascii="Times New Roman" w:eastAsia="Calibri" w:hAnsi="Times New Roman"/>
          <w:noProof/>
          <w:sz w:val="24"/>
          <w:szCs w:val="24"/>
        </w:rPr>
        <w:t xml:space="preserve">поле </w:t>
      </w:r>
      <w:r w:rsidRPr="00946520">
        <w:rPr>
          <w:rFonts w:ascii="Times New Roman" w:eastAsia="Calibri" w:hAnsi="Times New Roman"/>
          <w:b/>
          <w:i/>
          <w:noProof/>
          <w:sz w:val="24"/>
          <w:szCs w:val="24"/>
        </w:rPr>
        <w:t>«Подведение итогов»</w:t>
      </w:r>
      <w:r w:rsidR="00C42639" w:rsidRPr="00946520">
        <w:rPr>
          <w:rFonts w:ascii="Times New Roman" w:eastAsia="Calibri" w:hAnsi="Times New Roman"/>
          <w:noProof/>
          <w:sz w:val="24"/>
          <w:szCs w:val="24"/>
        </w:rPr>
        <w:t xml:space="preserve"> – </w:t>
      </w:r>
      <w:r w:rsidRPr="00946520">
        <w:rPr>
          <w:rFonts w:ascii="Times New Roman" w:eastAsia="Calibri" w:hAnsi="Times New Roman"/>
          <w:noProof/>
          <w:sz w:val="24"/>
          <w:szCs w:val="24"/>
        </w:rPr>
        <w:t>по умолчанию заполняется значением «Значение на последний год». При работе с федеральной формой, при установлении для результата значения «Значение на последний год» в приложении «Значения результатов предоставления субсидии» в полях «С даты заключения соглашения» и «С начала текущего года» значения выводятся идентичными. При установлении для результата значения «Накопительный итог» в приложении «Значения результатов предоставления субсидии» в полях «С даты заключения соглашения» значения формируются расчетным путем за все годы</w:t>
      </w:r>
      <w:r w:rsidR="00E621CF" w:rsidRPr="00946520">
        <w:rPr>
          <w:rFonts w:ascii="Times New Roman" w:eastAsia="Calibri" w:hAnsi="Times New Roman"/>
          <w:noProof/>
          <w:sz w:val="24"/>
          <w:szCs w:val="24"/>
        </w:rPr>
        <w:t>;</w:t>
      </w:r>
    </w:p>
    <w:p w14:paraId="24FD8266" w14:textId="5DBF6132" w:rsidR="00943E5B" w:rsidRPr="00946520" w:rsidRDefault="00943E5B" w:rsidP="001E44C0">
      <w:pPr>
        <w:pStyle w:val="a9"/>
        <w:numPr>
          <w:ilvl w:val="0"/>
          <w:numId w:val="11"/>
        </w:numPr>
        <w:tabs>
          <w:tab w:val="left" w:pos="993"/>
        </w:tabs>
        <w:spacing w:before="0" w:after="0"/>
        <w:ind w:left="0" w:firstLine="709"/>
        <w:rPr>
          <w:rFonts w:ascii="Times New Roman" w:eastAsia="Calibri" w:hAnsi="Times New Roman"/>
          <w:noProof/>
          <w:szCs w:val="24"/>
        </w:rPr>
      </w:pPr>
      <w:r w:rsidRPr="00946520">
        <w:rPr>
          <w:rFonts w:ascii="Times New Roman" w:hAnsi="Times New Roman"/>
          <w:sz w:val="24"/>
          <w:szCs w:val="24"/>
        </w:rPr>
        <w:t>поле</w:t>
      </w:r>
      <w:r w:rsidRPr="00946520">
        <w:rPr>
          <w:rFonts w:ascii="Times New Roman" w:eastAsia="Calibri" w:hAnsi="Times New Roman"/>
          <w:noProof/>
          <w:sz w:val="24"/>
          <w:szCs w:val="24"/>
        </w:rPr>
        <w:t xml:space="preserve"> </w:t>
      </w:r>
      <w:r w:rsidRPr="00946520">
        <w:rPr>
          <w:rFonts w:ascii="Times New Roman" w:eastAsia="Calibri" w:hAnsi="Times New Roman"/>
          <w:b/>
          <w:i/>
          <w:noProof/>
          <w:sz w:val="24"/>
          <w:szCs w:val="24"/>
        </w:rPr>
        <w:t>«Вид результата»</w:t>
      </w:r>
      <w:r w:rsidR="00C42639" w:rsidRPr="00946520">
        <w:rPr>
          <w:rFonts w:ascii="Times New Roman" w:eastAsia="Calibri" w:hAnsi="Times New Roman"/>
          <w:noProof/>
          <w:sz w:val="24"/>
          <w:szCs w:val="24"/>
        </w:rPr>
        <w:t xml:space="preserve"> – </w:t>
      </w:r>
      <w:r w:rsidRPr="00946520">
        <w:rPr>
          <w:rFonts w:ascii="Times New Roman" w:eastAsia="Calibri" w:hAnsi="Times New Roman"/>
          <w:noProof/>
          <w:sz w:val="24"/>
          <w:szCs w:val="24"/>
        </w:rPr>
        <w:t>по умолчанию заполняется значением «Возрастающий». Для выбора доступны значения «Убывающий» и «Возрастающий»;</w:t>
      </w:r>
    </w:p>
    <w:p w14:paraId="2C80534E" w14:textId="406BBEF8" w:rsidR="00943E5B" w:rsidRPr="00946520" w:rsidRDefault="00943E5B" w:rsidP="001E44C0">
      <w:pPr>
        <w:pStyle w:val="a9"/>
        <w:numPr>
          <w:ilvl w:val="0"/>
          <w:numId w:val="11"/>
        </w:numPr>
        <w:tabs>
          <w:tab w:val="left" w:pos="993"/>
        </w:tabs>
        <w:spacing w:before="0" w:after="0"/>
        <w:ind w:left="0" w:firstLine="709"/>
        <w:rPr>
          <w:rFonts w:ascii="Times New Roman" w:eastAsia="Calibri" w:hAnsi="Times New Roman"/>
          <w:noProof/>
          <w:szCs w:val="24"/>
        </w:rPr>
      </w:pPr>
      <w:r w:rsidRPr="00946520">
        <w:rPr>
          <w:rFonts w:ascii="Times New Roman" w:hAnsi="Times New Roman"/>
          <w:sz w:val="24"/>
          <w:szCs w:val="24"/>
        </w:rPr>
        <w:t>признак</w:t>
      </w:r>
      <w:r w:rsidRPr="00946520">
        <w:rPr>
          <w:rFonts w:ascii="Times New Roman" w:eastAsia="Calibri" w:hAnsi="Times New Roman"/>
          <w:noProof/>
          <w:sz w:val="24"/>
          <w:szCs w:val="24"/>
        </w:rPr>
        <w:t xml:space="preserve"> </w:t>
      </w:r>
      <w:r w:rsidRPr="00946520">
        <w:rPr>
          <w:rFonts w:ascii="Times New Roman" w:eastAsia="Calibri" w:hAnsi="Times New Roman"/>
          <w:b/>
          <w:i/>
          <w:noProof/>
          <w:sz w:val="24"/>
          <w:szCs w:val="24"/>
        </w:rPr>
        <w:t>«Актуальность»</w:t>
      </w:r>
      <w:r w:rsidR="00C42639" w:rsidRPr="00946520">
        <w:rPr>
          <w:rFonts w:ascii="Times New Roman" w:eastAsia="Calibri" w:hAnsi="Times New Roman"/>
          <w:noProof/>
          <w:sz w:val="24"/>
          <w:szCs w:val="24"/>
        </w:rPr>
        <w:t xml:space="preserve"> – </w:t>
      </w:r>
      <w:r w:rsidRPr="00946520">
        <w:rPr>
          <w:rFonts w:ascii="Times New Roman" w:eastAsia="Calibri" w:hAnsi="Times New Roman"/>
          <w:noProof/>
          <w:sz w:val="24"/>
          <w:szCs w:val="24"/>
        </w:rPr>
        <w:t>по умолчанию активен, влияет на доступность результата для выбора;</w:t>
      </w:r>
    </w:p>
    <w:p w14:paraId="52089F6B" w14:textId="494497A9" w:rsidR="00943E5B" w:rsidRPr="00946520" w:rsidRDefault="00943E5B" w:rsidP="001E44C0">
      <w:pPr>
        <w:pStyle w:val="a9"/>
        <w:numPr>
          <w:ilvl w:val="0"/>
          <w:numId w:val="11"/>
        </w:numPr>
        <w:tabs>
          <w:tab w:val="left" w:pos="993"/>
        </w:tabs>
        <w:spacing w:before="0" w:after="0"/>
        <w:ind w:left="0" w:firstLine="709"/>
        <w:rPr>
          <w:rFonts w:ascii="Times New Roman" w:eastAsia="Calibri" w:hAnsi="Times New Roman"/>
          <w:noProof/>
          <w:szCs w:val="24"/>
        </w:rPr>
      </w:pPr>
      <w:r w:rsidRPr="00946520">
        <w:rPr>
          <w:rFonts w:ascii="Times New Roman" w:hAnsi="Times New Roman"/>
          <w:sz w:val="24"/>
          <w:szCs w:val="24"/>
        </w:rPr>
        <w:t>поле</w:t>
      </w:r>
      <w:r w:rsidRPr="00946520">
        <w:rPr>
          <w:rFonts w:ascii="Times New Roman" w:eastAsia="Calibri" w:hAnsi="Times New Roman"/>
          <w:noProof/>
          <w:sz w:val="24"/>
          <w:szCs w:val="24"/>
        </w:rPr>
        <w:t xml:space="preserve"> </w:t>
      </w:r>
      <w:r w:rsidRPr="00946520">
        <w:rPr>
          <w:rFonts w:ascii="Times New Roman" w:eastAsia="Calibri" w:hAnsi="Times New Roman"/>
          <w:i/>
          <w:noProof/>
          <w:sz w:val="24"/>
          <w:szCs w:val="24"/>
        </w:rPr>
        <w:t>«</w:t>
      </w:r>
      <w:r w:rsidRPr="00946520">
        <w:rPr>
          <w:rFonts w:ascii="Times New Roman" w:eastAsia="Calibri" w:hAnsi="Times New Roman"/>
          <w:b/>
          <w:i/>
          <w:noProof/>
          <w:sz w:val="24"/>
          <w:szCs w:val="24"/>
        </w:rPr>
        <w:t>Источник загрузки</w:t>
      </w:r>
      <w:r w:rsidRPr="00946520">
        <w:rPr>
          <w:rFonts w:ascii="Times New Roman" w:eastAsia="Calibri" w:hAnsi="Times New Roman"/>
          <w:i/>
          <w:noProof/>
          <w:sz w:val="24"/>
          <w:szCs w:val="24"/>
        </w:rPr>
        <w:t>»</w:t>
      </w:r>
      <w:r w:rsidR="00C42639" w:rsidRPr="00946520">
        <w:rPr>
          <w:rFonts w:ascii="Times New Roman" w:eastAsia="Calibri" w:hAnsi="Times New Roman"/>
          <w:noProof/>
          <w:sz w:val="24"/>
          <w:szCs w:val="24"/>
        </w:rPr>
        <w:t xml:space="preserve"> – </w:t>
      </w:r>
      <w:r w:rsidRPr="00946520">
        <w:rPr>
          <w:rFonts w:ascii="Times New Roman" w:eastAsia="Calibri" w:hAnsi="Times New Roman"/>
          <w:noProof/>
          <w:sz w:val="24"/>
          <w:szCs w:val="24"/>
        </w:rPr>
        <w:t>по умолчанию заполняется значением «Ручной ввод»;</w:t>
      </w:r>
    </w:p>
    <w:p w14:paraId="2FD89BAC" w14:textId="785C0762" w:rsidR="00943E5B" w:rsidRPr="00946520" w:rsidRDefault="00943E5B" w:rsidP="001E44C0">
      <w:pPr>
        <w:pStyle w:val="a9"/>
        <w:numPr>
          <w:ilvl w:val="0"/>
          <w:numId w:val="11"/>
        </w:numPr>
        <w:tabs>
          <w:tab w:val="left" w:pos="993"/>
        </w:tabs>
        <w:spacing w:before="0" w:after="0"/>
        <w:ind w:left="0" w:firstLine="709"/>
        <w:rPr>
          <w:rFonts w:ascii="Times New Roman" w:eastAsia="Calibri" w:hAnsi="Times New Roman"/>
          <w:noProof/>
          <w:szCs w:val="24"/>
        </w:rPr>
      </w:pPr>
      <w:r w:rsidRPr="00946520">
        <w:rPr>
          <w:rFonts w:ascii="Times New Roman" w:hAnsi="Times New Roman"/>
          <w:sz w:val="24"/>
          <w:szCs w:val="24"/>
        </w:rPr>
        <w:t>поле</w:t>
      </w:r>
      <w:r w:rsidRPr="00946520">
        <w:rPr>
          <w:rFonts w:ascii="Times New Roman" w:eastAsia="Calibri" w:hAnsi="Times New Roman"/>
          <w:noProof/>
          <w:sz w:val="24"/>
          <w:szCs w:val="24"/>
        </w:rPr>
        <w:t xml:space="preserve"> </w:t>
      </w:r>
      <w:r w:rsidRPr="00946520">
        <w:rPr>
          <w:rFonts w:ascii="Times New Roman" w:eastAsia="Calibri" w:hAnsi="Times New Roman"/>
          <w:b/>
          <w:i/>
          <w:noProof/>
          <w:sz w:val="24"/>
          <w:szCs w:val="24"/>
        </w:rPr>
        <w:t>«Уровень результата»</w:t>
      </w:r>
      <w:r w:rsidR="00C42639" w:rsidRPr="00946520">
        <w:rPr>
          <w:rFonts w:ascii="Times New Roman" w:eastAsia="Calibri" w:hAnsi="Times New Roman"/>
          <w:noProof/>
          <w:sz w:val="24"/>
          <w:szCs w:val="24"/>
        </w:rPr>
        <w:t xml:space="preserve"> – </w:t>
      </w:r>
      <w:r w:rsidRPr="00946520">
        <w:rPr>
          <w:rFonts w:ascii="Times New Roman" w:eastAsia="Calibri" w:hAnsi="Times New Roman"/>
          <w:noProof/>
          <w:sz w:val="24"/>
          <w:szCs w:val="24"/>
        </w:rPr>
        <w:t>по умолчанию устанавливается значение «не указано», требуется указать значение «Региональный».</w:t>
      </w:r>
    </w:p>
    <w:p w14:paraId="23D8DA1F" w14:textId="77777777" w:rsidR="00943E5B" w:rsidRPr="00946520" w:rsidRDefault="00943E5B" w:rsidP="00943E5B">
      <w:pPr>
        <w:spacing w:line="276" w:lineRule="auto"/>
        <w:ind w:firstLine="709"/>
        <w:rPr>
          <w:rFonts w:eastAsia="Calibri" w:cs="Times New Roman"/>
          <w:noProof/>
          <w:szCs w:val="24"/>
          <w:lang w:eastAsia="ru-RU"/>
        </w:rPr>
      </w:pPr>
      <w:r w:rsidRPr="00946520">
        <w:rPr>
          <w:rFonts w:eastAsia="Calibri" w:cs="Times New Roman"/>
          <w:noProof/>
          <w:szCs w:val="24"/>
          <w:lang w:eastAsia="ru-RU"/>
        </w:rPr>
        <w:t>Заполненный вариант карточки нового результата выглядит следующим образом:</w:t>
      </w:r>
    </w:p>
    <w:p w14:paraId="5134996C" w14:textId="5DA3FE6B" w:rsidR="00943E5B" w:rsidRPr="00946520" w:rsidRDefault="00943E5B" w:rsidP="00AE635F">
      <w:pPr>
        <w:pStyle w:val="afff7"/>
        <w:rPr>
          <w:noProof/>
        </w:rPr>
      </w:pPr>
      <w:r w:rsidRPr="00946520">
        <w:rPr>
          <w:noProof/>
          <w:lang w:eastAsia="ru-RU"/>
        </w:rPr>
        <w:drawing>
          <wp:inline distT="0" distB="0" distL="0" distR="0" wp14:anchorId="38A85AD0" wp14:editId="464EF1ED">
            <wp:extent cx="6699250" cy="3143250"/>
            <wp:effectExtent l="0" t="0" r="6350" b="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699250" cy="3143250"/>
                    </a:xfrm>
                    <a:prstGeom prst="rect">
                      <a:avLst/>
                    </a:prstGeom>
                    <a:noFill/>
                    <a:ln>
                      <a:noFill/>
                    </a:ln>
                  </pic:spPr>
                </pic:pic>
              </a:graphicData>
            </a:graphic>
          </wp:inline>
        </w:drawing>
      </w:r>
    </w:p>
    <w:p w14:paraId="69EEACFB" w14:textId="73A82DC8" w:rsidR="00943E5B" w:rsidRPr="00946520" w:rsidRDefault="00943E5B" w:rsidP="00943E5B">
      <w:pPr>
        <w:spacing w:line="276" w:lineRule="auto"/>
        <w:ind w:firstLine="709"/>
        <w:rPr>
          <w:rFonts w:eastAsia="Calibri" w:cs="Times New Roman"/>
          <w:noProof/>
          <w:szCs w:val="24"/>
          <w:lang w:eastAsia="ru-RU"/>
        </w:rPr>
      </w:pPr>
      <w:r w:rsidRPr="00946520">
        <w:rPr>
          <w:rFonts w:eastAsia="Calibri" w:cs="Times New Roman"/>
          <w:noProof/>
          <w:szCs w:val="24"/>
          <w:lang w:eastAsia="ru-RU"/>
        </w:rPr>
        <w:lastRenderedPageBreak/>
        <w:t>Сохран</w:t>
      </w:r>
      <w:r w:rsidR="00E621CF" w:rsidRPr="00946520">
        <w:rPr>
          <w:rFonts w:eastAsia="Calibri" w:cs="Times New Roman"/>
          <w:noProof/>
          <w:szCs w:val="24"/>
          <w:lang w:eastAsia="ru-RU"/>
        </w:rPr>
        <w:t>ить</w:t>
      </w:r>
      <w:r w:rsidRPr="00946520">
        <w:rPr>
          <w:rFonts w:eastAsia="Calibri" w:cs="Times New Roman"/>
          <w:noProof/>
          <w:szCs w:val="24"/>
          <w:lang w:eastAsia="ru-RU"/>
        </w:rPr>
        <w:t xml:space="preserve"> заведенный результат по кнопке «ОК», возвра</w:t>
      </w:r>
      <w:r w:rsidR="00E621CF" w:rsidRPr="00946520">
        <w:rPr>
          <w:rFonts w:eastAsia="Calibri" w:cs="Times New Roman"/>
          <w:noProof/>
          <w:szCs w:val="24"/>
          <w:lang w:eastAsia="ru-RU"/>
        </w:rPr>
        <w:t>тить</w:t>
      </w:r>
      <w:r w:rsidRPr="00946520">
        <w:rPr>
          <w:rFonts w:eastAsia="Calibri" w:cs="Times New Roman"/>
          <w:noProof/>
          <w:szCs w:val="24"/>
          <w:lang w:eastAsia="ru-RU"/>
        </w:rPr>
        <w:t>ся в окно «Результаты (мероприятия) – выбор», выдел</w:t>
      </w:r>
      <w:r w:rsidR="00E621CF" w:rsidRPr="00946520">
        <w:rPr>
          <w:rFonts w:eastAsia="Calibri" w:cs="Times New Roman"/>
          <w:noProof/>
          <w:szCs w:val="24"/>
          <w:lang w:eastAsia="ru-RU"/>
        </w:rPr>
        <w:t>ить</w:t>
      </w:r>
      <w:r w:rsidRPr="00946520">
        <w:rPr>
          <w:rFonts w:eastAsia="Calibri" w:cs="Times New Roman"/>
          <w:noProof/>
          <w:szCs w:val="24"/>
          <w:lang w:eastAsia="ru-RU"/>
        </w:rPr>
        <w:t xml:space="preserve"> строку с результатом и </w:t>
      </w:r>
      <w:r w:rsidR="00425CE0" w:rsidRPr="00946520">
        <w:rPr>
          <w:rFonts w:eastAsia="Calibri" w:cs="Times New Roman"/>
          <w:noProof/>
          <w:szCs w:val="24"/>
          <w:lang w:eastAsia="ru-RU"/>
        </w:rPr>
        <w:t>нажать</w:t>
      </w:r>
      <w:r w:rsidRPr="00946520">
        <w:rPr>
          <w:rFonts w:eastAsia="Calibri" w:cs="Times New Roman"/>
          <w:noProof/>
          <w:szCs w:val="24"/>
          <w:lang w:eastAsia="ru-RU"/>
        </w:rPr>
        <w:t xml:space="preserve"> «Выбрать»:</w:t>
      </w:r>
    </w:p>
    <w:p w14:paraId="046F16D8" w14:textId="394A6CB5" w:rsidR="00943E5B" w:rsidRPr="00946520" w:rsidRDefault="00943E5B" w:rsidP="00AE635F">
      <w:pPr>
        <w:pStyle w:val="afff7"/>
        <w:rPr>
          <w:noProof/>
        </w:rPr>
      </w:pPr>
      <w:r w:rsidRPr="00946520">
        <w:rPr>
          <w:noProof/>
          <w:lang w:eastAsia="ru-RU"/>
        </w:rPr>
        <w:drawing>
          <wp:inline distT="0" distB="0" distL="0" distR="0" wp14:anchorId="2DB0BF58" wp14:editId="3761AD84">
            <wp:extent cx="6692900" cy="2000250"/>
            <wp:effectExtent l="0" t="0" r="0" b="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692900" cy="2000250"/>
                    </a:xfrm>
                    <a:prstGeom prst="rect">
                      <a:avLst/>
                    </a:prstGeom>
                    <a:noFill/>
                    <a:ln>
                      <a:noFill/>
                    </a:ln>
                  </pic:spPr>
                </pic:pic>
              </a:graphicData>
            </a:graphic>
          </wp:inline>
        </w:drawing>
      </w:r>
    </w:p>
    <w:p w14:paraId="34CC0109" w14:textId="15F13E3B" w:rsidR="00943E5B" w:rsidRPr="00946520" w:rsidRDefault="00943E5B" w:rsidP="00943E5B">
      <w:pPr>
        <w:spacing w:line="276" w:lineRule="auto"/>
        <w:ind w:firstLine="709"/>
        <w:rPr>
          <w:rFonts w:eastAsia="Calibri" w:cs="Times New Roman"/>
          <w:noProof/>
          <w:szCs w:val="24"/>
          <w:lang w:eastAsia="ru-RU"/>
        </w:rPr>
      </w:pPr>
      <w:r w:rsidRPr="00946520">
        <w:rPr>
          <w:rFonts w:eastAsia="Calibri" w:cs="Times New Roman"/>
          <w:noProof/>
          <w:szCs w:val="24"/>
          <w:lang w:eastAsia="ru-RU"/>
        </w:rPr>
        <w:t>В результате в окне «Результаты предоставления субсидии. Строка №1 – изменение» заполнятся поля «Результат», «Тип результата», «Единица измерения» и «ОКЕИ», «Виз результата», «Подведение итогов»:</w:t>
      </w:r>
    </w:p>
    <w:p w14:paraId="11508253" w14:textId="6423FE99" w:rsidR="00943E5B" w:rsidRPr="00946520" w:rsidRDefault="00943E5B" w:rsidP="00AE635F">
      <w:pPr>
        <w:pStyle w:val="afff7"/>
        <w:rPr>
          <w:noProof/>
        </w:rPr>
      </w:pPr>
      <w:r w:rsidRPr="00946520">
        <w:rPr>
          <w:noProof/>
          <w:lang w:eastAsia="ru-RU"/>
        </w:rPr>
        <w:drawing>
          <wp:inline distT="0" distB="0" distL="0" distR="0" wp14:anchorId="70A96E61" wp14:editId="0CDF0DE0">
            <wp:extent cx="6699250" cy="3003550"/>
            <wp:effectExtent l="0" t="0" r="6350" b="635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699250" cy="3003550"/>
                    </a:xfrm>
                    <a:prstGeom prst="rect">
                      <a:avLst/>
                    </a:prstGeom>
                    <a:noFill/>
                    <a:ln>
                      <a:noFill/>
                    </a:ln>
                  </pic:spPr>
                </pic:pic>
              </a:graphicData>
            </a:graphic>
          </wp:inline>
        </w:drawing>
      </w:r>
    </w:p>
    <w:p w14:paraId="58A46BA3" w14:textId="62ED188D" w:rsidR="00943E5B" w:rsidRPr="00946520" w:rsidRDefault="00943E5B" w:rsidP="00943E5B">
      <w:pPr>
        <w:spacing w:line="276" w:lineRule="auto"/>
        <w:ind w:firstLine="709"/>
        <w:rPr>
          <w:rFonts w:eastAsia="Calibri" w:cs="Times New Roman"/>
          <w:noProof/>
          <w:szCs w:val="24"/>
          <w:lang w:eastAsia="ru-RU"/>
        </w:rPr>
      </w:pPr>
      <w:r w:rsidRPr="00946520">
        <w:rPr>
          <w:rFonts w:eastAsia="Calibri" w:cs="Times New Roman"/>
          <w:noProof/>
          <w:szCs w:val="24"/>
          <w:lang w:eastAsia="ru-RU"/>
        </w:rPr>
        <w:t>В окне «Результаты предоставления субсидии. Строка №1 – изменение» указ</w:t>
      </w:r>
      <w:r w:rsidR="00E621CF" w:rsidRPr="00946520">
        <w:rPr>
          <w:rFonts w:eastAsia="Calibri" w:cs="Times New Roman"/>
          <w:noProof/>
          <w:szCs w:val="24"/>
          <w:lang w:eastAsia="ru-RU"/>
        </w:rPr>
        <w:t>ать</w:t>
      </w:r>
      <w:r w:rsidRPr="00946520">
        <w:rPr>
          <w:rFonts w:eastAsia="Calibri" w:cs="Times New Roman"/>
          <w:noProof/>
          <w:szCs w:val="24"/>
          <w:lang w:eastAsia="ru-RU"/>
        </w:rPr>
        <w:t xml:space="preserve"> плановое значение результата и срок, на который запланировано его достижение.</w:t>
      </w:r>
    </w:p>
    <w:p w14:paraId="36C242FA" w14:textId="77777777" w:rsidR="00943E5B" w:rsidRPr="00946520" w:rsidRDefault="00943E5B" w:rsidP="00943E5B">
      <w:pPr>
        <w:spacing w:line="276" w:lineRule="auto"/>
        <w:ind w:firstLine="709"/>
        <w:rPr>
          <w:rFonts w:eastAsia="Calibri" w:cs="Times New Roman"/>
          <w:noProof/>
          <w:szCs w:val="24"/>
          <w:lang w:eastAsia="ru-RU"/>
        </w:rPr>
      </w:pPr>
      <w:r w:rsidRPr="00946520">
        <w:rPr>
          <w:rFonts w:eastAsia="Calibri" w:cs="Times New Roman"/>
          <w:noProof/>
          <w:szCs w:val="24"/>
          <w:lang w:eastAsia="ru-RU"/>
        </w:rPr>
        <w:t>Заполненный вариант строки вкладки «Результаты реализации проектов (соглашений)» выглядит следующим образом:</w:t>
      </w:r>
    </w:p>
    <w:p w14:paraId="559046D6" w14:textId="3C7246D8" w:rsidR="00943E5B" w:rsidRPr="00946520" w:rsidRDefault="00943E5B" w:rsidP="00AE635F">
      <w:pPr>
        <w:pStyle w:val="afff7"/>
        <w:rPr>
          <w:noProof/>
        </w:rPr>
      </w:pPr>
      <w:r w:rsidRPr="00946520">
        <w:rPr>
          <w:noProof/>
          <w:lang w:eastAsia="ru-RU"/>
        </w:rPr>
        <w:lastRenderedPageBreak/>
        <w:drawing>
          <wp:inline distT="0" distB="0" distL="0" distR="0" wp14:anchorId="2EFC7028" wp14:editId="0CA54C71">
            <wp:extent cx="5378450" cy="2400300"/>
            <wp:effectExtent l="0" t="0" r="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378450" cy="2400300"/>
                    </a:xfrm>
                    <a:prstGeom prst="rect">
                      <a:avLst/>
                    </a:prstGeom>
                    <a:noFill/>
                    <a:ln>
                      <a:noFill/>
                    </a:ln>
                  </pic:spPr>
                </pic:pic>
              </a:graphicData>
            </a:graphic>
          </wp:inline>
        </w:drawing>
      </w:r>
    </w:p>
    <w:p w14:paraId="1AFA6DAA" w14:textId="225809AA" w:rsidR="00943E5B" w:rsidRPr="00946520" w:rsidRDefault="00425CE0" w:rsidP="00943E5B">
      <w:pPr>
        <w:spacing w:line="276" w:lineRule="auto"/>
        <w:ind w:firstLine="709"/>
        <w:rPr>
          <w:rFonts w:eastAsia="Calibri" w:cs="Times New Roman"/>
          <w:noProof/>
          <w:szCs w:val="24"/>
          <w:lang w:eastAsia="ru-RU"/>
        </w:rPr>
      </w:pPr>
      <w:r w:rsidRPr="00946520">
        <w:rPr>
          <w:rFonts w:eastAsia="Calibri" w:cs="Times New Roman"/>
          <w:noProof/>
          <w:szCs w:val="24"/>
          <w:lang w:eastAsia="ru-RU"/>
        </w:rPr>
        <w:t>Нажать</w:t>
      </w:r>
      <w:r w:rsidR="00943E5B" w:rsidRPr="00946520">
        <w:rPr>
          <w:rFonts w:eastAsia="Calibri" w:cs="Times New Roman"/>
          <w:noProof/>
          <w:szCs w:val="24"/>
          <w:lang w:eastAsia="ru-RU"/>
        </w:rPr>
        <w:t xml:space="preserve"> «ОК» и </w:t>
      </w:r>
      <w:r w:rsidR="00E621CF" w:rsidRPr="00946520">
        <w:rPr>
          <w:rFonts w:eastAsia="Calibri" w:cs="Times New Roman"/>
          <w:noProof/>
          <w:szCs w:val="24"/>
          <w:lang w:eastAsia="ru-RU"/>
        </w:rPr>
        <w:t xml:space="preserve">перейти </w:t>
      </w:r>
      <w:r w:rsidR="00943E5B" w:rsidRPr="00946520">
        <w:rPr>
          <w:rFonts w:eastAsia="Calibri" w:cs="Times New Roman"/>
          <w:noProof/>
          <w:szCs w:val="24"/>
          <w:lang w:eastAsia="ru-RU"/>
        </w:rPr>
        <w:t>к заполнению следующий строки.</w:t>
      </w:r>
    </w:p>
    <w:p w14:paraId="144DD825" w14:textId="26778CD6" w:rsidR="00943E5B" w:rsidRPr="00946520" w:rsidRDefault="00943E5B" w:rsidP="00943E5B">
      <w:pPr>
        <w:spacing w:after="120"/>
        <w:ind w:firstLine="709"/>
        <w:rPr>
          <w:rFonts w:eastAsia="Calibri" w:cs="Times New Roman"/>
          <w:noProof/>
          <w:szCs w:val="24"/>
          <w:lang w:eastAsia="ru-RU"/>
        </w:rPr>
      </w:pPr>
      <w:r w:rsidRPr="00946520">
        <w:rPr>
          <w:rFonts w:eastAsia="Calibri" w:cs="Times New Roman"/>
          <w:noProof/>
          <w:szCs w:val="24"/>
          <w:lang w:eastAsia="ru-RU"/>
        </w:rPr>
        <w:t xml:space="preserve">В случае необходимости установления результата на плановый период </w:t>
      </w:r>
      <w:r w:rsidR="00E621CF" w:rsidRPr="00946520">
        <w:rPr>
          <w:rFonts w:eastAsia="Calibri" w:cs="Times New Roman"/>
          <w:noProof/>
          <w:szCs w:val="24"/>
          <w:lang w:eastAsia="ru-RU"/>
        </w:rPr>
        <w:t>рекомендуется</w:t>
      </w:r>
      <w:r w:rsidRPr="00946520">
        <w:rPr>
          <w:rFonts w:eastAsia="Calibri" w:cs="Times New Roman"/>
          <w:noProof/>
          <w:szCs w:val="24"/>
          <w:lang w:eastAsia="ru-RU"/>
        </w:rPr>
        <w:t xml:space="preserve"> выполнить действие «Создать с копированием»:</w:t>
      </w:r>
    </w:p>
    <w:p w14:paraId="0969BE90" w14:textId="0696491E" w:rsidR="00943E5B" w:rsidRPr="00946520" w:rsidRDefault="00943E5B" w:rsidP="00AE635F">
      <w:pPr>
        <w:pStyle w:val="afff7"/>
        <w:rPr>
          <w:noProof/>
        </w:rPr>
      </w:pPr>
      <w:r w:rsidRPr="00946520">
        <w:rPr>
          <w:noProof/>
          <w:lang w:eastAsia="ru-RU"/>
        </w:rPr>
        <w:drawing>
          <wp:inline distT="0" distB="0" distL="0" distR="0" wp14:anchorId="25677E2F" wp14:editId="21A308D3">
            <wp:extent cx="6699250" cy="2171700"/>
            <wp:effectExtent l="0" t="0" r="6350"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699250" cy="2171700"/>
                    </a:xfrm>
                    <a:prstGeom prst="rect">
                      <a:avLst/>
                    </a:prstGeom>
                    <a:noFill/>
                    <a:ln>
                      <a:noFill/>
                    </a:ln>
                  </pic:spPr>
                </pic:pic>
              </a:graphicData>
            </a:graphic>
          </wp:inline>
        </w:drawing>
      </w:r>
    </w:p>
    <w:p w14:paraId="38C059DA" w14:textId="5362AB8F" w:rsidR="00943E5B" w:rsidRPr="00946520" w:rsidRDefault="00943E5B" w:rsidP="00943E5B">
      <w:pPr>
        <w:spacing w:after="120"/>
        <w:ind w:firstLine="709"/>
        <w:rPr>
          <w:rFonts w:eastAsia="Calibri" w:cs="Times New Roman"/>
          <w:noProof/>
          <w:szCs w:val="24"/>
          <w:lang w:eastAsia="ru-RU"/>
        </w:rPr>
      </w:pPr>
      <w:r w:rsidRPr="00946520">
        <w:rPr>
          <w:rFonts w:eastAsia="Calibri" w:cs="Times New Roman"/>
          <w:noProof/>
          <w:szCs w:val="24"/>
          <w:lang w:eastAsia="ru-RU"/>
        </w:rPr>
        <w:t>В открывшемся окне создания строки все поля автоматически заполняются значениями полей копируемой строки, достаточно установить значение результата на плановый период:</w:t>
      </w:r>
    </w:p>
    <w:p w14:paraId="4643DB3C" w14:textId="3926CAF1" w:rsidR="00943E5B" w:rsidRPr="00946520" w:rsidRDefault="00943E5B" w:rsidP="00AE635F">
      <w:pPr>
        <w:pStyle w:val="afff7"/>
        <w:rPr>
          <w:noProof/>
        </w:rPr>
      </w:pPr>
      <w:r w:rsidRPr="00946520">
        <w:rPr>
          <w:noProof/>
          <w:lang w:eastAsia="ru-RU"/>
        </w:rPr>
        <w:drawing>
          <wp:inline distT="0" distB="0" distL="0" distR="0" wp14:anchorId="0E6087C6" wp14:editId="7CFAB60B">
            <wp:extent cx="6699250" cy="2965450"/>
            <wp:effectExtent l="0" t="0" r="6350" b="6350"/>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699250" cy="2965450"/>
                    </a:xfrm>
                    <a:prstGeom prst="rect">
                      <a:avLst/>
                    </a:prstGeom>
                    <a:noFill/>
                    <a:ln>
                      <a:noFill/>
                    </a:ln>
                  </pic:spPr>
                </pic:pic>
              </a:graphicData>
            </a:graphic>
          </wp:inline>
        </w:drawing>
      </w:r>
    </w:p>
    <w:p w14:paraId="343E5AE0" w14:textId="77777777" w:rsidR="00943E5B" w:rsidRPr="00946520" w:rsidRDefault="00943E5B" w:rsidP="00943E5B">
      <w:pPr>
        <w:spacing w:line="276" w:lineRule="auto"/>
        <w:ind w:firstLine="709"/>
        <w:rPr>
          <w:rFonts w:eastAsia="Calibri" w:cs="Times New Roman"/>
          <w:noProof/>
          <w:szCs w:val="24"/>
          <w:lang w:eastAsia="ru-RU"/>
        </w:rPr>
      </w:pPr>
      <w:r w:rsidRPr="00946520">
        <w:rPr>
          <w:rFonts w:eastAsia="Calibri" w:cs="Times New Roman"/>
          <w:noProof/>
          <w:szCs w:val="24"/>
          <w:lang w:eastAsia="ru-RU"/>
        </w:rPr>
        <w:t>Заполненный вид вкладки «Результаты предоставления субсидии» выглядит следующим образом:</w:t>
      </w:r>
    </w:p>
    <w:p w14:paraId="57310131" w14:textId="4EDC1E38" w:rsidR="00943E5B" w:rsidRPr="00946520" w:rsidRDefault="00943E5B" w:rsidP="00AE635F">
      <w:pPr>
        <w:pStyle w:val="afff7"/>
        <w:rPr>
          <w:noProof/>
        </w:rPr>
      </w:pPr>
      <w:r w:rsidRPr="00946520">
        <w:rPr>
          <w:noProof/>
          <w:lang w:eastAsia="ru-RU"/>
        </w:rPr>
        <w:lastRenderedPageBreak/>
        <w:drawing>
          <wp:inline distT="0" distB="0" distL="0" distR="0" wp14:anchorId="28458156" wp14:editId="5FA4C310">
            <wp:extent cx="6692900" cy="2127250"/>
            <wp:effectExtent l="0" t="0" r="0" b="635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692900" cy="2127250"/>
                    </a:xfrm>
                    <a:prstGeom prst="rect">
                      <a:avLst/>
                    </a:prstGeom>
                    <a:noFill/>
                    <a:ln>
                      <a:noFill/>
                    </a:ln>
                  </pic:spPr>
                </pic:pic>
              </a:graphicData>
            </a:graphic>
          </wp:inline>
        </w:drawing>
      </w:r>
    </w:p>
    <w:p w14:paraId="0E078906" w14:textId="0B5C612C" w:rsidR="00943E5B" w:rsidRPr="00946520" w:rsidRDefault="00943E5B" w:rsidP="00943E5B">
      <w:pPr>
        <w:ind w:firstLine="709"/>
        <w:rPr>
          <w:rFonts w:eastAsia="Calibri" w:cs="Times New Roman"/>
          <w:noProof/>
          <w:szCs w:val="24"/>
          <w:lang w:eastAsia="ru-RU"/>
        </w:rPr>
      </w:pPr>
      <w:r w:rsidRPr="00946520">
        <w:rPr>
          <w:rFonts w:eastAsia="Calibri" w:cs="Times New Roman"/>
          <w:noProof/>
          <w:szCs w:val="24"/>
          <w:lang w:eastAsia="ru-RU"/>
        </w:rPr>
        <w:t>Для каждого из результата устанавливается перечень мероприятий (контрольных точек), направленных на его достижение, и показатели результативности (при их наличии). Областной формой соглашения установление контрольных точек по достижению результатов предоставления субсидии не</w:t>
      </w:r>
      <w:r w:rsidR="00E621CF" w:rsidRPr="00946520">
        <w:rPr>
          <w:rFonts w:eastAsia="Calibri" w:cs="Times New Roman"/>
          <w:noProof/>
          <w:szCs w:val="24"/>
          <w:lang w:eastAsia="ru-RU"/>
        </w:rPr>
        <w:t> </w:t>
      </w:r>
      <w:r w:rsidRPr="00946520">
        <w:rPr>
          <w:rFonts w:eastAsia="Calibri" w:cs="Times New Roman"/>
          <w:noProof/>
          <w:szCs w:val="24"/>
          <w:lang w:eastAsia="ru-RU"/>
        </w:rPr>
        <w:t>предусмотрено.</w:t>
      </w:r>
    </w:p>
    <w:p w14:paraId="522064F3" w14:textId="4D595DAD" w:rsidR="00943E5B" w:rsidRPr="00946520" w:rsidRDefault="00943E5B" w:rsidP="00943E5B">
      <w:pPr>
        <w:ind w:firstLine="709"/>
        <w:rPr>
          <w:rFonts w:eastAsia="Calibri" w:cs="Times New Roman"/>
          <w:noProof/>
          <w:szCs w:val="24"/>
          <w:lang w:eastAsia="ru-RU"/>
        </w:rPr>
      </w:pPr>
      <w:r w:rsidRPr="00946520">
        <w:rPr>
          <w:rFonts w:eastAsia="Calibri" w:cs="Times New Roman"/>
          <w:noProof/>
          <w:szCs w:val="24"/>
          <w:lang w:eastAsia="ru-RU"/>
        </w:rPr>
        <w:t xml:space="preserve">Для этого на вкладке «Результаты предоставления субсидии» </w:t>
      </w:r>
      <w:r w:rsidR="00E621CF" w:rsidRPr="00946520">
        <w:rPr>
          <w:rFonts w:eastAsia="Calibri" w:cs="Times New Roman"/>
          <w:noProof/>
          <w:szCs w:val="24"/>
          <w:lang w:eastAsia="ru-RU"/>
        </w:rPr>
        <w:t>выделить</w:t>
      </w:r>
      <w:r w:rsidRPr="00946520">
        <w:rPr>
          <w:rFonts w:eastAsia="Calibri" w:cs="Times New Roman"/>
          <w:noProof/>
          <w:szCs w:val="24"/>
          <w:lang w:eastAsia="ru-RU"/>
        </w:rPr>
        <w:t xml:space="preserve"> строку с результатом и </w:t>
      </w:r>
      <w:r w:rsidR="00425CE0" w:rsidRPr="00946520">
        <w:rPr>
          <w:rFonts w:eastAsia="Calibri" w:cs="Times New Roman"/>
          <w:noProof/>
          <w:szCs w:val="24"/>
          <w:lang w:eastAsia="ru-RU"/>
        </w:rPr>
        <w:t>нажать</w:t>
      </w:r>
      <w:r w:rsidRPr="00946520">
        <w:rPr>
          <w:rFonts w:eastAsia="Calibri" w:cs="Times New Roman"/>
          <w:noProof/>
          <w:szCs w:val="24"/>
          <w:lang w:eastAsia="ru-RU"/>
        </w:rPr>
        <w:t xml:space="preserve"> «Создать» в гриде «Контрольные точки»:</w:t>
      </w:r>
    </w:p>
    <w:p w14:paraId="3FCD99D7" w14:textId="04DF8D28" w:rsidR="00943E5B" w:rsidRPr="00946520" w:rsidRDefault="00943E5B" w:rsidP="00AE635F">
      <w:pPr>
        <w:pStyle w:val="afff7"/>
        <w:rPr>
          <w:noProof/>
        </w:rPr>
      </w:pPr>
      <w:r w:rsidRPr="00946520">
        <w:rPr>
          <w:noProof/>
          <w:lang w:eastAsia="ru-RU"/>
        </w:rPr>
        <w:drawing>
          <wp:inline distT="0" distB="0" distL="0" distR="0" wp14:anchorId="0D7F81E2" wp14:editId="49D17E1A">
            <wp:extent cx="6692900" cy="2959100"/>
            <wp:effectExtent l="0" t="0" r="0"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692900" cy="2959100"/>
                    </a:xfrm>
                    <a:prstGeom prst="rect">
                      <a:avLst/>
                    </a:prstGeom>
                    <a:noFill/>
                    <a:ln>
                      <a:noFill/>
                    </a:ln>
                  </pic:spPr>
                </pic:pic>
              </a:graphicData>
            </a:graphic>
          </wp:inline>
        </w:drawing>
      </w:r>
    </w:p>
    <w:p w14:paraId="4D93A598" w14:textId="77777777" w:rsidR="00943E5B" w:rsidRPr="00946520" w:rsidRDefault="00943E5B" w:rsidP="00943E5B">
      <w:pPr>
        <w:spacing w:line="276" w:lineRule="auto"/>
        <w:ind w:firstLine="709"/>
        <w:rPr>
          <w:rFonts w:eastAsia="Calibri" w:cs="Times New Roman"/>
          <w:noProof/>
          <w:szCs w:val="24"/>
          <w:lang w:eastAsia="ru-RU"/>
        </w:rPr>
      </w:pPr>
      <w:r w:rsidRPr="00946520">
        <w:rPr>
          <w:rFonts w:eastAsia="Calibri" w:cs="Times New Roman"/>
          <w:noProof/>
          <w:szCs w:val="24"/>
          <w:lang w:eastAsia="ru-RU"/>
        </w:rPr>
        <w:t>В результате открывается окно «Контрольные точки – создание»:</w:t>
      </w:r>
    </w:p>
    <w:p w14:paraId="3444A5EA" w14:textId="6BBD8AB3" w:rsidR="00943E5B" w:rsidRPr="00946520" w:rsidRDefault="00943E5B" w:rsidP="00AE635F">
      <w:pPr>
        <w:pStyle w:val="afff7"/>
        <w:rPr>
          <w:noProof/>
        </w:rPr>
      </w:pPr>
      <w:r w:rsidRPr="00946520">
        <w:rPr>
          <w:noProof/>
          <w:lang w:eastAsia="ru-RU"/>
        </w:rPr>
        <w:drawing>
          <wp:inline distT="0" distB="0" distL="0" distR="0" wp14:anchorId="6FA67312" wp14:editId="0C6076E3">
            <wp:extent cx="6699250" cy="1708150"/>
            <wp:effectExtent l="0" t="0" r="6350" b="635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699250" cy="1708150"/>
                    </a:xfrm>
                    <a:prstGeom prst="rect">
                      <a:avLst/>
                    </a:prstGeom>
                    <a:noFill/>
                    <a:ln>
                      <a:noFill/>
                    </a:ln>
                  </pic:spPr>
                </pic:pic>
              </a:graphicData>
            </a:graphic>
          </wp:inline>
        </w:drawing>
      </w:r>
    </w:p>
    <w:p w14:paraId="489DD8D9" w14:textId="77777777" w:rsidR="00943E5B" w:rsidRPr="00946520" w:rsidRDefault="00943E5B" w:rsidP="00943E5B">
      <w:pPr>
        <w:jc w:val="center"/>
        <w:rPr>
          <w:rFonts w:eastAsia="Calibri" w:cs="Times New Roman"/>
          <w:noProof/>
          <w:szCs w:val="24"/>
          <w:lang w:eastAsia="ru-RU"/>
        </w:rPr>
      </w:pPr>
      <w:r w:rsidRPr="00946520">
        <w:rPr>
          <w:rFonts w:eastAsia="Calibri" w:cs="Times New Roman"/>
          <w:noProof/>
          <w:szCs w:val="24"/>
          <w:lang w:eastAsia="ru-RU"/>
        </w:rPr>
        <w:t>В окне «Контрольные точки – создание» осуществляется заполнение следующих полей:</w:t>
      </w:r>
    </w:p>
    <w:p w14:paraId="6A94EAAD" w14:textId="786B8E7C" w:rsidR="00943E5B" w:rsidRPr="00946520" w:rsidRDefault="00943E5B"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 xml:space="preserve">поле </w:t>
      </w:r>
      <w:r w:rsidRPr="00946520">
        <w:rPr>
          <w:rFonts w:ascii="Times New Roman" w:hAnsi="Times New Roman"/>
          <w:b/>
          <w:i/>
          <w:sz w:val="24"/>
          <w:szCs w:val="24"/>
        </w:rPr>
        <w:t>«Результат»</w:t>
      </w:r>
      <w:r w:rsidRPr="00946520">
        <w:rPr>
          <w:rFonts w:ascii="Times New Roman" w:hAnsi="Times New Roman"/>
          <w:sz w:val="24"/>
          <w:szCs w:val="24"/>
        </w:rPr>
        <w:t xml:space="preserve"> </w:t>
      </w:r>
      <w:r w:rsidR="00E621CF" w:rsidRPr="00946520">
        <w:rPr>
          <w:rFonts w:ascii="Times New Roman" w:hAnsi="Times New Roman"/>
          <w:sz w:val="24"/>
          <w:szCs w:val="24"/>
        </w:rPr>
        <w:t xml:space="preserve">– </w:t>
      </w:r>
      <w:r w:rsidRPr="00946520">
        <w:rPr>
          <w:rFonts w:ascii="Times New Roman" w:hAnsi="Times New Roman"/>
          <w:sz w:val="24"/>
          <w:szCs w:val="24"/>
        </w:rPr>
        <w:t>заполняется автоматически значением результата, для которого формируется контрольная точка;</w:t>
      </w:r>
    </w:p>
    <w:p w14:paraId="6DFBD3A0" w14:textId="31D94689" w:rsidR="00943E5B" w:rsidRPr="00946520" w:rsidRDefault="00943E5B"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lastRenderedPageBreak/>
        <w:t xml:space="preserve">поле </w:t>
      </w:r>
      <w:r w:rsidRPr="00946520">
        <w:rPr>
          <w:rFonts w:ascii="Times New Roman" w:hAnsi="Times New Roman"/>
          <w:b/>
          <w:i/>
          <w:sz w:val="24"/>
          <w:szCs w:val="24"/>
        </w:rPr>
        <w:t>«Наименование контрольной точки»</w:t>
      </w:r>
      <w:r w:rsidR="00C42639" w:rsidRPr="00946520">
        <w:rPr>
          <w:rFonts w:ascii="Times New Roman" w:hAnsi="Times New Roman"/>
          <w:sz w:val="24"/>
          <w:szCs w:val="24"/>
        </w:rPr>
        <w:t xml:space="preserve"> – </w:t>
      </w:r>
      <w:r w:rsidR="00E621CF" w:rsidRPr="00946520">
        <w:rPr>
          <w:rFonts w:ascii="Times New Roman" w:hAnsi="Times New Roman"/>
          <w:sz w:val="24"/>
          <w:szCs w:val="24"/>
        </w:rPr>
        <w:t xml:space="preserve">заполняется </w:t>
      </w:r>
      <w:r w:rsidRPr="00946520">
        <w:rPr>
          <w:rFonts w:ascii="Times New Roman" w:hAnsi="Times New Roman"/>
          <w:sz w:val="24"/>
          <w:szCs w:val="24"/>
        </w:rPr>
        <w:t>путем выбора контрольной точки из справочника «Контрольные точки», в открывшемся справочнике «Контрольные точки» осуществляется жесткая фильтрация по полю «Тип результата», соответствующему типу результата, для которого создается контрольная точка.</w:t>
      </w:r>
    </w:p>
    <w:p w14:paraId="70F286BA" w14:textId="53622F1F" w:rsidR="00943E5B" w:rsidRPr="00946520" w:rsidRDefault="00943E5B" w:rsidP="00943E5B">
      <w:pPr>
        <w:ind w:firstLine="709"/>
        <w:rPr>
          <w:rFonts w:eastAsia="Calibri" w:cs="Times New Roman"/>
          <w:noProof/>
          <w:szCs w:val="24"/>
          <w:lang w:eastAsia="ru-RU"/>
        </w:rPr>
      </w:pPr>
      <w:r w:rsidRPr="00946520">
        <w:rPr>
          <w:rFonts w:eastAsia="Calibri" w:cs="Times New Roman"/>
          <w:noProof/>
          <w:szCs w:val="24"/>
          <w:lang w:eastAsia="ru-RU"/>
        </w:rPr>
        <w:t xml:space="preserve">Как и во всех окнах </w:t>
      </w:r>
      <w:r w:rsidRPr="00946520">
        <w:rPr>
          <w:rFonts w:eastAsia="Calibri" w:cs="Times New Roman"/>
          <w:noProof/>
          <w:szCs w:val="24"/>
          <w:lang w:val="en-US" w:eastAsia="ru-RU"/>
        </w:rPr>
        <w:t>web</w:t>
      </w:r>
      <w:r w:rsidRPr="00946520">
        <w:rPr>
          <w:rFonts w:eastAsia="Calibri" w:cs="Times New Roman"/>
          <w:noProof/>
          <w:szCs w:val="24"/>
          <w:lang w:eastAsia="ru-RU"/>
        </w:rPr>
        <w:t xml:space="preserve">-интерфейса системы «АЦК-Планирование» панель фильтрации открывается по кнопке </w:t>
      </w:r>
      <w:r w:rsidRPr="00946520">
        <w:rPr>
          <w:rFonts w:eastAsia="Calibri" w:cs="Times New Roman"/>
          <w:noProof/>
          <w:sz w:val="22"/>
          <w:lang w:eastAsia="ru-RU"/>
        </w:rPr>
        <w:drawing>
          <wp:inline distT="0" distB="0" distL="0" distR="0" wp14:anchorId="5F996DAD" wp14:editId="63306A12">
            <wp:extent cx="266700" cy="254000"/>
            <wp:effectExtent l="0" t="0" r="0" b="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66700" cy="254000"/>
                    </a:xfrm>
                    <a:prstGeom prst="rect">
                      <a:avLst/>
                    </a:prstGeom>
                    <a:noFill/>
                    <a:ln>
                      <a:noFill/>
                    </a:ln>
                  </pic:spPr>
                </pic:pic>
              </a:graphicData>
            </a:graphic>
          </wp:inline>
        </w:drawing>
      </w:r>
      <w:r w:rsidRPr="00946520">
        <w:rPr>
          <w:rFonts w:eastAsia="Calibri" w:cs="Times New Roman"/>
          <w:noProof/>
          <w:sz w:val="22"/>
          <w:lang w:eastAsia="ru-RU"/>
        </w:rPr>
        <w:t>:</w:t>
      </w:r>
    </w:p>
    <w:p w14:paraId="2327731A" w14:textId="422253D1" w:rsidR="00943E5B" w:rsidRPr="00946520" w:rsidRDefault="00943E5B" w:rsidP="00AE635F">
      <w:pPr>
        <w:pStyle w:val="afff7"/>
        <w:rPr>
          <w:noProof/>
        </w:rPr>
      </w:pPr>
      <w:r w:rsidRPr="00946520">
        <w:rPr>
          <w:noProof/>
          <w:lang w:eastAsia="ru-RU"/>
        </w:rPr>
        <w:drawing>
          <wp:inline distT="0" distB="0" distL="0" distR="0" wp14:anchorId="1C1174AB" wp14:editId="4AD0AA4E">
            <wp:extent cx="3943350" cy="1047750"/>
            <wp:effectExtent l="0" t="0" r="0" b="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943350" cy="1047750"/>
                    </a:xfrm>
                    <a:prstGeom prst="rect">
                      <a:avLst/>
                    </a:prstGeom>
                    <a:noFill/>
                    <a:ln>
                      <a:noFill/>
                    </a:ln>
                  </pic:spPr>
                </pic:pic>
              </a:graphicData>
            </a:graphic>
          </wp:inline>
        </w:drawing>
      </w:r>
    </w:p>
    <w:p w14:paraId="3B7764B8" w14:textId="7773CB42" w:rsidR="00943E5B" w:rsidRPr="00946520" w:rsidRDefault="00943E5B" w:rsidP="00943E5B">
      <w:pPr>
        <w:ind w:firstLine="709"/>
        <w:rPr>
          <w:rFonts w:eastAsia="Calibri" w:cs="Times New Roman"/>
          <w:noProof/>
          <w:szCs w:val="24"/>
          <w:lang w:eastAsia="ru-RU"/>
        </w:rPr>
      </w:pPr>
      <w:r w:rsidRPr="00946520">
        <w:rPr>
          <w:rFonts w:eastAsia="Calibri" w:cs="Times New Roman"/>
          <w:noProof/>
          <w:szCs w:val="24"/>
          <w:lang w:eastAsia="ru-RU"/>
        </w:rPr>
        <w:t xml:space="preserve">В открывшемся окне «Контрольные точки – выбор» </w:t>
      </w:r>
      <w:r w:rsidR="00E621CF" w:rsidRPr="00946520">
        <w:rPr>
          <w:rFonts w:eastAsia="Calibri" w:cs="Times New Roman"/>
          <w:noProof/>
          <w:szCs w:val="24"/>
          <w:lang w:eastAsia="ru-RU"/>
        </w:rPr>
        <w:t>осуществить</w:t>
      </w:r>
      <w:r w:rsidRPr="00946520">
        <w:rPr>
          <w:rFonts w:eastAsia="Calibri" w:cs="Times New Roman"/>
          <w:noProof/>
          <w:szCs w:val="24"/>
          <w:lang w:eastAsia="ru-RU"/>
        </w:rPr>
        <w:t xml:space="preserve"> поиск контрольной точки по наименованию:</w:t>
      </w:r>
    </w:p>
    <w:p w14:paraId="6E5FAA20" w14:textId="4CABEFAE" w:rsidR="00943E5B" w:rsidRPr="00946520" w:rsidRDefault="00943E5B" w:rsidP="00AE635F">
      <w:pPr>
        <w:pStyle w:val="afff7"/>
        <w:rPr>
          <w:noProof/>
        </w:rPr>
      </w:pPr>
      <w:r w:rsidRPr="00946520">
        <w:rPr>
          <w:noProof/>
          <w:lang w:eastAsia="ru-RU"/>
        </w:rPr>
        <w:drawing>
          <wp:inline distT="0" distB="0" distL="0" distR="0" wp14:anchorId="64B59065" wp14:editId="644881E4">
            <wp:extent cx="5060950" cy="1733550"/>
            <wp:effectExtent l="0" t="0" r="6350"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060950" cy="1733550"/>
                    </a:xfrm>
                    <a:prstGeom prst="rect">
                      <a:avLst/>
                    </a:prstGeom>
                    <a:noFill/>
                    <a:ln>
                      <a:noFill/>
                    </a:ln>
                  </pic:spPr>
                </pic:pic>
              </a:graphicData>
            </a:graphic>
          </wp:inline>
        </w:drawing>
      </w:r>
    </w:p>
    <w:p w14:paraId="670E922C" w14:textId="1578BCB4" w:rsidR="00943E5B" w:rsidRPr="00946520" w:rsidRDefault="00943E5B" w:rsidP="00943E5B">
      <w:pPr>
        <w:spacing w:after="120"/>
        <w:ind w:firstLine="709"/>
        <w:rPr>
          <w:rFonts w:eastAsia="Calibri" w:cs="Times New Roman"/>
          <w:noProof/>
          <w:szCs w:val="24"/>
          <w:lang w:eastAsia="ru-RU"/>
        </w:rPr>
      </w:pPr>
      <w:r w:rsidRPr="00946520">
        <w:rPr>
          <w:rFonts w:eastAsia="Calibri" w:cs="Times New Roman"/>
          <w:noProof/>
          <w:szCs w:val="24"/>
          <w:lang w:eastAsia="ru-RU"/>
        </w:rPr>
        <w:t xml:space="preserve">При наличии необходимой контрольной точки в справочнике «Контрольные точки» </w:t>
      </w:r>
      <w:r w:rsidR="00E621CF" w:rsidRPr="00946520">
        <w:rPr>
          <w:rFonts w:eastAsia="Calibri" w:cs="Times New Roman"/>
          <w:noProof/>
          <w:szCs w:val="24"/>
          <w:lang w:eastAsia="ru-RU"/>
        </w:rPr>
        <w:t>выделить</w:t>
      </w:r>
      <w:r w:rsidRPr="00946520">
        <w:rPr>
          <w:rFonts w:eastAsia="Calibri" w:cs="Times New Roman"/>
          <w:noProof/>
          <w:szCs w:val="24"/>
          <w:lang w:eastAsia="ru-RU"/>
        </w:rPr>
        <w:t xml:space="preserve"> строку и </w:t>
      </w:r>
      <w:r w:rsidR="00425CE0" w:rsidRPr="00946520">
        <w:rPr>
          <w:rFonts w:eastAsia="Calibri" w:cs="Times New Roman"/>
          <w:noProof/>
          <w:szCs w:val="24"/>
          <w:lang w:eastAsia="ru-RU"/>
        </w:rPr>
        <w:t>нажать</w:t>
      </w:r>
      <w:r w:rsidRPr="00946520">
        <w:rPr>
          <w:rFonts w:eastAsia="Calibri" w:cs="Times New Roman"/>
          <w:noProof/>
          <w:szCs w:val="24"/>
          <w:lang w:eastAsia="ru-RU"/>
        </w:rPr>
        <w:t xml:space="preserve"> «Выбрать»:</w:t>
      </w:r>
    </w:p>
    <w:p w14:paraId="350A8843" w14:textId="3B3FB65F" w:rsidR="00943E5B" w:rsidRPr="00946520" w:rsidRDefault="00943E5B" w:rsidP="00AE635F">
      <w:pPr>
        <w:pStyle w:val="afff7"/>
        <w:rPr>
          <w:noProof/>
        </w:rPr>
      </w:pPr>
      <w:r w:rsidRPr="00946520">
        <w:rPr>
          <w:noProof/>
          <w:lang w:eastAsia="ru-RU"/>
        </w:rPr>
        <w:drawing>
          <wp:inline distT="0" distB="0" distL="0" distR="0" wp14:anchorId="24716F73" wp14:editId="1F2A77B9">
            <wp:extent cx="6153150" cy="1809750"/>
            <wp:effectExtent l="0" t="0" r="0"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153150" cy="1809750"/>
                    </a:xfrm>
                    <a:prstGeom prst="rect">
                      <a:avLst/>
                    </a:prstGeom>
                    <a:noFill/>
                    <a:ln>
                      <a:noFill/>
                    </a:ln>
                  </pic:spPr>
                </pic:pic>
              </a:graphicData>
            </a:graphic>
          </wp:inline>
        </w:drawing>
      </w:r>
    </w:p>
    <w:p w14:paraId="701A49DA" w14:textId="53EBFDE3" w:rsidR="00943E5B" w:rsidRPr="00946520" w:rsidRDefault="00943E5B" w:rsidP="00943E5B">
      <w:pPr>
        <w:spacing w:after="120"/>
        <w:ind w:firstLine="709"/>
        <w:rPr>
          <w:rFonts w:eastAsia="Calibri" w:cs="Times New Roman"/>
          <w:noProof/>
          <w:szCs w:val="24"/>
          <w:lang w:eastAsia="ru-RU"/>
        </w:rPr>
      </w:pPr>
      <w:r w:rsidRPr="00946520">
        <w:rPr>
          <w:rFonts w:eastAsia="Calibri" w:cs="Times New Roman"/>
          <w:noProof/>
          <w:szCs w:val="24"/>
          <w:lang w:eastAsia="ru-RU"/>
        </w:rPr>
        <w:t xml:space="preserve">Если необходимая контрольная точка не найдена, то </w:t>
      </w:r>
      <w:r w:rsidR="00E621CF" w:rsidRPr="00946520">
        <w:rPr>
          <w:rFonts w:eastAsia="Calibri" w:cs="Times New Roman"/>
          <w:noProof/>
          <w:szCs w:val="24"/>
          <w:lang w:eastAsia="ru-RU"/>
        </w:rPr>
        <w:t>добавить</w:t>
      </w:r>
      <w:r w:rsidRPr="00946520">
        <w:rPr>
          <w:rFonts w:eastAsia="Calibri" w:cs="Times New Roman"/>
          <w:noProof/>
          <w:szCs w:val="24"/>
          <w:lang w:eastAsia="ru-RU"/>
        </w:rPr>
        <w:t xml:space="preserve"> новую запись в справочник «Контрольные точки» по кнопке «Создать»:</w:t>
      </w:r>
    </w:p>
    <w:p w14:paraId="3B903664" w14:textId="18C7E538" w:rsidR="00943E5B" w:rsidRPr="00946520" w:rsidRDefault="00943E5B" w:rsidP="00AE635F">
      <w:pPr>
        <w:pStyle w:val="afff7"/>
        <w:rPr>
          <w:noProof/>
        </w:rPr>
      </w:pPr>
      <w:r w:rsidRPr="00946520">
        <w:rPr>
          <w:noProof/>
          <w:lang w:eastAsia="ru-RU"/>
        </w:rPr>
        <w:drawing>
          <wp:inline distT="0" distB="0" distL="0" distR="0" wp14:anchorId="2ECD52D0" wp14:editId="3F00B260">
            <wp:extent cx="5600700" cy="812800"/>
            <wp:effectExtent l="0" t="0" r="0" b="635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600700" cy="812800"/>
                    </a:xfrm>
                    <a:prstGeom prst="rect">
                      <a:avLst/>
                    </a:prstGeom>
                    <a:noFill/>
                    <a:ln>
                      <a:noFill/>
                    </a:ln>
                  </pic:spPr>
                </pic:pic>
              </a:graphicData>
            </a:graphic>
          </wp:inline>
        </w:drawing>
      </w:r>
    </w:p>
    <w:p w14:paraId="26838075" w14:textId="1F77C5A8" w:rsidR="00943E5B" w:rsidRPr="00946520" w:rsidRDefault="00943E5B" w:rsidP="00943E5B">
      <w:pPr>
        <w:ind w:firstLine="709"/>
        <w:rPr>
          <w:rFonts w:eastAsia="Calibri" w:cs="Times New Roman"/>
          <w:noProof/>
          <w:szCs w:val="24"/>
          <w:lang w:eastAsia="ru-RU"/>
        </w:rPr>
      </w:pPr>
      <w:r w:rsidRPr="00946520">
        <w:rPr>
          <w:rFonts w:eastAsia="Calibri" w:cs="Times New Roman"/>
          <w:noProof/>
          <w:szCs w:val="24"/>
          <w:lang w:eastAsia="ru-RU"/>
        </w:rPr>
        <w:t>В окне создания контрольной точки заполнить поля: Наименование, указать тип контрольной точки и тип результата:</w:t>
      </w:r>
    </w:p>
    <w:p w14:paraId="1DE3D216" w14:textId="316362C7" w:rsidR="00943E5B" w:rsidRPr="00946520" w:rsidRDefault="00943E5B" w:rsidP="00AE635F">
      <w:pPr>
        <w:pStyle w:val="afff7"/>
        <w:rPr>
          <w:noProof/>
        </w:rPr>
      </w:pPr>
      <w:r w:rsidRPr="00946520">
        <w:rPr>
          <w:noProof/>
          <w:lang w:eastAsia="ru-RU"/>
        </w:rPr>
        <w:lastRenderedPageBreak/>
        <w:drawing>
          <wp:inline distT="0" distB="0" distL="0" distR="0" wp14:anchorId="15EECCB5" wp14:editId="710D96E9">
            <wp:extent cx="5842000" cy="1238250"/>
            <wp:effectExtent l="0" t="0" r="6350" b="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842000" cy="1238250"/>
                    </a:xfrm>
                    <a:prstGeom prst="rect">
                      <a:avLst/>
                    </a:prstGeom>
                    <a:noFill/>
                    <a:ln>
                      <a:noFill/>
                    </a:ln>
                  </pic:spPr>
                </pic:pic>
              </a:graphicData>
            </a:graphic>
          </wp:inline>
        </w:drawing>
      </w:r>
    </w:p>
    <w:p w14:paraId="47FF57B4" w14:textId="50E68FDA" w:rsidR="00943E5B" w:rsidRPr="00946520" w:rsidRDefault="00943E5B" w:rsidP="001E44C0">
      <w:pPr>
        <w:pStyle w:val="a9"/>
        <w:numPr>
          <w:ilvl w:val="0"/>
          <w:numId w:val="11"/>
        </w:numPr>
        <w:tabs>
          <w:tab w:val="left" w:pos="993"/>
        </w:tabs>
        <w:spacing w:before="0" w:after="0"/>
        <w:ind w:left="0" w:firstLine="709"/>
        <w:rPr>
          <w:rFonts w:ascii="Times New Roman" w:eastAsia="Calibri" w:hAnsi="Times New Roman"/>
          <w:noProof/>
          <w:szCs w:val="24"/>
        </w:rPr>
      </w:pPr>
      <w:r w:rsidRPr="00946520">
        <w:rPr>
          <w:rFonts w:ascii="Times New Roman" w:eastAsia="Calibri" w:hAnsi="Times New Roman"/>
          <w:noProof/>
          <w:szCs w:val="24"/>
        </w:rPr>
        <w:t xml:space="preserve">- </w:t>
      </w:r>
      <w:r w:rsidRPr="00946520">
        <w:rPr>
          <w:rFonts w:ascii="Times New Roman" w:hAnsi="Times New Roman"/>
          <w:sz w:val="24"/>
          <w:szCs w:val="24"/>
        </w:rPr>
        <w:t>поле</w:t>
      </w:r>
      <w:r w:rsidRPr="00946520">
        <w:rPr>
          <w:rFonts w:ascii="Times New Roman" w:eastAsia="Calibri" w:hAnsi="Times New Roman"/>
          <w:noProof/>
          <w:szCs w:val="24"/>
        </w:rPr>
        <w:t xml:space="preserve"> </w:t>
      </w:r>
      <w:r w:rsidRPr="00946520">
        <w:rPr>
          <w:rFonts w:ascii="Times New Roman" w:eastAsia="Calibri" w:hAnsi="Times New Roman"/>
          <w:b/>
          <w:noProof/>
          <w:szCs w:val="24"/>
        </w:rPr>
        <w:t>«Наименование»</w:t>
      </w:r>
      <w:r w:rsidR="00C42639" w:rsidRPr="00946520">
        <w:rPr>
          <w:rFonts w:ascii="Times New Roman" w:eastAsia="Calibri" w:hAnsi="Times New Roman"/>
          <w:noProof/>
          <w:szCs w:val="24"/>
        </w:rPr>
        <w:t xml:space="preserve"> – </w:t>
      </w:r>
      <w:r w:rsidRPr="00946520">
        <w:rPr>
          <w:rFonts w:ascii="Times New Roman" w:eastAsia="Calibri" w:hAnsi="Times New Roman"/>
          <w:noProof/>
          <w:szCs w:val="24"/>
        </w:rPr>
        <w:t>значение мероприятия (контрольной точки) вводится вручную;</w:t>
      </w:r>
    </w:p>
    <w:p w14:paraId="29D479B2" w14:textId="2BF42BAA" w:rsidR="00943E5B" w:rsidRPr="00946520" w:rsidRDefault="00943E5B" w:rsidP="001E44C0">
      <w:pPr>
        <w:pStyle w:val="a9"/>
        <w:numPr>
          <w:ilvl w:val="0"/>
          <w:numId w:val="11"/>
        </w:numPr>
        <w:tabs>
          <w:tab w:val="left" w:pos="993"/>
        </w:tabs>
        <w:spacing w:before="0" w:after="0"/>
        <w:ind w:left="0" w:firstLine="709"/>
        <w:rPr>
          <w:rFonts w:ascii="Times New Roman" w:eastAsia="Calibri" w:hAnsi="Times New Roman"/>
          <w:noProof/>
          <w:szCs w:val="24"/>
        </w:rPr>
      </w:pPr>
      <w:r w:rsidRPr="00946520">
        <w:rPr>
          <w:rFonts w:ascii="Times New Roman" w:eastAsia="Calibri" w:hAnsi="Times New Roman"/>
          <w:noProof/>
          <w:szCs w:val="24"/>
        </w:rPr>
        <w:t xml:space="preserve">- </w:t>
      </w:r>
      <w:r w:rsidRPr="00946520">
        <w:rPr>
          <w:rFonts w:ascii="Times New Roman" w:hAnsi="Times New Roman"/>
          <w:sz w:val="24"/>
          <w:szCs w:val="24"/>
        </w:rPr>
        <w:t>поле</w:t>
      </w:r>
      <w:r w:rsidRPr="00946520">
        <w:rPr>
          <w:rFonts w:ascii="Times New Roman" w:eastAsia="Calibri" w:hAnsi="Times New Roman"/>
          <w:noProof/>
          <w:szCs w:val="24"/>
        </w:rPr>
        <w:t xml:space="preserve"> </w:t>
      </w:r>
      <w:r w:rsidRPr="00946520">
        <w:rPr>
          <w:rFonts w:ascii="Times New Roman" w:eastAsia="Calibri" w:hAnsi="Times New Roman"/>
          <w:b/>
          <w:noProof/>
          <w:szCs w:val="24"/>
        </w:rPr>
        <w:t>«Тип контрольной точки»</w:t>
      </w:r>
      <w:r w:rsidR="00C42639" w:rsidRPr="00946520">
        <w:rPr>
          <w:rFonts w:ascii="Times New Roman" w:eastAsia="Calibri" w:hAnsi="Times New Roman"/>
          <w:noProof/>
          <w:szCs w:val="24"/>
        </w:rPr>
        <w:t xml:space="preserve"> – </w:t>
      </w:r>
      <w:r w:rsidRPr="00946520">
        <w:rPr>
          <w:rFonts w:ascii="Times New Roman" w:eastAsia="Calibri" w:hAnsi="Times New Roman"/>
          <w:noProof/>
          <w:szCs w:val="24"/>
        </w:rPr>
        <w:t xml:space="preserve">необязательное для заполнения, значение выбирается из справочника «Типы контрольных точек», для этого </w:t>
      </w:r>
      <w:r w:rsidR="00425CE0" w:rsidRPr="00946520">
        <w:rPr>
          <w:rFonts w:ascii="Times New Roman" w:eastAsia="Calibri" w:hAnsi="Times New Roman"/>
          <w:noProof/>
          <w:szCs w:val="24"/>
        </w:rPr>
        <w:t>нажать</w:t>
      </w:r>
      <w:r w:rsidRPr="00946520">
        <w:rPr>
          <w:rFonts w:ascii="Times New Roman" w:eastAsia="Calibri" w:hAnsi="Times New Roman"/>
          <w:noProof/>
          <w:szCs w:val="24"/>
        </w:rPr>
        <w:t xml:space="preserve"> на </w:t>
      </w:r>
      <w:r w:rsidRPr="00946520">
        <w:rPr>
          <w:rFonts w:ascii="Times New Roman" w:eastAsia="Calibri" w:hAnsi="Times New Roman"/>
          <w:noProof/>
          <w:sz w:val="22"/>
        </w:rPr>
        <w:drawing>
          <wp:inline distT="0" distB="0" distL="0" distR="0" wp14:anchorId="052FF8C0" wp14:editId="4DCFC79E">
            <wp:extent cx="190500" cy="190500"/>
            <wp:effectExtent l="0" t="0" r="0" b="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946520">
        <w:rPr>
          <w:rFonts w:ascii="Times New Roman" w:eastAsia="Calibri" w:hAnsi="Times New Roman"/>
          <w:noProof/>
          <w:sz w:val="22"/>
        </w:rPr>
        <w:t xml:space="preserve"> </w:t>
      </w:r>
      <w:r w:rsidRPr="00946520">
        <w:rPr>
          <w:rFonts w:ascii="Times New Roman" w:eastAsia="Calibri" w:hAnsi="Times New Roman"/>
          <w:noProof/>
          <w:szCs w:val="24"/>
        </w:rPr>
        <w:t>и в открывшемся окне находим нужный тип контрольной точки:</w:t>
      </w:r>
    </w:p>
    <w:p w14:paraId="574D6B51" w14:textId="6908E8AE" w:rsidR="00943E5B" w:rsidRPr="00946520" w:rsidRDefault="00943E5B" w:rsidP="00AE635F">
      <w:pPr>
        <w:pStyle w:val="afff7"/>
        <w:rPr>
          <w:noProof/>
        </w:rPr>
      </w:pPr>
      <w:r w:rsidRPr="00946520">
        <w:rPr>
          <w:noProof/>
          <w:lang w:eastAsia="ru-RU"/>
        </w:rPr>
        <w:drawing>
          <wp:inline distT="0" distB="0" distL="0" distR="0" wp14:anchorId="1C668BAF" wp14:editId="7252AECD">
            <wp:extent cx="5302250" cy="1905000"/>
            <wp:effectExtent l="0" t="0" r="0" b="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302250" cy="1905000"/>
                    </a:xfrm>
                    <a:prstGeom prst="rect">
                      <a:avLst/>
                    </a:prstGeom>
                    <a:noFill/>
                    <a:ln>
                      <a:noFill/>
                    </a:ln>
                  </pic:spPr>
                </pic:pic>
              </a:graphicData>
            </a:graphic>
          </wp:inline>
        </w:drawing>
      </w:r>
    </w:p>
    <w:p w14:paraId="501AF178" w14:textId="513BE542" w:rsidR="00943E5B" w:rsidRPr="00946520" w:rsidRDefault="00E877C1" w:rsidP="00943E5B">
      <w:pPr>
        <w:ind w:firstLine="709"/>
        <w:rPr>
          <w:rFonts w:eastAsia="Calibri" w:cs="Times New Roman"/>
          <w:noProof/>
          <w:szCs w:val="24"/>
          <w:lang w:eastAsia="ru-RU"/>
        </w:rPr>
      </w:pPr>
      <w:r w:rsidRPr="00946520">
        <w:rPr>
          <w:rFonts w:eastAsia="Calibri" w:cs="Times New Roman"/>
          <w:noProof/>
          <w:szCs w:val="24"/>
          <w:lang w:eastAsia="ru-RU"/>
        </w:rPr>
        <w:t>Необходимо обратить внимание</w:t>
      </w:r>
      <w:r w:rsidR="00943E5B" w:rsidRPr="00946520">
        <w:rPr>
          <w:rFonts w:eastAsia="Calibri" w:cs="Times New Roman"/>
          <w:noProof/>
          <w:szCs w:val="24"/>
          <w:lang w:eastAsia="ru-RU"/>
        </w:rPr>
        <w:t>, что перечень типов контрольных точек ограничен федеральным законодательством.</w:t>
      </w:r>
    </w:p>
    <w:p w14:paraId="34AE69C7" w14:textId="6CAB43ED" w:rsidR="00943E5B" w:rsidRPr="00946520" w:rsidRDefault="00943E5B" w:rsidP="001E44C0">
      <w:pPr>
        <w:pStyle w:val="a9"/>
        <w:numPr>
          <w:ilvl w:val="0"/>
          <w:numId w:val="11"/>
        </w:numPr>
        <w:tabs>
          <w:tab w:val="left" w:pos="993"/>
        </w:tabs>
        <w:spacing w:before="0" w:after="0"/>
        <w:ind w:left="0" w:firstLine="709"/>
        <w:rPr>
          <w:rFonts w:ascii="Times New Roman" w:eastAsia="Calibri" w:hAnsi="Times New Roman"/>
          <w:noProof/>
          <w:szCs w:val="24"/>
        </w:rPr>
      </w:pPr>
      <w:r w:rsidRPr="00946520">
        <w:rPr>
          <w:rFonts w:ascii="Times New Roman" w:hAnsi="Times New Roman"/>
          <w:sz w:val="24"/>
          <w:szCs w:val="24"/>
        </w:rPr>
        <w:t>поле</w:t>
      </w:r>
      <w:r w:rsidRPr="00946520">
        <w:rPr>
          <w:rFonts w:ascii="Times New Roman" w:eastAsia="Calibri" w:hAnsi="Times New Roman"/>
          <w:noProof/>
          <w:sz w:val="24"/>
          <w:szCs w:val="24"/>
        </w:rPr>
        <w:t xml:space="preserve"> </w:t>
      </w:r>
      <w:r w:rsidRPr="00946520">
        <w:rPr>
          <w:rFonts w:ascii="Times New Roman" w:eastAsia="Calibri" w:hAnsi="Times New Roman"/>
          <w:b/>
          <w:i/>
          <w:noProof/>
          <w:sz w:val="24"/>
          <w:szCs w:val="24"/>
        </w:rPr>
        <w:t>«Тип результата»</w:t>
      </w:r>
      <w:r w:rsidR="00C42639" w:rsidRPr="00946520">
        <w:rPr>
          <w:rFonts w:ascii="Times New Roman" w:eastAsia="Calibri" w:hAnsi="Times New Roman"/>
          <w:noProof/>
          <w:sz w:val="24"/>
          <w:szCs w:val="24"/>
        </w:rPr>
        <w:t xml:space="preserve"> – </w:t>
      </w:r>
      <w:r w:rsidRPr="00946520">
        <w:rPr>
          <w:rFonts w:ascii="Times New Roman" w:eastAsia="Calibri" w:hAnsi="Times New Roman"/>
          <w:noProof/>
          <w:sz w:val="24"/>
          <w:szCs w:val="24"/>
        </w:rPr>
        <w:t xml:space="preserve">необязательное для заполнения, значение выбирается из справочника «Типы результатов», для этого </w:t>
      </w:r>
      <w:r w:rsidR="00425CE0" w:rsidRPr="00946520">
        <w:rPr>
          <w:rFonts w:ascii="Times New Roman" w:eastAsia="Calibri" w:hAnsi="Times New Roman"/>
          <w:noProof/>
          <w:sz w:val="24"/>
          <w:szCs w:val="24"/>
        </w:rPr>
        <w:t>нажать</w:t>
      </w:r>
      <w:r w:rsidRPr="00946520">
        <w:rPr>
          <w:rFonts w:ascii="Times New Roman" w:eastAsia="Calibri" w:hAnsi="Times New Roman"/>
          <w:noProof/>
          <w:sz w:val="24"/>
          <w:szCs w:val="24"/>
        </w:rPr>
        <w:t xml:space="preserve"> на </w:t>
      </w:r>
      <w:r w:rsidRPr="00946520">
        <w:rPr>
          <w:rFonts w:ascii="Times New Roman" w:eastAsia="Calibri" w:hAnsi="Times New Roman"/>
          <w:noProof/>
          <w:sz w:val="24"/>
          <w:szCs w:val="24"/>
        </w:rPr>
        <w:drawing>
          <wp:inline distT="0" distB="0" distL="0" distR="0" wp14:anchorId="25097950" wp14:editId="47DC5113">
            <wp:extent cx="190500" cy="190500"/>
            <wp:effectExtent l="0" t="0" r="0"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946520">
        <w:rPr>
          <w:rFonts w:ascii="Times New Roman" w:eastAsia="Calibri" w:hAnsi="Times New Roman"/>
          <w:noProof/>
          <w:sz w:val="24"/>
          <w:szCs w:val="24"/>
        </w:rPr>
        <w:t xml:space="preserve"> и в открывшемся окне </w:t>
      </w:r>
      <w:r w:rsidR="00E621CF" w:rsidRPr="00946520">
        <w:rPr>
          <w:rFonts w:ascii="Times New Roman" w:eastAsia="Calibri" w:hAnsi="Times New Roman"/>
          <w:noProof/>
          <w:sz w:val="24"/>
          <w:szCs w:val="24"/>
        </w:rPr>
        <w:t xml:space="preserve">найти </w:t>
      </w:r>
      <w:r w:rsidRPr="00946520">
        <w:rPr>
          <w:rFonts w:ascii="Times New Roman" w:eastAsia="Calibri" w:hAnsi="Times New Roman"/>
          <w:noProof/>
          <w:sz w:val="24"/>
          <w:szCs w:val="24"/>
        </w:rPr>
        <w:t>нужный тип результата:</w:t>
      </w:r>
    </w:p>
    <w:p w14:paraId="221CC153" w14:textId="5E4EC6D0" w:rsidR="00943E5B" w:rsidRPr="00946520" w:rsidRDefault="00943E5B" w:rsidP="00AE635F">
      <w:pPr>
        <w:pStyle w:val="afff7"/>
        <w:rPr>
          <w:noProof/>
        </w:rPr>
      </w:pPr>
      <w:r w:rsidRPr="00946520">
        <w:rPr>
          <w:noProof/>
          <w:lang w:eastAsia="ru-RU"/>
        </w:rPr>
        <w:drawing>
          <wp:inline distT="0" distB="0" distL="0" distR="0" wp14:anchorId="777FC980" wp14:editId="7D4F17BE">
            <wp:extent cx="4660900" cy="1746250"/>
            <wp:effectExtent l="0" t="0" r="6350" b="635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660900" cy="1746250"/>
                    </a:xfrm>
                    <a:prstGeom prst="rect">
                      <a:avLst/>
                    </a:prstGeom>
                    <a:noFill/>
                    <a:ln>
                      <a:noFill/>
                    </a:ln>
                  </pic:spPr>
                </pic:pic>
              </a:graphicData>
            </a:graphic>
          </wp:inline>
        </w:drawing>
      </w:r>
    </w:p>
    <w:p w14:paraId="44315250" w14:textId="6F4A6A33" w:rsidR="00943E5B" w:rsidRPr="00946520" w:rsidRDefault="00943E5B" w:rsidP="001E44C0">
      <w:pPr>
        <w:pStyle w:val="a9"/>
        <w:numPr>
          <w:ilvl w:val="0"/>
          <w:numId w:val="11"/>
        </w:numPr>
        <w:tabs>
          <w:tab w:val="left" w:pos="993"/>
        </w:tabs>
        <w:spacing w:before="0" w:after="0"/>
        <w:ind w:left="0" w:firstLine="709"/>
        <w:rPr>
          <w:rFonts w:ascii="Times New Roman" w:eastAsia="Calibri" w:hAnsi="Times New Roman"/>
          <w:noProof/>
          <w:szCs w:val="24"/>
        </w:rPr>
      </w:pPr>
      <w:r w:rsidRPr="00946520">
        <w:rPr>
          <w:rFonts w:ascii="Times New Roman" w:hAnsi="Times New Roman"/>
          <w:sz w:val="24"/>
          <w:szCs w:val="24"/>
        </w:rPr>
        <w:t>поле</w:t>
      </w:r>
      <w:r w:rsidRPr="00946520">
        <w:rPr>
          <w:rFonts w:ascii="Times New Roman" w:eastAsia="Calibri" w:hAnsi="Times New Roman"/>
          <w:noProof/>
          <w:sz w:val="24"/>
          <w:szCs w:val="24"/>
        </w:rPr>
        <w:t xml:space="preserve"> </w:t>
      </w:r>
      <w:r w:rsidRPr="00946520">
        <w:rPr>
          <w:rFonts w:ascii="Times New Roman" w:eastAsia="Calibri" w:hAnsi="Times New Roman"/>
          <w:b/>
          <w:i/>
          <w:noProof/>
          <w:sz w:val="24"/>
          <w:szCs w:val="24"/>
        </w:rPr>
        <w:t>«Вид»</w:t>
      </w:r>
      <w:r w:rsidRPr="00946520">
        <w:rPr>
          <w:rFonts w:ascii="Times New Roman" w:eastAsia="Calibri" w:hAnsi="Times New Roman"/>
          <w:noProof/>
          <w:sz w:val="24"/>
          <w:szCs w:val="24"/>
        </w:rPr>
        <w:t xml:space="preserve"> </w:t>
      </w:r>
      <w:r w:rsidR="00E621CF" w:rsidRPr="00946520">
        <w:rPr>
          <w:rFonts w:ascii="Times New Roman" w:eastAsia="Calibri" w:hAnsi="Times New Roman"/>
          <w:noProof/>
          <w:sz w:val="24"/>
          <w:szCs w:val="24"/>
        </w:rPr>
        <w:t xml:space="preserve">– </w:t>
      </w:r>
      <w:r w:rsidRPr="00946520">
        <w:rPr>
          <w:rFonts w:ascii="Times New Roman" w:eastAsia="Calibri" w:hAnsi="Times New Roman"/>
          <w:noProof/>
          <w:sz w:val="24"/>
          <w:szCs w:val="24"/>
        </w:rPr>
        <w:t>заполн</w:t>
      </w:r>
      <w:r w:rsidR="00E621CF" w:rsidRPr="00946520">
        <w:rPr>
          <w:rFonts w:ascii="Times New Roman" w:eastAsia="Calibri" w:hAnsi="Times New Roman"/>
          <w:noProof/>
          <w:sz w:val="24"/>
          <w:szCs w:val="24"/>
        </w:rPr>
        <w:t>яе</w:t>
      </w:r>
      <w:r w:rsidRPr="00946520">
        <w:rPr>
          <w:rFonts w:ascii="Times New Roman" w:eastAsia="Calibri" w:hAnsi="Times New Roman"/>
          <w:noProof/>
          <w:sz w:val="24"/>
          <w:szCs w:val="24"/>
        </w:rPr>
        <w:t>тся автоматически значением вида выбранного типа контрольной точки;</w:t>
      </w:r>
    </w:p>
    <w:p w14:paraId="332F93A4" w14:textId="14D91CC5" w:rsidR="00943E5B" w:rsidRPr="00946520" w:rsidRDefault="00943E5B" w:rsidP="001E44C0">
      <w:pPr>
        <w:pStyle w:val="a9"/>
        <w:numPr>
          <w:ilvl w:val="0"/>
          <w:numId w:val="11"/>
        </w:numPr>
        <w:tabs>
          <w:tab w:val="left" w:pos="993"/>
        </w:tabs>
        <w:spacing w:before="0" w:after="0"/>
        <w:ind w:left="0" w:firstLine="709"/>
        <w:rPr>
          <w:rFonts w:ascii="Times New Roman" w:eastAsia="Calibri" w:hAnsi="Times New Roman"/>
          <w:noProof/>
          <w:szCs w:val="24"/>
        </w:rPr>
      </w:pPr>
      <w:r w:rsidRPr="00946520">
        <w:rPr>
          <w:rFonts w:ascii="Times New Roman" w:hAnsi="Times New Roman"/>
          <w:sz w:val="24"/>
          <w:szCs w:val="24"/>
        </w:rPr>
        <w:t>признак</w:t>
      </w:r>
      <w:r w:rsidRPr="00946520">
        <w:rPr>
          <w:rFonts w:ascii="Times New Roman" w:eastAsia="Calibri" w:hAnsi="Times New Roman"/>
          <w:noProof/>
          <w:sz w:val="24"/>
          <w:szCs w:val="24"/>
        </w:rPr>
        <w:t xml:space="preserve"> </w:t>
      </w:r>
      <w:r w:rsidRPr="00946520">
        <w:rPr>
          <w:rFonts w:ascii="Times New Roman" w:eastAsia="Calibri" w:hAnsi="Times New Roman"/>
          <w:b/>
          <w:i/>
          <w:noProof/>
          <w:sz w:val="24"/>
          <w:szCs w:val="24"/>
        </w:rPr>
        <w:t>«Загружен из ЭБ»</w:t>
      </w:r>
      <w:r w:rsidRPr="00946520">
        <w:rPr>
          <w:rFonts w:ascii="Times New Roman" w:eastAsia="Calibri" w:hAnsi="Times New Roman"/>
          <w:noProof/>
          <w:sz w:val="24"/>
          <w:szCs w:val="24"/>
        </w:rPr>
        <w:t xml:space="preserve"> </w:t>
      </w:r>
      <w:r w:rsidR="00E621CF" w:rsidRPr="00946520">
        <w:rPr>
          <w:rFonts w:ascii="Times New Roman" w:eastAsia="Calibri" w:hAnsi="Times New Roman"/>
          <w:noProof/>
          <w:sz w:val="24"/>
          <w:szCs w:val="24"/>
        </w:rPr>
        <w:t xml:space="preserve">– </w:t>
      </w:r>
      <w:r w:rsidRPr="00946520">
        <w:rPr>
          <w:rFonts w:ascii="Times New Roman" w:eastAsia="Calibri" w:hAnsi="Times New Roman"/>
          <w:noProof/>
          <w:sz w:val="24"/>
          <w:szCs w:val="24"/>
        </w:rPr>
        <w:t>не доступен для редактирования, заполняется автоматически при загрузке контрольных точек с ГИИС «Электронный бюджет» при работе с модулем «Региональные проекты».</w:t>
      </w:r>
    </w:p>
    <w:p w14:paraId="433FC67B" w14:textId="68316258" w:rsidR="00943E5B" w:rsidRPr="00946520" w:rsidRDefault="00943E5B" w:rsidP="00943E5B">
      <w:pPr>
        <w:spacing w:line="276" w:lineRule="auto"/>
        <w:ind w:firstLine="709"/>
        <w:rPr>
          <w:rFonts w:eastAsia="Calibri" w:cs="Times New Roman"/>
          <w:noProof/>
          <w:szCs w:val="24"/>
          <w:lang w:eastAsia="ru-RU"/>
        </w:rPr>
      </w:pPr>
      <w:r w:rsidRPr="00946520">
        <w:rPr>
          <w:rFonts w:eastAsia="Calibri" w:cs="Times New Roman"/>
          <w:noProof/>
          <w:szCs w:val="24"/>
          <w:lang w:eastAsia="ru-RU"/>
        </w:rPr>
        <w:t xml:space="preserve">После заполнения полей карточки контрольной точки </w:t>
      </w:r>
      <w:r w:rsidR="00425CE0" w:rsidRPr="00946520">
        <w:rPr>
          <w:rFonts w:eastAsia="Calibri" w:cs="Times New Roman"/>
          <w:noProof/>
          <w:szCs w:val="24"/>
          <w:lang w:eastAsia="ru-RU"/>
        </w:rPr>
        <w:t>нажать</w:t>
      </w:r>
      <w:r w:rsidRPr="00946520">
        <w:rPr>
          <w:rFonts w:eastAsia="Calibri" w:cs="Times New Roman"/>
          <w:noProof/>
          <w:szCs w:val="24"/>
          <w:lang w:eastAsia="ru-RU"/>
        </w:rPr>
        <w:t xml:space="preserve"> на «ОК»:</w:t>
      </w:r>
    </w:p>
    <w:p w14:paraId="00AE369A" w14:textId="749A6050" w:rsidR="00943E5B" w:rsidRPr="00946520" w:rsidRDefault="00943E5B" w:rsidP="00AE635F">
      <w:pPr>
        <w:pStyle w:val="afff7"/>
        <w:rPr>
          <w:noProof/>
        </w:rPr>
      </w:pPr>
      <w:r w:rsidRPr="00946520">
        <w:rPr>
          <w:noProof/>
          <w:lang w:eastAsia="ru-RU"/>
        </w:rPr>
        <w:lastRenderedPageBreak/>
        <w:drawing>
          <wp:inline distT="0" distB="0" distL="0" distR="0" wp14:anchorId="7C6232BA" wp14:editId="31D93386">
            <wp:extent cx="6699250" cy="1435100"/>
            <wp:effectExtent l="0" t="0" r="6350"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6699250" cy="1435100"/>
                    </a:xfrm>
                    <a:prstGeom prst="rect">
                      <a:avLst/>
                    </a:prstGeom>
                    <a:noFill/>
                    <a:ln>
                      <a:noFill/>
                    </a:ln>
                  </pic:spPr>
                </pic:pic>
              </a:graphicData>
            </a:graphic>
          </wp:inline>
        </w:drawing>
      </w:r>
    </w:p>
    <w:p w14:paraId="36716439" w14:textId="5090F065" w:rsidR="00943E5B" w:rsidRPr="00946520" w:rsidRDefault="00943E5B" w:rsidP="00943E5B">
      <w:pPr>
        <w:spacing w:line="276" w:lineRule="auto"/>
        <w:ind w:firstLine="709"/>
        <w:rPr>
          <w:rFonts w:eastAsia="Calibri" w:cs="Times New Roman"/>
          <w:noProof/>
          <w:szCs w:val="24"/>
          <w:lang w:eastAsia="ru-RU"/>
        </w:rPr>
      </w:pPr>
      <w:r w:rsidRPr="00946520">
        <w:rPr>
          <w:rFonts w:eastAsia="Calibri" w:cs="Times New Roman"/>
          <w:noProof/>
          <w:szCs w:val="24"/>
          <w:lang w:eastAsia="ru-RU"/>
        </w:rPr>
        <w:t xml:space="preserve">В результате </w:t>
      </w:r>
      <w:r w:rsidR="00E621CF" w:rsidRPr="00946520">
        <w:rPr>
          <w:rFonts w:eastAsia="Calibri" w:cs="Times New Roman"/>
          <w:noProof/>
          <w:szCs w:val="24"/>
          <w:lang w:eastAsia="ru-RU"/>
        </w:rPr>
        <w:t xml:space="preserve">вернуться </w:t>
      </w:r>
      <w:r w:rsidRPr="00946520">
        <w:rPr>
          <w:rFonts w:eastAsia="Calibri" w:cs="Times New Roman"/>
          <w:noProof/>
          <w:szCs w:val="24"/>
          <w:lang w:eastAsia="ru-RU"/>
        </w:rPr>
        <w:t xml:space="preserve">в окно «Контрольные точки – выбор», в котором </w:t>
      </w:r>
      <w:r w:rsidR="00E621CF" w:rsidRPr="00946520">
        <w:rPr>
          <w:rFonts w:eastAsia="Calibri" w:cs="Times New Roman"/>
          <w:noProof/>
          <w:szCs w:val="24"/>
          <w:lang w:eastAsia="ru-RU"/>
        </w:rPr>
        <w:t>в</w:t>
      </w:r>
      <w:r w:rsidR="00425CE0" w:rsidRPr="00946520">
        <w:rPr>
          <w:rFonts w:eastAsia="Calibri" w:cs="Times New Roman"/>
          <w:noProof/>
          <w:szCs w:val="24"/>
          <w:lang w:eastAsia="ru-RU"/>
        </w:rPr>
        <w:t>ыбрать</w:t>
      </w:r>
      <w:r w:rsidRPr="00946520">
        <w:rPr>
          <w:rFonts w:eastAsia="Calibri" w:cs="Times New Roman"/>
          <w:noProof/>
          <w:szCs w:val="24"/>
          <w:lang w:eastAsia="ru-RU"/>
        </w:rPr>
        <w:t xml:space="preserve"> строку с </w:t>
      </w:r>
      <w:r w:rsidR="00267186" w:rsidRPr="00946520">
        <w:rPr>
          <w:rFonts w:eastAsia="Calibri" w:cs="Times New Roman"/>
          <w:noProof/>
          <w:szCs w:val="24"/>
          <w:lang w:eastAsia="ru-RU"/>
        </w:rPr>
        <w:t>необходимо</w:t>
      </w:r>
      <w:r w:rsidRPr="00946520">
        <w:rPr>
          <w:rFonts w:eastAsia="Calibri" w:cs="Times New Roman"/>
          <w:noProof/>
          <w:szCs w:val="24"/>
          <w:lang w:eastAsia="ru-RU"/>
        </w:rPr>
        <w:t xml:space="preserve">й контрольной точкой и </w:t>
      </w:r>
      <w:r w:rsidR="00425CE0" w:rsidRPr="00946520">
        <w:rPr>
          <w:rFonts w:eastAsia="Calibri" w:cs="Times New Roman"/>
          <w:noProof/>
          <w:szCs w:val="24"/>
          <w:lang w:eastAsia="ru-RU"/>
        </w:rPr>
        <w:t>нажать</w:t>
      </w:r>
      <w:r w:rsidRPr="00946520">
        <w:rPr>
          <w:rFonts w:eastAsia="Calibri" w:cs="Times New Roman"/>
          <w:noProof/>
          <w:szCs w:val="24"/>
          <w:lang w:eastAsia="ru-RU"/>
        </w:rPr>
        <w:t xml:space="preserve"> «Выбрать»:</w:t>
      </w:r>
    </w:p>
    <w:p w14:paraId="371EB3FA" w14:textId="5F1DECD8" w:rsidR="00943E5B" w:rsidRPr="00946520" w:rsidRDefault="00943E5B" w:rsidP="00AE635F">
      <w:pPr>
        <w:pStyle w:val="afff7"/>
        <w:rPr>
          <w:noProof/>
        </w:rPr>
      </w:pPr>
      <w:r w:rsidRPr="00946520">
        <w:rPr>
          <w:noProof/>
          <w:lang w:eastAsia="ru-RU"/>
        </w:rPr>
        <w:drawing>
          <wp:inline distT="0" distB="0" distL="0" distR="0" wp14:anchorId="5E40F3E4" wp14:editId="16B955D1">
            <wp:extent cx="5835650" cy="1771650"/>
            <wp:effectExtent l="0" t="0" r="0" b="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835650" cy="1771650"/>
                    </a:xfrm>
                    <a:prstGeom prst="rect">
                      <a:avLst/>
                    </a:prstGeom>
                    <a:noFill/>
                    <a:ln>
                      <a:noFill/>
                    </a:ln>
                  </pic:spPr>
                </pic:pic>
              </a:graphicData>
            </a:graphic>
          </wp:inline>
        </w:drawing>
      </w:r>
    </w:p>
    <w:p w14:paraId="2FEB57E3" w14:textId="77777777" w:rsidR="00943E5B" w:rsidRPr="00946520" w:rsidRDefault="00943E5B" w:rsidP="00943E5B">
      <w:pPr>
        <w:spacing w:line="276" w:lineRule="auto"/>
        <w:ind w:firstLine="709"/>
        <w:rPr>
          <w:rFonts w:eastAsia="Calibri" w:cs="Times New Roman"/>
          <w:noProof/>
          <w:szCs w:val="24"/>
          <w:lang w:eastAsia="ru-RU"/>
        </w:rPr>
      </w:pPr>
      <w:r w:rsidRPr="00946520">
        <w:rPr>
          <w:rFonts w:eastAsia="Calibri" w:cs="Times New Roman"/>
          <w:noProof/>
          <w:szCs w:val="24"/>
          <w:lang w:eastAsia="ru-RU"/>
        </w:rPr>
        <w:t>В окне «Контрольные точки – создание» будут заполнены поля «Наименование контрольной точки», «Тип контрольной точки»:</w:t>
      </w:r>
    </w:p>
    <w:p w14:paraId="72975FAD" w14:textId="2EF6CB07" w:rsidR="00943E5B" w:rsidRPr="00946520" w:rsidRDefault="00943E5B" w:rsidP="00AE635F">
      <w:pPr>
        <w:pStyle w:val="afff7"/>
        <w:rPr>
          <w:noProof/>
        </w:rPr>
      </w:pPr>
      <w:r w:rsidRPr="00946520">
        <w:rPr>
          <w:noProof/>
          <w:lang w:eastAsia="ru-RU"/>
        </w:rPr>
        <w:drawing>
          <wp:inline distT="0" distB="0" distL="0" distR="0" wp14:anchorId="7CD96870" wp14:editId="5CF14527">
            <wp:extent cx="5829300" cy="1778000"/>
            <wp:effectExtent l="0" t="0" r="0"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829300" cy="1778000"/>
                    </a:xfrm>
                    <a:prstGeom prst="rect">
                      <a:avLst/>
                    </a:prstGeom>
                    <a:noFill/>
                    <a:ln>
                      <a:noFill/>
                    </a:ln>
                  </pic:spPr>
                </pic:pic>
              </a:graphicData>
            </a:graphic>
          </wp:inline>
        </w:drawing>
      </w:r>
    </w:p>
    <w:p w14:paraId="343E633D" w14:textId="63632B8E" w:rsidR="00943E5B" w:rsidRPr="00946520" w:rsidRDefault="00943E5B" w:rsidP="00943E5B">
      <w:pPr>
        <w:spacing w:line="276" w:lineRule="auto"/>
        <w:ind w:firstLine="709"/>
        <w:rPr>
          <w:rFonts w:eastAsia="Calibri" w:cs="Times New Roman"/>
          <w:noProof/>
          <w:szCs w:val="24"/>
          <w:lang w:eastAsia="ru-RU"/>
        </w:rPr>
      </w:pPr>
      <w:r w:rsidRPr="00946520">
        <w:rPr>
          <w:rFonts w:eastAsia="Calibri" w:cs="Times New Roman"/>
          <w:noProof/>
          <w:szCs w:val="24"/>
          <w:lang w:eastAsia="ru-RU"/>
        </w:rPr>
        <w:t>Продолж</w:t>
      </w:r>
      <w:r w:rsidR="00E621CF" w:rsidRPr="00946520">
        <w:rPr>
          <w:rFonts w:eastAsia="Calibri" w:cs="Times New Roman"/>
          <w:noProof/>
          <w:szCs w:val="24"/>
          <w:lang w:eastAsia="ru-RU"/>
        </w:rPr>
        <w:t>ить</w:t>
      </w:r>
      <w:r w:rsidRPr="00946520">
        <w:rPr>
          <w:rFonts w:eastAsia="Calibri" w:cs="Times New Roman"/>
          <w:noProof/>
          <w:szCs w:val="24"/>
          <w:lang w:eastAsia="ru-RU"/>
        </w:rPr>
        <w:t xml:space="preserve"> заполнение оставшихся полей:</w:t>
      </w:r>
    </w:p>
    <w:p w14:paraId="5871EA82" w14:textId="374B1F85" w:rsidR="00943E5B" w:rsidRPr="00946520" w:rsidRDefault="00943E5B" w:rsidP="001E44C0">
      <w:pPr>
        <w:pStyle w:val="a9"/>
        <w:numPr>
          <w:ilvl w:val="0"/>
          <w:numId w:val="11"/>
        </w:numPr>
        <w:tabs>
          <w:tab w:val="left" w:pos="993"/>
        </w:tabs>
        <w:spacing w:before="0" w:after="0"/>
        <w:ind w:left="0" w:firstLine="709"/>
        <w:rPr>
          <w:rFonts w:ascii="Times New Roman" w:eastAsia="Calibri" w:hAnsi="Times New Roman"/>
          <w:noProof/>
          <w:szCs w:val="24"/>
        </w:rPr>
      </w:pPr>
      <w:r w:rsidRPr="00946520">
        <w:rPr>
          <w:rFonts w:ascii="Times New Roman" w:hAnsi="Times New Roman"/>
          <w:sz w:val="24"/>
          <w:szCs w:val="24"/>
        </w:rPr>
        <w:t>поле</w:t>
      </w:r>
      <w:r w:rsidRPr="00946520">
        <w:rPr>
          <w:rFonts w:ascii="Times New Roman" w:eastAsia="Calibri" w:hAnsi="Times New Roman"/>
          <w:noProof/>
          <w:sz w:val="24"/>
          <w:szCs w:val="24"/>
        </w:rPr>
        <w:t xml:space="preserve"> «</w:t>
      </w:r>
      <w:r w:rsidRPr="00946520">
        <w:rPr>
          <w:rFonts w:ascii="Times New Roman" w:eastAsia="Calibri" w:hAnsi="Times New Roman"/>
          <w:b/>
          <w:i/>
          <w:noProof/>
          <w:sz w:val="24"/>
          <w:szCs w:val="24"/>
        </w:rPr>
        <w:t>Единица измерения</w:t>
      </w:r>
      <w:r w:rsidRPr="00946520">
        <w:rPr>
          <w:rFonts w:ascii="Times New Roman" w:eastAsia="Calibri" w:hAnsi="Times New Roman"/>
          <w:noProof/>
          <w:sz w:val="24"/>
          <w:szCs w:val="24"/>
        </w:rPr>
        <w:t>»</w:t>
      </w:r>
      <w:r w:rsidR="00C42639" w:rsidRPr="00946520">
        <w:rPr>
          <w:rFonts w:ascii="Times New Roman" w:eastAsia="Calibri" w:hAnsi="Times New Roman"/>
          <w:noProof/>
          <w:sz w:val="24"/>
          <w:szCs w:val="24"/>
        </w:rPr>
        <w:t xml:space="preserve"> – </w:t>
      </w:r>
      <w:r w:rsidR="00E621CF" w:rsidRPr="00946520">
        <w:rPr>
          <w:rFonts w:ascii="Times New Roman" w:eastAsia="Calibri" w:hAnsi="Times New Roman"/>
          <w:noProof/>
          <w:sz w:val="24"/>
          <w:szCs w:val="24"/>
        </w:rPr>
        <w:t xml:space="preserve">заполняется </w:t>
      </w:r>
      <w:r w:rsidRPr="00946520">
        <w:rPr>
          <w:rFonts w:ascii="Times New Roman" w:eastAsia="Calibri" w:hAnsi="Times New Roman"/>
          <w:noProof/>
          <w:sz w:val="24"/>
          <w:szCs w:val="24"/>
        </w:rPr>
        <w:t xml:space="preserve">(при необходимости) </w:t>
      </w:r>
      <w:r w:rsidR="00E621CF" w:rsidRPr="00946520">
        <w:rPr>
          <w:rFonts w:ascii="Times New Roman" w:eastAsia="Calibri" w:hAnsi="Times New Roman"/>
          <w:noProof/>
          <w:sz w:val="24"/>
          <w:szCs w:val="24"/>
        </w:rPr>
        <w:t xml:space="preserve">путем </w:t>
      </w:r>
      <w:r w:rsidRPr="00946520">
        <w:rPr>
          <w:rFonts w:ascii="Times New Roman" w:eastAsia="Calibri" w:hAnsi="Times New Roman"/>
          <w:noProof/>
          <w:sz w:val="24"/>
          <w:szCs w:val="24"/>
        </w:rPr>
        <w:t>выбор</w:t>
      </w:r>
      <w:r w:rsidR="00E621CF" w:rsidRPr="00946520">
        <w:rPr>
          <w:rFonts w:ascii="Times New Roman" w:eastAsia="Calibri" w:hAnsi="Times New Roman"/>
          <w:noProof/>
          <w:sz w:val="24"/>
          <w:szCs w:val="24"/>
        </w:rPr>
        <w:t>а</w:t>
      </w:r>
      <w:r w:rsidRPr="00946520">
        <w:rPr>
          <w:rFonts w:ascii="Times New Roman" w:eastAsia="Calibri" w:hAnsi="Times New Roman"/>
          <w:noProof/>
          <w:sz w:val="24"/>
          <w:szCs w:val="24"/>
        </w:rPr>
        <w:t xml:space="preserve"> единицы измерения </w:t>
      </w:r>
      <w:r w:rsidR="00E621CF" w:rsidRPr="00946520">
        <w:rPr>
          <w:rFonts w:ascii="Times New Roman" w:eastAsia="Calibri" w:hAnsi="Times New Roman"/>
          <w:noProof/>
          <w:sz w:val="24"/>
          <w:szCs w:val="24"/>
        </w:rPr>
        <w:t>(</w:t>
      </w:r>
      <w:r w:rsidR="004D132C" w:rsidRPr="00946520">
        <w:rPr>
          <w:rFonts w:ascii="Times New Roman" w:eastAsia="Calibri" w:hAnsi="Times New Roman"/>
          <w:noProof/>
          <w:sz w:val="24"/>
          <w:szCs w:val="24"/>
        </w:rPr>
        <w:t>необязательное для заполнения</w:t>
      </w:r>
      <w:r w:rsidR="00E621CF" w:rsidRPr="00946520">
        <w:rPr>
          <w:rFonts w:ascii="Times New Roman" w:eastAsia="Calibri" w:hAnsi="Times New Roman"/>
          <w:noProof/>
          <w:sz w:val="24"/>
          <w:szCs w:val="24"/>
        </w:rPr>
        <w:t>)</w:t>
      </w:r>
      <w:r w:rsidRPr="00946520">
        <w:rPr>
          <w:rFonts w:ascii="Times New Roman" w:eastAsia="Calibri" w:hAnsi="Times New Roman"/>
          <w:noProof/>
          <w:sz w:val="24"/>
          <w:szCs w:val="24"/>
        </w:rPr>
        <w:t xml:space="preserve">. В случае заполнения единицы измерения требуется нажать на </w:t>
      </w:r>
      <w:r w:rsidRPr="00946520">
        <w:rPr>
          <w:rFonts w:ascii="Times New Roman" w:eastAsia="Calibri" w:hAnsi="Times New Roman"/>
          <w:noProof/>
          <w:sz w:val="24"/>
          <w:szCs w:val="24"/>
        </w:rPr>
        <w:drawing>
          <wp:inline distT="0" distB="0" distL="0" distR="0" wp14:anchorId="3B887F22" wp14:editId="1B31D733">
            <wp:extent cx="190500" cy="203200"/>
            <wp:effectExtent l="0" t="0" r="0" b="635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0500" cy="203200"/>
                    </a:xfrm>
                    <a:prstGeom prst="rect">
                      <a:avLst/>
                    </a:prstGeom>
                    <a:noFill/>
                    <a:ln>
                      <a:noFill/>
                    </a:ln>
                  </pic:spPr>
                </pic:pic>
              </a:graphicData>
            </a:graphic>
          </wp:inline>
        </w:drawing>
      </w:r>
      <w:r w:rsidR="00E621CF" w:rsidRPr="00946520">
        <w:rPr>
          <w:rFonts w:ascii="Times New Roman" w:eastAsia="Calibri" w:hAnsi="Times New Roman"/>
          <w:noProof/>
          <w:sz w:val="24"/>
          <w:szCs w:val="24"/>
        </w:rPr>
        <w:t>,</w:t>
      </w:r>
      <w:r w:rsidRPr="00946520">
        <w:rPr>
          <w:rFonts w:ascii="Times New Roman" w:eastAsia="Calibri" w:hAnsi="Times New Roman"/>
          <w:noProof/>
          <w:sz w:val="24"/>
          <w:szCs w:val="24"/>
        </w:rPr>
        <w:t xml:space="preserve"> в открывшемся окне «Единицы измерения – выбор» выделить нужную строку и нажать «Выбрать»:</w:t>
      </w:r>
    </w:p>
    <w:p w14:paraId="253E64C8" w14:textId="32DBDCCA" w:rsidR="00943E5B" w:rsidRPr="00946520" w:rsidRDefault="00943E5B" w:rsidP="00AE635F">
      <w:pPr>
        <w:pStyle w:val="afff7"/>
        <w:rPr>
          <w:noProof/>
        </w:rPr>
      </w:pPr>
      <w:r w:rsidRPr="00946520">
        <w:rPr>
          <w:noProof/>
          <w:lang w:eastAsia="ru-RU"/>
        </w:rPr>
        <w:drawing>
          <wp:inline distT="0" distB="0" distL="0" distR="0" wp14:anchorId="7E820B4C" wp14:editId="44A96D88">
            <wp:extent cx="4819650" cy="1911350"/>
            <wp:effectExtent l="0" t="0" r="0" b="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819650" cy="1911350"/>
                    </a:xfrm>
                    <a:prstGeom prst="rect">
                      <a:avLst/>
                    </a:prstGeom>
                    <a:noFill/>
                    <a:ln>
                      <a:noFill/>
                    </a:ln>
                  </pic:spPr>
                </pic:pic>
              </a:graphicData>
            </a:graphic>
          </wp:inline>
        </w:drawing>
      </w:r>
    </w:p>
    <w:p w14:paraId="65AD012E" w14:textId="538CDA95" w:rsidR="00943E5B" w:rsidRPr="00946520" w:rsidRDefault="00943E5B" w:rsidP="001E44C0">
      <w:pPr>
        <w:pStyle w:val="a9"/>
        <w:numPr>
          <w:ilvl w:val="0"/>
          <w:numId w:val="11"/>
        </w:numPr>
        <w:tabs>
          <w:tab w:val="left" w:pos="993"/>
        </w:tabs>
        <w:spacing w:before="0" w:after="0"/>
        <w:ind w:left="0" w:firstLine="709"/>
        <w:rPr>
          <w:rFonts w:ascii="Times New Roman" w:eastAsia="Calibri" w:hAnsi="Times New Roman"/>
          <w:noProof/>
          <w:szCs w:val="24"/>
        </w:rPr>
      </w:pPr>
      <w:r w:rsidRPr="00946520">
        <w:rPr>
          <w:rFonts w:ascii="Times New Roman" w:hAnsi="Times New Roman"/>
          <w:sz w:val="24"/>
          <w:szCs w:val="24"/>
        </w:rPr>
        <w:lastRenderedPageBreak/>
        <w:t>поле</w:t>
      </w:r>
      <w:r w:rsidRPr="00946520">
        <w:rPr>
          <w:rFonts w:ascii="Times New Roman" w:eastAsia="Calibri" w:hAnsi="Times New Roman"/>
          <w:noProof/>
          <w:sz w:val="24"/>
          <w:szCs w:val="24"/>
        </w:rPr>
        <w:t xml:space="preserve"> «</w:t>
      </w:r>
      <w:r w:rsidRPr="00946520">
        <w:rPr>
          <w:rFonts w:ascii="Times New Roman" w:eastAsia="Calibri" w:hAnsi="Times New Roman"/>
          <w:b/>
          <w:i/>
          <w:noProof/>
          <w:sz w:val="24"/>
          <w:szCs w:val="24"/>
        </w:rPr>
        <w:t>ОКЕИ</w:t>
      </w:r>
      <w:r w:rsidRPr="00946520">
        <w:rPr>
          <w:rFonts w:ascii="Times New Roman" w:eastAsia="Calibri" w:hAnsi="Times New Roman"/>
          <w:noProof/>
          <w:sz w:val="24"/>
          <w:szCs w:val="24"/>
        </w:rPr>
        <w:t>»</w:t>
      </w:r>
      <w:r w:rsidR="00C42639" w:rsidRPr="00946520">
        <w:rPr>
          <w:rFonts w:ascii="Times New Roman" w:eastAsia="Calibri" w:hAnsi="Times New Roman"/>
          <w:noProof/>
          <w:sz w:val="24"/>
          <w:szCs w:val="24"/>
        </w:rPr>
        <w:t xml:space="preserve"> – </w:t>
      </w:r>
      <w:r w:rsidRPr="00946520">
        <w:rPr>
          <w:rFonts w:ascii="Times New Roman" w:eastAsia="Calibri" w:hAnsi="Times New Roman"/>
          <w:noProof/>
          <w:sz w:val="24"/>
          <w:szCs w:val="24"/>
        </w:rPr>
        <w:t>заполняется автоматически значением кода ОКЕИ выбранной единицы измерения;</w:t>
      </w:r>
    </w:p>
    <w:p w14:paraId="39132837" w14:textId="75A579E1" w:rsidR="00943E5B" w:rsidRPr="00946520" w:rsidRDefault="00943E5B" w:rsidP="001E44C0">
      <w:pPr>
        <w:pStyle w:val="a9"/>
        <w:numPr>
          <w:ilvl w:val="0"/>
          <w:numId w:val="11"/>
        </w:numPr>
        <w:tabs>
          <w:tab w:val="left" w:pos="993"/>
        </w:tabs>
        <w:spacing w:before="0" w:after="0"/>
        <w:ind w:left="0" w:firstLine="709"/>
        <w:rPr>
          <w:rFonts w:ascii="Times New Roman" w:eastAsia="Calibri" w:hAnsi="Times New Roman"/>
          <w:noProof/>
          <w:szCs w:val="24"/>
        </w:rPr>
      </w:pPr>
      <w:r w:rsidRPr="00946520">
        <w:rPr>
          <w:rFonts w:ascii="Times New Roman" w:hAnsi="Times New Roman"/>
          <w:sz w:val="24"/>
          <w:szCs w:val="24"/>
        </w:rPr>
        <w:t>поле</w:t>
      </w:r>
      <w:r w:rsidRPr="00946520">
        <w:rPr>
          <w:rFonts w:ascii="Times New Roman" w:eastAsia="Calibri" w:hAnsi="Times New Roman"/>
          <w:noProof/>
          <w:sz w:val="24"/>
          <w:szCs w:val="24"/>
        </w:rPr>
        <w:t xml:space="preserve"> «</w:t>
      </w:r>
      <w:r w:rsidRPr="00946520">
        <w:rPr>
          <w:rFonts w:ascii="Times New Roman" w:eastAsia="Calibri" w:hAnsi="Times New Roman"/>
          <w:b/>
          <w:i/>
          <w:noProof/>
          <w:sz w:val="24"/>
          <w:szCs w:val="24"/>
        </w:rPr>
        <w:t>Плановое значение контрольной точки</w:t>
      </w:r>
      <w:r w:rsidRPr="00946520">
        <w:rPr>
          <w:rFonts w:ascii="Times New Roman" w:eastAsia="Calibri" w:hAnsi="Times New Roman"/>
          <w:noProof/>
          <w:sz w:val="24"/>
          <w:szCs w:val="24"/>
        </w:rPr>
        <w:t>»</w:t>
      </w:r>
      <w:r w:rsidR="00C42639" w:rsidRPr="00946520">
        <w:rPr>
          <w:rFonts w:ascii="Times New Roman" w:eastAsia="Calibri" w:hAnsi="Times New Roman"/>
          <w:noProof/>
          <w:sz w:val="24"/>
          <w:szCs w:val="24"/>
        </w:rPr>
        <w:t xml:space="preserve"> – </w:t>
      </w:r>
      <w:r w:rsidRPr="00946520">
        <w:rPr>
          <w:rFonts w:ascii="Times New Roman" w:eastAsia="Calibri" w:hAnsi="Times New Roman"/>
          <w:noProof/>
          <w:sz w:val="24"/>
          <w:szCs w:val="24"/>
        </w:rPr>
        <w:t xml:space="preserve">заполняется при необходимости, </w:t>
      </w:r>
      <w:r w:rsidR="004D132C" w:rsidRPr="00946520">
        <w:rPr>
          <w:rFonts w:ascii="Times New Roman" w:eastAsia="Calibri" w:hAnsi="Times New Roman"/>
          <w:noProof/>
          <w:sz w:val="24"/>
          <w:szCs w:val="24"/>
        </w:rPr>
        <w:t>необязательное для заполнения</w:t>
      </w:r>
      <w:r w:rsidRPr="00946520">
        <w:rPr>
          <w:rFonts w:ascii="Times New Roman" w:eastAsia="Calibri" w:hAnsi="Times New Roman"/>
          <w:noProof/>
          <w:sz w:val="24"/>
          <w:szCs w:val="24"/>
        </w:rPr>
        <w:t>;</w:t>
      </w:r>
    </w:p>
    <w:p w14:paraId="2EFA8C0A" w14:textId="3A0A7182" w:rsidR="00943E5B" w:rsidRPr="00946520" w:rsidRDefault="00943E5B" w:rsidP="001E44C0">
      <w:pPr>
        <w:pStyle w:val="a9"/>
        <w:numPr>
          <w:ilvl w:val="0"/>
          <w:numId w:val="11"/>
        </w:numPr>
        <w:tabs>
          <w:tab w:val="left" w:pos="993"/>
        </w:tabs>
        <w:spacing w:before="0" w:after="0"/>
        <w:ind w:left="0" w:firstLine="709"/>
        <w:rPr>
          <w:rFonts w:ascii="Times New Roman" w:eastAsia="Calibri" w:hAnsi="Times New Roman"/>
          <w:noProof/>
          <w:szCs w:val="24"/>
        </w:rPr>
      </w:pPr>
      <w:r w:rsidRPr="00946520">
        <w:rPr>
          <w:rFonts w:ascii="Times New Roman" w:hAnsi="Times New Roman"/>
          <w:sz w:val="24"/>
          <w:szCs w:val="24"/>
        </w:rPr>
        <w:t>поле</w:t>
      </w:r>
      <w:r w:rsidRPr="00946520">
        <w:rPr>
          <w:rFonts w:ascii="Times New Roman" w:eastAsia="Calibri" w:hAnsi="Times New Roman"/>
          <w:noProof/>
          <w:sz w:val="24"/>
          <w:szCs w:val="24"/>
        </w:rPr>
        <w:t xml:space="preserve"> «</w:t>
      </w:r>
      <w:r w:rsidRPr="00946520">
        <w:rPr>
          <w:rFonts w:ascii="Times New Roman" w:eastAsia="Calibri" w:hAnsi="Times New Roman"/>
          <w:b/>
          <w:i/>
          <w:noProof/>
          <w:sz w:val="24"/>
          <w:szCs w:val="24"/>
        </w:rPr>
        <w:t>Плановый срок достижения</w:t>
      </w:r>
      <w:r w:rsidRPr="00946520">
        <w:rPr>
          <w:rFonts w:ascii="Times New Roman" w:eastAsia="Calibri" w:hAnsi="Times New Roman"/>
          <w:noProof/>
          <w:sz w:val="24"/>
          <w:szCs w:val="24"/>
        </w:rPr>
        <w:t>»</w:t>
      </w:r>
      <w:r w:rsidR="00C42639" w:rsidRPr="00946520">
        <w:rPr>
          <w:rFonts w:ascii="Times New Roman" w:eastAsia="Calibri" w:hAnsi="Times New Roman"/>
          <w:noProof/>
          <w:sz w:val="24"/>
          <w:szCs w:val="24"/>
        </w:rPr>
        <w:t xml:space="preserve"> – </w:t>
      </w:r>
      <w:r w:rsidRPr="00946520">
        <w:rPr>
          <w:rFonts w:ascii="Times New Roman" w:eastAsia="Calibri" w:hAnsi="Times New Roman"/>
          <w:noProof/>
          <w:sz w:val="24"/>
          <w:szCs w:val="24"/>
        </w:rPr>
        <w:t>заполняется путем выбора даты из календаря.</w:t>
      </w:r>
    </w:p>
    <w:p w14:paraId="5CDB2F1A" w14:textId="3DB14837" w:rsidR="00943E5B" w:rsidRPr="00946520" w:rsidRDefault="00943E5B" w:rsidP="00943E5B">
      <w:pPr>
        <w:spacing w:after="120"/>
        <w:ind w:firstLine="709"/>
        <w:rPr>
          <w:rFonts w:eastAsia="Calibri" w:cs="Times New Roman"/>
          <w:noProof/>
          <w:szCs w:val="24"/>
          <w:lang w:eastAsia="ru-RU"/>
        </w:rPr>
      </w:pPr>
      <w:r w:rsidRPr="00946520">
        <w:rPr>
          <w:rFonts w:eastAsia="Calibri" w:cs="Times New Roman"/>
          <w:noProof/>
          <w:szCs w:val="24"/>
          <w:lang w:eastAsia="ru-RU"/>
        </w:rPr>
        <w:t>После заполнения необходимых полей сохран</w:t>
      </w:r>
      <w:r w:rsidR="00E621CF" w:rsidRPr="00946520">
        <w:rPr>
          <w:rFonts w:eastAsia="Calibri" w:cs="Times New Roman"/>
          <w:noProof/>
          <w:szCs w:val="24"/>
          <w:lang w:eastAsia="ru-RU"/>
        </w:rPr>
        <w:t>ить</w:t>
      </w:r>
      <w:r w:rsidRPr="00946520">
        <w:rPr>
          <w:rFonts w:eastAsia="Calibri" w:cs="Times New Roman"/>
          <w:noProof/>
          <w:szCs w:val="24"/>
          <w:lang w:eastAsia="ru-RU"/>
        </w:rPr>
        <w:t xml:space="preserve"> строку по кнопке «ОК»:</w:t>
      </w:r>
    </w:p>
    <w:p w14:paraId="5FAADF9F" w14:textId="4EA2BBAF" w:rsidR="00943E5B" w:rsidRPr="00946520" w:rsidRDefault="00943E5B" w:rsidP="00AE635F">
      <w:pPr>
        <w:pStyle w:val="afff7"/>
        <w:rPr>
          <w:noProof/>
        </w:rPr>
      </w:pPr>
      <w:r w:rsidRPr="00946520">
        <w:rPr>
          <w:noProof/>
          <w:lang w:eastAsia="ru-RU"/>
        </w:rPr>
        <w:drawing>
          <wp:inline distT="0" distB="0" distL="0" distR="0" wp14:anchorId="5DF85B8B" wp14:editId="63EB22CB">
            <wp:extent cx="5778500" cy="1733550"/>
            <wp:effectExtent l="0" t="0" r="0" b="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778500" cy="1733550"/>
                    </a:xfrm>
                    <a:prstGeom prst="rect">
                      <a:avLst/>
                    </a:prstGeom>
                    <a:noFill/>
                    <a:ln>
                      <a:noFill/>
                    </a:ln>
                  </pic:spPr>
                </pic:pic>
              </a:graphicData>
            </a:graphic>
          </wp:inline>
        </w:drawing>
      </w:r>
    </w:p>
    <w:p w14:paraId="3951B52C" w14:textId="4D6C57FA" w:rsidR="00943E5B" w:rsidRPr="00946520" w:rsidRDefault="00943E5B" w:rsidP="00943E5B">
      <w:pPr>
        <w:ind w:firstLine="709"/>
        <w:rPr>
          <w:rFonts w:eastAsia="Calibri" w:cs="Times New Roman"/>
          <w:noProof/>
          <w:szCs w:val="24"/>
          <w:lang w:eastAsia="ru-RU"/>
        </w:rPr>
      </w:pPr>
      <w:r w:rsidRPr="00946520">
        <w:rPr>
          <w:rFonts w:eastAsia="Calibri" w:cs="Times New Roman"/>
          <w:noProof/>
          <w:szCs w:val="24"/>
          <w:lang w:eastAsia="ru-RU"/>
        </w:rPr>
        <w:t xml:space="preserve">Далее </w:t>
      </w:r>
      <w:r w:rsidR="00E621CF" w:rsidRPr="00946520">
        <w:rPr>
          <w:rFonts w:eastAsia="Calibri" w:cs="Times New Roman"/>
          <w:noProof/>
          <w:szCs w:val="24"/>
          <w:lang w:eastAsia="ru-RU"/>
        </w:rPr>
        <w:t xml:space="preserve">выполнить </w:t>
      </w:r>
      <w:r w:rsidRPr="00946520">
        <w:rPr>
          <w:rFonts w:eastAsia="Calibri" w:cs="Times New Roman"/>
          <w:noProof/>
          <w:szCs w:val="24"/>
          <w:lang w:eastAsia="ru-RU"/>
        </w:rPr>
        <w:t xml:space="preserve">создание остальных контрольных точек для данного результата. Затем </w:t>
      </w:r>
      <w:r w:rsidR="00E621CF" w:rsidRPr="00946520">
        <w:rPr>
          <w:rFonts w:eastAsia="Calibri" w:cs="Times New Roman"/>
          <w:noProof/>
          <w:szCs w:val="24"/>
          <w:lang w:eastAsia="ru-RU"/>
        </w:rPr>
        <w:t>выделить</w:t>
      </w:r>
      <w:r w:rsidRPr="00946520">
        <w:rPr>
          <w:rFonts w:eastAsia="Calibri" w:cs="Times New Roman"/>
          <w:noProof/>
          <w:szCs w:val="24"/>
          <w:lang w:eastAsia="ru-RU"/>
        </w:rPr>
        <w:t xml:space="preserve"> другой результат и </w:t>
      </w:r>
      <w:r w:rsidR="00E621CF" w:rsidRPr="00946520">
        <w:rPr>
          <w:rFonts w:eastAsia="Calibri" w:cs="Times New Roman"/>
          <w:noProof/>
          <w:szCs w:val="24"/>
          <w:lang w:eastAsia="ru-RU"/>
        </w:rPr>
        <w:t>с</w:t>
      </w:r>
      <w:r w:rsidRPr="00946520">
        <w:rPr>
          <w:rFonts w:eastAsia="Calibri" w:cs="Times New Roman"/>
          <w:noProof/>
          <w:szCs w:val="24"/>
          <w:lang w:eastAsia="ru-RU"/>
        </w:rPr>
        <w:t>формир</w:t>
      </w:r>
      <w:r w:rsidR="00E621CF" w:rsidRPr="00946520">
        <w:rPr>
          <w:rFonts w:eastAsia="Calibri" w:cs="Times New Roman"/>
          <w:noProof/>
          <w:szCs w:val="24"/>
          <w:lang w:eastAsia="ru-RU"/>
        </w:rPr>
        <w:t>овать</w:t>
      </w:r>
      <w:r w:rsidRPr="00946520">
        <w:rPr>
          <w:rFonts w:eastAsia="Calibri" w:cs="Times New Roman"/>
          <w:noProof/>
          <w:szCs w:val="24"/>
          <w:lang w:eastAsia="ru-RU"/>
        </w:rPr>
        <w:t xml:space="preserve"> перечень контрольных точек уже для другого результата.</w:t>
      </w:r>
    </w:p>
    <w:p w14:paraId="0EA02DBB" w14:textId="77777777" w:rsidR="00943E5B" w:rsidRPr="00946520" w:rsidRDefault="00943E5B" w:rsidP="00943E5B">
      <w:pPr>
        <w:spacing w:after="120"/>
        <w:ind w:firstLine="709"/>
        <w:rPr>
          <w:rFonts w:eastAsia="Calibri" w:cs="Times New Roman"/>
          <w:noProof/>
          <w:szCs w:val="24"/>
          <w:lang w:eastAsia="ru-RU"/>
        </w:rPr>
      </w:pPr>
      <w:r w:rsidRPr="00946520">
        <w:rPr>
          <w:rFonts w:eastAsia="Calibri" w:cs="Times New Roman"/>
          <w:noProof/>
          <w:szCs w:val="24"/>
          <w:lang w:eastAsia="ru-RU"/>
        </w:rPr>
        <w:t>Перечень контрольных точек для результата выглядит следующим образом:</w:t>
      </w:r>
    </w:p>
    <w:p w14:paraId="3207231F" w14:textId="165DD166" w:rsidR="00943E5B" w:rsidRPr="00946520" w:rsidRDefault="00943E5B" w:rsidP="00AE635F">
      <w:pPr>
        <w:pStyle w:val="afff7"/>
        <w:rPr>
          <w:noProof/>
        </w:rPr>
      </w:pPr>
      <w:r w:rsidRPr="00946520">
        <w:rPr>
          <w:noProof/>
          <w:lang w:eastAsia="ru-RU"/>
        </w:rPr>
        <w:drawing>
          <wp:inline distT="0" distB="0" distL="0" distR="0" wp14:anchorId="1BDCC3EE" wp14:editId="49CE9CAF">
            <wp:extent cx="6699250" cy="3073400"/>
            <wp:effectExtent l="0" t="0" r="6350" b="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699250" cy="3073400"/>
                    </a:xfrm>
                    <a:prstGeom prst="rect">
                      <a:avLst/>
                    </a:prstGeom>
                    <a:noFill/>
                    <a:ln>
                      <a:noFill/>
                    </a:ln>
                  </pic:spPr>
                </pic:pic>
              </a:graphicData>
            </a:graphic>
          </wp:inline>
        </w:drawing>
      </w:r>
    </w:p>
    <w:p w14:paraId="56DB1AFA" w14:textId="5077F746" w:rsidR="00943E5B" w:rsidRPr="00946520" w:rsidRDefault="00943E5B" w:rsidP="00943E5B">
      <w:pPr>
        <w:ind w:firstLine="709"/>
        <w:rPr>
          <w:rFonts w:eastAsia="Calibri" w:cs="Times New Roman"/>
          <w:noProof/>
          <w:szCs w:val="24"/>
          <w:lang w:eastAsia="ru-RU"/>
        </w:rPr>
      </w:pPr>
      <w:r w:rsidRPr="00946520">
        <w:rPr>
          <w:rFonts w:eastAsia="Calibri" w:cs="Times New Roman"/>
          <w:noProof/>
          <w:szCs w:val="24"/>
          <w:lang w:eastAsia="ru-RU"/>
        </w:rPr>
        <w:t>В случае необходимости установления показателей результативности, направленных на достижение результата предоставления субсидии заполнить строки подвкладки «Показатели результативности». Информация о показателях отражается:</w:t>
      </w:r>
    </w:p>
    <w:p w14:paraId="2EA6C3EF" w14:textId="25561006" w:rsidR="00943E5B" w:rsidRPr="00946520" w:rsidRDefault="00943E5B"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 xml:space="preserve"> в областной форме</w:t>
      </w:r>
      <w:r w:rsidR="00C42639" w:rsidRPr="00946520">
        <w:rPr>
          <w:rFonts w:ascii="Times New Roman" w:hAnsi="Times New Roman"/>
          <w:sz w:val="24"/>
          <w:szCs w:val="24"/>
        </w:rPr>
        <w:t xml:space="preserve"> – </w:t>
      </w:r>
      <w:r w:rsidRPr="00946520">
        <w:rPr>
          <w:rFonts w:ascii="Times New Roman" w:hAnsi="Times New Roman"/>
          <w:sz w:val="24"/>
          <w:szCs w:val="24"/>
        </w:rPr>
        <w:t>в приложении №3 «Значения результатов предоставления субсидии» и в приложении № 4 «План мероприятий по достижению результатов предоставления субсидии»;</w:t>
      </w:r>
    </w:p>
    <w:p w14:paraId="4EB77CDE" w14:textId="71B1769E" w:rsidR="00943E5B" w:rsidRPr="00946520" w:rsidRDefault="00943E5B"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в федеральной форме</w:t>
      </w:r>
      <w:r w:rsidR="00C42639" w:rsidRPr="00946520">
        <w:rPr>
          <w:rFonts w:ascii="Times New Roman" w:hAnsi="Times New Roman"/>
          <w:sz w:val="24"/>
          <w:szCs w:val="24"/>
        </w:rPr>
        <w:t xml:space="preserve"> – </w:t>
      </w:r>
      <w:r w:rsidRPr="00946520">
        <w:rPr>
          <w:rFonts w:ascii="Times New Roman" w:hAnsi="Times New Roman"/>
          <w:sz w:val="24"/>
          <w:szCs w:val="24"/>
        </w:rPr>
        <w:t>в приложении №3 «Значения результатов предоставления субсидии».</w:t>
      </w:r>
    </w:p>
    <w:p w14:paraId="703E30B4" w14:textId="593C9ED4" w:rsidR="00943E5B" w:rsidRPr="00946520" w:rsidRDefault="00943E5B" w:rsidP="00943E5B">
      <w:pPr>
        <w:spacing w:after="120"/>
        <w:ind w:firstLine="709"/>
        <w:rPr>
          <w:rFonts w:eastAsia="Calibri" w:cs="Times New Roman"/>
          <w:noProof/>
          <w:szCs w:val="24"/>
          <w:lang w:eastAsia="ru-RU"/>
        </w:rPr>
      </w:pPr>
      <w:r w:rsidRPr="00946520">
        <w:rPr>
          <w:rFonts w:eastAsia="Calibri" w:cs="Times New Roman"/>
          <w:noProof/>
          <w:szCs w:val="24"/>
          <w:lang w:eastAsia="ru-RU"/>
        </w:rPr>
        <w:t xml:space="preserve">Для заведения показателя результативности </w:t>
      </w:r>
      <w:r w:rsidR="00E621CF" w:rsidRPr="00946520">
        <w:rPr>
          <w:rFonts w:eastAsia="Calibri" w:cs="Times New Roman"/>
          <w:noProof/>
          <w:szCs w:val="24"/>
          <w:lang w:eastAsia="ru-RU"/>
        </w:rPr>
        <w:t>выделить</w:t>
      </w:r>
      <w:r w:rsidRPr="00946520">
        <w:rPr>
          <w:rFonts w:eastAsia="Calibri" w:cs="Times New Roman"/>
          <w:noProof/>
          <w:szCs w:val="24"/>
          <w:lang w:eastAsia="ru-RU"/>
        </w:rPr>
        <w:t xml:space="preserve"> строку с результатом, пере</w:t>
      </w:r>
      <w:r w:rsidR="00E621CF" w:rsidRPr="00946520">
        <w:rPr>
          <w:rFonts w:eastAsia="Calibri" w:cs="Times New Roman"/>
          <w:noProof/>
          <w:szCs w:val="24"/>
          <w:lang w:eastAsia="ru-RU"/>
        </w:rPr>
        <w:t xml:space="preserve">йти </w:t>
      </w:r>
      <w:r w:rsidRPr="00946520">
        <w:rPr>
          <w:rFonts w:eastAsia="Calibri" w:cs="Times New Roman"/>
          <w:noProof/>
          <w:szCs w:val="24"/>
          <w:lang w:eastAsia="ru-RU"/>
        </w:rPr>
        <w:t xml:space="preserve">на подвкладку «Показатели результативности» и </w:t>
      </w:r>
      <w:r w:rsidR="00425CE0" w:rsidRPr="00946520">
        <w:rPr>
          <w:rFonts w:eastAsia="Calibri" w:cs="Times New Roman"/>
          <w:noProof/>
          <w:szCs w:val="24"/>
          <w:lang w:eastAsia="ru-RU"/>
        </w:rPr>
        <w:t>нажать</w:t>
      </w:r>
      <w:r w:rsidRPr="00946520">
        <w:rPr>
          <w:rFonts w:eastAsia="Calibri" w:cs="Times New Roman"/>
          <w:noProof/>
          <w:szCs w:val="24"/>
          <w:lang w:eastAsia="ru-RU"/>
        </w:rPr>
        <w:t xml:space="preserve"> «Создать»:</w:t>
      </w:r>
    </w:p>
    <w:p w14:paraId="1CDF645A" w14:textId="515FE6D0" w:rsidR="00943E5B" w:rsidRPr="00946520" w:rsidRDefault="00943E5B" w:rsidP="00AE635F">
      <w:pPr>
        <w:pStyle w:val="afff7"/>
        <w:rPr>
          <w:noProof/>
        </w:rPr>
      </w:pPr>
      <w:r w:rsidRPr="00946520">
        <w:rPr>
          <w:noProof/>
          <w:lang w:eastAsia="ru-RU"/>
        </w:rPr>
        <w:lastRenderedPageBreak/>
        <w:drawing>
          <wp:inline distT="0" distB="0" distL="0" distR="0" wp14:anchorId="7F555288" wp14:editId="150DE6E7">
            <wp:extent cx="6692900" cy="2971800"/>
            <wp:effectExtent l="0" t="0" r="0"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692900" cy="2971800"/>
                    </a:xfrm>
                    <a:prstGeom prst="rect">
                      <a:avLst/>
                    </a:prstGeom>
                    <a:noFill/>
                    <a:ln>
                      <a:noFill/>
                    </a:ln>
                  </pic:spPr>
                </pic:pic>
              </a:graphicData>
            </a:graphic>
          </wp:inline>
        </w:drawing>
      </w:r>
    </w:p>
    <w:p w14:paraId="41198705" w14:textId="77777777" w:rsidR="00943E5B" w:rsidRPr="00946520" w:rsidRDefault="00943E5B" w:rsidP="00943E5B">
      <w:pPr>
        <w:spacing w:line="276" w:lineRule="auto"/>
        <w:ind w:firstLine="709"/>
        <w:rPr>
          <w:rFonts w:eastAsia="Calibri" w:cs="Times New Roman"/>
          <w:noProof/>
          <w:szCs w:val="24"/>
          <w:lang w:eastAsia="ru-RU"/>
        </w:rPr>
      </w:pPr>
      <w:r w:rsidRPr="00946520">
        <w:rPr>
          <w:rFonts w:eastAsia="Calibri" w:cs="Times New Roman"/>
          <w:noProof/>
          <w:szCs w:val="24"/>
          <w:lang w:eastAsia="ru-RU"/>
        </w:rPr>
        <w:t>В результате откроется окно «Показатель результативности – создание»:</w:t>
      </w:r>
    </w:p>
    <w:p w14:paraId="0B5D98BF" w14:textId="4CBB9E9D" w:rsidR="00943E5B" w:rsidRPr="00946520" w:rsidRDefault="00943E5B" w:rsidP="00AE635F">
      <w:pPr>
        <w:pStyle w:val="afff7"/>
        <w:rPr>
          <w:noProof/>
        </w:rPr>
      </w:pPr>
      <w:r w:rsidRPr="00946520">
        <w:rPr>
          <w:noProof/>
          <w:lang w:eastAsia="ru-RU"/>
        </w:rPr>
        <w:drawing>
          <wp:inline distT="0" distB="0" distL="0" distR="0" wp14:anchorId="074C19C8" wp14:editId="710E4D62">
            <wp:extent cx="4324350" cy="1530350"/>
            <wp:effectExtent l="0" t="0" r="0" b="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324350" cy="1530350"/>
                    </a:xfrm>
                    <a:prstGeom prst="rect">
                      <a:avLst/>
                    </a:prstGeom>
                    <a:noFill/>
                    <a:ln>
                      <a:noFill/>
                    </a:ln>
                  </pic:spPr>
                </pic:pic>
              </a:graphicData>
            </a:graphic>
          </wp:inline>
        </w:drawing>
      </w:r>
    </w:p>
    <w:p w14:paraId="20B98745" w14:textId="2B16CECB" w:rsidR="00943E5B" w:rsidRPr="00946520" w:rsidRDefault="00943E5B" w:rsidP="00943E5B">
      <w:pPr>
        <w:spacing w:line="276" w:lineRule="auto"/>
        <w:ind w:firstLine="709"/>
        <w:rPr>
          <w:rFonts w:eastAsia="Calibri" w:cs="Times New Roman"/>
          <w:noProof/>
          <w:szCs w:val="24"/>
          <w:lang w:eastAsia="ru-RU"/>
        </w:rPr>
      </w:pPr>
      <w:r w:rsidRPr="00946520">
        <w:rPr>
          <w:rFonts w:eastAsia="Calibri" w:cs="Times New Roman"/>
          <w:noProof/>
          <w:szCs w:val="24"/>
          <w:lang w:eastAsia="ru-RU"/>
        </w:rPr>
        <w:t xml:space="preserve">В поле «Показатель результативности» </w:t>
      </w:r>
      <w:r w:rsidR="00425CE0" w:rsidRPr="00946520">
        <w:rPr>
          <w:rFonts w:eastAsia="Calibri" w:cs="Times New Roman"/>
          <w:noProof/>
          <w:szCs w:val="24"/>
          <w:lang w:eastAsia="ru-RU"/>
        </w:rPr>
        <w:t>нажать</w:t>
      </w:r>
      <w:r w:rsidRPr="00946520">
        <w:rPr>
          <w:rFonts w:eastAsia="Calibri" w:cs="Times New Roman"/>
          <w:noProof/>
          <w:szCs w:val="24"/>
          <w:lang w:eastAsia="ru-RU"/>
        </w:rPr>
        <w:t xml:space="preserve"> на </w:t>
      </w:r>
      <w:r w:rsidRPr="00946520">
        <w:rPr>
          <w:rFonts w:eastAsia="Calibri" w:cs="Times New Roman"/>
          <w:noProof/>
          <w:szCs w:val="24"/>
          <w:lang w:eastAsia="ru-RU"/>
        </w:rPr>
        <w:drawing>
          <wp:inline distT="0" distB="0" distL="0" distR="0" wp14:anchorId="0D85B034" wp14:editId="12F0E044">
            <wp:extent cx="222250" cy="158750"/>
            <wp:effectExtent l="0" t="0" r="6350" b="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5">
                      <a:extLst>
                        <a:ext uri="{28A0092B-C50C-407E-A947-70E740481C1C}">
                          <a14:useLocalDpi xmlns:a14="http://schemas.microsoft.com/office/drawing/2010/main" val="0"/>
                        </a:ext>
                      </a:extLst>
                    </a:blip>
                    <a:srcRect t="25000" r="6451"/>
                    <a:stretch>
                      <a:fillRect/>
                    </a:stretch>
                  </pic:blipFill>
                  <pic:spPr bwMode="auto">
                    <a:xfrm>
                      <a:off x="0" y="0"/>
                      <a:ext cx="222250" cy="158750"/>
                    </a:xfrm>
                    <a:prstGeom prst="rect">
                      <a:avLst/>
                    </a:prstGeom>
                    <a:noFill/>
                    <a:ln>
                      <a:noFill/>
                    </a:ln>
                  </pic:spPr>
                </pic:pic>
              </a:graphicData>
            </a:graphic>
          </wp:inline>
        </w:drawing>
      </w:r>
      <w:r w:rsidRPr="00946520">
        <w:rPr>
          <w:rFonts w:eastAsia="Calibri" w:cs="Times New Roman"/>
          <w:noProof/>
          <w:szCs w:val="24"/>
          <w:lang w:eastAsia="ru-RU"/>
        </w:rPr>
        <w:t xml:space="preserve"> и в справочнике «Показатели результативности – выбор» </w:t>
      </w:r>
      <w:r w:rsidR="00E621CF" w:rsidRPr="00946520">
        <w:rPr>
          <w:rFonts w:eastAsia="Calibri" w:cs="Times New Roman"/>
          <w:noProof/>
          <w:szCs w:val="24"/>
          <w:lang w:eastAsia="ru-RU"/>
        </w:rPr>
        <w:t>в</w:t>
      </w:r>
      <w:r w:rsidR="00425CE0" w:rsidRPr="00946520">
        <w:rPr>
          <w:rFonts w:eastAsia="Calibri" w:cs="Times New Roman"/>
          <w:noProof/>
          <w:szCs w:val="24"/>
          <w:lang w:eastAsia="ru-RU"/>
        </w:rPr>
        <w:t>ыбрать</w:t>
      </w:r>
      <w:r w:rsidRPr="00946520">
        <w:rPr>
          <w:rFonts w:eastAsia="Calibri" w:cs="Times New Roman"/>
          <w:noProof/>
          <w:szCs w:val="24"/>
          <w:lang w:eastAsia="ru-RU"/>
        </w:rPr>
        <w:t xml:space="preserve"> необходимый показатель. Для этого </w:t>
      </w:r>
      <w:r w:rsidR="00E621CF" w:rsidRPr="00946520">
        <w:rPr>
          <w:rFonts w:eastAsia="Calibri" w:cs="Times New Roman"/>
          <w:noProof/>
          <w:szCs w:val="24"/>
          <w:lang w:eastAsia="ru-RU"/>
        </w:rPr>
        <w:t>выделить</w:t>
      </w:r>
      <w:r w:rsidRPr="00946520">
        <w:rPr>
          <w:rFonts w:eastAsia="Calibri" w:cs="Times New Roman"/>
          <w:noProof/>
          <w:szCs w:val="24"/>
          <w:lang w:eastAsia="ru-RU"/>
        </w:rPr>
        <w:t xml:space="preserve"> строку с показателем и </w:t>
      </w:r>
      <w:r w:rsidR="00425CE0" w:rsidRPr="00946520">
        <w:rPr>
          <w:rFonts w:eastAsia="Calibri" w:cs="Times New Roman"/>
          <w:noProof/>
          <w:szCs w:val="24"/>
          <w:lang w:eastAsia="ru-RU"/>
        </w:rPr>
        <w:t>нажать</w:t>
      </w:r>
      <w:r w:rsidRPr="00946520">
        <w:rPr>
          <w:rFonts w:eastAsia="Calibri" w:cs="Times New Roman"/>
          <w:noProof/>
          <w:szCs w:val="24"/>
          <w:lang w:eastAsia="ru-RU"/>
        </w:rPr>
        <w:t xml:space="preserve"> «Выбрать»:</w:t>
      </w:r>
    </w:p>
    <w:p w14:paraId="0887182B" w14:textId="6DFE5814" w:rsidR="00943E5B" w:rsidRPr="00946520" w:rsidRDefault="00943E5B" w:rsidP="00AE635F">
      <w:pPr>
        <w:pStyle w:val="afff7"/>
        <w:rPr>
          <w:noProof/>
        </w:rPr>
      </w:pPr>
      <w:r w:rsidRPr="00946520">
        <w:rPr>
          <w:noProof/>
          <w:lang w:eastAsia="ru-RU"/>
        </w:rPr>
        <w:drawing>
          <wp:inline distT="0" distB="0" distL="0" distR="0" wp14:anchorId="5CC56440" wp14:editId="112FB34D">
            <wp:extent cx="5397500" cy="2044700"/>
            <wp:effectExtent l="0" t="0" r="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397500" cy="2044700"/>
                    </a:xfrm>
                    <a:prstGeom prst="rect">
                      <a:avLst/>
                    </a:prstGeom>
                    <a:noFill/>
                    <a:ln>
                      <a:noFill/>
                    </a:ln>
                  </pic:spPr>
                </pic:pic>
              </a:graphicData>
            </a:graphic>
          </wp:inline>
        </w:drawing>
      </w:r>
    </w:p>
    <w:p w14:paraId="41B6E2A4" w14:textId="25080243" w:rsidR="00943E5B" w:rsidRPr="00946520" w:rsidRDefault="00943E5B" w:rsidP="00943E5B">
      <w:pPr>
        <w:spacing w:line="276" w:lineRule="auto"/>
        <w:ind w:firstLine="709"/>
        <w:rPr>
          <w:rFonts w:eastAsia="Calibri" w:cs="Times New Roman"/>
          <w:noProof/>
          <w:szCs w:val="24"/>
          <w:lang w:eastAsia="ru-RU"/>
        </w:rPr>
      </w:pPr>
      <w:r w:rsidRPr="00946520">
        <w:rPr>
          <w:rFonts w:eastAsia="Calibri" w:cs="Times New Roman"/>
          <w:noProof/>
          <w:szCs w:val="24"/>
          <w:lang w:eastAsia="ru-RU"/>
        </w:rPr>
        <w:t xml:space="preserve">При отсутствии необходимого показателя в справочнике «Показатели результативности» </w:t>
      </w:r>
      <w:r w:rsidR="00425CE0" w:rsidRPr="00946520">
        <w:rPr>
          <w:rFonts w:eastAsia="Calibri" w:cs="Times New Roman"/>
          <w:noProof/>
          <w:szCs w:val="24"/>
          <w:lang w:eastAsia="ru-RU"/>
        </w:rPr>
        <w:t>нажать</w:t>
      </w:r>
      <w:r w:rsidRPr="00946520">
        <w:rPr>
          <w:rFonts w:eastAsia="Calibri" w:cs="Times New Roman"/>
          <w:noProof/>
          <w:szCs w:val="24"/>
          <w:lang w:eastAsia="ru-RU"/>
        </w:rPr>
        <w:t xml:space="preserve"> «Создать»:</w:t>
      </w:r>
    </w:p>
    <w:p w14:paraId="20219030" w14:textId="77CCA47E" w:rsidR="00943E5B" w:rsidRPr="00946520" w:rsidRDefault="00943E5B" w:rsidP="00AE635F">
      <w:pPr>
        <w:pStyle w:val="afff7"/>
        <w:rPr>
          <w:noProof/>
        </w:rPr>
      </w:pPr>
      <w:r w:rsidRPr="00946520">
        <w:rPr>
          <w:noProof/>
          <w:lang w:eastAsia="ru-RU"/>
        </w:rPr>
        <w:lastRenderedPageBreak/>
        <w:drawing>
          <wp:inline distT="0" distB="0" distL="0" distR="0" wp14:anchorId="1BA3CF48" wp14:editId="35BB9194">
            <wp:extent cx="6153150" cy="1720850"/>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153150" cy="1720850"/>
                    </a:xfrm>
                    <a:prstGeom prst="rect">
                      <a:avLst/>
                    </a:prstGeom>
                    <a:noFill/>
                    <a:ln>
                      <a:noFill/>
                    </a:ln>
                  </pic:spPr>
                </pic:pic>
              </a:graphicData>
            </a:graphic>
          </wp:inline>
        </w:drawing>
      </w:r>
    </w:p>
    <w:p w14:paraId="42A53669" w14:textId="77777777" w:rsidR="00943E5B" w:rsidRPr="00946520" w:rsidRDefault="00943E5B" w:rsidP="00943E5B">
      <w:pPr>
        <w:ind w:firstLine="709"/>
        <w:rPr>
          <w:rFonts w:eastAsia="Calibri" w:cs="Times New Roman"/>
          <w:noProof/>
          <w:szCs w:val="24"/>
          <w:lang w:eastAsia="ru-RU"/>
        </w:rPr>
      </w:pPr>
      <w:r w:rsidRPr="00946520">
        <w:rPr>
          <w:rFonts w:eastAsia="Calibri" w:cs="Times New Roman"/>
          <w:noProof/>
          <w:szCs w:val="24"/>
          <w:lang w:eastAsia="ru-RU"/>
        </w:rPr>
        <w:t>После выбора необходимого показателя результативности в окне создания строки с показателем в соглашении требуется заполнить плановое значение и плановый срок его достижения:</w:t>
      </w:r>
    </w:p>
    <w:p w14:paraId="57254418" w14:textId="46FA01A0" w:rsidR="00943E5B" w:rsidRPr="00946520" w:rsidRDefault="00943E5B" w:rsidP="00AE635F">
      <w:pPr>
        <w:pStyle w:val="afff7"/>
        <w:rPr>
          <w:noProof/>
        </w:rPr>
      </w:pPr>
      <w:r w:rsidRPr="00946520">
        <w:rPr>
          <w:noProof/>
          <w:lang w:eastAsia="ru-RU"/>
        </w:rPr>
        <w:drawing>
          <wp:inline distT="0" distB="0" distL="0" distR="0" wp14:anchorId="7653C370" wp14:editId="7785116A">
            <wp:extent cx="5873750" cy="2038350"/>
            <wp:effectExtent l="0" t="0" r="0"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873750" cy="2038350"/>
                    </a:xfrm>
                    <a:prstGeom prst="rect">
                      <a:avLst/>
                    </a:prstGeom>
                    <a:noFill/>
                    <a:ln>
                      <a:noFill/>
                    </a:ln>
                  </pic:spPr>
                </pic:pic>
              </a:graphicData>
            </a:graphic>
          </wp:inline>
        </w:drawing>
      </w:r>
    </w:p>
    <w:p w14:paraId="4BB2206A" w14:textId="77777777" w:rsidR="00943E5B" w:rsidRPr="00946520" w:rsidRDefault="00943E5B" w:rsidP="00943E5B">
      <w:pPr>
        <w:ind w:firstLine="709"/>
        <w:rPr>
          <w:rFonts w:eastAsia="Calibri" w:cs="Times New Roman"/>
          <w:noProof/>
          <w:szCs w:val="24"/>
          <w:lang w:eastAsia="ru-RU"/>
        </w:rPr>
      </w:pPr>
      <w:r w:rsidRPr="00946520">
        <w:rPr>
          <w:rFonts w:eastAsia="Calibri" w:cs="Times New Roman"/>
          <w:noProof/>
          <w:szCs w:val="24"/>
          <w:lang w:eastAsia="ru-RU"/>
        </w:rPr>
        <w:t>Заполненный вид окна «Показатель результативности – создание» выглядит следующим образом:</w:t>
      </w:r>
    </w:p>
    <w:p w14:paraId="0B92583B" w14:textId="5897F83E" w:rsidR="00943E5B" w:rsidRPr="00946520" w:rsidRDefault="00943E5B" w:rsidP="00AE635F">
      <w:pPr>
        <w:pStyle w:val="afff7"/>
        <w:rPr>
          <w:noProof/>
        </w:rPr>
      </w:pPr>
      <w:r w:rsidRPr="00946520">
        <w:rPr>
          <w:noProof/>
          <w:lang w:eastAsia="ru-RU"/>
        </w:rPr>
        <w:drawing>
          <wp:inline distT="0" distB="0" distL="0" distR="0" wp14:anchorId="067D8811" wp14:editId="729BA864">
            <wp:extent cx="5156200" cy="1854200"/>
            <wp:effectExtent l="0" t="0" r="635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156200" cy="1854200"/>
                    </a:xfrm>
                    <a:prstGeom prst="rect">
                      <a:avLst/>
                    </a:prstGeom>
                    <a:noFill/>
                    <a:ln>
                      <a:noFill/>
                    </a:ln>
                  </pic:spPr>
                </pic:pic>
              </a:graphicData>
            </a:graphic>
          </wp:inline>
        </w:drawing>
      </w:r>
    </w:p>
    <w:p w14:paraId="084F7B1F" w14:textId="3F4B86E0" w:rsidR="00943E5B" w:rsidRPr="00946520" w:rsidRDefault="00943E5B" w:rsidP="00943E5B">
      <w:pPr>
        <w:ind w:firstLine="709"/>
        <w:rPr>
          <w:rFonts w:eastAsia="Calibri" w:cs="Times New Roman"/>
          <w:noProof/>
          <w:szCs w:val="24"/>
          <w:lang w:eastAsia="ru-RU"/>
        </w:rPr>
      </w:pPr>
      <w:r w:rsidRPr="00946520">
        <w:rPr>
          <w:rFonts w:eastAsia="Calibri" w:cs="Times New Roman"/>
          <w:noProof/>
          <w:szCs w:val="24"/>
          <w:lang w:eastAsia="ru-RU"/>
        </w:rPr>
        <w:t>Для сохранения строки на вкладке «Показатели результативности» нажать «ОК», в результате вкладка «Показатели результативности» может выглядеть следующим образом:</w:t>
      </w:r>
    </w:p>
    <w:p w14:paraId="6C3303C4" w14:textId="0C299E3F" w:rsidR="00943E5B" w:rsidRPr="00946520" w:rsidRDefault="00943E5B" w:rsidP="00AE635F">
      <w:pPr>
        <w:pStyle w:val="afff7"/>
        <w:rPr>
          <w:noProof/>
        </w:rPr>
      </w:pPr>
      <w:r w:rsidRPr="00946520">
        <w:rPr>
          <w:noProof/>
          <w:lang w:eastAsia="ru-RU"/>
        </w:rPr>
        <w:lastRenderedPageBreak/>
        <w:drawing>
          <wp:inline distT="0" distB="0" distL="0" distR="0" wp14:anchorId="18D9A8B4" wp14:editId="0E667881">
            <wp:extent cx="6692900" cy="2965450"/>
            <wp:effectExtent l="0" t="0" r="0" b="635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692900" cy="2965450"/>
                    </a:xfrm>
                    <a:prstGeom prst="rect">
                      <a:avLst/>
                    </a:prstGeom>
                    <a:noFill/>
                    <a:ln>
                      <a:noFill/>
                    </a:ln>
                  </pic:spPr>
                </pic:pic>
              </a:graphicData>
            </a:graphic>
          </wp:inline>
        </w:drawing>
      </w:r>
    </w:p>
    <w:p w14:paraId="7C24562F" w14:textId="77777777" w:rsidR="00943E5B" w:rsidRPr="00946520" w:rsidRDefault="00943E5B" w:rsidP="00943E5B">
      <w:pPr>
        <w:ind w:firstLine="709"/>
        <w:rPr>
          <w:rFonts w:eastAsia="Calibri" w:cs="Times New Roman"/>
          <w:noProof/>
          <w:szCs w:val="24"/>
          <w:lang w:eastAsia="ru-RU"/>
        </w:rPr>
      </w:pPr>
      <w:r w:rsidRPr="00946520">
        <w:rPr>
          <w:rFonts w:eastAsia="Calibri" w:cs="Times New Roman"/>
          <w:noProof/>
          <w:szCs w:val="24"/>
          <w:lang w:eastAsia="ru-RU"/>
        </w:rPr>
        <w:t>Аналогичным образом осуществляется заведение показателей результативности для результата на другие даты достижения или для других результатов, в случае их наличия.</w:t>
      </w:r>
    </w:p>
    <w:p w14:paraId="190B3D24" w14:textId="4F82249A" w:rsidR="00943E5B" w:rsidRPr="00946520" w:rsidRDefault="00943E5B" w:rsidP="00943E5B">
      <w:pPr>
        <w:spacing w:after="120"/>
        <w:ind w:firstLine="709"/>
        <w:rPr>
          <w:rFonts w:eastAsia="Calibri" w:cs="Times New Roman"/>
          <w:noProof/>
          <w:szCs w:val="24"/>
          <w:lang w:eastAsia="ru-RU"/>
        </w:rPr>
      </w:pPr>
      <w:r w:rsidRPr="00946520">
        <w:rPr>
          <w:rFonts w:eastAsia="Calibri" w:cs="Times New Roman"/>
          <w:noProof/>
          <w:szCs w:val="24"/>
          <w:lang w:eastAsia="ru-RU"/>
        </w:rPr>
        <w:t xml:space="preserve">Изменения в документе </w:t>
      </w:r>
      <w:r w:rsidR="00E621CF" w:rsidRPr="00946520">
        <w:rPr>
          <w:rFonts w:eastAsia="Calibri" w:cs="Times New Roman"/>
          <w:noProof/>
          <w:szCs w:val="24"/>
          <w:lang w:eastAsia="ru-RU"/>
        </w:rPr>
        <w:t>сохранить</w:t>
      </w:r>
      <w:r w:rsidRPr="00946520">
        <w:rPr>
          <w:rFonts w:eastAsia="Calibri" w:cs="Times New Roman"/>
          <w:noProof/>
          <w:szCs w:val="24"/>
          <w:lang w:eastAsia="ru-RU"/>
        </w:rPr>
        <w:t xml:space="preserve"> по кнопке «Применить» или «ОК» (с выходом в списковую форму):</w:t>
      </w:r>
    </w:p>
    <w:p w14:paraId="5F354F7D" w14:textId="7FEE40B1" w:rsidR="00943E5B" w:rsidRPr="00946520" w:rsidRDefault="00943E5B" w:rsidP="00AE635F">
      <w:pPr>
        <w:pStyle w:val="afff7"/>
        <w:rPr>
          <w:noProof/>
        </w:rPr>
      </w:pPr>
      <w:r w:rsidRPr="00946520">
        <w:rPr>
          <w:noProof/>
          <w:lang w:eastAsia="ru-RU"/>
        </w:rPr>
        <w:drawing>
          <wp:inline distT="0" distB="0" distL="0" distR="0" wp14:anchorId="7129C187" wp14:editId="265E04E3">
            <wp:extent cx="6699250" cy="3232150"/>
            <wp:effectExtent l="0" t="0" r="6350" b="635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699250" cy="3232150"/>
                    </a:xfrm>
                    <a:prstGeom prst="rect">
                      <a:avLst/>
                    </a:prstGeom>
                    <a:noFill/>
                    <a:ln>
                      <a:noFill/>
                    </a:ln>
                  </pic:spPr>
                </pic:pic>
              </a:graphicData>
            </a:graphic>
          </wp:inline>
        </w:drawing>
      </w:r>
    </w:p>
    <w:p w14:paraId="536EFB55" w14:textId="6EF23BF6" w:rsidR="00AE635F" w:rsidRPr="00946520" w:rsidRDefault="00943E5B" w:rsidP="00AE635F">
      <w:pPr>
        <w:spacing w:before="240" w:after="200"/>
        <w:ind w:firstLine="709"/>
        <w:rPr>
          <w:rFonts w:eastAsia="Calibri" w:cs="Times New Roman"/>
          <w:szCs w:val="24"/>
          <w:lang w:eastAsia="ru-RU"/>
        </w:rPr>
      </w:pPr>
      <w:r w:rsidRPr="00946520">
        <w:rPr>
          <w:rFonts w:eastAsia="Calibri" w:cs="Times New Roman"/>
          <w:szCs w:val="24"/>
          <w:lang w:eastAsia="ru-RU"/>
        </w:rPr>
        <w:t>По итогам завершения заполнения соглашения пользователь учреждения меняет статус корректировки на «Завершено заполнение АУ/БУ» и после этого обработку документа продолжает специалист учредителя.</w:t>
      </w:r>
    </w:p>
    <w:p w14:paraId="62EAB916" w14:textId="4CEAD5B9" w:rsidR="00943E5B" w:rsidRPr="00946520" w:rsidRDefault="00943E5B" w:rsidP="00DA29F8">
      <w:pPr>
        <w:pStyle w:val="2"/>
      </w:pPr>
      <w:bookmarkStart w:id="264" w:name="_Toc148100931"/>
      <w:bookmarkStart w:id="265" w:name="_Toc149043552"/>
      <w:bookmarkStart w:id="266" w:name="_Toc152160000"/>
      <w:r w:rsidRPr="00946520">
        <w:lastRenderedPageBreak/>
        <w:t>Обработка электронного документа «Соглашение о предоставлении субсидии на иные цели» специалистами бюджетных и автономных учреждений</w:t>
      </w:r>
      <w:bookmarkEnd w:id="264"/>
      <w:bookmarkEnd w:id="265"/>
      <w:bookmarkEnd w:id="266"/>
      <w:r w:rsidRPr="00946520">
        <w:t xml:space="preserve"> </w:t>
      </w:r>
    </w:p>
    <w:p w14:paraId="61CB7042" w14:textId="0132E43C" w:rsidR="00943E5B" w:rsidRPr="00946520" w:rsidRDefault="00943E5B" w:rsidP="00943E5B">
      <w:pPr>
        <w:spacing w:before="40"/>
        <w:ind w:firstLine="709"/>
        <w:rPr>
          <w:rFonts w:eastAsia="Times New Roman" w:cs="Times New Roman"/>
          <w:b/>
          <w:bCs/>
          <w:szCs w:val="24"/>
          <w:lang w:eastAsia="ru-RU"/>
        </w:rPr>
      </w:pPr>
      <w:r w:rsidRPr="00946520">
        <w:rPr>
          <w:rFonts w:eastAsia="Times New Roman" w:cs="Times New Roman"/>
          <w:color w:val="000000"/>
          <w:szCs w:val="24"/>
          <w:lang w:eastAsia="ru-RU"/>
        </w:rPr>
        <w:t xml:space="preserve">Списковая форма </w:t>
      </w:r>
      <w:r w:rsidR="008E3619" w:rsidRPr="00946520">
        <w:rPr>
          <w:rFonts w:eastAsia="Times New Roman" w:cs="Times New Roman"/>
          <w:color w:val="000000"/>
          <w:szCs w:val="24"/>
          <w:lang w:eastAsia="ru-RU"/>
        </w:rPr>
        <w:t>ЭД </w:t>
      </w:r>
      <w:r w:rsidRPr="00946520">
        <w:rPr>
          <w:rFonts w:eastAsia="Times New Roman" w:cs="Times New Roman"/>
          <w:color w:val="000000"/>
          <w:szCs w:val="24"/>
          <w:lang w:eastAsia="ru-RU"/>
        </w:rPr>
        <w:t xml:space="preserve">«Соглашение о предоставлении субсидии на иные цели» располагается в пункте меню </w:t>
      </w:r>
      <w:r w:rsidRPr="00946520">
        <w:rPr>
          <w:rFonts w:eastAsia="Times New Roman" w:cs="Times New Roman"/>
          <w:b/>
          <w:szCs w:val="24"/>
          <w:lang w:eastAsia="ru-RU"/>
        </w:rPr>
        <w:t>Соглашения</w:t>
      </w:r>
      <w:r w:rsidRPr="00946520">
        <w:rPr>
          <w:rFonts w:eastAsia="Times New Roman" w:cs="Times New Roman"/>
          <w:b/>
          <w:bCs/>
          <w:szCs w:val="24"/>
          <w:lang w:eastAsia="ru-RU"/>
        </w:rPr>
        <w:sym w:font="Symbol" w:char="F0DE"/>
      </w:r>
      <w:proofErr w:type="spellStart"/>
      <w:r w:rsidRPr="00946520">
        <w:rPr>
          <w:rFonts w:eastAsia="Times New Roman" w:cs="Times New Roman"/>
          <w:b/>
          <w:bCs/>
          <w:szCs w:val="24"/>
          <w:lang w:eastAsia="ru-RU"/>
        </w:rPr>
        <w:t>Соглашения</w:t>
      </w:r>
      <w:proofErr w:type="spellEnd"/>
      <w:r w:rsidRPr="00946520">
        <w:rPr>
          <w:rFonts w:eastAsia="Times New Roman" w:cs="Times New Roman"/>
          <w:b/>
          <w:bCs/>
          <w:szCs w:val="24"/>
          <w:lang w:eastAsia="ru-RU"/>
        </w:rPr>
        <w:t xml:space="preserve"> по АУ/БУ</w:t>
      </w:r>
      <w:r w:rsidRPr="00946520">
        <w:rPr>
          <w:rFonts w:eastAsia="Times New Roman" w:cs="Times New Roman"/>
          <w:b/>
          <w:bCs/>
          <w:szCs w:val="24"/>
          <w:lang w:eastAsia="ru-RU"/>
        </w:rPr>
        <w:sym w:font="Symbol" w:char="F0DE"/>
      </w:r>
      <w:r w:rsidRPr="00946520">
        <w:rPr>
          <w:rFonts w:eastAsia="Times New Roman" w:cs="Times New Roman"/>
          <w:b/>
          <w:bCs/>
          <w:szCs w:val="24"/>
          <w:lang w:eastAsia="ru-RU"/>
        </w:rPr>
        <w:t>Соглашение о предоставлении субсидии на иные цели</w:t>
      </w:r>
      <w:r w:rsidRPr="00946520">
        <w:rPr>
          <w:rFonts w:eastAsia="Times New Roman" w:cs="Times New Roman"/>
          <w:bCs/>
          <w:szCs w:val="24"/>
          <w:lang w:eastAsia="ru-RU"/>
        </w:rPr>
        <w:t>:</w:t>
      </w:r>
    </w:p>
    <w:p w14:paraId="549E8A10" w14:textId="5BF7BC42" w:rsidR="00943E5B" w:rsidRPr="00946520" w:rsidRDefault="00943E5B" w:rsidP="00AE635F">
      <w:pPr>
        <w:pStyle w:val="afff7"/>
        <w:rPr>
          <w:noProof/>
        </w:rPr>
      </w:pPr>
      <w:r w:rsidRPr="00946520">
        <w:rPr>
          <w:noProof/>
          <w:lang w:eastAsia="ru-RU"/>
        </w:rPr>
        <w:drawing>
          <wp:inline distT="0" distB="0" distL="0" distR="0" wp14:anchorId="69F24476" wp14:editId="33519617">
            <wp:extent cx="6692900" cy="1581150"/>
            <wp:effectExtent l="0" t="0" r="0" b="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6692900" cy="1581150"/>
                    </a:xfrm>
                    <a:prstGeom prst="rect">
                      <a:avLst/>
                    </a:prstGeom>
                    <a:noFill/>
                    <a:ln>
                      <a:noFill/>
                    </a:ln>
                  </pic:spPr>
                </pic:pic>
              </a:graphicData>
            </a:graphic>
          </wp:inline>
        </w:drawing>
      </w:r>
    </w:p>
    <w:p w14:paraId="61236BD7" w14:textId="186A7949" w:rsidR="00943E5B" w:rsidRPr="00946520" w:rsidRDefault="00943E5B" w:rsidP="00943E5B">
      <w:pPr>
        <w:ind w:firstLine="709"/>
        <w:rPr>
          <w:rFonts w:eastAsia="Times New Roman" w:cs="Times New Roman"/>
          <w:szCs w:val="24"/>
          <w:lang w:eastAsia="ru-RU"/>
        </w:rPr>
      </w:pPr>
      <w:r w:rsidRPr="00946520">
        <w:rPr>
          <w:rFonts w:eastAsia="Times New Roman" w:cs="Times New Roman"/>
          <w:szCs w:val="24"/>
          <w:lang w:eastAsia="ru-RU"/>
        </w:rPr>
        <w:t>После того, как соглашение будет сформировано и обработано специалистами ГРБС до статуса «</w:t>
      </w:r>
      <w:r w:rsidRPr="00946520">
        <w:rPr>
          <w:rFonts w:eastAsia="Times New Roman" w:cs="Times New Roman"/>
          <w:bCs/>
          <w:szCs w:val="24"/>
          <w:lang w:eastAsia="ru-RU"/>
        </w:rPr>
        <w:t>Согласование с руководителем учреждения</w:t>
      </w:r>
      <w:r w:rsidRPr="00946520">
        <w:rPr>
          <w:rFonts w:eastAsia="Times New Roman" w:cs="Times New Roman"/>
          <w:szCs w:val="24"/>
          <w:lang w:eastAsia="ru-RU"/>
        </w:rPr>
        <w:t>», осуществляется согласование соглашения специалистами бюджетного или автономного учреждения.</w:t>
      </w:r>
    </w:p>
    <w:p w14:paraId="26ED03C1" w14:textId="47BBB4CB" w:rsidR="00943E5B" w:rsidRPr="00946520" w:rsidRDefault="00943E5B" w:rsidP="00943E5B">
      <w:pPr>
        <w:spacing w:after="80"/>
        <w:ind w:firstLine="709"/>
        <w:rPr>
          <w:rFonts w:eastAsia="Times New Roman" w:cs="Times New Roman"/>
          <w:szCs w:val="24"/>
          <w:lang w:eastAsia="ru-RU"/>
        </w:rPr>
      </w:pPr>
      <w:r w:rsidRPr="00946520">
        <w:rPr>
          <w:rFonts w:eastAsia="Times New Roman" w:cs="Times New Roman"/>
          <w:szCs w:val="24"/>
          <w:lang w:eastAsia="ru-RU"/>
        </w:rPr>
        <w:t xml:space="preserve">Специалист бюджетного или автономного учреждения в списковой форме </w:t>
      </w:r>
      <w:r w:rsidR="008E3619" w:rsidRPr="00946520">
        <w:rPr>
          <w:rFonts w:eastAsia="Times New Roman" w:cs="Times New Roman"/>
          <w:szCs w:val="24"/>
          <w:lang w:eastAsia="ru-RU"/>
        </w:rPr>
        <w:t>ЭД </w:t>
      </w:r>
      <w:r w:rsidRPr="00946520">
        <w:rPr>
          <w:rFonts w:eastAsia="Times New Roman" w:cs="Times New Roman"/>
          <w:szCs w:val="24"/>
          <w:lang w:eastAsia="ru-RU"/>
        </w:rPr>
        <w:t>«</w:t>
      </w:r>
      <w:r w:rsidRPr="00946520">
        <w:rPr>
          <w:rFonts w:eastAsia="Times New Roman" w:cs="Times New Roman"/>
          <w:color w:val="000000"/>
          <w:szCs w:val="24"/>
          <w:lang w:eastAsia="ru-RU"/>
        </w:rPr>
        <w:t>Соглашение о предоставлении субсидии на иные цели</w:t>
      </w:r>
      <w:r w:rsidRPr="00946520">
        <w:rPr>
          <w:rFonts w:eastAsia="Times New Roman" w:cs="Times New Roman"/>
          <w:szCs w:val="24"/>
          <w:lang w:eastAsia="ru-RU"/>
        </w:rPr>
        <w:t>» открывает документ на статусе «Согласование с руководителем учреждения» на просмотр:</w:t>
      </w:r>
    </w:p>
    <w:p w14:paraId="6DB5C51F" w14:textId="13BCCC7C" w:rsidR="00943E5B" w:rsidRPr="00946520" w:rsidRDefault="00943E5B" w:rsidP="00AE635F">
      <w:pPr>
        <w:pStyle w:val="afff7"/>
        <w:rPr>
          <w:noProof/>
        </w:rPr>
      </w:pPr>
      <w:r w:rsidRPr="00946520">
        <w:rPr>
          <w:noProof/>
          <w:lang w:eastAsia="ru-RU"/>
        </w:rPr>
        <w:drawing>
          <wp:inline distT="0" distB="0" distL="0" distR="0" wp14:anchorId="0E395CC7" wp14:editId="41E89C31">
            <wp:extent cx="6699250" cy="1822450"/>
            <wp:effectExtent l="0" t="0" r="6350" b="635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699250" cy="1822450"/>
                    </a:xfrm>
                    <a:prstGeom prst="rect">
                      <a:avLst/>
                    </a:prstGeom>
                    <a:noFill/>
                    <a:ln>
                      <a:noFill/>
                    </a:ln>
                  </pic:spPr>
                </pic:pic>
              </a:graphicData>
            </a:graphic>
          </wp:inline>
        </w:drawing>
      </w:r>
    </w:p>
    <w:p w14:paraId="7158376F" w14:textId="77777777" w:rsidR="00943E5B" w:rsidRPr="00946520" w:rsidRDefault="00943E5B" w:rsidP="00943E5B">
      <w:pPr>
        <w:ind w:firstLine="709"/>
        <w:rPr>
          <w:rFonts w:eastAsia="Times New Roman" w:cs="Times New Roman"/>
          <w:szCs w:val="24"/>
          <w:lang w:eastAsia="ru-RU"/>
        </w:rPr>
      </w:pPr>
      <w:r w:rsidRPr="00946520">
        <w:rPr>
          <w:rFonts w:eastAsia="Times New Roman" w:cs="Times New Roman"/>
          <w:noProof/>
          <w:szCs w:val="24"/>
          <w:lang w:eastAsia="ru-RU"/>
        </w:rPr>
        <w:t>Электронный документ также можно открыть двойным нажатием левой кнопки мышки.</w:t>
      </w:r>
    </w:p>
    <w:p w14:paraId="6053A338" w14:textId="1B19A1B7" w:rsidR="00943E5B" w:rsidRPr="00946520" w:rsidRDefault="00943E5B" w:rsidP="00943E5B">
      <w:pPr>
        <w:ind w:firstLine="709"/>
        <w:rPr>
          <w:rFonts w:eastAsia="Times New Roman" w:cs="Times New Roman"/>
          <w:szCs w:val="24"/>
          <w:lang w:eastAsia="ru-RU"/>
        </w:rPr>
      </w:pPr>
      <w:r w:rsidRPr="00946520">
        <w:rPr>
          <w:rFonts w:eastAsia="Times New Roman" w:cs="Times New Roman"/>
          <w:szCs w:val="24"/>
          <w:lang w:eastAsia="ru-RU"/>
        </w:rPr>
        <w:t xml:space="preserve">Для формирования печатной формы проекта соглашения вызывается действие </w:t>
      </w:r>
      <w:r w:rsidR="0089247F" w:rsidRPr="00946520">
        <w:rPr>
          <w:rFonts w:eastAsia="Times New Roman" w:cs="Times New Roman"/>
          <w:szCs w:val="24"/>
          <w:lang w:eastAsia="ru-RU"/>
        </w:rPr>
        <w:t xml:space="preserve">из пункта меню </w:t>
      </w:r>
      <w:r w:rsidR="0089247F" w:rsidRPr="00946520">
        <w:rPr>
          <w:rFonts w:eastAsia="Times New Roman" w:cs="Times New Roman"/>
          <w:b/>
          <w:szCs w:val="24"/>
          <w:lang w:eastAsia="ru-RU"/>
        </w:rPr>
        <w:t>Печать – По текущему шаблону</w:t>
      </w:r>
      <w:r w:rsidRPr="00946520">
        <w:rPr>
          <w:rFonts w:eastAsia="Times New Roman" w:cs="Times New Roman"/>
          <w:szCs w:val="24"/>
          <w:lang w:eastAsia="ru-RU"/>
        </w:rPr>
        <w:t xml:space="preserve"> из списковой формы документов:</w:t>
      </w:r>
    </w:p>
    <w:p w14:paraId="03A98BF7" w14:textId="77217934" w:rsidR="00943E5B" w:rsidRPr="00946520" w:rsidRDefault="00943E5B" w:rsidP="00AE635F">
      <w:pPr>
        <w:pStyle w:val="afff7"/>
        <w:rPr>
          <w:noProof/>
        </w:rPr>
      </w:pPr>
      <w:r w:rsidRPr="00946520">
        <w:rPr>
          <w:noProof/>
          <w:lang w:eastAsia="ru-RU"/>
        </w:rPr>
        <w:lastRenderedPageBreak/>
        <w:drawing>
          <wp:inline distT="0" distB="0" distL="0" distR="0" wp14:anchorId="49A90613" wp14:editId="260A606A">
            <wp:extent cx="6699250" cy="2241550"/>
            <wp:effectExtent l="0" t="0" r="6350" b="635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6699250" cy="2241550"/>
                    </a:xfrm>
                    <a:prstGeom prst="rect">
                      <a:avLst/>
                    </a:prstGeom>
                    <a:noFill/>
                    <a:ln>
                      <a:noFill/>
                    </a:ln>
                  </pic:spPr>
                </pic:pic>
              </a:graphicData>
            </a:graphic>
          </wp:inline>
        </w:drawing>
      </w:r>
    </w:p>
    <w:p w14:paraId="1A6B366F" w14:textId="415D99F6" w:rsidR="00943E5B" w:rsidRPr="00946520" w:rsidRDefault="00943E5B" w:rsidP="00943E5B">
      <w:pPr>
        <w:ind w:firstLine="709"/>
        <w:rPr>
          <w:rFonts w:eastAsia="Times New Roman" w:cs="Times New Roman"/>
          <w:szCs w:val="24"/>
          <w:lang w:eastAsia="ru-RU"/>
        </w:rPr>
      </w:pPr>
      <w:r w:rsidRPr="00946520">
        <w:rPr>
          <w:rFonts w:eastAsia="Times New Roman" w:cs="Times New Roman"/>
          <w:szCs w:val="24"/>
          <w:lang w:eastAsia="ru-RU"/>
        </w:rPr>
        <w:t xml:space="preserve">Печатную форму также </w:t>
      </w:r>
      <w:r w:rsidR="00C369E6" w:rsidRPr="00946520">
        <w:rPr>
          <w:rFonts w:eastAsia="Times New Roman" w:cs="Times New Roman"/>
          <w:szCs w:val="24"/>
          <w:lang w:eastAsia="ru-RU"/>
        </w:rPr>
        <w:t xml:space="preserve">можно </w:t>
      </w:r>
      <w:r w:rsidRPr="00946520">
        <w:rPr>
          <w:rFonts w:eastAsia="Times New Roman" w:cs="Times New Roman"/>
          <w:szCs w:val="24"/>
          <w:lang w:eastAsia="ru-RU"/>
        </w:rPr>
        <w:t>вызвать из окна редактирования документа:</w:t>
      </w:r>
    </w:p>
    <w:p w14:paraId="1E14008A" w14:textId="410973FE" w:rsidR="00943E5B" w:rsidRPr="00946520" w:rsidRDefault="00943E5B" w:rsidP="00AE635F">
      <w:pPr>
        <w:pStyle w:val="afff7"/>
        <w:rPr>
          <w:noProof/>
        </w:rPr>
      </w:pPr>
      <w:r w:rsidRPr="00946520">
        <w:rPr>
          <w:noProof/>
          <w:lang w:eastAsia="ru-RU"/>
        </w:rPr>
        <w:drawing>
          <wp:inline distT="0" distB="0" distL="0" distR="0" wp14:anchorId="745AE130" wp14:editId="6A079C70">
            <wp:extent cx="5143500" cy="990600"/>
            <wp:effectExtent l="0" t="0" r="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143500" cy="990600"/>
                    </a:xfrm>
                    <a:prstGeom prst="rect">
                      <a:avLst/>
                    </a:prstGeom>
                    <a:noFill/>
                    <a:ln>
                      <a:noFill/>
                    </a:ln>
                  </pic:spPr>
                </pic:pic>
              </a:graphicData>
            </a:graphic>
          </wp:inline>
        </w:drawing>
      </w:r>
    </w:p>
    <w:p w14:paraId="5032A33E" w14:textId="3EE839D9" w:rsidR="00943E5B" w:rsidRPr="00946520" w:rsidRDefault="00943E5B" w:rsidP="00943E5B">
      <w:pPr>
        <w:ind w:firstLine="709"/>
        <w:rPr>
          <w:rFonts w:eastAsia="Times New Roman" w:cs="Times New Roman"/>
          <w:szCs w:val="24"/>
          <w:lang w:eastAsia="ru-RU"/>
        </w:rPr>
      </w:pPr>
      <w:r w:rsidRPr="00946520">
        <w:rPr>
          <w:rFonts w:eastAsia="Times New Roman" w:cs="Times New Roman"/>
          <w:szCs w:val="24"/>
          <w:lang w:eastAsia="ru-RU"/>
        </w:rPr>
        <w:t xml:space="preserve">При согласовании дополнительных соглашений, в случае необходимости просмотра основного соглашения и дополнительных соглашений к нему в нижней части окна «Соглашение о предоставлении субсидии на иные цели – просмотр» </w:t>
      </w:r>
      <w:r w:rsidR="00C369E6" w:rsidRPr="00946520">
        <w:rPr>
          <w:rFonts w:eastAsia="Times New Roman" w:cs="Times New Roman"/>
          <w:szCs w:val="24"/>
          <w:lang w:eastAsia="ru-RU"/>
        </w:rPr>
        <w:t xml:space="preserve">открыть </w:t>
      </w:r>
      <w:r w:rsidRPr="00946520">
        <w:rPr>
          <w:rFonts w:eastAsia="Times New Roman" w:cs="Times New Roman"/>
          <w:szCs w:val="24"/>
          <w:lang w:eastAsia="ru-RU"/>
        </w:rPr>
        <w:t>«Присоединенные файлы»:</w:t>
      </w:r>
    </w:p>
    <w:p w14:paraId="41AD6913" w14:textId="50FC9E4D" w:rsidR="00943E5B" w:rsidRPr="00946520" w:rsidRDefault="00943E5B" w:rsidP="00AE635F">
      <w:pPr>
        <w:pStyle w:val="afff7"/>
        <w:rPr>
          <w:noProof/>
        </w:rPr>
      </w:pPr>
      <w:r w:rsidRPr="00946520">
        <w:rPr>
          <w:noProof/>
          <w:lang w:eastAsia="ru-RU"/>
        </w:rPr>
        <w:drawing>
          <wp:inline distT="0" distB="0" distL="0" distR="0" wp14:anchorId="5D7DE9EB" wp14:editId="04872E01">
            <wp:extent cx="6019800" cy="3054350"/>
            <wp:effectExtent l="0" t="0" r="0"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019800" cy="3054350"/>
                    </a:xfrm>
                    <a:prstGeom prst="rect">
                      <a:avLst/>
                    </a:prstGeom>
                    <a:noFill/>
                    <a:ln>
                      <a:noFill/>
                    </a:ln>
                  </pic:spPr>
                </pic:pic>
              </a:graphicData>
            </a:graphic>
          </wp:inline>
        </w:drawing>
      </w:r>
    </w:p>
    <w:p w14:paraId="34A4E72D" w14:textId="15A32C47" w:rsidR="00943E5B" w:rsidRPr="00946520" w:rsidRDefault="00943E5B" w:rsidP="00943E5B">
      <w:pPr>
        <w:spacing w:before="40"/>
        <w:ind w:firstLine="709"/>
        <w:rPr>
          <w:rFonts w:eastAsia="Times New Roman" w:cs="Times New Roman"/>
          <w:noProof/>
          <w:sz w:val="20"/>
          <w:szCs w:val="20"/>
          <w:lang w:eastAsia="ru-RU"/>
        </w:rPr>
      </w:pPr>
      <w:r w:rsidRPr="00946520">
        <w:rPr>
          <w:rFonts w:eastAsia="Times New Roman" w:cs="Times New Roman"/>
          <w:szCs w:val="24"/>
          <w:lang w:eastAsia="ru-RU"/>
        </w:rPr>
        <w:t xml:space="preserve">В открывшемся окне «Присоединенные файлы» </w:t>
      </w:r>
      <w:r w:rsidR="00C369E6" w:rsidRPr="00946520">
        <w:rPr>
          <w:rFonts w:eastAsia="Times New Roman" w:cs="Times New Roman"/>
          <w:szCs w:val="24"/>
          <w:lang w:eastAsia="ru-RU"/>
        </w:rPr>
        <w:t>в</w:t>
      </w:r>
      <w:r w:rsidR="00425CE0" w:rsidRPr="00946520">
        <w:rPr>
          <w:rFonts w:eastAsia="Times New Roman" w:cs="Times New Roman"/>
          <w:szCs w:val="24"/>
          <w:lang w:eastAsia="ru-RU"/>
        </w:rPr>
        <w:t>ыбрать</w:t>
      </w:r>
      <w:r w:rsidRPr="00946520">
        <w:rPr>
          <w:rFonts w:eastAsia="Times New Roman" w:cs="Times New Roman"/>
          <w:szCs w:val="24"/>
          <w:lang w:eastAsia="ru-RU"/>
        </w:rPr>
        <w:t xml:space="preserve"> вложение с категорией «Черновик» и </w:t>
      </w:r>
      <w:r w:rsidR="00C369E6" w:rsidRPr="00946520">
        <w:rPr>
          <w:rFonts w:eastAsia="Times New Roman" w:cs="Times New Roman"/>
          <w:szCs w:val="24"/>
          <w:lang w:eastAsia="ru-RU"/>
        </w:rPr>
        <w:t xml:space="preserve">открыть </w:t>
      </w:r>
      <w:r w:rsidRPr="00946520">
        <w:rPr>
          <w:rFonts w:eastAsia="Times New Roman" w:cs="Times New Roman"/>
          <w:szCs w:val="24"/>
          <w:lang w:eastAsia="ru-RU"/>
        </w:rPr>
        <w:t xml:space="preserve">его по кнопке </w:t>
      </w:r>
      <w:r w:rsidRPr="00946520">
        <w:rPr>
          <w:rFonts w:eastAsia="Times New Roman" w:cs="Times New Roman"/>
          <w:noProof/>
          <w:sz w:val="20"/>
          <w:szCs w:val="20"/>
          <w:lang w:eastAsia="ru-RU"/>
        </w:rPr>
        <w:drawing>
          <wp:inline distT="0" distB="0" distL="0" distR="0" wp14:anchorId="4283C366" wp14:editId="5FC36BC7">
            <wp:extent cx="209550" cy="228600"/>
            <wp:effectExtent l="0" t="0" r="0"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09550" cy="228600"/>
                    </a:xfrm>
                    <a:prstGeom prst="rect">
                      <a:avLst/>
                    </a:prstGeom>
                    <a:noFill/>
                    <a:ln>
                      <a:noFill/>
                    </a:ln>
                  </pic:spPr>
                </pic:pic>
              </a:graphicData>
            </a:graphic>
          </wp:inline>
        </w:drawing>
      </w:r>
      <w:r w:rsidRPr="00946520">
        <w:rPr>
          <w:rFonts w:eastAsia="Times New Roman" w:cs="Times New Roman"/>
          <w:noProof/>
          <w:sz w:val="20"/>
          <w:szCs w:val="20"/>
          <w:lang w:eastAsia="ru-RU"/>
        </w:rPr>
        <w:t>.</w:t>
      </w:r>
    </w:p>
    <w:p w14:paraId="35458B0E" w14:textId="2FE65EF5" w:rsidR="00943E5B" w:rsidRPr="00946520" w:rsidRDefault="00943E5B" w:rsidP="00943E5B">
      <w:pPr>
        <w:ind w:firstLine="709"/>
        <w:rPr>
          <w:rFonts w:eastAsia="Times New Roman" w:cs="Times New Roman"/>
          <w:noProof/>
          <w:szCs w:val="24"/>
          <w:lang w:eastAsia="ru-RU"/>
        </w:rPr>
      </w:pPr>
      <w:r w:rsidRPr="00946520">
        <w:rPr>
          <w:rFonts w:eastAsia="Times New Roman" w:cs="Times New Roman"/>
          <w:noProof/>
          <w:szCs w:val="24"/>
          <w:lang w:eastAsia="ru-RU"/>
        </w:rPr>
        <w:t>Категория вложений показывает вид основного или дополнительного соглашения. Категория «Черновик»</w:t>
      </w:r>
      <w:r w:rsidR="00C42639" w:rsidRPr="00946520">
        <w:rPr>
          <w:rFonts w:eastAsia="Times New Roman" w:cs="Times New Roman"/>
          <w:noProof/>
          <w:szCs w:val="24"/>
          <w:lang w:eastAsia="ru-RU"/>
        </w:rPr>
        <w:t xml:space="preserve"> – </w:t>
      </w:r>
      <w:r w:rsidRPr="00946520">
        <w:rPr>
          <w:rFonts w:eastAsia="Times New Roman" w:cs="Times New Roman"/>
          <w:noProof/>
          <w:szCs w:val="24"/>
          <w:lang w:eastAsia="ru-RU"/>
        </w:rPr>
        <w:t>это проект текущего соглашения/дополнительного соглашения.</w:t>
      </w:r>
    </w:p>
    <w:p w14:paraId="47F46C88" w14:textId="33D5BB91" w:rsidR="00943E5B" w:rsidRPr="00946520" w:rsidRDefault="00943E5B" w:rsidP="00943E5B">
      <w:pPr>
        <w:ind w:firstLine="709"/>
        <w:rPr>
          <w:rFonts w:eastAsia="Times New Roman" w:cs="Times New Roman"/>
          <w:szCs w:val="24"/>
          <w:lang w:eastAsia="ru-RU"/>
        </w:rPr>
      </w:pPr>
      <w:r w:rsidRPr="00946520">
        <w:rPr>
          <w:rFonts w:eastAsia="Times New Roman" w:cs="Times New Roman"/>
          <w:szCs w:val="24"/>
          <w:lang w:eastAsia="ru-RU"/>
        </w:rPr>
        <w:t xml:space="preserve">Специалист бюджетного (автономного) учреждения проверяет открытую печатную форму соглашения, в случае отсутствия замечаний </w:t>
      </w:r>
      <w:r w:rsidR="008E3619" w:rsidRPr="00946520">
        <w:rPr>
          <w:rFonts w:eastAsia="Times New Roman" w:cs="Times New Roman"/>
          <w:szCs w:val="24"/>
          <w:lang w:eastAsia="ru-RU"/>
        </w:rPr>
        <w:t>ЭД </w:t>
      </w:r>
      <w:r w:rsidRPr="00946520">
        <w:rPr>
          <w:rFonts w:eastAsia="Times New Roman" w:cs="Times New Roman"/>
          <w:szCs w:val="24"/>
          <w:lang w:eastAsia="ru-RU"/>
        </w:rPr>
        <w:t>подписывается руководителем учреждения (иным уполномоченным лицом):</w:t>
      </w:r>
    </w:p>
    <w:p w14:paraId="06F46C16" w14:textId="79F85D76" w:rsidR="00943E5B" w:rsidRPr="00946520" w:rsidRDefault="00943E5B" w:rsidP="00AE635F">
      <w:pPr>
        <w:pStyle w:val="afff7"/>
        <w:rPr>
          <w:noProof/>
        </w:rPr>
      </w:pPr>
      <w:r w:rsidRPr="00946520">
        <w:rPr>
          <w:noProof/>
          <w:lang w:eastAsia="ru-RU"/>
        </w:rPr>
        <w:lastRenderedPageBreak/>
        <w:drawing>
          <wp:inline distT="0" distB="0" distL="0" distR="0" wp14:anchorId="53EBF087" wp14:editId="79D1A01C">
            <wp:extent cx="6699250" cy="1193800"/>
            <wp:effectExtent l="0" t="0" r="6350" b="635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6699250" cy="1193800"/>
                    </a:xfrm>
                    <a:prstGeom prst="rect">
                      <a:avLst/>
                    </a:prstGeom>
                    <a:noFill/>
                    <a:ln>
                      <a:noFill/>
                    </a:ln>
                  </pic:spPr>
                </pic:pic>
              </a:graphicData>
            </a:graphic>
          </wp:inline>
        </w:drawing>
      </w:r>
    </w:p>
    <w:p w14:paraId="4BD50EA1" w14:textId="77777777" w:rsidR="00943E5B" w:rsidRPr="00946520" w:rsidRDefault="00943E5B" w:rsidP="00943E5B">
      <w:pPr>
        <w:spacing w:after="200"/>
        <w:ind w:firstLine="709"/>
        <w:rPr>
          <w:rFonts w:eastAsia="Calibri" w:cs="Times New Roman"/>
          <w:szCs w:val="24"/>
        </w:rPr>
      </w:pPr>
      <w:r w:rsidRPr="00946520">
        <w:rPr>
          <w:rFonts w:eastAsia="Calibri" w:cs="Times New Roman"/>
          <w:szCs w:val="24"/>
        </w:rPr>
        <w:t>В результате документ принимает статус «Согласование с руководителем организации учредителя» и дальнейшее утверждение документа осуществляется специалистами ГРБС.</w:t>
      </w:r>
    </w:p>
    <w:p w14:paraId="479F199E" w14:textId="4925C798" w:rsidR="00943E5B" w:rsidRPr="00946520" w:rsidRDefault="00943E5B" w:rsidP="00AE635F">
      <w:pPr>
        <w:pStyle w:val="afff7"/>
        <w:rPr>
          <w:noProof/>
        </w:rPr>
      </w:pPr>
      <w:r w:rsidRPr="00946520">
        <w:rPr>
          <w:noProof/>
          <w:lang w:eastAsia="ru-RU"/>
        </w:rPr>
        <w:drawing>
          <wp:inline distT="0" distB="0" distL="0" distR="0" wp14:anchorId="1D774808" wp14:editId="7F891634">
            <wp:extent cx="6699250" cy="660400"/>
            <wp:effectExtent l="0" t="0" r="6350" b="635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699250" cy="660400"/>
                    </a:xfrm>
                    <a:prstGeom prst="rect">
                      <a:avLst/>
                    </a:prstGeom>
                    <a:noFill/>
                    <a:ln>
                      <a:noFill/>
                    </a:ln>
                  </pic:spPr>
                </pic:pic>
              </a:graphicData>
            </a:graphic>
          </wp:inline>
        </w:drawing>
      </w:r>
    </w:p>
    <w:p w14:paraId="3DA6A827" w14:textId="77777777" w:rsidR="00943E5B" w:rsidRPr="00946520" w:rsidRDefault="00943E5B" w:rsidP="00943E5B">
      <w:pPr>
        <w:spacing w:after="200"/>
        <w:ind w:firstLine="709"/>
        <w:rPr>
          <w:rFonts w:eastAsia="Calibri" w:cs="Times New Roman"/>
          <w:noProof/>
          <w:szCs w:val="24"/>
          <w:lang w:eastAsia="ru-RU"/>
        </w:rPr>
      </w:pPr>
      <w:r w:rsidRPr="00946520">
        <w:rPr>
          <w:rFonts w:eastAsia="Calibri" w:cs="Times New Roman"/>
          <w:noProof/>
          <w:szCs w:val="24"/>
          <w:lang w:eastAsia="ru-RU"/>
        </w:rPr>
        <w:t xml:space="preserve">При наличии замечаний документ выполняется действие «Отказать» </w:t>
      </w:r>
    </w:p>
    <w:p w14:paraId="3D8DAD45" w14:textId="3393E38C" w:rsidR="00943E5B" w:rsidRPr="00946520" w:rsidRDefault="00943E5B" w:rsidP="00AE635F">
      <w:pPr>
        <w:pStyle w:val="afff7"/>
        <w:rPr>
          <w:noProof/>
        </w:rPr>
      </w:pPr>
      <w:r w:rsidRPr="00946520">
        <w:rPr>
          <w:noProof/>
          <w:lang w:eastAsia="ru-RU"/>
        </w:rPr>
        <w:drawing>
          <wp:inline distT="0" distB="0" distL="0" distR="0" wp14:anchorId="04131E58" wp14:editId="74C7E472">
            <wp:extent cx="6692900" cy="857250"/>
            <wp:effectExtent l="0" t="0" r="0"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692900" cy="857250"/>
                    </a:xfrm>
                    <a:prstGeom prst="rect">
                      <a:avLst/>
                    </a:prstGeom>
                    <a:noFill/>
                    <a:ln>
                      <a:noFill/>
                    </a:ln>
                  </pic:spPr>
                </pic:pic>
              </a:graphicData>
            </a:graphic>
          </wp:inline>
        </w:drawing>
      </w:r>
    </w:p>
    <w:p w14:paraId="632AC108" w14:textId="171AA395" w:rsidR="00943E5B" w:rsidRPr="00946520" w:rsidRDefault="00943E5B" w:rsidP="00943E5B">
      <w:pPr>
        <w:ind w:firstLine="709"/>
        <w:rPr>
          <w:rFonts w:eastAsia="Calibri" w:cs="Times New Roman"/>
          <w:noProof/>
          <w:szCs w:val="24"/>
          <w:lang w:eastAsia="ru-RU"/>
        </w:rPr>
      </w:pPr>
      <w:r w:rsidRPr="00946520">
        <w:rPr>
          <w:rFonts w:eastAsia="Calibri" w:cs="Times New Roman"/>
          <w:noProof/>
          <w:szCs w:val="24"/>
          <w:lang w:eastAsia="ru-RU"/>
        </w:rPr>
        <w:t xml:space="preserve">Откроется окно, в котором требуется подтвердить </w:t>
      </w:r>
      <w:r w:rsidR="00C369E6" w:rsidRPr="00946520">
        <w:rPr>
          <w:rFonts w:eastAsia="Calibri" w:cs="Times New Roman"/>
          <w:noProof/>
          <w:szCs w:val="24"/>
          <w:lang w:eastAsia="ru-RU"/>
        </w:rPr>
        <w:t xml:space="preserve">намерение </w:t>
      </w:r>
      <w:r w:rsidRPr="00946520">
        <w:rPr>
          <w:rFonts w:eastAsia="Calibri" w:cs="Times New Roman"/>
          <w:noProof/>
          <w:szCs w:val="24"/>
          <w:lang w:eastAsia="ru-RU"/>
        </w:rPr>
        <w:t>в отказе документа от подпи</w:t>
      </w:r>
      <w:r w:rsidR="00C369E6" w:rsidRPr="00946520">
        <w:rPr>
          <w:rFonts w:eastAsia="Calibri" w:cs="Times New Roman"/>
          <w:noProof/>
          <w:szCs w:val="24"/>
          <w:lang w:eastAsia="ru-RU"/>
        </w:rPr>
        <w:t>с</w:t>
      </w:r>
      <w:r w:rsidRPr="00946520">
        <w:rPr>
          <w:rFonts w:eastAsia="Calibri" w:cs="Times New Roman"/>
          <w:noProof/>
          <w:szCs w:val="24"/>
          <w:lang w:eastAsia="ru-RU"/>
        </w:rPr>
        <w:t>ания путем выбора «Да»:</w:t>
      </w:r>
    </w:p>
    <w:p w14:paraId="7A3C2B3E" w14:textId="51F6163E" w:rsidR="00943E5B" w:rsidRPr="00946520" w:rsidRDefault="00943E5B" w:rsidP="00AE635F">
      <w:pPr>
        <w:pStyle w:val="afff7"/>
        <w:rPr>
          <w:noProof/>
        </w:rPr>
      </w:pPr>
      <w:r w:rsidRPr="00946520">
        <w:rPr>
          <w:noProof/>
          <w:lang w:eastAsia="ru-RU"/>
        </w:rPr>
        <w:drawing>
          <wp:inline distT="0" distB="0" distL="0" distR="0" wp14:anchorId="6C7FDBB9" wp14:editId="15F4232C">
            <wp:extent cx="2717800" cy="895350"/>
            <wp:effectExtent l="0" t="0" r="6350"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717800" cy="895350"/>
                    </a:xfrm>
                    <a:prstGeom prst="rect">
                      <a:avLst/>
                    </a:prstGeom>
                    <a:noFill/>
                    <a:ln>
                      <a:noFill/>
                    </a:ln>
                  </pic:spPr>
                </pic:pic>
              </a:graphicData>
            </a:graphic>
          </wp:inline>
        </w:drawing>
      </w:r>
    </w:p>
    <w:p w14:paraId="7153D378" w14:textId="77777777" w:rsidR="00943E5B" w:rsidRPr="00946520" w:rsidRDefault="00943E5B" w:rsidP="00943E5B">
      <w:pPr>
        <w:spacing w:after="200"/>
        <w:ind w:firstLine="709"/>
        <w:rPr>
          <w:rFonts w:eastAsia="Calibri" w:cs="Times New Roman"/>
          <w:noProof/>
          <w:szCs w:val="24"/>
          <w:lang w:eastAsia="ru-RU"/>
        </w:rPr>
      </w:pPr>
      <w:r w:rsidRPr="00946520">
        <w:rPr>
          <w:rFonts w:eastAsia="Calibri" w:cs="Times New Roman"/>
          <w:noProof/>
          <w:szCs w:val="24"/>
          <w:lang w:eastAsia="ru-RU"/>
        </w:rPr>
        <w:t>После подтверждения выполнения действия по отказу документа открывается окно «Отказ подписания соглашения», в котором указывается причина отказа и нажимается «ОК»:</w:t>
      </w:r>
    </w:p>
    <w:p w14:paraId="37E49CCD" w14:textId="40397E35" w:rsidR="00943E5B" w:rsidRPr="00946520" w:rsidRDefault="00943E5B" w:rsidP="00AE635F">
      <w:pPr>
        <w:pStyle w:val="afff7"/>
        <w:rPr>
          <w:noProof/>
        </w:rPr>
      </w:pPr>
      <w:r w:rsidRPr="00946520">
        <w:rPr>
          <w:noProof/>
          <w:lang w:eastAsia="ru-RU"/>
        </w:rPr>
        <w:drawing>
          <wp:inline distT="0" distB="0" distL="0" distR="0" wp14:anchorId="001D4C89" wp14:editId="09E563FC">
            <wp:extent cx="3359150" cy="1149350"/>
            <wp:effectExtent l="0" t="0" r="0"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359150" cy="1149350"/>
                    </a:xfrm>
                    <a:prstGeom prst="rect">
                      <a:avLst/>
                    </a:prstGeom>
                    <a:noFill/>
                    <a:ln>
                      <a:noFill/>
                    </a:ln>
                  </pic:spPr>
                </pic:pic>
              </a:graphicData>
            </a:graphic>
          </wp:inline>
        </w:drawing>
      </w:r>
    </w:p>
    <w:p w14:paraId="58604833" w14:textId="77777777" w:rsidR="00943E5B" w:rsidRPr="00946520" w:rsidRDefault="00943E5B" w:rsidP="00943E5B">
      <w:pPr>
        <w:spacing w:line="276" w:lineRule="auto"/>
        <w:ind w:firstLine="709"/>
        <w:jc w:val="center"/>
        <w:rPr>
          <w:rFonts w:eastAsia="Calibri" w:cs="Times New Roman"/>
          <w:szCs w:val="24"/>
          <w:lang w:eastAsia="ru-RU"/>
        </w:rPr>
      </w:pPr>
      <w:r w:rsidRPr="00946520">
        <w:rPr>
          <w:rFonts w:eastAsia="Calibri" w:cs="Times New Roman"/>
          <w:szCs w:val="24"/>
          <w:lang w:eastAsia="ru-RU"/>
        </w:rPr>
        <w:t>В результате соглашение принимает статус «Отказан руководителем учреждения»:</w:t>
      </w:r>
    </w:p>
    <w:p w14:paraId="00BEC3AB" w14:textId="19A3F3DF" w:rsidR="00943E5B" w:rsidRPr="00946520" w:rsidRDefault="00943E5B" w:rsidP="00AE635F">
      <w:pPr>
        <w:pStyle w:val="afff7"/>
        <w:rPr>
          <w:noProof/>
        </w:rPr>
      </w:pPr>
      <w:r w:rsidRPr="00946520">
        <w:rPr>
          <w:noProof/>
          <w:lang w:eastAsia="ru-RU"/>
        </w:rPr>
        <w:drawing>
          <wp:inline distT="0" distB="0" distL="0" distR="0" wp14:anchorId="7F0DCEDA" wp14:editId="69CA86D8">
            <wp:extent cx="6699250" cy="603250"/>
            <wp:effectExtent l="0" t="0" r="6350" b="635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699250" cy="603250"/>
                    </a:xfrm>
                    <a:prstGeom prst="rect">
                      <a:avLst/>
                    </a:prstGeom>
                    <a:noFill/>
                    <a:ln>
                      <a:noFill/>
                    </a:ln>
                  </pic:spPr>
                </pic:pic>
              </a:graphicData>
            </a:graphic>
          </wp:inline>
        </w:drawing>
      </w:r>
    </w:p>
    <w:p w14:paraId="31652341" w14:textId="74024A97" w:rsidR="00943E5B" w:rsidRPr="00946520" w:rsidRDefault="00943E5B" w:rsidP="00943E5B">
      <w:pPr>
        <w:ind w:firstLine="709"/>
        <w:rPr>
          <w:rFonts w:eastAsia="Calibri" w:cs="Times New Roman"/>
          <w:szCs w:val="24"/>
          <w:lang w:eastAsia="ru-RU"/>
        </w:rPr>
      </w:pPr>
      <w:r w:rsidRPr="00946520">
        <w:rPr>
          <w:rFonts w:eastAsia="Calibri" w:cs="Times New Roman"/>
          <w:szCs w:val="24"/>
          <w:lang w:eastAsia="ru-RU"/>
        </w:rPr>
        <w:t xml:space="preserve">В </w:t>
      </w:r>
      <w:r w:rsidR="008E3619" w:rsidRPr="00946520">
        <w:rPr>
          <w:rFonts w:eastAsia="Calibri" w:cs="Times New Roman"/>
          <w:szCs w:val="24"/>
          <w:lang w:eastAsia="ru-RU"/>
        </w:rPr>
        <w:t>ЭД </w:t>
      </w:r>
      <w:r w:rsidRPr="00946520">
        <w:rPr>
          <w:rFonts w:eastAsia="Calibri" w:cs="Times New Roman"/>
          <w:szCs w:val="24"/>
          <w:lang w:eastAsia="ru-RU"/>
        </w:rPr>
        <w:t>«Соглашение о предоставлении субсидии на иные цели» на статусе «Отказан руководителем учреждения» на вкладке «Дополнительная информация» отображается причина отказа в поле «Причина отказа».</w:t>
      </w:r>
    </w:p>
    <w:p w14:paraId="10064DEF" w14:textId="648CD31E" w:rsidR="00943E5B" w:rsidRPr="00946520" w:rsidRDefault="00943E5B" w:rsidP="00AE635F">
      <w:pPr>
        <w:pStyle w:val="afff7"/>
        <w:rPr>
          <w:noProof/>
        </w:rPr>
      </w:pPr>
      <w:r w:rsidRPr="00946520">
        <w:rPr>
          <w:noProof/>
          <w:lang w:eastAsia="ru-RU"/>
        </w:rPr>
        <w:lastRenderedPageBreak/>
        <w:drawing>
          <wp:inline distT="0" distB="0" distL="0" distR="0" wp14:anchorId="4FC56C0B" wp14:editId="2E3FE6FA">
            <wp:extent cx="6699250" cy="3378200"/>
            <wp:effectExtent l="0" t="0" r="6350"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699250" cy="3378200"/>
                    </a:xfrm>
                    <a:prstGeom prst="rect">
                      <a:avLst/>
                    </a:prstGeom>
                    <a:noFill/>
                    <a:ln>
                      <a:noFill/>
                    </a:ln>
                  </pic:spPr>
                </pic:pic>
              </a:graphicData>
            </a:graphic>
          </wp:inline>
        </w:drawing>
      </w:r>
    </w:p>
    <w:p w14:paraId="5CE87638" w14:textId="16F47D4B" w:rsidR="00943E5B" w:rsidRPr="00946520" w:rsidRDefault="00943E5B" w:rsidP="00943E5B">
      <w:pPr>
        <w:ind w:firstLine="709"/>
        <w:rPr>
          <w:rFonts w:eastAsia="Calibri" w:cs="Times New Roman"/>
          <w:noProof/>
          <w:szCs w:val="24"/>
          <w:lang w:eastAsia="ru-RU"/>
        </w:rPr>
      </w:pPr>
      <w:r w:rsidRPr="00946520">
        <w:rPr>
          <w:rFonts w:eastAsia="Calibri" w:cs="Times New Roman"/>
          <w:noProof/>
          <w:szCs w:val="24"/>
          <w:lang w:eastAsia="ru-RU"/>
        </w:rPr>
        <w:t>Причину отказа в согласовании соглашения также</w:t>
      </w:r>
      <w:r w:rsidR="0031034E" w:rsidRPr="00946520">
        <w:rPr>
          <w:rFonts w:eastAsia="Calibri" w:cs="Times New Roman"/>
          <w:noProof/>
          <w:szCs w:val="24"/>
          <w:lang w:eastAsia="ru-RU"/>
        </w:rPr>
        <w:t xml:space="preserve"> можно</w:t>
      </w:r>
      <w:r w:rsidRPr="00946520">
        <w:rPr>
          <w:rFonts w:eastAsia="Calibri" w:cs="Times New Roman"/>
          <w:noProof/>
          <w:szCs w:val="24"/>
          <w:lang w:eastAsia="ru-RU"/>
        </w:rPr>
        <w:t xml:space="preserve"> увидеть на любом статусе документа в журнале причин отказа:</w:t>
      </w:r>
    </w:p>
    <w:p w14:paraId="5D0C20DD" w14:textId="5047C28B" w:rsidR="00943E5B" w:rsidRPr="00946520" w:rsidRDefault="00943E5B" w:rsidP="00AE635F">
      <w:pPr>
        <w:pStyle w:val="afff7"/>
        <w:rPr>
          <w:noProof/>
        </w:rPr>
      </w:pPr>
      <w:r w:rsidRPr="00946520">
        <w:rPr>
          <w:noProof/>
          <w:lang w:eastAsia="ru-RU"/>
        </w:rPr>
        <w:drawing>
          <wp:inline distT="0" distB="0" distL="0" distR="0" wp14:anchorId="63CECAF8" wp14:editId="63CD266B">
            <wp:extent cx="6692900" cy="1530350"/>
            <wp:effectExtent l="0" t="0" r="0" b="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692900" cy="1530350"/>
                    </a:xfrm>
                    <a:prstGeom prst="rect">
                      <a:avLst/>
                    </a:prstGeom>
                    <a:noFill/>
                    <a:ln>
                      <a:noFill/>
                    </a:ln>
                  </pic:spPr>
                </pic:pic>
              </a:graphicData>
            </a:graphic>
          </wp:inline>
        </w:drawing>
      </w:r>
    </w:p>
    <w:p w14:paraId="3555B0A0" w14:textId="77777777" w:rsidR="00943E5B" w:rsidRPr="00946520" w:rsidRDefault="00943E5B" w:rsidP="00943E5B">
      <w:pPr>
        <w:spacing w:after="120"/>
        <w:ind w:firstLine="709"/>
        <w:rPr>
          <w:rFonts w:eastAsia="Calibri" w:cs="Times New Roman"/>
          <w:noProof/>
          <w:szCs w:val="24"/>
          <w:lang w:eastAsia="ru-RU"/>
        </w:rPr>
      </w:pPr>
      <w:r w:rsidRPr="00946520">
        <w:rPr>
          <w:rFonts w:eastAsia="Calibri" w:cs="Times New Roman"/>
          <w:noProof/>
          <w:szCs w:val="24"/>
          <w:lang w:eastAsia="ru-RU"/>
        </w:rPr>
        <w:t>И далее работу над корректировкой документа продолжает специалист ГРБС (учредителя) путем внесения в него необходимых изменений.</w:t>
      </w:r>
    </w:p>
    <w:p w14:paraId="3365CB02" w14:textId="5A317AAB" w:rsidR="00943E5B" w:rsidRPr="00946520" w:rsidRDefault="00943E5B" w:rsidP="00DA29F8">
      <w:pPr>
        <w:pStyle w:val="2"/>
      </w:pPr>
      <w:bookmarkStart w:id="267" w:name="_Toc148100932"/>
      <w:bookmarkStart w:id="268" w:name="_Toc149043553"/>
      <w:bookmarkStart w:id="269" w:name="_Toc152160001"/>
      <w:r w:rsidRPr="00946520">
        <w:t>Формирование печатной формы заключенного соглашения</w:t>
      </w:r>
      <w:bookmarkEnd w:id="267"/>
      <w:bookmarkEnd w:id="268"/>
      <w:bookmarkEnd w:id="269"/>
    </w:p>
    <w:p w14:paraId="6329E03E" w14:textId="3C77523B" w:rsidR="00943E5B" w:rsidRPr="00946520" w:rsidRDefault="00943E5B" w:rsidP="00943E5B">
      <w:pPr>
        <w:ind w:firstLine="709"/>
        <w:rPr>
          <w:rFonts w:eastAsia="Times New Roman" w:cs="Times New Roman"/>
          <w:szCs w:val="24"/>
          <w:lang w:eastAsia="ru-RU"/>
        </w:rPr>
      </w:pPr>
      <w:r w:rsidRPr="00946520">
        <w:rPr>
          <w:rFonts w:eastAsia="Times New Roman" w:cs="Times New Roman"/>
          <w:szCs w:val="24"/>
          <w:lang w:eastAsia="ru-RU"/>
        </w:rPr>
        <w:t xml:space="preserve">Специалист бюджетного (автономного) учреждения в списковой форме </w:t>
      </w:r>
      <w:r w:rsidR="008E3619" w:rsidRPr="00946520">
        <w:rPr>
          <w:rFonts w:eastAsia="Times New Roman" w:cs="Times New Roman"/>
          <w:szCs w:val="24"/>
          <w:lang w:eastAsia="ru-RU"/>
        </w:rPr>
        <w:t>ЭД </w:t>
      </w:r>
      <w:r w:rsidRPr="00946520">
        <w:rPr>
          <w:rFonts w:eastAsia="Times New Roman" w:cs="Times New Roman"/>
          <w:szCs w:val="24"/>
          <w:lang w:eastAsia="ru-RU"/>
        </w:rPr>
        <w:t>«Соглашение о предоставлении субсидии на иные цели» открывает документ на статусе «Утвержден» на просмотр:</w:t>
      </w:r>
    </w:p>
    <w:p w14:paraId="588CA687" w14:textId="72534166" w:rsidR="00943E5B" w:rsidRPr="00946520" w:rsidRDefault="00943E5B" w:rsidP="00AE635F">
      <w:pPr>
        <w:pStyle w:val="afff7"/>
        <w:rPr>
          <w:noProof/>
        </w:rPr>
      </w:pPr>
      <w:r w:rsidRPr="00946520">
        <w:rPr>
          <w:noProof/>
          <w:lang w:eastAsia="ru-RU"/>
        </w:rPr>
        <w:drawing>
          <wp:inline distT="0" distB="0" distL="0" distR="0" wp14:anchorId="0F4D784B" wp14:editId="2AD96DBA">
            <wp:extent cx="6699250" cy="1663700"/>
            <wp:effectExtent l="0" t="0" r="635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6699250" cy="1663700"/>
                    </a:xfrm>
                    <a:prstGeom prst="rect">
                      <a:avLst/>
                    </a:prstGeom>
                    <a:noFill/>
                    <a:ln>
                      <a:noFill/>
                    </a:ln>
                  </pic:spPr>
                </pic:pic>
              </a:graphicData>
            </a:graphic>
          </wp:inline>
        </w:drawing>
      </w:r>
    </w:p>
    <w:p w14:paraId="26DD7A7C" w14:textId="77777777" w:rsidR="00943E5B" w:rsidRPr="00946520" w:rsidRDefault="00943E5B" w:rsidP="00943E5B">
      <w:pPr>
        <w:ind w:firstLine="709"/>
        <w:rPr>
          <w:rFonts w:eastAsia="Times New Roman" w:cs="Times New Roman"/>
          <w:szCs w:val="24"/>
          <w:lang w:eastAsia="ru-RU"/>
        </w:rPr>
      </w:pPr>
      <w:r w:rsidRPr="00946520">
        <w:rPr>
          <w:rFonts w:eastAsia="Times New Roman" w:cs="Times New Roman"/>
          <w:szCs w:val="24"/>
          <w:lang w:eastAsia="ru-RU"/>
        </w:rPr>
        <w:t>Открытие электронного документа также возможно по двойному нажатию левой кнопки мышки.</w:t>
      </w:r>
    </w:p>
    <w:p w14:paraId="19B0C10A" w14:textId="489A6CD0" w:rsidR="00943E5B" w:rsidRPr="00946520" w:rsidRDefault="00943E5B" w:rsidP="00943E5B">
      <w:pPr>
        <w:ind w:firstLine="709"/>
        <w:rPr>
          <w:rFonts w:eastAsia="Times New Roman" w:cs="Times New Roman"/>
          <w:szCs w:val="24"/>
          <w:lang w:eastAsia="ru-RU"/>
        </w:rPr>
      </w:pPr>
      <w:r w:rsidRPr="00946520">
        <w:rPr>
          <w:rFonts w:eastAsia="Times New Roman" w:cs="Times New Roman"/>
          <w:szCs w:val="24"/>
          <w:lang w:eastAsia="ru-RU"/>
        </w:rPr>
        <w:lastRenderedPageBreak/>
        <w:t xml:space="preserve">Формирование печатной формы текущего соглашения/дополнительного соглашения вызывается по действию </w:t>
      </w:r>
      <w:r w:rsidR="0089247F" w:rsidRPr="00946520">
        <w:rPr>
          <w:rFonts w:eastAsia="Times New Roman" w:cs="Times New Roman"/>
          <w:szCs w:val="24"/>
          <w:lang w:eastAsia="ru-RU"/>
        </w:rPr>
        <w:t xml:space="preserve">из пункта меню </w:t>
      </w:r>
      <w:r w:rsidR="0089247F" w:rsidRPr="00946520">
        <w:rPr>
          <w:rFonts w:eastAsia="Times New Roman" w:cs="Times New Roman"/>
          <w:b/>
          <w:szCs w:val="24"/>
          <w:lang w:eastAsia="ru-RU"/>
        </w:rPr>
        <w:t>Печать – По текущему шаблону</w:t>
      </w:r>
      <w:r w:rsidRPr="00946520">
        <w:rPr>
          <w:rFonts w:eastAsia="Times New Roman" w:cs="Times New Roman"/>
          <w:szCs w:val="24"/>
          <w:lang w:eastAsia="ru-RU"/>
        </w:rPr>
        <w:t>:</w:t>
      </w:r>
    </w:p>
    <w:p w14:paraId="2CEA55E1" w14:textId="72F7FFCF" w:rsidR="00943E5B" w:rsidRPr="00946520" w:rsidRDefault="00943E5B" w:rsidP="00AE635F">
      <w:pPr>
        <w:pStyle w:val="afff7"/>
        <w:rPr>
          <w:noProof/>
        </w:rPr>
      </w:pPr>
      <w:r w:rsidRPr="00946520">
        <w:rPr>
          <w:noProof/>
          <w:lang w:eastAsia="ru-RU"/>
        </w:rPr>
        <w:drawing>
          <wp:inline distT="0" distB="0" distL="0" distR="0" wp14:anchorId="2A0C93D0" wp14:editId="64A39780">
            <wp:extent cx="2641600" cy="850900"/>
            <wp:effectExtent l="0" t="0" r="6350" b="635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641600" cy="850900"/>
                    </a:xfrm>
                    <a:prstGeom prst="rect">
                      <a:avLst/>
                    </a:prstGeom>
                    <a:noFill/>
                    <a:ln>
                      <a:noFill/>
                    </a:ln>
                  </pic:spPr>
                </pic:pic>
              </a:graphicData>
            </a:graphic>
          </wp:inline>
        </w:drawing>
      </w:r>
    </w:p>
    <w:p w14:paraId="1303F871" w14:textId="77777777" w:rsidR="00943E5B" w:rsidRPr="00946520" w:rsidRDefault="00943E5B" w:rsidP="00943E5B">
      <w:pPr>
        <w:spacing w:before="40"/>
        <w:ind w:firstLine="709"/>
        <w:rPr>
          <w:rFonts w:eastAsia="Times New Roman" w:cs="Times New Roman"/>
          <w:szCs w:val="24"/>
          <w:lang w:eastAsia="ru-RU"/>
        </w:rPr>
      </w:pPr>
      <w:r w:rsidRPr="00946520">
        <w:rPr>
          <w:rFonts w:eastAsia="Times New Roman" w:cs="Times New Roman"/>
          <w:szCs w:val="24"/>
          <w:lang w:eastAsia="ru-RU"/>
        </w:rPr>
        <w:t>В открывшейся печатной форме уже будут проставлены регистрационный номер соглашения, дата заключения соглашения и отметки об ЭЦП. Документ можно распечатать или сохранить на компьютер.</w:t>
      </w:r>
    </w:p>
    <w:p w14:paraId="1A5ECBC3" w14:textId="75153FDA" w:rsidR="00943E5B" w:rsidRPr="00946520" w:rsidRDefault="00943E5B" w:rsidP="00DA29F8">
      <w:pPr>
        <w:pStyle w:val="2"/>
      </w:pPr>
      <w:bookmarkStart w:id="270" w:name="_Toc130283425"/>
      <w:bookmarkStart w:id="271" w:name="_Toc148100933"/>
      <w:bookmarkStart w:id="272" w:name="_Toc149043554"/>
      <w:bookmarkStart w:id="273" w:name="_Toc152160002"/>
      <w:r w:rsidRPr="00946520">
        <w:t>Согласование расторжения соглашения</w:t>
      </w:r>
      <w:bookmarkEnd w:id="270"/>
      <w:bookmarkEnd w:id="271"/>
      <w:bookmarkEnd w:id="272"/>
      <w:bookmarkEnd w:id="273"/>
    </w:p>
    <w:p w14:paraId="41BBC0F8" w14:textId="674D370F" w:rsidR="00943E5B" w:rsidRPr="00946520" w:rsidRDefault="00943E5B" w:rsidP="00943E5B">
      <w:pPr>
        <w:ind w:firstLine="709"/>
        <w:rPr>
          <w:rFonts w:eastAsia="Calibri" w:cs="Times New Roman"/>
          <w:szCs w:val="24"/>
        </w:rPr>
      </w:pPr>
      <w:r w:rsidRPr="00946520">
        <w:rPr>
          <w:rFonts w:eastAsia="Calibri" w:cs="Times New Roman"/>
          <w:szCs w:val="24"/>
        </w:rPr>
        <w:t xml:space="preserve">В списковой форме </w:t>
      </w:r>
      <w:r w:rsidR="008E3619" w:rsidRPr="00946520">
        <w:rPr>
          <w:rFonts w:eastAsia="Calibri" w:cs="Times New Roman"/>
          <w:szCs w:val="24"/>
        </w:rPr>
        <w:t>ЭД </w:t>
      </w:r>
      <w:r w:rsidRPr="00946520">
        <w:rPr>
          <w:rFonts w:eastAsia="Calibri" w:cs="Times New Roman"/>
          <w:szCs w:val="24"/>
        </w:rPr>
        <w:t>«Соглашение о предоставлении субсидии на иные цели» такие соглашения можно отфильтровать по типу «Дополнительное соглашение о расторжении:</w:t>
      </w:r>
    </w:p>
    <w:p w14:paraId="5AE6CEB9" w14:textId="2FD767DF" w:rsidR="00943E5B" w:rsidRPr="00946520" w:rsidRDefault="00943E5B" w:rsidP="00AE635F">
      <w:pPr>
        <w:pStyle w:val="afff7"/>
        <w:rPr>
          <w:noProof/>
        </w:rPr>
      </w:pPr>
      <w:r w:rsidRPr="00946520">
        <w:rPr>
          <w:noProof/>
          <w:lang w:eastAsia="ru-RU"/>
        </w:rPr>
        <w:drawing>
          <wp:inline distT="0" distB="0" distL="0" distR="0" wp14:anchorId="3F8F5FBD" wp14:editId="4FACB638">
            <wp:extent cx="6699250" cy="1638300"/>
            <wp:effectExtent l="0" t="0" r="635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6699250" cy="1638300"/>
                    </a:xfrm>
                    <a:prstGeom prst="rect">
                      <a:avLst/>
                    </a:prstGeom>
                    <a:noFill/>
                    <a:ln>
                      <a:noFill/>
                    </a:ln>
                  </pic:spPr>
                </pic:pic>
              </a:graphicData>
            </a:graphic>
          </wp:inline>
        </w:drawing>
      </w:r>
    </w:p>
    <w:p w14:paraId="759866C7" w14:textId="18462FF1" w:rsidR="00943E5B" w:rsidRPr="00946520" w:rsidRDefault="00943E5B" w:rsidP="00943E5B">
      <w:pPr>
        <w:ind w:firstLine="709"/>
        <w:rPr>
          <w:rFonts w:eastAsia="Calibri" w:cs="Times New Roman"/>
          <w:szCs w:val="24"/>
        </w:rPr>
      </w:pPr>
      <w:r w:rsidRPr="00946520">
        <w:rPr>
          <w:rFonts w:eastAsia="Calibri" w:cs="Times New Roman"/>
          <w:szCs w:val="24"/>
        </w:rPr>
        <w:t>Для принятия решения о согласовании расторжени</w:t>
      </w:r>
      <w:r w:rsidR="0031034E" w:rsidRPr="00946520">
        <w:rPr>
          <w:rFonts w:eastAsia="Calibri" w:cs="Times New Roman"/>
          <w:szCs w:val="24"/>
        </w:rPr>
        <w:t>я</w:t>
      </w:r>
      <w:r w:rsidRPr="00946520">
        <w:rPr>
          <w:rFonts w:eastAsia="Calibri" w:cs="Times New Roman"/>
          <w:szCs w:val="24"/>
        </w:rPr>
        <w:t xml:space="preserve"> специалист учреждения открывает соглашение путем выделения документа и нажатия «Открыть» или двойным нажатием левой кнопки мышки:</w:t>
      </w:r>
    </w:p>
    <w:p w14:paraId="72ABE477" w14:textId="4B689B08" w:rsidR="00943E5B" w:rsidRPr="00946520" w:rsidRDefault="00943E5B" w:rsidP="00AE635F">
      <w:pPr>
        <w:pStyle w:val="afff7"/>
        <w:rPr>
          <w:noProof/>
        </w:rPr>
      </w:pPr>
      <w:r w:rsidRPr="00946520">
        <w:rPr>
          <w:noProof/>
          <w:lang w:eastAsia="ru-RU"/>
        </w:rPr>
        <w:drawing>
          <wp:inline distT="0" distB="0" distL="0" distR="0" wp14:anchorId="7A58B2F1" wp14:editId="26F6214F">
            <wp:extent cx="6699250" cy="1511300"/>
            <wp:effectExtent l="0" t="0" r="635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6699250" cy="1511300"/>
                    </a:xfrm>
                    <a:prstGeom prst="rect">
                      <a:avLst/>
                    </a:prstGeom>
                    <a:noFill/>
                    <a:ln>
                      <a:noFill/>
                    </a:ln>
                  </pic:spPr>
                </pic:pic>
              </a:graphicData>
            </a:graphic>
          </wp:inline>
        </w:drawing>
      </w:r>
    </w:p>
    <w:p w14:paraId="476892F4" w14:textId="57A9DCD5" w:rsidR="00943E5B" w:rsidRPr="00946520" w:rsidRDefault="00943E5B" w:rsidP="00943E5B">
      <w:pPr>
        <w:ind w:firstLine="709"/>
        <w:rPr>
          <w:rFonts w:eastAsia="Times New Roman" w:cs="Times New Roman"/>
          <w:szCs w:val="24"/>
          <w:lang w:eastAsia="ru-RU"/>
        </w:rPr>
      </w:pPr>
      <w:r w:rsidRPr="00946520">
        <w:rPr>
          <w:rFonts w:eastAsia="Times New Roman" w:cs="Times New Roman"/>
          <w:szCs w:val="24"/>
          <w:lang w:eastAsia="ru-RU"/>
        </w:rPr>
        <w:t xml:space="preserve">Формирование печатной формы дополнительного соглашения о расторжении вызывается по действию </w:t>
      </w:r>
      <w:r w:rsidR="0089247F" w:rsidRPr="00946520">
        <w:rPr>
          <w:rFonts w:eastAsia="Times New Roman" w:cs="Times New Roman"/>
          <w:szCs w:val="24"/>
          <w:lang w:eastAsia="ru-RU"/>
        </w:rPr>
        <w:t xml:space="preserve">из пункта меню </w:t>
      </w:r>
      <w:r w:rsidR="0089247F" w:rsidRPr="00946520">
        <w:rPr>
          <w:rFonts w:eastAsia="Times New Roman" w:cs="Times New Roman"/>
          <w:b/>
          <w:szCs w:val="24"/>
          <w:lang w:eastAsia="ru-RU"/>
        </w:rPr>
        <w:t>Печать – По текущему шаблону</w:t>
      </w:r>
      <w:r w:rsidRPr="00946520">
        <w:rPr>
          <w:rFonts w:eastAsia="Times New Roman" w:cs="Times New Roman"/>
          <w:szCs w:val="24"/>
          <w:lang w:eastAsia="ru-RU"/>
        </w:rPr>
        <w:t>:</w:t>
      </w:r>
    </w:p>
    <w:p w14:paraId="11DA7FDF" w14:textId="7EFD6328" w:rsidR="00943E5B" w:rsidRPr="00946520" w:rsidRDefault="00943E5B" w:rsidP="00AE635F">
      <w:pPr>
        <w:pStyle w:val="afff7"/>
        <w:rPr>
          <w:noProof/>
        </w:rPr>
      </w:pPr>
      <w:r w:rsidRPr="00946520">
        <w:rPr>
          <w:noProof/>
          <w:lang w:eastAsia="ru-RU"/>
        </w:rPr>
        <w:drawing>
          <wp:inline distT="0" distB="0" distL="0" distR="0" wp14:anchorId="37D5CD39" wp14:editId="43FDE9C1">
            <wp:extent cx="2203450" cy="711200"/>
            <wp:effectExtent l="0" t="0" r="635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203450" cy="711200"/>
                    </a:xfrm>
                    <a:prstGeom prst="rect">
                      <a:avLst/>
                    </a:prstGeom>
                    <a:noFill/>
                    <a:ln>
                      <a:noFill/>
                    </a:ln>
                  </pic:spPr>
                </pic:pic>
              </a:graphicData>
            </a:graphic>
          </wp:inline>
        </w:drawing>
      </w:r>
    </w:p>
    <w:p w14:paraId="6AECAFD4" w14:textId="2A89BEA2" w:rsidR="00943E5B" w:rsidRPr="00946520" w:rsidRDefault="00943E5B" w:rsidP="00943E5B">
      <w:pPr>
        <w:ind w:firstLine="709"/>
        <w:rPr>
          <w:rFonts w:eastAsia="Calibri" w:cs="Times New Roman"/>
          <w:szCs w:val="24"/>
        </w:rPr>
      </w:pPr>
      <w:r w:rsidRPr="00946520">
        <w:rPr>
          <w:rFonts w:eastAsia="Calibri" w:cs="Times New Roman"/>
          <w:szCs w:val="24"/>
        </w:rPr>
        <w:t xml:space="preserve">В случае необходимости просмотра основного соглашения и дополнительных соглашений к нему в открывшемся окне </w:t>
      </w:r>
      <w:r w:rsidR="00425CE0" w:rsidRPr="00946520">
        <w:rPr>
          <w:rFonts w:eastAsia="Calibri" w:cs="Times New Roman"/>
          <w:szCs w:val="24"/>
        </w:rPr>
        <w:t>нажать</w:t>
      </w:r>
      <w:r w:rsidRPr="00946520">
        <w:rPr>
          <w:rFonts w:eastAsia="Calibri" w:cs="Times New Roman"/>
          <w:szCs w:val="24"/>
        </w:rPr>
        <w:t xml:space="preserve"> на «Присоединенные файлы»:</w:t>
      </w:r>
    </w:p>
    <w:p w14:paraId="152238D3" w14:textId="31592206" w:rsidR="00943E5B" w:rsidRPr="00946520" w:rsidRDefault="00943E5B" w:rsidP="00AE635F">
      <w:pPr>
        <w:pStyle w:val="afff7"/>
        <w:rPr>
          <w:noProof/>
        </w:rPr>
      </w:pPr>
      <w:r w:rsidRPr="00946520">
        <w:rPr>
          <w:noProof/>
          <w:lang w:eastAsia="ru-RU"/>
        </w:rPr>
        <w:lastRenderedPageBreak/>
        <w:drawing>
          <wp:inline distT="0" distB="0" distL="0" distR="0" wp14:anchorId="202EDF59" wp14:editId="17C31068">
            <wp:extent cx="6699250" cy="2794000"/>
            <wp:effectExtent l="0" t="0" r="6350" b="635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6699250" cy="2794000"/>
                    </a:xfrm>
                    <a:prstGeom prst="rect">
                      <a:avLst/>
                    </a:prstGeom>
                    <a:noFill/>
                    <a:ln>
                      <a:noFill/>
                    </a:ln>
                  </pic:spPr>
                </pic:pic>
              </a:graphicData>
            </a:graphic>
          </wp:inline>
        </w:drawing>
      </w:r>
    </w:p>
    <w:p w14:paraId="3575D8A8" w14:textId="77777777" w:rsidR="00943E5B" w:rsidRPr="00946520" w:rsidRDefault="00943E5B" w:rsidP="00943E5B">
      <w:pPr>
        <w:ind w:firstLine="709"/>
        <w:rPr>
          <w:rFonts w:eastAsia="Calibri" w:cs="Times New Roman"/>
          <w:szCs w:val="24"/>
        </w:rPr>
      </w:pPr>
      <w:r w:rsidRPr="00946520">
        <w:rPr>
          <w:rFonts w:eastAsia="Calibri" w:cs="Times New Roman"/>
          <w:szCs w:val="24"/>
        </w:rPr>
        <w:t>В случае принятия решения об отказе в согласовании расторжения соглашения специалист учреждения выполняет действие «Отказать в расторжении»:</w:t>
      </w:r>
    </w:p>
    <w:p w14:paraId="05056FBD" w14:textId="02B3DA5F" w:rsidR="00943E5B" w:rsidRPr="00946520" w:rsidRDefault="00943E5B" w:rsidP="00AE635F">
      <w:pPr>
        <w:pStyle w:val="afff7"/>
        <w:rPr>
          <w:noProof/>
        </w:rPr>
      </w:pPr>
      <w:r w:rsidRPr="00946520">
        <w:rPr>
          <w:noProof/>
          <w:lang w:eastAsia="ru-RU"/>
        </w:rPr>
        <w:drawing>
          <wp:inline distT="0" distB="0" distL="0" distR="0" wp14:anchorId="413B126D" wp14:editId="1140EC3F">
            <wp:extent cx="6699250" cy="1454150"/>
            <wp:effectExtent l="0" t="0" r="635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699250" cy="1454150"/>
                    </a:xfrm>
                    <a:prstGeom prst="rect">
                      <a:avLst/>
                    </a:prstGeom>
                    <a:noFill/>
                    <a:ln>
                      <a:noFill/>
                    </a:ln>
                  </pic:spPr>
                </pic:pic>
              </a:graphicData>
            </a:graphic>
          </wp:inline>
        </w:drawing>
      </w:r>
    </w:p>
    <w:p w14:paraId="3C9C5CCF" w14:textId="01630BDF" w:rsidR="00943E5B" w:rsidRPr="00946520" w:rsidRDefault="00943E5B" w:rsidP="00943E5B">
      <w:pPr>
        <w:spacing w:line="276" w:lineRule="auto"/>
        <w:ind w:firstLine="709"/>
        <w:rPr>
          <w:rFonts w:eastAsia="Calibri" w:cs="Times New Roman"/>
          <w:szCs w:val="24"/>
        </w:rPr>
      </w:pPr>
      <w:r w:rsidRPr="00946520">
        <w:rPr>
          <w:rFonts w:eastAsia="Calibri" w:cs="Times New Roman"/>
          <w:szCs w:val="24"/>
        </w:rPr>
        <w:t xml:space="preserve">Для подтверждения действия во всплывающем сообщении </w:t>
      </w:r>
      <w:r w:rsidR="0031034E" w:rsidRPr="00946520">
        <w:rPr>
          <w:rFonts w:eastAsia="Calibri" w:cs="Times New Roman"/>
          <w:szCs w:val="24"/>
        </w:rPr>
        <w:t>в</w:t>
      </w:r>
      <w:r w:rsidR="00425CE0" w:rsidRPr="00946520">
        <w:rPr>
          <w:rFonts w:eastAsia="Calibri" w:cs="Times New Roman"/>
          <w:szCs w:val="24"/>
        </w:rPr>
        <w:t>ыбрать</w:t>
      </w:r>
      <w:r w:rsidRPr="00946520">
        <w:rPr>
          <w:rFonts w:eastAsia="Calibri" w:cs="Times New Roman"/>
          <w:szCs w:val="24"/>
        </w:rPr>
        <w:t xml:space="preserve"> «Да»:</w:t>
      </w:r>
    </w:p>
    <w:p w14:paraId="55A13F0C" w14:textId="5F7950C1" w:rsidR="00943E5B" w:rsidRPr="00946520" w:rsidRDefault="00943E5B" w:rsidP="00AE635F">
      <w:pPr>
        <w:pStyle w:val="afff7"/>
        <w:rPr>
          <w:noProof/>
        </w:rPr>
      </w:pPr>
      <w:r w:rsidRPr="00946520">
        <w:rPr>
          <w:noProof/>
          <w:lang w:eastAsia="ru-RU"/>
        </w:rPr>
        <w:drawing>
          <wp:inline distT="0" distB="0" distL="0" distR="0" wp14:anchorId="123EC92D" wp14:editId="19294644">
            <wp:extent cx="3568700" cy="908050"/>
            <wp:effectExtent l="0" t="0" r="0" b="635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568700" cy="908050"/>
                    </a:xfrm>
                    <a:prstGeom prst="rect">
                      <a:avLst/>
                    </a:prstGeom>
                    <a:noFill/>
                    <a:ln>
                      <a:noFill/>
                    </a:ln>
                  </pic:spPr>
                </pic:pic>
              </a:graphicData>
            </a:graphic>
          </wp:inline>
        </w:drawing>
      </w:r>
    </w:p>
    <w:p w14:paraId="25FCA500" w14:textId="3CD585FE" w:rsidR="00943E5B" w:rsidRPr="00946520" w:rsidRDefault="00943E5B" w:rsidP="00943E5B">
      <w:pPr>
        <w:spacing w:before="120" w:after="200"/>
        <w:ind w:firstLine="709"/>
        <w:rPr>
          <w:rFonts w:eastAsia="Calibri" w:cs="Times New Roman"/>
          <w:szCs w:val="24"/>
        </w:rPr>
      </w:pPr>
      <w:r w:rsidRPr="00946520">
        <w:rPr>
          <w:rFonts w:eastAsia="Calibri" w:cs="Times New Roman"/>
          <w:szCs w:val="24"/>
        </w:rPr>
        <w:t xml:space="preserve">В открывшемся окне </w:t>
      </w:r>
      <w:r w:rsidR="0031034E" w:rsidRPr="00946520">
        <w:rPr>
          <w:rFonts w:eastAsia="Calibri" w:cs="Times New Roman"/>
          <w:szCs w:val="24"/>
        </w:rPr>
        <w:t xml:space="preserve">ввести </w:t>
      </w:r>
      <w:r w:rsidRPr="00946520">
        <w:rPr>
          <w:rFonts w:eastAsia="Calibri" w:cs="Times New Roman"/>
          <w:szCs w:val="24"/>
        </w:rPr>
        <w:t xml:space="preserve">причину отказа в подписании дополнительного соглашения о расторжении и </w:t>
      </w:r>
      <w:r w:rsidR="00425CE0" w:rsidRPr="00946520">
        <w:rPr>
          <w:rFonts w:eastAsia="Calibri" w:cs="Times New Roman"/>
          <w:szCs w:val="24"/>
        </w:rPr>
        <w:t>нажать</w:t>
      </w:r>
      <w:r w:rsidRPr="00946520">
        <w:rPr>
          <w:rFonts w:eastAsia="Calibri" w:cs="Times New Roman"/>
          <w:szCs w:val="24"/>
        </w:rPr>
        <w:t xml:space="preserve"> «ОК»:</w:t>
      </w:r>
    </w:p>
    <w:p w14:paraId="6852AB38" w14:textId="551C05E2" w:rsidR="00943E5B" w:rsidRPr="00946520" w:rsidRDefault="00943E5B" w:rsidP="00AE635F">
      <w:pPr>
        <w:pStyle w:val="afff7"/>
        <w:rPr>
          <w:noProof/>
        </w:rPr>
      </w:pPr>
      <w:r w:rsidRPr="00946520">
        <w:rPr>
          <w:noProof/>
          <w:lang w:eastAsia="ru-RU"/>
        </w:rPr>
        <w:drawing>
          <wp:inline distT="0" distB="0" distL="0" distR="0" wp14:anchorId="0DB87434" wp14:editId="4C96ED57">
            <wp:extent cx="3346450" cy="1098550"/>
            <wp:effectExtent l="0" t="0" r="6350" b="635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346450" cy="1098550"/>
                    </a:xfrm>
                    <a:prstGeom prst="rect">
                      <a:avLst/>
                    </a:prstGeom>
                    <a:noFill/>
                    <a:ln>
                      <a:noFill/>
                    </a:ln>
                  </pic:spPr>
                </pic:pic>
              </a:graphicData>
            </a:graphic>
          </wp:inline>
        </w:drawing>
      </w:r>
    </w:p>
    <w:p w14:paraId="467F625A" w14:textId="77777777" w:rsidR="00943E5B" w:rsidRPr="00946520" w:rsidRDefault="00943E5B" w:rsidP="00943E5B">
      <w:pPr>
        <w:ind w:firstLine="709"/>
        <w:rPr>
          <w:rFonts w:eastAsia="Calibri" w:cs="Times New Roman"/>
          <w:szCs w:val="24"/>
        </w:rPr>
      </w:pPr>
      <w:r w:rsidRPr="00946520">
        <w:rPr>
          <w:rFonts w:eastAsia="Calibri" w:cs="Times New Roman"/>
          <w:szCs w:val="24"/>
        </w:rPr>
        <w:t>В результате документ принимает статус «Отказан в расторжении»:</w:t>
      </w:r>
    </w:p>
    <w:p w14:paraId="1FECFCD3" w14:textId="2C34AA49" w:rsidR="00943E5B" w:rsidRPr="00946520" w:rsidRDefault="00943E5B" w:rsidP="00AE635F">
      <w:pPr>
        <w:pStyle w:val="afff7"/>
        <w:rPr>
          <w:noProof/>
        </w:rPr>
      </w:pPr>
      <w:r w:rsidRPr="00946520">
        <w:rPr>
          <w:noProof/>
          <w:lang w:eastAsia="ru-RU"/>
        </w:rPr>
        <w:drawing>
          <wp:inline distT="0" distB="0" distL="0" distR="0" wp14:anchorId="784EB2D9" wp14:editId="41B73337">
            <wp:extent cx="6692900" cy="882650"/>
            <wp:effectExtent l="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6692900" cy="882650"/>
                    </a:xfrm>
                    <a:prstGeom prst="rect">
                      <a:avLst/>
                    </a:prstGeom>
                    <a:noFill/>
                    <a:ln>
                      <a:noFill/>
                    </a:ln>
                  </pic:spPr>
                </pic:pic>
              </a:graphicData>
            </a:graphic>
          </wp:inline>
        </w:drawing>
      </w:r>
    </w:p>
    <w:p w14:paraId="61ABF43B" w14:textId="77777777" w:rsidR="00943E5B" w:rsidRPr="00946520" w:rsidRDefault="00943E5B" w:rsidP="00943E5B">
      <w:pPr>
        <w:spacing w:before="120" w:after="200"/>
        <w:ind w:firstLine="709"/>
        <w:rPr>
          <w:rFonts w:eastAsia="Calibri" w:cs="Times New Roman"/>
          <w:szCs w:val="24"/>
        </w:rPr>
      </w:pPr>
      <w:r w:rsidRPr="00946520">
        <w:rPr>
          <w:rFonts w:eastAsia="Calibri" w:cs="Times New Roman"/>
          <w:szCs w:val="24"/>
        </w:rPr>
        <w:lastRenderedPageBreak/>
        <w:t>На статусе «Отказан в расторжении» причина расторжения указывается на вкладке «Дополнительная информация» в поле «Причина отказа»:</w:t>
      </w:r>
    </w:p>
    <w:p w14:paraId="1CC56383" w14:textId="7E48C0ED" w:rsidR="00943E5B" w:rsidRPr="00946520" w:rsidRDefault="00943E5B" w:rsidP="00AE635F">
      <w:pPr>
        <w:pStyle w:val="afff7"/>
        <w:rPr>
          <w:noProof/>
        </w:rPr>
      </w:pPr>
      <w:r w:rsidRPr="00946520">
        <w:rPr>
          <w:noProof/>
          <w:lang w:eastAsia="ru-RU"/>
        </w:rPr>
        <w:drawing>
          <wp:inline distT="0" distB="0" distL="0" distR="0" wp14:anchorId="7E30255D" wp14:editId="6EAD0293">
            <wp:extent cx="6699250" cy="3378200"/>
            <wp:effectExtent l="0" t="0" r="6350"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6699250" cy="3378200"/>
                    </a:xfrm>
                    <a:prstGeom prst="rect">
                      <a:avLst/>
                    </a:prstGeom>
                    <a:noFill/>
                    <a:ln>
                      <a:noFill/>
                    </a:ln>
                  </pic:spPr>
                </pic:pic>
              </a:graphicData>
            </a:graphic>
          </wp:inline>
        </w:drawing>
      </w:r>
    </w:p>
    <w:p w14:paraId="5B875787" w14:textId="668227EE" w:rsidR="00943E5B" w:rsidRPr="00946520" w:rsidRDefault="00943E5B" w:rsidP="00943E5B">
      <w:pPr>
        <w:spacing w:line="276" w:lineRule="auto"/>
        <w:ind w:firstLine="709"/>
        <w:rPr>
          <w:rFonts w:eastAsia="Calibri" w:cs="Times New Roman"/>
          <w:szCs w:val="24"/>
        </w:rPr>
      </w:pPr>
      <w:r w:rsidRPr="00946520">
        <w:rPr>
          <w:rFonts w:eastAsia="Calibri" w:cs="Times New Roman"/>
          <w:szCs w:val="24"/>
        </w:rPr>
        <w:t xml:space="preserve">А также на любом статусе </w:t>
      </w:r>
      <w:r w:rsidR="008E3619" w:rsidRPr="00946520">
        <w:rPr>
          <w:rFonts w:eastAsia="Calibri" w:cs="Times New Roman"/>
          <w:szCs w:val="24"/>
        </w:rPr>
        <w:t>ЭД </w:t>
      </w:r>
      <w:r w:rsidRPr="00946520">
        <w:rPr>
          <w:rFonts w:eastAsia="Calibri" w:cs="Times New Roman"/>
          <w:szCs w:val="24"/>
        </w:rPr>
        <w:t>можно просмотреть журнал причин отказа:</w:t>
      </w:r>
    </w:p>
    <w:p w14:paraId="7235C60F" w14:textId="24E0C2FA" w:rsidR="00943E5B" w:rsidRPr="00946520" w:rsidRDefault="00943E5B" w:rsidP="00AE635F">
      <w:pPr>
        <w:pStyle w:val="afff7"/>
        <w:rPr>
          <w:noProof/>
        </w:rPr>
      </w:pPr>
      <w:r w:rsidRPr="00946520">
        <w:rPr>
          <w:noProof/>
          <w:lang w:eastAsia="ru-RU"/>
        </w:rPr>
        <w:drawing>
          <wp:inline distT="0" distB="0" distL="0" distR="0" wp14:anchorId="18166EC7" wp14:editId="1BB90AD1">
            <wp:extent cx="3924300" cy="482600"/>
            <wp:effectExtent l="0" t="0" r="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924300" cy="482600"/>
                    </a:xfrm>
                    <a:prstGeom prst="rect">
                      <a:avLst/>
                    </a:prstGeom>
                    <a:noFill/>
                    <a:ln>
                      <a:noFill/>
                    </a:ln>
                  </pic:spPr>
                </pic:pic>
              </a:graphicData>
            </a:graphic>
          </wp:inline>
        </w:drawing>
      </w:r>
    </w:p>
    <w:p w14:paraId="13FC1C7F" w14:textId="3FB7DDE9" w:rsidR="00943E5B" w:rsidRPr="00946520" w:rsidRDefault="00943E5B" w:rsidP="00943E5B">
      <w:pPr>
        <w:ind w:firstLine="709"/>
        <w:rPr>
          <w:rFonts w:eastAsia="Calibri" w:cs="Times New Roman"/>
          <w:szCs w:val="24"/>
        </w:rPr>
      </w:pPr>
      <w:r w:rsidRPr="00946520">
        <w:rPr>
          <w:rFonts w:eastAsia="Calibri" w:cs="Times New Roman"/>
          <w:szCs w:val="24"/>
        </w:rPr>
        <w:t xml:space="preserve">В журнале причин отказа собирается информация о пользователе, который отказал в согласовании </w:t>
      </w:r>
      <w:r w:rsidR="00430E99" w:rsidRPr="00946520">
        <w:rPr>
          <w:rFonts w:eastAsia="Calibri" w:cs="Times New Roman"/>
          <w:szCs w:val="24"/>
        </w:rPr>
        <w:t>соглашения</w:t>
      </w:r>
      <w:r w:rsidRPr="00946520">
        <w:rPr>
          <w:rFonts w:eastAsia="Calibri" w:cs="Times New Roman"/>
          <w:szCs w:val="24"/>
        </w:rPr>
        <w:t>, статус</w:t>
      </w:r>
      <w:r w:rsidR="0031034E" w:rsidRPr="00946520">
        <w:rPr>
          <w:rFonts w:eastAsia="Calibri" w:cs="Times New Roman"/>
          <w:szCs w:val="24"/>
        </w:rPr>
        <w:t>е</w:t>
      </w:r>
      <w:r w:rsidRPr="00946520">
        <w:rPr>
          <w:rFonts w:eastAsia="Calibri" w:cs="Times New Roman"/>
          <w:szCs w:val="24"/>
        </w:rPr>
        <w:t xml:space="preserve">, с которого соглашение было отказано, </w:t>
      </w:r>
      <w:r w:rsidR="0031034E" w:rsidRPr="00946520">
        <w:rPr>
          <w:rFonts w:eastAsia="Calibri" w:cs="Times New Roman"/>
          <w:szCs w:val="24"/>
        </w:rPr>
        <w:t>дате</w:t>
      </w:r>
      <w:r w:rsidRPr="00946520">
        <w:rPr>
          <w:rFonts w:eastAsia="Calibri" w:cs="Times New Roman"/>
          <w:szCs w:val="24"/>
        </w:rPr>
        <w:t xml:space="preserve">, </w:t>
      </w:r>
      <w:r w:rsidR="0031034E" w:rsidRPr="00946520">
        <w:rPr>
          <w:rFonts w:eastAsia="Calibri" w:cs="Times New Roman"/>
          <w:szCs w:val="24"/>
        </w:rPr>
        <w:t xml:space="preserve">времени </w:t>
      </w:r>
      <w:r w:rsidRPr="00946520">
        <w:rPr>
          <w:rFonts w:eastAsia="Calibri" w:cs="Times New Roman"/>
          <w:szCs w:val="24"/>
        </w:rPr>
        <w:t>и причин</w:t>
      </w:r>
      <w:r w:rsidR="0031034E" w:rsidRPr="00946520">
        <w:rPr>
          <w:rFonts w:eastAsia="Calibri" w:cs="Times New Roman"/>
          <w:szCs w:val="24"/>
        </w:rPr>
        <w:t>е</w:t>
      </w:r>
      <w:r w:rsidRPr="00946520">
        <w:rPr>
          <w:rFonts w:eastAsia="Calibri" w:cs="Times New Roman"/>
          <w:szCs w:val="24"/>
        </w:rPr>
        <w:t xml:space="preserve"> отказа:</w:t>
      </w:r>
    </w:p>
    <w:p w14:paraId="49DDEF1B" w14:textId="485F8051" w:rsidR="00943E5B" w:rsidRPr="00946520" w:rsidRDefault="00943E5B" w:rsidP="00AE635F">
      <w:pPr>
        <w:pStyle w:val="afff7"/>
        <w:rPr>
          <w:noProof/>
        </w:rPr>
      </w:pPr>
      <w:r w:rsidRPr="00946520">
        <w:rPr>
          <w:noProof/>
          <w:lang w:eastAsia="ru-RU"/>
        </w:rPr>
        <w:drawing>
          <wp:inline distT="0" distB="0" distL="0" distR="0" wp14:anchorId="2FA483DD" wp14:editId="0555D1D5">
            <wp:extent cx="6699250" cy="3333750"/>
            <wp:effectExtent l="0" t="0" r="6350"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699250" cy="3333750"/>
                    </a:xfrm>
                    <a:prstGeom prst="rect">
                      <a:avLst/>
                    </a:prstGeom>
                    <a:noFill/>
                    <a:ln>
                      <a:noFill/>
                    </a:ln>
                  </pic:spPr>
                </pic:pic>
              </a:graphicData>
            </a:graphic>
          </wp:inline>
        </w:drawing>
      </w:r>
    </w:p>
    <w:p w14:paraId="622AB6C6" w14:textId="0BC912CF" w:rsidR="00943E5B" w:rsidRPr="00946520" w:rsidRDefault="0031034E" w:rsidP="00943E5B">
      <w:pPr>
        <w:ind w:firstLine="709"/>
        <w:rPr>
          <w:rFonts w:eastAsia="Calibri" w:cs="Times New Roman"/>
          <w:szCs w:val="24"/>
        </w:rPr>
      </w:pPr>
      <w:r w:rsidRPr="00946520">
        <w:rPr>
          <w:rFonts w:eastAsia="Calibri" w:cs="Times New Roman"/>
          <w:szCs w:val="24"/>
        </w:rPr>
        <w:t>С</w:t>
      </w:r>
      <w:r w:rsidR="00943E5B" w:rsidRPr="00946520">
        <w:rPr>
          <w:rFonts w:eastAsia="Calibri" w:cs="Times New Roman"/>
          <w:szCs w:val="24"/>
        </w:rPr>
        <w:t xml:space="preserve"> данного статуса специалист учредителя возвращает в работу документ для внесения изменений или уточнения шаблона печатной формы соглашения.</w:t>
      </w:r>
    </w:p>
    <w:p w14:paraId="1BB2AD36" w14:textId="77777777" w:rsidR="00943E5B" w:rsidRPr="00946520" w:rsidRDefault="00943E5B" w:rsidP="00943E5B">
      <w:pPr>
        <w:spacing w:before="40" w:after="80"/>
        <w:ind w:firstLine="709"/>
        <w:rPr>
          <w:rFonts w:eastAsia="Times New Roman" w:cs="Times New Roman"/>
          <w:noProof/>
          <w:szCs w:val="24"/>
          <w:lang w:eastAsia="ru-RU"/>
        </w:rPr>
      </w:pPr>
      <w:r w:rsidRPr="00946520">
        <w:rPr>
          <w:rFonts w:eastAsia="Times New Roman" w:cs="Times New Roman"/>
          <w:noProof/>
          <w:szCs w:val="24"/>
          <w:lang w:eastAsia="ru-RU"/>
        </w:rPr>
        <w:lastRenderedPageBreak/>
        <w:t>В случае принятия решения о согласовании расторжения руководитель учреждения выполняет подписание соглашения путем выбора действия «Подписать»:</w:t>
      </w:r>
    </w:p>
    <w:p w14:paraId="30ABBDF2" w14:textId="1DBA3DBC" w:rsidR="00943E5B" w:rsidRPr="00946520" w:rsidRDefault="00943E5B" w:rsidP="00AE635F">
      <w:pPr>
        <w:pStyle w:val="afff7"/>
        <w:rPr>
          <w:noProof/>
        </w:rPr>
      </w:pPr>
      <w:r w:rsidRPr="00946520">
        <w:rPr>
          <w:noProof/>
          <w:lang w:eastAsia="ru-RU"/>
        </w:rPr>
        <w:drawing>
          <wp:inline distT="0" distB="0" distL="0" distR="0" wp14:anchorId="55637845" wp14:editId="4AB85C50">
            <wp:extent cx="6699250" cy="1720850"/>
            <wp:effectExtent l="0" t="0" r="6350"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6699250" cy="1720850"/>
                    </a:xfrm>
                    <a:prstGeom prst="rect">
                      <a:avLst/>
                    </a:prstGeom>
                    <a:noFill/>
                    <a:ln>
                      <a:noFill/>
                    </a:ln>
                  </pic:spPr>
                </pic:pic>
              </a:graphicData>
            </a:graphic>
          </wp:inline>
        </w:drawing>
      </w:r>
    </w:p>
    <w:p w14:paraId="47A2B1C6" w14:textId="3BE3368A" w:rsidR="00943E5B" w:rsidRPr="00946520" w:rsidRDefault="00943E5B" w:rsidP="00943E5B">
      <w:pPr>
        <w:spacing w:before="40" w:after="80"/>
        <w:ind w:firstLine="709"/>
        <w:rPr>
          <w:rFonts w:eastAsia="Times New Roman" w:cs="Times New Roman"/>
          <w:noProof/>
          <w:szCs w:val="24"/>
          <w:lang w:eastAsia="ru-RU"/>
        </w:rPr>
      </w:pPr>
      <w:r w:rsidRPr="00946520">
        <w:rPr>
          <w:rFonts w:eastAsia="Times New Roman" w:cs="Times New Roman"/>
          <w:noProof/>
          <w:szCs w:val="24"/>
          <w:lang w:eastAsia="ru-RU"/>
        </w:rPr>
        <w:t xml:space="preserve">В результате подписания </w:t>
      </w:r>
      <w:r w:rsidR="008E3619" w:rsidRPr="00946520">
        <w:rPr>
          <w:rFonts w:eastAsia="Times New Roman" w:cs="Times New Roman"/>
          <w:noProof/>
          <w:szCs w:val="24"/>
          <w:lang w:eastAsia="ru-RU"/>
        </w:rPr>
        <w:t>ЭД </w:t>
      </w:r>
      <w:r w:rsidRPr="00946520">
        <w:rPr>
          <w:rFonts w:eastAsia="Times New Roman" w:cs="Times New Roman"/>
          <w:noProof/>
          <w:szCs w:val="24"/>
          <w:lang w:eastAsia="ru-RU"/>
        </w:rPr>
        <w:t>документ принимает статус «Согласование расторжения с руководителем организации учредителя»:</w:t>
      </w:r>
    </w:p>
    <w:p w14:paraId="478ACFFF" w14:textId="3798E790" w:rsidR="00943E5B" w:rsidRPr="00946520" w:rsidRDefault="00943E5B" w:rsidP="00AE635F">
      <w:pPr>
        <w:pStyle w:val="afff7"/>
        <w:rPr>
          <w:noProof/>
        </w:rPr>
      </w:pPr>
      <w:r w:rsidRPr="00946520">
        <w:rPr>
          <w:noProof/>
          <w:lang w:eastAsia="ru-RU"/>
        </w:rPr>
        <w:drawing>
          <wp:inline distT="0" distB="0" distL="0" distR="0" wp14:anchorId="6409D7BD" wp14:editId="4069D839">
            <wp:extent cx="6699250" cy="1016000"/>
            <wp:effectExtent l="0" t="0" r="635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6699250" cy="1016000"/>
                    </a:xfrm>
                    <a:prstGeom prst="rect">
                      <a:avLst/>
                    </a:prstGeom>
                    <a:noFill/>
                    <a:ln>
                      <a:noFill/>
                    </a:ln>
                  </pic:spPr>
                </pic:pic>
              </a:graphicData>
            </a:graphic>
          </wp:inline>
        </w:drawing>
      </w:r>
    </w:p>
    <w:p w14:paraId="335A4606" w14:textId="77777777" w:rsidR="00943E5B" w:rsidRPr="00946520" w:rsidRDefault="00943E5B" w:rsidP="00943E5B">
      <w:pPr>
        <w:spacing w:before="40" w:after="80"/>
        <w:ind w:firstLine="709"/>
        <w:rPr>
          <w:rFonts w:eastAsia="Times New Roman" w:cs="Times New Roman"/>
          <w:noProof/>
          <w:szCs w:val="24"/>
          <w:lang w:eastAsia="ru-RU"/>
        </w:rPr>
      </w:pPr>
      <w:r w:rsidRPr="00946520">
        <w:rPr>
          <w:rFonts w:eastAsia="Times New Roman" w:cs="Times New Roman"/>
          <w:noProof/>
          <w:szCs w:val="24"/>
          <w:lang w:eastAsia="ru-RU"/>
        </w:rPr>
        <w:t>Далее подтверждение расторжения и подписание осуществляет учредитель, доводя соглашение до статуса «Расторгнут»:</w:t>
      </w:r>
    </w:p>
    <w:p w14:paraId="293D2C99" w14:textId="71374F14" w:rsidR="00943E5B" w:rsidRPr="00946520" w:rsidRDefault="00943E5B" w:rsidP="00AE635F">
      <w:pPr>
        <w:pStyle w:val="afff7"/>
        <w:rPr>
          <w:noProof/>
        </w:rPr>
      </w:pPr>
      <w:r w:rsidRPr="00946520">
        <w:rPr>
          <w:noProof/>
          <w:lang w:eastAsia="ru-RU"/>
        </w:rPr>
        <w:drawing>
          <wp:inline distT="0" distB="0" distL="0" distR="0" wp14:anchorId="68A66458" wp14:editId="66695038">
            <wp:extent cx="6699250" cy="908050"/>
            <wp:effectExtent l="0" t="0" r="6350" b="635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6699250" cy="908050"/>
                    </a:xfrm>
                    <a:prstGeom prst="rect">
                      <a:avLst/>
                    </a:prstGeom>
                    <a:noFill/>
                    <a:ln>
                      <a:noFill/>
                    </a:ln>
                  </pic:spPr>
                </pic:pic>
              </a:graphicData>
            </a:graphic>
          </wp:inline>
        </w:drawing>
      </w:r>
    </w:p>
    <w:p w14:paraId="2AE4A9F2" w14:textId="16B00D79" w:rsidR="00943E5B" w:rsidRPr="00946520" w:rsidRDefault="00943E5B" w:rsidP="00943E5B">
      <w:pPr>
        <w:spacing w:before="40" w:after="80"/>
        <w:ind w:firstLine="709"/>
        <w:rPr>
          <w:rFonts w:eastAsia="Times New Roman" w:cs="Times New Roman"/>
          <w:noProof/>
          <w:szCs w:val="24"/>
          <w:lang w:eastAsia="ru-RU"/>
        </w:rPr>
      </w:pPr>
      <w:r w:rsidRPr="00946520">
        <w:rPr>
          <w:rFonts w:eastAsia="Times New Roman" w:cs="Times New Roman"/>
          <w:noProof/>
          <w:szCs w:val="24"/>
          <w:lang w:eastAsia="ru-RU"/>
        </w:rPr>
        <w:t xml:space="preserve">Формирование печатной формы соглашения о расторжении осуществляется путем вызова действия </w:t>
      </w:r>
      <w:r w:rsidR="0089247F" w:rsidRPr="00946520">
        <w:rPr>
          <w:rFonts w:eastAsia="Times New Roman" w:cs="Times New Roman"/>
          <w:noProof/>
          <w:szCs w:val="24"/>
          <w:lang w:eastAsia="ru-RU"/>
        </w:rPr>
        <w:t xml:space="preserve">из пункта меню </w:t>
      </w:r>
      <w:r w:rsidR="0089247F" w:rsidRPr="00946520">
        <w:rPr>
          <w:rFonts w:eastAsia="Times New Roman" w:cs="Times New Roman"/>
          <w:b/>
          <w:noProof/>
          <w:szCs w:val="24"/>
          <w:lang w:eastAsia="ru-RU"/>
        </w:rPr>
        <w:t>Печать – По текущему шаблону</w:t>
      </w:r>
      <w:r w:rsidRPr="00946520">
        <w:rPr>
          <w:rFonts w:eastAsia="Times New Roman" w:cs="Times New Roman"/>
          <w:noProof/>
          <w:szCs w:val="24"/>
          <w:lang w:eastAsia="ru-RU"/>
        </w:rPr>
        <w:t xml:space="preserve"> из списковой формы или из окна редактирования документа:</w:t>
      </w:r>
    </w:p>
    <w:p w14:paraId="215883E1" w14:textId="2B72A48A" w:rsidR="00943E5B" w:rsidRPr="00946520" w:rsidRDefault="00943E5B" w:rsidP="00AE635F">
      <w:pPr>
        <w:pStyle w:val="afff7"/>
        <w:rPr>
          <w:noProof/>
        </w:rPr>
      </w:pPr>
      <w:r w:rsidRPr="00946520">
        <w:rPr>
          <w:noProof/>
          <w:lang w:eastAsia="ru-RU"/>
        </w:rPr>
        <w:drawing>
          <wp:inline distT="0" distB="0" distL="0" distR="0" wp14:anchorId="52647961" wp14:editId="3969D08E">
            <wp:extent cx="3022600" cy="774700"/>
            <wp:effectExtent l="0" t="0" r="6350" b="635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022600" cy="774700"/>
                    </a:xfrm>
                    <a:prstGeom prst="rect">
                      <a:avLst/>
                    </a:prstGeom>
                    <a:noFill/>
                    <a:ln>
                      <a:noFill/>
                    </a:ln>
                  </pic:spPr>
                </pic:pic>
              </a:graphicData>
            </a:graphic>
          </wp:inline>
        </w:drawing>
      </w:r>
    </w:p>
    <w:p w14:paraId="5BC815D8" w14:textId="77777777" w:rsidR="00943E5B" w:rsidRPr="00946520" w:rsidRDefault="00943E5B" w:rsidP="00943E5B">
      <w:pPr>
        <w:ind w:firstLine="709"/>
        <w:rPr>
          <w:rFonts w:eastAsia="Times New Roman" w:cs="Times New Roman"/>
          <w:noProof/>
          <w:szCs w:val="24"/>
          <w:lang w:eastAsia="ru-RU"/>
        </w:rPr>
      </w:pPr>
      <w:r w:rsidRPr="00946520">
        <w:rPr>
          <w:rFonts w:eastAsia="Times New Roman" w:cs="Times New Roman"/>
          <w:noProof/>
          <w:szCs w:val="24"/>
          <w:lang w:eastAsia="ru-RU"/>
        </w:rPr>
        <w:t>Данное вложение можно распечатать или сохранить на компьютере.</w:t>
      </w:r>
    </w:p>
    <w:p w14:paraId="25FAE7C5" w14:textId="7B019D6A" w:rsidR="00943E5B" w:rsidRPr="00946520" w:rsidRDefault="00943E5B" w:rsidP="00943E5B">
      <w:pPr>
        <w:ind w:firstLine="709"/>
        <w:rPr>
          <w:rFonts w:eastAsia="Times New Roman" w:cs="Times New Roman"/>
          <w:noProof/>
          <w:szCs w:val="24"/>
          <w:lang w:eastAsia="ru-RU"/>
        </w:rPr>
      </w:pPr>
      <w:r w:rsidRPr="00946520">
        <w:rPr>
          <w:rFonts w:eastAsia="Times New Roman" w:cs="Times New Roman"/>
          <w:noProof/>
          <w:szCs w:val="24"/>
          <w:lang w:eastAsia="ru-RU"/>
        </w:rPr>
        <w:t xml:space="preserve">В системе АЦК-Финансы </w:t>
      </w:r>
      <w:r w:rsidR="008E3619" w:rsidRPr="00946520">
        <w:rPr>
          <w:rFonts w:eastAsia="Times New Roman" w:cs="Times New Roman"/>
          <w:noProof/>
          <w:szCs w:val="24"/>
          <w:lang w:eastAsia="ru-RU"/>
        </w:rPr>
        <w:t>ЭД </w:t>
      </w:r>
      <w:r w:rsidRPr="00946520">
        <w:rPr>
          <w:rFonts w:eastAsia="Times New Roman" w:cs="Times New Roman"/>
          <w:noProof/>
          <w:szCs w:val="24"/>
          <w:lang w:eastAsia="ru-RU"/>
        </w:rPr>
        <w:t>«Бюджетное обязательство», связанное с родительским соглашением</w:t>
      </w:r>
      <w:r w:rsidR="00EF60FD" w:rsidRPr="00946520">
        <w:rPr>
          <w:rFonts w:eastAsia="Times New Roman" w:cs="Times New Roman"/>
          <w:noProof/>
          <w:szCs w:val="24"/>
          <w:lang w:eastAsia="ru-RU"/>
        </w:rPr>
        <w:t>,</w:t>
      </w:r>
      <w:r w:rsidRPr="00946520">
        <w:rPr>
          <w:rFonts w:eastAsia="Times New Roman" w:cs="Times New Roman"/>
          <w:noProof/>
          <w:szCs w:val="24"/>
          <w:lang w:eastAsia="ru-RU"/>
        </w:rPr>
        <w:t xml:space="preserve"> перейдет на статус «Обработка завершена» с высвобождением ассигнований и лимитов бюджетных обязательств, по которым не прошло исполнение.</w:t>
      </w:r>
    </w:p>
    <w:p w14:paraId="4830DF69" w14:textId="77777777" w:rsidR="00943E5B" w:rsidRPr="00946520" w:rsidRDefault="00943E5B" w:rsidP="00943E5B">
      <w:pPr>
        <w:spacing w:before="40"/>
        <w:ind w:firstLine="709"/>
        <w:rPr>
          <w:rFonts w:eastAsia="Times New Roman" w:cs="Times New Roman"/>
          <w:sz w:val="20"/>
          <w:szCs w:val="20"/>
          <w:lang w:eastAsia="ru-RU"/>
        </w:rPr>
      </w:pPr>
    </w:p>
    <w:p w14:paraId="68FE8C33" w14:textId="77777777" w:rsidR="00A86834" w:rsidRPr="00946520" w:rsidRDefault="00A86834">
      <w:pPr>
        <w:rPr>
          <w:rFonts w:cs="Times New Roman"/>
        </w:rPr>
        <w:sectPr w:rsidR="00A86834" w:rsidRPr="00946520" w:rsidSect="00A3021C">
          <w:footerReference w:type="even" r:id="rId439"/>
          <w:pgSz w:w="11906" w:h="16838"/>
          <w:pgMar w:top="680" w:right="680" w:bottom="680" w:left="680" w:header="709" w:footer="709" w:gutter="0"/>
          <w:cols w:space="708"/>
          <w:docGrid w:linePitch="360"/>
        </w:sectPr>
      </w:pPr>
    </w:p>
    <w:p w14:paraId="1DF5A24C" w14:textId="415EE61B" w:rsidR="00A86834" w:rsidRPr="00946520" w:rsidRDefault="00A86834" w:rsidP="00DA29F8">
      <w:pPr>
        <w:pStyle w:val="1"/>
        <w:tabs>
          <w:tab w:val="left" w:pos="284"/>
        </w:tabs>
        <w:ind w:left="0" w:firstLine="0"/>
        <w:jc w:val="center"/>
      </w:pPr>
      <w:bookmarkStart w:id="274" w:name="_Toc149043555"/>
      <w:bookmarkStart w:id="275" w:name="_Toc152160003"/>
      <w:r w:rsidRPr="00946520">
        <w:lastRenderedPageBreak/>
        <w:t xml:space="preserve">Технологическая карта </w:t>
      </w:r>
      <w:r w:rsidR="00DA29F8" w:rsidRPr="00946520">
        <w:t>ГРБС</w:t>
      </w:r>
      <w:r w:rsidRPr="00946520">
        <w:t>. Расторжение и перерегистрация «Соглашение о предоставлении субсидии на иные цели»</w:t>
      </w:r>
      <w:bookmarkEnd w:id="274"/>
      <w:bookmarkEnd w:id="275"/>
    </w:p>
    <w:p w14:paraId="1623E57C" w14:textId="2DDF5596" w:rsidR="00A86834" w:rsidRPr="00946520" w:rsidRDefault="00A86834" w:rsidP="00DA29F8">
      <w:pPr>
        <w:pStyle w:val="2"/>
      </w:pPr>
      <w:bookmarkStart w:id="276" w:name="_Toc149226867"/>
      <w:bookmarkStart w:id="277" w:name="_Toc149227124"/>
      <w:bookmarkStart w:id="278" w:name="_Toc149226868"/>
      <w:bookmarkStart w:id="279" w:name="_Toc149227125"/>
      <w:bookmarkStart w:id="280" w:name="_Toc149226869"/>
      <w:bookmarkStart w:id="281" w:name="_Toc149227126"/>
      <w:bookmarkStart w:id="282" w:name="_Toc149226870"/>
      <w:bookmarkStart w:id="283" w:name="_Toc149227127"/>
      <w:bookmarkStart w:id="284" w:name="_Toc149226871"/>
      <w:bookmarkStart w:id="285" w:name="_Toc149227128"/>
      <w:bookmarkStart w:id="286" w:name="_Toc149226872"/>
      <w:bookmarkStart w:id="287" w:name="_Toc149227129"/>
      <w:bookmarkStart w:id="288" w:name="_Toc149226873"/>
      <w:bookmarkStart w:id="289" w:name="_Toc149227130"/>
      <w:bookmarkStart w:id="290" w:name="_Toc149226874"/>
      <w:bookmarkStart w:id="291" w:name="_Toc149227131"/>
      <w:bookmarkStart w:id="292" w:name="_Toc149226875"/>
      <w:bookmarkStart w:id="293" w:name="_Toc149227132"/>
      <w:bookmarkStart w:id="294" w:name="_Toc118713914"/>
      <w:bookmarkStart w:id="295" w:name="_Toc130370701"/>
      <w:bookmarkStart w:id="296" w:name="_Toc130370845"/>
      <w:bookmarkStart w:id="297" w:name="_Toc148101873"/>
      <w:bookmarkStart w:id="298" w:name="_Toc149043556"/>
      <w:bookmarkStart w:id="299" w:name="_Toc152160004"/>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r w:rsidRPr="00946520">
        <w:t>Перерегистрация (создание дополнительного соглашения по согласованию сторон)</w:t>
      </w:r>
      <w:bookmarkEnd w:id="294"/>
      <w:bookmarkEnd w:id="295"/>
      <w:bookmarkEnd w:id="296"/>
      <w:bookmarkEnd w:id="297"/>
      <w:bookmarkEnd w:id="298"/>
      <w:bookmarkEnd w:id="299"/>
    </w:p>
    <w:p w14:paraId="7A277B2B" w14:textId="6C04CCCD" w:rsidR="00A86834" w:rsidRPr="00946520" w:rsidRDefault="00A86834" w:rsidP="00A86834">
      <w:pPr>
        <w:ind w:firstLine="709"/>
        <w:rPr>
          <w:rFonts w:eastAsia="Times New Roman" w:cs="Times New Roman"/>
          <w:b/>
          <w:bCs/>
          <w:szCs w:val="24"/>
          <w:lang w:eastAsia="ru-RU"/>
        </w:rPr>
      </w:pPr>
      <w:r w:rsidRPr="00946520">
        <w:rPr>
          <w:rFonts w:eastAsia="Times New Roman" w:cs="Times New Roman"/>
          <w:color w:val="000000"/>
          <w:szCs w:val="24"/>
          <w:lang w:eastAsia="ru-RU"/>
        </w:rPr>
        <w:t xml:space="preserve">Списковая форма </w:t>
      </w:r>
      <w:r w:rsidR="008E3619" w:rsidRPr="00946520">
        <w:rPr>
          <w:rFonts w:eastAsia="Times New Roman" w:cs="Times New Roman"/>
          <w:color w:val="000000"/>
          <w:szCs w:val="24"/>
          <w:lang w:eastAsia="ru-RU"/>
        </w:rPr>
        <w:t>ЭД </w:t>
      </w:r>
      <w:r w:rsidRPr="00946520">
        <w:rPr>
          <w:rFonts w:eastAsia="Times New Roman" w:cs="Times New Roman"/>
          <w:color w:val="000000"/>
          <w:szCs w:val="24"/>
          <w:lang w:eastAsia="ru-RU"/>
        </w:rPr>
        <w:t xml:space="preserve">«Соглашение о предоставлении субсидии на иные цели» располагается в пункте меню </w:t>
      </w:r>
      <w:r w:rsidRPr="00946520">
        <w:rPr>
          <w:rFonts w:eastAsia="Times New Roman" w:cs="Times New Roman"/>
          <w:b/>
          <w:szCs w:val="24"/>
          <w:lang w:eastAsia="ru-RU"/>
        </w:rPr>
        <w:t>Соглашения</w:t>
      </w:r>
      <w:r w:rsidRPr="00946520">
        <w:rPr>
          <w:rFonts w:eastAsia="Times New Roman" w:cs="Times New Roman"/>
          <w:b/>
          <w:bCs/>
          <w:szCs w:val="24"/>
          <w:lang w:eastAsia="ru-RU"/>
        </w:rPr>
        <w:sym w:font="Symbol" w:char="F0DE"/>
      </w:r>
      <w:proofErr w:type="spellStart"/>
      <w:r w:rsidRPr="00946520">
        <w:rPr>
          <w:rFonts w:eastAsia="Times New Roman" w:cs="Times New Roman"/>
          <w:b/>
          <w:bCs/>
          <w:szCs w:val="24"/>
          <w:lang w:eastAsia="ru-RU"/>
        </w:rPr>
        <w:t>Соглашения</w:t>
      </w:r>
      <w:proofErr w:type="spellEnd"/>
      <w:r w:rsidRPr="00946520">
        <w:rPr>
          <w:rFonts w:eastAsia="Times New Roman" w:cs="Times New Roman"/>
          <w:b/>
          <w:bCs/>
          <w:szCs w:val="24"/>
          <w:lang w:eastAsia="ru-RU"/>
        </w:rPr>
        <w:t xml:space="preserve"> по АУ/БУ</w:t>
      </w:r>
      <w:r w:rsidRPr="00946520">
        <w:rPr>
          <w:rFonts w:eastAsia="Times New Roman" w:cs="Times New Roman"/>
          <w:b/>
          <w:bCs/>
          <w:szCs w:val="24"/>
          <w:lang w:eastAsia="ru-RU"/>
        </w:rPr>
        <w:sym w:font="Symbol" w:char="F0DE"/>
      </w:r>
      <w:r w:rsidRPr="00946520">
        <w:rPr>
          <w:rFonts w:eastAsia="Times New Roman" w:cs="Times New Roman"/>
          <w:b/>
          <w:bCs/>
          <w:szCs w:val="24"/>
          <w:lang w:eastAsia="ru-RU"/>
        </w:rPr>
        <w:t>Соглашение о предоставлении субсидии на иные цели</w:t>
      </w:r>
      <w:r w:rsidRPr="00946520">
        <w:rPr>
          <w:rFonts w:eastAsia="Times New Roman" w:cs="Times New Roman"/>
          <w:bCs/>
          <w:szCs w:val="24"/>
          <w:lang w:eastAsia="ru-RU"/>
        </w:rPr>
        <w:t>:</w:t>
      </w:r>
    </w:p>
    <w:p w14:paraId="57AD1881" w14:textId="77777777" w:rsidR="00A86834" w:rsidRPr="00946520" w:rsidRDefault="00A86834" w:rsidP="00AE635F">
      <w:pPr>
        <w:pStyle w:val="afff7"/>
        <w:rPr>
          <w:noProof/>
        </w:rPr>
      </w:pPr>
      <w:r w:rsidRPr="00946520">
        <w:rPr>
          <w:noProof/>
          <w:lang w:eastAsia="ru-RU"/>
        </w:rPr>
        <w:drawing>
          <wp:inline distT="0" distB="0" distL="0" distR="0" wp14:anchorId="7F973BEC" wp14:editId="67E2BFE6">
            <wp:extent cx="6390005" cy="1917065"/>
            <wp:effectExtent l="0" t="0" r="0" b="6985"/>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6390005" cy="1917065"/>
                    </a:xfrm>
                    <a:prstGeom prst="rect">
                      <a:avLst/>
                    </a:prstGeom>
                  </pic:spPr>
                </pic:pic>
              </a:graphicData>
            </a:graphic>
          </wp:inline>
        </w:drawing>
      </w:r>
    </w:p>
    <w:p w14:paraId="2691FEAE" w14:textId="77777777" w:rsidR="00A86834" w:rsidRPr="00946520" w:rsidRDefault="00A86834" w:rsidP="00A86834">
      <w:pPr>
        <w:ind w:firstLine="709"/>
        <w:rPr>
          <w:rFonts w:eastAsia="Calibri" w:cs="Times New Roman"/>
          <w:bCs/>
          <w:szCs w:val="24"/>
          <w:lang w:eastAsia="ru-RU"/>
        </w:rPr>
      </w:pPr>
      <w:r w:rsidRPr="00946520">
        <w:rPr>
          <w:rFonts w:eastAsia="Calibri" w:cs="Times New Roman"/>
          <w:bCs/>
          <w:szCs w:val="24"/>
          <w:lang w:eastAsia="ru-RU"/>
        </w:rPr>
        <w:t>Если значение поля «Сумма в процессе исполнения» не равно 0,00, то это означает, что на текущий момент не все исполняющие документы по перечислению средств, связанные с бюджетным обязательством, завершены. Система позволит сформировать и согласовать дополнительное соглашение, но утвердить его не получится до завершения исполнения.</w:t>
      </w:r>
    </w:p>
    <w:p w14:paraId="49E42FAE" w14:textId="0F31C6D1" w:rsidR="00A86834" w:rsidRPr="00946520" w:rsidRDefault="00A86834" w:rsidP="00A86834">
      <w:pPr>
        <w:tabs>
          <w:tab w:val="left" w:pos="5670"/>
        </w:tabs>
        <w:ind w:firstLine="709"/>
        <w:rPr>
          <w:rFonts w:eastAsia="Calibri" w:cs="Times New Roman"/>
          <w:bCs/>
          <w:szCs w:val="24"/>
          <w:lang w:eastAsia="ru-RU"/>
        </w:rPr>
      </w:pPr>
      <w:r w:rsidRPr="00946520">
        <w:rPr>
          <w:rFonts w:eastAsia="Calibri" w:cs="Times New Roman"/>
          <w:bCs/>
          <w:szCs w:val="24"/>
          <w:lang w:eastAsia="ru-RU"/>
        </w:rPr>
        <w:t xml:space="preserve">Для выполнения перерегистрации соглашения </w:t>
      </w:r>
      <w:r w:rsidR="00EF60FD" w:rsidRPr="00946520">
        <w:rPr>
          <w:rFonts w:eastAsia="Calibri" w:cs="Times New Roman"/>
          <w:bCs/>
          <w:szCs w:val="24"/>
          <w:lang w:eastAsia="ru-RU"/>
        </w:rPr>
        <w:t>в</w:t>
      </w:r>
      <w:r w:rsidR="00425CE0" w:rsidRPr="00946520">
        <w:rPr>
          <w:rFonts w:eastAsia="Calibri" w:cs="Times New Roman"/>
          <w:bCs/>
          <w:szCs w:val="24"/>
          <w:lang w:eastAsia="ru-RU"/>
        </w:rPr>
        <w:t>ыбрать</w:t>
      </w:r>
      <w:r w:rsidRPr="00946520">
        <w:rPr>
          <w:rFonts w:eastAsia="Calibri" w:cs="Times New Roman"/>
          <w:bCs/>
          <w:szCs w:val="24"/>
          <w:lang w:eastAsia="ru-RU"/>
        </w:rPr>
        <w:t xml:space="preserve"> через контекстное меню действие «Перерегистрировать с созданием дополнительного соглашения».</w:t>
      </w:r>
    </w:p>
    <w:p w14:paraId="5205F137" w14:textId="77777777" w:rsidR="00A86834" w:rsidRPr="00946520" w:rsidRDefault="00A86834" w:rsidP="00AE635F">
      <w:pPr>
        <w:pStyle w:val="afff7"/>
        <w:rPr>
          <w:noProof/>
        </w:rPr>
      </w:pPr>
      <w:r w:rsidRPr="00946520">
        <w:rPr>
          <w:noProof/>
          <w:lang w:eastAsia="ru-RU"/>
        </w:rPr>
        <w:drawing>
          <wp:inline distT="0" distB="0" distL="0" distR="0" wp14:anchorId="00E8BB71" wp14:editId="7B6B8C34">
            <wp:extent cx="6390005" cy="1616075"/>
            <wp:effectExtent l="0" t="0" r="0" b="3175"/>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6390005" cy="1616075"/>
                    </a:xfrm>
                    <a:prstGeom prst="rect">
                      <a:avLst/>
                    </a:prstGeom>
                  </pic:spPr>
                </pic:pic>
              </a:graphicData>
            </a:graphic>
          </wp:inline>
        </w:drawing>
      </w:r>
    </w:p>
    <w:p w14:paraId="49039E00" w14:textId="03A4FA99" w:rsidR="00A86834" w:rsidRPr="00946520" w:rsidRDefault="00A86834" w:rsidP="00A86834">
      <w:pPr>
        <w:ind w:firstLine="709"/>
        <w:jc w:val="left"/>
        <w:rPr>
          <w:rFonts w:eastAsia="Times New Roman" w:cs="Times New Roman"/>
          <w:noProof/>
          <w:szCs w:val="24"/>
          <w:lang w:eastAsia="ru-RU"/>
        </w:rPr>
      </w:pPr>
      <w:r w:rsidRPr="00946520">
        <w:rPr>
          <w:rFonts w:eastAsia="Times New Roman" w:cs="Times New Roman"/>
          <w:noProof/>
          <w:szCs w:val="24"/>
          <w:lang w:eastAsia="ru-RU"/>
        </w:rPr>
        <w:t xml:space="preserve">В результате </w:t>
      </w:r>
      <w:r w:rsidR="00EF60FD" w:rsidRPr="00946520">
        <w:rPr>
          <w:rFonts w:eastAsia="Times New Roman" w:cs="Times New Roman"/>
          <w:noProof/>
          <w:szCs w:val="24"/>
          <w:lang w:eastAsia="ru-RU"/>
        </w:rPr>
        <w:t>отобразится</w:t>
      </w:r>
      <w:r w:rsidRPr="00946520">
        <w:rPr>
          <w:rFonts w:eastAsia="Times New Roman" w:cs="Times New Roman"/>
          <w:noProof/>
          <w:szCs w:val="24"/>
          <w:lang w:eastAsia="ru-RU"/>
        </w:rPr>
        <w:t xml:space="preserve"> сообщение для подтверждения действия:</w:t>
      </w:r>
    </w:p>
    <w:p w14:paraId="2AD149BB" w14:textId="77777777" w:rsidR="00A86834" w:rsidRPr="00946520" w:rsidRDefault="00A86834" w:rsidP="00AE635F">
      <w:pPr>
        <w:pStyle w:val="afff7"/>
        <w:rPr>
          <w:noProof/>
        </w:rPr>
      </w:pPr>
      <w:r w:rsidRPr="00946520">
        <w:rPr>
          <w:noProof/>
          <w:lang w:eastAsia="ru-RU"/>
        </w:rPr>
        <w:drawing>
          <wp:inline distT="0" distB="0" distL="0" distR="0" wp14:anchorId="67EEA2E5" wp14:editId="48EC283F">
            <wp:extent cx="3968750" cy="737909"/>
            <wp:effectExtent l="0" t="0" r="0" b="508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4005981" cy="744831"/>
                    </a:xfrm>
                    <a:prstGeom prst="rect">
                      <a:avLst/>
                    </a:prstGeom>
                  </pic:spPr>
                </pic:pic>
              </a:graphicData>
            </a:graphic>
          </wp:inline>
        </w:drawing>
      </w:r>
    </w:p>
    <w:p w14:paraId="3A065BB5" w14:textId="75118826" w:rsidR="00A86834" w:rsidRPr="00946520" w:rsidRDefault="00425CE0" w:rsidP="00A86834">
      <w:pPr>
        <w:spacing w:after="80"/>
        <w:ind w:firstLine="709"/>
        <w:rPr>
          <w:rFonts w:eastAsia="Times New Roman" w:cs="Times New Roman"/>
          <w:bCs/>
          <w:szCs w:val="24"/>
        </w:rPr>
      </w:pPr>
      <w:r w:rsidRPr="00946520">
        <w:rPr>
          <w:rFonts w:eastAsia="Times New Roman" w:cs="Times New Roman"/>
          <w:bCs/>
          <w:szCs w:val="24"/>
        </w:rPr>
        <w:t>Нажать</w:t>
      </w:r>
      <w:r w:rsidR="00A86834" w:rsidRPr="00946520">
        <w:rPr>
          <w:rFonts w:eastAsia="Times New Roman" w:cs="Times New Roman"/>
          <w:bCs/>
          <w:szCs w:val="24"/>
        </w:rPr>
        <w:t xml:space="preserve"> кнопку «Да» и автоматически </w:t>
      </w:r>
      <w:r w:rsidR="00EF60FD" w:rsidRPr="00946520">
        <w:rPr>
          <w:rFonts w:eastAsia="Times New Roman" w:cs="Times New Roman"/>
          <w:bCs/>
          <w:szCs w:val="24"/>
        </w:rPr>
        <w:t>с</w:t>
      </w:r>
      <w:r w:rsidR="00A86834" w:rsidRPr="00946520">
        <w:rPr>
          <w:rFonts w:eastAsia="Times New Roman" w:cs="Times New Roman"/>
          <w:bCs/>
          <w:szCs w:val="24"/>
        </w:rPr>
        <w:t>формируется новый документ с типом «Дополнительное соглашение» на статусе «Новый»</w:t>
      </w:r>
      <w:r w:rsidR="00EF60FD" w:rsidRPr="00946520">
        <w:rPr>
          <w:rFonts w:eastAsia="Times New Roman" w:cs="Times New Roman"/>
          <w:bCs/>
          <w:szCs w:val="24"/>
        </w:rPr>
        <w:t>:</w:t>
      </w:r>
    </w:p>
    <w:p w14:paraId="20F90141" w14:textId="77777777" w:rsidR="00A86834" w:rsidRPr="00946520" w:rsidRDefault="00A86834" w:rsidP="00AE635F">
      <w:pPr>
        <w:pStyle w:val="afff7"/>
        <w:rPr>
          <w:noProof/>
        </w:rPr>
      </w:pPr>
      <w:r w:rsidRPr="00946520">
        <w:rPr>
          <w:noProof/>
          <w:lang w:eastAsia="ru-RU"/>
        </w:rPr>
        <w:lastRenderedPageBreak/>
        <w:drawing>
          <wp:inline distT="0" distB="0" distL="0" distR="0" wp14:anchorId="26D0D8CC" wp14:editId="3519D0C5">
            <wp:extent cx="6390005" cy="2298065"/>
            <wp:effectExtent l="0" t="0" r="0" b="6985"/>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6390005" cy="2298065"/>
                    </a:xfrm>
                    <a:prstGeom prst="rect">
                      <a:avLst/>
                    </a:prstGeom>
                  </pic:spPr>
                </pic:pic>
              </a:graphicData>
            </a:graphic>
          </wp:inline>
        </w:drawing>
      </w:r>
    </w:p>
    <w:p w14:paraId="0BB1CD91" w14:textId="3CA11A28" w:rsidR="00A86834" w:rsidRPr="00946520" w:rsidRDefault="00A86834" w:rsidP="00A86834">
      <w:pPr>
        <w:tabs>
          <w:tab w:val="left" w:pos="5670"/>
        </w:tabs>
        <w:ind w:firstLine="709"/>
        <w:rPr>
          <w:rFonts w:eastAsia="Calibri" w:cs="Times New Roman"/>
          <w:bCs/>
          <w:szCs w:val="24"/>
          <w:lang w:eastAsia="ru-RU"/>
        </w:rPr>
      </w:pPr>
      <w:r w:rsidRPr="00946520">
        <w:rPr>
          <w:rFonts w:eastAsia="Calibri" w:cs="Times New Roman"/>
          <w:bCs/>
          <w:szCs w:val="24"/>
          <w:lang w:eastAsia="ru-RU"/>
        </w:rPr>
        <w:t xml:space="preserve">В </w:t>
      </w:r>
      <w:r w:rsidR="008E3619" w:rsidRPr="00946520">
        <w:rPr>
          <w:rFonts w:eastAsia="Calibri" w:cs="Times New Roman"/>
          <w:bCs/>
          <w:szCs w:val="24"/>
          <w:lang w:eastAsia="ru-RU"/>
        </w:rPr>
        <w:t>ЭД </w:t>
      </w:r>
      <w:r w:rsidRPr="00946520">
        <w:rPr>
          <w:rFonts w:eastAsia="Calibri" w:cs="Times New Roman"/>
          <w:bCs/>
          <w:szCs w:val="24"/>
          <w:lang w:eastAsia="ru-RU"/>
        </w:rPr>
        <w:t>«Соглашение о предоставлении субсидии на иные цели» на статусе «Новый» производятся необходимые изменения на вкладках «Строки бюджетной росписи», «График перечисления субсидии», «Перечень субсидий», «Результаты предоставления субсидии», «Дополнительная информация», «Подписанты».</w:t>
      </w:r>
    </w:p>
    <w:p w14:paraId="3F27FAEF" w14:textId="77777777" w:rsidR="00A86834" w:rsidRPr="00946520" w:rsidRDefault="00A86834" w:rsidP="00124C66">
      <w:pPr>
        <w:pStyle w:val="3"/>
        <w:ind w:left="0" w:firstLine="709"/>
        <w:rPr>
          <w:noProof/>
        </w:rPr>
      </w:pPr>
      <w:bookmarkStart w:id="300" w:name="_Toc148101874"/>
      <w:bookmarkStart w:id="301" w:name="_Toc149043557"/>
      <w:bookmarkStart w:id="302" w:name="_Toc152160005"/>
      <w:r w:rsidRPr="00946520">
        <w:rPr>
          <w:noProof/>
        </w:rPr>
        <w:t>Заполнение вкладки «Строки бюджетной росписи»</w:t>
      </w:r>
      <w:bookmarkEnd w:id="300"/>
      <w:bookmarkEnd w:id="301"/>
      <w:bookmarkEnd w:id="302"/>
    </w:p>
    <w:p w14:paraId="7BD272B2" w14:textId="5E2957EF" w:rsidR="00A86834" w:rsidRPr="00946520" w:rsidRDefault="00E877C1" w:rsidP="00A86834">
      <w:pPr>
        <w:tabs>
          <w:tab w:val="left" w:pos="5670"/>
        </w:tabs>
        <w:ind w:firstLine="709"/>
        <w:rPr>
          <w:rFonts w:eastAsia="Calibri" w:cs="Times New Roman"/>
          <w:bCs/>
          <w:szCs w:val="24"/>
          <w:lang w:eastAsia="ru-RU"/>
        </w:rPr>
      </w:pPr>
      <w:r w:rsidRPr="00946520">
        <w:rPr>
          <w:rFonts w:eastAsia="Calibri" w:cs="Times New Roman"/>
          <w:bCs/>
          <w:szCs w:val="24"/>
          <w:lang w:eastAsia="ru-RU"/>
        </w:rPr>
        <w:t>Необходимо обратить внимание</w:t>
      </w:r>
      <w:r w:rsidR="00A86834" w:rsidRPr="00946520">
        <w:rPr>
          <w:rFonts w:eastAsia="Calibri" w:cs="Times New Roman"/>
          <w:bCs/>
          <w:szCs w:val="24"/>
          <w:lang w:eastAsia="ru-RU"/>
        </w:rPr>
        <w:t xml:space="preserve">, что на вкладке «Строки бюджетной росписи» отражено состояние суммы ассигнований по текущей бюджетной росписи </w:t>
      </w:r>
      <w:r w:rsidR="00A86834" w:rsidRPr="00946520">
        <w:rPr>
          <w:rFonts w:eastAsia="Calibri" w:cs="Times New Roman"/>
          <w:bCs/>
          <w:i/>
          <w:szCs w:val="24"/>
          <w:lang w:eastAsia="ru-RU"/>
        </w:rPr>
        <w:t xml:space="preserve">(с учетом внесенных изменений). </w:t>
      </w:r>
      <w:r w:rsidR="00A86834" w:rsidRPr="00946520">
        <w:rPr>
          <w:rFonts w:eastAsia="Calibri" w:cs="Times New Roman"/>
          <w:bCs/>
          <w:szCs w:val="24"/>
          <w:lang w:eastAsia="ru-RU"/>
        </w:rPr>
        <w:t xml:space="preserve">На данной вкладке, в случае необходимости можно добавить новую строку, суммы по существующим бюджетным строкам обновятся автоматически по </w:t>
      </w:r>
      <w:r w:rsidR="008E3619" w:rsidRPr="00946520">
        <w:rPr>
          <w:rFonts w:eastAsia="Calibri" w:cs="Times New Roman"/>
          <w:bCs/>
          <w:szCs w:val="24"/>
          <w:lang w:eastAsia="ru-RU"/>
        </w:rPr>
        <w:t>ЭД </w:t>
      </w:r>
      <w:r w:rsidR="00A86834" w:rsidRPr="00946520">
        <w:rPr>
          <w:rFonts w:eastAsia="Calibri" w:cs="Times New Roman"/>
          <w:bCs/>
          <w:szCs w:val="24"/>
          <w:lang w:eastAsia="ru-RU"/>
        </w:rPr>
        <w:t xml:space="preserve">«Бюджетная заявка», </w:t>
      </w:r>
      <w:r w:rsidR="008E3619" w:rsidRPr="00946520">
        <w:rPr>
          <w:rFonts w:eastAsia="Calibri" w:cs="Times New Roman"/>
          <w:bCs/>
          <w:szCs w:val="24"/>
          <w:lang w:eastAsia="ru-RU"/>
        </w:rPr>
        <w:t>ЭД </w:t>
      </w:r>
      <w:r w:rsidR="00A86834" w:rsidRPr="00946520">
        <w:rPr>
          <w:rFonts w:eastAsia="Calibri" w:cs="Times New Roman"/>
          <w:bCs/>
          <w:szCs w:val="24"/>
          <w:lang w:eastAsia="ru-RU"/>
        </w:rPr>
        <w:t>«Бюджетная заявка на изменение ассигнований» на статусах «Утвержденный бюджет», «Обработка завершена» и «Направлен на утверждение» с активным признаком «Без внесения изменений в закон о бюджете».</w:t>
      </w:r>
    </w:p>
    <w:p w14:paraId="538708A1" w14:textId="731F5745" w:rsidR="00A86834" w:rsidRPr="00946520" w:rsidRDefault="00A86834" w:rsidP="00A86834">
      <w:pPr>
        <w:ind w:firstLine="709"/>
        <w:rPr>
          <w:rFonts w:eastAsia="Times New Roman" w:cs="Times New Roman"/>
          <w:szCs w:val="24"/>
          <w:lang w:eastAsia="ru-RU"/>
        </w:rPr>
      </w:pPr>
      <w:r w:rsidRPr="00946520">
        <w:rPr>
          <w:rFonts w:eastAsia="Times New Roman" w:cs="Times New Roman"/>
          <w:szCs w:val="24"/>
          <w:lang w:eastAsia="ru-RU"/>
        </w:rPr>
        <w:t>Для добавления бюджетных строк, по которым предусмотрено предоставление субсидий на иные цели в рамках заключаемого соглашения, на панели инструментов вкладки «Строки бюджетной росписи» нажать «Выбрать»:</w:t>
      </w:r>
    </w:p>
    <w:p w14:paraId="7E62ECF7" w14:textId="77777777" w:rsidR="00A86834" w:rsidRPr="00946520" w:rsidRDefault="00A86834" w:rsidP="00AE635F">
      <w:pPr>
        <w:pStyle w:val="afff7"/>
        <w:rPr>
          <w:noProof/>
        </w:rPr>
      </w:pPr>
      <w:r w:rsidRPr="00946520">
        <w:rPr>
          <w:noProof/>
          <w:lang w:eastAsia="ru-RU"/>
        </w:rPr>
        <w:drawing>
          <wp:inline distT="0" distB="0" distL="0" distR="0" wp14:anchorId="3A6AD40F" wp14:editId="2F5609A9">
            <wp:extent cx="6390005" cy="2257425"/>
            <wp:effectExtent l="0" t="0" r="0" b="9525"/>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6390005" cy="2257425"/>
                    </a:xfrm>
                    <a:prstGeom prst="rect">
                      <a:avLst/>
                    </a:prstGeom>
                  </pic:spPr>
                </pic:pic>
              </a:graphicData>
            </a:graphic>
          </wp:inline>
        </w:drawing>
      </w:r>
    </w:p>
    <w:p w14:paraId="3429AFD3" w14:textId="77777777" w:rsidR="00A86834" w:rsidRPr="00946520" w:rsidRDefault="00A86834" w:rsidP="00A86834">
      <w:pPr>
        <w:tabs>
          <w:tab w:val="left" w:pos="5670"/>
        </w:tabs>
        <w:ind w:firstLine="709"/>
        <w:rPr>
          <w:rFonts w:eastAsia="Calibri" w:cs="Times New Roman"/>
          <w:bCs/>
          <w:szCs w:val="24"/>
          <w:lang w:eastAsia="ru-RU"/>
        </w:rPr>
      </w:pPr>
      <w:r w:rsidRPr="00946520">
        <w:rPr>
          <w:rFonts w:eastAsia="Calibri" w:cs="Times New Roman"/>
          <w:bCs/>
          <w:szCs w:val="24"/>
          <w:lang w:eastAsia="ru-RU"/>
        </w:rPr>
        <w:t>Для изменения суммы в строках вкладки «График перечисления субсидии»:</w:t>
      </w:r>
    </w:p>
    <w:p w14:paraId="3E4B014D" w14:textId="1463DE0B" w:rsidR="00A86834" w:rsidRPr="00946520" w:rsidRDefault="00A86834"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можно уточнить распределение суммы субсидии по соглашению по месяцам перечисления на вкладке «Строки бюджетной росписи»;</w:t>
      </w:r>
    </w:p>
    <w:p w14:paraId="5E7DC408" w14:textId="5649F5BB" w:rsidR="00A86834" w:rsidRPr="00946520" w:rsidRDefault="00A86834"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можно внести изменения непосредственно на вкладке «График перечисления субсидии».</w:t>
      </w:r>
    </w:p>
    <w:p w14:paraId="19D657AD" w14:textId="6E64E770" w:rsidR="00A86834" w:rsidRPr="00946520" w:rsidRDefault="00E877C1" w:rsidP="00A86834">
      <w:pPr>
        <w:tabs>
          <w:tab w:val="left" w:pos="5670"/>
        </w:tabs>
        <w:ind w:firstLine="709"/>
        <w:rPr>
          <w:rFonts w:eastAsia="Calibri" w:cs="Times New Roman"/>
          <w:bCs/>
          <w:i/>
          <w:szCs w:val="24"/>
          <w:lang w:eastAsia="ru-RU"/>
        </w:rPr>
      </w:pPr>
      <w:r w:rsidRPr="00946520">
        <w:rPr>
          <w:rFonts w:eastAsia="Calibri" w:cs="Times New Roman"/>
          <w:bCs/>
          <w:i/>
          <w:szCs w:val="24"/>
          <w:lang w:eastAsia="ru-RU"/>
        </w:rPr>
        <w:t>Необходимо обратить внимание</w:t>
      </w:r>
      <w:r w:rsidR="00A86834" w:rsidRPr="00946520">
        <w:rPr>
          <w:rFonts w:eastAsia="Calibri" w:cs="Times New Roman"/>
          <w:bCs/>
          <w:i/>
          <w:szCs w:val="24"/>
          <w:lang w:eastAsia="ru-RU"/>
        </w:rPr>
        <w:t>! На вкладке «График перечисления субсидии» должна быть отражена сумма полного обязательства по соглашению с учетом внесенных изменений.</w:t>
      </w:r>
    </w:p>
    <w:p w14:paraId="4EEE497C" w14:textId="7E7D1161" w:rsidR="00A86834" w:rsidRPr="00946520" w:rsidRDefault="00A86834" w:rsidP="00A86834">
      <w:pPr>
        <w:ind w:firstLine="709"/>
        <w:rPr>
          <w:rFonts w:eastAsia="Times New Roman" w:cs="Times New Roman"/>
          <w:szCs w:val="24"/>
          <w:lang w:eastAsia="ru-RU"/>
        </w:rPr>
      </w:pPr>
      <w:r w:rsidRPr="00946520">
        <w:rPr>
          <w:rFonts w:eastAsia="Times New Roman" w:cs="Times New Roman"/>
          <w:szCs w:val="24"/>
          <w:lang w:eastAsia="ru-RU"/>
        </w:rPr>
        <w:lastRenderedPageBreak/>
        <w:t>На вкладке «Строки бюджетной росписи» выполн</w:t>
      </w:r>
      <w:r w:rsidR="00EF60FD" w:rsidRPr="00946520">
        <w:rPr>
          <w:rFonts w:eastAsia="Times New Roman" w:cs="Times New Roman"/>
          <w:szCs w:val="24"/>
          <w:lang w:eastAsia="ru-RU"/>
        </w:rPr>
        <w:t>ить</w:t>
      </w:r>
      <w:r w:rsidRPr="00946520">
        <w:rPr>
          <w:rFonts w:eastAsia="Times New Roman" w:cs="Times New Roman"/>
          <w:szCs w:val="24"/>
          <w:lang w:eastAsia="ru-RU"/>
        </w:rPr>
        <w:t xml:space="preserve"> распределение суммы субсидии по соглашению по месяцам перечисления. Для этого </w:t>
      </w:r>
      <w:r w:rsidR="00EF60FD" w:rsidRPr="00946520">
        <w:rPr>
          <w:rFonts w:eastAsia="Times New Roman" w:cs="Times New Roman"/>
          <w:szCs w:val="24"/>
          <w:lang w:eastAsia="ru-RU"/>
        </w:rPr>
        <w:t>в</w:t>
      </w:r>
      <w:r w:rsidR="00425CE0" w:rsidRPr="00946520">
        <w:rPr>
          <w:rFonts w:eastAsia="Times New Roman" w:cs="Times New Roman"/>
          <w:szCs w:val="24"/>
          <w:lang w:eastAsia="ru-RU"/>
        </w:rPr>
        <w:t>ыбрать</w:t>
      </w:r>
      <w:r w:rsidRPr="00946520">
        <w:rPr>
          <w:rFonts w:eastAsia="Times New Roman" w:cs="Times New Roman"/>
          <w:szCs w:val="24"/>
          <w:lang w:eastAsia="ru-RU"/>
        </w:rPr>
        <w:t xml:space="preserve"> строку и </w:t>
      </w:r>
      <w:r w:rsidR="00425CE0" w:rsidRPr="00946520">
        <w:rPr>
          <w:rFonts w:eastAsia="Times New Roman" w:cs="Times New Roman"/>
          <w:szCs w:val="24"/>
          <w:lang w:eastAsia="ru-RU"/>
        </w:rPr>
        <w:t>нажать</w:t>
      </w:r>
      <w:r w:rsidRPr="00946520">
        <w:rPr>
          <w:rFonts w:eastAsia="Times New Roman" w:cs="Times New Roman"/>
          <w:szCs w:val="24"/>
          <w:lang w:eastAsia="ru-RU"/>
        </w:rPr>
        <w:t xml:space="preserve"> «Внести суммы»:</w:t>
      </w:r>
    </w:p>
    <w:p w14:paraId="2685F862" w14:textId="77777777" w:rsidR="00A86834" w:rsidRPr="00946520" w:rsidRDefault="00A86834" w:rsidP="00AE635F">
      <w:pPr>
        <w:pStyle w:val="afff7"/>
        <w:rPr>
          <w:noProof/>
        </w:rPr>
      </w:pPr>
      <w:r w:rsidRPr="00946520">
        <w:rPr>
          <w:noProof/>
          <w:lang w:eastAsia="ru-RU"/>
        </w:rPr>
        <w:drawing>
          <wp:inline distT="0" distB="0" distL="0" distR="0" wp14:anchorId="12BD5371" wp14:editId="0436CEA0">
            <wp:extent cx="6390005" cy="2252980"/>
            <wp:effectExtent l="0" t="0" r="0" b="0"/>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6390005" cy="2252980"/>
                    </a:xfrm>
                    <a:prstGeom prst="rect">
                      <a:avLst/>
                    </a:prstGeom>
                  </pic:spPr>
                </pic:pic>
              </a:graphicData>
            </a:graphic>
          </wp:inline>
        </w:drawing>
      </w:r>
    </w:p>
    <w:p w14:paraId="7C969560" w14:textId="77777777" w:rsidR="00A86834" w:rsidRPr="00946520" w:rsidRDefault="00A86834" w:rsidP="00A86834">
      <w:pPr>
        <w:ind w:firstLine="709"/>
        <w:rPr>
          <w:rFonts w:eastAsia="Times New Roman" w:cs="Times New Roman"/>
          <w:szCs w:val="24"/>
          <w:lang w:eastAsia="ru-RU"/>
        </w:rPr>
      </w:pPr>
      <w:r w:rsidRPr="00946520">
        <w:rPr>
          <w:rFonts w:eastAsia="Times New Roman" w:cs="Times New Roman"/>
          <w:szCs w:val="24"/>
          <w:lang w:eastAsia="ru-RU"/>
        </w:rPr>
        <w:t>В результате откроется окно «Строка бюджетной росписи – редактирование», в котором можно воспользоваться инструментами «Распределить суммы по месяцам» и «Распределить суммы по кварталам», либо внести суммы на каждый месяц вручную.</w:t>
      </w:r>
    </w:p>
    <w:p w14:paraId="37ED728B" w14:textId="1F10C414" w:rsidR="00A86834" w:rsidRPr="00946520" w:rsidRDefault="00A027DB" w:rsidP="00A86834">
      <w:pPr>
        <w:ind w:firstLine="709"/>
        <w:rPr>
          <w:rFonts w:eastAsia="Times New Roman" w:cs="Times New Roman"/>
          <w:i/>
          <w:szCs w:val="24"/>
          <w:lang w:eastAsia="ru-RU"/>
        </w:rPr>
      </w:pPr>
      <w:r w:rsidRPr="00946520">
        <w:rPr>
          <w:rFonts w:cs="Times New Roman"/>
          <w:i/>
          <w:noProof/>
        </w:rPr>
        <w:t>Примечание</w:t>
      </w:r>
      <w:r w:rsidR="00A86834" w:rsidRPr="00946520">
        <w:rPr>
          <w:rFonts w:eastAsia="Times New Roman" w:cs="Times New Roman"/>
          <w:i/>
          <w:szCs w:val="24"/>
          <w:lang w:eastAsia="ru-RU"/>
        </w:rPr>
        <w:t>: использование инструментов «Распределить суммы по месяцам» и «Распределить суммы по кварталам» рекомендуется в случае распределения средств в бюджетной росписи по бюджетополучателям.</w:t>
      </w:r>
    </w:p>
    <w:p w14:paraId="2B502347" w14:textId="4A066091" w:rsidR="00A86834" w:rsidRPr="00946520" w:rsidRDefault="00EF60FD" w:rsidP="00A86834">
      <w:pPr>
        <w:ind w:firstLine="709"/>
        <w:rPr>
          <w:rFonts w:eastAsia="Times New Roman" w:cs="Times New Roman"/>
          <w:szCs w:val="24"/>
          <w:lang w:eastAsia="ru-RU"/>
        </w:rPr>
      </w:pPr>
      <w:r w:rsidRPr="00946520">
        <w:rPr>
          <w:rFonts w:eastAsia="Times New Roman" w:cs="Times New Roman"/>
          <w:szCs w:val="24"/>
          <w:lang w:eastAsia="ru-RU"/>
        </w:rPr>
        <w:t xml:space="preserve">Распределить </w:t>
      </w:r>
      <w:r w:rsidR="00A86834" w:rsidRPr="00946520">
        <w:rPr>
          <w:rFonts w:eastAsia="Times New Roman" w:cs="Times New Roman"/>
          <w:szCs w:val="24"/>
          <w:lang w:eastAsia="ru-RU"/>
        </w:rPr>
        <w:t xml:space="preserve">суммы текущего года по строке бюджетной росписи и </w:t>
      </w:r>
      <w:r w:rsidR="00425CE0" w:rsidRPr="00946520">
        <w:rPr>
          <w:rFonts w:eastAsia="Times New Roman" w:cs="Times New Roman"/>
          <w:szCs w:val="24"/>
          <w:lang w:eastAsia="ru-RU"/>
        </w:rPr>
        <w:t>нажать</w:t>
      </w:r>
      <w:r w:rsidR="00A86834" w:rsidRPr="00946520">
        <w:rPr>
          <w:rFonts w:eastAsia="Times New Roman" w:cs="Times New Roman"/>
          <w:szCs w:val="24"/>
          <w:lang w:eastAsia="ru-RU"/>
        </w:rPr>
        <w:t xml:space="preserve"> «ОК»:</w:t>
      </w:r>
    </w:p>
    <w:p w14:paraId="3C661A08" w14:textId="77777777" w:rsidR="00A86834" w:rsidRPr="00946520" w:rsidRDefault="00A86834" w:rsidP="00AE635F">
      <w:pPr>
        <w:pStyle w:val="afff7"/>
        <w:rPr>
          <w:noProof/>
        </w:rPr>
      </w:pPr>
      <w:r w:rsidRPr="00946520">
        <w:rPr>
          <w:noProof/>
          <w:lang w:eastAsia="ru-RU"/>
        </w:rPr>
        <w:drawing>
          <wp:inline distT="0" distB="0" distL="0" distR="0" wp14:anchorId="45A188EC" wp14:editId="610E936F">
            <wp:extent cx="6390005" cy="2543810"/>
            <wp:effectExtent l="0" t="0" r="0" b="889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6390005" cy="2543810"/>
                    </a:xfrm>
                    <a:prstGeom prst="rect">
                      <a:avLst/>
                    </a:prstGeom>
                  </pic:spPr>
                </pic:pic>
              </a:graphicData>
            </a:graphic>
          </wp:inline>
        </w:drawing>
      </w:r>
    </w:p>
    <w:p w14:paraId="34018A6F" w14:textId="16F2401D" w:rsidR="00A86834" w:rsidRPr="00946520" w:rsidRDefault="00A86834" w:rsidP="00A86834">
      <w:pPr>
        <w:spacing w:before="120"/>
        <w:ind w:firstLine="709"/>
        <w:rPr>
          <w:rFonts w:eastAsia="Times New Roman" w:cs="Times New Roman"/>
          <w:szCs w:val="24"/>
          <w:lang w:eastAsia="ru-RU"/>
        </w:rPr>
      </w:pPr>
      <w:r w:rsidRPr="00946520">
        <w:rPr>
          <w:rFonts w:eastAsia="Times New Roman" w:cs="Times New Roman"/>
          <w:szCs w:val="24"/>
          <w:lang w:eastAsia="ru-RU"/>
        </w:rPr>
        <w:t>При необходимости уточн</w:t>
      </w:r>
      <w:r w:rsidR="00EF60FD" w:rsidRPr="00946520">
        <w:rPr>
          <w:rFonts w:eastAsia="Times New Roman" w:cs="Times New Roman"/>
          <w:szCs w:val="24"/>
          <w:lang w:eastAsia="ru-RU"/>
        </w:rPr>
        <w:t>ить</w:t>
      </w:r>
      <w:r w:rsidRPr="00946520">
        <w:rPr>
          <w:rFonts w:eastAsia="Times New Roman" w:cs="Times New Roman"/>
          <w:szCs w:val="24"/>
          <w:lang w:eastAsia="ru-RU"/>
        </w:rPr>
        <w:t xml:space="preserve"> распределение сумм для остальных строк бюджетной росписи аналогичным образом.</w:t>
      </w:r>
    </w:p>
    <w:p w14:paraId="3A28A2E2" w14:textId="77777777" w:rsidR="00A86834" w:rsidRPr="00946520" w:rsidRDefault="00A86834" w:rsidP="00124C66">
      <w:pPr>
        <w:pStyle w:val="3"/>
        <w:ind w:left="0" w:firstLine="709"/>
        <w:rPr>
          <w:noProof/>
        </w:rPr>
      </w:pPr>
      <w:bookmarkStart w:id="303" w:name="_Toc148101875"/>
      <w:bookmarkStart w:id="304" w:name="_Toc149043558"/>
      <w:bookmarkStart w:id="305" w:name="_Toc152160006"/>
      <w:r w:rsidRPr="00946520">
        <w:rPr>
          <w:noProof/>
        </w:rPr>
        <w:t>Заполнение вкладки «График перечисления субсидии»</w:t>
      </w:r>
      <w:bookmarkEnd w:id="303"/>
      <w:bookmarkEnd w:id="304"/>
      <w:bookmarkEnd w:id="305"/>
    </w:p>
    <w:p w14:paraId="43FD9AC8" w14:textId="14E2879E" w:rsidR="00A86834" w:rsidRPr="00946520" w:rsidRDefault="00A86834" w:rsidP="00A86834">
      <w:pPr>
        <w:spacing w:before="120"/>
        <w:ind w:firstLine="709"/>
        <w:rPr>
          <w:rFonts w:eastAsia="Times New Roman" w:cs="Times New Roman"/>
          <w:szCs w:val="24"/>
          <w:lang w:eastAsia="ru-RU"/>
        </w:rPr>
      </w:pPr>
      <w:r w:rsidRPr="00946520">
        <w:rPr>
          <w:rFonts w:eastAsia="Times New Roman" w:cs="Times New Roman"/>
          <w:szCs w:val="24"/>
          <w:lang w:eastAsia="ru-RU"/>
        </w:rPr>
        <w:t>Если на вкладке «Строки бюджетной росписи» было уточнено распределение средств по месяцам текущего финансового года, то на вкладке «График перечисления субсидии» нажать кнопку «Сформировать график по росписи»</w:t>
      </w:r>
      <w:r w:rsidR="00EF60FD" w:rsidRPr="00946520">
        <w:rPr>
          <w:rFonts w:eastAsia="Times New Roman" w:cs="Times New Roman"/>
          <w:szCs w:val="24"/>
          <w:lang w:eastAsia="ru-RU"/>
        </w:rPr>
        <w:t>:</w:t>
      </w:r>
    </w:p>
    <w:p w14:paraId="7327CCF6" w14:textId="77777777" w:rsidR="00A86834" w:rsidRPr="00946520" w:rsidRDefault="00A86834" w:rsidP="00AE635F">
      <w:pPr>
        <w:pStyle w:val="afff7"/>
        <w:rPr>
          <w:noProof/>
        </w:rPr>
      </w:pPr>
      <w:r w:rsidRPr="00946520">
        <w:rPr>
          <w:noProof/>
          <w:lang w:eastAsia="ru-RU"/>
        </w:rPr>
        <w:lastRenderedPageBreak/>
        <w:drawing>
          <wp:inline distT="0" distB="0" distL="0" distR="0" wp14:anchorId="073AF107" wp14:editId="7B3D5C00">
            <wp:extent cx="6390005" cy="2258060"/>
            <wp:effectExtent l="0" t="0" r="0" b="8890"/>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6390005" cy="2258060"/>
                    </a:xfrm>
                    <a:prstGeom prst="rect">
                      <a:avLst/>
                    </a:prstGeom>
                  </pic:spPr>
                </pic:pic>
              </a:graphicData>
            </a:graphic>
          </wp:inline>
        </w:drawing>
      </w:r>
    </w:p>
    <w:p w14:paraId="58EEDF32" w14:textId="77777777" w:rsidR="00A86834" w:rsidRPr="00946520" w:rsidRDefault="00A86834" w:rsidP="00A86834">
      <w:pPr>
        <w:spacing w:after="120"/>
        <w:ind w:firstLine="709"/>
        <w:rPr>
          <w:rFonts w:eastAsia="Times New Roman" w:cs="Times New Roman"/>
          <w:szCs w:val="24"/>
          <w:lang w:eastAsia="ru-RU"/>
        </w:rPr>
      </w:pPr>
      <w:r w:rsidRPr="00946520">
        <w:rPr>
          <w:rFonts w:eastAsia="Times New Roman" w:cs="Times New Roman"/>
          <w:szCs w:val="24"/>
          <w:lang w:eastAsia="ru-RU"/>
        </w:rPr>
        <w:t>Откроется окно для подтверждения действия:</w:t>
      </w:r>
    </w:p>
    <w:p w14:paraId="5EF5554F" w14:textId="77777777" w:rsidR="00A86834" w:rsidRPr="00946520" w:rsidRDefault="00A86834" w:rsidP="00AE635F">
      <w:pPr>
        <w:pStyle w:val="afff7"/>
        <w:rPr>
          <w:noProof/>
        </w:rPr>
      </w:pPr>
      <w:r w:rsidRPr="00946520">
        <w:rPr>
          <w:noProof/>
          <w:lang w:eastAsia="ru-RU"/>
        </w:rPr>
        <w:drawing>
          <wp:inline distT="0" distB="0" distL="0" distR="0" wp14:anchorId="7BFF709F" wp14:editId="11907116">
            <wp:extent cx="3136900" cy="993869"/>
            <wp:effectExtent l="0" t="0" r="6350" b="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3143835" cy="996066"/>
                    </a:xfrm>
                    <a:prstGeom prst="rect">
                      <a:avLst/>
                    </a:prstGeom>
                  </pic:spPr>
                </pic:pic>
              </a:graphicData>
            </a:graphic>
          </wp:inline>
        </w:drawing>
      </w:r>
    </w:p>
    <w:p w14:paraId="04D690DE" w14:textId="3E1774EA" w:rsidR="00A86834" w:rsidRPr="00946520" w:rsidRDefault="00425CE0" w:rsidP="00A86834">
      <w:pPr>
        <w:tabs>
          <w:tab w:val="left" w:pos="5670"/>
        </w:tabs>
        <w:ind w:firstLine="709"/>
        <w:rPr>
          <w:rFonts w:eastAsia="Calibri" w:cs="Times New Roman"/>
          <w:bCs/>
          <w:szCs w:val="24"/>
          <w:lang w:eastAsia="ru-RU"/>
        </w:rPr>
      </w:pPr>
      <w:r w:rsidRPr="00946520">
        <w:rPr>
          <w:rFonts w:eastAsia="Calibri" w:cs="Times New Roman"/>
          <w:bCs/>
          <w:szCs w:val="24"/>
          <w:lang w:eastAsia="ru-RU"/>
        </w:rPr>
        <w:t>Нажать</w:t>
      </w:r>
      <w:r w:rsidR="00A86834" w:rsidRPr="00946520">
        <w:rPr>
          <w:rFonts w:eastAsia="Calibri" w:cs="Times New Roman"/>
          <w:bCs/>
          <w:szCs w:val="24"/>
          <w:lang w:eastAsia="ru-RU"/>
        </w:rPr>
        <w:t xml:space="preserve"> «Да», строки вкладки «График перечисления субсидии» будут переформированы в соответствии с новым распределением сумм на вкладке «Строки бюджетной росписи»:</w:t>
      </w:r>
    </w:p>
    <w:p w14:paraId="36804DF8" w14:textId="77777777" w:rsidR="00A86834" w:rsidRPr="00946520" w:rsidRDefault="00A86834" w:rsidP="00AE635F">
      <w:pPr>
        <w:pStyle w:val="afff7"/>
        <w:rPr>
          <w:noProof/>
        </w:rPr>
      </w:pPr>
      <w:r w:rsidRPr="00946520">
        <w:rPr>
          <w:noProof/>
          <w:lang w:eastAsia="ru-RU"/>
        </w:rPr>
        <w:drawing>
          <wp:inline distT="0" distB="0" distL="0" distR="0" wp14:anchorId="6D4F0D11" wp14:editId="0CB5283C">
            <wp:extent cx="6390005" cy="2237740"/>
            <wp:effectExtent l="0" t="0" r="0"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6390005" cy="2237740"/>
                    </a:xfrm>
                    <a:prstGeom prst="rect">
                      <a:avLst/>
                    </a:prstGeom>
                  </pic:spPr>
                </pic:pic>
              </a:graphicData>
            </a:graphic>
          </wp:inline>
        </w:drawing>
      </w:r>
    </w:p>
    <w:p w14:paraId="733BFB35" w14:textId="327CADBE" w:rsidR="00A86834" w:rsidRPr="00946520" w:rsidRDefault="00A86834" w:rsidP="00A86834">
      <w:pPr>
        <w:tabs>
          <w:tab w:val="left" w:pos="5670"/>
        </w:tabs>
        <w:ind w:firstLine="709"/>
        <w:rPr>
          <w:rFonts w:eastAsia="Calibri" w:cs="Times New Roman"/>
          <w:bCs/>
          <w:szCs w:val="24"/>
          <w:lang w:eastAsia="ru-RU"/>
        </w:rPr>
      </w:pPr>
      <w:r w:rsidRPr="00946520">
        <w:rPr>
          <w:rFonts w:eastAsia="Times New Roman" w:cs="Times New Roman"/>
          <w:szCs w:val="24"/>
          <w:lang w:eastAsia="ru-RU"/>
        </w:rPr>
        <w:t xml:space="preserve">В случае необходимости уточнения строк графика </w:t>
      </w:r>
      <w:r w:rsidR="00EF60FD" w:rsidRPr="00946520">
        <w:rPr>
          <w:rFonts w:eastAsia="Calibri" w:cs="Times New Roman"/>
          <w:bCs/>
          <w:szCs w:val="24"/>
          <w:lang w:eastAsia="ru-RU"/>
        </w:rPr>
        <w:t>в</w:t>
      </w:r>
      <w:r w:rsidR="00425CE0" w:rsidRPr="00946520">
        <w:rPr>
          <w:rFonts w:eastAsia="Calibri" w:cs="Times New Roman"/>
          <w:bCs/>
          <w:szCs w:val="24"/>
          <w:lang w:eastAsia="ru-RU"/>
        </w:rPr>
        <w:t>ыбрать</w:t>
      </w:r>
      <w:r w:rsidRPr="00946520">
        <w:rPr>
          <w:rFonts w:eastAsia="Calibri" w:cs="Times New Roman"/>
          <w:bCs/>
          <w:szCs w:val="24"/>
          <w:lang w:eastAsia="ru-RU"/>
        </w:rPr>
        <w:t xml:space="preserve"> нужную строку и </w:t>
      </w:r>
      <w:r w:rsidR="00425CE0" w:rsidRPr="00946520">
        <w:rPr>
          <w:rFonts w:eastAsia="Calibri" w:cs="Times New Roman"/>
          <w:bCs/>
          <w:szCs w:val="24"/>
          <w:lang w:eastAsia="ru-RU"/>
        </w:rPr>
        <w:t>нажать</w:t>
      </w:r>
      <w:r w:rsidRPr="00946520">
        <w:rPr>
          <w:rFonts w:eastAsia="Calibri" w:cs="Times New Roman"/>
          <w:bCs/>
          <w:szCs w:val="24"/>
          <w:lang w:eastAsia="ru-RU"/>
        </w:rPr>
        <w:t xml:space="preserve"> «Открыть»:</w:t>
      </w:r>
    </w:p>
    <w:p w14:paraId="5F211178" w14:textId="77777777" w:rsidR="00A86834" w:rsidRPr="00946520" w:rsidRDefault="00A86834" w:rsidP="00AE635F">
      <w:pPr>
        <w:pStyle w:val="afff7"/>
        <w:rPr>
          <w:noProof/>
        </w:rPr>
      </w:pPr>
      <w:r w:rsidRPr="00946520">
        <w:rPr>
          <w:noProof/>
          <w:lang w:eastAsia="ru-RU"/>
        </w:rPr>
        <w:lastRenderedPageBreak/>
        <w:drawing>
          <wp:inline distT="0" distB="0" distL="0" distR="0" wp14:anchorId="1CD53E5F" wp14:editId="3BC67B4F">
            <wp:extent cx="6390005" cy="2889885"/>
            <wp:effectExtent l="0" t="0" r="0" b="5715"/>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6390005" cy="2889885"/>
                    </a:xfrm>
                    <a:prstGeom prst="rect">
                      <a:avLst/>
                    </a:prstGeom>
                  </pic:spPr>
                </pic:pic>
              </a:graphicData>
            </a:graphic>
          </wp:inline>
        </w:drawing>
      </w:r>
    </w:p>
    <w:p w14:paraId="12A8141E" w14:textId="5BA689BA" w:rsidR="00A86834" w:rsidRPr="00946520" w:rsidRDefault="00A86834" w:rsidP="00A86834">
      <w:pPr>
        <w:tabs>
          <w:tab w:val="left" w:pos="5670"/>
        </w:tabs>
        <w:ind w:firstLine="709"/>
        <w:rPr>
          <w:rFonts w:eastAsia="Calibri" w:cs="Times New Roman"/>
          <w:bCs/>
          <w:szCs w:val="24"/>
          <w:lang w:eastAsia="ru-RU"/>
        </w:rPr>
      </w:pPr>
      <w:r w:rsidRPr="00946520">
        <w:rPr>
          <w:rFonts w:eastAsia="Calibri" w:cs="Times New Roman"/>
          <w:bCs/>
          <w:szCs w:val="24"/>
          <w:lang w:eastAsia="ru-RU"/>
        </w:rPr>
        <w:t xml:space="preserve">В открывшемся окне «График перечисления субсидии. Строка №1 – изменение» </w:t>
      </w:r>
      <w:r w:rsidR="00EF60FD" w:rsidRPr="00946520">
        <w:rPr>
          <w:rFonts w:eastAsia="Calibri" w:cs="Times New Roman"/>
          <w:bCs/>
          <w:szCs w:val="24"/>
          <w:lang w:eastAsia="ru-RU"/>
        </w:rPr>
        <w:t xml:space="preserve">изменить </w:t>
      </w:r>
      <w:r w:rsidRPr="00946520">
        <w:rPr>
          <w:rFonts w:eastAsia="Calibri" w:cs="Times New Roman"/>
          <w:bCs/>
          <w:szCs w:val="24"/>
          <w:lang w:eastAsia="ru-RU"/>
        </w:rPr>
        <w:t xml:space="preserve">значение суммы и </w:t>
      </w:r>
      <w:r w:rsidR="00425CE0" w:rsidRPr="00946520">
        <w:rPr>
          <w:rFonts w:eastAsia="Calibri" w:cs="Times New Roman"/>
          <w:bCs/>
          <w:szCs w:val="24"/>
          <w:lang w:eastAsia="ru-RU"/>
        </w:rPr>
        <w:t>нажать</w:t>
      </w:r>
      <w:r w:rsidRPr="00946520">
        <w:rPr>
          <w:rFonts w:eastAsia="Calibri" w:cs="Times New Roman"/>
          <w:bCs/>
          <w:szCs w:val="24"/>
          <w:lang w:eastAsia="ru-RU"/>
        </w:rPr>
        <w:t xml:space="preserve"> «ОК»:</w:t>
      </w:r>
    </w:p>
    <w:p w14:paraId="55188F79" w14:textId="77777777" w:rsidR="00A86834" w:rsidRPr="00946520" w:rsidRDefault="00A86834" w:rsidP="00AE635F">
      <w:pPr>
        <w:pStyle w:val="afff7"/>
        <w:rPr>
          <w:noProof/>
        </w:rPr>
      </w:pPr>
      <w:r w:rsidRPr="00946520">
        <w:rPr>
          <w:noProof/>
          <w:lang w:eastAsia="ru-RU"/>
        </w:rPr>
        <w:drawing>
          <wp:inline distT="0" distB="0" distL="0" distR="0" wp14:anchorId="48755366" wp14:editId="580D57C1">
            <wp:extent cx="6390005" cy="2289175"/>
            <wp:effectExtent l="0" t="0" r="0" b="0"/>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6390005" cy="2289175"/>
                    </a:xfrm>
                    <a:prstGeom prst="rect">
                      <a:avLst/>
                    </a:prstGeom>
                  </pic:spPr>
                </pic:pic>
              </a:graphicData>
            </a:graphic>
          </wp:inline>
        </w:drawing>
      </w:r>
    </w:p>
    <w:p w14:paraId="2A450739" w14:textId="1EFE871A" w:rsidR="00A86834" w:rsidRPr="00946520" w:rsidRDefault="00A86834" w:rsidP="00A86834">
      <w:pPr>
        <w:tabs>
          <w:tab w:val="left" w:pos="5670"/>
        </w:tabs>
        <w:spacing w:after="120"/>
        <w:ind w:firstLine="709"/>
        <w:rPr>
          <w:rFonts w:eastAsia="Calibri" w:cs="Times New Roman"/>
          <w:bCs/>
          <w:szCs w:val="24"/>
          <w:lang w:eastAsia="ru-RU"/>
        </w:rPr>
      </w:pPr>
      <w:r w:rsidRPr="00946520">
        <w:rPr>
          <w:rFonts w:eastAsia="Calibri" w:cs="Times New Roman"/>
          <w:bCs/>
          <w:szCs w:val="24"/>
          <w:lang w:eastAsia="ru-RU"/>
        </w:rPr>
        <w:t xml:space="preserve">В результате на вкладке «График перечисления субсидии» и в шапке </w:t>
      </w:r>
      <w:r w:rsidR="008E3619" w:rsidRPr="00946520">
        <w:rPr>
          <w:rFonts w:eastAsia="Calibri" w:cs="Times New Roman"/>
          <w:bCs/>
          <w:szCs w:val="24"/>
          <w:lang w:eastAsia="ru-RU"/>
        </w:rPr>
        <w:t>ЭД </w:t>
      </w:r>
      <w:r w:rsidRPr="00946520">
        <w:rPr>
          <w:rFonts w:eastAsia="Calibri" w:cs="Times New Roman"/>
          <w:bCs/>
          <w:szCs w:val="24"/>
          <w:lang w:eastAsia="ru-RU"/>
        </w:rPr>
        <w:t>«Соглашение о предоставлении субсидии на иные цели» объем обязательств по соглашению уточнится:</w:t>
      </w:r>
    </w:p>
    <w:p w14:paraId="3532EF9F" w14:textId="77777777" w:rsidR="00A86834" w:rsidRPr="00946520" w:rsidRDefault="00A86834" w:rsidP="00AE635F">
      <w:pPr>
        <w:pStyle w:val="afff7"/>
        <w:rPr>
          <w:noProof/>
        </w:rPr>
      </w:pPr>
      <w:r w:rsidRPr="00946520">
        <w:rPr>
          <w:noProof/>
          <w:lang w:eastAsia="ru-RU"/>
        </w:rPr>
        <w:drawing>
          <wp:inline distT="0" distB="0" distL="0" distR="0" wp14:anchorId="12EC6FF1" wp14:editId="138F2873">
            <wp:extent cx="6390005" cy="2906395"/>
            <wp:effectExtent l="0" t="0" r="0" b="8255"/>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6390005" cy="2906395"/>
                    </a:xfrm>
                    <a:prstGeom prst="rect">
                      <a:avLst/>
                    </a:prstGeom>
                  </pic:spPr>
                </pic:pic>
              </a:graphicData>
            </a:graphic>
          </wp:inline>
        </w:drawing>
      </w:r>
    </w:p>
    <w:p w14:paraId="7E1F7F66" w14:textId="2591C4D1" w:rsidR="00A86834" w:rsidRPr="00946520" w:rsidRDefault="00E877C1" w:rsidP="00A86834">
      <w:pPr>
        <w:tabs>
          <w:tab w:val="left" w:pos="5670"/>
        </w:tabs>
        <w:spacing w:after="240"/>
        <w:ind w:firstLine="709"/>
        <w:rPr>
          <w:rFonts w:eastAsia="Calibri" w:cs="Times New Roman"/>
          <w:bCs/>
          <w:szCs w:val="24"/>
          <w:lang w:eastAsia="ru-RU"/>
        </w:rPr>
      </w:pPr>
      <w:r w:rsidRPr="00946520">
        <w:rPr>
          <w:rFonts w:eastAsia="Calibri" w:cs="Times New Roman"/>
          <w:bCs/>
          <w:szCs w:val="24"/>
          <w:lang w:eastAsia="ru-RU"/>
        </w:rPr>
        <w:lastRenderedPageBreak/>
        <w:t>Необходимо обратить внимание</w:t>
      </w:r>
      <w:r w:rsidR="00A86834" w:rsidRPr="00946520">
        <w:rPr>
          <w:rFonts w:eastAsia="Calibri" w:cs="Times New Roman"/>
          <w:bCs/>
          <w:szCs w:val="24"/>
          <w:lang w:eastAsia="ru-RU"/>
        </w:rPr>
        <w:t>, что при повторном выполнении действия «Сформировать график по росписи» на вкладке «График перечисления субсидии» строки графика на плановый период (2 и 3-й года планирования) будут сформированы на полную сумму – потребуется их уточнение. В случае небольших изменений сумм в графике рекомендуется вносить изменения путем редактирования строки графика.</w:t>
      </w:r>
    </w:p>
    <w:p w14:paraId="196767B0" w14:textId="77777777" w:rsidR="00A86834" w:rsidRPr="00946520" w:rsidRDefault="00A86834" w:rsidP="00124C66">
      <w:pPr>
        <w:pStyle w:val="3"/>
        <w:ind w:left="0" w:firstLine="709"/>
        <w:rPr>
          <w:noProof/>
        </w:rPr>
      </w:pPr>
      <w:bookmarkStart w:id="306" w:name="_Toc148101876"/>
      <w:bookmarkStart w:id="307" w:name="_Toc149043559"/>
      <w:bookmarkStart w:id="308" w:name="_Toc152160007"/>
      <w:r w:rsidRPr="00946520">
        <w:rPr>
          <w:noProof/>
        </w:rPr>
        <w:t>Заполнение вкладки «Перечень субсидий»</w:t>
      </w:r>
      <w:bookmarkEnd w:id="306"/>
      <w:bookmarkEnd w:id="307"/>
      <w:bookmarkEnd w:id="308"/>
    </w:p>
    <w:p w14:paraId="2F0199B0" w14:textId="77777777" w:rsidR="00A86834" w:rsidRPr="00946520" w:rsidRDefault="00A86834" w:rsidP="00A86834">
      <w:pPr>
        <w:tabs>
          <w:tab w:val="left" w:pos="5670"/>
        </w:tabs>
        <w:ind w:firstLine="709"/>
        <w:rPr>
          <w:rFonts w:eastAsia="Calibri" w:cs="Times New Roman"/>
          <w:bCs/>
          <w:szCs w:val="24"/>
          <w:lang w:eastAsia="ru-RU"/>
        </w:rPr>
      </w:pPr>
      <w:r w:rsidRPr="00946520">
        <w:rPr>
          <w:rFonts w:eastAsia="Calibri" w:cs="Times New Roman"/>
          <w:bCs/>
          <w:szCs w:val="24"/>
          <w:lang w:eastAsia="ru-RU"/>
        </w:rPr>
        <w:t>Если на вкладке «График перечисления субсидии» были внесены изменения, то требуется обязательное отражение изменений на вкладке «Перечень субсидий».</w:t>
      </w:r>
    </w:p>
    <w:p w14:paraId="6B71CB1A" w14:textId="64384DA1" w:rsidR="00A86834" w:rsidRPr="00946520" w:rsidRDefault="00A86834" w:rsidP="00A86834">
      <w:pPr>
        <w:ind w:firstLine="709"/>
        <w:rPr>
          <w:rFonts w:eastAsia="Times New Roman" w:cs="Times New Roman"/>
          <w:noProof/>
          <w:szCs w:val="24"/>
          <w:lang w:eastAsia="ru-RU"/>
        </w:rPr>
      </w:pPr>
      <w:r w:rsidRPr="00946520">
        <w:rPr>
          <w:rFonts w:eastAsia="Times New Roman" w:cs="Times New Roman"/>
          <w:szCs w:val="24"/>
          <w:lang w:eastAsia="ru-RU"/>
        </w:rPr>
        <w:t xml:space="preserve">Для актуализации строк на вкладке «Перечень субсидий» нажать на кнопку «Сформировать перечень субсидий» </w:t>
      </w:r>
      <w:r w:rsidRPr="00946520">
        <w:rPr>
          <w:rFonts w:eastAsia="Times New Roman" w:cs="Times New Roman"/>
          <w:noProof/>
          <w:szCs w:val="24"/>
          <w:lang w:eastAsia="ru-RU"/>
        </w:rPr>
        <w:drawing>
          <wp:inline distT="0" distB="0" distL="0" distR="0" wp14:anchorId="760F8A95" wp14:editId="4D4468EB">
            <wp:extent cx="285750" cy="234950"/>
            <wp:effectExtent l="0" t="0" r="0" b="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85750" cy="234950"/>
                    </a:xfrm>
                    <a:prstGeom prst="rect">
                      <a:avLst/>
                    </a:prstGeom>
                    <a:noFill/>
                    <a:ln>
                      <a:noFill/>
                    </a:ln>
                  </pic:spPr>
                </pic:pic>
              </a:graphicData>
            </a:graphic>
          </wp:inline>
        </w:drawing>
      </w:r>
      <w:r w:rsidRPr="00946520">
        <w:rPr>
          <w:rFonts w:eastAsia="Times New Roman" w:cs="Times New Roman"/>
          <w:noProof/>
          <w:szCs w:val="24"/>
          <w:lang w:eastAsia="ru-RU"/>
        </w:rPr>
        <w:t>:</w:t>
      </w:r>
    </w:p>
    <w:p w14:paraId="0789A04E" w14:textId="77777777" w:rsidR="00A86834" w:rsidRPr="00946520" w:rsidRDefault="00A86834" w:rsidP="00AE635F">
      <w:pPr>
        <w:pStyle w:val="afff7"/>
        <w:rPr>
          <w:noProof/>
        </w:rPr>
      </w:pPr>
      <w:r w:rsidRPr="00946520">
        <w:rPr>
          <w:noProof/>
          <w:lang w:eastAsia="ru-RU"/>
        </w:rPr>
        <w:drawing>
          <wp:inline distT="0" distB="0" distL="0" distR="0" wp14:anchorId="5479E3B3" wp14:editId="63212C2E">
            <wp:extent cx="6390005" cy="2943225"/>
            <wp:effectExtent l="0" t="0" r="0" b="9525"/>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6390005" cy="2943225"/>
                    </a:xfrm>
                    <a:prstGeom prst="rect">
                      <a:avLst/>
                    </a:prstGeom>
                  </pic:spPr>
                </pic:pic>
              </a:graphicData>
            </a:graphic>
          </wp:inline>
        </w:drawing>
      </w:r>
    </w:p>
    <w:p w14:paraId="45D78D8D" w14:textId="5F07132C" w:rsidR="00A86834" w:rsidRPr="00946520" w:rsidRDefault="00A86834" w:rsidP="00A86834">
      <w:pPr>
        <w:ind w:firstLine="709"/>
        <w:rPr>
          <w:rFonts w:eastAsiaTheme="minorEastAsia" w:cs="Times New Roman"/>
          <w:noProof/>
          <w:szCs w:val="24"/>
          <w14:ligatures w14:val="standardContextual"/>
        </w:rPr>
      </w:pPr>
      <w:r w:rsidRPr="00946520">
        <w:rPr>
          <w:rFonts w:eastAsia="Calibri" w:cs="Times New Roman"/>
          <w:szCs w:val="24"/>
          <w:lang w:eastAsia="ru-RU"/>
        </w:rPr>
        <w:t>При выполнении данного действия будут уточнены значения сумм в существующих строках (</w:t>
      </w:r>
      <w:r w:rsidRPr="00946520">
        <w:rPr>
          <w:rFonts w:eastAsia="Times New Roman" w:cs="Times New Roman"/>
          <w:szCs w:val="24"/>
          <w:lang w:eastAsia="ru-RU"/>
        </w:rPr>
        <w:t xml:space="preserve">с учетом группировки строк вкладки «График перечисления субсидии» по набору полей КВСР, КФСР, КЦСР, КВР, Код субсидии и Дополнительный код </w:t>
      </w:r>
      <w:r w:rsidRPr="00946520">
        <w:rPr>
          <w:rFonts w:eastAsia="Times New Roman" w:cs="Times New Roman"/>
          <w:i/>
          <w:szCs w:val="24"/>
          <w:lang w:eastAsia="ru-RU"/>
        </w:rPr>
        <w:t xml:space="preserve">(в зависимости от значения </w:t>
      </w:r>
      <w:proofErr w:type="spellStart"/>
      <w:r w:rsidRPr="00946520">
        <w:rPr>
          <w:rFonts w:eastAsia="Times New Roman" w:cs="Times New Roman"/>
          <w:i/>
          <w:szCs w:val="24"/>
          <w:lang w:eastAsia="ru-RU"/>
        </w:rPr>
        <w:t>бюджетозависимого</w:t>
      </w:r>
      <w:proofErr w:type="spellEnd"/>
      <w:r w:rsidRPr="00946520">
        <w:rPr>
          <w:rFonts w:eastAsia="Times New Roman" w:cs="Times New Roman"/>
          <w:i/>
          <w:szCs w:val="24"/>
          <w:lang w:eastAsia="ru-RU"/>
        </w:rPr>
        <w:t xml:space="preserve"> параметра «Детализация перечня субсидии с учетом дополнительного кода»</w:t>
      </w:r>
      <w:r w:rsidR="00C42639" w:rsidRPr="00946520">
        <w:rPr>
          <w:rFonts w:eastAsia="Times New Roman" w:cs="Times New Roman"/>
          <w:i/>
          <w:szCs w:val="24"/>
          <w:lang w:eastAsia="ru-RU"/>
        </w:rPr>
        <w:t xml:space="preserve"> – </w:t>
      </w:r>
      <w:r w:rsidRPr="00946520">
        <w:rPr>
          <w:rFonts w:eastAsia="Times New Roman" w:cs="Times New Roman"/>
          <w:i/>
          <w:szCs w:val="24"/>
          <w:lang w:eastAsia="ru-RU"/>
        </w:rPr>
        <w:t xml:space="preserve">Доп. ФК, Доп. ЭК, Доп. КР или без учета дополнительного кода) </w:t>
      </w:r>
      <w:r w:rsidRPr="00946520">
        <w:rPr>
          <w:rFonts w:eastAsia="Calibri" w:cs="Times New Roman"/>
          <w:szCs w:val="24"/>
          <w:lang w:eastAsia="ru-RU"/>
        </w:rPr>
        <w:t xml:space="preserve">и добавлены новые строки </w:t>
      </w:r>
      <w:r w:rsidRPr="00946520">
        <w:rPr>
          <w:rFonts w:eastAsiaTheme="minorEastAsia" w:cs="Times New Roman"/>
          <w:noProof/>
          <w:szCs w:val="24"/>
          <w14:ligatures w14:val="standardContextual"/>
        </w:rPr>
        <w:t>в случае их отсутствия.</w:t>
      </w:r>
    </w:p>
    <w:p w14:paraId="795E436B" w14:textId="5680695C" w:rsidR="00A86834" w:rsidRPr="00946520" w:rsidRDefault="00A86834" w:rsidP="00A86834">
      <w:pPr>
        <w:ind w:firstLine="709"/>
        <w:rPr>
          <w:rFonts w:eastAsia="Times New Roman" w:cs="Times New Roman"/>
          <w:noProof/>
          <w:szCs w:val="24"/>
          <w:lang w:eastAsia="ru-RU"/>
        </w:rPr>
      </w:pPr>
      <w:r w:rsidRPr="00946520">
        <w:rPr>
          <w:rFonts w:eastAsia="Times New Roman" w:cs="Times New Roman"/>
          <w:noProof/>
          <w:szCs w:val="24"/>
          <w:lang w:eastAsia="ru-RU"/>
        </w:rPr>
        <w:t xml:space="preserve">Для каждой новой строки вкладки «Перечень субсидий» требуется указать цель предоставления субсидии и заполнить НПА, в соответствии с которыми предусмотрено предоставление субсидии, для этого </w:t>
      </w:r>
      <w:r w:rsidR="00683AD0" w:rsidRPr="00946520">
        <w:rPr>
          <w:rFonts w:eastAsia="Times New Roman" w:cs="Times New Roman"/>
          <w:noProof/>
          <w:szCs w:val="24"/>
          <w:lang w:eastAsia="ru-RU"/>
        </w:rPr>
        <w:t>в</w:t>
      </w:r>
      <w:r w:rsidR="00425CE0" w:rsidRPr="00946520">
        <w:rPr>
          <w:rFonts w:eastAsia="Times New Roman" w:cs="Times New Roman"/>
          <w:noProof/>
          <w:szCs w:val="24"/>
          <w:lang w:eastAsia="ru-RU"/>
        </w:rPr>
        <w:t>ыбрать</w:t>
      </w:r>
      <w:r w:rsidRPr="00946520">
        <w:rPr>
          <w:rFonts w:eastAsia="Times New Roman" w:cs="Times New Roman"/>
          <w:noProof/>
          <w:szCs w:val="24"/>
          <w:lang w:eastAsia="ru-RU"/>
        </w:rPr>
        <w:t xml:space="preserve"> строку и </w:t>
      </w:r>
      <w:r w:rsidR="00425CE0" w:rsidRPr="00946520">
        <w:rPr>
          <w:rFonts w:eastAsia="Times New Roman" w:cs="Times New Roman"/>
          <w:noProof/>
          <w:szCs w:val="24"/>
          <w:lang w:eastAsia="ru-RU"/>
        </w:rPr>
        <w:t>нажать</w:t>
      </w:r>
      <w:r w:rsidRPr="00946520">
        <w:rPr>
          <w:rFonts w:eastAsia="Times New Roman" w:cs="Times New Roman"/>
          <w:noProof/>
          <w:szCs w:val="24"/>
          <w:lang w:eastAsia="ru-RU"/>
        </w:rPr>
        <w:t xml:space="preserve"> на кнопку «Редактировать»:</w:t>
      </w:r>
    </w:p>
    <w:p w14:paraId="304D60F9" w14:textId="77777777" w:rsidR="00A86834" w:rsidRPr="00946520" w:rsidRDefault="00A86834" w:rsidP="00AE635F">
      <w:pPr>
        <w:pStyle w:val="afff7"/>
        <w:rPr>
          <w:noProof/>
        </w:rPr>
      </w:pPr>
      <w:r w:rsidRPr="00946520">
        <w:rPr>
          <w:noProof/>
          <w:lang w:eastAsia="ru-RU"/>
        </w:rPr>
        <w:drawing>
          <wp:inline distT="0" distB="0" distL="0" distR="0" wp14:anchorId="0AA8DEF8" wp14:editId="0B7E860C">
            <wp:extent cx="6390005" cy="1451610"/>
            <wp:effectExtent l="0" t="0" r="0" b="0"/>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6390005" cy="1451610"/>
                    </a:xfrm>
                    <a:prstGeom prst="rect">
                      <a:avLst/>
                    </a:prstGeom>
                  </pic:spPr>
                </pic:pic>
              </a:graphicData>
            </a:graphic>
          </wp:inline>
        </w:drawing>
      </w:r>
    </w:p>
    <w:p w14:paraId="238E0919" w14:textId="77777777" w:rsidR="00A86834" w:rsidRPr="00946520" w:rsidRDefault="00A86834" w:rsidP="00A86834">
      <w:pPr>
        <w:ind w:firstLine="709"/>
        <w:rPr>
          <w:rFonts w:eastAsia="Times New Roman" w:cs="Times New Roman"/>
          <w:noProof/>
          <w:szCs w:val="24"/>
          <w:lang w:eastAsia="ru-RU"/>
        </w:rPr>
      </w:pPr>
      <w:r w:rsidRPr="00946520">
        <w:rPr>
          <w:rFonts w:eastAsia="Times New Roman" w:cs="Times New Roman"/>
          <w:noProof/>
          <w:szCs w:val="24"/>
          <w:lang w:eastAsia="ru-RU"/>
        </w:rPr>
        <w:t>В результате, откроется окно «Субсидия. Строка № 1 – изменение», в котором осуществляется заполнение полей по аналогии с основным соглашением.</w:t>
      </w:r>
    </w:p>
    <w:p w14:paraId="1AFFD95A" w14:textId="77777777" w:rsidR="00A86834" w:rsidRPr="00946520" w:rsidRDefault="00A86834" w:rsidP="00124C66">
      <w:pPr>
        <w:pStyle w:val="3"/>
        <w:ind w:left="0" w:firstLine="709"/>
        <w:rPr>
          <w:noProof/>
        </w:rPr>
      </w:pPr>
      <w:bookmarkStart w:id="309" w:name="_Toc148101877"/>
      <w:bookmarkStart w:id="310" w:name="_Toc149043560"/>
      <w:bookmarkStart w:id="311" w:name="_Toc152160008"/>
      <w:r w:rsidRPr="00946520">
        <w:rPr>
          <w:noProof/>
        </w:rPr>
        <w:lastRenderedPageBreak/>
        <w:t>Заполнение вкладки «Результаты предоставления субсидии»</w:t>
      </w:r>
      <w:bookmarkEnd w:id="309"/>
      <w:bookmarkEnd w:id="310"/>
      <w:bookmarkEnd w:id="311"/>
    </w:p>
    <w:p w14:paraId="57DDCBD7" w14:textId="766D4E19" w:rsidR="00A86834" w:rsidRPr="00946520" w:rsidRDefault="00A86834" w:rsidP="00A86834">
      <w:pPr>
        <w:ind w:firstLine="709"/>
        <w:rPr>
          <w:rFonts w:eastAsia="Times New Roman" w:cs="Times New Roman"/>
          <w:noProof/>
          <w:szCs w:val="24"/>
          <w:lang w:eastAsia="ru-RU"/>
        </w:rPr>
      </w:pPr>
      <w:r w:rsidRPr="00946520">
        <w:rPr>
          <w:rFonts w:eastAsia="Times New Roman" w:cs="Times New Roman"/>
          <w:szCs w:val="24"/>
          <w:lang w:eastAsia="ru-RU"/>
        </w:rPr>
        <w:t xml:space="preserve">Если на вкладке «Перечень субсидий» были добавлены новые субсидии или новые направления расходования средств, то на вкладке «Результаты предоставления субсидии» нажать  кнопку «Сформировать перечень результатов» </w:t>
      </w:r>
      <w:r w:rsidRPr="00946520">
        <w:rPr>
          <w:rFonts w:eastAsia="Times New Roman" w:cs="Times New Roman"/>
          <w:noProof/>
          <w:szCs w:val="24"/>
          <w:lang w:eastAsia="ru-RU"/>
        </w:rPr>
        <w:drawing>
          <wp:inline distT="0" distB="0" distL="0" distR="0" wp14:anchorId="0FE92572" wp14:editId="7E4E4AE5">
            <wp:extent cx="285750" cy="234950"/>
            <wp:effectExtent l="0" t="0" r="0" b="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85750" cy="234950"/>
                    </a:xfrm>
                    <a:prstGeom prst="rect">
                      <a:avLst/>
                    </a:prstGeom>
                    <a:noFill/>
                    <a:ln>
                      <a:noFill/>
                    </a:ln>
                  </pic:spPr>
                </pic:pic>
              </a:graphicData>
            </a:graphic>
          </wp:inline>
        </w:drawing>
      </w:r>
      <w:r w:rsidRPr="00946520">
        <w:rPr>
          <w:rFonts w:eastAsia="Times New Roman" w:cs="Times New Roman"/>
          <w:noProof/>
          <w:szCs w:val="24"/>
          <w:lang w:eastAsia="ru-RU"/>
        </w:rPr>
        <w:t>:</w:t>
      </w:r>
    </w:p>
    <w:p w14:paraId="72E1D4D7" w14:textId="77777777" w:rsidR="00A86834" w:rsidRPr="00946520" w:rsidRDefault="00A86834" w:rsidP="00AE635F">
      <w:pPr>
        <w:pStyle w:val="afff7"/>
        <w:rPr>
          <w:noProof/>
        </w:rPr>
      </w:pPr>
      <w:r w:rsidRPr="00946520">
        <w:rPr>
          <w:noProof/>
          <w:lang w:eastAsia="ru-RU"/>
        </w:rPr>
        <w:drawing>
          <wp:inline distT="0" distB="0" distL="0" distR="0" wp14:anchorId="1C9C3425" wp14:editId="2F893A25">
            <wp:extent cx="6390005" cy="2951480"/>
            <wp:effectExtent l="0" t="0" r="0" b="127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6390005" cy="2951480"/>
                    </a:xfrm>
                    <a:prstGeom prst="rect">
                      <a:avLst/>
                    </a:prstGeom>
                  </pic:spPr>
                </pic:pic>
              </a:graphicData>
            </a:graphic>
          </wp:inline>
        </w:drawing>
      </w:r>
    </w:p>
    <w:p w14:paraId="5CAF1EDC" w14:textId="77777777" w:rsidR="00A86834" w:rsidRPr="00946520" w:rsidRDefault="00A86834" w:rsidP="00A86834">
      <w:pPr>
        <w:ind w:firstLine="709"/>
        <w:rPr>
          <w:rFonts w:eastAsia="Times New Roman" w:cs="Times New Roman"/>
          <w:noProof/>
          <w:szCs w:val="24"/>
          <w:lang w:eastAsia="ru-RU"/>
        </w:rPr>
      </w:pPr>
      <w:r w:rsidRPr="00946520">
        <w:rPr>
          <w:rFonts w:eastAsia="Times New Roman" w:cs="Times New Roman"/>
          <w:noProof/>
          <w:szCs w:val="24"/>
          <w:lang w:eastAsia="ru-RU"/>
        </w:rPr>
        <w:t>Добавление, изменение или удаление строк на вкладке «Результаты предоставления субсидии» осуществляется по аналогии с заполнением данной вкладки в основном соглашении.</w:t>
      </w:r>
    </w:p>
    <w:p w14:paraId="453FC759" w14:textId="77777777" w:rsidR="00A86834" w:rsidRPr="00946520" w:rsidRDefault="00A86834" w:rsidP="00124C66">
      <w:pPr>
        <w:pStyle w:val="3"/>
        <w:ind w:left="0" w:firstLine="709"/>
        <w:rPr>
          <w:noProof/>
        </w:rPr>
      </w:pPr>
      <w:bookmarkStart w:id="312" w:name="_Toc148101878"/>
      <w:bookmarkStart w:id="313" w:name="_Toc149043561"/>
      <w:bookmarkStart w:id="314" w:name="_Toc152160009"/>
      <w:r w:rsidRPr="00946520">
        <w:rPr>
          <w:noProof/>
        </w:rPr>
        <w:t>Заполнение вкладки «Дополнительная информация»</w:t>
      </w:r>
      <w:bookmarkEnd w:id="312"/>
      <w:bookmarkEnd w:id="313"/>
      <w:bookmarkEnd w:id="314"/>
    </w:p>
    <w:p w14:paraId="3ACF6A9D" w14:textId="77777777" w:rsidR="00A86834" w:rsidRPr="00946520" w:rsidRDefault="00A86834" w:rsidP="00A86834">
      <w:pPr>
        <w:tabs>
          <w:tab w:val="left" w:pos="5670"/>
        </w:tabs>
        <w:ind w:firstLine="709"/>
        <w:rPr>
          <w:rFonts w:eastAsia="Calibri" w:cs="Times New Roman"/>
          <w:bCs/>
          <w:szCs w:val="24"/>
          <w:lang w:eastAsia="ru-RU"/>
        </w:rPr>
      </w:pPr>
      <w:r w:rsidRPr="00946520">
        <w:rPr>
          <w:rFonts w:eastAsia="Calibri" w:cs="Times New Roman"/>
          <w:bCs/>
          <w:szCs w:val="24"/>
          <w:lang w:eastAsia="ru-RU"/>
        </w:rPr>
        <w:t>На вкладке «Дополнительная информация» указывается причина заключения дополнительного соглашения, информация из данного поля может быть подтянута в печатную форму соглашения по одноименному атрибуту:</w:t>
      </w:r>
    </w:p>
    <w:p w14:paraId="4239D53D" w14:textId="77777777" w:rsidR="00A86834" w:rsidRPr="00946520" w:rsidRDefault="00A86834" w:rsidP="00AE635F">
      <w:pPr>
        <w:pStyle w:val="afff7"/>
        <w:rPr>
          <w:noProof/>
        </w:rPr>
      </w:pPr>
      <w:r w:rsidRPr="00946520">
        <w:rPr>
          <w:noProof/>
          <w:lang w:eastAsia="ru-RU"/>
        </w:rPr>
        <w:drawing>
          <wp:inline distT="0" distB="0" distL="0" distR="0" wp14:anchorId="3E887AF4" wp14:editId="14E1B07E">
            <wp:extent cx="6390005" cy="2932430"/>
            <wp:effectExtent l="0" t="0" r="0" b="127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6390005" cy="2932430"/>
                    </a:xfrm>
                    <a:prstGeom prst="rect">
                      <a:avLst/>
                    </a:prstGeom>
                  </pic:spPr>
                </pic:pic>
              </a:graphicData>
            </a:graphic>
          </wp:inline>
        </w:drawing>
      </w:r>
    </w:p>
    <w:p w14:paraId="3FB65496" w14:textId="5A59FD02" w:rsidR="00A86834" w:rsidRPr="00946520" w:rsidRDefault="00A86834" w:rsidP="00A86834">
      <w:pPr>
        <w:tabs>
          <w:tab w:val="left" w:pos="5670"/>
        </w:tabs>
        <w:ind w:firstLine="709"/>
        <w:rPr>
          <w:rFonts w:eastAsia="Calibri" w:cs="Times New Roman"/>
          <w:bCs/>
          <w:szCs w:val="24"/>
          <w:lang w:eastAsia="ru-RU"/>
        </w:rPr>
      </w:pPr>
      <w:r w:rsidRPr="00946520">
        <w:rPr>
          <w:rFonts w:eastAsia="Calibri" w:cs="Times New Roman"/>
          <w:bCs/>
          <w:szCs w:val="24"/>
          <w:lang w:eastAsia="ru-RU"/>
        </w:rPr>
        <w:t>Также есть возможность в блоке «Изменения» вкладки «Дополнительная информация» указать в текстовой форме информацию о вносимых изменениях в соглашение, которая также может быть выведена в печатной форме соглашения отдельными абзацами</w:t>
      </w:r>
      <w:r w:rsidR="00683AD0" w:rsidRPr="00946520">
        <w:rPr>
          <w:rFonts w:eastAsia="Calibri" w:cs="Times New Roman"/>
          <w:bCs/>
          <w:szCs w:val="24"/>
          <w:lang w:eastAsia="ru-RU"/>
        </w:rPr>
        <w:t>:</w:t>
      </w:r>
    </w:p>
    <w:p w14:paraId="50D7C6A6" w14:textId="77777777" w:rsidR="00A86834" w:rsidRPr="00946520" w:rsidRDefault="00A86834" w:rsidP="00AE635F">
      <w:pPr>
        <w:pStyle w:val="afff7"/>
        <w:rPr>
          <w:noProof/>
        </w:rPr>
      </w:pPr>
      <w:r w:rsidRPr="00946520">
        <w:rPr>
          <w:noProof/>
          <w:lang w:eastAsia="ru-RU"/>
        </w:rPr>
        <w:lastRenderedPageBreak/>
        <w:drawing>
          <wp:inline distT="0" distB="0" distL="0" distR="0" wp14:anchorId="313CA10C" wp14:editId="7DFB29F0">
            <wp:extent cx="6152515" cy="1612900"/>
            <wp:effectExtent l="0" t="0" r="635" b="635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6"/>
                    <a:stretch>
                      <a:fillRect/>
                    </a:stretch>
                  </pic:blipFill>
                  <pic:spPr>
                    <a:xfrm>
                      <a:off x="0" y="0"/>
                      <a:ext cx="6152515" cy="1612900"/>
                    </a:xfrm>
                    <a:prstGeom prst="rect">
                      <a:avLst/>
                    </a:prstGeom>
                  </pic:spPr>
                </pic:pic>
              </a:graphicData>
            </a:graphic>
          </wp:inline>
        </w:drawing>
      </w:r>
    </w:p>
    <w:p w14:paraId="00ECA513" w14:textId="336C9639" w:rsidR="00A86834" w:rsidRPr="00946520" w:rsidRDefault="00E877C1" w:rsidP="00A86834">
      <w:pPr>
        <w:tabs>
          <w:tab w:val="left" w:pos="5670"/>
        </w:tabs>
        <w:ind w:firstLine="709"/>
        <w:rPr>
          <w:rFonts w:eastAsia="Calibri" w:cs="Times New Roman"/>
          <w:bCs/>
          <w:szCs w:val="24"/>
          <w:lang w:eastAsia="ru-RU"/>
        </w:rPr>
      </w:pPr>
      <w:r w:rsidRPr="00946520">
        <w:rPr>
          <w:rFonts w:eastAsia="Calibri" w:cs="Times New Roman"/>
          <w:bCs/>
          <w:szCs w:val="24"/>
          <w:lang w:eastAsia="ru-RU"/>
        </w:rPr>
        <w:t>Необходимо обратить внимание</w:t>
      </w:r>
      <w:r w:rsidR="00A86834" w:rsidRPr="00946520">
        <w:rPr>
          <w:rFonts w:eastAsia="Calibri" w:cs="Times New Roman"/>
          <w:bCs/>
          <w:szCs w:val="24"/>
          <w:lang w:eastAsia="ru-RU"/>
        </w:rPr>
        <w:t xml:space="preserve">, на </w:t>
      </w:r>
      <w:r w:rsidR="00683AD0" w:rsidRPr="00946520">
        <w:rPr>
          <w:rFonts w:eastAsia="Calibri" w:cs="Times New Roman"/>
          <w:bCs/>
          <w:szCs w:val="24"/>
          <w:lang w:eastAsia="ru-RU"/>
        </w:rPr>
        <w:t xml:space="preserve">обязательность </w:t>
      </w:r>
      <w:r w:rsidR="00A86834" w:rsidRPr="00946520">
        <w:rPr>
          <w:rFonts w:eastAsia="Calibri" w:cs="Times New Roman"/>
          <w:bCs/>
          <w:szCs w:val="24"/>
          <w:lang w:eastAsia="ru-RU"/>
        </w:rPr>
        <w:t>указания в блоке «Выводить на печать приложения» вкладки «Дополнительная информация» приложений, которые должны быть выведены в печатной форме дополнительного соглашения. Если приложение в дополнительном соглашении должно отсутствовать, то чек</w:t>
      </w:r>
      <w:r w:rsidR="00A86834" w:rsidRPr="00946520">
        <w:rPr>
          <w:rFonts w:eastAsia="Calibri" w:cs="Times New Roman"/>
          <w:b/>
          <w:bCs/>
          <w:szCs w:val="24"/>
          <w:lang w:eastAsia="ru-RU"/>
        </w:rPr>
        <w:t>-</w:t>
      </w:r>
      <w:r w:rsidR="00A86834" w:rsidRPr="00946520">
        <w:rPr>
          <w:rFonts w:eastAsia="Calibri" w:cs="Times New Roman"/>
          <w:bCs/>
          <w:szCs w:val="24"/>
          <w:lang w:eastAsia="ru-RU"/>
        </w:rPr>
        <w:t>бокс напротив данного приложения должен отсутствовать</w:t>
      </w:r>
      <w:r w:rsidR="00683AD0" w:rsidRPr="00946520">
        <w:rPr>
          <w:rFonts w:eastAsia="Calibri" w:cs="Times New Roman"/>
          <w:bCs/>
          <w:szCs w:val="24"/>
          <w:lang w:eastAsia="ru-RU"/>
        </w:rPr>
        <w:t>:</w:t>
      </w:r>
    </w:p>
    <w:p w14:paraId="11858A6B" w14:textId="77777777" w:rsidR="00A86834" w:rsidRPr="00946520" w:rsidRDefault="00A86834" w:rsidP="00AE635F">
      <w:pPr>
        <w:pStyle w:val="afff7"/>
        <w:rPr>
          <w:noProof/>
        </w:rPr>
      </w:pPr>
      <w:r w:rsidRPr="00946520">
        <w:rPr>
          <w:noProof/>
          <w:lang w:eastAsia="ru-RU"/>
        </w:rPr>
        <w:drawing>
          <wp:inline distT="0" distB="0" distL="0" distR="0" wp14:anchorId="2784E190" wp14:editId="2FCE1114">
            <wp:extent cx="6152515" cy="1205230"/>
            <wp:effectExtent l="0" t="0" r="635"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7"/>
                    <a:stretch>
                      <a:fillRect/>
                    </a:stretch>
                  </pic:blipFill>
                  <pic:spPr>
                    <a:xfrm>
                      <a:off x="0" y="0"/>
                      <a:ext cx="6152515" cy="1205230"/>
                    </a:xfrm>
                    <a:prstGeom prst="rect">
                      <a:avLst/>
                    </a:prstGeom>
                  </pic:spPr>
                </pic:pic>
              </a:graphicData>
            </a:graphic>
          </wp:inline>
        </w:drawing>
      </w:r>
    </w:p>
    <w:p w14:paraId="4B1BED69" w14:textId="77777777" w:rsidR="00A86834" w:rsidRPr="00946520" w:rsidRDefault="00A86834" w:rsidP="00A86834">
      <w:pPr>
        <w:spacing w:before="40"/>
        <w:ind w:firstLine="709"/>
        <w:rPr>
          <w:rFonts w:eastAsia="Calibri" w:cs="Times New Roman"/>
          <w:bCs/>
          <w:szCs w:val="24"/>
          <w:lang w:eastAsia="ru-RU"/>
        </w:rPr>
      </w:pPr>
      <w:r w:rsidRPr="00946520">
        <w:rPr>
          <w:rFonts w:eastAsia="Calibri" w:cs="Times New Roman"/>
          <w:bCs/>
          <w:szCs w:val="24"/>
          <w:lang w:eastAsia="ru-RU"/>
        </w:rPr>
        <w:t>После внесения всех изменений документ обрабатывается по статусам аналогично основному соглашению с выбором шаблона печатной формы соглашения с типом «Дополнительное соглашение», которое требуется сформировать заранее путем копирования со стандартного шаблона с типом «Дополнительное соглашение», подготовленного в соответствии с установленной типовой формой.</w:t>
      </w:r>
    </w:p>
    <w:p w14:paraId="096F9F84" w14:textId="77777777" w:rsidR="00A86834" w:rsidRPr="00946520" w:rsidRDefault="00A86834" w:rsidP="00A86834">
      <w:pPr>
        <w:spacing w:after="80"/>
        <w:ind w:firstLine="709"/>
        <w:rPr>
          <w:rFonts w:eastAsia="Calibri" w:cs="Times New Roman"/>
          <w:bCs/>
          <w:szCs w:val="24"/>
          <w:lang w:eastAsia="ru-RU"/>
        </w:rPr>
      </w:pPr>
      <w:r w:rsidRPr="00946520">
        <w:rPr>
          <w:rFonts w:eastAsia="Calibri" w:cs="Times New Roman"/>
          <w:bCs/>
          <w:szCs w:val="24"/>
          <w:lang w:eastAsia="ru-RU"/>
        </w:rPr>
        <w:t>По итогам утверждения дополнительного соглашения в списковой форме документов основное соглашение принимает статус «Архив»:</w:t>
      </w:r>
    </w:p>
    <w:p w14:paraId="1A4735F7" w14:textId="77777777" w:rsidR="00A86834" w:rsidRPr="00946520" w:rsidRDefault="00A86834" w:rsidP="00AE635F">
      <w:pPr>
        <w:pStyle w:val="afff7"/>
        <w:rPr>
          <w:noProof/>
        </w:rPr>
      </w:pPr>
      <w:r w:rsidRPr="00946520">
        <w:rPr>
          <w:noProof/>
          <w:lang w:eastAsia="ru-RU"/>
        </w:rPr>
        <w:drawing>
          <wp:inline distT="0" distB="0" distL="0" distR="0" wp14:anchorId="0F71F5D9" wp14:editId="21F1478C">
            <wp:extent cx="6390005" cy="710565"/>
            <wp:effectExtent l="0" t="0" r="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8"/>
                    <a:srcRect t="8950"/>
                    <a:stretch/>
                  </pic:blipFill>
                  <pic:spPr bwMode="auto">
                    <a:xfrm>
                      <a:off x="0" y="0"/>
                      <a:ext cx="6390005" cy="710565"/>
                    </a:xfrm>
                    <a:prstGeom prst="rect">
                      <a:avLst/>
                    </a:prstGeom>
                    <a:ln>
                      <a:noFill/>
                    </a:ln>
                    <a:extLst>
                      <a:ext uri="{53640926-AAD7-44D8-BBD7-CCE9431645EC}">
                        <a14:shadowObscured xmlns:a14="http://schemas.microsoft.com/office/drawing/2010/main"/>
                      </a:ext>
                    </a:extLst>
                  </pic:spPr>
                </pic:pic>
              </a:graphicData>
            </a:graphic>
          </wp:inline>
        </w:drawing>
      </w:r>
    </w:p>
    <w:p w14:paraId="1DD90999" w14:textId="20D20CF5" w:rsidR="00A86834" w:rsidRPr="00946520" w:rsidRDefault="00A86834" w:rsidP="00A86834">
      <w:pPr>
        <w:ind w:firstLine="709"/>
        <w:rPr>
          <w:rFonts w:eastAsia="Times New Roman" w:cs="Times New Roman"/>
          <w:szCs w:val="24"/>
          <w:lang w:eastAsia="ru-RU"/>
        </w:rPr>
      </w:pPr>
      <w:r w:rsidRPr="00946520">
        <w:rPr>
          <w:rFonts w:eastAsia="Times New Roman" w:cs="Times New Roman"/>
          <w:szCs w:val="24"/>
          <w:lang w:eastAsia="ru-RU"/>
        </w:rPr>
        <w:t>Для формирования печатной формы текущего дополнительного соглашения выз</w:t>
      </w:r>
      <w:r w:rsidR="00683AD0" w:rsidRPr="00946520">
        <w:rPr>
          <w:rFonts w:eastAsia="Times New Roman" w:cs="Times New Roman"/>
          <w:szCs w:val="24"/>
          <w:lang w:eastAsia="ru-RU"/>
        </w:rPr>
        <w:t>вать</w:t>
      </w:r>
      <w:r w:rsidRPr="00946520">
        <w:rPr>
          <w:rFonts w:eastAsia="Times New Roman" w:cs="Times New Roman"/>
          <w:szCs w:val="24"/>
          <w:lang w:eastAsia="ru-RU"/>
        </w:rPr>
        <w:t xml:space="preserve"> действие </w:t>
      </w:r>
      <w:r w:rsidR="0089247F" w:rsidRPr="00946520">
        <w:rPr>
          <w:rFonts w:eastAsia="Times New Roman" w:cs="Times New Roman"/>
          <w:szCs w:val="24"/>
          <w:lang w:eastAsia="ru-RU"/>
        </w:rPr>
        <w:t xml:space="preserve">из пункта меню </w:t>
      </w:r>
      <w:r w:rsidR="0089247F" w:rsidRPr="00946520">
        <w:rPr>
          <w:rFonts w:eastAsia="Times New Roman" w:cs="Times New Roman"/>
          <w:b/>
          <w:szCs w:val="24"/>
          <w:lang w:eastAsia="ru-RU"/>
        </w:rPr>
        <w:t>Печать – По текущему шаблону</w:t>
      </w:r>
      <w:r w:rsidRPr="00946520">
        <w:rPr>
          <w:rFonts w:eastAsia="Times New Roman" w:cs="Times New Roman"/>
          <w:szCs w:val="24"/>
          <w:lang w:eastAsia="ru-RU"/>
        </w:rPr>
        <w:t xml:space="preserve"> из списковой формы документов или из окна редактирования документа:</w:t>
      </w:r>
    </w:p>
    <w:p w14:paraId="2A51FCD6" w14:textId="77777777" w:rsidR="00A86834" w:rsidRPr="00946520" w:rsidRDefault="00A86834" w:rsidP="00AE635F">
      <w:pPr>
        <w:pStyle w:val="afff7"/>
        <w:rPr>
          <w:noProof/>
        </w:rPr>
      </w:pPr>
      <w:r w:rsidRPr="00946520">
        <w:rPr>
          <w:noProof/>
          <w:lang w:eastAsia="ru-RU"/>
        </w:rPr>
        <w:drawing>
          <wp:inline distT="0" distB="0" distL="0" distR="0" wp14:anchorId="405284CD" wp14:editId="38BD7621">
            <wp:extent cx="2819400" cy="914400"/>
            <wp:effectExtent l="0" t="0" r="0"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2819400" cy="914400"/>
                    </a:xfrm>
                    <a:prstGeom prst="rect">
                      <a:avLst/>
                    </a:prstGeom>
                  </pic:spPr>
                </pic:pic>
              </a:graphicData>
            </a:graphic>
          </wp:inline>
        </w:drawing>
      </w:r>
    </w:p>
    <w:p w14:paraId="265D77CF" w14:textId="77777777" w:rsidR="00A86834" w:rsidRPr="00946520" w:rsidRDefault="00A86834" w:rsidP="00AE635F">
      <w:pPr>
        <w:pStyle w:val="afff7"/>
        <w:rPr>
          <w:noProof/>
        </w:rPr>
      </w:pPr>
      <w:bookmarkStart w:id="315" w:name="_Toc52953941"/>
      <w:bookmarkStart w:id="316" w:name="_Toc53007306"/>
      <w:r w:rsidRPr="00946520">
        <w:rPr>
          <w:noProof/>
          <w:lang w:eastAsia="ru-RU"/>
        </w:rPr>
        <w:drawing>
          <wp:inline distT="0" distB="0" distL="0" distR="0" wp14:anchorId="576998AB" wp14:editId="0912B94F">
            <wp:extent cx="6152515" cy="784225"/>
            <wp:effectExtent l="0" t="0" r="635" b="0"/>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0"/>
                    <a:stretch>
                      <a:fillRect/>
                    </a:stretch>
                  </pic:blipFill>
                  <pic:spPr>
                    <a:xfrm>
                      <a:off x="0" y="0"/>
                      <a:ext cx="6152515" cy="784225"/>
                    </a:xfrm>
                    <a:prstGeom prst="rect">
                      <a:avLst/>
                    </a:prstGeom>
                  </pic:spPr>
                </pic:pic>
              </a:graphicData>
            </a:graphic>
          </wp:inline>
        </w:drawing>
      </w:r>
    </w:p>
    <w:p w14:paraId="31841560" w14:textId="12605268" w:rsidR="00A86834" w:rsidRPr="00946520" w:rsidRDefault="00A86834" w:rsidP="00DA29F8">
      <w:pPr>
        <w:pStyle w:val="2"/>
      </w:pPr>
      <w:bookmarkStart w:id="317" w:name="_Toc149226882"/>
      <w:bookmarkStart w:id="318" w:name="_Toc149227139"/>
      <w:bookmarkStart w:id="319" w:name="_Toc118713915"/>
      <w:bookmarkStart w:id="320" w:name="_Toc130370702"/>
      <w:bookmarkStart w:id="321" w:name="_Toc130370846"/>
      <w:bookmarkStart w:id="322" w:name="_Toc148101880"/>
      <w:bookmarkStart w:id="323" w:name="_Toc149043562"/>
      <w:bookmarkStart w:id="324" w:name="_Toc152160010"/>
      <w:bookmarkEnd w:id="315"/>
      <w:bookmarkEnd w:id="316"/>
      <w:bookmarkEnd w:id="317"/>
      <w:bookmarkEnd w:id="318"/>
      <w:r w:rsidRPr="00946520">
        <w:t xml:space="preserve">Расторжение </w:t>
      </w:r>
      <w:bookmarkEnd w:id="319"/>
      <w:bookmarkEnd w:id="320"/>
      <w:bookmarkEnd w:id="321"/>
      <w:r w:rsidRPr="00946520">
        <w:t xml:space="preserve">соглашения по </w:t>
      </w:r>
      <w:r w:rsidRPr="00946520">
        <w:lastRenderedPageBreak/>
        <w:t>согласованию сторон</w:t>
      </w:r>
      <w:bookmarkEnd w:id="322"/>
      <w:bookmarkEnd w:id="323"/>
      <w:bookmarkEnd w:id="324"/>
    </w:p>
    <w:p w14:paraId="3334C6C9" w14:textId="77777777" w:rsidR="00A86834" w:rsidRPr="00946520" w:rsidRDefault="00A86834" w:rsidP="00124C66">
      <w:pPr>
        <w:pStyle w:val="3"/>
        <w:ind w:left="0" w:firstLine="709"/>
        <w:rPr>
          <w:noProof/>
        </w:rPr>
      </w:pPr>
      <w:bookmarkStart w:id="325" w:name="_Toc148101881"/>
      <w:bookmarkStart w:id="326" w:name="_Toc149043563"/>
      <w:bookmarkStart w:id="327" w:name="_Toc152160011"/>
      <w:r w:rsidRPr="00946520">
        <w:rPr>
          <w:noProof/>
        </w:rPr>
        <w:t>Формирование дополнительного соглашения о расторжении</w:t>
      </w:r>
      <w:bookmarkEnd w:id="325"/>
      <w:bookmarkEnd w:id="326"/>
      <w:bookmarkEnd w:id="327"/>
    </w:p>
    <w:p w14:paraId="40652A04" w14:textId="21958051" w:rsidR="00A86834" w:rsidRPr="00946520" w:rsidRDefault="00A86834" w:rsidP="00A3021C">
      <w:pPr>
        <w:tabs>
          <w:tab w:val="left" w:pos="5670"/>
        </w:tabs>
        <w:ind w:firstLine="709"/>
        <w:rPr>
          <w:rFonts w:eastAsia="Calibri" w:cs="Times New Roman"/>
          <w:bCs/>
          <w:szCs w:val="24"/>
          <w:lang w:eastAsia="ru-RU"/>
        </w:rPr>
      </w:pPr>
      <w:r w:rsidRPr="00946520">
        <w:rPr>
          <w:rFonts w:eastAsia="Calibri" w:cs="Times New Roman"/>
          <w:bCs/>
          <w:szCs w:val="24"/>
          <w:lang w:eastAsia="ru-RU"/>
        </w:rPr>
        <w:t>Для расторжения соглашения выделить в списке документов соглашение на статусе «Утвержден» и выбрать через контекстное меню действие «Расторгнуть»</w:t>
      </w:r>
      <w:r w:rsidR="006501F7" w:rsidRPr="00946520">
        <w:rPr>
          <w:rFonts w:eastAsia="Calibri" w:cs="Times New Roman"/>
          <w:bCs/>
          <w:szCs w:val="24"/>
          <w:lang w:eastAsia="ru-RU"/>
        </w:rPr>
        <w:t>:</w:t>
      </w:r>
    </w:p>
    <w:p w14:paraId="0409AA22" w14:textId="77777777" w:rsidR="00A86834" w:rsidRPr="00946520" w:rsidRDefault="00A86834" w:rsidP="00AE635F">
      <w:pPr>
        <w:pStyle w:val="afff7"/>
        <w:rPr>
          <w:noProof/>
        </w:rPr>
      </w:pPr>
      <w:r w:rsidRPr="00946520">
        <w:rPr>
          <w:noProof/>
          <w:lang w:eastAsia="ru-RU"/>
        </w:rPr>
        <w:drawing>
          <wp:inline distT="0" distB="0" distL="0" distR="0" wp14:anchorId="268695E9" wp14:editId="1431C93D">
            <wp:extent cx="6390005" cy="2055495"/>
            <wp:effectExtent l="0" t="0" r="0" b="1905"/>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6390005" cy="2055495"/>
                    </a:xfrm>
                    <a:prstGeom prst="rect">
                      <a:avLst/>
                    </a:prstGeom>
                  </pic:spPr>
                </pic:pic>
              </a:graphicData>
            </a:graphic>
          </wp:inline>
        </w:drawing>
      </w:r>
    </w:p>
    <w:p w14:paraId="01D08331" w14:textId="7F687385" w:rsidR="00A86834" w:rsidRPr="00946520" w:rsidRDefault="00A86834" w:rsidP="00A86834">
      <w:pPr>
        <w:ind w:firstLine="709"/>
        <w:jc w:val="left"/>
        <w:rPr>
          <w:rFonts w:eastAsia="Times New Roman" w:cs="Times New Roman"/>
          <w:noProof/>
          <w:szCs w:val="24"/>
          <w:lang w:eastAsia="ru-RU"/>
        </w:rPr>
      </w:pPr>
      <w:r w:rsidRPr="00946520">
        <w:rPr>
          <w:rFonts w:eastAsia="Times New Roman" w:cs="Times New Roman"/>
          <w:noProof/>
          <w:szCs w:val="24"/>
          <w:lang w:eastAsia="ru-RU"/>
        </w:rPr>
        <w:t xml:space="preserve">В результате </w:t>
      </w:r>
      <w:r w:rsidR="006501F7" w:rsidRPr="00946520">
        <w:rPr>
          <w:rFonts w:eastAsia="Times New Roman" w:cs="Times New Roman"/>
          <w:noProof/>
          <w:szCs w:val="24"/>
          <w:lang w:eastAsia="ru-RU"/>
        </w:rPr>
        <w:t>отобразится</w:t>
      </w:r>
      <w:r w:rsidRPr="00946520">
        <w:rPr>
          <w:rFonts w:eastAsia="Times New Roman" w:cs="Times New Roman"/>
          <w:noProof/>
          <w:szCs w:val="24"/>
          <w:lang w:eastAsia="ru-RU"/>
        </w:rPr>
        <w:t xml:space="preserve"> сообщение</w:t>
      </w:r>
      <w:r w:rsidR="006501F7" w:rsidRPr="00946520">
        <w:rPr>
          <w:rFonts w:eastAsia="Times New Roman" w:cs="Times New Roman"/>
          <w:noProof/>
          <w:szCs w:val="24"/>
          <w:lang w:eastAsia="ru-RU"/>
        </w:rPr>
        <w:t>:</w:t>
      </w:r>
    </w:p>
    <w:p w14:paraId="3745A20D" w14:textId="77777777" w:rsidR="00A86834" w:rsidRPr="00946520" w:rsidRDefault="00A86834" w:rsidP="00AE635F">
      <w:pPr>
        <w:pStyle w:val="afff7"/>
        <w:rPr>
          <w:noProof/>
        </w:rPr>
      </w:pPr>
      <w:r w:rsidRPr="00946520">
        <w:rPr>
          <w:noProof/>
          <w:lang w:eastAsia="ru-RU"/>
        </w:rPr>
        <w:drawing>
          <wp:inline distT="0" distB="0" distL="0" distR="0" wp14:anchorId="5501E879" wp14:editId="45405674">
            <wp:extent cx="2705100" cy="896718"/>
            <wp:effectExtent l="0" t="0" r="0" b="0"/>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2705100" cy="896718"/>
                    </a:xfrm>
                    <a:prstGeom prst="rect">
                      <a:avLst/>
                    </a:prstGeom>
                  </pic:spPr>
                </pic:pic>
              </a:graphicData>
            </a:graphic>
          </wp:inline>
        </w:drawing>
      </w:r>
    </w:p>
    <w:p w14:paraId="0566AFDC" w14:textId="4698EFCF" w:rsidR="00A86834" w:rsidRPr="00946520" w:rsidRDefault="00A86834" w:rsidP="00A86834">
      <w:pPr>
        <w:spacing w:after="120"/>
        <w:ind w:firstLine="709"/>
        <w:rPr>
          <w:rFonts w:eastAsia="Times New Roman" w:cs="Times New Roman"/>
          <w:szCs w:val="24"/>
          <w:lang w:eastAsia="ru-RU"/>
        </w:rPr>
      </w:pPr>
      <w:r w:rsidRPr="00946520">
        <w:rPr>
          <w:rFonts w:eastAsia="Times New Roman" w:cs="Times New Roman"/>
          <w:noProof/>
          <w:szCs w:val="24"/>
          <w:lang w:eastAsia="ru-RU"/>
        </w:rPr>
        <w:t xml:space="preserve">Если действие «Расторгнуть» вызвано ошибочно, то </w:t>
      </w:r>
      <w:r w:rsidR="00425CE0" w:rsidRPr="00946520">
        <w:rPr>
          <w:rFonts w:eastAsia="Times New Roman" w:cs="Times New Roman"/>
          <w:noProof/>
          <w:szCs w:val="24"/>
          <w:lang w:eastAsia="ru-RU"/>
        </w:rPr>
        <w:t>нажать</w:t>
      </w:r>
      <w:r w:rsidRPr="00946520">
        <w:rPr>
          <w:rFonts w:eastAsia="Times New Roman" w:cs="Times New Roman"/>
          <w:noProof/>
          <w:szCs w:val="24"/>
          <w:lang w:eastAsia="ru-RU"/>
        </w:rPr>
        <w:t xml:space="preserve"> «Нет», в случае необходимости расторжения соглашения – </w:t>
      </w:r>
      <w:r w:rsidR="00425CE0" w:rsidRPr="00946520">
        <w:rPr>
          <w:rFonts w:eastAsia="Times New Roman" w:cs="Times New Roman"/>
          <w:noProof/>
          <w:szCs w:val="24"/>
          <w:lang w:eastAsia="ru-RU"/>
        </w:rPr>
        <w:t>нажать</w:t>
      </w:r>
      <w:r w:rsidRPr="00946520">
        <w:rPr>
          <w:rFonts w:eastAsia="Times New Roman" w:cs="Times New Roman"/>
          <w:noProof/>
          <w:szCs w:val="24"/>
          <w:lang w:eastAsia="ru-RU"/>
        </w:rPr>
        <w:t xml:space="preserve"> «Да»</w:t>
      </w:r>
      <w:r w:rsidR="006501F7" w:rsidRPr="00946520">
        <w:rPr>
          <w:rFonts w:eastAsia="Times New Roman" w:cs="Times New Roman"/>
          <w:noProof/>
          <w:szCs w:val="24"/>
          <w:lang w:eastAsia="ru-RU"/>
        </w:rPr>
        <w:t>.</w:t>
      </w:r>
      <w:r w:rsidRPr="00946520">
        <w:rPr>
          <w:rFonts w:eastAsia="Times New Roman" w:cs="Times New Roman"/>
          <w:noProof/>
          <w:szCs w:val="24"/>
          <w:lang w:eastAsia="ru-RU"/>
        </w:rPr>
        <w:t xml:space="preserve"> </w:t>
      </w:r>
      <w:r w:rsidR="006501F7" w:rsidRPr="00946520">
        <w:rPr>
          <w:rFonts w:eastAsia="Times New Roman" w:cs="Times New Roman"/>
          <w:noProof/>
          <w:szCs w:val="24"/>
          <w:lang w:eastAsia="ru-RU"/>
        </w:rPr>
        <w:t>О</w:t>
      </w:r>
      <w:r w:rsidRPr="00946520">
        <w:rPr>
          <w:rFonts w:eastAsia="Times New Roman" w:cs="Times New Roman"/>
          <w:noProof/>
          <w:szCs w:val="24"/>
          <w:lang w:eastAsia="ru-RU"/>
        </w:rPr>
        <w:t xml:space="preserve">существляется формирование нового </w:t>
      </w:r>
      <w:r w:rsidR="008E3619" w:rsidRPr="00946520">
        <w:rPr>
          <w:rFonts w:eastAsia="Times New Roman" w:cs="Times New Roman"/>
          <w:noProof/>
          <w:szCs w:val="24"/>
          <w:lang w:eastAsia="ru-RU"/>
        </w:rPr>
        <w:t>ЭД </w:t>
      </w:r>
      <w:r w:rsidRPr="00946520">
        <w:rPr>
          <w:rFonts w:eastAsia="Times New Roman" w:cs="Times New Roman"/>
          <w:szCs w:val="24"/>
          <w:lang w:eastAsia="ru-RU"/>
        </w:rPr>
        <w:t xml:space="preserve">«Соглашение о предоставлении субсидии на иные цели» с типом «Дополнительное соглашение о расторжении» на статусе «Новый». Родительский </w:t>
      </w:r>
      <w:r w:rsidR="008E3619" w:rsidRPr="00946520">
        <w:rPr>
          <w:rFonts w:eastAsia="Times New Roman" w:cs="Times New Roman"/>
          <w:szCs w:val="24"/>
          <w:lang w:eastAsia="ru-RU"/>
        </w:rPr>
        <w:t>ЭД </w:t>
      </w:r>
      <w:r w:rsidRPr="00946520">
        <w:rPr>
          <w:rFonts w:eastAsia="Times New Roman" w:cs="Times New Roman"/>
          <w:szCs w:val="24"/>
          <w:lang w:eastAsia="ru-RU"/>
        </w:rPr>
        <w:t>принимает статус «Внесение изменений» (по аналогии с формированием дополнительных соглашений)</w:t>
      </w:r>
      <w:r w:rsidR="006501F7" w:rsidRPr="00946520">
        <w:rPr>
          <w:rFonts w:eastAsia="Times New Roman" w:cs="Times New Roman"/>
          <w:szCs w:val="24"/>
          <w:lang w:eastAsia="ru-RU"/>
        </w:rPr>
        <w:t>:</w:t>
      </w:r>
    </w:p>
    <w:p w14:paraId="4F753AF3" w14:textId="77777777" w:rsidR="00A86834" w:rsidRPr="00946520" w:rsidRDefault="00A86834" w:rsidP="00AE635F">
      <w:pPr>
        <w:pStyle w:val="afff7"/>
        <w:rPr>
          <w:noProof/>
        </w:rPr>
      </w:pPr>
      <w:r w:rsidRPr="00946520">
        <w:rPr>
          <w:noProof/>
          <w:lang w:eastAsia="ru-RU"/>
        </w:rPr>
        <w:drawing>
          <wp:inline distT="0" distB="0" distL="0" distR="0" wp14:anchorId="50417A94" wp14:editId="7B0862D1">
            <wp:extent cx="6390005" cy="1081405"/>
            <wp:effectExtent l="0" t="0" r="0" b="4445"/>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6390005" cy="1081405"/>
                    </a:xfrm>
                    <a:prstGeom prst="rect">
                      <a:avLst/>
                    </a:prstGeom>
                  </pic:spPr>
                </pic:pic>
              </a:graphicData>
            </a:graphic>
          </wp:inline>
        </w:drawing>
      </w:r>
    </w:p>
    <w:p w14:paraId="5F6366AD" w14:textId="21EA3A79" w:rsidR="00A86834" w:rsidRPr="00946520" w:rsidRDefault="00A86834" w:rsidP="00A86834">
      <w:pPr>
        <w:spacing w:after="120"/>
        <w:ind w:firstLine="709"/>
        <w:rPr>
          <w:rFonts w:eastAsia="Times New Roman" w:cs="Times New Roman"/>
          <w:szCs w:val="24"/>
          <w:lang w:eastAsia="ru-RU"/>
        </w:rPr>
      </w:pPr>
      <w:r w:rsidRPr="00946520">
        <w:rPr>
          <w:rFonts w:eastAsia="Times New Roman" w:cs="Times New Roman"/>
          <w:noProof/>
          <w:szCs w:val="24"/>
          <w:lang w:eastAsia="ru-RU"/>
        </w:rPr>
        <w:t xml:space="preserve">Сформированный </w:t>
      </w:r>
      <w:r w:rsidR="008E3619" w:rsidRPr="00946520">
        <w:rPr>
          <w:rFonts w:eastAsia="Times New Roman" w:cs="Times New Roman"/>
          <w:noProof/>
          <w:szCs w:val="24"/>
          <w:lang w:eastAsia="ru-RU"/>
        </w:rPr>
        <w:t>ЭД </w:t>
      </w:r>
      <w:r w:rsidRPr="00946520">
        <w:rPr>
          <w:rFonts w:eastAsia="Times New Roman" w:cs="Times New Roman"/>
          <w:szCs w:val="24"/>
          <w:lang w:eastAsia="ru-RU"/>
        </w:rPr>
        <w:t>«Соглашение о предоставлении субсидии на иные цели» с типом «Дополнительное соглашение о расторжении» наследует из родительского значения полей шапки и вкладок документа</w:t>
      </w:r>
      <w:r w:rsidR="006501F7" w:rsidRPr="00946520">
        <w:rPr>
          <w:rFonts w:eastAsia="Times New Roman" w:cs="Times New Roman"/>
          <w:szCs w:val="24"/>
          <w:lang w:eastAsia="ru-RU"/>
        </w:rPr>
        <w:t>:</w:t>
      </w:r>
    </w:p>
    <w:p w14:paraId="0366D1FE" w14:textId="77777777" w:rsidR="00A86834" w:rsidRPr="00946520" w:rsidRDefault="00A86834" w:rsidP="00AE635F">
      <w:pPr>
        <w:pStyle w:val="afff7"/>
        <w:rPr>
          <w:noProof/>
        </w:rPr>
      </w:pPr>
      <w:r w:rsidRPr="00946520">
        <w:rPr>
          <w:noProof/>
          <w:lang w:eastAsia="ru-RU"/>
        </w:rPr>
        <w:lastRenderedPageBreak/>
        <w:drawing>
          <wp:inline distT="0" distB="0" distL="0" distR="0" wp14:anchorId="0BC3F114" wp14:editId="77043732">
            <wp:extent cx="6390005" cy="2396490"/>
            <wp:effectExtent l="0" t="0" r="0" b="381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6390005" cy="2396490"/>
                    </a:xfrm>
                    <a:prstGeom prst="rect">
                      <a:avLst/>
                    </a:prstGeom>
                  </pic:spPr>
                </pic:pic>
              </a:graphicData>
            </a:graphic>
          </wp:inline>
        </w:drawing>
      </w:r>
    </w:p>
    <w:p w14:paraId="1A92BA45" w14:textId="61B5E4CC" w:rsidR="00A86834" w:rsidRPr="00946520" w:rsidRDefault="00E877C1" w:rsidP="00A86834">
      <w:pPr>
        <w:ind w:firstLine="709"/>
        <w:rPr>
          <w:rFonts w:eastAsia="Times New Roman" w:cs="Times New Roman"/>
          <w:noProof/>
          <w:szCs w:val="24"/>
          <w:lang w:eastAsia="ru-RU"/>
        </w:rPr>
      </w:pPr>
      <w:r w:rsidRPr="00946520">
        <w:rPr>
          <w:rFonts w:eastAsia="Times New Roman" w:cs="Times New Roman"/>
          <w:noProof/>
          <w:szCs w:val="24"/>
          <w:lang w:eastAsia="ru-RU"/>
        </w:rPr>
        <w:t>Необходимо обратить внимание</w:t>
      </w:r>
      <w:r w:rsidR="00A86834" w:rsidRPr="00946520">
        <w:rPr>
          <w:rFonts w:eastAsia="Times New Roman" w:cs="Times New Roman"/>
          <w:noProof/>
          <w:szCs w:val="24"/>
          <w:lang w:eastAsia="ru-RU"/>
        </w:rPr>
        <w:t>, что на вкладке «Дополнительная информация» в блоке «Выводить на печать приложения»</w:t>
      </w:r>
      <w:r w:rsidR="006501F7" w:rsidRPr="00946520">
        <w:rPr>
          <w:rFonts w:eastAsia="Times New Roman" w:cs="Times New Roman"/>
          <w:noProof/>
          <w:szCs w:val="24"/>
          <w:lang w:eastAsia="ru-RU"/>
        </w:rPr>
        <w:t xml:space="preserve"> </w:t>
      </w:r>
      <w:r w:rsidR="00A86834" w:rsidRPr="00946520">
        <w:rPr>
          <w:rFonts w:eastAsia="Times New Roman" w:cs="Times New Roman"/>
          <w:noProof/>
          <w:szCs w:val="24"/>
          <w:lang w:eastAsia="ru-RU"/>
        </w:rPr>
        <w:t>признаки для всех приложений становятся не активными, но доступны для ручного выбора пользователем (при наличии такой необходимости).</w:t>
      </w:r>
    </w:p>
    <w:p w14:paraId="0A009700" w14:textId="0CB77404" w:rsidR="00A86834" w:rsidRPr="00946520" w:rsidRDefault="00A86834" w:rsidP="00A86834">
      <w:pPr>
        <w:ind w:firstLine="709"/>
        <w:rPr>
          <w:rFonts w:eastAsia="Times New Roman" w:cs="Times New Roman"/>
          <w:noProof/>
          <w:szCs w:val="24"/>
          <w:lang w:eastAsia="ru-RU"/>
        </w:rPr>
      </w:pPr>
      <w:r w:rsidRPr="00946520">
        <w:rPr>
          <w:rFonts w:eastAsia="Times New Roman" w:cs="Times New Roman"/>
          <w:noProof/>
          <w:szCs w:val="24"/>
          <w:lang w:eastAsia="ru-RU"/>
        </w:rPr>
        <w:t xml:space="preserve">В сформированном </w:t>
      </w:r>
      <w:r w:rsidR="008E3619" w:rsidRPr="00946520">
        <w:rPr>
          <w:rFonts w:eastAsia="Times New Roman" w:cs="Times New Roman"/>
          <w:noProof/>
          <w:szCs w:val="24"/>
          <w:lang w:eastAsia="ru-RU"/>
        </w:rPr>
        <w:t>ЭД </w:t>
      </w:r>
      <w:r w:rsidRPr="00946520">
        <w:rPr>
          <w:rFonts w:eastAsia="Times New Roman" w:cs="Times New Roman"/>
          <w:noProof/>
          <w:szCs w:val="24"/>
          <w:lang w:eastAsia="ru-RU"/>
        </w:rPr>
        <w:t>с типом «Дополнительное соглашение о расторжении» вн</w:t>
      </w:r>
      <w:r w:rsidR="006501F7" w:rsidRPr="00946520">
        <w:rPr>
          <w:rFonts w:eastAsia="Times New Roman" w:cs="Times New Roman"/>
          <w:noProof/>
          <w:szCs w:val="24"/>
          <w:lang w:eastAsia="ru-RU"/>
        </w:rPr>
        <w:t>ести</w:t>
      </w:r>
      <w:r w:rsidRPr="00946520">
        <w:rPr>
          <w:rFonts w:eastAsia="Times New Roman" w:cs="Times New Roman"/>
          <w:noProof/>
          <w:szCs w:val="24"/>
          <w:lang w:eastAsia="ru-RU"/>
        </w:rPr>
        <w:t xml:space="preserve"> необходимые изменения на статусе «Новый», в частности:</w:t>
      </w:r>
    </w:p>
    <w:p w14:paraId="04E80F46" w14:textId="0360C946" w:rsidR="00655667" w:rsidRPr="00812CA7" w:rsidRDefault="00812CA7" w:rsidP="001E44C0">
      <w:pPr>
        <w:pStyle w:val="a9"/>
        <w:numPr>
          <w:ilvl w:val="0"/>
          <w:numId w:val="11"/>
        </w:numPr>
        <w:tabs>
          <w:tab w:val="left" w:pos="993"/>
        </w:tabs>
        <w:spacing w:before="0" w:after="0"/>
        <w:ind w:left="0" w:firstLine="709"/>
        <w:rPr>
          <w:rFonts w:ascii="Times New Roman" w:hAnsi="Times New Roman"/>
          <w:sz w:val="24"/>
          <w:szCs w:val="24"/>
        </w:rPr>
      </w:pPr>
      <w:r>
        <w:rPr>
          <w:rFonts w:ascii="Times New Roman" w:hAnsi="Times New Roman"/>
          <w:sz w:val="24"/>
          <w:szCs w:val="24"/>
        </w:rPr>
        <w:t>н</w:t>
      </w:r>
      <w:r w:rsidR="00655667" w:rsidRPr="00812CA7">
        <w:rPr>
          <w:rFonts w:ascii="Times New Roman" w:hAnsi="Times New Roman"/>
          <w:sz w:val="24"/>
          <w:szCs w:val="24"/>
        </w:rPr>
        <w:t>а вкладке «</w:t>
      </w:r>
      <w:r w:rsidRPr="00812CA7">
        <w:rPr>
          <w:rFonts w:ascii="Times New Roman" w:hAnsi="Times New Roman"/>
          <w:sz w:val="24"/>
          <w:szCs w:val="24"/>
        </w:rPr>
        <w:t>график перечисления субсидии</w:t>
      </w:r>
      <w:r w:rsidR="00655667" w:rsidRPr="00812CA7">
        <w:rPr>
          <w:rFonts w:ascii="Times New Roman" w:hAnsi="Times New Roman"/>
          <w:sz w:val="24"/>
          <w:szCs w:val="24"/>
        </w:rPr>
        <w:t>»</w:t>
      </w:r>
      <w:r w:rsidRPr="00812CA7">
        <w:rPr>
          <w:rFonts w:ascii="Times New Roman" w:hAnsi="Times New Roman"/>
          <w:sz w:val="24"/>
          <w:szCs w:val="24"/>
        </w:rPr>
        <w:t xml:space="preserve"> привести строки в соответствие с фактически проведенным исполнением</w:t>
      </w:r>
      <w:r w:rsidRPr="00B72CCD">
        <w:rPr>
          <w:rFonts w:ascii="Times New Roman" w:hAnsi="Times New Roman"/>
          <w:sz w:val="24"/>
          <w:szCs w:val="24"/>
        </w:rPr>
        <w:t>;</w:t>
      </w:r>
      <w:r w:rsidRPr="00812CA7">
        <w:rPr>
          <w:rFonts w:ascii="Times New Roman" w:hAnsi="Times New Roman"/>
          <w:sz w:val="24"/>
          <w:szCs w:val="24"/>
        </w:rPr>
        <w:t xml:space="preserve"> </w:t>
      </w:r>
    </w:p>
    <w:p w14:paraId="53AD9BBD" w14:textId="311B71C3" w:rsidR="00A86834" w:rsidRPr="00946520" w:rsidRDefault="00A86834"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на вкладке «Подписанты сторон» уточн</w:t>
      </w:r>
      <w:r w:rsidR="006501F7" w:rsidRPr="00946520">
        <w:rPr>
          <w:rFonts w:ascii="Times New Roman" w:hAnsi="Times New Roman"/>
          <w:sz w:val="24"/>
          <w:szCs w:val="24"/>
        </w:rPr>
        <w:t>ить</w:t>
      </w:r>
      <w:r w:rsidRPr="00946520">
        <w:rPr>
          <w:rFonts w:ascii="Times New Roman" w:hAnsi="Times New Roman"/>
          <w:sz w:val="24"/>
          <w:szCs w:val="24"/>
        </w:rPr>
        <w:t xml:space="preserve"> подписантов сторон с указанием НПА, на основании которых они над</w:t>
      </w:r>
      <w:r w:rsidR="006501F7" w:rsidRPr="00946520">
        <w:rPr>
          <w:rFonts w:ascii="Times New Roman" w:hAnsi="Times New Roman"/>
          <w:sz w:val="24"/>
          <w:szCs w:val="24"/>
        </w:rPr>
        <w:t>е</w:t>
      </w:r>
      <w:r w:rsidRPr="00946520">
        <w:rPr>
          <w:rFonts w:ascii="Times New Roman" w:hAnsi="Times New Roman"/>
          <w:sz w:val="24"/>
          <w:szCs w:val="24"/>
        </w:rPr>
        <w:t>лены правом подписания, для формирования преамбулы печатной формы дополнительного соглашения о расторжении;</w:t>
      </w:r>
    </w:p>
    <w:p w14:paraId="463C791A" w14:textId="6768ABCF" w:rsidR="00A86834" w:rsidRPr="00946520" w:rsidRDefault="00A86834" w:rsidP="001E44C0">
      <w:pPr>
        <w:pStyle w:val="a9"/>
        <w:numPr>
          <w:ilvl w:val="0"/>
          <w:numId w:val="11"/>
        </w:numPr>
        <w:tabs>
          <w:tab w:val="left" w:pos="993"/>
        </w:tabs>
        <w:spacing w:before="0" w:after="0"/>
        <w:ind w:left="0" w:firstLine="709"/>
        <w:rPr>
          <w:rFonts w:ascii="Times New Roman" w:hAnsi="Times New Roman"/>
          <w:szCs w:val="24"/>
        </w:rPr>
      </w:pPr>
      <w:r w:rsidRPr="00946520">
        <w:rPr>
          <w:rFonts w:ascii="Times New Roman" w:hAnsi="Times New Roman"/>
          <w:sz w:val="24"/>
          <w:szCs w:val="24"/>
        </w:rPr>
        <w:t xml:space="preserve">на вкладке «Дополнительная информация» </w:t>
      </w:r>
      <w:r w:rsidR="00E621CF" w:rsidRPr="00946520">
        <w:rPr>
          <w:rFonts w:ascii="Times New Roman" w:hAnsi="Times New Roman"/>
          <w:sz w:val="24"/>
          <w:szCs w:val="24"/>
        </w:rPr>
        <w:t>осуществить</w:t>
      </w:r>
      <w:r w:rsidRPr="00946520">
        <w:rPr>
          <w:rFonts w:ascii="Times New Roman" w:hAnsi="Times New Roman"/>
          <w:sz w:val="24"/>
          <w:szCs w:val="24"/>
        </w:rPr>
        <w:t xml:space="preserve"> ввод причины расторжения соглашения</w:t>
      </w:r>
      <w:r w:rsidR="006501F7" w:rsidRPr="00946520">
        <w:rPr>
          <w:rFonts w:ascii="Times New Roman" w:hAnsi="Times New Roman"/>
          <w:sz w:val="24"/>
          <w:szCs w:val="24"/>
        </w:rPr>
        <w:t>:</w:t>
      </w:r>
    </w:p>
    <w:p w14:paraId="18FEB350" w14:textId="77777777" w:rsidR="00A86834" w:rsidRPr="00946520" w:rsidRDefault="00A86834" w:rsidP="00AE635F">
      <w:pPr>
        <w:pStyle w:val="afff7"/>
        <w:rPr>
          <w:noProof/>
        </w:rPr>
      </w:pPr>
      <w:r w:rsidRPr="00946520">
        <w:rPr>
          <w:noProof/>
          <w:lang w:eastAsia="ru-RU"/>
        </w:rPr>
        <w:drawing>
          <wp:inline distT="0" distB="0" distL="0" distR="0" wp14:anchorId="77C67C6F" wp14:editId="14A0B785">
            <wp:extent cx="6390005" cy="2730500"/>
            <wp:effectExtent l="0" t="0" r="0"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6390005" cy="2730500"/>
                    </a:xfrm>
                    <a:prstGeom prst="rect">
                      <a:avLst/>
                    </a:prstGeom>
                  </pic:spPr>
                </pic:pic>
              </a:graphicData>
            </a:graphic>
          </wp:inline>
        </w:drawing>
      </w:r>
    </w:p>
    <w:p w14:paraId="7E31C7DE" w14:textId="77777777" w:rsidR="00A86834" w:rsidRPr="00946520" w:rsidRDefault="00A86834" w:rsidP="00124C66">
      <w:pPr>
        <w:pStyle w:val="3"/>
        <w:ind w:left="0" w:firstLine="709"/>
        <w:rPr>
          <w:noProof/>
        </w:rPr>
      </w:pPr>
      <w:bookmarkStart w:id="328" w:name="_Toc148101882"/>
      <w:bookmarkStart w:id="329" w:name="_Toc149043564"/>
      <w:bookmarkStart w:id="330" w:name="_Toc152160012"/>
      <w:r w:rsidRPr="00946520">
        <w:rPr>
          <w:noProof/>
        </w:rPr>
        <w:t>Обработка дополнительного соглашения о расторжении специалистом Учредителя</w:t>
      </w:r>
      <w:bookmarkEnd w:id="328"/>
      <w:bookmarkEnd w:id="329"/>
      <w:bookmarkEnd w:id="330"/>
    </w:p>
    <w:p w14:paraId="56CD9E9C" w14:textId="35940921" w:rsidR="00A86834" w:rsidRPr="00946520" w:rsidRDefault="00A86834" w:rsidP="00A86834">
      <w:pPr>
        <w:ind w:firstLine="709"/>
        <w:rPr>
          <w:rFonts w:eastAsia="Times New Roman" w:cs="Times New Roman"/>
          <w:szCs w:val="24"/>
          <w:lang w:eastAsia="ru-RU"/>
        </w:rPr>
      </w:pPr>
      <w:r w:rsidRPr="00946520">
        <w:rPr>
          <w:rFonts w:eastAsia="Times New Roman" w:cs="Times New Roman"/>
          <w:szCs w:val="24"/>
          <w:lang w:eastAsia="ru-RU"/>
        </w:rPr>
        <w:t xml:space="preserve">После завершения внесения необходимых изменений специалистом ГРБС (Учредителем) осуществляется перевод </w:t>
      </w:r>
      <w:r w:rsidR="008E3619" w:rsidRPr="00946520">
        <w:rPr>
          <w:rFonts w:eastAsia="Times New Roman" w:cs="Times New Roman"/>
          <w:szCs w:val="24"/>
          <w:lang w:eastAsia="ru-RU"/>
        </w:rPr>
        <w:t>ЭД </w:t>
      </w:r>
      <w:r w:rsidRPr="00946520">
        <w:rPr>
          <w:rFonts w:eastAsia="Times New Roman" w:cs="Times New Roman"/>
          <w:szCs w:val="24"/>
          <w:lang w:eastAsia="ru-RU"/>
        </w:rPr>
        <w:t>«Соглашение о предоставлении субсидии на иные цели» с типом «Дополнительное соглашение о расторжении» на статус «Подготовлен» путем выполнения действия «Завершить подготовку» (действие может быть вызвано из списковой формы и из окна редактирования ЭД):</w:t>
      </w:r>
    </w:p>
    <w:p w14:paraId="294AB664" w14:textId="77777777" w:rsidR="00A86834" w:rsidRPr="00946520" w:rsidRDefault="00A86834" w:rsidP="00AE635F">
      <w:pPr>
        <w:pStyle w:val="afff7"/>
        <w:rPr>
          <w:noProof/>
        </w:rPr>
      </w:pPr>
      <w:r w:rsidRPr="00946520">
        <w:rPr>
          <w:noProof/>
          <w:lang w:eastAsia="ru-RU"/>
        </w:rPr>
        <w:lastRenderedPageBreak/>
        <w:drawing>
          <wp:inline distT="0" distB="0" distL="0" distR="0" wp14:anchorId="74AD3345" wp14:editId="3394C29F">
            <wp:extent cx="6390005" cy="1671320"/>
            <wp:effectExtent l="0" t="0" r="0" b="508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6390005" cy="1671320"/>
                    </a:xfrm>
                    <a:prstGeom prst="rect">
                      <a:avLst/>
                    </a:prstGeom>
                  </pic:spPr>
                </pic:pic>
              </a:graphicData>
            </a:graphic>
          </wp:inline>
        </w:drawing>
      </w:r>
    </w:p>
    <w:p w14:paraId="3243ED80" w14:textId="0B2F042B" w:rsidR="00A86834" w:rsidRPr="00946520" w:rsidRDefault="00A86834" w:rsidP="00A86834">
      <w:pPr>
        <w:ind w:firstLine="709"/>
        <w:rPr>
          <w:rFonts w:eastAsia="Times New Roman" w:cs="Times New Roman"/>
          <w:szCs w:val="24"/>
          <w:lang w:eastAsia="ru-RU"/>
        </w:rPr>
      </w:pPr>
      <w:r w:rsidRPr="00946520">
        <w:rPr>
          <w:rFonts w:eastAsia="Times New Roman" w:cs="Times New Roman"/>
          <w:szCs w:val="24"/>
          <w:lang w:eastAsia="ru-RU"/>
        </w:rPr>
        <w:t xml:space="preserve">При переводе </w:t>
      </w:r>
      <w:r w:rsidR="008E3619" w:rsidRPr="00946520">
        <w:rPr>
          <w:rFonts w:eastAsia="Times New Roman" w:cs="Times New Roman"/>
          <w:szCs w:val="24"/>
          <w:lang w:eastAsia="ru-RU"/>
        </w:rPr>
        <w:t>ЭД </w:t>
      </w:r>
      <w:r w:rsidRPr="00946520">
        <w:rPr>
          <w:rFonts w:eastAsia="Times New Roman" w:cs="Times New Roman"/>
          <w:szCs w:val="24"/>
          <w:lang w:eastAsia="ru-RU"/>
        </w:rPr>
        <w:t>«Соглашение о предоставлении субсидии на иные цели» с типом «Дополнительное соглашение о расторжении» на статус «Подготовлен» может выйти сообщение об ошибке:</w:t>
      </w:r>
    </w:p>
    <w:p w14:paraId="72FB12CD" w14:textId="77777777" w:rsidR="00A86834" w:rsidRPr="00946520" w:rsidRDefault="00A86834" w:rsidP="00AE635F">
      <w:pPr>
        <w:pStyle w:val="afff7"/>
        <w:rPr>
          <w:noProof/>
        </w:rPr>
      </w:pPr>
      <w:r w:rsidRPr="00946520">
        <w:rPr>
          <w:noProof/>
          <w:lang w:eastAsia="ru-RU"/>
        </w:rPr>
        <w:drawing>
          <wp:inline distT="0" distB="0" distL="0" distR="0" wp14:anchorId="6CFB1E9B" wp14:editId="78D22022">
            <wp:extent cx="2419350" cy="1079309"/>
            <wp:effectExtent l="0" t="0" r="0" b="6985"/>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2443544" cy="1090102"/>
                    </a:xfrm>
                    <a:prstGeom prst="rect">
                      <a:avLst/>
                    </a:prstGeom>
                  </pic:spPr>
                </pic:pic>
              </a:graphicData>
            </a:graphic>
          </wp:inline>
        </w:drawing>
      </w:r>
    </w:p>
    <w:p w14:paraId="250D315E" w14:textId="25BF9C8C" w:rsidR="00A86834" w:rsidRPr="00946520" w:rsidRDefault="00A86834" w:rsidP="00A86834">
      <w:pPr>
        <w:widowControl w:val="0"/>
        <w:ind w:firstLine="709"/>
        <w:rPr>
          <w:rFonts w:eastAsia="Times New Roman" w:cs="Times New Roman"/>
          <w:szCs w:val="24"/>
          <w:lang w:eastAsia="ru-RU"/>
        </w:rPr>
      </w:pPr>
      <w:r w:rsidRPr="00946520">
        <w:rPr>
          <w:rFonts w:eastAsia="Times New Roman" w:cs="Times New Roman"/>
          <w:szCs w:val="24"/>
          <w:lang w:eastAsia="ru-RU"/>
        </w:rPr>
        <w:t>Данная ошибка означает, что поле «Причина расторжения» на вкладке «Дополнительная информация» соглашения не заполнен</w:t>
      </w:r>
      <w:r w:rsidR="006501F7" w:rsidRPr="00946520">
        <w:rPr>
          <w:rFonts w:eastAsia="Times New Roman" w:cs="Times New Roman"/>
          <w:szCs w:val="24"/>
          <w:lang w:eastAsia="ru-RU"/>
        </w:rPr>
        <w:t>о</w:t>
      </w:r>
      <w:r w:rsidRPr="00946520">
        <w:rPr>
          <w:rFonts w:eastAsia="Times New Roman" w:cs="Times New Roman"/>
          <w:szCs w:val="24"/>
          <w:lang w:eastAsia="ru-RU"/>
        </w:rPr>
        <w:t>. Требуется заполнить данное поле и повторить обработку электронного документа.</w:t>
      </w:r>
    </w:p>
    <w:p w14:paraId="062BB666" w14:textId="42E55FCE" w:rsidR="00A86834" w:rsidRPr="00946520" w:rsidRDefault="00A86834" w:rsidP="00A86834">
      <w:pPr>
        <w:spacing w:after="80"/>
        <w:ind w:firstLine="709"/>
        <w:rPr>
          <w:rFonts w:eastAsia="Times New Roman" w:cs="Times New Roman"/>
          <w:szCs w:val="24"/>
          <w:lang w:eastAsia="ru-RU"/>
        </w:rPr>
      </w:pPr>
      <w:r w:rsidRPr="00946520">
        <w:rPr>
          <w:rFonts w:eastAsia="Times New Roman" w:cs="Times New Roman"/>
          <w:szCs w:val="24"/>
          <w:lang w:eastAsia="ru-RU"/>
        </w:rPr>
        <w:t xml:space="preserve">В случае успешного прохождения контроля </w:t>
      </w:r>
      <w:r w:rsidR="008E3619" w:rsidRPr="00946520">
        <w:rPr>
          <w:rFonts w:eastAsia="Times New Roman" w:cs="Times New Roman"/>
          <w:szCs w:val="24"/>
          <w:lang w:eastAsia="ru-RU"/>
        </w:rPr>
        <w:t>ЭД </w:t>
      </w:r>
      <w:r w:rsidRPr="00946520">
        <w:rPr>
          <w:rFonts w:eastAsia="Times New Roman" w:cs="Times New Roman"/>
          <w:szCs w:val="24"/>
          <w:lang w:eastAsia="ru-RU"/>
        </w:rPr>
        <w:t>«Соглашение о предоставлении субсидии на иные цели» с типом «Дополнительное соглашение о расторжении» принимает статус «Подготовлен»:</w:t>
      </w:r>
    </w:p>
    <w:p w14:paraId="560112F6" w14:textId="77777777" w:rsidR="00A86834" w:rsidRPr="00946520" w:rsidRDefault="00A86834" w:rsidP="00AE635F">
      <w:pPr>
        <w:pStyle w:val="afff7"/>
        <w:rPr>
          <w:noProof/>
        </w:rPr>
      </w:pPr>
      <w:r w:rsidRPr="00946520">
        <w:rPr>
          <w:noProof/>
          <w:lang w:eastAsia="ru-RU"/>
        </w:rPr>
        <w:drawing>
          <wp:inline distT="0" distB="0" distL="0" distR="0" wp14:anchorId="3027B40F" wp14:editId="7E337917">
            <wp:extent cx="6390005" cy="993775"/>
            <wp:effectExtent l="0" t="0" r="0" b="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7"/>
                    <a:srcRect t="4863"/>
                    <a:stretch/>
                  </pic:blipFill>
                  <pic:spPr bwMode="auto">
                    <a:xfrm>
                      <a:off x="0" y="0"/>
                      <a:ext cx="6390005" cy="993775"/>
                    </a:xfrm>
                    <a:prstGeom prst="rect">
                      <a:avLst/>
                    </a:prstGeom>
                    <a:ln>
                      <a:noFill/>
                    </a:ln>
                    <a:extLst>
                      <a:ext uri="{53640926-AAD7-44D8-BBD7-CCE9431645EC}">
                        <a14:shadowObscured xmlns:a14="http://schemas.microsoft.com/office/drawing/2010/main"/>
                      </a:ext>
                    </a:extLst>
                  </pic:spPr>
                </pic:pic>
              </a:graphicData>
            </a:graphic>
          </wp:inline>
        </w:drawing>
      </w:r>
    </w:p>
    <w:p w14:paraId="02415225" w14:textId="6E8ED296" w:rsidR="00A86834" w:rsidRPr="00946520" w:rsidRDefault="00E877C1" w:rsidP="00A86834">
      <w:pPr>
        <w:shd w:val="clear" w:color="auto" w:fill="FFFFFF"/>
        <w:ind w:firstLine="709"/>
        <w:rPr>
          <w:rFonts w:eastAsia="Times New Roman" w:cs="Times New Roman"/>
          <w:noProof/>
          <w:szCs w:val="24"/>
          <w:lang w:eastAsia="ru-RU"/>
        </w:rPr>
      </w:pPr>
      <w:r w:rsidRPr="00946520">
        <w:rPr>
          <w:rFonts w:eastAsia="Times New Roman" w:cs="Times New Roman"/>
          <w:noProof/>
          <w:szCs w:val="24"/>
          <w:lang w:eastAsia="ru-RU"/>
        </w:rPr>
        <w:t>Необходимо обратить внимание</w:t>
      </w:r>
      <w:r w:rsidR="00A86834" w:rsidRPr="00946520">
        <w:rPr>
          <w:rFonts w:eastAsia="Times New Roman" w:cs="Times New Roman"/>
          <w:noProof/>
          <w:szCs w:val="24"/>
          <w:lang w:eastAsia="ru-RU"/>
        </w:rPr>
        <w:t xml:space="preserve">, что при переводе </w:t>
      </w:r>
      <w:r w:rsidR="008E3619" w:rsidRPr="00946520">
        <w:rPr>
          <w:rFonts w:eastAsia="Times New Roman" w:cs="Times New Roman"/>
          <w:noProof/>
          <w:szCs w:val="24"/>
          <w:lang w:eastAsia="ru-RU"/>
        </w:rPr>
        <w:t>ЭД </w:t>
      </w:r>
      <w:r w:rsidR="00A86834" w:rsidRPr="00946520">
        <w:rPr>
          <w:rFonts w:eastAsia="Times New Roman" w:cs="Times New Roman"/>
          <w:noProof/>
          <w:szCs w:val="24"/>
          <w:lang w:eastAsia="ru-RU"/>
        </w:rPr>
        <w:t>«Соглашение о предоставлении субсидии на иные цели» с типом «Дополнительное соглашение о расторжении» на статус «Подготовлен»</w:t>
      </w:r>
      <w:r w:rsidR="006501F7" w:rsidRPr="00946520">
        <w:rPr>
          <w:rFonts w:eastAsia="Times New Roman" w:cs="Times New Roman"/>
          <w:noProof/>
          <w:szCs w:val="24"/>
          <w:lang w:eastAsia="ru-RU"/>
        </w:rPr>
        <w:t xml:space="preserve"> </w:t>
      </w:r>
      <w:r w:rsidR="00A86834" w:rsidRPr="00946520">
        <w:rPr>
          <w:rFonts w:eastAsia="Times New Roman" w:cs="Times New Roman"/>
          <w:noProof/>
          <w:szCs w:val="24"/>
          <w:lang w:eastAsia="ru-RU"/>
        </w:rPr>
        <w:t>контроль на равенство нулю общей суммы соглашения, контроль наличия вложения, контроли заполнения строк на вкладке «Строки бюджетной росписи» не осуществля</w:t>
      </w:r>
      <w:r w:rsidR="006501F7" w:rsidRPr="00946520">
        <w:rPr>
          <w:rFonts w:eastAsia="Times New Roman" w:cs="Times New Roman"/>
          <w:noProof/>
          <w:szCs w:val="24"/>
          <w:lang w:eastAsia="ru-RU"/>
        </w:rPr>
        <w:t>ю</w:t>
      </w:r>
      <w:r w:rsidR="00A86834" w:rsidRPr="00946520">
        <w:rPr>
          <w:rFonts w:eastAsia="Times New Roman" w:cs="Times New Roman"/>
          <w:noProof/>
          <w:szCs w:val="24"/>
          <w:lang w:eastAsia="ru-RU"/>
        </w:rPr>
        <w:t>тся независимо от значения бюджетозависимых и системных параметров.</w:t>
      </w:r>
    </w:p>
    <w:p w14:paraId="1EF902B3" w14:textId="6C35DCF9" w:rsidR="00A86834" w:rsidRPr="00946520" w:rsidRDefault="00A86834" w:rsidP="00A86834">
      <w:pPr>
        <w:ind w:firstLine="709"/>
        <w:rPr>
          <w:rFonts w:eastAsia="Times New Roman" w:cs="Times New Roman"/>
          <w:szCs w:val="24"/>
          <w:lang w:eastAsia="ru-RU"/>
        </w:rPr>
      </w:pPr>
      <w:r w:rsidRPr="00946520">
        <w:rPr>
          <w:rFonts w:eastAsia="Times New Roman" w:cs="Times New Roman"/>
          <w:szCs w:val="24"/>
          <w:lang w:eastAsia="ru-RU"/>
        </w:rPr>
        <w:t xml:space="preserve">Для </w:t>
      </w:r>
      <w:r w:rsidR="008E3619" w:rsidRPr="00946520">
        <w:rPr>
          <w:rFonts w:eastAsia="Times New Roman" w:cs="Times New Roman"/>
          <w:szCs w:val="24"/>
          <w:lang w:eastAsia="ru-RU"/>
        </w:rPr>
        <w:t>ЭД </w:t>
      </w:r>
      <w:r w:rsidRPr="00946520">
        <w:rPr>
          <w:rFonts w:eastAsia="Times New Roman" w:cs="Times New Roman"/>
          <w:szCs w:val="24"/>
          <w:lang w:eastAsia="ru-RU"/>
        </w:rPr>
        <w:t xml:space="preserve">с типом «Дополнительное соглашение о расторжении» на статусе «Подготовлен» можно выполнить действие «Вернуть на редактирование», в результате которого </w:t>
      </w:r>
      <w:r w:rsidR="008E3619" w:rsidRPr="00946520">
        <w:rPr>
          <w:rFonts w:eastAsia="Times New Roman" w:cs="Times New Roman"/>
          <w:szCs w:val="24"/>
          <w:lang w:eastAsia="ru-RU"/>
        </w:rPr>
        <w:t>ЭД </w:t>
      </w:r>
      <w:r w:rsidRPr="00946520">
        <w:rPr>
          <w:rFonts w:eastAsia="Times New Roman" w:cs="Times New Roman"/>
          <w:szCs w:val="24"/>
          <w:lang w:eastAsia="ru-RU"/>
        </w:rPr>
        <w:t>вернется на статус «Новый»</w:t>
      </w:r>
      <w:r w:rsidR="006501F7" w:rsidRPr="00946520">
        <w:rPr>
          <w:rFonts w:eastAsia="Times New Roman" w:cs="Times New Roman"/>
          <w:szCs w:val="24"/>
          <w:lang w:eastAsia="ru-RU"/>
        </w:rPr>
        <w:t>,</w:t>
      </w:r>
      <w:r w:rsidRPr="00946520">
        <w:rPr>
          <w:rFonts w:eastAsia="Times New Roman" w:cs="Times New Roman"/>
          <w:szCs w:val="24"/>
          <w:lang w:eastAsia="ru-RU"/>
        </w:rPr>
        <w:t xml:space="preserve"> поля и вкладки </w:t>
      </w:r>
      <w:r w:rsidR="008E3619" w:rsidRPr="00946520">
        <w:rPr>
          <w:rFonts w:eastAsia="Times New Roman" w:cs="Times New Roman"/>
          <w:szCs w:val="24"/>
          <w:lang w:eastAsia="ru-RU"/>
        </w:rPr>
        <w:t>ЭД </w:t>
      </w:r>
      <w:r w:rsidRPr="00946520">
        <w:rPr>
          <w:rFonts w:eastAsia="Times New Roman" w:cs="Times New Roman"/>
          <w:szCs w:val="24"/>
          <w:lang w:eastAsia="ru-RU"/>
        </w:rPr>
        <w:t>станут доступными для редактирования, выполнить действие «Подготовить к согласованию»:</w:t>
      </w:r>
    </w:p>
    <w:p w14:paraId="51E95BC7" w14:textId="77777777" w:rsidR="00A86834" w:rsidRPr="00946520" w:rsidRDefault="00A86834" w:rsidP="00AE635F">
      <w:pPr>
        <w:pStyle w:val="afff7"/>
        <w:rPr>
          <w:noProof/>
        </w:rPr>
      </w:pPr>
      <w:r w:rsidRPr="00946520">
        <w:rPr>
          <w:noProof/>
          <w:lang w:eastAsia="ru-RU"/>
        </w:rPr>
        <w:drawing>
          <wp:inline distT="0" distB="0" distL="0" distR="0" wp14:anchorId="17B958CD" wp14:editId="3C906440">
            <wp:extent cx="6390005" cy="1437640"/>
            <wp:effectExtent l="0" t="0" r="0" b="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6390005" cy="1437640"/>
                    </a:xfrm>
                    <a:prstGeom prst="rect">
                      <a:avLst/>
                    </a:prstGeom>
                  </pic:spPr>
                </pic:pic>
              </a:graphicData>
            </a:graphic>
          </wp:inline>
        </w:drawing>
      </w:r>
    </w:p>
    <w:p w14:paraId="0072CE78" w14:textId="77777777" w:rsidR="00A86834" w:rsidRPr="00946520" w:rsidRDefault="00A86834" w:rsidP="00A86834">
      <w:pPr>
        <w:ind w:firstLine="709"/>
        <w:rPr>
          <w:rFonts w:eastAsia="Times New Roman" w:cs="Times New Roman"/>
          <w:szCs w:val="24"/>
          <w:lang w:eastAsia="ru-RU"/>
        </w:rPr>
      </w:pPr>
      <w:r w:rsidRPr="00946520">
        <w:rPr>
          <w:rFonts w:eastAsia="Times New Roman" w:cs="Times New Roman"/>
          <w:szCs w:val="24"/>
          <w:lang w:eastAsia="ru-RU"/>
        </w:rPr>
        <w:lastRenderedPageBreak/>
        <w:t>В результате выполнения действия «Подготовить к согласованию» откроется окно для выбора шаблона печатной формы соглашения (</w:t>
      </w:r>
      <w:r w:rsidRPr="00946520">
        <w:rPr>
          <w:rFonts w:eastAsia="Times New Roman" w:cs="Times New Roman"/>
          <w:i/>
          <w:szCs w:val="24"/>
          <w:lang w:eastAsia="ru-RU"/>
        </w:rPr>
        <w:t>при активном значении параметра «Автоматически создавать вложения к соглашению» для данного бюджета</w:t>
      </w:r>
      <w:r w:rsidRPr="00946520">
        <w:rPr>
          <w:rFonts w:eastAsia="Times New Roman" w:cs="Times New Roman"/>
          <w:szCs w:val="24"/>
          <w:lang w:eastAsia="ru-RU"/>
        </w:rPr>
        <w:t>), в котором осуществляется выбор шаблона печатной формы соглашения с типом «Дополнительное соглашение о расторжении»:</w:t>
      </w:r>
    </w:p>
    <w:p w14:paraId="4F6777A8" w14:textId="77777777" w:rsidR="00A86834" w:rsidRPr="00946520" w:rsidRDefault="00A86834" w:rsidP="00AE635F">
      <w:pPr>
        <w:pStyle w:val="afff7"/>
        <w:rPr>
          <w:noProof/>
        </w:rPr>
      </w:pPr>
      <w:r w:rsidRPr="00946520">
        <w:rPr>
          <w:noProof/>
          <w:lang w:eastAsia="ru-RU"/>
        </w:rPr>
        <w:drawing>
          <wp:inline distT="0" distB="0" distL="0" distR="0" wp14:anchorId="0A62B26F" wp14:editId="0764153C">
            <wp:extent cx="2952750" cy="1291423"/>
            <wp:effectExtent l="0" t="0" r="0" b="4445"/>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2971242" cy="1299511"/>
                    </a:xfrm>
                    <a:prstGeom prst="rect">
                      <a:avLst/>
                    </a:prstGeom>
                  </pic:spPr>
                </pic:pic>
              </a:graphicData>
            </a:graphic>
          </wp:inline>
        </w:drawing>
      </w:r>
    </w:p>
    <w:p w14:paraId="4F664C5C" w14:textId="519B75CC" w:rsidR="00A86834" w:rsidRPr="00946520" w:rsidRDefault="00A86834" w:rsidP="00A86834">
      <w:pPr>
        <w:spacing w:after="120"/>
        <w:ind w:firstLine="709"/>
        <w:rPr>
          <w:rFonts w:eastAsia="Times New Roman" w:cs="Times New Roman"/>
          <w:szCs w:val="24"/>
          <w:lang w:eastAsia="ru-RU"/>
        </w:rPr>
      </w:pPr>
      <w:r w:rsidRPr="00946520">
        <w:rPr>
          <w:rFonts w:eastAsia="Times New Roman" w:cs="Times New Roman"/>
          <w:szCs w:val="24"/>
          <w:lang w:eastAsia="ru-RU"/>
        </w:rPr>
        <w:t xml:space="preserve">В открывшемся окне «Шаблоны печатных форм соглашений – выбор» </w:t>
      </w:r>
      <w:r w:rsidR="006501F7" w:rsidRPr="00946520">
        <w:rPr>
          <w:rFonts w:eastAsia="Times New Roman" w:cs="Times New Roman"/>
          <w:szCs w:val="24"/>
          <w:lang w:eastAsia="ru-RU"/>
        </w:rPr>
        <w:t>в</w:t>
      </w:r>
      <w:r w:rsidR="00425CE0" w:rsidRPr="00946520">
        <w:rPr>
          <w:rFonts w:eastAsia="Times New Roman" w:cs="Times New Roman"/>
          <w:szCs w:val="24"/>
          <w:lang w:eastAsia="ru-RU"/>
        </w:rPr>
        <w:t>ыбрать</w:t>
      </w:r>
      <w:r w:rsidRPr="00946520">
        <w:rPr>
          <w:rFonts w:eastAsia="Times New Roman" w:cs="Times New Roman"/>
          <w:szCs w:val="24"/>
          <w:lang w:eastAsia="ru-RU"/>
        </w:rPr>
        <w:t xml:space="preserve"> ранее сформированный шаблон печатной формы соглашения с типом «Соглашение о расторжении» и </w:t>
      </w:r>
      <w:r w:rsidR="00425CE0" w:rsidRPr="00946520">
        <w:rPr>
          <w:rFonts w:eastAsia="Times New Roman" w:cs="Times New Roman"/>
          <w:szCs w:val="24"/>
          <w:lang w:eastAsia="ru-RU"/>
        </w:rPr>
        <w:t>нажать</w:t>
      </w:r>
      <w:r w:rsidRPr="00946520">
        <w:rPr>
          <w:rFonts w:eastAsia="Times New Roman" w:cs="Times New Roman"/>
          <w:szCs w:val="24"/>
          <w:lang w:eastAsia="ru-RU"/>
        </w:rPr>
        <w:t xml:space="preserve"> «Выбрать»:</w:t>
      </w:r>
    </w:p>
    <w:p w14:paraId="228C530B" w14:textId="77777777" w:rsidR="00A86834" w:rsidRPr="00946520" w:rsidRDefault="00A86834" w:rsidP="00AE635F">
      <w:pPr>
        <w:pStyle w:val="afff7"/>
        <w:rPr>
          <w:noProof/>
        </w:rPr>
      </w:pPr>
      <w:r w:rsidRPr="00946520">
        <w:rPr>
          <w:noProof/>
          <w:lang w:eastAsia="ru-RU"/>
        </w:rPr>
        <w:drawing>
          <wp:inline distT="0" distB="0" distL="0" distR="0" wp14:anchorId="258F4829" wp14:editId="04D00A91">
            <wp:extent cx="6390005" cy="1790065"/>
            <wp:effectExtent l="0" t="0" r="0" b="635"/>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6390005" cy="1790065"/>
                    </a:xfrm>
                    <a:prstGeom prst="rect">
                      <a:avLst/>
                    </a:prstGeom>
                  </pic:spPr>
                </pic:pic>
              </a:graphicData>
            </a:graphic>
          </wp:inline>
        </w:drawing>
      </w:r>
    </w:p>
    <w:p w14:paraId="7C5A9CDE" w14:textId="2C96DA97" w:rsidR="00A86834" w:rsidRPr="00946520" w:rsidRDefault="00A86834" w:rsidP="00A86834">
      <w:pPr>
        <w:ind w:firstLine="709"/>
        <w:rPr>
          <w:rFonts w:eastAsia="Times New Roman" w:cs="Times New Roman"/>
          <w:i/>
          <w:szCs w:val="24"/>
          <w:lang w:eastAsia="ru-RU"/>
        </w:rPr>
      </w:pPr>
      <w:r w:rsidRPr="00946520">
        <w:rPr>
          <w:rFonts w:eastAsia="Times New Roman" w:cs="Times New Roman"/>
          <w:i/>
          <w:noProof/>
          <w:szCs w:val="24"/>
          <w:lang w:eastAsia="ru-RU"/>
        </w:rPr>
        <w:t xml:space="preserve">Примечание: поиск шаблона </w:t>
      </w:r>
      <w:r w:rsidR="00E621CF" w:rsidRPr="00946520">
        <w:rPr>
          <w:rFonts w:eastAsia="Times New Roman" w:cs="Times New Roman"/>
          <w:i/>
          <w:noProof/>
          <w:szCs w:val="24"/>
          <w:lang w:eastAsia="ru-RU"/>
        </w:rPr>
        <w:t>рекомендуется</w:t>
      </w:r>
      <w:r w:rsidRPr="00946520">
        <w:rPr>
          <w:rFonts w:eastAsia="Times New Roman" w:cs="Times New Roman"/>
          <w:i/>
          <w:noProof/>
          <w:szCs w:val="24"/>
          <w:lang w:eastAsia="ru-RU"/>
        </w:rPr>
        <w:t xml:space="preserve"> осуществлять с использованием на панели фильтрации «Поиск текста» по полю «Наименование шаблона», после ввода части текста наименования шаблона нажать кнопку «Обновить»</w:t>
      </w:r>
    </w:p>
    <w:p w14:paraId="3B40E29D" w14:textId="41DD8218" w:rsidR="00A86834" w:rsidRPr="00946520" w:rsidRDefault="00A86834" w:rsidP="00A86834">
      <w:pPr>
        <w:spacing w:before="120"/>
        <w:ind w:firstLine="709"/>
        <w:rPr>
          <w:rFonts w:eastAsia="Times New Roman" w:cs="Times New Roman"/>
          <w:noProof/>
          <w:szCs w:val="24"/>
          <w:lang w:eastAsia="ru-RU"/>
        </w:rPr>
      </w:pPr>
      <w:r w:rsidRPr="00946520">
        <w:rPr>
          <w:rFonts w:eastAsia="Times New Roman" w:cs="Times New Roman"/>
          <w:noProof/>
          <w:szCs w:val="24"/>
          <w:lang w:eastAsia="ru-RU"/>
        </w:rPr>
        <w:t xml:space="preserve">В результате </w:t>
      </w:r>
      <w:r w:rsidR="006501F7" w:rsidRPr="00946520">
        <w:rPr>
          <w:rFonts w:eastAsia="Times New Roman" w:cs="Times New Roman"/>
          <w:noProof/>
          <w:szCs w:val="24"/>
          <w:lang w:eastAsia="ru-RU"/>
        </w:rPr>
        <w:t xml:space="preserve">вернуться </w:t>
      </w:r>
      <w:r w:rsidRPr="00946520">
        <w:rPr>
          <w:rFonts w:eastAsia="Times New Roman" w:cs="Times New Roman"/>
          <w:noProof/>
          <w:szCs w:val="24"/>
          <w:lang w:eastAsia="ru-RU"/>
        </w:rPr>
        <w:t xml:space="preserve">в окно выбора шаблона печатной формы для вложения, в котором </w:t>
      </w:r>
      <w:r w:rsidR="00425CE0" w:rsidRPr="00946520">
        <w:rPr>
          <w:rFonts w:eastAsia="Times New Roman" w:cs="Times New Roman"/>
          <w:noProof/>
          <w:szCs w:val="24"/>
          <w:lang w:eastAsia="ru-RU"/>
        </w:rPr>
        <w:t>нажать</w:t>
      </w:r>
      <w:r w:rsidRPr="00946520">
        <w:rPr>
          <w:rFonts w:eastAsia="Times New Roman" w:cs="Times New Roman"/>
          <w:noProof/>
          <w:szCs w:val="24"/>
          <w:lang w:eastAsia="ru-RU"/>
        </w:rPr>
        <w:t xml:space="preserve"> «ОК»:</w:t>
      </w:r>
    </w:p>
    <w:p w14:paraId="43428584" w14:textId="77777777" w:rsidR="00A86834" w:rsidRPr="00946520" w:rsidRDefault="00A86834" w:rsidP="00AE635F">
      <w:pPr>
        <w:pStyle w:val="afff7"/>
        <w:rPr>
          <w:noProof/>
        </w:rPr>
      </w:pPr>
      <w:r w:rsidRPr="00946520">
        <w:rPr>
          <w:noProof/>
          <w:lang w:eastAsia="ru-RU"/>
        </w:rPr>
        <w:drawing>
          <wp:inline distT="0" distB="0" distL="0" distR="0" wp14:anchorId="3C31FC99" wp14:editId="64B43B98">
            <wp:extent cx="3397250" cy="1255179"/>
            <wp:effectExtent l="0" t="0" r="0" b="254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3416181" cy="1262173"/>
                    </a:xfrm>
                    <a:prstGeom prst="rect">
                      <a:avLst/>
                    </a:prstGeom>
                  </pic:spPr>
                </pic:pic>
              </a:graphicData>
            </a:graphic>
          </wp:inline>
        </w:drawing>
      </w:r>
    </w:p>
    <w:p w14:paraId="6A08E2AE" w14:textId="216ADEEA" w:rsidR="00A86834" w:rsidRPr="00946520" w:rsidRDefault="00E877C1" w:rsidP="00A86834">
      <w:pPr>
        <w:shd w:val="clear" w:color="auto" w:fill="FFFFFF"/>
        <w:spacing w:before="150"/>
        <w:ind w:firstLine="709"/>
        <w:rPr>
          <w:rFonts w:eastAsia="Times New Roman" w:cs="Times New Roman"/>
          <w:color w:val="333333"/>
          <w:sz w:val="21"/>
          <w:szCs w:val="21"/>
          <w:lang w:eastAsia="ru-RU"/>
        </w:rPr>
      </w:pPr>
      <w:r w:rsidRPr="00946520">
        <w:rPr>
          <w:rFonts w:eastAsia="Times New Roman" w:cs="Times New Roman"/>
          <w:noProof/>
          <w:szCs w:val="24"/>
          <w:lang w:eastAsia="ru-RU"/>
        </w:rPr>
        <w:t>Необходимо обратить внимание</w:t>
      </w:r>
      <w:r w:rsidR="00A86834" w:rsidRPr="00946520">
        <w:rPr>
          <w:rFonts w:eastAsia="Times New Roman" w:cs="Times New Roman"/>
          <w:noProof/>
          <w:szCs w:val="24"/>
          <w:lang w:eastAsia="ru-RU"/>
        </w:rPr>
        <w:t xml:space="preserve">, что при переводе </w:t>
      </w:r>
      <w:r w:rsidR="008E3619" w:rsidRPr="00946520">
        <w:rPr>
          <w:rFonts w:eastAsia="Times New Roman" w:cs="Times New Roman"/>
          <w:noProof/>
          <w:szCs w:val="24"/>
          <w:lang w:eastAsia="ru-RU"/>
        </w:rPr>
        <w:t>ЭД </w:t>
      </w:r>
      <w:r w:rsidR="00A86834" w:rsidRPr="00946520">
        <w:rPr>
          <w:rFonts w:eastAsia="Times New Roman" w:cs="Times New Roman"/>
          <w:noProof/>
          <w:szCs w:val="24"/>
          <w:lang w:eastAsia="ru-RU"/>
        </w:rPr>
        <w:t>«Соглашение о предоставлении субсидии на иные цели» с типом «Дополнительное соглашение о расторжении» на статус «Готов к согласованию» контроль по сумме соглашений не осуществляется.</w:t>
      </w:r>
    </w:p>
    <w:p w14:paraId="71ED2338" w14:textId="582EDF68" w:rsidR="00A86834" w:rsidRPr="00946520" w:rsidRDefault="00A86834" w:rsidP="00A86834">
      <w:pPr>
        <w:spacing w:after="80"/>
        <w:ind w:firstLine="709"/>
        <w:rPr>
          <w:rFonts w:eastAsia="Times New Roman" w:cs="Times New Roman"/>
          <w:noProof/>
          <w:szCs w:val="24"/>
          <w:lang w:eastAsia="ru-RU"/>
        </w:rPr>
      </w:pPr>
      <w:r w:rsidRPr="00946520">
        <w:rPr>
          <w:rFonts w:eastAsia="Times New Roman" w:cs="Times New Roman"/>
          <w:noProof/>
          <w:szCs w:val="24"/>
          <w:lang w:eastAsia="ru-RU"/>
        </w:rPr>
        <w:t xml:space="preserve">В результате выполнения данного действия </w:t>
      </w:r>
      <w:r w:rsidR="008E3619" w:rsidRPr="00946520">
        <w:rPr>
          <w:rFonts w:eastAsia="Times New Roman" w:cs="Times New Roman"/>
          <w:noProof/>
          <w:szCs w:val="24"/>
          <w:lang w:eastAsia="ru-RU"/>
        </w:rPr>
        <w:t>ЭД </w:t>
      </w:r>
      <w:r w:rsidRPr="00946520">
        <w:rPr>
          <w:rFonts w:eastAsia="Times New Roman" w:cs="Times New Roman"/>
          <w:noProof/>
          <w:szCs w:val="24"/>
          <w:lang w:eastAsia="ru-RU"/>
        </w:rPr>
        <w:t>«Соглашение о предоставлении субсидии на иные цели» с типом «Дополнительное соглашение о расторжении» примет статус «Готов к согласованию»:</w:t>
      </w:r>
    </w:p>
    <w:p w14:paraId="316D1EC5" w14:textId="77777777" w:rsidR="00A86834" w:rsidRPr="00946520" w:rsidRDefault="00A86834" w:rsidP="00AE635F">
      <w:pPr>
        <w:pStyle w:val="afff7"/>
        <w:rPr>
          <w:noProof/>
        </w:rPr>
      </w:pPr>
      <w:r w:rsidRPr="00946520">
        <w:rPr>
          <w:noProof/>
          <w:lang w:eastAsia="ru-RU"/>
        </w:rPr>
        <w:lastRenderedPageBreak/>
        <w:drawing>
          <wp:inline distT="0" distB="0" distL="0" distR="0" wp14:anchorId="715F1107" wp14:editId="671D3F70">
            <wp:extent cx="6390005" cy="1080135"/>
            <wp:effectExtent l="0" t="0" r="0" b="5715"/>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6390005" cy="1080135"/>
                    </a:xfrm>
                    <a:prstGeom prst="rect">
                      <a:avLst/>
                    </a:prstGeom>
                  </pic:spPr>
                </pic:pic>
              </a:graphicData>
            </a:graphic>
          </wp:inline>
        </w:drawing>
      </w:r>
    </w:p>
    <w:p w14:paraId="4242361F" w14:textId="5DAA3979" w:rsidR="00A86834" w:rsidRPr="00946520" w:rsidRDefault="00A86834" w:rsidP="00A86834">
      <w:pPr>
        <w:ind w:firstLine="709"/>
        <w:rPr>
          <w:rFonts w:eastAsia="Times New Roman" w:cs="Times New Roman"/>
          <w:szCs w:val="24"/>
          <w:lang w:eastAsia="ru-RU"/>
        </w:rPr>
      </w:pPr>
      <w:r w:rsidRPr="00946520">
        <w:rPr>
          <w:rFonts w:eastAsia="Times New Roman" w:cs="Times New Roman"/>
          <w:noProof/>
          <w:szCs w:val="24"/>
          <w:lang w:eastAsia="ru-RU"/>
        </w:rPr>
        <w:t>При активном параметре «Автоматически создавать вложения к соглашению» н</w:t>
      </w:r>
      <w:r w:rsidRPr="00946520">
        <w:rPr>
          <w:rFonts w:eastAsia="Times New Roman" w:cs="Times New Roman"/>
          <w:szCs w:val="24"/>
          <w:lang w:eastAsia="ru-RU"/>
        </w:rPr>
        <w:t xml:space="preserve">а данном статусе к </w:t>
      </w:r>
      <w:r w:rsidR="008E3619" w:rsidRPr="00946520">
        <w:rPr>
          <w:rFonts w:eastAsia="Times New Roman" w:cs="Times New Roman"/>
          <w:szCs w:val="24"/>
          <w:lang w:eastAsia="ru-RU"/>
        </w:rPr>
        <w:t>ЭД </w:t>
      </w:r>
      <w:r w:rsidRPr="00946520">
        <w:rPr>
          <w:rFonts w:eastAsia="Times New Roman" w:cs="Times New Roman"/>
          <w:szCs w:val="24"/>
          <w:lang w:eastAsia="ru-RU"/>
        </w:rPr>
        <w:t>«</w:t>
      </w:r>
      <w:r w:rsidRPr="00946520">
        <w:rPr>
          <w:rFonts w:eastAsia="Times New Roman" w:cs="Times New Roman"/>
          <w:noProof/>
          <w:szCs w:val="24"/>
          <w:lang w:eastAsia="ru-RU"/>
        </w:rPr>
        <w:t>Соглашение о предоставлении субсидии на иные цели</w:t>
      </w:r>
      <w:r w:rsidRPr="00946520">
        <w:rPr>
          <w:rFonts w:eastAsia="Times New Roman" w:cs="Times New Roman"/>
          <w:szCs w:val="24"/>
          <w:lang w:eastAsia="ru-RU"/>
        </w:rPr>
        <w:t>» сформировалось вложение с категорией «Черновик» с печатной формой соглашения о расторжении, на которое и будут впоследствии наложены ЭП. Для проверки сформированного вложения откры</w:t>
      </w:r>
      <w:r w:rsidR="006501F7" w:rsidRPr="00946520">
        <w:rPr>
          <w:rFonts w:eastAsia="Times New Roman" w:cs="Times New Roman"/>
          <w:szCs w:val="24"/>
          <w:lang w:eastAsia="ru-RU"/>
        </w:rPr>
        <w:t xml:space="preserve">ть </w:t>
      </w:r>
      <w:r w:rsidR="008E3619" w:rsidRPr="00946520">
        <w:rPr>
          <w:rFonts w:eastAsia="Times New Roman" w:cs="Times New Roman"/>
          <w:szCs w:val="24"/>
          <w:lang w:eastAsia="ru-RU"/>
        </w:rPr>
        <w:t>ЭД </w:t>
      </w:r>
      <w:r w:rsidRPr="00946520">
        <w:rPr>
          <w:rFonts w:eastAsia="Times New Roman" w:cs="Times New Roman"/>
          <w:szCs w:val="24"/>
          <w:lang w:eastAsia="ru-RU"/>
        </w:rPr>
        <w:t>«</w:t>
      </w:r>
      <w:r w:rsidRPr="00946520">
        <w:rPr>
          <w:rFonts w:eastAsia="Times New Roman" w:cs="Times New Roman"/>
          <w:noProof/>
          <w:szCs w:val="24"/>
          <w:lang w:eastAsia="ru-RU"/>
        </w:rPr>
        <w:t>Соглашение о предоставлении субсидии на иные цели</w:t>
      </w:r>
      <w:r w:rsidRPr="00946520">
        <w:rPr>
          <w:rFonts w:eastAsia="Times New Roman" w:cs="Times New Roman"/>
          <w:szCs w:val="24"/>
          <w:lang w:eastAsia="ru-RU"/>
        </w:rPr>
        <w:t>» на просмотр</w:t>
      </w:r>
      <w:r w:rsidR="00430E99" w:rsidRPr="00946520">
        <w:rPr>
          <w:rFonts w:eastAsia="Times New Roman" w:cs="Times New Roman"/>
          <w:szCs w:val="24"/>
          <w:lang w:eastAsia="ru-RU"/>
        </w:rPr>
        <w:t>,</w:t>
      </w:r>
      <w:r w:rsidRPr="00946520">
        <w:rPr>
          <w:rFonts w:eastAsia="Times New Roman" w:cs="Times New Roman"/>
          <w:szCs w:val="24"/>
          <w:lang w:eastAsia="ru-RU"/>
        </w:rPr>
        <w:t xml:space="preserve"> </w:t>
      </w:r>
      <w:r w:rsidR="006501F7" w:rsidRPr="00946520">
        <w:rPr>
          <w:rFonts w:eastAsia="Times New Roman" w:cs="Times New Roman"/>
          <w:szCs w:val="24"/>
          <w:lang w:eastAsia="ru-RU"/>
        </w:rPr>
        <w:t xml:space="preserve">зайти </w:t>
      </w:r>
      <w:r w:rsidRPr="00946520">
        <w:rPr>
          <w:rFonts w:eastAsia="Times New Roman" w:cs="Times New Roman"/>
          <w:szCs w:val="24"/>
          <w:lang w:eastAsia="ru-RU"/>
        </w:rPr>
        <w:t>в «Присоединенные файлы».</w:t>
      </w:r>
    </w:p>
    <w:p w14:paraId="012312D7" w14:textId="77777777" w:rsidR="00A86834" w:rsidRPr="00946520" w:rsidRDefault="00A86834" w:rsidP="00AE635F">
      <w:pPr>
        <w:pStyle w:val="afff7"/>
        <w:rPr>
          <w:noProof/>
        </w:rPr>
      </w:pPr>
      <w:r w:rsidRPr="00946520">
        <w:rPr>
          <w:noProof/>
          <w:lang w:eastAsia="ru-RU"/>
        </w:rPr>
        <w:drawing>
          <wp:inline distT="0" distB="0" distL="0" distR="0" wp14:anchorId="68179C4D" wp14:editId="6CD43666">
            <wp:extent cx="6152515" cy="2985135"/>
            <wp:effectExtent l="0" t="0" r="635" b="5715"/>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2"/>
                    <a:stretch>
                      <a:fillRect/>
                    </a:stretch>
                  </pic:blipFill>
                  <pic:spPr>
                    <a:xfrm>
                      <a:off x="0" y="0"/>
                      <a:ext cx="6152515" cy="2985135"/>
                    </a:xfrm>
                    <a:prstGeom prst="rect">
                      <a:avLst/>
                    </a:prstGeom>
                  </pic:spPr>
                </pic:pic>
              </a:graphicData>
            </a:graphic>
          </wp:inline>
        </w:drawing>
      </w:r>
    </w:p>
    <w:p w14:paraId="399671D6" w14:textId="666BD01D" w:rsidR="00A86834" w:rsidRPr="00946520" w:rsidRDefault="00A86834" w:rsidP="00A86834">
      <w:pPr>
        <w:ind w:firstLine="709"/>
        <w:rPr>
          <w:rFonts w:eastAsia="Times New Roman" w:cs="Times New Roman"/>
          <w:szCs w:val="24"/>
          <w:lang w:eastAsia="ru-RU"/>
        </w:rPr>
      </w:pPr>
      <w:r w:rsidRPr="00946520">
        <w:rPr>
          <w:rFonts w:eastAsia="Times New Roman" w:cs="Times New Roman"/>
          <w:szCs w:val="24"/>
          <w:lang w:eastAsia="ru-RU"/>
        </w:rPr>
        <w:t xml:space="preserve">Открывается окно «Присоединенные файлы», в котором для открытия вложения с категорией «Черновик» нажать на </w:t>
      </w:r>
      <w:r w:rsidRPr="00946520">
        <w:rPr>
          <w:rFonts w:eastAsia="Times New Roman" w:cs="Times New Roman"/>
          <w:noProof/>
          <w:szCs w:val="24"/>
          <w:lang w:eastAsia="ru-RU"/>
        </w:rPr>
        <w:drawing>
          <wp:inline distT="0" distB="0" distL="0" distR="0" wp14:anchorId="2437CDA2" wp14:editId="0BD88CF5">
            <wp:extent cx="160020" cy="170344"/>
            <wp:effectExtent l="0" t="0" r="0" b="127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3">
                      <a:extLst>
                        <a:ext uri="{28A0092B-C50C-407E-A947-70E740481C1C}">
                          <a14:useLocalDpi xmlns:a14="http://schemas.microsoft.com/office/drawing/2010/main" val="0"/>
                        </a:ext>
                      </a:extLst>
                    </a:blip>
                    <a:srcRect b="15384"/>
                    <a:stretch>
                      <a:fillRect/>
                    </a:stretch>
                  </pic:blipFill>
                  <pic:spPr bwMode="auto">
                    <a:xfrm>
                      <a:off x="0" y="0"/>
                      <a:ext cx="160020" cy="170344"/>
                    </a:xfrm>
                    <a:prstGeom prst="rect">
                      <a:avLst/>
                    </a:prstGeom>
                    <a:noFill/>
                    <a:ln>
                      <a:noFill/>
                    </a:ln>
                  </pic:spPr>
                </pic:pic>
              </a:graphicData>
            </a:graphic>
          </wp:inline>
        </w:drawing>
      </w:r>
      <w:r w:rsidRPr="00946520">
        <w:rPr>
          <w:rFonts w:eastAsia="Times New Roman" w:cs="Times New Roman"/>
          <w:szCs w:val="24"/>
          <w:lang w:eastAsia="ru-RU"/>
        </w:rPr>
        <w:t xml:space="preserve"> и проверить открытую печатную форму документа.</w:t>
      </w:r>
    </w:p>
    <w:p w14:paraId="5B99ED44" w14:textId="33356951" w:rsidR="00A86834" w:rsidRPr="00946520" w:rsidRDefault="00A86834" w:rsidP="00A86834">
      <w:pPr>
        <w:ind w:firstLine="709"/>
        <w:rPr>
          <w:rFonts w:eastAsia="Times New Roman" w:cs="Times New Roman"/>
          <w:i/>
          <w:noProof/>
          <w:szCs w:val="24"/>
          <w:lang w:eastAsia="ru-RU"/>
        </w:rPr>
      </w:pPr>
      <w:r w:rsidRPr="00946520">
        <w:rPr>
          <w:rFonts w:eastAsia="Times New Roman" w:cs="Times New Roman"/>
          <w:i/>
          <w:noProof/>
          <w:szCs w:val="24"/>
          <w:lang w:eastAsia="ru-RU"/>
        </w:rPr>
        <w:t>Примечание: у вложений, созданных к текущему документу, заполнены поля «Пользователь» и «Дата присоединения». Приложения, у которых данные поля не заполнены, были наследованы и</w:t>
      </w:r>
      <w:r w:rsidR="00430E99" w:rsidRPr="00946520">
        <w:rPr>
          <w:rFonts w:eastAsia="Times New Roman" w:cs="Times New Roman"/>
          <w:i/>
          <w:noProof/>
          <w:szCs w:val="24"/>
          <w:lang w:eastAsia="ru-RU"/>
        </w:rPr>
        <w:t>з</w:t>
      </w:r>
      <w:r w:rsidRPr="00946520">
        <w:rPr>
          <w:rFonts w:eastAsia="Times New Roman" w:cs="Times New Roman"/>
          <w:i/>
          <w:noProof/>
          <w:szCs w:val="24"/>
          <w:lang w:eastAsia="ru-RU"/>
        </w:rPr>
        <w:t xml:space="preserve"> родительских соглашений.</w:t>
      </w:r>
    </w:p>
    <w:p w14:paraId="3B303CCB" w14:textId="3515DF58" w:rsidR="00A86834" w:rsidRPr="00946520" w:rsidRDefault="00A86834" w:rsidP="00A86834">
      <w:pPr>
        <w:ind w:firstLine="709"/>
        <w:rPr>
          <w:rFonts w:eastAsia="Times New Roman" w:cs="Times New Roman"/>
          <w:szCs w:val="24"/>
          <w:lang w:eastAsia="ru-RU"/>
        </w:rPr>
      </w:pPr>
      <w:r w:rsidRPr="00946520">
        <w:rPr>
          <w:rFonts w:eastAsia="Times New Roman" w:cs="Times New Roman"/>
          <w:szCs w:val="24"/>
          <w:lang w:eastAsia="ru-RU"/>
        </w:rPr>
        <w:t xml:space="preserve">Формирование печатной формы с проектом дополнительного соглашения о расторжении осуществляется путем вызова действия </w:t>
      </w:r>
      <w:r w:rsidR="0089247F" w:rsidRPr="00946520">
        <w:rPr>
          <w:rFonts w:eastAsia="Times New Roman" w:cs="Times New Roman"/>
          <w:szCs w:val="24"/>
          <w:lang w:eastAsia="ru-RU"/>
        </w:rPr>
        <w:t xml:space="preserve">из пункта меню </w:t>
      </w:r>
      <w:r w:rsidR="0089247F" w:rsidRPr="00946520">
        <w:rPr>
          <w:rFonts w:eastAsia="Times New Roman" w:cs="Times New Roman"/>
          <w:b/>
          <w:szCs w:val="24"/>
          <w:lang w:eastAsia="ru-RU"/>
        </w:rPr>
        <w:t>Печать – По текущему шаблону</w:t>
      </w:r>
      <w:r w:rsidRPr="00946520">
        <w:rPr>
          <w:rFonts w:eastAsia="Times New Roman" w:cs="Times New Roman"/>
          <w:szCs w:val="24"/>
          <w:lang w:eastAsia="ru-RU"/>
        </w:rPr>
        <w:t xml:space="preserve"> из списковой формы или из окна редактирования документа:</w:t>
      </w:r>
    </w:p>
    <w:p w14:paraId="44991196" w14:textId="77777777" w:rsidR="00A86834" w:rsidRPr="00946520" w:rsidRDefault="00A86834" w:rsidP="00AE635F">
      <w:pPr>
        <w:pStyle w:val="afff7"/>
        <w:rPr>
          <w:noProof/>
        </w:rPr>
      </w:pPr>
      <w:r w:rsidRPr="00946520">
        <w:rPr>
          <w:noProof/>
          <w:lang w:eastAsia="ru-RU"/>
        </w:rPr>
        <w:drawing>
          <wp:inline distT="0" distB="0" distL="0" distR="0" wp14:anchorId="0DA442F6" wp14:editId="71A9946E">
            <wp:extent cx="2216150" cy="718751"/>
            <wp:effectExtent l="0" t="0" r="0" b="5715"/>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2221970" cy="720638"/>
                    </a:xfrm>
                    <a:prstGeom prst="rect">
                      <a:avLst/>
                    </a:prstGeom>
                  </pic:spPr>
                </pic:pic>
              </a:graphicData>
            </a:graphic>
          </wp:inline>
        </w:drawing>
      </w:r>
    </w:p>
    <w:p w14:paraId="3F44792A" w14:textId="23260458" w:rsidR="00A86834" w:rsidRPr="00946520" w:rsidRDefault="00A86834" w:rsidP="00A86834">
      <w:pPr>
        <w:spacing w:before="40" w:after="80"/>
        <w:ind w:firstLine="709"/>
        <w:rPr>
          <w:rFonts w:eastAsia="Times New Roman" w:cs="Times New Roman"/>
          <w:szCs w:val="24"/>
          <w:lang w:eastAsia="ru-RU"/>
        </w:rPr>
      </w:pPr>
      <w:r w:rsidRPr="00946520">
        <w:rPr>
          <w:rFonts w:eastAsia="Times New Roman" w:cs="Times New Roman"/>
          <w:szCs w:val="24"/>
          <w:lang w:eastAsia="ru-RU"/>
        </w:rPr>
        <w:t xml:space="preserve">Для направления </w:t>
      </w:r>
      <w:r w:rsidR="008E3619" w:rsidRPr="00946520">
        <w:rPr>
          <w:rFonts w:eastAsia="Times New Roman" w:cs="Times New Roman"/>
          <w:szCs w:val="24"/>
          <w:lang w:eastAsia="ru-RU"/>
        </w:rPr>
        <w:t>ЭД </w:t>
      </w:r>
      <w:r w:rsidRPr="00946520">
        <w:rPr>
          <w:rFonts w:eastAsia="Times New Roman" w:cs="Times New Roman"/>
          <w:szCs w:val="24"/>
          <w:lang w:eastAsia="ru-RU"/>
        </w:rPr>
        <w:t>«Соглашение о предоставлении субсидии на иные цели» с типом «Дополнительное соглашение о расторжении» на согласование заинтересованными сторонами выполняется действие «Согласовать»:</w:t>
      </w:r>
    </w:p>
    <w:p w14:paraId="40E919A6" w14:textId="77777777" w:rsidR="00A86834" w:rsidRPr="00946520" w:rsidRDefault="00A86834" w:rsidP="00AE635F">
      <w:pPr>
        <w:pStyle w:val="afff7"/>
        <w:rPr>
          <w:noProof/>
        </w:rPr>
      </w:pPr>
      <w:r w:rsidRPr="00946520">
        <w:rPr>
          <w:noProof/>
          <w:lang w:eastAsia="ru-RU"/>
        </w:rPr>
        <w:lastRenderedPageBreak/>
        <w:drawing>
          <wp:inline distT="0" distB="0" distL="0" distR="0" wp14:anchorId="11B04197" wp14:editId="31D0FAA0">
            <wp:extent cx="6390005" cy="1370965"/>
            <wp:effectExtent l="0" t="0" r="0" b="635"/>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6390005" cy="1370965"/>
                    </a:xfrm>
                    <a:prstGeom prst="rect">
                      <a:avLst/>
                    </a:prstGeom>
                  </pic:spPr>
                </pic:pic>
              </a:graphicData>
            </a:graphic>
          </wp:inline>
        </w:drawing>
      </w:r>
    </w:p>
    <w:p w14:paraId="4989C388" w14:textId="0481617D" w:rsidR="00A86834" w:rsidRPr="00946520" w:rsidRDefault="00A86834" w:rsidP="00A86834">
      <w:pPr>
        <w:ind w:firstLine="709"/>
        <w:rPr>
          <w:rFonts w:eastAsia="Times New Roman" w:cs="Times New Roman"/>
          <w:noProof/>
          <w:szCs w:val="24"/>
          <w:lang w:eastAsia="ru-RU"/>
        </w:rPr>
      </w:pPr>
      <w:r w:rsidRPr="00946520">
        <w:rPr>
          <w:rFonts w:eastAsia="Times New Roman" w:cs="Times New Roman"/>
          <w:noProof/>
          <w:szCs w:val="24"/>
          <w:lang w:eastAsia="ru-RU"/>
        </w:rPr>
        <w:t xml:space="preserve">В результате выполнения действия «Согласовать» </w:t>
      </w:r>
      <w:r w:rsidR="008E3619" w:rsidRPr="00946520">
        <w:rPr>
          <w:rFonts w:eastAsia="Times New Roman" w:cs="Times New Roman"/>
          <w:noProof/>
          <w:szCs w:val="24"/>
          <w:lang w:eastAsia="ru-RU"/>
        </w:rPr>
        <w:t>ЭД </w:t>
      </w:r>
      <w:r w:rsidRPr="00946520">
        <w:rPr>
          <w:rFonts w:eastAsia="Times New Roman" w:cs="Times New Roman"/>
          <w:noProof/>
          <w:szCs w:val="24"/>
          <w:lang w:eastAsia="ru-RU"/>
        </w:rPr>
        <w:t>«Соглашение о предоставлении субсидии на иные цели» с типом «Дополнительное соглашение о расторжении» принимает статус «Согласование расторжения с руководителем учреждения»:</w:t>
      </w:r>
    </w:p>
    <w:p w14:paraId="451F0429" w14:textId="77777777" w:rsidR="00A86834" w:rsidRPr="00946520" w:rsidRDefault="00A86834" w:rsidP="00AE635F">
      <w:pPr>
        <w:pStyle w:val="afff7"/>
        <w:rPr>
          <w:noProof/>
        </w:rPr>
      </w:pPr>
      <w:r w:rsidRPr="00946520">
        <w:rPr>
          <w:noProof/>
          <w:lang w:eastAsia="ru-RU"/>
        </w:rPr>
        <w:drawing>
          <wp:inline distT="0" distB="0" distL="0" distR="0" wp14:anchorId="392B8B84" wp14:editId="5694140E">
            <wp:extent cx="6390005" cy="862965"/>
            <wp:effectExtent l="0" t="0" r="0" b="0"/>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6390005" cy="862965"/>
                    </a:xfrm>
                    <a:prstGeom prst="rect">
                      <a:avLst/>
                    </a:prstGeom>
                  </pic:spPr>
                </pic:pic>
              </a:graphicData>
            </a:graphic>
          </wp:inline>
        </w:drawing>
      </w:r>
    </w:p>
    <w:p w14:paraId="51EF64DF" w14:textId="77777777" w:rsidR="00A86834" w:rsidRPr="00946520" w:rsidRDefault="00A86834" w:rsidP="00124C66">
      <w:pPr>
        <w:pStyle w:val="3"/>
        <w:ind w:left="0" w:firstLine="709"/>
        <w:rPr>
          <w:noProof/>
        </w:rPr>
      </w:pPr>
      <w:bookmarkStart w:id="331" w:name="_Toc148101883"/>
      <w:bookmarkStart w:id="332" w:name="_Toc149043565"/>
      <w:bookmarkStart w:id="333" w:name="_Toc152160013"/>
      <w:r w:rsidRPr="00946520">
        <w:rPr>
          <w:noProof/>
        </w:rPr>
        <w:t>Обработка дополнительного соглашения о расторжении руководителем учреждения</w:t>
      </w:r>
      <w:bookmarkEnd w:id="331"/>
      <w:bookmarkEnd w:id="332"/>
      <w:bookmarkEnd w:id="333"/>
    </w:p>
    <w:p w14:paraId="67FD9FE4" w14:textId="77777777" w:rsidR="00A86834" w:rsidRPr="00946520" w:rsidRDefault="00A86834" w:rsidP="00A86834">
      <w:pPr>
        <w:ind w:firstLine="709"/>
        <w:rPr>
          <w:rFonts w:eastAsia="Times New Roman" w:cs="Times New Roman"/>
          <w:szCs w:val="24"/>
          <w:lang w:eastAsia="ru-RU"/>
        </w:rPr>
      </w:pPr>
      <w:r w:rsidRPr="00946520">
        <w:rPr>
          <w:rFonts w:eastAsia="Times New Roman" w:cs="Times New Roman"/>
          <w:szCs w:val="24"/>
          <w:lang w:eastAsia="ru-RU"/>
        </w:rPr>
        <w:t>В случае принятия решения об отказе в согласовании расторжения соглашения специалист учреждения выполняет действие «Отказать в расторжении»:</w:t>
      </w:r>
    </w:p>
    <w:p w14:paraId="07EBE8B7" w14:textId="77777777" w:rsidR="00A86834" w:rsidRPr="00946520" w:rsidRDefault="00A86834" w:rsidP="00AE635F">
      <w:pPr>
        <w:pStyle w:val="afff7"/>
        <w:rPr>
          <w:noProof/>
        </w:rPr>
      </w:pPr>
      <w:r w:rsidRPr="00946520">
        <w:rPr>
          <w:noProof/>
          <w:lang w:eastAsia="ru-RU"/>
        </w:rPr>
        <w:drawing>
          <wp:inline distT="0" distB="0" distL="0" distR="0" wp14:anchorId="09D23368" wp14:editId="600AD9D9">
            <wp:extent cx="6390005" cy="1387475"/>
            <wp:effectExtent l="0" t="0" r="0" b="3175"/>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6390005" cy="1387475"/>
                    </a:xfrm>
                    <a:prstGeom prst="rect">
                      <a:avLst/>
                    </a:prstGeom>
                  </pic:spPr>
                </pic:pic>
              </a:graphicData>
            </a:graphic>
          </wp:inline>
        </w:drawing>
      </w:r>
    </w:p>
    <w:p w14:paraId="004B63C4" w14:textId="7285B0C1" w:rsidR="00A86834" w:rsidRPr="00946520" w:rsidRDefault="00A86834" w:rsidP="00A86834">
      <w:pPr>
        <w:ind w:firstLine="709"/>
        <w:rPr>
          <w:rFonts w:eastAsia="Times New Roman" w:cs="Times New Roman"/>
          <w:szCs w:val="24"/>
          <w:lang w:eastAsia="ru-RU"/>
        </w:rPr>
      </w:pPr>
      <w:r w:rsidRPr="00946520">
        <w:rPr>
          <w:rFonts w:eastAsia="Times New Roman" w:cs="Times New Roman"/>
          <w:szCs w:val="24"/>
          <w:lang w:eastAsia="ru-RU"/>
        </w:rPr>
        <w:t xml:space="preserve">Для подтверждения действия во всплывающем сообщении </w:t>
      </w:r>
      <w:r w:rsidR="00430E99" w:rsidRPr="00946520">
        <w:rPr>
          <w:rFonts w:eastAsia="Times New Roman" w:cs="Times New Roman"/>
          <w:szCs w:val="24"/>
          <w:lang w:eastAsia="ru-RU"/>
        </w:rPr>
        <w:t>в</w:t>
      </w:r>
      <w:r w:rsidR="00425CE0" w:rsidRPr="00946520">
        <w:rPr>
          <w:rFonts w:eastAsia="Times New Roman" w:cs="Times New Roman"/>
          <w:szCs w:val="24"/>
          <w:lang w:eastAsia="ru-RU"/>
        </w:rPr>
        <w:t>ыбрать</w:t>
      </w:r>
      <w:r w:rsidRPr="00946520">
        <w:rPr>
          <w:rFonts w:eastAsia="Times New Roman" w:cs="Times New Roman"/>
          <w:szCs w:val="24"/>
          <w:lang w:eastAsia="ru-RU"/>
        </w:rPr>
        <w:t xml:space="preserve"> «Да»:</w:t>
      </w:r>
    </w:p>
    <w:p w14:paraId="673EFAEA" w14:textId="77777777" w:rsidR="00A86834" w:rsidRPr="00946520" w:rsidRDefault="00A86834" w:rsidP="00AE635F">
      <w:pPr>
        <w:pStyle w:val="afff7"/>
        <w:rPr>
          <w:noProof/>
        </w:rPr>
      </w:pPr>
      <w:r w:rsidRPr="00946520">
        <w:rPr>
          <w:noProof/>
          <w:lang w:eastAsia="ru-RU"/>
        </w:rPr>
        <w:drawing>
          <wp:inline distT="0" distB="0" distL="0" distR="0" wp14:anchorId="1B543519" wp14:editId="0885BCB4">
            <wp:extent cx="2540000" cy="645855"/>
            <wp:effectExtent l="0" t="0" r="0" b="1905"/>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560094" cy="650964"/>
                    </a:xfrm>
                    <a:prstGeom prst="rect">
                      <a:avLst/>
                    </a:prstGeom>
                    <a:noFill/>
                    <a:ln>
                      <a:noFill/>
                    </a:ln>
                  </pic:spPr>
                </pic:pic>
              </a:graphicData>
            </a:graphic>
          </wp:inline>
        </w:drawing>
      </w:r>
    </w:p>
    <w:p w14:paraId="762CE35C" w14:textId="1DECFC13" w:rsidR="00A86834" w:rsidRPr="00946520" w:rsidRDefault="00A86834" w:rsidP="00A86834">
      <w:pPr>
        <w:ind w:firstLine="709"/>
        <w:rPr>
          <w:rFonts w:eastAsia="Times New Roman" w:cs="Times New Roman"/>
          <w:szCs w:val="24"/>
          <w:lang w:eastAsia="ru-RU"/>
        </w:rPr>
      </w:pPr>
      <w:r w:rsidRPr="00946520">
        <w:rPr>
          <w:rFonts w:eastAsia="Times New Roman" w:cs="Times New Roman"/>
          <w:szCs w:val="24"/>
          <w:lang w:eastAsia="ru-RU"/>
        </w:rPr>
        <w:t xml:space="preserve">В открывшемся окне </w:t>
      </w:r>
      <w:r w:rsidR="00430E99" w:rsidRPr="00946520">
        <w:rPr>
          <w:rFonts w:eastAsia="Times New Roman" w:cs="Times New Roman"/>
          <w:szCs w:val="24"/>
          <w:lang w:eastAsia="ru-RU"/>
        </w:rPr>
        <w:t xml:space="preserve">ввести </w:t>
      </w:r>
      <w:r w:rsidRPr="00946520">
        <w:rPr>
          <w:rFonts w:eastAsia="Times New Roman" w:cs="Times New Roman"/>
          <w:szCs w:val="24"/>
          <w:lang w:eastAsia="ru-RU"/>
        </w:rPr>
        <w:t xml:space="preserve">причину отказа в подписании дополнительного соглашения о расторжении и </w:t>
      </w:r>
      <w:r w:rsidR="00425CE0" w:rsidRPr="00946520">
        <w:rPr>
          <w:rFonts w:eastAsia="Times New Roman" w:cs="Times New Roman"/>
          <w:szCs w:val="24"/>
          <w:lang w:eastAsia="ru-RU"/>
        </w:rPr>
        <w:t>нажать</w:t>
      </w:r>
      <w:r w:rsidRPr="00946520">
        <w:rPr>
          <w:rFonts w:eastAsia="Times New Roman" w:cs="Times New Roman"/>
          <w:szCs w:val="24"/>
          <w:lang w:eastAsia="ru-RU"/>
        </w:rPr>
        <w:t xml:space="preserve"> «ОК»:</w:t>
      </w:r>
    </w:p>
    <w:p w14:paraId="331B2E6B" w14:textId="77777777" w:rsidR="00A86834" w:rsidRPr="00946520" w:rsidRDefault="00A86834" w:rsidP="00AE635F">
      <w:pPr>
        <w:pStyle w:val="afff7"/>
        <w:rPr>
          <w:noProof/>
        </w:rPr>
      </w:pPr>
      <w:r w:rsidRPr="00946520">
        <w:rPr>
          <w:noProof/>
          <w:lang w:eastAsia="ru-RU"/>
        </w:rPr>
        <w:drawing>
          <wp:inline distT="0" distB="0" distL="0" distR="0" wp14:anchorId="0DA4F6D9" wp14:editId="0C9E91D1">
            <wp:extent cx="2775784" cy="933450"/>
            <wp:effectExtent l="0" t="0" r="5715" b="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6"/>
                    <a:stretch>
                      <a:fillRect/>
                    </a:stretch>
                  </pic:blipFill>
                  <pic:spPr>
                    <a:xfrm>
                      <a:off x="0" y="0"/>
                      <a:ext cx="2799460" cy="941412"/>
                    </a:xfrm>
                    <a:prstGeom prst="rect">
                      <a:avLst/>
                    </a:prstGeom>
                  </pic:spPr>
                </pic:pic>
              </a:graphicData>
            </a:graphic>
          </wp:inline>
        </w:drawing>
      </w:r>
    </w:p>
    <w:p w14:paraId="34D08B39" w14:textId="278F2C16" w:rsidR="00A86834" w:rsidRPr="00946520" w:rsidRDefault="00A86834" w:rsidP="00A86834">
      <w:pPr>
        <w:ind w:firstLine="709"/>
        <w:rPr>
          <w:rFonts w:eastAsia="Times New Roman" w:cs="Times New Roman"/>
          <w:noProof/>
          <w:szCs w:val="24"/>
          <w:lang w:eastAsia="ru-RU"/>
        </w:rPr>
      </w:pPr>
      <w:r w:rsidRPr="00946520">
        <w:rPr>
          <w:rFonts w:eastAsia="Times New Roman" w:cs="Times New Roman"/>
          <w:noProof/>
          <w:szCs w:val="24"/>
          <w:lang w:eastAsia="ru-RU"/>
        </w:rPr>
        <w:t xml:space="preserve">В результате </w:t>
      </w:r>
      <w:r w:rsidR="008E3619" w:rsidRPr="00946520">
        <w:rPr>
          <w:rFonts w:eastAsia="Times New Roman" w:cs="Times New Roman"/>
          <w:noProof/>
          <w:szCs w:val="24"/>
          <w:lang w:eastAsia="ru-RU"/>
        </w:rPr>
        <w:t>ЭД </w:t>
      </w:r>
      <w:r w:rsidRPr="00946520">
        <w:rPr>
          <w:rFonts w:eastAsia="Times New Roman" w:cs="Times New Roman"/>
          <w:noProof/>
          <w:szCs w:val="24"/>
          <w:lang w:eastAsia="ru-RU"/>
        </w:rPr>
        <w:t>«Соглашение о предоставлении субсидии на иные цели» принимает статус «Отказан в расторжении»:</w:t>
      </w:r>
    </w:p>
    <w:p w14:paraId="3F79E711" w14:textId="77777777" w:rsidR="00A86834" w:rsidRPr="00946520" w:rsidRDefault="00A86834" w:rsidP="00AE635F">
      <w:pPr>
        <w:pStyle w:val="afff7"/>
        <w:rPr>
          <w:noProof/>
        </w:rPr>
      </w:pPr>
      <w:r w:rsidRPr="00946520">
        <w:rPr>
          <w:noProof/>
          <w:lang w:eastAsia="ru-RU"/>
        </w:rPr>
        <w:drawing>
          <wp:inline distT="0" distB="0" distL="0" distR="0" wp14:anchorId="3A4CAE22" wp14:editId="2AC11277">
            <wp:extent cx="6390005" cy="843915"/>
            <wp:effectExtent l="0" t="0" r="0" b="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6390005" cy="843915"/>
                    </a:xfrm>
                    <a:prstGeom prst="rect">
                      <a:avLst/>
                    </a:prstGeom>
                  </pic:spPr>
                </pic:pic>
              </a:graphicData>
            </a:graphic>
          </wp:inline>
        </w:drawing>
      </w:r>
    </w:p>
    <w:p w14:paraId="42A25D74" w14:textId="77777777" w:rsidR="00A86834" w:rsidRPr="00946520" w:rsidRDefault="00A86834" w:rsidP="00A86834">
      <w:pPr>
        <w:spacing w:before="120"/>
        <w:ind w:firstLine="709"/>
        <w:rPr>
          <w:rFonts w:eastAsia="Times New Roman" w:cs="Times New Roman"/>
          <w:noProof/>
          <w:szCs w:val="24"/>
          <w:lang w:eastAsia="ru-RU"/>
        </w:rPr>
      </w:pPr>
      <w:r w:rsidRPr="00946520">
        <w:rPr>
          <w:rFonts w:eastAsia="Times New Roman" w:cs="Times New Roman"/>
          <w:noProof/>
          <w:szCs w:val="24"/>
          <w:lang w:eastAsia="ru-RU"/>
        </w:rPr>
        <w:lastRenderedPageBreak/>
        <w:t>На статусе «Отказан в расторжении» причина расторжения указывается на вкладке «Дополнительная информация» в поле «Причина отказа»:</w:t>
      </w:r>
    </w:p>
    <w:p w14:paraId="69E802A8" w14:textId="77777777" w:rsidR="00A86834" w:rsidRPr="00946520" w:rsidRDefault="00A86834" w:rsidP="00AE635F">
      <w:pPr>
        <w:pStyle w:val="afff7"/>
        <w:rPr>
          <w:noProof/>
        </w:rPr>
      </w:pPr>
      <w:r w:rsidRPr="00946520">
        <w:rPr>
          <w:noProof/>
          <w:lang w:eastAsia="ru-RU"/>
        </w:rPr>
        <w:drawing>
          <wp:inline distT="0" distB="0" distL="0" distR="0" wp14:anchorId="4BEE16FA" wp14:editId="07F4540F">
            <wp:extent cx="6390005" cy="3225165"/>
            <wp:effectExtent l="0" t="0" r="0" b="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6390005" cy="3225165"/>
                    </a:xfrm>
                    <a:prstGeom prst="rect">
                      <a:avLst/>
                    </a:prstGeom>
                  </pic:spPr>
                </pic:pic>
              </a:graphicData>
            </a:graphic>
          </wp:inline>
        </w:drawing>
      </w:r>
    </w:p>
    <w:p w14:paraId="04BAC6DE" w14:textId="3A9B10E6" w:rsidR="00A86834" w:rsidRPr="00946520" w:rsidRDefault="00A86834" w:rsidP="00A86834">
      <w:pPr>
        <w:ind w:firstLine="709"/>
        <w:rPr>
          <w:rFonts w:eastAsia="Times New Roman" w:cs="Times New Roman"/>
          <w:noProof/>
          <w:szCs w:val="24"/>
          <w:lang w:eastAsia="ru-RU"/>
        </w:rPr>
      </w:pPr>
      <w:r w:rsidRPr="00946520">
        <w:rPr>
          <w:rFonts w:eastAsia="Times New Roman" w:cs="Times New Roman"/>
          <w:noProof/>
          <w:szCs w:val="24"/>
          <w:lang w:eastAsia="ru-RU"/>
        </w:rPr>
        <w:t xml:space="preserve">А также на любом статусе </w:t>
      </w:r>
      <w:r w:rsidR="008E3619" w:rsidRPr="00946520">
        <w:rPr>
          <w:rFonts w:eastAsia="Times New Roman" w:cs="Times New Roman"/>
          <w:noProof/>
          <w:szCs w:val="24"/>
          <w:lang w:eastAsia="ru-RU"/>
        </w:rPr>
        <w:t>ЭД </w:t>
      </w:r>
      <w:r w:rsidRPr="00946520">
        <w:rPr>
          <w:rFonts w:eastAsia="Times New Roman" w:cs="Times New Roman"/>
          <w:noProof/>
          <w:szCs w:val="24"/>
          <w:lang w:eastAsia="ru-RU"/>
        </w:rPr>
        <w:t>можно просмотреть журнал причин отказа:</w:t>
      </w:r>
    </w:p>
    <w:p w14:paraId="0C6BF257" w14:textId="77777777" w:rsidR="00A86834" w:rsidRPr="00946520" w:rsidRDefault="00A86834" w:rsidP="00AE635F">
      <w:pPr>
        <w:pStyle w:val="afff7"/>
        <w:rPr>
          <w:noProof/>
        </w:rPr>
      </w:pPr>
      <w:r w:rsidRPr="00946520">
        <w:rPr>
          <w:noProof/>
          <w:lang w:eastAsia="ru-RU"/>
        </w:rPr>
        <w:drawing>
          <wp:inline distT="0" distB="0" distL="0" distR="0" wp14:anchorId="434971C1" wp14:editId="739DDCB1">
            <wp:extent cx="6390005" cy="3181985"/>
            <wp:effectExtent l="0" t="0" r="0" b="0"/>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6390005" cy="3181985"/>
                    </a:xfrm>
                    <a:prstGeom prst="rect">
                      <a:avLst/>
                    </a:prstGeom>
                  </pic:spPr>
                </pic:pic>
              </a:graphicData>
            </a:graphic>
          </wp:inline>
        </w:drawing>
      </w:r>
    </w:p>
    <w:p w14:paraId="243CB638" w14:textId="26B97F5A" w:rsidR="00A86834" w:rsidRPr="00946520" w:rsidRDefault="00A86834" w:rsidP="00A86834">
      <w:pPr>
        <w:ind w:firstLine="709"/>
        <w:rPr>
          <w:rFonts w:eastAsia="Times New Roman" w:cs="Times New Roman"/>
          <w:noProof/>
          <w:szCs w:val="24"/>
          <w:lang w:eastAsia="ru-RU"/>
        </w:rPr>
      </w:pPr>
      <w:r w:rsidRPr="00946520">
        <w:rPr>
          <w:rFonts w:eastAsia="Times New Roman" w:cs="Times New Roman"/>
          <w:noProof/>
          <w:szCs w:val="24"/>
          <w:lang w:eastAsia="ru-RU"/>
        </w:rPr>
        <w:t>В журнале причин отказа собирается информация о пользователе, который отказал в согласовании соглашени</w:t>
      </w:r>
      <w:r w:rsidR="00430E99" w:rsidRPr="00946520">
        <w:rPr>
          <w:rFonts w:eastAsia="Times New Roman" w:cs="Times New Roman"/>
          <w:noProof/>
          <w:szCs w:val="24"/>
          <w:lang w:eastAsia="ru-RU"/>
        </w:rPr>
        <w:t>я</w:t>
      </w:r>
      <w:r w:rsidRPr="00946520">
        <w:rPr>
          <w:rFonts w:eastAsia="Times New Roman" w:cs="Times New Roman"/>
          <w:noProof/>
          <w:szCs w:val="24"/>
          <w:lang w:eastAsia="ru-RU"/>
        </w:rPr>
        <w:t>, статус</w:t>
      </w:r>
      <w:r w:rsidR="0031034E" w:rsidRPr="00946520">
        <w:rPr>
          <w:rFonts w:eastAsia="Times New Roman" w:cs="Times New Roman"/>
          <w:noProof/>
          <w:szCs w:val="24"/>
          <w:lang w:eastAsia="ru-RU"/>
        </w:rPr>
        <w:t>е</w:t>
      </w:r>
      <w:r w:rsidRPr="00946520">
        <w:rPr>
          <w:rFonts w:eastAsia="Times New Roman" w:cs="Times New Roman"/>
          <w:noProof/>
          <w:szCs w:val="24"/>
          <w:lang w:eastAsia="ru-RU"/>
        </w:rPr>
        <w:t xml:space="preserve">, с которого соглашение было отказано, </w:t>
      </w:r>
      <w:r w:rsidR="0031034E" w:rsidRPr="00946520">
        <w:rPr>
          <w:rFonts w:eastAsia="Times New Roman" w:cs="Times New Roman"/>
          <w:noProof/>
          <w:szCs w:val="24"/>
          <w:lang w:eastAsia="ru-RU"/>
        </w:rPr>
        <w:t>дате</w:t>
      </w:r>
      <w:r w:rsidRPr="00946520">
        <w:rPr>
          <w:rFonts w:eastAsia="Times New Roman" w:cs="Times New Roman"/>
          <w:noProof/>
          <w:szCs w:val="24"/>
          <w:lang w:eastAsia="ru-RU"/>
        </w:rPr>
        <w:t xml:space="preserve">, </w:t>
      </w:r>
      <w:r w:rsidR="0031034E" w:rsidRPr="00946520">
        <w:rPr>
          <w:rFonts w:eastAsia="Times New Roman" w:cs="Times New Roman"/>
          <w:noProof/>
          <w:szCs w:val="24"/>
          <w:lang w:eastAsia="ru-RU"/>
        </w:rPr>
        <w:t xml:space="preserve">времени </w:t>
      </w:r>
      <w:r w:rsidRPr="00946520">
        <w:rPr>
          <w:rFonts w:eastAsia="Times New Roman" w:cs="Times New Roman"/>
          <w:noProof/>
          <w:szCs w:val="24"/>
          <w:lang w:eastAsia="ru-RU"/>
        </w:rPr>
        <w:t xml:space="preserve">и </w:t>
      </w:r>
      <w:r w:rsidR="0031034E" w:rsidRPr="00946520">
        <w:rPr>
          <w:rFonts w:eastAsia="Times New Roman" w:cs="Times New Roman"/>
          <w:noProof/>
          <w:szCs w:val="24"/>
          <w:lang w:eastAsia="ru-RU"/>
        </w:rPr>
        <w:t xml:space="preserve">причине </w:t>
      </w:r>
      <w:r w:rsidRPr="00946520">
        <w:rPr>
          <w:rFonts w:eastAsia="Times New Roman" w:cs="Times New Roman"/>
          <w:noProof/>
          <w:szCs w:val="24"/>
          <w:lang w:eastAsia="ru-RU"/>
        </w:rPr>
        <w:t>отказа.</w:t>
      </w:r>
    </w:p>
    <w:p w14:paraId="4827482D" w14:textId="35576215" w:rsidR="00A86834" w:rsidRPr="00946520" w:rsidRDefault="00A86834" w:rsidP="00A86834">
      <w:pPr>
        <w:ind w:firstLine="709"/>
        <w:rPr>
          <w:rFonts w:eastAsia="Times New Roman" w:cs="Times New Roman"/>
          <w:noProof/>
          <w:szCs w:val="24"/>
          <w:lang w:eastAsia="ru-RU"/>
        </w:rPr>
      </w:pPr>
      <w:r w:rsidRPr="00946520">
        <w:rPr>
          <w:rFonts w:eastAsia="Times New Roman" w:cs="Times New Roman"/>
          <w:noProof/>
          <w:szCs w:val="24"/>
          <w:lang w:eastAsia="ru-RU"/>
        </w:rPr>
        <w:t xml:space="preserve">С данного статуса </w:t>
      </w:r>
      <w:r w:rsidR="008E3619" w:rsidRPr="00946520">
        <w:rPr>
          <w:rFonts w:eastAsia="Times New Roman" w:cs="Times New Roman"/>
          <w:noProof/>
          <w:szCs w:val="24"/>
          <w:lang w:eastAsia="ru-RU"/>
        </w:rPr>
        <w:t>ЭД </w:t>
      </w:r>
      <w:r w:rsidRPr="00946520">
        <w:rPr>
          <w:rFonts w:eastAsia="Times New Roman" w:cs="Times New Roman"/>
          <w:noProof/>
          <w:szCs w:val="24"/>
          <w:lang w:eastAsia="ru-RU"/>
        </w:rPr>
        <w:t>«Соглашение о предоставлении субсидии на иные цели» с типом «Дополнительное соглашение о расторжении» специалистом ГРБС (учредителя) действием «Вернуть на согласование» возвращается на статус «Готов к согласованию»:</w:t>
      </w:r>
    </w:p>
    <w:p w14:paraId="2608CB47" w14:textId="77777777" w:rsidR="00A86834" w:rsidRPr="00946520" w:rsidRDefault="00A86834" w:rsidP="00AE635F">
      <w:pPr>
        <w:pStyle w:val="afff7"/>
        <w:rPr>
          <w:noProof/>
        </w:rPr>
      </w:pPr>
      <w:r w:rsidRPr="00946520">
        <w:rPr>
          <w:noProof/>
          <w:lang w:eastAsia="ru-RU"/>
        </w:rPr>
        <w:lastRenderedPageBreak/>
        <w:drawing>
          <wp:inline distT="0" distB="0" distL="0" distR="0" wp14:anchorId="0A285B81" wp14:editId="494B183D">
            <wp:extent cx="6390005" cy="1228090"/>
            <wp:effectExtent l="0" t="0" r="0" b="0"/>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6390005" cy="1228090"/>
                    </a:xfrm>
                    <a:prstGeom prst="rect">
                      <a:avLst/>
                    </a:prstGeom>
                  </pic:spPr>
                </pic:pic>
              </a:graphicData>
            </a:graphic>
          </wp:inline>
        </w:drawing>
      </w:r>
    </w:p>
    <w:p w14:paraId="3A6B2FF8" w14:textId="525CA6A9" w:rsidR="00A86834" w:rsidRPr="00946520" w:rsidRDefault="00A86834" w:rsidP="00A86834">
      <w:pPr>
        <w:spacing w:before="120"/>
        <w:ind w:firstLine="709"/>
        <w:rPr>
          <w:rFonts w:eastAsia="Times New Roman" w:cs="Times New Roman"/>
          <w:noProof/>
          <w:szCs w:val="24"/>
          <w:lang w:eastAsia="ru-RU"/>
        </w:rPr>
      </w:pPr>
      <w:r w:rsidRPr="00946520">
        <w:rPr>
          <w:rFonts w:eastAsia="Times New Roman" w:cs="Times New Roman"/>
          <w:noProof/>
          <w:szCs w:val="24"/>
          <w:lang w:eastAsia="ru-RU"/>
        </w:rPr>
        <w:t xml:space="preserve">В результате </w:t>
      </w:r>
      <w:r w:rsidR="008E3619" w:rsidRPr="00946520">
        <w:rPr>
          <w:rFonts w:eastAsia="Times New Roman" w:cs="Times New Roman"/>
          <w:noProof/>
          <w:szCs w:val="24"/>
          <w:lang w:eastAsia="ru-RU"/>
        </w:rPr>
        <w:t>ЭД </w:t>
      </w:r>
      <w:r w:rsidRPr="00946520">
        <w:rPr>
          <w:rFonts w:eastAsia="Times New Roman" w:cs="Times New Roman"/>
          <w:noProof/>
          <w:szCs w:val="24"/>
          <w:lang w:eastAsia="ru-RU"/>
        </w:rPr>
        <w:t xml:space="preserve">«Соглашение о предоставлении субсидии на иные цели» с типом «Дополнительное соглашение о расторжении» примет статус «Готов к согласованию», с данного статуса </w:t>
      </w:r>
      <w:r w:rsidR="008E3619" w:rsidRPr="00946520">
        <w:rPr>
          <w:rFonts w:eastAsia="Times New Roman" w:cs="Times New Roman"/>
          <w:noProof/>
          <w:szCs w:val="24"/>
          <w:lang w:eastAsia="ru-RU"/>
        </w:rPr>
        <w:t>ЭД </w:t>
      </w:r>
      <w:r w:rsidRPr="00946520">
        <w:rPr>
          <w:rFonts w:eastAsia="Times New Roman" w:cs="Times New Roman"/>
          <w:noProof/>
          <w:szCs w:val="24"/>
          <w:lang w:eastAsia="ru-RU"/>
        </w:rPr>
        <w:t>можно повторно направить на согласование или вернуть на редактирование для внесения необходимых изменений или удаления дополнительного соглашения о расторжении.</w:t>
      </w:r>
    </w:p>
    <w:p w14:paraId="3D1C1A61" w14:textId="477293CF" w:rsidR="00A86834" w:rsidRPr="00946520" w:rsidRDefault="00A86834" w:rsidP="00A86834">
      <w:pPr>
        <w:spacing w:after="80"/>
        <w:ind w:firstLine="709"/>
        <w:rPr>
          <w:rFonts w:eastAsia="Times New Roman" w:cs="Times New Roman"/>
          <w:noProof/>
          <w:szCs w:val="24"/>
          <w:lang w:eastAsia="ru-RU"/>
        </w:rPr>
      </w:pPr>
      <w:r w:rsidRPr="00946520">
        <w:rPr>
          <w:rFonts w:eastAsia="Times New Roman" w:cs="Times New Roman"/>
          <w:noProof/>
          <w:szCs w:val="24"/>
          <w:lang w:eastAsia="ru-RU"/>
        </w:rPr>
        <w:t>В случае принятия решения о согласовании расторжения руководитель учреждения выполняет подписание соглашения путем выбора действия «Подписать</w:t>
      </w:r>
      <w:r w:rsidR="00430E99" w:rsidRPr="00946520">
        <w:rPr>
          <w:rFonts w:eastAsia="Times New Roman" w:cs="Times New Roman"/>
          <w:noProof/>
          <w:szCs w:val="24"/>
          <w:lang w:eastAsia="ru-RU"/>
        </w:rPr>
        <w:t>»:</w:t>
      </w:r>
    </w:p>
    <w:p w14:paraId="7A2CDA8B" w14:textId="77777777" w:rsidR="00A86834" w:rsidRPr="00946520" w:rsidRDefault="00A86834" w:rsidP="00AE635F">
      <w:pPr>
        <w:pStyle w:val="afff7"/>
        <w:rPr>
          <w:noProof/>
        </w:rPr>
      </w:pPr>
      <w:r w:rsidRPr="00946520">
        <w:rPr>
          <w:noProof/>
          <w:lang w:eastAsia="ru-RU"/>
        </w:rPr>
        <w:drawing>
          <wp:inline distT="0" distB="0" distL="0" distR="0" wp14:anchorId="60EDB4B9" wp14:editId="1A3B11DF">
            <wp:extent cx="6390005" cy="1640840"/>
            <wp:effectExtent l="0" t="0" r="0"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6390005" cy="1640840"/>
                    </a:xfrm>
                    <a:prstGeom prst="rect">
                      <a:avLst/>
                    </a:prstGeom>
                  </pic:spPr>
                </pic:pic>
              </a:graphicData>
            </a:graphic>
          </wp:inline>
        </w:drawing>
      </w:r>
    </w:p>
    <w:p w14:paraId="25C90880" w14:textId="77777777" w:rsidR="00A86834" w:rsidRPr="00946520" w:rsidRDefault="00A86834" w:rsidP="00A86834">
      <w:pPr>
        <w:ind w:firstLine="709"/>
        <w:rPr>
          <w:rFonts w:eastAsia="Times New Roman" w:cs="Times New Roman"/>
          <w:szCs w:val="24"/>
          <w:lang w:eastAsia="ru-RU"/>
        </w:rPr>
      </w:pPr>
      <w:r w:rsidRPr="00946520">
        <w:rPr>
          <w:rFonts w:eastAsia="Times New Roman" w:cs="Times New Roman"/>
          <w:szCs w:val="24"/>
          <w:lang w:eastAsia="ru-RU"/>
        </w:rPr>
        <w:t>Документ принимает статус «Согласование расторжения с руководителем организации учредителя»:</w:t>
      </w:r>
    </w:p>
    <w:p w14:paraId="2C57CFAC" w14:textId="77777777" w:rsidR="00A86834" w:rsidRPr="00946520" w:rsidRDefault="00A86834" w:rsidP="00AE635F">
      <w:pPr>
        <w:pStyle w:val="afff7"/>
        <w:rPr>
          <w:noProof/>
        </w:rPr>
      </w:pPr>
      <w:r w:rsidRPr="00946520">
        <w:rPr>
          <w:noProof/>
          <w:lang w:eastAsia="ru-RU"/>
        </w:rPr>
        <w:drawing>
          <wp:inline distT="0" distB="0" distL="0" distR="0" wp14:anchorId="67296ABB" wp14:editId="3AF07627">
            <wp:extent cx="6390005" cy="966470"/>
            <wp:effectExtent l="0" t="0" r="0" b="508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6390005" cy="966470"/>
                    </a:xfrm>
                    <a:prstGeom prst="rect">
                      <a:avLst/>
                    </a:prstGeom>
                  </pic:spPr>
                </pic:pic>
              </a:graphicData>
            </a:graphic>
          </wp:inline>
        </w:drawing>
      </w:r>
    </w:p>
    <w:p w14:paraId="3FC6C3AA" w14:textId="77777777" w:rsidR="00A86834" w:rsidRPr="00946520" w:rsidRDefault="00A86834" w:rsidP="00124C66">
      <w:pPr>
        <w:pStyle w:val="3"/>
        <w:ind w:left="0" w:firstLine="709"/>
        <w:rPr>
          <w:noProof/>
        </w:rPr>
      </w:pPr>
      <w:bookmarkStart w:id="334" w:name="_Toc148101884"/>
      <w:bookmarkStart w:id="335" w:name="_Toc149043566"/>
      <w:bookmarkStart w:id="336" w:name="_Toc152160014"/>
      <w:r w:rsidRPr="00946520">
        <w:rPr>
          <w:noProof/>
        </w:rPr>
        <w:t>Обработка дополнительного соглашения о расторжении руководителем учредителя</w:t>
      </w:r>
      <w:bookmarkEnd w:id="334"/>
      <w:bookmarkEnd w:id="335"/>
      <w:bookmarkEnd w:id="336"/>
    </w:p>
    <w:p w14:paraId="474D23DA" w14:textId="119D540E" w:rsidR="00A86834" w:rsidRPr="00946520" w:rsidRDefault="00A86834" w:rsidP="00A86834">
      <w:pPr>
        <w:ind w:firstLine="709"/>
        <w:rPr>
          <w:rFonts w:eastAsia="Times New Roman" w:cs="Times New Roman"/>
          <w:szCs w:val="24"/>
          <w:lang w:eastAsia="ru-RU"/>
        </w:rPr>
      </w:pPr>
      <w:r w:rsidRPr="00946520">
        <w:rPr>
          <w:rFonts w:eastAsia="Times New Roman" w:cs="Times New Roman"/>
          <w:szCs w:val="24"/>
          <w:lang w:eastAsia="ru-RU"/>
        </w:rPr>
        <w:t xml:space="preserve">В случае принятия решения об отмене расторжения на данном этапе над </w:t>
      </w:r>
      <w:r w:rsidR="008E3619" w:rsidRPr="00946520">
        <w:rPr>
          <w:rFonts w:eastAsia="Times New Roman" w:cs="Times New Roman"/>
          <w:szCs w:val="24"/>
          <w:lang w:eastAsia="ru-RU"/>
        </w:rPr>
        <w:t>ЭД </w:t>
      </w:r>
      <w:r w:rsidRPr="00946520">
        <w:rPr>
          <w:rFonts w:eastAsia="Times New Roman" w:cs="Times New Roman"/>
          <w:noProof/>
          <w:szCs w:val="24"/>
          <w:lang w:eastAsia="ru-RU"/>
        </w:rPr>
        <w:t xml:space="preserve">«Соглашение о предоставлении субсидии на иные цели» с типом «Дополнительное соглашение о расторжении» </w:t>
      </w:r>
      <w:r w:rsidRPr="00946520">
        <w:rPr>
          <w:rFonts w:eastAsia="Times New Roman" w:cs="Times New Roman"/>
          <w:szCs w:val="24"/>
          <w:lang w:eastAsia="ru-RU"/>
        </w:rPr>
        <w:t>на статусе «Согласование расторжения с руководителем организации учредителя» выполняется действие «Отменить расторжение»</w:t>
      </w:r>
      <w:r w:rsidR="00430E99" w:rsidRPr="00946520">
        <w:rPr>
          <w:rFonts w:eastAsia="Times New Roman" w:cs="Times New Roman"/>
          <w:szCs w:val="24"/>
          <w:lang w:eastAsia="ru-RU"/>
        </w:rPr>
        <w:t>:</w:t>
      </w:r>
    </w:p>
    <w:p w14:paraId="75654CE4" w14:textId="77777777" w:rsidR="00A86834" w:rsidRPr="00946520" w:rsidRDefault="00A86834" w:rsidP="00AE635F">
      <w:pPr>
        <w:pStyle w:val="afff7"/>
        <w:rPr>
          <w:noProof/>
        </w:rPr>
      </w:pPr>
      <w:r w:rsidRPr="00946520">
        <w:rPr>
          <w:noProof/>
          <w:lang w:eastAsia="ru-RU"/>
        </w:rPr>
        <w:drawing>
          <wp:inline distT="0" distB="0" distL="0" distR="0" wp14:anchorId="35F1976D" wp14:editId="104B0199">
            <wp:extent cx="6390005" cy="1629410"/>
            <wp:effectExtent l="0" t="0" r="0" b="8890"/>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6390005" cy="1629410"/>
                    </a:xfrm>
                    <a:prstGeom prst="rect">
                      <a:avLst/>
                    </a:prstGeom>
                  </pic:spPr>
                </pic:pic>
              </a:graphicData>
            </a:graphic>
          </wp:inline>
        </w:drawing>
      </w:r>
    </w:p>
    <w:p w14:paraId="4A43B9D8" w14:textId="77777777" w:rsidR="00A86834" w:rsidRPr="00946520" w:rsidRDefault="00A86834" w:rsidP="00A86834">
      <w:pPr>
        <w:ind w:firstLine="709"/>
        <w:rPr>
          <w:rFonts w:eastAsia="Times New Roman" w:cs="Times New Roman"/>
          <w:szCs w:val="24"/>
          <w:lang w:eastAsia="ru-RU"/>
        </w:rPr>
      </w:pPr>
      <w:r w:rsidRPr="00946520">
        <w:rPr>
          <w:rFonts w:eastAsia="Times New Roman" w:cs="Times New Roman"/>
          <w:szCs w:val="24"/>
          <w:lang w:eastAsia="ru-RU"/>
        </w:rPr>
        <w:t>В результате выполнения действия «Отменить расторжение» открывается окно «Отказ подписания соглашения», в котором вводится причина решения об отказе в расторжении соглашения:</w:t>
      </w:r>
    </w:p>
    <w:p w14:paraId="233D666B" w14:textId="77777777" w:rsidR="00A86834" w:rsidRPr="00946520" w:rsidRDefault="00A86834" w:rsidP="00AE635F">
      <w:pPr>
        <w:pStyle w:val="afff7"/>
        <w:rPr>
          <w:noProof/>
        </w:rPr>
      </w:pPr>
      <w:r w:rsidRPr="00946520">
        <w:rPr>
          <w:noProof/>
          <w:lang w:eastAsia="ru-RU"/>
        </w:rPr>
        <w:lastRenderedPageBreak/>
        <w:drawing>
          <wp:inline distT="0" distB="0" distL="0" distR="0" wp14:anchorId="28890B9F" wp14:editId="2C8F9FB7">
            <wp:extent cx="2698750" cy="913515"/>
            <wp:effectExtent l="0" t="0" r="6350" b="127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9"/>
                    <a:stretch>
                      <a:fillRect/>
                    </a:stretch>
                  </pic:blipFill>
                  <pic:spPr>
                    <a:xfrm>
                      <a:off x="0" y="0"/>
                      <a:ext cx="2724983" cy="922395"/>
                    </a:xfrm>
                    <a:prstGeom prst="rect">
                      <a:avLst/>
                    </a:prstGeom>
                  </pic:spPr>
                </pic:pic>
              </a:graphicData>
            </a:graphic>
          </wp:inline>
        </w:drawing>
      </w:r>
    </w:p>
    <w:p w14:paraId="058ECD46" w14:textId="5BAE471F" w:rsidR="00A86834" w:rsidRPr="00946520" w:rsidRDefault="00A86834" w:rsidP="00A86834">
      <w:pPr>
        <w:spacing w:before="120"/>
        <w:ind w:firstLine="709"/>
        <w:rPr>
          <w:rFonts w:eastAsia="Times New Roman" w:cs="Times New Roman"/>
          <w:noProof/>
          <w:szCs w:val="24"/>
          <w:lang w:eastAsia="ru-RU"/>
        </w:rPr>
      </w:pPr>
      <w:r w:rsidRPr="00946520">
        <w:rPr>
          <w:rFonts w:eastAsia="Times New Roman" w:cs="Times New Roman"/>
          <w:noProof/>
          <w:szCs w:val="24"/>
          <w:lang w:eastAsia="ru-RU"/>
        </w:rPr>
        <w:t xml:space="preserve">В результате </w:t>
      </w:r>
      <w:r w:rsidR="008E3619" w:rsidRPr="00946520">
        <w:rPr>
          <w:rFonts w:eastAsia="Times New Roman" w:cs="Times New Roman"/>
          <w:noProof/>
          <w:szCs w:val="24"/>
          <w:lang w:eastAsia="ru-RU"/>
        </w:rPr>
        <w:t>ЭД </w:t>
      </w:r>
      <w:r w:rsidRPr="00946520">
        <w:rPr>
          <w:rFonts w:eastAsia="Times New Roman" w:cs="Times New Roman"/>
          <w:noProof/>
          <w:szCs w:val="24"/>
          <w:lang w:eastAsia="ru-RU"/>
        </w:rPr>
        <w:t>«Соглашение о предоставлении субсидии на иные цели» примет статус «Отказан в расторжении»:</w:t>
      </w:r>
    </w:p>
    <w:p w14:paraId="5265A4F6" w14:textId="77777777" w:rsidR="00A86834" w:rsidRPr="00946520" w:rsidRDefault="00A86834" w:rsidP="00AE635F">
      <w:pPr>
        <w:pStyle w:val="afff7"/>
        <w:rPr>
          <w:rFonts w:eastAsia="Times New Roman"/>
          <w:noProof/>
          <w:lang w:eastAsia="ru-RU"/>
        </w:rPr>
      </w:pPr>
      <w:r w:rsidRPr="00946520">
        <w:rPr>
          <w:rFonts w:eastAsia="Times New Roman"/>
          <w:noProof/>
          <w:lang w:eastAsia="ru-RU"/>
        </w:rPr>
        <w:drawing>
          <wp:inline distT="0" distB="0" distL="0" distR="0" wp14:anchorId="1CEEF7DD" wp14:editId="16A79E99">
            <wp:extent cx="6356350" cy="866140"/>
            <wp:effectExtent l="0" t="0" r="6350" b="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0"/>
                    <a:srcRect t="7463" r="527"/>
                    <a:stretch/>
                  </pic:blipFill>
                  <pic:spPr bwMode="auto">
                    <a:xfrm>
                      <a:off x="0" y="0"/>
                      <a:ext cx="6356350" cy="866140"/>
                    </a:xfrm>
                    <a:prstGeom prst="rect">
                      <a:avLst/>
                    </a:prstGeom>
                    <a:ln>
                      <a:noFill/>
                    </a:ln>
                    <a:extLst>
                      <a:ext uri="{53640926-AAD7-44D8-BBD7-CCE9431645EC}">
                        <a14:shadowObscured xmlns:a14="http://schemas.microsoft.com/office/drawing/2010/main"/>
                      </a:ext>
                    </a:extLst>
                  </pic:spPr>
                </pic:pic>
              </a:graphicData>
            </a:graphic>
          </wp:inline>
        </w:drawing>
      </w:r>
    </w:p>
    <w:p w14:paraId="2076437E" w14:textId="70715C1A" w:rsidR="00A86834" w:rsidRPr="00946520" w:rsidRDefault="00A86834" w:rsidP="00A86834">
      <w:pPr>
        <w:ind w:firstLine="709"/>
        <w:rPr>
          <w:rFonts w:eastAsia="Times New Roman" w:cs="Times New Roman"/>
          <w:noProof/>
          <w:szCs w:val="24"/>
          <w:lang w:eastAsia="ru-RU"/>
        </w:rPr>
      </w:pPr>
      <w:r w:rsidRPr="00946520">
        <w:rPr>
          <w:rFonts w:eastAsia="Times New Roman" w:cs="Times New Roman"/>
          <w:noProof/>
          <w:szCs w:val="24"/>
          <w:lang w:eastAsia="ru-RU"/>
        </w:rPr>
        <w:t xml:space="preserve">Со статуса «Отказан в расторжении» </w:t>
      </w:r>
      <w:r w:rsidR="008E3619" w:rsidRPr="00946520">
        <w:rPr>
          <w:rFonts w:eastAsia="Times New Roman" w:cs="Times New Roman"/>
          <w:noProof/>
          <w:szCs w:val="24"/>
          <w:lang w:eastAsia="ru-RU"/>
        </w:rPr>
        <w:t>ЭД </w:t>
      </w:r>
      <w:r w:rsidRPr="00946520">
        <w:rPr>
          <w:rFonts w:eastAsia="Times New Roman" w:cs="Times New Roman"/>
          <w:noProof/>
          <w:szCs w:val="24"/>
          <w:lang w:eastAsia="ru-RU"/>
        </w:rPr>
        <w:t>«Соглашение о предоставлении субсидии на иные цели» с типом «Дополнительное соглашение о расторжении» специалистом ГРБС (учредителя) действием «Вернуть на согласование» возвращается на статус «Готов к согласованию»</w:t>
      </w:r>
      <w:r w:rsidR="00430E99" w:rsidRPr="00946520">
        <w:rPr>
          <w:rFonts w:eastAsia="Times New Roman" w:cs="Times New Roman"/>
          <w:noProof/>
          <w:szCs w:val="24"/>
          <w:lang w:eastAsia="ru-RU"/>
        </w:rPr>
        <w:t>.</w:t>
      </w:r>
      <w:r w:rsidRPr="00946520">
        <w:rPr>
          <w:rFonts w:eastAsia="Times New Roman" w:cs="Times New Roman"/>
          <w:noProof/>
          <w:szCs w:val="24"/>
          <w:lang w:eastAsia="ru-RU"/>
        </w:rPr>
        <w:t xml:space="preserve"> </w:t>
      </w:r>
      <w:r w:rsidR="00430E99" w:rsidRPr="00946520">
        <w:rPr>
          <w:rFonts w:eastAsia="Times New Roman" w:cs="Times New Roman"/>
          <w:noProof/>
          <w:szCs w:val="24"/>
          <w:lang w:eastAsia="ru-RU"/>
        </w:rPr>
        <w:t>С</w:t>
      </w:r>
      <w:r w:rsidRPr="00946520">
        <w:rPr>
          <w:rFonts w:eastAsia="Times New Roman" w:cs="Times New Roman"/>
          <w:noProof/>
          <w:szCs w:val="24"/>
          <w:lang w:eastAsia="ru-RU"/>
        </w:rPr>
        <w:t xml:space="preserve">о статуса «Готов к согласованию» </w:t>
      </w:r>
      <w:r w:rsidR="008E3619" w:rsidRPr="00946520">
        <w:rPr>
          <w:rFonts w:eastAsia="Times New Roman" w:cs="Times New Roman"/>
          <w:noProof/>
          <w:szCs w:val="24"/>
          <w:lang w:eastAsia="ru-RU"/>
        </w:rPr>
        <w:t>ЭД </w:t>
      </w:r>
      <w:r w:rsidRPr="00946520">
        <w:rPr>
          <w:rFonts w:eastAsia="Times New Roman" w:cs="Times New Roman"/>
          <w:noProof/>
          <w:szCs w:val="24"/>
          <w:lang w:eastAsia="ru-RU"/>
        </w:rPr>
        <w:t>можно направить на согласование повторно или вернуть на редактирование для внесения необходимых изменений или удаления дополнительного соглашения о расторжении.</w:t>
      </w:r>
    </w:p>
    <w:p w14:paraId="7407EF3E" w14:textId="1EFEB455" w:rsidR="00A86834" w:rsidRPr="00946520" w:rsidRDefault="00A86834" w:rsidP="00A86834">
      <w:pPr>
        <w:spacing w:after="80"/>
        <w:ind w:firstLine="709"/>
        <w:rPr>
          <w:rFonts w:eastAsia="Times New Roman" w:cs="Times New Roman"/>
          <w:noProof/>
          <w:szCs w:val="24"/>
          <w:lang w:eastAsia="ru-RU"/>
        </w:rPr>
      </w:pPr>
      <w:r w:rsidRPr="00946520">
        <w:rPr>
          <w:rFonts w:eastAsia="Times New Roman" w:cs="Times New Roman"/>
          <w:noProof/>
          <w:szCs w:val="24"/>
          <w:lang w:eastAsia="ru-RU"/>
        </w:rPr>
        <w:t xml:space="preserve">В случае подтверждения расторжения на </w:t>
      </w:r>
      <w:r w:rsidR="008E3619" w:rsidRPr="00946520">
        <w:rPr>
          <w:rFonts w:eastAsia="Times New Roman" w:cs="Times New Roman"/>
          <w:noProof/>
          <w:szCs w:val="24"/>
          <w:lang w:eastAsia="ru-RU"/>
        </w:rPr>
        <w:t>ЭД </w:t>
      </w:r>
      <w:r w:rsidRPr="00946520">
        <w:rPr>
          <w:rFonts w:eastAsia="Times New Roman" w:cs="Times New Roman"/>
          <w:noProof/>
          <w:szCs w:val="24"/>
          <w:lang w:eastAsia="ru-RU"/>
        </w:rPr>
        <w:t>«Соглашение о предоставлении субсидии на иные цели» на данном статусе «Согласование расторжения с руководителем организации учредителя» накладывается подпись руководителя ГРБС путем выбора действия «Подписать»:</w:t>
      </w:r>
    </w:p>
    <w:p w14:paraId="6F721FBF" w14:textId="77777777" w:rsidR="00A86834" w:rsidRPr="00946520" w:rsidRDefault="00A86834" w:rsidP="00AE635F">
      <w:pPr>
        <w:pStyle w:val="afff7"/>
        <w:rPr>
          <w:noProof/>
        </w:rPr>
      </w:pPr>
      <w:r w:rsidRPr="00946520">
        <w:rPr>
          <w:noProof/>
          <w:lang w:eastAsia="ru-RU"/>
        </w:rPr>
        <w:drawing>
          <wp:inline distT="0" distB="0" distL="0" distR="0" wp14:anchorId="377C07BC" wp14:editId="2C417AF5">
            <wp:extent cx="6390005" cy="1466850"/>
            <wp:effectExtent l="0" t="0" r="0" b="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6390005" cy="1466850"/>
                    </a:xfrm>
                    <a:prstGeom prst="rect">
                      <a:avLst/>
                    </a:prstGeom>
                  </pic:spPr>
                </pic:pic>
              </a:graphicData>
            </a:graphic>
          </wp:inline>
        </w:drawing>
      </w:r>
    </w:p>
    <w:p w14:paraId="0838D6E7" w14:textId="6B218753" w:rsidR="00A86834" w:rsidRPr="00946520" w:rsidRDefault="001A7325" w:rsidP="00A86834">
      <w:pPr>
        <w:spacing w:before="40" w:after="80"/>
        <w:ind w:firstLine="709"/>
        <w:rPr>
          <w:rFonts w:eastAsia="Times New Roman" w:cs="Times New Roman"/>
          <w:noProof/>
          <w:szCs w:val="24"/>
          <w:lang w:eastAsia="ru-RU"/>
        </w:rPr>
      </w:pPr>
      <w:r w:rsidRPr="00946520">
        <w:rPr>
          <w:rFonts w:eastAsia="Times New Roman" w:cs="Times New Roman"/>
          <w:noProof/>
          <w:szCs w:val="24"/>
          <w:lang w:eastAsia="ru-RU"/>
        </w:rPr>
        <w:t>П</w:t>
      </w:r>
      <w:r w:rsidR="00A86834" w:rsidRPr="00946520">
        <w:rPr>
          <w:rFonts w:eastAsia="Times New Roman" w:cs="Times New Roman"/>
          <w:noProof/>
          <w:szCs w:val="24"/>
          <w:lang w:eastAsia="ru-RU"/>
        </w:rPr>
        <w:t>осле наложения электронных подписей на документ (можно проверить наличие обеих подписей и даже сформировать печатную форму соглашения по текущему шаблону, чтобы убедиться в выводе штампов ЭП), специалист ГРБС, ответственный за заключение соглашени</w:t>
      </w:r>
      <w:r w:rsidR="00490906" w:rsidRPr="00946520">
        <w:rPr>
          <w:rFonts w:eastAsia="Times New Roman" w:cs="Times New Roman"/>
          <w:noProof/>
          <w:szCs w:val="24"/>
          <w:lang w:eastAsia="ru-RU"/>
        </w:rPr>
        <w:t>я</w:t>
      </w:r>
      <w:r w:rsidR="00A86834" w:rsidRPr="00946520">
        <w:rPr>
          <w:rFonts w:eastAsia="Times New Roman" w:cs="Times New Roman"/>
          <w:noProof/>
          <w:szCs w:val="24"/>
          <w:lang w:eastAsia="ru-RU"/>
        </w:rPr>
        <w:t xml:space="preserve">, выполняет </w:t>
      </w:r>
      <w:r w:rsidR="00490906" w:rsidRPr="00946520">
        <w:rPr>
          <w:rFonts w:eastAsia="Times New Roman" w:cs="Times New Roman"/>
          <w:noProof/>
          <w:szCs w:val="24"/>
          <w:lang w:eastAsia="ru-RU"/>
        </w:rPr>
        <w:t>действие</w:t>
      </w:r>
      <w:r w:rsidR="00A86834" w:rsidRPr="00946520">
        <w:rPr>
          <w:rFonts w:eastAsia="Times New Roman" w:cs="Times New Roman"/>
          <w:noProof/>
          <w:szCs w:val="24"/>
          <w:lang w:eastAsia="ru-RU"/>
        </w:rPr>
        <w:t xml:space="preserve"> «Подтвердить расторжение»:</w:t>
      </w:r>
    </w:p>
    <w:p w14:paraId="079920C8" w14:textId="77777777" w:rsidR="00A86834" w:rsidRPr="00946520" w:rsidRDefault="00A86834" w:rsidP="00AE635F">
      <w:pPr>
        <w:pStyle w:val="afff7"/>
        <w:rPr>
          <w:noProof/>
        </w:rPr>
      </w:pPr>
      <w:r w:rsidRPr="00946520">
        <w:rPr>
          <w:noProof/>
          <w:lang w:eastAsia="ru-RU"/>
        </w:rPr>
        <w:drawing>
          <wp:inline distT="0" distB="0" distL="0" distR="0" wp14:anchorId="6716E3AA" wp14:editId="7428E8B7">
            <wp:extent cx="6390005" cy="1417955"/>
            <wp:effectExtent l="0" t="0" r="0" b="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6390005" cy="1417955"/>
                    </a:xfrm>
                    <a:prstGeom prst="rect">
                      <a:avLst/>
                    </a:prstGeom>
                  </pic:spPr>
                </pic:pic>
              </a:graphicData>
            </a:graphic>
          </wp:inline>
        </w:drawing>
      </w:r>
    </w:p>
    <w:p w14:paraId="188B495D" w14:textId="00517990" w:rsidR="00A86834" w:rsidRPr="00946520" w:rsidRDefault="00A86834" w:rsidP="00A86834">
      <w:pPr>
        <w:spacing w:before="120"/>
        <w:ind w:firstLine="709"/>
        <w:rPr>
          <w:rFonts w:eastAsia="Times New Roman" w:cs="Times New Roman"/>
          <w:szCs w:val="24"/>
          <w:lang w:eastAsia="ru-RU"/>
        </w:rPr>
      </w:pPr>
      <w:r w:rsidRPr="00946520">
        <w:rPr>
          <w:rFonts w:eastAsia="Times New Roman" w:cs="Times New Roman"/>
          <w:szCs w:val="24"/>
          <w:lang w:eastAsia="ru-RU"/>
        </w:rPr>
        <w:t xml:space="preserve">Для подтверждения расторжения во всплывающем сообщении </w:t>
      </w:r>
      <w:r w:rsidR="00490906" w:rsidRPr="00946520">
        <w:rPr>
          <w:rFonts w:eastAsia="Times New Roman" w:cs="Times New Roman"/>
          <w:szCs w:val="24"/>
          <w:lang w:eastAsia="ru-RU"/>
        </w:rPr>
        <w:t>в</w:t>
      </w:r>
      <w:r w:rsidR="00425CE0" w:rsidRPr="00946520">
        <w:rPr>
          <w:rFonts w:eastAsia="Times New Roman" w:cs="Times New Roman"/>
          <w:szCs w:val="24"/>
          <w:lang w:eastAsia="ru-RU"/>
        </w:rPr>
        <w:t>ыбрать</w:t>
      </w:r>
      <w:r w:rsidRPr="00946520">
        <w:rPr>
          <w:rFonts w:eastAsia="Times New Roman" w:cs="Times New Roman"/>
          <w:szCs w:val="24"/>
          <w:lang w:eastAsia="ru-RU"/>
        </w:rPr>
        <w:t xml:space="preserve"> «Да»:</w:t>
      </w:r>
    </w:p>
    <w:p w14:paraId="328A2ACF" w14:textId="77777777" w:rsidR="00A86834" w:rsidRPr="00946520" w:rsidRDefault="00A86834" w:rsidP="00AE635F">
      <w:pPr>
        <w:pStyle w:val="afff7"/>
        <w:rPr>
          <w:noProof/>
        </w:rPr>
      </w:pPr>
      <w:r w:rsidRPr="00946520">
        <w:rPr>
          <w:noProof/>
          <w:lang w:eastAsia="ru-RU"/>
        </w:rPr>
        <w:drawing>
          <wp:inline distT="0" distB="0" distL="0" distR="0" wp14:anchorId="6074AD43" wp14:editId="7727DC0C">
            <wp:extent cx="3093720" cy="800100"/>
            <wp:effectExtent l="0" t="0" r="0" b="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093720" cy="800100"/>
                    </a:xfrm>
                    <a:prstGeom prst="rect">
                      <a:avLst/>
                    </a:prstGeom>
                    <a:noFill/>
                    <a:ln>
                      <a:noFill/>
                    </a:ln>
                  </pic:spPr>
                </pic:pic>
              </a:graphicData>
            </a:graphic>
          </wp:inline>
        </w:drawing>
      </w:r>
    </w:p>
    <w:p w14:paraId="79991F9D" w14:textId="0F43AFCB" w:rsidR="00A86834" w:rsidRPr="00946520" w:rsidRDefault="00A86834" w:rsidP="00A86834">
      <w:pPr>
        <w:ind w:firstLine="709"/>
        <w:rPr>
          <w:rFonts w:eastAsia="Times New Roman" w:cs="Times New Roman"/>
          <w:szCs w:val="24"/>
          <w:lang w:eastAsia="ru-RU"/>
        </w:rPr>
      </w:pPr>
      <w:r w:rsidRPr="00946520">
        <w:rPr>
          <w:rFonts w:eastAsia="Times New Roman" w:cs="Times New Roman"/>
          <w:szCs w:val="24"/>
          <w:lang w:eastAsia="ru-RU"/>
        </w:rPr>
        <w:lastRenderedPageBreak/>
        <w:t xml:space="preserve">В окне «Расторжение соглашения» </w:t>
      </w:r>
      <w:r w:rsidR="00490906" w:rsidRPr="00946520">
        <w:rPr>
          <w:rFonts w:eastAsia="Times New Roman" w:cs="Times New Roman"/>
          <w:szCs w:val="24"/>
          <w:lang w:eastAsia="ru-RU"/>
        </w:rPr>
        <w:t xml:space="preserve">указать </w:t>
      </w:r>
      <w:r w:rsidRPr="00946520">
        <w:rPr>
          <w:rFonts w:eastAsia="Times New Roman" w:cs="Times New Roman"/>
          <w:szCs w:val="24"/>
          <w:lang w:eastAsia="ru-RU"/>
        </w:rPr>
        <w:t>дату расторжения и регистрационный номер дополнительного соглашения о расторжении (при необходимости, поле необязательное для заполнения)</w:t>
      </w:r>
      <w:r w:rsidR="00490906" w:rsidRPr="00946520">
        <w:rPr>
          <w:rFonts w:eastAsia="Times New Roman" w:cs="Times New Roman"/>
          <w:szCs w:val="24"/>
          <w:lang w:eastAsia="ru-RU"/>
        </w:rPr>
        <w:t>,</w:t>
      </w:r>
      <w:r w:rsidRPr="00946520">
        <w:rPr>
          <w:rFonts w:eastAsia="Times New Roman" w:cs="Times New Roman"/>
          <w:szCs w:val="24"/>
          <w:lang w:eastAsia="ru-RU"/>
        </w:rPr>
        <w:t xml:space="preserve"> </w:t>
      </w:r>
      <w:r w:rsidR="00425CE0" w:rsidRPr="00946520">
        <w:rPr>
          <w:rFonts w:eastAsia="Times New Roman" w:cs="Times New Roman"/>
          <w:szCs w:val="24"/>
          <w:lang w:eastAsia="ru-RU"/>
        </w:rPr>
        <w:t>нажать</w:t>
      </w:r>
      <w:r w:rsidRPr="00946520">
        <w:rPr>
          <w:rFonts w:eastAsia="Times New Roman" w:cs="Times New Roman"/>
          <w:szCs w:val="24"/>
          <w:lang w:eastAsia="ru-RU"/>
        </w:rPr>
        <w:t xml:space="preserve"> «ОК»:</w:t>
      </w:r>
    </w:p>
    <w:p w14:paraId="025EB0C4" w14:textId="77777777" w:rsidR="00A86834" w:rsidRPr="00946520" w:rsidRDefault="00A86834" w:rsidP="00AE635F">
      <w:pPr>
        <w:pStyle w:val="afff7"/>
        <w:rPr>
          <w:noProof/>
        </w:rPr>
      </w:pPr>
      <w:r w:rsidRPr="00946520">
        <w:rPr>
          <w:noProof/>
          <w:lang w:eastAsia="ru-RU"/>
        </w:rPr>
        <w:drawing>
          <wp:inline distT="0" distB="0" distL="0" distR="0" wp14:anchorId="4F31AA1A" wp14:editId="3F577718">
            <wp:extent cx="3187700" cy="1043760"/>
            <wp:effectExtent l="0" t="0" r="0" b="4445"/>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3204031" cy="1049107"/>
                    </a:xfrm>
                    <a:prstGeom prst="rect">
                      <a:avLst/>
                    </a:prstGeom>
                  </pic:spPr>
                </pic:pic>
              </a:graphicData>
            </a:graphic>
          </wp:inline>
        </w:drawing>
      </w:r>
    </w:p>
    <w:p w14:paraId="05B003E2" w14:textId="77777777" w:rsidR="00A86834" w:rsidRPr="00946520" w:rsidRDefault="00A86834" w:rsidP="00A86834">
      <w:pPr>
        <w:ind w:firstLine="709"/>
        <w:rPr>
          <w:rFonts w:eastAsia="Times New Roman" w:cs="Times New Roman"/>
          <w:noProof/>
          <w:szCs w:val="24"/>
          <w:lang w:eastAsia="ru-RU"/>
        </w:rPr>
      </w:pPr>
      <w:r w:rsidRPr="00946520">
        <w:rPr>
          <w:rFonts w:eastAsia="Times New Roman" w:cs="Times New Roman"/>
          <w:szCs w:val="24"/>
          <w:lang w:eastAsia="ru-RU"/>
        </w:rPr>
        <w:t>В поле «Дата расторжения» указывается по умолчанию дата наложения ЭП руководителем ГРБС (учредителя), в отсутствие электронной подписи – текущий операционный день бюджета.</w:t>
      </w:r>
    </w:p>
    <w:p w14:paraId="4C919CD1" w14:textId="32BBA782" w:rsidR="00A86834" w:rsidRPr="00946520" w:rsidRDefault="00A86834" w:rsidP="00A86834">
      <w:pPr>
        <w:spacing w:before="40" w:after="80"/>
        <w:ind w:firstLine="709"/>
        <w:rPr>
          <w:rFonts w:eastAsia="Times New Roman" w:cs="Times New Roman"/>
          <w:szCs w:val="24"/>
          <w:lang w:eastAsia="ru-RU"/>
        </w:rPr>
      </w:pPr>
      <w:r w:rsidRPr="00946520">
        <w:rPr>
          <w:rFonts w:eastAsia="Times New Roman" w:cs="Times New Roman"/>
          <w:szCs w:val="24"/>
          <w:lang w:eastAsia="ru-RU"/>
        </w:rPr>
        <w:t xml:space="preserve">В результате выполняемых действия </w:t>
      </w:r>
      <w:r w:rsidR="008E3619" w:rsidRPr="00946520">
        <w:rPr>
          <w:rFonts w:eastAsia="Times New Roman" w:cs="Times New Roman"/>
          <w:szCs w:val="24"/>
          <w:lang w:eastAsia="ru-RU"/>
        </w:rPr>
        <w:t>ЭД </w:t>
      </w:r>
      <w:r w:rsidRPr="00946520">
        <w:rPr>
          <w:rFonts w:eastAsia="Times New Roman" w:cs="Times New Roman"/>
          <w:szCs w:val="24"/>
          <w:lang w:eastAsia="ru-RU"/>
        </w:rPr>
        <w:t>«Соглашение о предоставлении субсидии на иные цели» с типом «Дополнительное соглашение о расторжении» принимает статус «Расторгнут»:</w:t>
      </w:r>
    </w:p>
    <w:p w14:paraId="0939D2BD" w14:textId="77777777" w:rsidR="00A86834" w:rsidRPr="00946520" w:rsidRDefault="00A86834" w:rsidP="00AE635F">
      <w:pPr>
        <w:pStyle w:val="afff7"/>
        <w:rPr>
          <w:noProof/>
        </w:rPr>
      </w:pPr>
      <w:r w:rsidRPr="00946520">
        <w:rPr>
          <w:noProof/>
          <w:lang w:eastAsia="ru-RU"/>
        </w:rPr>
        <w:drawing>
          <wp:inline distT="0" distB="0" distL="0" distR="0" wp14:anchorId="1980B0C8" wp14:editId="790AB30F">
            <wp:extent cx="6390005" cy="864870"/>
            <wp:effectExtent l="0" t="0" r="0" b="0"/>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6390005" cy="864870"/>
                    </a:xfrm>
                    <a:prstGeom prst="rect">
                      <a:avLst/>
                    </a:prstGeom>
                  </pic:spPr>
                </pic:pic>
              </a:graphicData>
            </a:graphic>
          </wp:inline>
        </w:drawing>
      </w:r>
    </w:p>
    <w:p w14:paraId="0A565888" w14:textId="6415F8DF" w:rsidR="00A86834" w:rsidRPr="00946520" w:rsidRDefault="00A86834" w:rsidP="00A86834">
      <w:pPr>
        <w:ind w:firstLine="709"/>
        <w:rPr>
          <w:rFonts w:eastAsia="Times New Roman" w:cs="Times New Roman"/>
          <w:szCs w:val="24"/>
          <w:lang w:eastAsia="ru-RU"/>
        </w:rPr>
      </w:pPr>
      <w:r w:rsidRPr="00946520">
        <w:rPr>
          <w:rFonts w:eastAsia="Times New Roman" w:cs="Times New Roman"/>
          <w:szCs w:val="24"/>
          <w:lang w:eastAsia="ru-RU"/>
        </w:rPr>
        <w:t xml:space="preserve">Для формирования печатной формы дополнительного соглашения о расторжении осуществляется вызов инструмента </w:t>
      </w:r>
      <w:r w:rsidR="0089247F" w:rsidRPr="00946520">
        <w:rPr>
          <w:rFonts w:eastAsia="Times New Roman" w:cs="Times New Roman"/>
          <w:szCs w:val="24"/>
          <w:lang w:eastAsia="ru-RU"/>
        </w:rPr>
        <w:t xml:space="preserve">из пункта меню </w:t>
      </w:r>
      <w:r w:rsidR="0089247F" w:rsidRPr="00946520">
        <w:rPr>
          <w:rFonts w:eastAsia="Times New Roman" w:cs="Times New Roman"/>
          <w:b/>
          <w:szCs w:val="24"/>
          <w:lang w:eastAsia="ru-RU"/>
        </w:rPr>
        <w:t>Печать – По текущему шаблону</w:t>
      </w:r>
      <w:r w:rsidRPr="00946520">
        <w:rPr>
          <w:rFonts w:eastAsia="Times New Roman" w:cs="Times New Roman"/>
          <w:szCs w:val="24"/>
          <w:lang w:eastAsia="ru-RU"/>
        </w:rPr>
        <w:t xml:space="preserve"> из списковой формы или из окна редактирования документа:</w:t>
      </w:r>
    </w:p>
    <w:p w14:paraId="2D8F11E7" w14:textId="77777777" w:rsidR="00A86834" w:rsidRPr="00946520" w:rsidRDefault="00A86834" w:rsidP="00AE635F">
      <w:pPr>
        <w:pStyle w:val="afff7"/>
        <w:rPr>
          <w:noProof/>
        </w:rPr>
      </w:pPr>
      <w:r w:rsidRPr="00946520">
        <w:rPr>
          <w:noProof/>
          <w:lang w:eastAsia="ru-RU"/>
        </w:rPr>
        <w:drawing>
          <wp:inline distT="0" distB="0" distL="0" distR="0" wp14:anchorId="2A842E74" wp14:editId="2BF6D01D">
            <wp:extent cx="3543300" cy="952500"/>
            <wp:effectExtent l="0" t="0" r="0"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3543300" cy="952500"/>
                    </a:xfrm>
                    <a:prstGeom prst="rect">
                      <a:avLst/>
                    </a:prstGeom>
                  </pic:spPr>
                </pic:pic>
              </a:graphicData>
            </a:graphic>
          </wp:inline>
        </w:drawing>
      </w:r>
    </w:p>
    <w:p w14:paraId="64AEA31B" w14:textId="39F96A43" w:rsidR="00A86834" w:rsidRPr="00946520" w:rsidRDefault="00A86834" w:rsidP="00A86834">
      <w:pPr>
        <w:ind w:firstLine="709"/>
        <w:rPr>
          <w:rFonts w:eastAsia="Times New Roman" w:cs="Times New Roman"/>
          <w:szCs w:val="24"/>
          <w:lang w:eastAsia="ru-RU"/>
        </w:rPr>
      </w:pPr>
      <w:r w:rsidRPr="00946520">
        <w:rPr>
          <w:rFonts w:eastAsia="Times New Roman" w:cs="Times New Roman"/>
          <w:szCs w:val="24"/>
          <w:lang w:eastAsia="ru-RU"/>
        </w:rPr>
        <w:t xml:space="preserve">В присоединенных файлах </w:t>
      </w:r>
      <w:r w:rsidR="008E3619" w:rsidRPr="00946520">
        <w:rPr>
          <w:rFonts w:eastAsia="Times New Roman" w:cs="Times New Roman"/>
          <w:szCs w:val="24"/>
          <w:lang w:eastAsia="ru-RU"/>
        </w:rPr>
        <w:t>ЭД </w:t>
      </w:r>
      <w:r w:rsidRPr="00946520">
        <w:rPr>
          <w:rFonts w:eastAsia="Times New Roman" w:cs="Times New Roman"/>
          <w:szCs w:val="24"/>
          <w:lang w:eastAsia="ru-RU"/>
        </w:rPr>
        <w:t xml:space="preserve">«Соглашение </w:t>
      </w:r>
      <w:r w:rsidRPr="00946520">
        <w:rPr>
          <w:rFonts w:eastAsia="Times New Roman" w:cs="Times New Roman"/>
          <w:noProof/>
          <w:szCs w:val="24"/>
          <w:lang w:eastAsia="ru-RU"/>
        </w:rPr>
        <w:t>о предоставлении субсидии на иные цели</w:t>
      </w:r>
      <w:r w:rsidRPr="00946520">
        <w:rPr>
          <w:rFonts w:eastAsia="Times New Roman" w:cs="Times New Roman"/>
          <w:szCs w:val="24"/>
          <w:lang w:eastAsia="ru-RU"/>
        </w:rPr>
        <w:t>» сформируется вложение с категорией «Соглашение о расторжении».</w:t>
      </w:r>
    </w:p>
    <w:p w14:paraId="1AB43AFF" w14:textId="306E71B8" w:rsidR="00A86834" w:rsidRPr="00946520" w:rsidRDefault="00A86834" w:rsidP="00A86834">
      <w:pPr>
        <w:ind w:firstLine="709"/>
        <w:contextualSpacing/>
        <w:rPr>
          <w:rFonts w:eastAsia="Times New Roman" w:cs="Times New Roman"/>
          <w:szCs w:val="24"/>
          <w:lang w:eastAsia="ru-RU"/>
        </w:rPr>
      </w:pPr>
      <w:r w:rsidRPr="00946520">
        <w:rPr>
          <w:rFonts w:eastAsia="Times New Roman" w:cs="Times New Roman"/>
          <w:szCs w:val="24"/>
          <w:lang w:eastAsia="ru-RU"/>
        </w:rPr>
        <w:t xml:space="preserve">В системе АЦК-Финансы </w:t>
      </w:r>
      <w:r w:rsidR="008E3619" w:rsidRPr="00946520">
        <w:rPr>
          <w:rFonts w:eastAsia="Times New Roman" w:cs="Times New Roman"/>
          <w:szCs w:val="24"/>
          <w:lang w:eastAsia="ru-RU"/>
        </w:rPr>
        <w:t>ЭД </w:t>
      </w:r>
      <w:r w:rsidRPr="00946520">
        <w:rPr>
          <w:rFonts w:eastAsia="Times New Roman" w:cs="Times New Roman"/>
          <w:szCs w:val="24"/>
          <w:lang w:eastAsia="ru-RU"/>
        </w:rPr>
        <w:t>«Бюджетное обязательство», связанное с родительским соглашением, перейдет на статус «Обработка завершена» с высвобождением ассигнований и лимитов, по которым не прошло исполнение.</w:t>
      </w:r>
    </w:p>
    <w:sectPr w:rsidR="00A86834" w:rsidRPr="00946520" w:rsidSect="00A86834">
      <w:footerReference w:type="even" r:id="rId485"/>
      <w:footerReference w:type="default" r:id="rId486"/>
      <w:pgSz w:w="11906" w:h="16838"/>
      <w:pgMar w:top="851" w:right="850" w:bottom="1134" w:left="993"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D93969" w14:textId="77777777" w:rsidR="0062073E" w:rsidRDefault="0062073E" w:rsidP="00053A5C">
      <w:r>
        <w:separator/>
      </w:r>
    </w:p>
  </w:endnote>
  <w:endnote w:type="continuationSeparator" w:id="0">
    <w:p w14:paraId="38699650" w14:textId="77777777" w:rsidR="0062073E" w:rsidRDefault="0062073E" w:rsidP="00053A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Sans Serif">
    <w:altName w:val="Arial"/>
    <w:panose1 w:val="020B0500000000000000"/>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Times New Roman Полужирный">
    <w:panose1 w:val="02020803070505020304"/>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4889987"/>
      <w:docPartObj>
        <w:docPartGallery w:val="Page Numbers (Bottom of Page)"/>
        <w:docPartUnique/>
      </w:docPartObj>
    </w:sdtPr>
    <w:sdtEndPr>
      <w:rPr>
        <w:rFonts w:ascii="Times New Roman" w:hAnsi="Times New Roman"/>
      </w:rPr>
    </w:sdtEndPr>
    <w:sdtContent>
      <w:p w14:paraId="679C1FF1" w14:textId="26AAAA77" w:rsidR="00655667" w:rsidRPr="00A3021C" w:rsidRDefault="00655667" w:rsidP="00A3021C">
        <w:pPr>
          <w:pStyle w:val="af3"/>
          <w:jc w:val="center"/>
          <w:rPr>
            <w:rFonts w:ascii="Times New Roman" w:hAnsi="Times New Roman"/>
          </w:rPr>
        </w:pPr>
        <w:r w:rsidRPr="00A3021C">
          <w:rPr>
            <w:rFonts w:ascii="Times New Roman" w:hAnsi="Times New Roman"/>
          </w:rPr>
          <w:fldChar w:fldCharType="begin"/>
        </w:r>
        <w:r w:rsidRPr="00A3021C">
          <w:rPr>
            <w:rFonts w:ascii="Times New Roman" w:hAnsi="Times New Roman"/>
          </w:rPr>
          <w:instrText>PAGE   \* MERGEFORMAT</w:instrText>
        </w:r>
        <w:r w:rsidRPr="00A3021C">
          <w:rPr>
            <w:rFonts w:ascii="Times New Roman" w:hAnsi="Times New Roman"/>
          </w:rPr>
          <w:fldChar w:fldCharType="separate"/>
        </w:r>
        <w:r w:rsidR="00255524">
          <w:rPr>
            <w:rFonts w:ascii="Times New Roman" w:hAnsi="Times New Roman"/>
            <w:noProof/>
          </w:rPr>
          <w:t>3</w:t>
        </w:r>
        <w:r w:rsidRPr="00A3021C">
          <w:rPr>
            <w:rFonts w:ascii="Times New Roman" w:hAnsi="Times New Roman"/>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D0E444" w14:textId="77777777" w:rsidR="00655667" w:rsidRDefault="00655667" w:rsidP="00D2168C">
    <w:pPr>
      <w:pStyle w:val="af3"/>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14:paraId="03D1F2ED" w14:textId="77777777" w:rsidR="00655667" w:rsidRDefault="00655667">
    <w:pPr>
      <w:pStyle w:val="af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2B995E" w14:textId="77777777" w:rsidR="00655667" w:rsidRDefault="00655667" w:rsidP="00A86834">
    <w:pPr>
      <w:pStyle w:val="af3"/>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14:paraId="5FA7A6B4" w14:textId="77777777" w:rsidR="00655667" w:rsidRDefault="00655667">
    <w:pPr>
      <w:pStyle w:val="af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rPr>
      <w:id w:val="195205052"/>
      <w:docPartObj>
        <w:docPartGallery w:val="Page Numbers (Bottom of Page)"/>
        <w:docPartUnique/>
      </w:docPartObj>
    </w:sdtPr>
    <w:sdtEndPr/>
    <w:sdtContent>
      <w:p w14:paraId="474AE1AD" w14:textId="2DB69326" w:rsidR="00655667" w:rsidRPr="005B1C4B" w:rsidRDefault="00655667" w:rsidP="005B1C4B">
        <w:pPr>
          <w:pStyle w:val="af3"/>
          <w:jc w:val="center"/>
          <w:rPr>
            <w:rFonts w:ascii="Times New Roman" w:hAnsi="Times New Roman"/>
          </w:rPr>
        </w:pPr>
        <w:r w:rsidRPr="005B1C4B">
          <w:rPr>
            <w:rFonts w:ascii="Times New Roman" w:hAnsi="Times New Roman"/>
          </w:rPr>
          <w:fldChar w:fldCharType="begin"/>
        </w:r>
        <w:r w:rsidRPr="005B1C4B">
          <w:rPr>
            <w:rFonts w:ascii="Times New Roman" w:hAnsi="Times New Roman"/>
          </w:rPr>
          <w:instrText>PAGE   \* MERGEFORMAT</w:instrText>
        </w:r>
        <w:r w:rsidRPr="005B1C4B">
          <w:rPr>
            <w:rFonts w:ascii="Times New Roman" w:hAnsi="Times New Roman"/>
          </w:rPr>
          <w:fldChar w:fldCharType="separate"/>
        </w:r>
        <w:r w:rsidR="00B72CCD">
          <w:rPr>
            <w:rFonts w:ascii="Times New Roman" w:hAnsi="Times New Roman"/>
            <w:noProof/>
          </w:rPr>
          <w:t>204</w:t>
        </w:r>
        <w:r w:rsidRPr="005B1C4B">
          <w:rPr>
            <w:rFonts w:ascii="Times New Roman" w:hAnsi="Times New Roma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80DD058" w14:textId="77777777" w:rsidR="0062073E" w:rsidRDefault="0062073E" w:rsidP="00053A5C">
      <w:r>
        <w:separator/>
      </w:r>
    </w:p>
  </w:footnote>
  <w:footnote w:type="continuationSeparator" w:id="0">
    <w:p w14:paraId="7D2D5D92" w14:textId="77777777" w:rsidR="0062073E" w:rsidRDefault="0062073E" w:rsidP="00053A5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86548"/>
    <w:multiLevelType w:val="hybridMultilevel"/>
    <w:tmpl w:val="93CC7BFE"/>
    <w:lvl w:ilvl="0" w:tplc="DE7A96E4">
      <w:start w:val="1"/>
      <w:numFmt w:val="bullet"/>
      <w:lvlText w:val="‒"/>
      <w:lvlJc w:val="left"/>
      <w:pPr>
        <w:ind w:left="1429" w:hanging="360"/>
      </w:pPr>
      <w:rPr>
        <w:rFonts w:ascii="Times New Roman" w:hAnsi="Times New Roman" w:hint="default"/>
        <w:b w:val="0"/>
        <w:i w:val="0"/>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5A81B7A"/>
    <w:multiLevelType w:val="hybridMultilevel"/>
    <w:tmpl w:val="C1F2E89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nsid w:val="1FA36492"/>
    <w:multiLevelType w:val="hybridMultilevel"/>
    <w:tmpl w:val="9AB8F1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0C30A29"/>
    <w:multiLevelType w:val="hybridMultilevel"/>
    <w:tmpl w:val="F39A054A"/>
    <w:lvl w:ilvl="0" w:tplc="DE7A96E4">
      <w:start w:val="1"/>
      <w:numFmt w:val="bullet"/>
      <w:lvlText w:val="‒"/>
      <w:lvlJc w:val="left"/>
      <w:pPr>
        <w:ind w:left="1429" w:hanging="360"/>
      </w:pPr>
      <w:rPr>
        <w:rFonts w:ascii="Times New Roman" w:hAnsi="Times New Roman" w:hint="default"/>
        <w:b w:val="0"/>
        <w:i w:val="0"/>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29EA3A0D"/>
    <w:multiLevelType w:val="hybridMultilevel"/>
    <w:tmpl w:val="77E04F42"/>
    <w:lvl w:ilvl="0" w:tplc="DE7A96E4">
      <w:start w:val="1"/>
      <w:numFmt w:val="bullet"/>
      <w:lvlText w:val="‒"/>
      <w:lvlJc w:val="left"/>
      <w:pPr>
        <w:ind w:left="1429" w:hanging="360"/>
      </w:pPr>
      <w:rPr>
        <w:rFonts w:ascii="Times New Roman" w:hAnsi="Times New Roman" w:hint="default"/>
        <w:b w:val="0"/>
        <w:i w:val="0"/>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360A4A3B"/>
    <w:multiLevelType w:val="multilevel"/>
    <w:tmpl w:val="7C0C74D2"/>
    <w:lvl w:ilvl="0">
      <w:start w:val="1"/>
      <w:numFmt w:val="decimal"/>
      <w:lvlText w:val="%1."/>
      <w:lvlJc w:val="left"/>
      <w:pPr>
        <w:tabs>
          <w:tab w:val="num" w:pos="-371"/>
        </w:tabs>
        <w:ind w:left="-371" w:hanging="360"/>
      </w:pPr>
      <w:rPr>
        <w:rFonts w:hint="default"/>
      </w:rPr>
    </w:lvl>
    <w:lvl w:ilvl="1">
      <w:start w:val="1"/>
      <w:numFmt w:val="decimal"/>
      <w:lvlText w:val="%1.%2."/>
      <w:lvlJc w:val="left"/>
      <w:pPr>
        <w:tabs>
          <w:tab w:val="num" w:pos="349"/>
        </w:tabs>
        <w:ind w:left="61" w:hanging="432"/>
      </w:pPr>
      <w:rPr>
        <w:rFonts w:hint="default"/>
      </w:rPr>
    </w:lvl>
    <w:lvl w:ilvl="2">
      <w:start w:val="1"/>
      <w:numFmt w:val="decimal"/>
      <w:lvlText w:val="%1.%2.%3."/>
      <w:lvlJc w:val="left"/>
      <w:pPr>
        <w:tabs>
          <w:tab w:val="num" w:pos="1069"/>
        </w:tabs>
        <w:ind w:left="493" w:hanging="504"/>
      </w:pPr>
      <w:rPr>
        <w:rFonts w:hint="default"/>
      </w:rPr>
    </w:lvl>
    <w:lvl w:ilvl="3">
      <w:start w:val="1"/>
      <w:numFmt w:val="decimal"/>
      <w:lvlText w:val="%1.%2.%3.%4."/>
      <w:lvlJc w:val="left"/>
      <w:pPr>
        <w:tabs>
          <w:tab w:val="num" w:pos="1429"/>
        </w:tabs>
        <w:ind w:left="997" w:hanging="648"/>
      </w:pPr>
      <w:rPr>
        <w:rFonts w:hint="default"/>
      </w:rPr>
    </w:lvl>
    <w:lvl w:ilvl="4">
      <w:start w:val="1"/>
      <w:numFmt w:val="decimal"/>
      <w:lvlText w:val="%1.%2.%3.%5.%4."/>
      <w:lvlJc w:val="left"/>
      <w:pPr>
        <w:tabs>
          <w:tab w:val="num" w:pos="425"/>
        </w:tabs>
        <w:ind w:left="142" w:hanging="142"/>
      </w:pPr>
      <w:rPr>
        <w:rFonts w:ascii="Verdana" w:hAnsi="Verdana" w:hint="default"/>
        <w:b/>
        <w:i w:val="0"/>
        <w:sz w:val="20"/>
        <w:szCs w:val="20"/>
      </w:rPr>
    </w:lvl>
    <w:lvl w:ilvl="5">
      <w:start w:val="1"/>
      <w:numFmt w:val="decimal"/>
      <w:pStyle w:val="6"/>
      <w:lvlText w:val="%1.%2.%3.%4.%5.%6."/>
      <w:lvlJc w:val="left"/>
      <w:pPr>
        <w:tabs>
          <w:tab w:val="num" w:pos="2869"/>
        </w:tabs>
        <w:ind w:left="2005" w:hanging="936"/>
      </w:pPr>
      <w:rPr>
        <w:rFonts w:hint="default"/>
      </w:rPr>
    </w:lvl>
    <w:lvl w:ilvl="6">
      <w:start w:val="1"/>
      <w:numFmt w:val="decimal"/>
      <w:lvlText w:val="%1.%2.%3.%4.%5.%6.%7."/>
      <w:lvlJc w:val="left"/>
      <w:pPr>
        <w:tabs>
          <w:tab w:val="num" w:pos="3589"/>
        </w:tabs>
        <w:ind w:left="2509" w:hanging="1080"/>
      </w:pPr>
      <w:rPr>
        <w:rFonts w:hint="default"/>
      </w:rPr>
    </w:lvl>
    <w:lvl w:ilvl="7">
      <w:start w:val="1"/>
      <w:numFmt w:val="decimal"/>
      <w:lvlText w:val="%1.%2.%3.%4.%5.%6.%7.%8."/>
      <w:lvlJc w:val="left"/>
      <w:pPr>
        <w:tabs>
          <w:tab w:val="num" w:pos="3949"/>
        </w:tabs>
        <w:ind w:left="3013" w:hanging="1224"/>
      </w:pPr>
      <w:rPr>
        <w:rFonts w:hint="default"/>
      </w:rPr>
    </w:lvl>
    <w:lvl w:ilvl="8">
      <w:start w:val="1"/>
      <w:numFmt w:val="decimal"/>
      <w:lvlText w:val="%1.%2.%3.%4.%5.%6.%7.%8.%9."/>
      <w:lvlJc w:val="left"/>
      <w:pPr>
        <w:tabs>
          <w:tab w:val="num" w:pos="4669"/>
        </w:tabs>
        <w:ind w:left="3589" w:hanging="1440"/>
      </w:pPr>
      <w:rPr>
        <w:rFonts w:hint="default"/>
      </w:rPr>
    </w:lvl>
  </w:abstractNum>
  <w:abstractNum w:abstractNumId="6">
    <w:nsid w:val="387A7284"/>
    <w:multiLevelType w:val="hybridMultilevel"/>
    <w:tmpl w:val="38D24A10"/>
    <w:lvl w:ilvl="0" w:tplc="DE7A96E4">
      <w:start w:val="1"/>
      <w:numFmt w:val="bullet"/>
      <w:lvlText w:val="‒"/>
      <w:lvlJc w:val="left"/>
      <w:pPr>
        <w:ind w:left="1429" w:hanging="360"/>
      </w:pPr>
      <w:rPr>
        <w:rFonts w:ascii="Times New Roman" w:hAnsi="Times New Roman" w:hint="default"/>
        <w:b w:val="0"/>
        <w:i w:val="0"/>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41F3432E"/>
    <w:multiLevelType w:val="multilevel"/>
    <w:tmpl w:val="1FD8E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54660B0F"/>
    <w:multiLevelType w:val="hybridMultilevel"/>
    <w:tmpl w:val="CADCD2C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60E906E6"/>
    <w:multiLevelType w:val="multilevel"/>
    <w:tmpl w:val="E7D0B82A"/>
    <w:lvl w:ilvl="0">
      <w:start w:val="1"/>
      <w:numFmt w:val="decimal"/>
      <w:pStyle w:val="1"/>
      <w:lvlText w:val="%1"/>
      <w:lvlJc w:val="left"/>
      <w:pPr>
        <w:tabs>
          <w:tab w:val="num" w:pos="8082"/>
        </w:tabs>
        <w:ind w:left="7799" w:hanging="709"/>
      </w:pPr>
      <w:rPr>
        <w:rFonts w:hint="default"/>
      </w:rPr>
    </w:lvl>
    <w:lvl w:ilvl="1">
      <w:start w:val="1"/>
      <w:numFmt w:val="decimal"/>
      <w:pStyle w:val="2"/>
      <w:lvlText w:val="%1.%2"/>
      <w:lvlJc w:val="left"/>
      <w:pPr>
        <w:tabs>
          <w:tab w:val="num" w:pos="8082"/>
        </w:tabs>
        <w:ind w:left="7799" w:hanging="709"/>
      </w:pPr>
      <w:rPr>
        <w:rFonts w:hint="default"/>
      </w:rPr>
    </w:lvl>
    <w:lvl w:ilvl="2">
      <w:start w:val="1"/>
      <w:numFmt w:val="decimal"/>
      <w:pStyle w:val="3"/>
      <w:lvlText w:val="%1.%2.%3"/>
      <w:lvlJc w:val="left"/>
      <w:pPr>
        <w:tabs>
          <w:tab w:val="num" w:pos="8224"/>
        </w:tabs>
        <w:ind w:left="7799" w:hanging="709"/>
      </w:pPr>
      <w:rPr>
        <w:rFonts w:hint="default"/>
      </w:rPr>
    </w:lvl>
    <w:lvl w:ilvl="3">
      <w:start w:val="1"/>
      <w:numFmt w:val="decimal"/>
      <w:pStyle w:val="4"/>
      <w:lvlText w:val="%1.%2.%3.%4"/>
      <w:lvlJc w:val="left"/>
      <w:pPr>
        <w:ind w:left="7799" w:hanging="709"/>
      </w:pPr>
      <w:rPr>
        <w:rFonts w:hint="default"/>
      </w:rPr>
    </w:lvl>
    <w:lvl w:ilvl="4">
      <w:start w:val="1"/>
      <w:numFmt w:val="lowerLetter"/>
      <w:lvlText w:val="(%5)"/>
      <w:lvlJc w:val="left"/>
      <w:pPr>
        <w:ind w:left="7799" w:hanging="709"/>
      </w:pPr>
      <w:rPr>
        <w:rFonts w:hint="default"/>
      </w:rPr>
    </w:lvl>
    <w:lvl w:ilvl="5">
      <w:start w:val="1"/>
      <w:numFmt w:val="lowerRoman"/>
      <w:lvlText w:val="(%6)"/>
      <w:lvlJc w:val="left"/>
      <w:pPr>
        <w:ind w:left="7799" w:hanging="709"/>
      </w:pPr>
      <w:rPr>
        <w:rFonts w:hint="default"/>
      </w:rPr>
    </w:lvl>
    <w:lvl w:ilvl="6">
      <w:start w:val="1"/>
      <w:numFmt w:val="decimal"/>
      <w:lvlText w:val="%7."/>
      <w:lvlJc w:val="left"/>
      <w:pPr>
        <w:ind w:left="7799" w:hanging="709"/>
      </w:pPr>
      <w:rPr>
        <w:rFonts w:hint="default"/>
      </w:rPr>
    </w:lvl>
    <w:lvl w:ilvl="7">
      <w:start w:val="1"/>
      <w:numFmt w:val="lowerLetter"/>
      <w:lvlText w:val="%8."/>
      <w:lvlJc w:val="left"/>
      <w:pPr>
        <w:ind w:left="7799" w:hanging="709"/>
      </w:pPr>
      <w:rPr>
        <w:rFonts w:hint="default"/>
      </w:rPr>
    </w:lvl>
    <w:lvl w:ilvl="8">
      <w:start w:val="1"/>
      <w:numFmt w:val="lowerRoman"/>
      <w:lvlText w:val="%9."/>
      <w:lvlJc w:val="left"/>
      <w:pPr>
        <w:ind w:left="7799" w:hanging="709"/>
      </w:pPr>
      <w:rPr>
        <w:rFonts w:hint="default"/>
      </w:rPr>
    </w:lvl>
  </w:abstractNum>
  <w:abstractNum w:abstractNumId="10">
    <w:nsid w:val="64D45480"/>
    <w:multiLevelType w:val="hybridMultilevel"/>
    <w:tmpl w:val="E20A3518"/>
    <w:lvl w:ilvl="0" w:tplc="DE7A96E4">
      <w:start w:val="1"/>
      <w:numFmt w:val="bullet"/>
      <w:lvlText w:val="‒"/>
      <w:lvlJc w:val="left"/>
      <w:pPr>
        <w:ind w:left="1428" w:hanging="360"/>
      </w:pPr>
      <w:rPr>
        <w:rFonts w:ascii="Times New Roman" w:hAnsi="Times New Roman" w:hint="default"/>
        <w:b w:val="0"/>
        <w:i w:val="0"/>
        <w:sz w:val="28"/>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6F8B7071"/>
    <w:multiLevelType w:val="hybridMultilevel"/>
    <w:tmpl w:val="FADAFF4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73154042"/>
    <w:multiLevelType w:val="hybridMultilevel"/>
    <w:tmpl w:val="67CC7E0C"/>
    <w:lvl w:ilvl="0" w:tplc="8FB2372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73B248FC"/>
    <w:multiLevelType w:val="hybridMultilevel"/>
    <w:tmpl w:val="6978AC40"/>
    <w:lvl w:ilvl="0" w:tplc="DE7A96E4">
      <w:start w:val="1"/>
      <w:numFmt w:val="bullet"/>
      <w:lvlText w:val="‒"/>
      <w:lvlJc w:val="left"/>
      <w:pPr>
        <w:ind w:left="1428" w:hanging="360"/>
      </w:pPr>
      <w:rPr>
        <w:rFonts w:ascii="Times New Roman" w:hAnsi="Times New Roman" w:hint="default"/>
        <w:b w:val="0"/>
        <w:i w:val="0"/>
        <w:sz w:val="28"/>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
    <w:nsid w:val="767C50AB"/>
    <w:multiLevelType w:val="hybridMultilevel"/>
    <w:tmpl w:val="0704A0D8"/>
    <w:lvl w:ilvl="0" w:tplc="DE7A96E4">
      <w:start w:val="1"/>
      <w:numFmt w:val="bullet"/>
      <w:lvlText w:val="‒"/>
      <w:lvlJc w:val="left"/>
      <w:pPr>
        <w:ind w:left="1429" w:hanging="360"/>
      </w:pPr>
      <w:rPr>
        <w:rFonts w:ascii="Times New Roman" w:hAnsi="Times New Roman" w:hint="default"/>
        <w:b w:val="0"/>
        <w:i w:val="0"/>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78ED6199"/>
    <w:multiLevelType w:val="multilevel"/>
    <w:tmpl w:val="812C1CBC"/>
    <w:styleLink w:val="MarkList"/>
    <w:lvl w:ilvl="0">
      <w:start w:val="1"/>
      <w:numFmt w:val="bullet"/>
      <w:lvlText w:val=""/>
      <w:lvlJc w:val="left"/>
      <w:pPr>
        <w:tabs>
          <w:tab w:val="num" w:pos="992"/>
        </w:tabs>
        <w:ind w:left="992" w:hanging="284"/>
      </w:pPr>
      <w:rPr>
        <w:rFonts w:ascii="Symbol" w:hAnsi="Symbol" w:hint="default"/>
        <w:sz w:val="20"/>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num w:numId="1">
    <w:abstractNumId w:val="5"/>
  </w:num>
  <w:num w:numId="2">
    <w:abstractNumId w:val="15"/>
  </w:num>
  <w:num w:numId="3">
    <w:abstractNumId w:val="8"/>
  </w:num>
  <w:num w:numId="4">
    <w:abstractNumId w:val="6"/>
  </w:num>
  <w:num w:numId="5">
    <w:abstractNumId w:val="10"/>
  </w:num>
  <w:num w:numId="6">
    <w:abstractNumId w:val="1"/>
  </w:num>
  <w:num w:numId="7">
    <w:abstractNumId w:val="12"/>
  </w:num>
  <w:num w:numId="8">
    <w:abstractNumId w:val="7"/>
  </w:num>
  <w:num w:numId="9">
    <w:abstractNumId w:val="9"/>
  </w:num>
  <w:num w:numId="10">
    <w:abstractNumId w:val="0"/>
  </w:num>
  <w:num w:numId="11">
    <w:abstractNumId w:val="4"/>
  </w:num>
  <w:num w:numId="12">
    <w:abstractNumId w:val="3"/>
  </w:num>
  <w:num w:numId="13">
    <w:abstractNumId w:val="14"/>
  </w:num>
  <w:num w:numId="14">
    <w:abstractNumId w:val="13"/>
  </w:num>
  <w:num w:numId="15">
    <w:abstractNumId w:val="11"/>
  </w:num>
  <w:num w:numId="16">
    <w:abstractNumId w:val="2"/>
  </w:num>
  <w:num w:numId="17">
    <w:abstractNumId w:val="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4856"/>
    <w:rsid w:val="000150C1"/>
    <w:rsid w:val="00017AAF"/>
    <w:rsid w:val="00053A5C"/>
    <w:rsid w:val="00074AF5"/>
    <w:rsid w:val="0007683E"/>
    <w:rsid w:val="00092238"/>
    <w:rsid w:val="000A0865"/>
    <w:rsid w:val="000A3108"/>
    <w:rsid w:val="000A56A9"/>
    <w:rsid w:val="000D6FAE"/>
    <w:rsid w:val="00124C66"/>
    <w:rsid w:val="00124F3F"/>
    <w:rsid w:val="001617E1"/>
    <w:rsid w:val="001A7325"/>
    <w:rsid w:val="001C5FFB"/>
    <w:rsid w:val="001D37E4"/>
    <w:rsid w:val="001E44C0"/>
    <w:rsid w:val="001F10E7"/>
    <w:rsid w:val="00203F72"/>
    <w:rsid w:val="002120AA"/>
    <w:rsid w:val="002165CE"/>
    <w:rsid w:val="00226A21"/>
    <w:rsid w:val="0023364A"/>
    <w:rsid w:val="00236833"/>
    <w:rsid w:val="00242ACE"/>
    <w:rsid w:val="00255524"/>
    <w:rsid w:val="00267186"/>
    <w:rsid w:val="002B080A"/>
    <w:rsid w:val="002B2997"/>
    <w:rsid w:val="002D2146"/>
    <w:rsid w:val="002E3A47"/>
    <w:rsid w:val="002E3C65"/>
    <w:rsid w:val="0031034E"/>
    <w:rsid w:val="0033594D"/>
    <w:rsid w:val="003540A8"/>
    <w:rsid w:val="003774D1"/>
    <w:rsid w:val="0039501D"/>
    <w:rsid w:val="003B156D"/>
    <w:rsid w:val="003B3EBC"/>
    <w:rsid w:val="003F5205"/>
    <w:rsid w:val="004015D9"/>
    <w:rsid w:val="00403A8C"/>
    <w:rsid w:val="00406C88"/>
    <w:rsid w:val="004133AC"/>
    <w:rsid w:val="004167F7"/>
    <w:rsid w:val="004233A1"/>
    <w:rsid w:val="00425CE0"/>
    <w:rsid w:val="00430E99"/>
    <w:rsid w:val="004835E6"/>
    <w:rsid w:val="00486BCD"/>
    <w:rsid w:val="004879AD"/>
    <w:rsid w:val="00490906"/>
    <w:rsid w:val="004C0906"/>
    <w:rsid w:val="004C5DE0"/>
    <w:rsid w:val="004D132C"/>
    <w:rsid w:val="004D4E56"/>
    <w:rsid w:val="004E565D"/>
    <w:rsid w:val="005036C6"/>
    <w:rsid w:val="00507486"/>
    <w:rsid w:val="00513243"/>
    <w:rsid w:val="00532511"/>
    <w:rsid w:val="00563C48"/>
    <w:rsid w:val="005B1C4B"/>
    <w:rsid w:val="005D2F65"/>
    <w:rsid w:val="005D6E97"/>
    <w:rsid w:val="006131E4"/>
    <w:rsid w:val="0062073E"/>
    <w:rsid w:val="0062107B"/>
    <w:rsid w:val="006469FD"/>
    <w:rsid w:val="006501F7"/>
    <w:rsid w:val="00655667"/>
    <w:rsid w:val="00671C3C"/>
    <w:rsid w:val="00676359"/>
    <w:rsid w:val="00683AD0"/>
    <w:rsid w:val="0068664D"/>
    <w:rsid w:val="006919C8"/>
    <w:rsid w:val="006C04E7"/>
    <w:rsid w:val="006D2195"/>
    <w:rsid w:val="006D62AD"/>
    <w:rsid w:val="006E411E"/>
    <w:rsid w:val="006E7F3B"/>
    <w:rsid w:val="006F3873"/>
    <w:rsid w:val="00701E39"/>
    <w:rsid w:val="0071409C"/>
    <w:rsid w:val="00715179"/>
    <w:rsid w:val="00734856"/>
    <w:rsid w:val="00756EE5"/>
    <w:rsid w:val="00786B88"/>
    <w:rsid w:val="00797E87"/>
    <w:rsid w:val="007F60D1"/>
    <w:rsid w:val="008062FE"/>
    <w:rsid w:val="00811F4C"/>
    <w:rsid w:val="00812CA7"/>
    <w:rsid w:val="008311DC"/>
    <w:rsid w:val="00873F79"/>
    <w:rsid w:val="008863CE"/>
    <w:rsid w:val="0089247F"/>
    <w:rsid w:val="00892EC0"/>
    <w:rsid w:val="00892F5B"/>
    <w:rsid w:val="0089476B"/>
    <w:rsid w:val="008B4C5D"/>
    <w:rsid w:val="008E3619"/>
    <w:rsid w:val="008E7BB5"/>
    <w:rsid w:val="008F70AE"/>
    <w:rsid w:val="00907768"/>
    <w:rsid w:val="0091625E"/>
    <w:rsid w:val="00936096"/>
    <w:rsid w:val="00937E85"/>
    <w:rsid w:val="00943E5B"/>
    <w:rsid w:val="00946520"/>
    <w:rsid w:val="009541F0"/>
    <w:rsid w:val="009819CF"/>
    <w:rsid w:val="009947B7"/>
    <w:rsid w:val="009A363A"/>
    <w:rsid w:val="009C4BD6"/>
    <w:rsid w:val="009D4023"/>
    <w:rsid w:val="00A027DB"/>
    <w:rsid w:val="00A039BF"/>
    <w:rsid w:val="00A3021C"/>
    <w:rsid w:val="00A36194"/>
    <w:rsid w:val="00A75CBA"/>
    <w:rsid w:val="00A86834"/>
    <w:rsid w:val="00AE635F"/>
    <w:rsid w:val="00B021C3"/>
    <w:rsid w:val="00B1766B"/>
    <w:rsid w:val="00B4161A"/>
    <w:rsid w:val="00B424F1"/>
    <w:rsid w:val="00B6169F"/>
    <w:rsid w:val="00B61AE5"/>
    <w:rsid w:val="00B72CCD"/>
    <w:rsid w:val="00B804E8"/>
    <w:rsid w:val="00BA54FE"/>
    <w:rsid w:val="00BC7EF0"/>
    <w:rsid w:val="00BD1200"/>
    <w:rsid w:val="00BF46D4"/>
    <w:rsid w:val="00C11B22"/>
    <w:rsid w:val="00C227E7"/>
    <w:rsid w:val="00C27AE5"/>
    <w:rsid w:val="00C326A5"/>
    <w:rsid w:val="00C35A26"/>
    <w:rsid w:val="00C369E6"/>
    <w:rsid w:val="00C42639"/>
    <w:rsid w:val="00C51004"/>
    <w:rsid w:val="00C728FD"/>
    <w:rsid w:val="00CC5A86"/>
    <w:rsid w:val="00CF49FB"/>
    <w:rsid w:val="00D2168C"/>
    <w:rsid w:val="00D57D48"/>
    <w:rsid w:val="00D94449"/>
    <w:rsid w:val="00DA29F8"/>
    <w:rsid w:val="00DC4690"/>
    <w:rsid w:val="00DE52CC"/>
    <w:rsid w:val="00E32444"/>
    <w:rsid w:val="00E42BB9"/>
    <w:rsid w:val="00E621CF"/>
    <w:rsid w:val="00E840FC"/>
    <w:rsid w:val="00E85A2A"/>
    <w:rsid w:val="00E877C1"/>
    <w:rsid w:val="00E9727A"/>
    <w:rsid w:val="00EA49DF"/>
    <w:rsid w:val="00EF327A"/>
    <w:rsid w:val="00EF60FD"/>
    <w:rsid w:val="00F13A99"/>
    <w:rsid w:val="00F303E4"/>
    <w:rsid w:val="00F30BD9"/>
    <w:rsid w:val="00F707CB"/>
    <w:rsid w:val="00FA586C"/>
    <w:rsid w:val="00FB18C7"/>
    <w:rsid w:val="00FD7DF0"/>
    <w:rsid w:val="00FE0714"/>
    <w:rsid w:val="00FE53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F6A4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0"/>
    <w:lsdException w:name="List" w:uiPriority="0"/>
    <w:lsdException w:name="List Bullet 3" w:uiPriority="0"/>
    <w:lsdException w:name="List Bullet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Strong" w:semiHidden="0" w:uiPriority="0" w:unhideWhenUsed="0" w:qFormat="1"/>
    <w:lsdException w:name="Emphasis" w:semiHidden="0" w:unhideWhenUsed="0" w:qFormat="1"/>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3A5C"/>
    <w:pPr>
      <w:spacing w:after="0" w:line="240" w:lineRule="auto"/>
      <w:jc w:val="both"/>
    </w:pPr>
    <w:rPr>
      <w:rFonts w:ascii="Times New Roman" w:hAnsi="Times New Roman"/>
      <w:sz w:val="24"/>
    </w:rPr>
  </w:style>
  <w:style w:type="paragraph" w:styleId="1">
    <w:name w:val="heading 1"/>
    <w:basedOn w:val="a"/>
    <w:next w:val="a"/>
    <w:link w:val="10"/>
    <w:qFormat/>
    <w:rsid w:val="0091625E"/>
    <w:pPr>
      <w:keepNext/>
      <w:keepLines/>
      <w:pageBreakBefore/>
      <w:numPr>
        <w:numId w:val="9"/>
      </w:numPr>
      <w:spacing w:after="240"/>
      <w:outlineLvl w:val="0"/>
    </w:pPr>
    <w:rPr>
      <w:rFonts w:eastAsia="Times New Roman" w:cs="Times New Roman"/>
      <w:b/>
      <w:bCs/>
      <w:sz w:val="28"/>
      <w:szCs w:val="28"/>
    </w:rPr>
  </w:style>
  <w:style w:type="paragraph" w:styleId="2">
    <w:name w:val="heading 2"/>
    <w:basedOn w:val="a"/>
    <w:next w:val="a"/>
    <w:link w:val="20"/>
    <w:autoRedefine/>
    <w:qFormat/>
    <w:rsid w:val="00DA29F8"/>
    <w:pPr>
      <w:keepNext/>
      <w:numPr>
        <w:ilvl w:val="1"/>
        <w:numId w:val="9"/>
      </w:numPr>
      <w:tabs>
        <w:tab w:val="left" w:pos="1134"/>
      </w:tabs>
      <w:spacing w:before="120" w:after="120"/>
      <w:outlineLvl w:val="1"/>
    </w:pPr>
    <w:rPr>
      <w:rFonts w:eastAsia="Times New Roman" w:cs="Times New Roman"/>
      <w:b/>
      <w:bCs/>
      <w:szCs w:val="24"/>
      <w:lang w:eastAsia="ru-RU"/>
    </w:rPr>
  </w:style>
  <w:style w:type="paragraph" w:styleId="3">
    <w:name w:val="heading 3"/>
    <w:basedOn w:val="a"/>
    <w:next w:val="a"/>
    <w:link w:val="30"/>
    <w:autoRedefine/>
    <w:qFormat/>
    <w:rsid w:val="00124C66"/>
    <w:pPr>
      <w:keepNext/>
      <w:numPr>
        <w:ilvl w:val="2"/>
        <w:numId w:val="9"/>
      </w:numPr>
      <w:tabs>
        <w:tab w:val="left" w:pos="1440"/>
      </w:tabs>
      <w:spacing w:before="240" w:after="120"/>
      <w:outlineLvl w:val="2"/>
    </w:pPr>
    <w:rPr>
      <w:rFonts w:eastAsia="Times New Roman" w:cs="Times New Roman"/>
      <w:b/>
      <w:bCs/>
      <w:szCs w:val="24"/>
      <w:lang w:eastAsia="ru-RU"/>
    </w:rPr>
  </w:style>
  <w:style w:type="paragraph" w:styleId="4">
    <w:name w:val="heading 4"/>
    <w:basedOn w:val="a"/>
    <w:next w:val="a"/>
    <w:link w:val="40"/>
    <w:autoRedefine/>
    <w:qFormat/>
    <w:rsid w:val="00A3021C"/>
    <w:pPr>
      <w:keepNext/>
      <w:numPr>
        <w:ilvl w:val="3"/>
        <w:numId w:val="9"/>
      </w:numPr>
      <w:spacing w:before="40" w:after="80"/>
      <w:jc w:val="center"/>
      <w:outlineLvl w:val="3"/>
    </w:pPr>
    <w:rPr>
      <w:rFonts w:eastAsia="Calibri" w:cs="Times New Roman"/>
      <w:b/>
      <w:bCs/>
      <w:szCs w:val="24"/>
      <w:lang w:eastAsia="ru-RU"/>
    </w:rPr>
  </w:style>
  <w:style w:type="paragraph" w:styleId="5">
    <w:name w:val="heading 5"/>
    <w:basedOn w:val="a"/>
    <w:next w:val="a"/>
    <w:link w:val="50"/>
    <w:autoRedefine/>
    <w:qFormat/>
    <w:rsid w:val="003F5205"/>
    <w:pPr>
      <w:keepNext/>
      <w:tabs>
        <w:tab w:val="left" w:pos="1620"/>
      </w:tabs>
      <w:spacing w:before="40" w:after="80" w:line="200" w:lineRule="atLeast"/>
      <w:ind w:firstLine="708"/>
      <w:outlineLvl w:val="4"/>
    </w:pPr>
    <w:rPr>
      <w:rFonts w:ascii="Verdana" w:eastAsia="Times New Roman" w:hAnsi="Verdana" w:cs="Times New Roman"/>
      <w:bCs/>
      <w:sz w:val="20"/>
      <w:szCs w:val="20"/>
      <w:lang w:eastAsia="ru-RU"/>
    </w:rPr>
  </w:style>
  <w:style w:type="paragraph" w:styleId="6">
    <w:name w:val="heading 6"/>
    <w:basedOn w:val="a"/>
    <w:next w:val="a"/>
    <w:link w:val="60"/>
    <w:qFormat/>
    <w:rsid w:val="003F5205"/>
    <w:pPr>
      <w:keepNext/>
      <w:pageBreakBefore/>
      <w:numPr>
        <w:ilvl w:val="5"/>
        <w:numId w:val="1"/>
      </w:numPr>
      <w:spacing w:before="120" w:after="360"/>
      <w:jc w:val="center"/>
      <w:outlineLvl w:val="5"/>
    </w:pPr>
    <w:rPr>
      <w:rFonts w:ascii="Verdana" w:eastAsia="Times New Roman" w:hAnsi="Verdana" w:cs="Times New Roman"/>
      <w:b/>
      <w:bCs/>
      <w:sz w:val="20"/>
      <w:szCs w:val="20"/>
      <w:lang w:eastAsia="ru-RU"/>
    </w:rPr>
  </w:style>
  <w:style w:type="paragraph" w:styleId="7">
    <w:name w:val="heading 7"/>
    <w:basedOn w:val="a"/>
    <w:next w:val="a"/>
    <w:link w:val="70"/>
    <w:qFormat/>
    <w:rsid w:val="003F5205"/>
    <w:pPr>
      <w:spacing w:before="240" w:after="60"/>
      <w:ind w:firstLine="709"/>
      <w:outlineLvl w:val="6"/>
    </w:pPr>
    <w:rPr>
      <w:rFonts w:ascii="Verdana" w:eastAsia="Times New Roman" w:hAnsi="Verdana" w:cs="Times New Roman"/>
      <w:sz w:val="20"/>
      <w:szCs w:val="20"/>
      <w:lang w:eastAsia="ru-RU"/>
    </w:rPr>
  </w:style>
  <w:style w:type="paragraph" w:styleId="8">
    <w:name w:val="heading 8"/>
    <w:basedOn w:val="a"/>
    <w:next w:val="a"/>
    <w:link w:val="80"/>
    <w:qFormat/>
    <w:rsid w:val="003F5205"/>
    <w:pPr>
      <w:spacing w:before="240" w:after="60"/>
      <w:ind w:firstLine="709"/>
      <w:outlineLvl w:val="7"/>
    </w:pPr>
    <w:rPr>
      <w:rFonts w:ascii="Verdana" w:eastAsia="Times New Roman" w:hAnsi="Verdana" w:cs="Times New Roman"/>
      <w:i/>
      <w:iCs/>
      <w:sz w:val="20"/>
      <w:szCs w:val="20"/>
      <w:lang w:eastAsia="ru-RU"/>
    </w:rPr>
  </w:style>
  <w:style w:type="paragraph" w:styleId="9">
    <w:name w:val="heading 9"/>
    <w:basedOn w:val="a"/>
    <w:next w:val="a"/>
    <w:link w:val="90"/>
    <w:qFormat/>
    <w:rsid w:val="003F5205"/>
    <w:pPr>
      <w:spacing w:before="240" w:after="60"/>
      <w:ind w:firstLine="709"/>
      <w:outlineLvl w:val="8"/>
    </w:pPr>
    <w:rPr>
      <w:rFonts w:ascii="Arial" w:eastAsia="Times New Roman" w:hAnsi="Arial" w:cs="Arial"/>
      <w:sz w:val="2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1625E"/>
    <w:rPr>
      <w:rFonts w:ascii="Times New Roman" w:eastAsia="Times New Roman" w:hAnsi="Times New Roman" w:cs="Times New Roman"/>
      <w:b/>
      <w:bCs/>
      <w:sz w:val="28"/>
      <w:szCs w:val="28"/>
    </w:rPr>
  </w:style>
  <w:style w:type="character" w:customStyle="1" w:styleId="20">
    <w:name w:val="Заголовок 2 Знак"/>
    <w:basedOn w:val="a0"/>
    <w:link w:val="2"/>
    <w:rsid w:val="00DA29F8"/>
    <w:rPr>
      <w:rFonts w:ascii="Times New Roman" w:eastAsia="Times New Roman" w:hAnsi="Times New Roman" w:cs="Times New Roman"/>
      <w:b/>
      <w:bCs/>
      <w:sz w:val="24"/>
      <w:szCs w:val="24"/>
      <w:lang w:eastAsia="ru-RU"/>
    </w:rPr>
  </w:style>
  <w:style w:type="character" w:customStyle="1" w:styleId="30">
    <w:name w:val="Заголовок 3 Знак"/>
    <w:basedOn w:val="a0"/>
    <w:link w:val="3"/>
    <w:rsid w:val="00124C66"/>
    <w:rPr>
      <w:rFonts w:ascii="Times New Roman" w:eastAsia="Times New Roman" w:hAnsi="Times New Roman" w:cs="Times New Roman"/>
      <w:b/>
      <w:bCs/>
      <w:sz w:val="24"/>
      <w:szCs w:val="24"/>
      <w:lang w:eastAsia="ru-RU"/>
    </w:rPr>
  </w:style>
  <w:style w:type="character" w:customStyle="1" w:styleId="40">
    <w:name w:val="Заголовок 4 Знак"/>
    <w:basedOn w:val="a0"/>
    <w:link w:val="4"/>
    <w:rsid w:val="00A3021C"/>
    <w:rPr>
      <w:rFonts w:ascii="Times New Roman" w:eastAsia="Calibri" w:hAnsi="Times New Roman" w:cs="Times New Roman"/>
      <w:b/>
      <w:bCs/>
      <w:sz w:val="24"/>
      <w:szCs w:val="24"/>
      <w:lang w:eastAsia="ru-RU"/>
    </w:rPr>
  </w:style>
  <w:style w:type="character" w:customStyle="1" w:styleId="50">
    <w:name w:val="Заголовок 5 Знак"/>
    <w:basedOn w:val="a0"/>
    <w:link w:val="5"/>
    <w:rsid w:val="003F5205"/>
    <w:rPr>
      <w:rFonts w:ascii="Verdana" w:eastAsia="Times New Roman" w:hAnsi="Verdana" w:cs="Times New Roman"/>
      <w:bCs/>
      <w:sz w:val="20"/>
      <w:szCs w:val="20"/>
      <w:lang w:eastAsia="ru-RU"/>
    </w:rPr>
  </w:style>
  <w:style w:type="character" w:customStyle="1" w:styleId="60">
    <w:name w:val="Заголовок 6 Знак"/>
    <w:basedOn w:val="a0"/>
    <w:link w:val="6"/>
    <w:rsid w:val="003F5205"/>
    <w:rPr>
      <w:rFonts w:ascii="Verdana" w:eastAsia="Times New Roman" w:hAnsi="Verdana" w:cs="Times New Roman"/>
      <w:b/>
      <w:bCs/>
      <w:sz w:val="20"/>
      <w:szCs w:val="20"/>
      <w:lang w:eastAsia="ru-RU"/>
    </w:rPr>
  </w:style>
  <w:style w:type="character" w:customStyle="1" w:styleId="70">
    <w:name w:val="Заголовок 7 Знак"/>
    <w:basedOn w:val="a0"/>
    <w:link w:val="7"/>
    <w:rsid w:val="003F5205"/>
    <w:rPr>
      <w:rFonts w:ascii="Verdana" w:eastAsia="Times New Roman" w:hAnsi="Verdana" w:cs="Times New Roman"/>
      <w:sz w:val="20"/>
      <w:szCs w:val="20"/>
      <w:lang w:eastAsia="ru-RU"/>
    </w:rPr>
  </w:style>
  <w:style w:type="character" w:customStyle="1" w:styleId="80">
    <w:name w:val="Заголовок 8 Знак"/>
    <w:basedOn w:val="a0"/>
    <w:link w:val="8"/>
    <w:rsid w:val="003F5205"/>
    <w:rPr>
      <w:rFonts w:ascii="Verdana" w:eastAsia="Times New Roman" w:hAnsi="Verdana" w:cs="Times New Roman"/>
      <w:i/>
      <w:iCs/>
      <w:sz w:val="20"/>
      <w:szCs w:val="20"/>
      <w:lang w:eastAsia="ru-RU"/>
    </w:rPr>
  </w:style>
  <w:style w:type="character" w:customStyle="1" w:styleId="90">
    <w:name w:val="Заголовок 9 Знак"/>
    <w:basedOn w:val="a0"/>
    <w:link w:val="9"/>
    <w:rsid w:val="003F5205"/>
    <w:rPr>
      <w:rFonts w:ascii="Arial" w:eastAsia="Times New Roman" w:hAnsi="Arial" w:cs="Arial"/>
      <w:lang w:eastAsia="ru-RU"/>
    </w:rPr>
  </w:style>
  <w:style w:type="paragraph" w:styleId="a3">
    <w:name w:val="Document Map"/>
    <w:basedOn w:val="a"/>
    <w:link w:val="a4"/>
    <w:semiHidden/>
    <w:rsid w:val="003F5205"/>
    <w:pPr>
      <w:shd w:val="clear" w:color="auto" w:fill="000080"/>
      <w:spacing w:before="40" w:after="80"/>
      <w:ind w:firstLine="709"/>
    </w:pPr>
    <w:rPr>
      <w:rFonts w:ascii="Tahoma" w:eastAsia="Times New Roman" w:hAnsi="Tahoma" w:cs="Tahoma"/>
      <w:sz w:val="20"/>
      <w:szCs w:val="20"/>
      <w:lang w:eastAsia="ru-RU"/>
    </w:rPr>
  </w:style>
  <w:style w:type="character" w:customStyle="1" w:styleId="a4">
    <w:name w:val="Схема документа Знак"/>
    <w:basedOn w:val="a0"/>
    <w:link w:val="a3"/>
    <w:semiHidden/>
    <w:rsid w:val="003F5205"/>
    <w:rPr>
      <w:rFonts w:ascii="Tahoma" w:eastAsia="Times New Roman" w:hAnsi="Tahoma" w:cs="Tahoma"/>
      <w:sz w:val="20"/>
      <w:szCs w:val="20"/>
      <w:shd w:val="clear" w:color="auto" w:fill="000080"/>
      <w:lang w:eastAsia="ru-RU"/>
    </w:rPr>
  </w:style>
  <w:style w:type="paragraph" w:customStyle="1" w:styleId="note">
    <w:name w:val="note"/>
    <w:basedOn w:val="a"/>
    <w:rsid w:val="003F5205"/>
    <w:pPr>
      <w:spacing w:before="100" w:beforeAutospacing="1" w:after="100" w:afterAutospacing="1"/>
      <w:ind w:firstLine="709"/>
    </w:pPr>
    <w:rPr>
      <w:rFonts w:ascii="Arial Unicode MS" w:eastAsia="Arial Unicode MS" w:hAnsi="Arial Unicode MS" w:cs="Arial Unicode MS"/>
      <w:color w:val="000000"/>
      <w:sz w:val="20"/>
      <w:szCs w:val="20"/>
      <w:lang w:eastAsia="ru-RU"/>
    </w:rPr>
  </w:style>
  <w:style w:type="paragraph" w:customStyle="1" w:styleId="a5">
    <w:basedOn w:val="a"/>
    <w:next w:val="a6"/>
    <w:link w:val="a7"/>
    <w:qFormat/>
    <w:rsid w:val="00D2168C"/>
    <w:pPr>
      <w:spacing w:before="40" w:after="80"/>
      <w:ind w:firstLine="709"/>
      <w:jc w:val="center"/>
    </w:pPr>
    <w:rPr>
      <w:rFonts w:ascii="Verdana" w:eastAsia="Times New Roman" w:hAnsi="Verdana" w:cs="Times New Roman"/>
      <w:b/>
      <w:bCs/>
      <w:sz w:val="20"/>
      <w:szCs w:val="20"/>
      <w:lang w:eastAsia="ru-RU"/>
    </w:rPr>
  </w:style>
  <w:style w:type="character" w:customStyle="1" w:styleId="a7">
    <w:name w:val="Название Знак"/>
    <w:link w:val="a5"/>
    <w:rsid w:val="003F5205"/>
    <w:rPr>
      <w:rFonts w:ascii="Verdana" w:eastAsia="Times New Roman" w:hAnsi="Verdana" w:cs="Times New Roman"/>
      <w:b/>
      <w:bCs/>
      <w:sz w:val="20"/>
      <w:szCs w:val="20"/>
      <w:lang w:eastAsia="ru-RU"/>
    </w:rPr>
  </w:style>
  <w:style w:type="character" w:styleId="a8">
    <w:name w:val="Strong"/>
    <w:qFormat/>
    <w:rsid w:val="003F5205"/>
    <w:rPr>
      <w:b/>
      <w:bCs/>
    </w:rPr>
  </w:style>
  <w:style w:type="paragraph" w:customStyle="1" w:styleId="bodytext">
    <w:name w:val="bodytext"/>
    <w:basedOn w:val="a"/>
    <w:rsid w:val="003F5205"/>
    <w:pPr>
      <w:spacing w:before="150" w:after="150"/>
      <w:ind w:left="150" w:right="150" w:firstLine="709"/>
    </w:pPr>
    <w:rPr>
      <w:rFonts w:ascii="Arial Unicode MS" w:eastAsia="Arial Unicode MS" w:hAnsi="Arial Unicode MS" w:cs="Arial Unicode MS"/>
      <w:color w:val="000000"/>
      <w:sz w:val="20"/>
      <w:szCs w:val="20"/>
      <w:lang w:eastAsia="ru-RU"/>
    </w:rPr>
  </w:style>
  <w:style w:type="paragraph" w:styleId="a9">
    <w:name w:val="Body Text Indent"/>
    <w:basedOn w:val="a"/>
    <w:link w:val="aa"/>
    <w:rsid w:val="003F5205"/>
    <w:pPr>
      <w:spacing w:before="40" w:after="80"/>
      <w:ind w:left="709" w:firstLine="709"/>
    </w:pPr>
    <w:rPr>
      <w:rFonts w:ascii="Verdana" w:eastAsia="Times New Roman" w:hAnsi="Verdana" w:cs="Times New Roman"/>
      <w:sz w:val="20"/>
      <w:szCs w:val="20"/>
      <w:lang w:eastAsia="ru-RU"/>
    </w:rPr>
  </w:style>
  <w:style w:type="character" w:customStyle="1" w:styleId="aa">
    <w:name w:val="Основной текст с отступом Знак"/>
    <w:basedOn w:val="a0"/>
    <w:link w:val="a9"/>
    <w:rsid w:val="003F5205"/>
    <w:rPr>
      <w:rFonts w:ascii="Verdana" w:eastAsia="Times New Roman" w:hAnsi="Verdana" w:cs="Times New Roman"/>
      <w:sz w:val="20"/>
      <w:szCs w:val="20"/>
      <w:lang w:eastAsia="ru-RU"/>
    </w:rPr>
  </w:style>
  <w:style w:type="paragraph" w:styleId="11">
    <w:name w:val="toc 1"/>
    <w:basedOn w:val="a"/>
    <w:next w:val="a"/>
    <w:uiPriority w:val="39"/>
    <w:rsid w:val="00AE635F"/>
    <w:pPr>
      <w:tabs>
        <w:tab w:val="left" w:pos="0"/>
        <w:tab w:val="left" w:pos="567"/>
        <w:tab w:val="right" w:leader="dot" w:pos="10631"/>
      </w:tabs>
      <w:spacing w:before="120" w:after="120" w:line="276" w:lineRule="auto"/>
    </w:pPr>
    <w:rPr>
      <w:rFonts w:eastAsia="Calibri" w:cs="Times New Roman"/>
      <w:b/>
      <w:bCs/>
      <w:caps/>
      <w:noProof/>
      <w:sz w:val="20"/>
      <w:szCs w:val="20"/>
      <w:lang w:eastAsia="ru-RU"/>
    </w:rPr>
  </w:style>
  <w:style w:type="paragraph" w:styleId="21">
    <w:name w:val="toc 2"/>
    <w:basedOn w:val="a"/>
    <w:next w:val="a"/>
    <w:autoRedefine/>
    <w:uiPriority w:val="39"/>
    <w:rsid w:val="009947B7"/>
    <w:pPr>
      <w:tabs>
        <w:tab w:val="right" w:leader="dot" w:pos="10631"/>
      </w:tabs>
      <w:spacing w:line="276" w:lineRule="auto"/>
      <w:ind w:left="567"/>
    </w:pPr>
    <w:rPr>
      <w:rFonts w:eastAsia="Calibri" w:cs="Times New Roman"/>
      <w:smallCaps/>
      <w:sz w:val="20"/>
      <w:szCs w:val="20"/>
    </w:rPr>
  </w:style>
  <w:style w:type="paragraph" w:styleId="31">
    <w:name w:val="toc 3"/>
    <w:basedOn w:val="a"/>
    <w:next w:val="a"/>
    <w:autoRedefine/>
    <w:uiPriority w:val="39"/>
    <w:rsid w:val="00F707CB"/>
    <w:pPr>
      <w:tabs>
        <w:tab w:val="right" w:leader="dot" w:pos="10631"/>
      </w:tabs>
      <w:spacing w:line="276" w:lineRule="auto"/>
      <w:ind w:left="993"/>
    </w:pPr>
    <w:rPr>
      <w:rFonts w:ascii="Calibri" w:eastAsia="Calibri" w:hAnsi="Calibri" w:cs="Times New Roman"/>
      <w:i/>
      <w:iCs/>
      <w:sz w:val="20"/>
      <w:szCs w:val="20"/>
    </w:rPr>
  </w:style>
  <w:style w:type="paragraph" w:styleId="41">
    <w:name w:val="toc 4"/>
    <w:basedOn w:val="a"/>
    <w:next w:val="a"/>
    <w:autoRedefine/>
    <w:uiPriority w:val="39"/>
    <w:rsid w:val="003F5205"/>
    <w:pPr>
      <w:spacing w:line="276" w:lineRule="auto"/>
      <w:ind w:left="660"/>
    </w:pPr>
    <w:rPr>
      <w:rFonts w:ascii="Calibri" w:eastAsia="Calibri" w:hAnsi="Calibri" w:cs="Times New Roman"/>
      <w:sz w:val="18"/>
      <w:szCs w:val="18"/>
    </w:rPr>
  </w:style>
  <w:style w:type="paragraph" w:styleId="51">
    <w:name w:val="toc 5"/>
    <w:basedOn w:val="a"/>
    <w:next w:val="a"/>
    <w:autoRedefine/>
    <w:semiHidden/>
    <w:rsid w:val="003F5205"/>
    <w:pPr>
      <w:spacing w:line="276" w:lineRule="auto"/>
      <w:ind w:left="880"/>
    </w:pPr>
    <w:rPr>
      <w:rFonts w:ascii="Calibri" w:eastAsia="Calibri" w:hAnsi="Calibri" w:cs="Times New Roman"/>
      <w:sz w:val="18"/>
      <w:szCs w:val="18"/>
    </w:rPr>
  </w:style>
  <w:style w:type="paragraph" w:styleId="61">
    <w:name w:val="toc 6"/>
    <w:basedOn w:val="a"/>
    <w:next w:val="a"/>
    <w:autoRedefine/>
    <w:semiHidden/>
    <w:rsid w:val="003F5205"/>
    <w:pPr>
      <w:spacing w:line="276" w:lineRule="auto"/>
      <w:ind w:left="1100"/>
    </w:pPr>
    <w:rPr>
      <w:rFonts w:ascii="Calibri" w:eastAsia="Calibri" w:hAnsi="Calibri" w:cs="Times New Roman"/>
      <w:sz w:val="18"/>
      <w:szCs w:val="18"/>
    </w:rPr>
  </w:style>
  <w:style w:type="paragraph" w:styleId="71">
    <w:name w:val="toc 7"/>
    <w:basedOn w:val="a"/>
    <w:next w:val="a"/>
    <w:autoRedefine/>
    <w:semiHidden/>
    <w:rsid w:val="003F5205"/>
    <w:pPr>
      <w:spacing w:line="276" w:lineRule="auto"/>
      <w:ind w:left="1320"/>
    </w:pPr>
    <w:rPr>
      <w:rFonts w:ascii="Calibri" w:eastAsia="Calibri" w:hAnsi="Calibri" w:cs="Times New Roman"/>
      <w:sz w:val="18"/>
      <w:szCs w:val="18"/>
    </w:rPr>
  </w:style>
  <w:style w:type="paragraph" w:styleId="81">
    <w:name w:val="toc 8"/>
    <w:basedOn w:val="a"/>
    <w:next w:val="a"/>
    <w:autoRedefine/>
    <w:semiHidden/>
    <w:rsid w:val="003F5205"/>
    <w:pPr>
      <w:spacing w:line="276" w:lineRule="auto"/>
      <w:ind w:left="1540"/>
    </w:pPr>
    <w:rPr>
      <w:rFonts w:ascii="Calibri" w:eastAsia="Calibri" w:hAnsi="Calibri" w:cs="Times New Roman"/>
      <w:sz w:val="18"/>
      <w:szCs w:val="18"/>
    </w:rPr>
  </w:style>
  <w:style w:type="paragraph" w:styleId="91">
    <w:name w:val="toc 9"/>
    <w:basedOn w:val="a"/>
    <w:next w:val="a"/>
    <w:autoRedefine/>
    <w:semiHidden/>
    <w:rsid w:val="003F5205"/>
    <w:pPr>
      <w:spacing w:line="276" w:lineRule="auto"/>
      <w:ind w:left="1760"/>
    </w:pPr>
    <w:rPr>
      <w:rFonts w:ascii="Calibri" w:eastAsia="Calibri" w:hAnsi="Calibri" w:cs="Times New Roman"/>
      <w:sz w:val="18"/>
      <w:szCs w:val="18"/>
    </w:rPr>
  </w:style>
  <w:style w:type="character" w:styleId="ab">
    <w:name w:val="Hyperlink"/>
    <w:uiPriority w:val="99"/>
    <w:rsid w:val="003F5205"/>
    <w:rPr>
      <w:color w:val="0000FF"/>
      <w:u w:val="single"/>
    </w:rPr>
  </w:style>
  <w:style w:type="paragraph" w:customStyle="1" w:styleId="-1">
    <w:name w:val="Титул-1"/>
    <w:basedOn w:val="a6"/>
    <w:next w:val="-2-"/>
    <w:rsid w:val="003F5205"/>
    <w:pPr>
      <w:spacing w:before="40" w:after="80" w:line="360" w:lineRule="auto"/>
      <w:ind w:firstLine="709"/>
      <w:contextualSpacing w:val="0"/>
      <w:jc w:val="center"/>
    </w:pPr>
    <w:rPr>
      <w:rFonts w:ascii="Verdana" w:eastAsia="Times New Roman" w:hAnsi="Verdana" w:cs="Times New Roman"/>
      <w:spacing w:val="40"/>
      <w:kern w:val="0"/>
      <w:szCs w:val="20"/>
      <w:lang w:eastAsia="ru-RU"/>
    </w:rPr>
  </w:style>
  <w:style w:type="paragraph" w:customStyle="1" w:styleId="-2-">
    <w:name w:val="Титул-2-правый"/>
    <w:basedOn w:val="ac"/>
    <w:next w:val="a"/>
    <w:rsid w:val="003F5205"/>
    <w:pPr>
      <w:spacing w:before="240" w:after="0" w:line="360" w:lineRule="auto"/>
      <w:ind w:left="5103"/>
      <w:outlineLvl w:val="9"/>
    </w:pPr>
    <w:rPr>
      <w:rFonts w:ascii="Times New Roman" w:hAnsi="Times New Roman" w:cs="Times New Roman"/>
      <w:b/>
      <w:spacing w:val="20"/>
      <w:sz w:val="28"/>
    </w:rPr>
  </w:style>
  <w:style w:type="paragraph" w:styleId="ac">
    <w:name w:val="Subtitle"/>
    <w:basedOn w:val="a"/>
    <w:link w:val="ad"/>
    <w:qFormat/>
    <w:rsid w:val="003F5205"/>
    <w:pPr>
      <w:spacing w:before="40" w:after="60"/>
      <w:ind w:firstLine="709"/>
      <w:jc w:val="center"/>
      <w:outlineLvl w:val="1"/>
    </w:pPr>
    <w:rPr>
      <w:rFonts w:ascii="Arial" w:eastAsia="Times New Roman" w:hAnsi="Arial" w:cs="Arial"/>
      <w:sz w:val="20"/>
      <w:szCs w:val="20"/>
      <w:lang w:eastAsia="ru-RU"/>
    </w:rPr>
  </w:style>
  <w:style w:type="character" w:customStyle="1" w:styleId="ad">
    <w:name w:val="Подзаголовок Знак"/>
    <w:basedOn w:val="a0"/>
    <w:link w:val="ac"/>
    <w:rsid w:val="003F5205"/>
    <w:rPr>
      <w:rFonts w:ascii="Arial" w:eastAsia="Times New Roman" w:hAnsi="Arial" w:cs="Arial"/>
      <w:sz w:val="20"/>
      <w:szCs w:val="20"/>
      <w:lang w:eastAsia="ru-RU"/>
    </w:rPr>
  </w:style>
  <w:style w:type="paragraph" w:customStyle="1" w:styleId="ae">
    <w:name w:val="Утвержден"/>
    <w:basedOn w:val="ac"/>
    <w:next w:val="a"/>
    <w:rsid w:val="003F5205"/>
    <w:pPr>
      <w:spacing w:before="1320" w:after="1320" w:line="360" w:lineRule="auto"/>
      <w:ind w:right="5103"/>
      <w:outlineLvl w:val="9"/>
    </w:pPr>
    <w:rPr>
      <w:rFonts w:cs="Times New Roman"/>
      <w:b/>
      <w:spacing w:val="20"/>
      <w:sz w:val="28"/>
    </w:rPr>
  </w:style>
  <w:style w:type="paragraph" w:customStyle="1" w:styleId="-5">
    <w:name w:val="Титул-5"/>
    <w:basedOn w:val="af"/>
    <w:rsid w:val="003F5205"/>
    <w:pPr>
      <w:jc w:val="center"/>
    </w:pPr>
    <w:rPr>
      <w:rFonts w:ascii="Arial" w:hAnsi="Arial"/>
      <w:sz w:val="28"/>
    </w:rPr>
  </w:style>
  <w:style w:type="paragraph" w:styleId="af">
    <w:name w:val="Body Text"/>
    <w:basedOn w:val="a"/>
    <w:link w:val="af0"/>
    <w:rsid w:val="003F5205"/>
    <w:pPr>
      <w:spacing w:before="40" w:after="80"/>
      <w:ind w:firstLine="709"/>
    </w:pPr>
    <w:rPr>
      <w:rFonts w:ascii="Verdana" w:eastAsia="Times New Roman" w:hAnsi="Verdana" w:cs="Times New Roman"/>
      <w:sz w:val="20"/>
      <w:szCs w:val="20"/>
      <w:lang w:eastAsia="ru-RU"/>
    </w:rPr>
  </w:style>
  <w:style w:type="character" w:customStyle="1" w:styleId="af0">
    <w:name w:val="Основной текст Знак"/>
    <w:basedOn w:val="a0"/>
    <w:link w:val="af"/>
    <w:rsid w:val="003F5205"/>
    <w:rPr>
      <w:rFonts w:ascii="Verdana" w:eastAsia="Times New Roman" w:hAnsi="Verdana" w:cs="Times New Roman"/>
      <w:sz w:val="20"/>
      <w:szCs w:val="20"/>
      <w:lang w:eastAsia="ru-RU"/>
    </w:rPr>
  </w:style>
  <w:style w:type="paragraph" w:customStyle="1" w:styleId="-6-">
    <w:name w:val="Титул-6-правый"/>
    <w:basedOn w:val="ac"/>
    <w:rsid w:val="003F5205"/>
    <w:pPr>
      <w:spacing w:before="120" w:after="0" w:line="360" w:lineRule="auto"/>
      <w:ind w:left="5103"/>
      <w:outlineLvl w:val="9"/>
    </w:pPr>
    <w:rPr>
      <w:rFonts w:ascii="Times New Roman" w:hAnsi="Times New Roman" w:cs="Times New Roman"/>
      <w:b/>
      <w:spacing w:val="20"/>
    </w:rPr>
  </w:style>
  <w:style w:type="paragraph" w:customStyle="1" w:styleId="-">
    <w:name w:val="Т-год"/>
    <w:basedOn w:val="a"/>
    <w:next w:val="a"/>
    <w:rsid w:val="003F5205"/>
    <w:pPr>
      <w:spacing w:before="40" w:after="80"/>
      <w:ind w:firstLine="709"/>
      <w:jc w:val="center"/>
    </w:pPr>
    <w:rPr>
      <w:rFonts w:ascii="Verdana" w:eastAsia="Times New Roman" w:hAnsi="Verdana" w:cs="Times New Roman"/>
      <w:spacing w:val="20"/>
      <w:sz w:val="20"/>
      <w:szCs w:val="20"/>
      <w:lang w:val="en-US" w:eastAsia="ru-RU"/>
    </w:rPr>
  </w:style>
  <w:style w:type="paragraph" w:styleId="22">
    <w:name w:val="Body Text 2"/>
    <w:basedOn w:val="a"/>
    <w:link w:val="23"/>
    <w:rsid w:val="003F5205"/>
    <w:pPr>
      <w:spacing w:before="40" w:after="80" w:line="360" w:lineRule="auto"/>
      <w:ind w:firstLine="709"/>
      <w:jc w:val="center"/>
    </w:pPr>
    <w:rPr>
      <w:rFonts w:ascii="Verdana" w:eastAsia="Times New Roman" w:hAnsi="Verdana" w:cs="Times New Roman"/>
      <w:b/>
      <w:bCs/>
      <w:spacing w:val="20"/>
      <w:sz w:val="28"/>
      <w:szCs w:val="20"/>
      <w:lang w:eastAsia="ru-RU"/>
    </w:rPr>
  </w:style>
  <w:style w:type="character" w:customStyle="1" w:styleId="23">
    <w:name w:val="Основной текст 2 Знак"/>
    <w:basedOn w:val="a0"/>
    <w:link w:val="22"/>
    <w:rsid w:val="003F5205"/>
    <w:rPr>
      <w:rFonts w:ascii="Verdana" w:eastAsia="Times New Roman" w:hAnsi="Verdana" w:cs="Times New Roman"/>
      <w:b/>
      <w:bCs/>
      <w:spacing w:val="20"/>
      <w:sz w:val="28"/>
      <w:szCs w:val="20"/>
      <w:lang w:eastAsia="ru-RU"/>
    </w:rPr>
  </w:style>
  <w:style w:type="paragraph" w:styleId="af1">
    <w:name w:val="header"/>
    <w:basedOn w:val="a"/>
    <w:link w:val="af2"/>
    <w:uiPriority w:val="99"/>
    <w:rsid w:val="003F5205"/>
    <w:pPr>
      <w:tabs>
        <w:tab w:val="center" w:pos="4677"/>
        <w:tab w:val="right" w:pos="9355"/>
      </w:tabs>
      <w:spacing w:before="40" w:after="80"/>
      <w:ind w:firstLine="709"/>
    </w:pPr>
    <w:rPr>
      <w:rFonts w:ascii="Verdana" w:eastAsia="Times New Roman" w:hAnsi="Verdana" w:cs="Times New Roman"/>
      <w:sz w:val="20"/>
      <w:szCs w:val="20"/>
      <w:lang w:eastAsia="ru-RU"/>
    </w:rPr>
  </w:style>
  <w:style w:type="character" w:customStyle="1" w:styleId="af2">
    <w:name w:val="Верхний колонтитул Знак"/>
    <w:basedOn w:val="a0"/>
    <w:link w:val="af1"/>
    <w:uiPriority w:val="99"/>
    <w:rsid w:val="003F5205"/>
    <w:rPr>
      <w:rFonts w:ascii="Verdana" w:eastAsia="Times New Roman" w:hAnsi="Verdana" w:cs="Times New Roman"/>
      <w:sz w:val="20"/>
      <w:szCs w:val="20"/>
      <w:lang w:eastAsia="ru-RU"/>
    </w:rPr>
  </w:style>
  <w:style w:type="paragraph" w:styleId="af3">
    <w:name w:val="footer"/>
    <w:basedOn w:val="a"/>
    <w:link w:val="af4"/>
    <w:uiPriority w:val="99"/>
    <w:rsid w:val="003F5205"/>
    <w:pPr>
      <w:tabs>
        <w:tab w:val="center" w:pos="4677"/>
        <w:tab w:val="right" w:pos="9355"/>
      </w:tabs>
      <w:spacing w:before="40" w:after="80"/>
      <w:ind w:firstLine="709"/>
    </w:pPr>
    <w:rPr>
      <w:rFonts w:ascii="Verdana" w:eastAsia="Times New Roman" w:hAnsi="Verdana" w:cs="Times New Roman"/>
      <w:sz w:val="20"/>
      <w:szCs w:val="20"/>
      <w:lang w:eastAsia="ru-RU"/>
    </w:rPr>
  </w:style>
  <w:style w:type="character" w:customStyle="1" w:styleId="af4">
    <w:name w:val="Нижний колонтитул Знак"/>
    <w:basedOn w:val="a0"/>
    <w:link w:val="af3"/>
    <w:uiPriority w:val="99"/>
    <w:rsid w:val="003F5205"/>
    <w:rPr>
      <w:rFonts w:ascii="Verdana" w:eastAsia="Times New Roman" w:hAnsi="Verdana" w:cs="Times New Roman"/>
      <w:sz w:val="20"/>
      <w:szCs w:val="20"/>
      <w:lang w:eastAsia="ru-RU"/>
    </w:rPr>
  </w:style>
  <w:style w:type="character" w:styleId="af5">
    <w:name w:val="page number"/>
    <w:rsid w:val="003F5205"/>
  </w:style>
  <w:style w:type="paragraph" w:customStyle="1" w:styleId="af6">
    <w:name w:val="Листинг"/>
    <w:basedOn w:val="a"/>
    <w:rsid w:val="003F5205"/>
    <w:pPr>
      <w:shd w:val="clear" w:color="auto" w:fill="F3F3F3"/>
      <w:spacing w:before="40" w:after="80"/>
      <w:ind w:left="737" w:firstLine="709"/>
    </w:pPr>
    <w:rPr>
      <w:rFonts w:ascii="MS Sans Serif" w:eastAsia="Times New Roman" w:hAnsi="MS Sans Serif" w:cs="Times New Roman"/>
      <w:i/>
      <w:color w:val="333333"/>
      <w:sz w:val="18"/>
      <w:szCs w:val="20"/>
      <w:lang w:val="en-US" w:eastAsia="ru-RU"/>
    </w:rPr>
  </w:style>
  <w:style w:type="paragraph" w:customStyle="1" w:styleId="af7">
    <w:name w:val="примечание"/>
    <w:basedOn w:val="a"/>
    <w:next w:val="af"/>
    <w:rsid w:val="003F5205"/>
    <w:pPr>
      <w:pBdr>
        <w:left w:val="single" w:sz="8" w:space="4" w:color="auto"/>
      </w:pBdr>
      <w:spacing w:before="40" w:after="80"/>
      <w:ind w:left="709"/>
    </w:pPr>
    <w:rPr>
      <w:rFonts w:ascii="Verdana" w:eastAsia="Times New Roman" w:hAnsi="Verdana" w:cs="Times New Roman"/>
      <w:bCs/>
      <w:sz w:val="16"/>
      <w:szCs w:val="16"/>
      <w:lang w:eastAsia="ru-RU"/>
    </w:rPr>
  </w:style>
  <w:style w:type="paragraph" w:styleId="af8">
    <w:name w:val="caption"/>
    <w:basedOn w:val="a"/>
    <w:next w:val="a"/>
    <w:uiPriority w:val="35"/>
    <w:qFormat/>
    <w:rsid w:val="003F5205"/>
    <w:pPr>
      <w:spacing w:before="120" w:after="120"/>
      <w:ind w:firstLine="709"/>
    </w:pPr>
    <w:rPr>
      <w:rFonts w:ascii="Verdana" w:eastAsia="Times New Roman" w:hAnsi="Verdana" w:cs="Times New Roman"/>
      <w:b/>
      <w:bCs/>
      <w:sz w:val="16"/>
      <w:szCs w:val="20"/>
      <w:lang w:eastAsia="ru-RU"/>
    </w:rPr>
  </w:style>
  <w:style w:type="paragraph" w:styleId="af9">
    <w:name w:val="table of figures"/>
    <w:basedOn w:val="a"/>
    <w:next w:val="a"/>
    <w:uiPriority w:val="99"/>
    <w:rsid w:val="003F5205"/>
    <w:pPr>
      <w:spacing w:before="40" w:after="80"/>
      <w:ind w:left="480" w:hanging="480"/>
    </w:pPr>
    <w:rPr>
      <w:rFonts w:ascii="Verdana" w:eastAsia="Times New Roman" w:hAnsi="Verdana" w:cs="Times New Roman"/>
      <w:sz w:val="20"/>
      <w:szCs w:val="20"/>
      <w:lang w:eastAsia="ru-RU"/>
    </w:rPr>
  </w:style>
  <w:style w:type="paragraph" w:styleId="afa">
    <w:name w:val="List"/>
    <w:basedOn w:val="a"/>
    <w:rsid w:val="003F5205"/>
    <w:pPr>
      <w:tabs>
        <w:tab w:val="num" w:pos="360"/>
      </w:tabs>
      <w:spacing w:before="40" w:after="80" w:line="360" w:lineRule="auto"/>
      <w:ind w:left="360" w:hanging="360"/>
    </w:pPr>
    <w:rPr>
      <w:rFonts w:ascii="Verdana" w:eastAsia="Times New Roman" w:hAnsi="Verdana" w:cs="Times New Roman"/>
      <w:sz w:val="20"/>
      <w:szCs w:val="20"/>
      <w:lang w:eastAsia="ru-RU"/>
    </w:rPr>
  </w:style>
  <w:style w:type="paragraph" w:styleId="42">
    <w:name w:val="List Bullet 4"/>
    <w:basedOn w:val="a"/>
    <w:autoRedefine/>
    <w:rsid w:val="003F5205"/>
    <w:pPr>
      <w:tabs>
        <w:tab w:val="num" w:pos="360"/>
      </w:tabs>
      <w:spacing w:before="120" w:after="80"/>
      <w:ind w:left="113" w:hanging="113"/>
    </w:pPr>
    <w:rPr>
      <w:rFonts w:ascii="Verdana" w:eastAsia="Times New Roman" w:hAnsi="Verdana" w:cs="Times New Roman"/>
      <w:sz w:val="20"/>
      <w:szCs w:val="20"/>
      <w:lang w:eastAsia="ru-RU"/>
    </w:rPr>
  </w:style>
  <w:style w:type="paragraph" w:styleId="32">
    <w:name w:val="List Bullet 3"/>
    <w:basedOn w:val="a"/>
    <w:autoRedefine/>
    <w:rsid w:val="003F5205"/>
    <w:pPr>
      <w:tabs>
        <w:tab w:val="num" w:pos="926"/>
      </w:tabs>
      <w:spacing w:before="40" w:after="80"/>
      <w:ind w:left="926" w:hanging="360"/>
    </w:pPr>
    <w:rPr>
      <w:rFonts w:ascii="Verdana" w:eastAsia="Times New Roman" w:hAnsi="Verdana" w:cs="Times New Roman"/>
      <w:sz w:val="20"/>
      <w:szCs w:val="20"/>
      <w:lang w:eastAsia="ru-RU"/>
    </w:rPr>
  </w:style>
  <w:style w:type="character" w:styleId="afb">
    <w:name w:val="annotation reference"/>
    <w:semiHidden/>
    <w:rsid w:val="003F5205"/>
    <w:rPr>
      <w:sz w:val="16"/>
      <w:szCs w:val="16"/>
    </w:rPr>
  </w:style>
  <w:style w:type="paragraph" w:styleId="afc">
    <w:name w:val="annotation text"/>
    <w:basedOn w:val="a"/>
    <w:link w:val="afd"/>
    <w:semiHidden/>
    <w:rsid w:val="003F5205"/>
    <w:pPr>
      <w:spacing w:before="40" w:after="80"/>
      <w:ind w:firstLine="709"/>
    </w:pPr>
    <w:rPr>
      <w:rFonts w:ascii="Verdana" w:eastAsia="Times New Roman" w:hAnsi="Verdana" w:cs="Times New Roman"/>
      <w:sz w:val="20"/>
      <w:szCs w:val="20"/>
      <w:lang w:eastAsia="ru-RU"/>
    </w:rPr>
  </w:style>
  <w:style w:type="character" w:customStyle="1" w:styleId="afd">
    <w:name w:val="Текст примечания Знак"/>
    <w:basedOn w:val="a0"/>
    <w:link w:val="afc"/>
    <w:semiHidden/>
    <w:rsid w:val="003F5205"/>
    <w:rPr>
      <w:rFonts w:ascii="Verdana" w:eastAsia="Times New Roman" w:hAnsi="Verdana" w:cs="Times New Roman"/>
      <w:sz w:val="20"/>
      <w:szCs w:val="20"/>
      <w:lang w:eastAsia="ru-RU"/>
    </w:rPr>
  </w:style>
  <w:style w:type="paragraph" w:styleId="afe">
    <w:name w:val="annotation subject"/>
    <w:basedOn w:val="afc"/>
    <w:next w:val="afc"/>
    <w:link w:val="aff"/>
    <w:semiHidden/>
    <w:rsid w:val="003F5205"/>
    <w:rPr>
      <w:b/>
      <w:bCs/>
    </w:rPr>
  </w:style>
  <w:style w:type="character" w:customStyle="1" w:styleId="aff">
    <w:name w:val="Тема примечания Знак"/>
    <w:basedOn w:val="afd"/>
    <w:link w:val="afe"/>
    <w:semiHidden/>
    <w:rsid w:val="003F5205"/>
    <w:rPr>
      <w:rFonts w:ascii="Verdana" w:eastAsia="Times New Roman" w:hAnsi="Verdana" w:cs="Times New Roman"/>
      <w:b/>
      <w:bCs/>
      <w:sz w:val="20"/>
      <w:szCs w:val="20"/>
      <w:lang w:eastAsia="ru-RU"/>
    </w:rPr>
  </w:style>
  <w:style w:type="paragraph" w:styleId="aff0">
    <w:name w:val="Balloon Text"/>
    <w:basedOn w:val="a"/>
    <w:link w:val="aff1"/>
    <w:semiHidden/>
    <w:rsid w:val="003F5205"/>
    <w:pPr>
      <w:spacing w:before="40" w:after="80"/>
      <w:ind w:firstLine="709"/>
    </w:pPr>
    <w:rPr>
      <w:rFonts w:ascii="Tahoma" w:eastAsia="Times New Roman" w:hAnsi="Tahoma" w:cs="Tahoma"/>
      <w:sz w:val="16"/>
      <w:szCs w:val="16"/>
      <w:lang w:eastAsia="ru-RU"/>
    </w:rPr>
  </w:style>
  <w:style w:type="character" w:customStyle="1" w:styleId="aff1">
    <w:name w:val="Текст выноски Знак"/>
    <w:basedOn w:val="a0"/>
    <w:link w:val="aff0"/>
    <w:semiHidden/>
    <w:rsid w:val="003F5205"/>
    <w:rPr>
      <w:rFonts w:ascii="Tahoma" w:eastAsia="Times New Roman" w:hAnsi="Tahoma" w:cs="Tahoma"/>
      <w:sz w:val="16"/>
      <w:szCs w:val="16"/>
      <w:lang w:eastAsia="ru-RU"/>
    </w:rPr>
  </w:style>
  <w:style w:type="paragraph" w:styleId="aff2">
    <w:name w:val="footnote text"/>
    <w:basedOn w:val="a"/>
    <w:link w:val="aff3"/>
    <w:semiHidden/>
    <w:rsid w:val="003F5205"/>
    <w:pPr>
      <w:spacing w:before="40" w:after="80"/>
      <w:ind w:firstLine="709"/>
    </w:pPr>
    <w:rPr>
      <w:rFonts w:ascii="Verdana" w:eastAsia="Times New Roman" w:hAnsi="Verdana" w:cs="Times New Roman"/>
      <w:sz w:val="20"/>
      <w:szCs w:val="20"/>
      <w:lang w:eastAsia="ru-RU"/>
    </w:rPr>
  </w:style>
  <w:style w:type="character" w:customStyle="1" w:styleId="aff3">
    <w:name w:val="Текст сноски Знак"/>
    <w:basedOn w:val="a0"/>
    <w:link w:val="aff2"/>
    <w:semiHidden/>
    <w:rsid w:val="003F5205"/>
    <w:rPr>
      <w:rFonts w:ascii="Verdana" w:eastAsia="Times New Roman" w:hAnsi="Verdana" w:cs="Times New Roman"/>
      <w:sz w:val="20"/>
      <w:szCs w:val="20"/>
      <w:lang w:eastAsia="ru-RU"/>
    </w:rPr>
  </w:style>
  <w:style w:type="character" w:styleId="aff4">
    <w:name w:val="footnote reference"/>
    <w:semiHidden/>
    <w:rsid w:val="003F5205"/>
    <w:rPr>
      <w:vertAlign w:val="superscript"/>
    </w:rPr>
  </w:style>
  <w:style w:type="paragraph" w:customStyle="1" w:styleId="8pt">
    <w:name w:val="Стиль Название объекта + 8 pt по центру"/>
    <w:basedOn w:val="af8"/>
    <w:rsid w:val="003F5205"/>
    <w:pPr>
      <w:jc w:val="center"/>
    </w:pPr>
  </w:style>
  <w:style w:type="paragraph" w:customStyle="1" w:styleId="12">
    <w:name w:val="Стиль Название объекта + по центру1"/>
    <w:basedOn w:val="af8"/>
    <w:rsid w:val="003F5205"/>
    <w:pPr>
      <w:jc w:val="center"/>
    </w:pPr>
  </w:style>
  <w:style w:type="paragraph" w:customStyle="1" w:styleId="24">
    <w:name w:val="Стиль Название объекта + по центру2"/>
    <w:basedOn w:val="af8"/>
    <w:rsid w:val="003F5205"/>
    <w:pPr>
      <w:jc w:val="center"/>
    </w:pPr>
  </w:style>
  <w:style w:type="paragraph" w:customStyle="1" w:styleId="33">
    <w:name w:val="Стиль Название объекта + по центру3"/>
    <w:basedOn w:val="af8"/>
    <w:rsid w:val="003F5205"/>
    <w:pPr>
      <w:jc w:val="center"/>
    </w:pPr>
  </w:style>
  <w:style w:type="paragraph" w:customStyle="1" w:styleId="aff5">
    <w:name w:val="Стиль Название объекта + по центру"/>
    <w:basedOn w:val="af8"/>
    <w:autoRedefine/>
    <w:rsid w:val="003F5205"/>
    <w:pPr>
      <w:jc w:val="center"/>
    </w:pPr>
    <w:rPr>
      <w:color w:val="000080"/>
      <w:szCs w:val="16"/>
    </w:rPr>
  </w:style>
  <w:style w:type="paragraph" w:customStyle="1" w:styleId="8pt1">
    <w:name w:val="Стиль Название объекта + 8 pt по центру1"/>
    <w:basedOn w:val="af8"/>
    <w:autoRedefine/>
    <w:rsid w:val="003F5205"/>
    <w:pPr>
      <w:jc w:val="center"/>
    </w:pPr>
  </w:style>
  <w:style w:type="paragraph" w:customStyle="1" w:styleId="43">
    <w:name w:val="Стиль Название объекта + по центру4"/>
    <w:basedOn w:val="af8"/>
    <w:autoRedefine/>
    <w:rsid w:val="003F5205"/>
    <w:pPr>
      <w:jc w:val="center"/>
    </w:pPr>
  </w:style>
  <w:style w:type="table" w:styleId="aff6">
    <w:name w:val="Table Grid"/>
    <w:basedOn w:val="a1"/>
    <w:rsid w:val="003F5205"/>
    <w:pPr>
      <w:spacing w:before="40" w:after="80" w:line="240" w:lineRule="auto"/>
      <w:ind w:firstLine="709"/>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7">
    <w:name w:val="Примечание"/>
    <w:basedOn w:val="a"/>
    <w:link w:val="aff8"/>
    <w:rsid w:val="003F5205"/>
    <w:pPr>
      <w:pBdr>
        <w:left w:val="single" w:sz="8" w:space="4" w:color="auto"/>
      </w:pBdr>
      <w:spacing w:before="40" w:after="80"/>
      <w:ind w:left="709"/>
    </w:pPr>
    <w:rPr>
      <w:rFonts w:ascii="Verdana" w:eastAsia="Times New Roman" w:hAnsi="Verdana" w:cs="Times New Roman"/>
      <w:sz w:val="16"/>
      <w:szCs w:val="24"/>
      <w:lang w:eastAsia="ru-RU"/>
    </w:rPr>
  </w:style>
  <w:style w:type="paragraph" w:customStyle="1" w:styleId="13">
    <w:name w:val="Название1"/>
    <w:rsid w:val="003F5205"/>
    <w:pPr>
      <w:spacing w:after="0" w:line="288" w:lineRule="auto"/>
      <w:jc w:val="center"/>
    </w:pPr>
    <w:rPr>
      <w:rFonts w:ascii="Verdana" w:eastAsia="Times New Roman" w:hAnsi="Verdana" w:cs="Times New Roman"/>
      <w:b/>
      <w:szCs w:val="28"/>
      <w:lang w:eastAsia="ru-RU"/>
    </w:rPr>
  </w:style>
  <w:style w:type="paragraph" w:customStyle="1" w:styleId="Titleyear">
    <w:name w:val="Title_year"/>
    <w:basedOn w:val="13"/>
    <w:rsid w:val="003F5205"/>
    <w:pPr>
      <w:spacing w:before="6000"/>
    </w:pPr>
  </w:style>
  <w:style w:type="paragraph" w:customStyle="1" w:styleId="Titleapprove">
    <w:name w:val="Title_approve"/>
    <w:basedOn w:val="a"/>
    <w:rsid w:val="003F5205"/>
    <w:pPr>
      <w:spacing w:after="3360" w:line="288" w:lineRule="auto"/>
    </w:pPr>
    <w:rPr>
      <w:rFonts w:ascii="Verdana" w:eastAsia="Times New Roman" w:hAnsi="Verdana" w:cs="Times New Roman"/>
      <w:b/>
      <w:szCs w:val="20"/>
      <w:lang w:eastAsia="ru-RU"/>
    </w:rPr>
  </w:style>
  <w:style w:type="paragraph" w:customStyle="1" w:styleId="Titleapp">
    <w:name w:val="Title_app"/>
    <w:basedOn w:val="13"/>
    <w:rsid w:val="003F5205"/>
    <w:pPr>
      <w:ind w:firstLine="1440"/>
      <w:jc w:val="left"/>
    </w:pPr>
    <w:rPr>
      <w:sz w:val="24"/>
      <w:szCs w:val="20"/>
    </w:rPr>
  </w:style>
  <w:style w:type="paragraph" w:customStyle="1" w:styleId="Titledocname">
    <w:name w:val="Title_docname"/>
    <w:basedOn w:val="a"/>
    <w:rsid w:val="003F5205"/>
    <w:pPr>
      <w:spacing w:before="360" w:after="360" w:line="288" w:lineRule="auto"/>
      <w:jc w:val="center"/>
      <w:outlineLvl w:val="0"/>
    </w:pPr>
    <w:rPr>
      <w:rFonts w:ascii="Verdana" w:eastAsia="Times New Roman" w:hAnsi="Verdana" w:cs="Times New Roman"/>
      <w:b/>
      <w:szCs w:val="28"/>
      <w:lang w:eastAsia="ru-RU"/>
    </w:rPr>
  </w:style>
  <w:style w:type="paragraph" w:customStyle="1" w:styleId="Titlenumpage">
    <w:name w:val="Title_num_page"/>
    <w:basedOn w:val="13"/>
    <w:rsid w:val="003F5205"/>
    <w:pPr>
      <w:spacing w:before="360"/>
    </w:pPr>
  </w:style>
  <w:style w:type="paragraph" w:customStyle="1" w:styleId="466">
    <w:name w:val="Стиль Заголовок 4 + Синий Перед:  6 пт После:  6 пт Междустр.инт..."/>
    <w:basedOn w:val="4"/>
    <w:rsid w:val="003F5205"/>
    <w:pPr>
      <w:spacing w:before="120" w:after="120" w:line="200" w:lineRule="atLeast"/>
      <w:ind w:left="1077" w:hanging="1077"/>
    </w:pPr>
    <w:rPr>
      <w:color w:val="0000FF"/>
    </w:rPr>
  </w:style>
  <w:style w:type="paragraph" w:customStyle="1" w:styleId="424">
    <w:name w:val="Стиль Заголовок 4 + Перед:  2 пт После:  4 пт"/>
    <w:basedOn w:val="4"/>
    <w:autoRedefine/>
    <w:rsid w:val="003F5205"/>
    <w:pPr>
      <w:tabs>
        <w:tab w:val="num" w:pos="0"/>
      </w:tabs>
    </w:pPr>
  </w:style>
  <w:style w:type="paragraph" w:customStyle="1" w:styleId="Note0">
    <w:name w:val="Note"/>
    <w:basedOn w:val="a"/>
    <w:rsid w:val="003F5205"/>
    <w:pPr>
      <w:pBdr>
        <w:left w:val="single" w:sz="8" w:space="8" w:color="auto"/>
      </w:pBdr>
      <w:tabs>
        <w:tab w:val="left" w:pos="2700"/>
        <w:tab w:val="left" w:pos="2880"/>
      </w:tabs>
      <w:spacing w:before="40" w:after="80"/>
      <w:ind w:left="709"/>
    </w:pPr>
    <w:rPr>
      <w:rFonts w:ascii="Verdana" w:eastAsia="Times New Roman" w:hAnsi="Verdana" w:cs="Times New Roman"/>
      <w:bCs/>
      <w:sz w:val="16"/>
      <w:szCs w:val="20"/>
      <w:lang w:eastAsia="ru-RU"/>
    </w:rPr>
  </w:style>
  <w:style w:type="paragraph" w:customStyle="1" w:styleId="aff9">
    <w:name w:val="Табл"/>
    <w:rsid w:val="003F5205"/>
    <w:pPr>
      <w:spacing w:after="0" w:line="240" w:lineRule="auto"/>
      <w:jc w:val="center"/>
    </w:pPr>
    <w:rPr>
      <w:rFonts w:ascii="Verdana" w:eastAsia="Times New Roman" w:hAnsi="Verdana" w:cs="Times New Roman"/>
      <w:b/>
      <w:iCs/>
      <w:sz w:val="24"/>
      <w:szCs w:val="24"/>
      <w:lang w:eastAsia="ru-RU"/>
    </w:rPr>
  </w:style>
  <w:style w:type="paragraph" w:styleId="affa">
    <w:name w:val="Revision"/>
    <w:hidden/>
    <w:uiPriority w:val="99"/>
    <w:semiHidden/>
    <w:rsid w:val="003F5205"/>
    <w:pPr>
      <w:spacing w:after="0" w:line="240" w:lineRule="auto"/>
    </w:pPr>
    <w:rPr>
      <w:rFonts w:ascii="Verdana" w:eastAsia="Times New Roman" w:hAnsi="Verdana" w:cs="Times New Roman"/>
      <w:sz w:val="20"/>
      <w:szCs w:val="20"/>
      <w:lang w:eastAsia="ru-RU"/>
    </w:rPr>
  </w:style>
  <w:style w:type="paragraph" w:customStyle="1" w:styleId="189063">
    <w:name w:val="Стиль Слева:  189 см Выступ:  063 см"/>
    <w:basedOn w:val="a"/>
    <w:autoRedefine/>
    <w:rsid w:val="003F5205"/>
    <w:pPr>
      <w:spacing w:before="40" w:after="80"/>
      <w:ind w:firstLine="720"/>
    </w:pPr>
    <w:rPr>
      <w:rFonts w:ascii="Verdana" w:eastAsia="Times New Roman" w:hAnsi="Verdana" w:cs="Times New Roman"/>
      <w:sz w:val="20"/>
      <w:szCs w:val="20"/>
      <w:lang w:eastAsia="ru-RU"/>
    </w:rPr>
  </w:style>
  <w:style w:type="character" w:customStyle="1" w:styleId="aff8">
    <w:name w:val="Примечание Знак"/>
    <w:link w:val="aff7"/>
    <w:rsid w:val="003F5205"/>
    <w:rPr>
      <w:rFonts w:ascii="Verdana" w:eastAsia="Times New Roman" w:hAnsi="Verdana" w:cs="Times New Roman"/>
      <w:sz w:val="16"/>
      <w:szCs w:val="24"/>
      <w:lang w:eastAsia="ru-RU"/>
    </w:rPr>
  </w:style>
  <w:style w:type="paragraph" w:customStyle="1" w:styleId="CharChar1">
    <w:name w:val="Char Char1"/>
    <w:basedOn w:val="2"/>
    <w:next w:val="4"/>
    <w:autoRedefine/>
    <w:rsid w:val="003F5205"/>
    <w:pPr>
      <w:jc w:val="left"/>
    </w:pPr>
    <w:rPr>
      <w:b w:val="0"/>
      <w:szCs w:val="20"/>
      <w:lang w:val="en-US" w:eastAsia="en-US"/>
    </w:rPr>
  </w:style>
  <w:style w:type="numbering" w:customStyle="1" w:styleId="MarkList">
    <w:name w:val="Mark_List"/>
    <w:basedOn w:val="a2"/>
    <w:rsid w:val="003F5205"/>
    <w:pPr>
      <w:numPr>
        <w:numId w:val="2"/>
      </w:numPr>
    </w:pPr>
  </w:style>
  <w:style w:type="character" w:customStyle="1" w:styleId="longtext1">
    <w:name w:val="long_text1"/>
    <w:rsid w:val="003F5205"/>
    <w:rPr>
      <w:bCs/>
      <w:sz w:val="18"/>
      <w:szCs w:val="18"/>
      <w:lang w:val="en-US" w:eastAsia="en-US" w:bidi="ar-SA"/>
    </w:rPr>
  </w:style>
  <w:style w:type="paragraph" w:styleId="affb">
    <w:name w:val="TOC Heading"/>
    <w:basedOn w:val="1"/>
    <w:next w:val="a"/>
    <w:uiPriority w:val="39"/>
    <w:unhideWhenUsed/>
    <w:qFormat/>
    <w:rsid w:val="00AE635F"/>
    <w:pPr>
      <w:spacing w:before="480" w:after="0" w:line="276" w:lineRule="auto"/>
      <w:jc w:val="left"/>
      <w:outlineLvl w:val="9"/>
    </w:pPr>
    <w:rPr>
      <w:bCs w:val="0"/>
      <w:iCs/>
    </w:rPr>
  </w:style>
  <w:style w:type="paragraph" w:styleId="affc">
    <w:name w:val="List Paragraph"/>
    <w:basedOn w:val="a"/>
    <w:link w:val="affd"/>
    <w:uiPriority w:val="34"/>
    <w:qFormat/>
    <w:rsid w:val="003F5205"/>
    <w:pPr>
      <w:spacing w:after="200" w:line="276" w:lineRule="auto"/>
      <w:ind w:left="708"/>
    </w:pPr>
    <w:rPr>
      <w:rFonts w:ascii="Calibri" w:eastAsia="Calibri" w:hAnsi="Calibri" w:cs="Times New Roman"/>
      <w:sz w:val="22"/>
    </w:rPr>
  </w:style>
  <w:style w:type="paragraph" w:customStyle="1" w:styleId="affe">
    <w:name w:val="Таблица"/>
    <w:basedOn w:val="a"/>
    <w:rsid w:val="003F5205"/>
    <w:pPr>
      <w:spacing w:before="40"/>
    </w:pPr>
    <w:rPr>
      <w:rFonts w:eastAsia="Calibri" w:cs="Times New Roman"/>
      <w:szCs w:val="24"/>
      <w:lang w:eastAsia="ru-RU"/>
    </w:rPr>
  </w:style>
  <w:style w:type="paragraph" w:customStyle="1" w:styleId="afff">
    <w:name w:val="Столбец"/>
    <w:basedOn w:val="a"/>
    <w:rsid w:val="003F5205"/>
    <w:pPr>
      <w:jc w:val="center"/>
    </w:pPr>
    <w:rPr>
      <w:rFonts w:eastAsia="Calibri" w:cs="Times New Roman"/>
      <w:b/>
      <w:bCs/>
      <w:sz w:val="20"/>
      <w:szCs w:val="20"/>
      <w:lang w:eastAsia="ru-RU"/>
    </w:rPr>
  </w:style>
  <w:style w:type="character" w:styleId="afff0">
    <w:name w:val="FollowedHyperlink"/>
    <w:uiPriority w:val="99"/>
    <w:semiHidden/>
    <w:unhideWhenUsed/>
    <w:rsid w:val="003F5205"/>
    <w:rPr>
      <w:color w:val="800080"/>
      <w:u w:val="single"/>
    </w:rPr>
  </w:style>
  <w:style w:type="character" w:customStyle="1" w:styleId="affd">
    <w:name w:val="Абзац списка Знак"/>
    <w:link w:val="affc"/>
    <w:uiPriority w:val="34"/>
    <w:locked/>
    <w:rsid w:val="003F5205"/>
    <w:rPr>
      <w:rFonts w:ascii="Calibri" w:eastAsia="Calibri" w:hAnsi="Calibri" w:cs="Times New Roman"/>
    </w:rPr>
  </w:style>
  <w:style w:type="character" w:styleId="afff1">
    <w:name w:val="Emphasis"/>
    <w:uiPriority w:val="99"/>
    <w:qFormat/>
    <w:rsid w:val="003F5205"/>
    <w:rPr>
      <w:i/>
      <w:iCs/>
    </w:rPr>
  </w:style>
  <w:style w:type="paragraph" w:styleId="a6">
    <w:name w:val="Title"/>
    <w:basedOn w:val="a"/>
    <w:next w:val="a"/>
    <w:link w:val="14"/>
    <w:qFormat/>
    <w:rsid w:val="004133AC"/>
    <w:pPr>
      <w:contextualSpacing/>
      <w:outlineLvl w:val="0"/>
    </w:pPr>
    <w:rPr>
      <w:rFonts w:eastAsiaTheme="majorEastAsia" w:cstheme="majorBidi"/>
      <w:b/>
      <w:spacing w:val="-10"/>
      <w:kern w:val="28"/>
      <w:sz w:val="28"/>
      <w:szCs w:val="56"/>
    </w:rPr>
  </w:style>
  <w:style w:type="character" w:customStyle="1" w:styleId="14">
    <w:name w:val="Название Знак1"/>
    <w:basedOn w:val="a0"/>
    <w:link w:val="a6"/>
    <w:rsid w:val="004133AC"/>
    <w:rPr>
      <w:rFonts w:ascii="Times New Roman" w:eastAsiaTheme="majorEastAsia" w:hAnsi="Times New Roman" w:cstheme="majorBidi"/>
      <w:b/>
      <w:spacing w:val="-10"/>
      <w:kern w:val="28"/>
      <w:sz w:val="28"/>
      <w:szCs w:val="56"/>
    </w:rPr>
  </w:style>
  <w:style w:type="paragraph" w:styleId="afff2">
    <w:name w:val="No Spacing"/>
    <w:basedOn w:val="a"/>
    <w:link w:val="afff3"/>
    <w:uiPriority w:val="1"/>
    <w:qFormat/>
    <w:rsid w:val="0071409C"/>
    <w:pPr>
      <w:ind w:firstLine="567"/>
    </w:pPr>
    <w:rPr>
      <w:rFonts w:ascii="Cambria" w:eastAsia="Calibri" w:hAnsi="Cambria" w:cs="Times New Roman"/>
      <w:sz w:val="20"/>
      <w:szCs w:val="20"/>
      <w:lang w:eastAsia="ru-RU"/>
    </w:rPr>
  </w:style>
  <w:style w:type="character" w:customStyle="1" w:styleId="afff3">
    <w:name w:val="Без интервала Знак"/>
    <w:link w:val="afff2"/>
    <w:uiPriority w:val="1"/>
    <w:rsid w:val="0071409C"/>
    <w:rPr>
      <w:rFonts w:ascii="Cambria" w:eastAsia="Calibri" w:hAnsi="Cambria" w:cs="Times New Roman"/>
      <w:sz w:val="20"/>
      <w:szCs w:val="20"/>
      <w:lang w:eastAsia="ru-RU"/>
    </w:rPr>
  </w:style>
  <w:style w:type="paragraph" w:styleId="afff4">
    <w:name w:val="Normal (Web)"/>
    <w:basedOn w:val="a"/>
    <w:uiPriority w:val="99"/>
    <w:rsid w:val="00D2168C"/>
    <w:pPr>
      <w:spacing w:before="100" w:beforeAutospacing="1" w:after="100" w:afterAutospacing="1"/>
      <w:jc w:val="left"/>
    </w:pPr>
    <w:rPr>
      <w:rFonts w:eastAsia="Times New Roman" w:cs="Times New Roman"/>
      <w:szCs w:val="24"/>
      <w:lang w:eastAsia="ru-RU"/>
    </w:rPr>
  </w:style>
  <w:style w:type="paragraph" w:customStyle="1" w:styleId="afff5">
    <w:name w:val="_Титул_Название документа"/>
    <w:basedOn w:val="a"/>
    <w:link w:val="afff6"/>
    <w:qFormat/>
    <w:rsid w:val="000A56A9"/>
    <w:pPr>
      <w:spacing w:before="720"/>
      <w:jc w:val="center"/>
    </w:pPr>
    <w:rPr>
      <w:rFonts w:ascii="Times New Roman Полужирный" w:eastAsiaTheme="minorEastAsia" w:hAnsi="Times New Roman Полужирный" w:cs="Times New Roman"/>
      <w:b/>
      <w:caps/>
      <w:sz w:val="28"/>
      <w:szCs w:val="28"/>
      <w14:ligatures w14:val="standardContextual"/>
    </w:rPr>
  </w:style>
  <w:style w:type="character" w:customStyle="1" w:styleId="afff6">
    <w:name w:val="_Титул_Название документа Знак"/>
    <w:link w:val="afff5"/>
    <w:rsid w:val="000A56A9"/>
    <w:rPr>
      <w:rFonts w:ascii="Times New Roman Полужирный" w:eastAsiaTheme="minorEastAsia" w:hAnsi="Times New Roman Полужирный" w:cs="Times New Roman"/>
      <w:b/>
      <w:caps/>
      <w:sz w:val="28"/>
      <w:szCs w:val="28"/>
      <w14:ligatures w14:val="standardContextual"/>
    </w:rPr>
  </w:style>
  <w:style w:type="paragraph" w:customStyle="1" w:styleId="afff7">
    <w:name w:val="_Рисунок_Картинка"/>
    <w:basedOn w:val="a"/>
    <w:next w:val="a"/>
    <w:link w:val="afff8"/>
    <w:autoRedefine/>
    <w:qFormat/>
    <w:rsid w:val="00AE635F"/>
    <w:pPr>
      <w:widowControl w:val="0"/>
      <w:autoSpaceDN w:val="0"/>
      <w:adjustRightInd w:val="0"/>
      <w:spacing w:before="120" w:after="240"/>
      <w:jc w:val="center"/>
      <w:textAlignment w:val="baseline"/>
    </w:pPr>
    <w:rPr>
      <w:rFonts w:eastAsiaTheme="minorEastAsia" w:cs="Times New Roman"/>
      <w:szCs w:val="24"/>
      <w14:ligatures w14:val="standardContextual"/>
    </w:rPr>
  </w:style>
  <w:style w:type="character" w:customStyle="1" w:styleId="afff8">
    <w:name w:val="_Рисунок_Картинка Знак"/>
    <w:link w:val="afff7"/>
    <w:rsid w:val="00AE635F"/>
    <w:rPr>
      <w:rFonts w:ascii="Times New Roman" w:eastAsiaTheme="minorEastAsia" w:hAnsi="Times New Roman" w:cs="Times New Roman"/>
      <w:sz w:val="24"/>
      <w:szCs w:val="24"/>
      <w14:ligatures w14:val="standardContextu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0"/>
    <w:lsdException w:name="List" w:uiPriority="0"/>
    <w:lsdException w:name="List Bullet 3" w:uiPriority="0"/>
    <w:lsdException w:name="List Bullet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Strong" w:semiHidden="0" w:uiPriority="0" w:unhideWhenUsed="0" w:qFormat="1"/>
    <w:lsdException w:name="Emphasis" w:semiHidden="0" w:unhideWhenUsed="0" w:qFormat="1"/>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3A5C"/>
    <w:pPr>
      <w:spacing w:after="0" w:line="240" w:lineRule="auto"/>
      <w:jc w:val="both"/>
    </w:pPr>
    <w:rPr>
      <w:rFonts w:ascii="Times New Roman" w:hAnsi="Times New Roman"/>
      <w:sz w:val="24"/>
    </w:rPr>
  </w:style>
  <w:style w:type="paragraph" w:styleId="1">
    <w:name w:val="heading 1"/>
    <w:basedOn w:val="a"/>
    <w:next w:val="a"/>
    <w:link w:val="10"/>
    <w:qFormat/>
    <w:rsid w:val="0091625E"/>
    <w:pPr>
      <w:keepNext/>
      <w:keepLines/>
      <w:pageBreakBefore/>
      <w:numPr>
        <w:numId w:val="9"/>
      </w:numPr>
      <w:spacing w:after="240"/>
      <w:outlineLvl w:val="0"/>
    </w:pPr>
    <w:rPr>
      <w:rFonts w:eastAsia="Times New Roman" w:cs="Times New Roman"/>
      <w:b/>
      <w:bCs/>
      <w:sz w:val="28"/>
      <w:szCs w:val="28"/>
    </w:rPr>
  </w:style>
  <w:style w:type="paragraph" w:styleId="2">
    <w:name w:val="heading 2"/>
    <w:basedOn w:val="a"/>
    <w:next w:val="a"/>
    <w:link w:val="20"/>
    <w:autoRedefine/>
    <w:qFormat/>
    <w:rsid w:val="00DA29F8"/>
    <w:pPr>
      <w:keepNext/>
      <w:numPr>
        <w:ilvl w:val="1"/>
        <w:numId w:val="9"/>
      </w:numPr>
      <w:tabs>
        <w:tab w:val="left" w:pos="1134"/>
      </w:tabs>
      <w:spacing w:before="120" w:after="120"/>
      <w:outlineLvl w:val="1"/>
    </w:pPr>
    <w:rPr>
      <w:rFonts w:eastAsia="Times New Roman" w:cs="Times New Roman"/>
      <w:b/>
      <w:bCs/>
      <w:szCs w:val="24"/>
      <w:lang w:eastAsia="ru-RU"/>
    </w:rPr>
  </w:style>
  <w:style w:type="paragraph" w:styleId="3">
    <w:name w:val="heading 3"/>
    <w:basedOn w:val="a"/>
    <w:next w:val="a"/>
    <w:link w:val="30"/>
    <w:autoRedefine/>
    <w:qFormat/>
    <w:rsid w:val="00124C66"/>
    <w:pPr>
      <w:keepNext/>
      <w:numPr>
        <w:ilvl w:val="2"/>
        <w:numId w:val="9"/>
      </w:numPr>
      <w:tabs>
        <w:tab w:val="left" w:pos="1440"/>
      </w:tabs>
      <w:spacing w:before="240" w:after="120"/>
      <w:outlineLvl w:val="2"/>
    </w:pPr>
    <w:rPr>
      <w:rFonts w:eastAsia="Times New Roman" w:cs="Times New Roman"/>
      <w:b/>
      <w:bCs/>
      <w:szCs w:val="24"/>
      <w:lang w:eastAsia="ru-RU"/>
    </w:rPr>
  </w:style>
  <w:style w:type="paragraph" w:styleId="4">
    <w:name w:val="heading 4"/>
    <w:basedOn w:val="a"/>
    <w:next w:val="a"/>
    <w:link w:val="40"/>
    <w:autoRedefine/>
    <w:qFormat/>
    <w:rsid w:val="00A3021C"/>
    <w:pPr>
      <w:keepNext/>
      <w:numPr>
        <w:ilvl w:val="3"/>
        <w:numId w:val="9"/>
      </w:numPr>
      <w:spacing w:before="40" w:after="80"/>
      <w:jc w:val="center"/>
      <w:outlineLvl w:val="3"/>
    </w:pPr>
    <w:rPr>
      <w:rFonts w:eastAsia="Calibri" w:cs="Times New Roman"/>
      <w:b/>
      <w:bCs/>
      <w:szCs w:val="24"/>
      <w:lang w:eastAsia="ru-RU"/>
    </w:rPr>
  </w:style>
  <w:style w:type="paragraph" w:styleId="5">
    <w:name w:val="heading 5"/>
    <w:basedOn w:val="a"/>
    <w:next w:val="a"/>
    <w:link w:val="50"/>
    <w:autoRedefine/>
    <w:qFormat/>
    <w:rsid w:val="003F5205"/>
    <w:pPr>
      <w:keepNext/>
      <w:tabs>
        <w:tab w:val="left" w:pos="1620"/>
      </w:tabs>
      <w:spacing w:before="40" w:after="80" w:line="200" w:lineRule="atLeast"/>
      <w:ind w:firstLine="708"/>
      <w:outlineLvl w:val="4"/>
    </w:pPr>
    <w:rPr>
      <w:rFonts w:ascii="Verdana" w:eastAsia="Times New Roman" w:hAnsi="Verdana" w:cs="Times New Roman"/>
      <w:bCs/>
      <w:sz w:val="20"/>
      <w:szCs w:val="20"/>
      <w:lang w:eastAsia="ru-RU"/>
    </w:rPr>
  </w:style>
  <w:style w:type="paragraph" w:styleId="6">
    <w:name w:val="heading 6"/>
    <w:basedOn w:val="a"/>
    <w:next w:val="a"/>
    <w:link w:val="60"/>
    <w:qFormat/>
    <w:rsid w:val="003F5205"/>
    <w:pPr>
      <w:keepNext/>
      <w:pageBreakBefore/>
      <w:numPr>
        <w:ilvl w:val="5"/>
        <w:numId w:val="1"/>
      </w:numPr>
      <w:spacing w:before="120" w:after="360"/>
      <w:jc w:val="center"/>
      <w:outlineLvl w:val="5"/>
    </w:pPr>
    <w:rPr>
      <w:rFonts w:ascii="Verdana" w:eastAsia="Times New Roman" w:hAnsi="Verdana" w:cs="Times New Roman"/>
      <w:b/>
      <w:bCs/>
      <w:sz w:val="20"/>
      <w:szCs w:val="20"/>
      <w:lang w:eastAsia="ru-RU"/>
    </w:rPr>
  </w:style>
  <w:style w:type="paragraph" w:styleId="7">
    <w:name w:val="heading 7"/>
    <w:basedOn w:val="a"/>
    <w:next w:val="a"/>
    <w:link w:val="70"/>
    <w:qFormat/>
    <w:rsid w:val="003F5205"/>
    <w:pPr>
      <w:spacing w:before="240" w:after="60"/>
      <w:ind w:firstLine="709"/>
      <w:outlineLvl w:val="6"/>
    </w:pPr>
    <w:rPr>
      <w:rFonts w:ascii="Verdana" w:eastAsia="Times New Roman" w:hAnsi="Verdana" w:cs="Times New Roman"/>
      <w:sz w:val="20"/>
      <w:szCs w:val="20"/>
      <w:lang w:eastAsia="ru-RU"/>
    </w:rPr>
  </w:style>
  <w:style w:type="paragraph" w:styleId="8">
    <w:name w:val="heading 8"/>
    <w:basedOn w:val="a"/>
    <w:next w:val="a"/>
    <w:link w:val="80"/>
    <w:qFormat/>
    <w:rsid w:val="003F5205"/>
    <w:pPr>
      <w:spacing w:before="240" w:after="60"/>
      <w:ind w:firstLine="709"/>
      <w:outlineLvl w:val="7"/>
    </w:pPr>
    <w:rPr>
      <w:rFonts w:ascii="Verdana" w:eastAsia="Times New Roman" w:hAnsi="Verdana" w:cs="Times New Roman"/>
      <w:i/>
      <w:iCs/>
      <w:sz w:val="20"/>
      <w:szCs w:val="20"/>
      <w:lang w:eastAsia="ru-RU"/>
    </w:rPr>
  </w:style>
  <w:style w:type="paragraph" w:styleId="9">
    <w:name w:val="heading 9"/>
    <w:basedOn w:val="a"/>
    <w:next w:val="a"/>
    <w:link w:val="90"/>
    <w:qFormat/>
    <w:rsid w:val="003F5205"/>
    <w:pPr>
      <w:spacing w:before="240" w:after="60"/>
      <w:ind w:firstLine="709"/>
      <w:outlineLvl w:val="8"/>
    </w:pPr>
    <w:rPr>
      <w:rFonts w:ascii="Arial" w:eastAsia="Times New Roman" w:hAnsi="Arial" w:cs="Arial"/>
      <w:sz w:val="2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1625E"/>
    <w:rPr>
      <w:rFonts w:ascii="Times New Roman" w:eastAsia="Times New Roman" w:hAnsi="Times New Roman" w:cs="Times New Roman"/>
      <w:b/>
      <w:bCs/>
      <w:sz w:val="28"/>
      <w:szCs w:val="28"/>
    </w:rPr>
  </w:style>
  <w:style w:type="character" w:customStyle="1" w:styleId="20">
    <w:name w:val="Заголовок 2 Знак"/>
    <w:basedOn w:val="a0"/>
    <w:link w:val="2"/>
    <w:rsid w:val="00DA29F8"/>
    <w:rPr>
      <w:rFonts w:ascii="Times New Roman" w:eastAsia="Times New Roman" w:hAnsi="Times New Roman" w:cs="Times New Roman"/>
      <w:b/>
      <w:bCs/>
      <w:sz w:val="24"/>
      <w:szCs w:val="24"/>
      <w:lang w:eastAsia="ru-RU"/>
    </w:rPr>
  </w:style>
  <w:style w:type="character" w:customStyle="1" w:styleId="30">
    <w:name w:val="Заголовок 3 Знак"/>
    <w:basedOn w:val="a0"/>
    <w:link w:val="3"/>
    <w:rsid w:val="00124C66"/>
    <w:rPr>
      <w:rFonts w:ascii="Times New Roman" w:eastAsia="Times New Roman" w:hAnsi="Times New Roman" w:cs="Times New Roman"/>
      <w:b/>
      <w:bCs/>
      <w:sz w:val="24"/>
      <w:szCs w:val="24"/>
      <w:lang w:eastAsia="ru-RU"/>
    </w:rPr>
  </w:style>
  <w:style w:type="character" w:customStyle="1" w:styleId="40">
    <w:name w:val="Заголовок 4 Знак"/>
    <w:basedOn w:val="a0"/>
    <w:link w:val="4"/>
    <w:rsid w:val="00A3021C"/>
    <w:rPr>
      <w:rFonts w:ascii="Times New Roman" w:eastAsia="Calibri" w:hAnsi="Times New Roman" w:cs="Times New Roman"/>
      <w:b/>
      <w:bCs/>
      <w:sz w:val="24"/>
      <w:szCs w:val="24"/>
      <w:lang w:eastAsia="ru-RU"/>
    </w:rPr>
  </w:style>
  <w:style w:type="character" w:customStyle="1" w:styleId="50">
    <w:name w:val="Заголовок 5 Знак"/>
    <w:basedOn w:val="a0"/>
    <w:link w:val="5"/>
    <w:rsid w:val="003F5205"/>
    <w:rPr>
      <w:rFonts w:ascii="Verdana" w:eastAsia="Times New Roman" w:hAnsi="Verdana" w:cs="Times New Roman"/>
      <w:bCs/>
      <w:sz w:val="20"/>
      <w:szCs w:val="20"/>
      <w:lang w:eastAsia="ru-RU"/>
    </w:rPr>
  </w:style>
  <w:style w:type="character" w:customStyle="1" w:styleId="60">
    <w:name w:val="Заголовок 6 Знак"/>
    <w:basedOn w:val="a0"/>
    <w:link w:val="6"/>
    <w:rsid w:val="003F5205"/>
    <w:rPr>
      <w:rFonts w:ascii="Verdana" w:eastAsia="Times New Roman" w:hAnsi="Verdana" w:cs="Times New Roman"/>
      <w:b/>
      <w:bCs/>
      <w:sz w:val="20"/>
      <w:szCs w:val="20"/>
      <w:lang w:eastAsia="ru-RU"/>
    </w:rPr>
  </w:style>
  <w:style w:type="character" w:customStyle="1" w:styleId="70">
    <w:name w:val="Заголовок 7 Знак"/>
    <w:basedOn w:val="a0"/>
    <w:link w:val="7"/>
    <w:rsid w:val="003F5205"/>
    <w:rPr>
      <w:rFonts w:ascii="Verdana" w:eastAsia="Times New Roman" w:hAnsi="Verdana" w:cs="Times New Roman"/>
      <w:sz w:val="20"/>
      <w:szCs w:val="20"/>
      <w:lang w:eastAsia="ru-RU"/>
    </w:rPr>
  </w:style>
  <w:style w:type="character" w:customStyle="1" w:styleId="80">
    <w:name w:val="Заголовок 8 Знак"/>
    <w:basedOn w:val="a0"/>
    <w:link w:val="8"/>
    <w:rsid w:val="003F5205"/>
    <w:rPr>
      <w:rFonts w:ascii="Verdana" w:eastAsia="Times New Roman" w:hAnsi="Verdana" w:cs="Times New Roman"/>
      <w:i/>
      <w:iCs/>
      <w:sz w:val="20"/>
      <w:szCs w:val="20"/>
      <w:lang w:eastAsia="ru-RU"/>
    </w:rPr>
  </w:style>
  <w:style w:type="character" w:customStyle="1" w:styleId="90">
    <w:name w:val="Заголовок 9 Знак"/>
    <w:basedOn w:val="a0"/>
    <w:link w:val="9"/>
    <w:rsid w:val="003F5205"/>
    <w:rPr>
      <w:rFonts w:ascii="Arial" w:eastAsia="Times New Roman" w:hAnsi="Arial" w:cs="Arial"/>
      <w:lang w:eastAsia="ru-RU"/>
    </w:rPr>
  </w:style>
  <w:style w:type="paragraph" w:styleId="a3">
    <w:name w:val="Document Map"/>
    <w:basedOn w:val="a"/>
    <w:link w:val="a4"/>
    <w:semiHidden/>
    <w:rsid w:val="003F5205"/>
    <w:pPr>
      <w:shd w:val="clear" w:color="auto" w:fill="000080"/>
      <w:spacing w:before="40" w:after="80"/>
      <w:ind w:firstLine="709"/>
    </w:pPr>
    <w:rPr>
      <w:rFonts w:ascii="Tahoma" w:eastAsia="Times New Roman" w:hAnsi="Tahoma" w:cs="Tahoma"/>
      <w:sz w:val="20"/>
      <w:szCs w:val="20"/>
      <w:lang w:eastAsia="ru-RU"/>
    </w:rPr>
  </w:style>
  <w:style w:type="character" w:customStyle="1" w:styleId="a4">
    <w:name w:val="Схема документа Знак"/>
    <w:basedOn w:val="a0"/>
    <w:link w:val="a3"/>
    <w:semiHidden/>
    <w:rsid w:val="003F5205"/>
    <w:rPr>
      <w:rFonts w:ascii="Tahoma" w:eastAsia="Times New Roman" w:hAnsi="Tahoma" w:cs="Tahoma"/>
      <w:sz w:val="20"/>
      <w:szCs w:val="20"/>
      <w:shd w:val="clear" w:color="auto" w:fill="000080"/>
      <w:lang w:eastAsia="ru-RU"/>
    </w:rPr>
  </w:style>
  <w:style w:type="paragraph" w:customStyle="1" w:styleId="note">
    <w:name w:val="note"/>
    <w:basedOn w:val="a"/>
    <w:rsid w:val="003F5205"/>
    <w:pPr>
      <w:spacing w:before="100" w:beforeAutospacing="1" w:after="100" w:afterAutospacing="1"/>
      <w:ind w:firstLine="709"/>
    </w:pPr>
    <w:rPr>
      <w:rFonts w:ascii="Arial Unicode MS" w:eastAsia="Arial Unicode MS" w:hAnsi="Arial Unicode MS" w:cs="Arial Unicode MS"/>
      <w:color w:val="000000"/>
      <w:sz w:val="20"/>
      <w:szCs w:val="20"/>
      <w:lang w:eastAsia="ru-RU"/>
    </w:rPr>
  </w:style>
  <w:style w:type="paragraph" w:customStyle="1" w:styleId="a5">
    <w:basedOn w:val="a"/>
    <w:next w:val="a6"/>
    <w:link w:val="a7"/>
    <w:qFormat/>
    <w:rsid w:val="00D2168C"/>
    <w:pPr>
      <w:spacing w:before="40" w:after="80"/>
      <w:ind w:firstLine="709"/>
      <w:jc w:val="center"/>
    </w:pPr>
    <w:rPr>
      <w:rFonts w:ascii="Verdana" w:eastAsia="Times New Roman" w:hAnsi="Verdana" w:cs="Times New Roman"/>
      <w:b/>
      <w:bCs/>
      <w:sz w:val="20"/>
      <w:szCs w:val="20"/>
      <w:lang w:eastAsia="ru-RU"/>
    </w:rPr>
  </w:style>
  <w:style w:type="character" w:customStyle="1" w:styleId="a7">
    <w:name w:val="Название Знак"/>
    <w:link w:val="a5"/>
    <w:rsid w:val="003F5205"/>
    <w:rPr>
      <w:rFonts w:ascii="Verdana" w:eastAsia="Times New Roman" w:hAnsi="Verdana" w:cs="Times New Roman"/>
      <w:b/>
      <w:bCs/>
      <w:sz w:val="20"/>
      <w:szCs w:val="20"/>
      <w:lang w:eastAsia="ru-RU"/>
    </w:rPr>
  </w:style>
  <w:style w:type="character" w:styleId="a8">
    <w:name w:val="Strong"/>
    <w:qFormat/>
    <w:rsid w:val="003F5205"/>
    <w:rPr>
      <w:b/>
      <w:bCs/>
    </w:rPr>
  </w:style>
  <w:style w:type="paragraph" w:customStyle="1" w:styleId="bodytext">
    <w:name w:val="bodytext"/>
    <w:basedOn w:val="a"/>
    <w:rsid w:val="003F5205"/>
    <w:pPr>
      <w:spacing w:before="150" w:after="150"/>
      <w:ind w:left="150" w:right="150" w:firstLine="709"/>
    </w:pPr>
    <w:rPr>
      <w:rFonts w:ascii="Arial Unicode MS" w:eastAsia="Arial Unicode MS" w:hAnsi="Arial Unicode MS" w:cs="Arial Unicode MS"/>
      <w:color w:val="000000"/>
      <w:sz w:val="20"/>
      <w:szCs w:val="20"/>
      <w:lang w:eastAsia="ru-RU"/>
    </w:rPr>
  </w:style>
  <w:style w:type="paragraph" w:styleId="a9">
    <w:name w:val="Body Text Indent"/>
    <w:basedOn w:val="a"/>
    <w:link w:val="aa"/>
    <w:rsid w:val="003F5205"/>
    <w:pPr>
      <w:spacing w:before="40" w:after="80"/>
      <w:ind w:left="709" w:firstLine="709"/>
    </w:pPr>
    <w:rPr>
      <w:rFonts w:ascii="Verdana" w:eastAsia="Times New Roman" w:hAnsi="Verdana" w:cs="Times New Roman"/>
      <w:sz w:val="20"/>
      <w:szCs w:val="20"/>
      <w:lang w:eastAsia="ru-RU"/>
    </w:rPr>
  </w:style>
  <w:style w:type="character" w:customStyle="1" w:styleId="aa">
    <w:name w:val="Основной текст с отступом Знак"/>
    <w:basedOn w:val="a0"/>
    <w:link w:val="a9"/>
    <w:rsid w:val="003F5205"/>
    <w:rPr>
      <w:rFonts w:ascii="Verdana" w:eastAsia="Times New Roman" w:hAnsi="Verdana" w:cs="Times New Roman"/>
      <w:sz w:val="20"/>
      <w:szCs w:val="20"/>
      <w:lang w:eastAsia="ru-RU"/>
    </w:rPr>
  </w:style>
  <w:style w:type="paragraph" w:styleId="11">
    <w:name w:val="toc 1"/>
    <w:basedOn w:val="a"/>
    <w:next w:val="a"/>
    <w:uiPriority w:val="39"/>
    <w:rsid w:val="00AE635F"/>
    <w:pPr>
      <w:tabs>
        <w:tab w:val="left" w:pos="0"/>
        <w:tab w:val="left" w:pos="567"/>
        <w:tab w:val="right" w:leader="dot" w:pos="10631"/>
      </w:tabs>
      <w:spacing w:before="120" w:after="120" w:line="276" w:lineRule="auto"/>
    </w:pPr>
    <w:rPr>
      <w:rFonts w:eastAsia="Calibri" w:cs="Times New Roman"/>
      <w:b/>
      <w:bCs/>
      <w:caps/>
      <w:noProof/>
      <w:sz w:val="20"/>
      <w:szCs w:val="20"/>
      <w:lang w:eastAsia="ru-RU"/>
    </w:rPr>
  </w:style>
  <w:style w:type="paragraph" w:styleId="21">
    <w:name w:val="toc 2"/>
    <w:basedOn w:val="a"/>
    <w:next w:val="a"/>
    <w:autoRedefine/>
    <w:uiPriority w:val="39"/>
    <w:rsid w:val="009947B7"/>
    <w:pPr>
      <w:tabs>
        <w:tab w:val="right" w:leader="dot" w:pos="10631"/>
      </w:tabs>
      <w:spacing w:line="276" w:lineRule="auto"/>
      <w:ind w:left="567"/>
    </w:pPr>
    <w:rPr>
      <w:rFonts w:eastAsia="Calibri" w:cs="Times New Roman"/>
      <w:smallCaps/>
      <w:sz w:val="20"/>
      <w:szCs w:val="20"/>
    </w:rPr>
  </w:style>
  <w:style w:type="paragraph" w:styleId="31">
    <w:name w:val="toc 3"/>
    <w:basedOn w:val="a"/>
    <w:next w:val="a"/>
    <w:autoRedefine/>
    <w:uiPriority w:val="39"/>
    <w:rsid w:val="00F707CB"/>
    <w:pPr>
      <w:tabs>
        <w:tab w:val="right" w:leader="dot" w:pos="10631"/>
      </w:tabs>
      <w:spacing w:line="276" w:lineRule="auto"/>
      <w:ind w:left="993"/>
    </w:pPr>
    <w:rPr>
      <w:rFonts w:ascii="Calibri" w:eastAsia="Calibri" w:hAnsi="Calibri" w:cs="Times New Roman"/>
      <w:i/>
      <w:iCs/>
      <w:sz w:val="20"/>
      <w:szCs w:val="20"/>
    </w:rPr>
  </w:style>
  <w:style w:type="paragraph" w:styleId="41">
    <w:name w:val="toc 4"/>
    <w:basedOn w:val="a"/>
    <w:next w:val="a"/>
    <w:autoRedefine/>
    <w:uiPriority w:val="39"/>
    <w:rsid w:val="003F5205"/>
    <w:pPr>
      <w:spacing w:line="276" w:lineRule="auto"/>
      <w:ind w:left="660"/>
    </w:pPr>
    <w:rPr>
      <w:rFonts w:ascii="Calibri" w:eastAsia="Calibri" w:hAnsi="Calibri" w:cs="Times New Roman"/>
      <w:sz w:val="18"/>
      <w:szCs w:val="18"/>
    </w:rPr>
  </w:style>
  <w:style w:type="paragraph" w:styleId="51">
    <w:name w:val="toc 5"/>
    <w:basedOn w:val="a"/>
    <w:next w:val="a"/>
    <w:autoRedefine/>
    <w:semiHidden/>
    <w:rsid w:val="003F5205"/>
    <w:pPr>
      <w:spacing w:line="276" w:lineRule="auto"/>
      <w:ind w:left="880"/>
    </w:pPr>
    <w:rPr>
      <w:rFonts w:ascii="Calibri" w:eastAsia="Calibri" w:hAnsi="Calibri" w:cs="Times New Roman"/>
      <w:sz w:val="18"/>
      <w:szCs w:val="18"/>
    </w:rPr>
  </w:style>
  <w:style w:type="paragraph" w:styleId="61">
    <w:name w:val="toc 6"/>
    <w:basedOn w:val="a"/>
    <w:next w:val="a"/>
    <w:autoRedefine/>
    <w:semiHidden/>
    <w:rsid w:val="003F5205"/>
    <w:pPr>
      <w:spacing w:line="276" w:lineRule="auto"/>
      <w:ind w:left="1100"/>
    </w:pPr>
    <w:rPr>
      <w:rFonts w:ascii="Calibri" w:eastAsia="Calibri" w:hAnsi="Calibri" w:cs="Times New Roman"/>
      <w:sz w:val="18"/>
      <w:szCs w:val="18"/>
    </w:rPr>
  </w:style>
  <w:style w:type="paragraph" w:styleId="71">
    <w:name w:val="toc 7"/>
    <w:basedOn w:val="a"/>
    <w:next w:val="a"/>
    <w:autoRedefine/>
    <w:semiHidden/>
    <w:rsid w:val="003F5205"/>
    <w:pPr>
      <w:spacing w:line="276" w:lineRule="auto"/>
      <w:ind w:left="1320"/>
    </w:pPr>
    <w:rPr>
      <w:rFonts w:ascii="Calibri" w:eastAsia="Calibri" w:hAnsi="Calibri" w:cs="Times New Roman"/>
      <w:sz w:val="18"/>
      <w:szCs w:val="18"/>
    </w:rPr>
  </w:style>
  <w:style w:type="paragraph" w:styleId="81">
    <w:name w:val="toc 8"/>
    <w:basedOn w:val="a"/>
    <w:next w:val="a"/>
    <w:autoRedefine/>
    <w:semiHidden/>
    <w:rsid w:val="003F5205"/>
    <w:pPr>
      <w:spacing w:line="276" w:lineRule="auto"/>
      <w:ind w:left="1540"/>
    </w:pPr>
    <w:rPr>
      <w:rFonts w:ascii="Calibri" w:eastAsia="Calibri" w:hAnsi="Calibri" w:cs="Times New Roman"/>
      <w:sz w:val="18"/>
      <w:szCs w:val="18"/>
    </w:rPr>
  </w:style>
  <w:style w:type="paragraph" w:styleId="91">
    <w:name w:val="toc 9"/>
    <w:basedOn w:val="a"/>
    <w:next w:val="a"/>
    <w:autoRedefine/>
    <w:semiHidden/>
    <w:rsid w:val="003F5205"/>
    <w:pPr>
      <w:spacing w:line="276" w:lineRule="auto"/>
      <w:ind w:left="1760"/>
    </w:pPr>
    <w:rPr>
      <w:rFonts w:ascii="Calibri" w:eastAsia="Calibri" w:hAnsi="Calibri" w:cs="Times New Roman"/>
      <w:sz w:val="18"/>
      <w:szCs w:val="18"/>
    </w:rPr>
  </w:style>
  <w:style w:type="character" w:styleId="ab">
    <w:name w:val="Hyperlink"/>
    <w:uiPriority w:val="99"/>
    <w:rsid w:val="003F5205"/>
    <w:rPr>
      <w:color w:val="0000FF"/>
      <w:u w:val="single"/>
    </w:rPr>
  </w:style>
  <w:style w:type="paragraph" w:customStyle="1" w:styleId="-1">
    <w:name w:val="Титул-1"/>
    <w:basedOn w:val="a6"/>
    <w:next w:val="-2-"/>
    <w:rsid w:val="003F5205"/>
    <w:pPr>
      <w:spacing w:before="40" w:after="80" w:line="360" w:lineRule="auto"/>
      <w:ind w:firstLine="709"/>
      <w:contextualSpacing w:val="0"/>
      <w:jc w:val="center"/>
    </w:pPr>
    <w:rPr>
      <w:rFonts w:ascii="Verdana" w:eastAsia="Times New Roman" w:hAnsi="Verdana" w:cs="Times New Roman"/>
      <w:spacing w:val="40"/>
      <w:kern w:val="0"/>
      <w:szCs w:val="20"/>
      <w:lang w:eastAsia="ru-RU"/>
    </w:rPr>
  </w:style>
  <w:style w:type="paragraph" w:customStyle="1" w:styleId="-2-">
    <w:name w:val="Титул-2-правый"/>
    <w:basedOn w:val="ac"/>
    <w:next w:val="a"/>
    <w:rsid w:val="003F5205"/>
    <w:pPr>
      <w:spacing w:before="240" w:after="0" w:line="360" w:lineRule="auto"/>
      <w:ind w:left="5103"/>
      <w:outlineLvl w:val="9"/>
    </w:pPr>
    <w:rPr>
      <w:rFonts w:ascii="Times New Roman" w:hAnsi="Times New Roman" w:cs="Times New Roman"/>
      <w:b/>
      <w:spacing w:val="20"/>
      <w:sz w:val="28"/>
    </w:rPr>
  </w:style>
  <w:style w:type="paragraph" w:styleId="ac">
    <w:name w:val="Subtitle"/>
    <w:basedOn w:val="a"/>
    <w:link w:val="ad"/>
    <w:qFormat/>
    <w:rsid w:val="003F5205"/>
    <w:pPr>
      <w:spacing w:before="40" w:after="60"/>
      <w:ind w:firstLine="709"/>
      <w:jc w:val="center"/>
      <w:outlineLvl w:val="1"/>
    </w:pPr>
    <w:rPr>
      <w:rFonts w:ascii="Arial" w:eastAsia="Times New Roman" w:hAnsi="Arial" w:cs="Arial"/>
      <w:sz w:val="20"/>
      <w:szCs w:val="20"/>
      <w:lang w:eastAsia="ru-RU"/>
    </w:rPr>
  </w:style>
  <w:style w:type="character" w:customStyle="1" w:styleId="ad">
    <w:name w:val="Подзаголовок Знак"/>
    <w:basedOn w:val="a0"/>
    <w:link w:val="ac"/>
    <w:rsid w:val="003F5205"/>
    <w:rPr>
      <w:rFonts w:ascii="Arial" w:eastAsia="Times New Roman" w:hAnsi="Arial" w:cs="Arial"/>
      <w:sz w:val="20"/>
      <w:szCs w:val="20"/>
      <w:lang w:eastAsia="ru-RU"/>
    </w:rPr>
  </w:style>
  <w:style w:type="paragraph" w:customStyle="1" w:styleId="ae">
    <w:name w:val="Утвержден"/>
    <w:basedOn w:val="ac"/>
    <w:next w:val="a"/>
    <w:rsid w:val="003F5205"/>
    <w:pPr>
      <w:spacing w:before="1320" w:after="1320" w:line="360" w:lineRule="auto"/>
      <w:ind w:right="5103"/>
      <w:outlineLvl w:val="9"/>
    </w:pPr>
    <w:rPr>
      <w:rFonts w:cs="Times New Roman"/>
      <w:b/>
      <w:spacing w:val="20"/>
      <w:sz w:val="28"/>
    </w:rPr>
  </w:style>
  <w:style w:type="paragraph" w:customStyle="1" w:styleId="-5">
    <w:name w:val="Титул-5"/>
    <w:basedOn w:val="af"/>
    <w:rsid w:val="003F5205"/>
    <w:pPr>
      <w:jc w:val="center"/>
    </w:pPr>
    <w:rPr>
      <w:rFonts w:ascii="Arial" w:hAnsi="Arial"/>
      <w:sz w:val="28"/>
    </w:rPr>
  </w:style>
  <w:style w:type="paragraph" w:styleId="af">
    <w:name w:val="Body Text"/>
    <w:basedOn w:val="a"/>
    <w:link w:val="af0"/>
    <w:rsid w:val="003F5205"/>
    <w:pPr>
      <w:spacing w:before="40" w:after="80"/>
      <w:ind w:firstLine="709"/>
    </w:pPr>
    <w:rPr>
      <w:rFonts w:ascii="Verdana" w:eastAsia="Times New Roman" w:hAnsi="Verdana" w:cs="Times New Roman"/>
      <w:sz w:val="20"/>
      <w:szCs w:val="20"/>
      <w:lang w:eastAsia="ru-RU"/>
    </w:rPr>
  </w:style>
  <w:style w:type="character" w:customStyle="1" w:styleId="af0">
    <w:name w:val="Основной текст Знак"/>
    <w:basedOn w:val="a0"/>
    <w:link w:val="af"/>
    <w:rsid w:val="003F5205"/>
    <w:rPr>
      <w:rFonts w:ascii="Verdana" w:eastAsia="Times New Roman" w:hAnsi="Verdana" w:cs="Times New Roman"/>
      <w:sz w:val="20"/>
      <w:szCs w:val="20"/>
      <w:lang w:eastAsia="ru-RU"/>
    </w:rPr>
  </w:style>
  <w:style w:type="paragraph" w:customStyle="1" w:styleId="-6-">
    <w:name w:val="Титул-6-правый"/>
    <w:basedOn w:val="ac"/>
    <w:rsid w:val="003F5205"/>
    <w:pPr>
      <w:spacing w:before="120" w:after="0" w:line="360" w:lineRule="auto"/>
      <w:ind w:left="5103"/>
      <w:outlineLvl w:val="9"/>
    </w:pPr>
    <w:rPr>
      <w:rFonts w:ascii="Times New Roman" w:hAnsi="Times New Roman" w:cs="Times New Roman"/>
      <w:b/>
      <w:spacing w:val="20"/>
    </w:rPr>
  </w:style>
  <w:style w:type="paragraph" w:customStyle="1" w:styleId="-">
    <w:name w:val="Т-год"/>
    <w:basedOn w:val="a"/>
    <w:next w:val="a"/>
    <w:rsid w:val="003F5205"/>
    <w:pPr>
      <w:spacing w:before="40" w:after="80"/>
      <w:ind w:firstLine="709"/>
      <w:jc w:val="center"/>
    </w:pPr>
    <w:rPr>
      <w:rFonts w:ascii="Verdana" w:eastAsia="Times New Roman" w:hAnsi="Verdana" w:cs="Times New Roman"/>
      <w:spacing w:val="20"/>
      <w:sz w:val="20"/>
      <w:szCs w:val="20"/>
      <w:lang w:val="en-US" w:eastAsia="ru-RU"/>
    </w:rPr>
  </w:style>
  <w:style w:type="paragraph" w:styleId="22">
    <w:name w:val="Body Text 2"/>
    <w:basedOn w:val="a"/>
    <w:link w:val="23"/>
    <w:rsid w:val="003F5205"/>
    <w:pPr>
      <w:spacing w:before="40" w:after="80" w:line="360" w:lineRule="auto"/>
      <w:ind w:firstLine="709"/>
      <w:jc w:val="center"/>
    </w:pPr>
    <w:rPr>
      <w:rFonts w:ascii="Verdana" w:eastAsia="Times New Roman" w:hAnsi="Verdana" w:cs="Times New Roman"/>
      <w:b/>
      <w:bCs/>
      <w:spacing w:val="20"/>
      <w:sz w:val="28"/>
      <w:szCs w:val="20"/>
      <w:lang w:eastAsia="ru-RU"/>
    </w:rPr>
  </w:style>
  <w:style w:type="character" w:customStyle="1" w:styleId="23">
    <w:name w:val="Основной текст 2 Знак"/>
    <w:basedOn w:val="a0"/>
    <w:link w:val="22"/>
    <w:rsid w:val="003F5205"/>
    <w:rPr>
      <w:rFonts w:ascii="Verdana" w:eastAsia="Times New Roman" w:hAnsi="Verdana" w:cs="Times New Roman"/>
      <w:b/>
      <w:bCs/>
      <w:spacing w:val="20"/>
      <w:sz w:val="28"/>
      <w:szCs w:val="20"/>
      <w:lang w:eastAsia="ru-RU"/>
    </w:rPr>
  </w:style>
  <w:style w:type="paragraph" w:styleId="af1">
    <w:name w:val="header"/>
    <w:basedOn w:val="a"/>
    <w:link w:val="af2"/>
    <w:uiPriority w:val="99"/>
    <w:rsid w:val="003F5205"/>
    <w:pPr>
      <w:tabs>
        <w:tab w:val="center" w:pos="4677"/>
        <w:tab w:val="right" w:pos="9355"/>
      </w:tabs>
      <w:spacing w:before="40" w:after="80"/>
      <w:ind w:firstLine="709"/>
    </w:pPr>
    <w:rPr>
      <w:rFonts w:ascii="Verdana" w:eastAsia="Times New Roman" w:hAnsi="Verdana" w:cs="Times New Roman"/>
      <w:sz w:val="20"/>
      <w:szCs w:val="20"/>
      <w:lang w:eastAsia="ru-RU"/>
    </w:rPr>
  </w:style>
  <w:style w:type="character" w:customStyle="1" w:styleId="af2">
    <w:name w:val="Верхний колонтитул Знак"/>
    <w:basedOn w:val="a0"/>
    <w:link w:val="af1"/>
    <w:uiPriority w:val="99"/>
    <w:rsid w:val="003F5205"/>
    <w:rPr>
      <w:rFonts w:ascii="Verdana" w:eastAsia="Times New Roman" w:hAnsi="Verdana" w:cs="Times New Roman"/>
      <w:sz w:val="20"/>
      <w:szCs w:val="20"/>
      <w:lang w:eastAsia="ru-RU"/>
    </w:rPr>
  </w:style>
  <w:style w:type="paragraph" w:styleId="af3">
    <w:name w:val="footer"/>
    <w:basedOn w:val="a"/>
    <w:link w:val="af4"/>
    <w:uiPriority w:val="99"/>
    <w:rsid w:val="003F5205"/>
    <w:pPr>
      <w:tabs>
        <w:tab w:val="center" w:pos="4677"/>
        <w:tab w:val="right" w:pos="9355"/>
      </w:tabs>
      <w:spacing w:before="40" w:after="80"/>
      <w:ind w:firstLine="709"/>
    </w:pPr>
    <w:rPr>
      <w:rFonts w:ascii="Verdana" w:eastAsia="Times New Roman" w:hAnsi="Verdana" w:cs="Times New Roman"/>
      <w:sz w:val="20"/>
      <w:szCs w:val="20"/>
      <w:lang w:eastAsia="ru-RU"/>
    </w:rPr>
  </w:style>
  <w:style w:type="character" w:customStyle="1" w:styleId="af4">
    <w:name w:val="Нижний колонтитул Знак"/>
    <w:basedOn w:val="a0"/>
    <w:link w:val="af3"/>
    <w:uiPriority w:val="99"/>
    <w:rsid w:val="003F5205"/>
    <w:rPr>
      <w:rFonts w:ascii="Verdana" w:eastAsia="Times New Roman" w:hAnsi="Verdana" w:cs="Times New Roman"/>
      <w:sz w:val="20"/>
      <w:szCs w:val="20"/>
      <w:lang w:eastAsia="ru-RU"/>
    </w:rPr>
  </w:style>
  <w:style w:type="character" w:styleId="af5">
    <w:name w:val="page number"/>
    <w:rsid w:val="003F5205"/>
  </w:style>
  <w:style w:type="paragraph" w:customStyle="1" w:styleId="af6">
    <w:name w:val="Листинг"/>
    <w:basedOn w:val="a"/>
    <w:rsid w:val="003F5205"/>
    <w:pPr>
      <w:shd w:val="clear" w:color="auto" w:fill="F3F3F3"/>
      <w:spacing w:before="40" w:after="80"/>
      <w:ind w:left="737" w:firstLine="709"/>
    </w:pPr>
    <w:rPr>
      <w:rFonts w:ascii="MS Sans Serif" w:eastAsia="Times New Roman" w:hAnsi="MS Sans Serif" w:cs="Times New Roman"/>
      <w:i/>
      <w:color w:val="333333"/>
      <w:sz w:val="18"/>
      <w:szCs w:val="20"/>
      <w:lang w:val="en-US" w:eastAsia="ru-RU"/>
    </w:rPr>
  </w:style>
  <w:style w:type="paragraph" w:customStyle="1" w:styleId="af7">
    <w:name w:val="примечание"/>
    <w:basedOn w:val="a"/>
    <w:next w:val="af"/>
    <w:rsid w:val="003F5205"/>
    <w:pPr>
      <w:pBdr>
        <w:left w:val="single" w:sz="8" w:space="4" w:color="auto"/>
      </w:pBdr>
      <w:spacing w:before="40" w:after="80"/>
      <w:ind w:left="709"/>
    </w:pPr>
    <w:rPr>
      <w:rFonts w:ascii="Verdana" w:eastAsia="Times New Roman" w:hAnsi="Verdana" w:cs="Times New Roman"/>
      <w:bCs/>
      <w:sz w:val="16"/>
      <w:szCs w:val="16"/>
      <w:lang w:eastAsia="ru-RU"/>
    </w:rPr>
  </w:style>
  <w:style w:type="paragraph" w:styleId="af8">
    <w:name w:val="caption"/>
    <w:basedOn w:val="a"/>
    <w:next w:val="a"/>
    <w:uiPriority w:val="35"/>
    <w:qFormat/>
    <w:rsid w:val="003F5205"/>
    <w:pPr>
      <w:spacing w:before="120" w:after="120"/>
      <w:ind w:firstLine="709"/>
    </w:pPr>
    <w:rPr>
      <w:rFonts w:ascii="Verdana" w:eastAsia="Times New Roman" w:hAnsi="Verdana" w:cs="Times New Roman"/>
      <w:b/>
      <w:bCs/>
      <w:sz w:val="16"/>
      <w:szCs w:val="20"/>
      <w:lang w:eastAsia="ru-RU"/>
    </w:rPr>
  </w:style>
  <w:style w:type="paragraph" w:styleId="af9">
    <w:name w:val="table of figures"/>
    <w:basedOn w:val="a"/>
    <w:next w:val="a"/>
    <w:uiPriority w:val="99"/>
    <w:rsid w:val="003F5205"/>
    <w:pPr>
      <w:spacing w:before="40" w:after="80"/>
      <w:ind w:left="480" w:hanging="480"/>
    </w:pPr>
    <w:rPr>
      <w:rFonts w:ascii="Verdana" w:eastAsia="Times New Roman" w:hAnsi="Verdana" w:cs="Times New Roman"/>
      <w:sz w:val="20"/>
      <w:szCs w:val="20"/>
      <w:lang w:eastAsia="ru-RU"/>
    </w:rPr>
  </w:style>
  <w:style w:type="paragraph" w:styleId="afa">
    <w:name w:val="List"/>
    <w:basedOn w:val="a"/>
    <w:rsid w:val="003F5205"/>
    <w:pPr>
      <w:tabs>
        <w:tab w:val="num" w:pos="360"/>
      </w:tabs>
      <w:spacing w:before="40" w:after="80" w:line="360" w:lineRule="auto"/>
      <w:ind w:left="360" w:hanging="360"/>
    </w:pPr>
    <w:rPr>
      <w:rFonts w:ascii="Verdana" w:eastAsia="Times New Roman" w:hAnsi="Verdana" w:cs="Times New Roman"/>
      <w:sz w:val="20"/>
      <w:szCs w:val="20"/>
      <w:lang w:eastAsia="ru-RU"/>
    </w:rPr>
  </w:style>
  <w:style w:type="paragraph" w:styleId="42">
    <w:name w:val="List Bullet 4"/>
    <w:basedOn w:val="a"/>
    <w:autoRedefine/>
    <w:rsid w:val="003F5205"/>
    <w:pPr>
      <w:tabs>
        <w:tab w:val="num" w:pos="360"/>
      </w:tabs>
      <w:spacing w:before="120" w:after="80"/>
      <w:ind w:left="113" w:hanging="113"/>
    </w:pPr>
    <w:rPr>
      <w:rFonts w:ascii="Verdana" w:eastAsia="Times New Roman" w:hAnsi="Verdana" w:cs="Times New Roman"/>
      <w:sz w:val="20"/>
      <w:szCs w:val="20"/>
      <w:lang w:eastAsia="ru-RU"/>
    </w:rPr>
  </w:style>
  <w:style w:type="paragraph" w:styleId="32">
    <w:name w:val="List Bullet 3"/>
    <w:basedOn w:val="a"/>
    <w:autoRedefine/>
    <w:rsid w:val="003F5205"/>
    <w:pPr>
      <w:tabs>
        <w:tab w:val="num" w:pos="926"/>
      </w:tabs>
      <w:spacing w:before="40" w:after="80"/>
      <w:ind w:left="926" w:hanging="360"/>
    </w:pPr>
    <w:rPr>
      <w:rFonts w:ascii="Verdana" w:eastAsia="Times New Roman" w:hAnsi="Verdana" w:cs="Times New Roman"/>
      <w:sz w:val="20"/>
      <w:szCs w:val="20"/>
      <w:lang w:eastAsia="ru-RU"/>
    </w:rPr>
  </w:style>
  <w:style w:type="character" w:styleId="afb">
    <w:name w:val="annotation reference"/>
    <w:semiHidden/>
    <w:rsid w:val="003F5205"/>
    <w:rPr>
      <w:sz w:val="16"/>
      <w:szCs w:val="16"/>
    </w:rPr>
  </w:style>
  <w:style w:type="paragraph" w:styleId="afc">
    <w:name w:val="annotation text"/>
    <w:basedOn w:val="a"/>
    <w:link w:val="afd"/>
    <w:semiHidden/>
    <w:rsid w:val="003F5205"/>
    <w:pPr>
      <w:spacing w:before="40" w:after="80"/>
      <w:ind w:firstLine="709"/>
    </w:pPr>
    <w:rPr>
      <w:rFonts w:ascii="Verdana" w:eastAsia="Times New Roman" w:hAnsi="Verdana" w:cs="Times New Roman"/>
      <w:sz w:val="20"/>
      <w:szCs w:val="20"/>
      <w:lang w:eastAsia="ru-RU"/>
    </w:rPr>
  </w:style>
  <w:style w:type="character" w:customStyle="1" w:styleId="afd">
    <w:name w:val="Текст примечания Знак"/>
    <w:basedOn w:val="a0"/>
    <w:link w:val="afc"/>
    <w:semiHidden/>
    <w:rsid w:val="003F5205"/>
    <w:rPr>
      <w:rFonts w:ascii="Verdana" w:eastAsia="Times New Roman" w:hAnsi="Verdana" w:cs="Times New Roman"/>
      <w:sz w:val="20"/>
      <w:szCs w:val="20"/>
      <w:lang w:eastAsia="ru-RU"/>
    </w:rPr>
  </w:style>
  <w:style w:type="paragraph" w:styleId="afe">
    <w:name w:val="annotation subject"/>
    <w:basedOn w:val="afc"/>
    <w:next w:val="afc"/>
    <w:link w:val="aff"/>
    <w:semiHidden/>
    <w:rsid w:val="003F5205"/>
    <w:rPr>
      <w:b/>
      <w:bCs/>
    </w:rPr>
  </w:style>
  <w:style w:type="character" w:customStyle="1" w:styleId="aff">
    <w:name w:val="Тема примечания Знак"/>
    <w:basedOn w:val="afd"/>
    <w:link w:val="afe"/>
    <w:semiHidden/>
    <w:rsid w:val="003F5205"/>
    <w:rPr>
      <w:rFonts w:ascii="Verdana" w:eastAsia="Times New Roman" w:hAnsi="Verdana" w:cs="Times New Roman"/>
      <w:b/>
      <w:bCs/>
      <w:sz w:val="20"/>
      <w:szCs w:val="20"/>
      <w:lang w:eastAsia="ru-RU"/>
    </w:rPr>
  </w:style>
  <w:style w:type="paragraph" w:styleId="aff0">
    <w:name w:val="Balloon Text"/>
    <w:basedOn w:val="a"/>
    <w:link w:val="aff1"/>
    <w:semiHidden/>
    <w:rsid w:val="003F5205"/>
    <w:pPr>
      <w:spacing w:before="40" w:after="80"/>
      <w:ind w:firstLine="709"/>
    </w:pPr>
    <w:rPr>
      <w:rFonts w:ascii="Tahoma" w:eastAsia="Times New Roman" w:hAnsi="Tahoma" w:cs="Tahoma"/>
      <w:sz w:val="16"/>
      <w:szCs w:val="16"/>
      <w:lang w:eastAsia="ru-RU"/>
    </w:rPr>
  </w:style>
  <w:style w:type="character" w:customStyle="1" w:styleId="aff1">
    <w:name w:val="Текст выноски Знак"/>
    <w:basedOn w:val="a0"/>
    <w:link w:val="aff0"/>
    <w:semiHidden/>
    <w:rsid w:val="003F5205"/>
    <w:rPr>
      <w:rFonts w:ascii="Tahoma" w:eastAsia="Times New Roman" w:hAnsi="Tahoma" w:cs="Tahoma"/>
      <w:sz w:val="16"/>
      <w:szCs w:val="16"/>
      <w:lang w:eastAsia="ru-RU"/>
    </w:rPr>
  </w:style>
  <w:style w:type="paragraph" w:styleId="aff2">
    <w:name w:val="footnote text"/>
    <w:basedOn w:val="a"/>
    <w:link w:val="aff3"/>
    <w:semiHidden/>
    <w:rsid w:val="003F5205"/>
    <w:pPr>
      <w:spacing w:before="40" w:after="80"/>
      <w:ind w:firstLine="709"/>
    </w:pPr>
    <w:rPr>
      <w:rFonts w:ascii="Verdana" w:eastAsia="Times New Roman" w:hAnsi="Verdana" w:cs="Times New Roman"/>
      <w:sz w:val="20"/>
      <w:szCs w:val="20"/>
      <w:lang w:eastAsia="ru-RU"/>
    </w:rPr>
  </w:style>
  <w:style w:type="character" w:customStyle="1" w:styleId="aff3">
    <w:name w:val="Текст сноски Знак"/>
    <w:basedOn w:val="a0"/>
    <w:link w:val="aff2"/>
    <w:semiHidden/>
    <w:rsid w:val="003F5205"/>
    <w:rPr>
      <w:rFonts w:ascii="Verdana" w:eastAsia="Times New Roman" w:hAnsi="Verdana" w:cs="Times New Roman"/>
      <w:sz w:val="20"/>
      <w:szCs w:val="20"/>
      <w:lang w:eastAsia="ru-RU"/>
    </w:rPr>
  </w:style>
  <w:style w:type="character" w:styleId="aff4">
    <w:name w:val="footnote reference"/>
    <w:semiHidden/>
    <w:rsid w:val="003F5205"/>
    <w:rPr>
      <w:vertAlign w:val="superscript"/>
    </w:rPr>
  </w:style>
  <w:style w:type="paragraph" w:customStyle="1" w:styleId="8pt">
    <w:name w:val="Стиль Название объекта + 8 pt по центру"/>
    <w:basedOn w:val="af8"/>
    <w:rsid w:val="003F5205"/>
    <w:pPr>
      <w:jc w:val="center"/>
    </w:pPr>
  </w:style>
  <w:style w:type="paragraph" w:customStyle="1" w:styleId="12">
    <w:name w:val="Стиль Название объекта + по центру1"/>
    <w:basedOn w:val="af8"/>
    <w:rsid w:val="003F5205"/>
    <w:pPr>
      <w:jc w:val="center"/>
    </w:pPr>
  </w:style>
  <w:style w:type="paragraph" w:customStyle="1" w:styleId="24">
    <w:name w:val="Стиль Название объекта + по центру2"/>
    <w:basedOn w:val="af8"/>
    <w:rsid w:val="003F5205"/>
    <w:pPr>
      <w:jc w:val="center"/>
    </w:pPr>
  </w:style>
  <w:style w:type="paragraph" w:customStyle="1" w:styleId="33">
    <w:name w:val="Стиль Название объекта + по центру3"/>
    <w:basedOn w:val="af8"/>
    <w:rsid w:val="003F5205"/>
    <w:pPr>
      <w:jc w:val="center"/>
    </w:pPr>
  </w:style>
  <w:style w:type="paragraph" w:customStyle="1" w:styleId="aff5">
    <w:name w:val="Стиль Название объекта + по центру"/>
    <w:basedOn w:val="af8"/>
    <w:autoRedefine/>
    <w:rsid w:val="003F5205"/>
    <w:pPr>
      <w:jc w:val="center"/>
    </w:pPr>
    <w:rPr>
      <w:color w:val="000080"/>
      <w:szCs w:val="16"/>
    </w:rPr>
  </w:style>
  <w:style w:type="paragraph" w:customStyle="1" w:styleId="8pt1">
    <w:name w:val="Стиль Название объекта + 8 pt по центру1"/>
    <w:basedOn w:val="af8"/>
    <w:autoRedefine/>
    <w:rsid w:val="003F5205"/>
    <w:pPr>
      <w:jc w:val="center"/>
    </w:pPr>
  </w:style>
  <w:style w:type="paragraph" w:customStyle="1" w:styleId="43">
    <w:name w:val="Стиль Название объекта + по центру4"/>
    <w:basedOn w:val="af8"/>
    <w:autoRedefine/>
    <w:rsid w:val="003F5205"/>
    <w:pPr>
      <w:jc w:val="center"/>
    </w:pPr>
  </w:style>
  <w:style w:type="table" w:styleId="aff6">
    <w:name w:val="Table Grid"/>
    <w:basedOn w:val="a1"/>
    <w:rsid w:val="003F5205"/>
    <w:pPr>
      <w:spacing w:before="40" w:after="80" w:line="240" w:lineRule="auto"/>
      <w:ind w:firstLine="709"/>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7">
    <w:name w:val="Примечание"/>
    <w:basedOn w:val="a"/>
    <w:link w:val="aff8"/>
    <w:rsid w:val="003F5205"/>
    <w:pPr>
      <w:pBdr>
        <w:left w:val="single" w:sz="8" w:space="4" w:color="auto"/>
      </w:pBdr>
      <w:spacing w:before="40" w:after="80"/>
      <w:ind w:left="709"/>
    </w:pPr>
    <w:rPr>
      <w:rFonts w:ascii="Verdana" w:eastAsia="Times New Roman" w:hAnsi="Verdana" w:cs="Times New Roman"/>
      <w:sz w:val="16"/>
      <w:szCs w:val="24"/>
      <w:lang w:eastAsia="ru-RU"/>
    </w:rPr>
  </w:style>
  <w:style w:type="paragraph" w:customStyle="1" w:styleId="13">
    <w:name w:val="Название1"/>
    <w:rsid w:val="003F5205"/>
    <w:pPr>
      <w:spacing w:after="0" w:line="288" w:lineRule="auto"/>
      <w:jc w:val="center"/>
    </w:pPr>
    <w:rPr>
      <w:rFonts w:ascii="Verdana" w:eastAsia="Times New Roman" w:hAnsi="Verdana" w:cs="Times New Roman"/>
      <w:b/>
      <w:szCs w:val="28"/>
      <w:lang w:eastAsia="ru-RU"/>
    </w:rPr>
  </w:style>
  <w:style w:type="paragraph" w:customStyle="1" w:styleId="Titleyear">
    <w:name w:val="Title_year"/>
    <w:basedOn w:val="13"/>
    <w:rsid w:val="003F5205"/>
    <w:pPr>
      <w:spacing w:before="6000"/>
    </w:pPr>
  </w:style>
  <w:style w:type="paragraph" w:customStyle="1" w:styleId="Titleapprove">
    <w:name w:val="Title_approve"/>
    <w:basedOn w:val="a"/>
    <w:rsid w:val="003F5205"/>
    <w:pPr>
      <w:spacing w:after="3360" w:line="288" w:lineRule="auto"/>
    </w:pPr>
    <w:rPr>
      <w:rFonts w:ascii="Verdana" w:eastAsia="Times New Roman" w:hAnsi="Verdana" w:cs="Times New Roman"/>
      <w:b/>
      <w:szCs w:val="20"/>
      <w:lang w:eastAsia="ru-RU"/>
    </w:rPr>
  </w:style>
  <w:style w:type="paragraph" w:customStyle="1" w:styleId="Titleapp">
    <w:name w:val="Title_app"/>
    <w:basedOn w:val="13"/>
    <w:rsid w:val="003F5205"/>
    <w:pPr>
      <w:ind w:firstLine="1440"/>
      <w:jc w:val="left"/>
    </w:pPr>
    <w:rPr>
      <w:sz w:val="24"/>
      <w:szCs w:val="20"/>
    </w:rPr>
  </w:style>
  <w:style w:type="paragraph" w:customStyle="1" w:styleId="Titledocname">
    <w:name w:val="Title_docname"/>
    <w:basedOn w:val="a"/>
    <w:rsid w:val="003F5205"/>
    <w:pPr>
      <w:spacing w:before="360" w:after="360" w:line="288" w:lineRule="auto"/>
      <w:jc w:val="center"/>
      <w:outlineLvl w:val="0"/>
    </w:pPr>
    <w:rPr>
      <w:rFonts w:ascii="Verdana" w:eastAsia="Times New Roman" w:hAnsi="Verdana" w:cs="Times New Roman"/>
      <w:b/>
      <w:szCs w:val="28"/>
      <w:lang w:eastAsia="ru-RU"/>
    </w:rPr>
  </w:style>
  <w:style w:type="paragraph" w:customStyle="1" w:styleId="Titlenumpage">
    <w:name w:val="Title_num_page"/>
    <w:basedOn w:val="13"/>
    <w:rsid w:val="003F5205"/>
    <w:pPr>
      <w:spacing w:before="360"/>
    </w:pPr>
  </w:style>
  <w:style w:type="paragraph" w:customStyle="1" w:styleId="466">
    <w:name w:val="Стиль Заголовок 4 + Синий Перед:  6 пт После:  6 пт Междустр.инт..."/>
    <w:basedOn w:val="4"/>
    <w:rsid w:val="003F5205"/>
    <w:pPr>
      <w:spacing w:before="120" w:after="120" w:line="200" w:lineRule="atLeast"/>
      <w:ind w:left="1077" w:hanging="1077"/>
    </w:pPr>
    <w:rPr>
      <w:color w:val="0000FF"/>
    </w:rPr>
  </w:style>
  <w:style w:type="paragraph" w:customStyle="1" w:styleId="424">
    <w:name w:val="Стиль Заголовок 4 + Перед:  2 пт После:  4 пт"/>
    <w:basedOn w:val="4"/>
    <w:autoRedefine/>
    <w:rsid w:val="003F5205"/>
    <w:pPr>
      <w:tabs>
        <w:tab w:val="num" w:pos="0"/>
      </w:tabs>
    </w:pPr>
  </w:style>
  <w:style w:type="paragraph" w:customStyle="1" w:styleId="Note0">
    <w:name w:val="Note"/>
    <w:basedOn w:val="a"/>
    <w:rsid w:val="003F5205"/>
    <w:pPr>
      <w:pBdr>
        <w:left w:val="single" w:sz="8" w:space="8" w:color="auto"/>
      </w:pBdr>
      <w:tabs>
        <w:tab w:val="left" w:pos="2700"/>
        <w:tab w:val="left" w:pos="2880"/>
      </w:tabs>
      <w:spacing w:before="40" w:after="80"/>
      <w:ind w:left="709"/>
    </w:pPr>
    <w:rPr>
      <w:rFonts w:ascii="Verdana" w:eastAsia="Times New Roman" w:hAnsi="Verdana" w:cs="Times New Roman"/>
      <w:bCs/>
      <w:sz w:val="16"/>
      <w:szCs w:val="20"/>
      <w:lang w:eastAsia="ru-RU"/>
    </w:rPr>
  </w:style>
  <w:style w:type="paragraph" w:customStyle="1" w:styleId="aff9">
    <w:name w:val="Табл"/>
    <w:rsid w:val="003F5205"/>
    <w:pPr>
      <w:spacing w:after="0" w:line="240" w:lineRule="auto"/>
      <w:jc w:val="center"/>
    </w:pPr>
    <w:rPr>
      <w:rFonts w:ascii="Verdana" w:eastAsia="Times New Roman" w:hAnsi="Verdana" w:cs="Times New Roman"/>
      <w:b/>
      <w:iCs/>
      <w:sz w:val="24"/>
      <w:szCs w:val="24"/>
      <w:lang w:eastAsia="ru-RU"/>
    </w:rPr>
  </w:style>
  <w:style w:type="paragraph" w:styleId="affa">
    <w:name w:val="Revision"/>
    <w:hidden/>
    <w:uiPriority w:val="99"/>
    <w:semiHidden/>
    <w:rsid w:val="003F5205"/>
    <w:pPr>
      <w:spacing w:after="0" w:line="240" w:lineRule="auto"/>
    </w:pPr>
    <w:rPr>
      <w:rFonts w:ascii="Verdana" w:eastAsia="Times New Roman" w:hAnsi="Verdana" w:cs="Times New Roman"/>
      <w:sz w:val="20"/>
      <w:szCs w:val="20"/>
      <w:lang w:eastAsia="ru-RU"/>
    </w:rPr>
  </w:style>
  <w:style w:type="paragraph" w:customStyle="1" w:styleId="189063">
    <w:name w:val="Стиль Слева:  189 см Выступ:  063 см"/>
    <w:basedOn w:val="a"/>
    <w:autoRedefine/>
    <w:rsid w:val="003F5205"/>
    <w:pPr>
      <w:spacing w:before="40" w:after="80"/>
      <w:ind w:firstLine="720"/>
    </w:pPr>
    <w:rPr>
      <w:rFonts w:ascii="Verdana" w:eastAsia="Times New Roman" w:hAnsi="Verdana" w:cs="Times New Roman"/>
      <w:sz w:val="20"/>
      <w:szCs w:val="20"/>
      <w:lang w:eastAsia="ru-RU"/>
    </w:rPr>
  </w:style>
  <w:style w:type="character" w:customStyle="1" w:styleId="aff8">
    <w:name w:val="Примечание Знак"/>
    <w:link w:val="aff7"/>
    <w:rsid w:val="003F5205"/>
    <w:rPr>
      <w:rFonts w:ascii="Verdana" w:eastAsia="Times New Roman" w:hAnsi="Verdana" w:cs="Times New Roman"/>
      <w:sz w:val="16"/>
      <w:szCs w:val="24"/>
      <w:lang w:eastAsia="ru-RU"/>
    </w:rPr>
  </w:style>
  <w:style w:type="paragraph" w:customStyle="1" w:styleId="CharChar1">
    <w:name w:val="Char Char1"/>
    <w:basedOn w:val="2"/>
    <w:next w:val="4"/>
    <w:autoRedefine/>
    <w:rsid w:val="003F5205"/>
    <w:pPr>
      <w:jc w:val="left"/>
    </w:pPr>
    <w:rPr>
      <w:b w:val="0"/>
      <w:szCs w:val="20"/>
      <w:lang w:val="en-US" w:eastAsia="en-US"/>
    </w:rPr>
  </w:style>
  <w:style w:type="numbering" w:customStyle="1" w:styleId="MarkList">
    <w:name w:val="Mark_List"/>
    <w:basedOn w:val="a2"/>
    <w:rsid w:val="003F5205"/>
    <w:pPr>
      <w:numPr>
        <w:numId w:val="2"/>
      </w:numPr>
    </w:pPr>
  </w:style>
  <w:style w:type="character" w:customStyle="1" w:styleId="longtext1">
    <w:name w:val="long_text1"/>
    <w:rsid w:val="003F5205"/>
    <w:rPr>
      <w:bCs/>
      <w:sz w:val="18"/>
      <w:szCs w:val="18"/>
      <w:lang w:val="en-US" w:eastAsia="en-US" w:bidi="ar-SA"/>
    </w:rPr>
  </w:style>
  <w:style w:type="paragraph" w:styleId="affb">
    <w:name w:val="TOC Heading"/>
    <w:basedOn w:val="1"/>
    <w:next w:val="a"/>
    <w:uiPriority w:val="39"/>
    <w:unhideWhenUsed/>
    <w:qFormat/>
    <w:rsid w:val="00AE635F"/>
    <w:pPr>
      <w:spacing w:before="480" w:after="0" w:line="276" w:lineRule="auto"/>
      <w:jc w:val="left"/>
      <w:outlineLvl w:val="9"/>
    </w:pPr>
    <w:rPr>
      <w:bCs w:val="0"/>
      <w:iCs/>
    </w:rPr>
  </w:style>
  <w:style w:type="paragraph" w:styleId="affc">
    <w:name w:val="List Paragraph"/>
    <w:basedOn w:val="a"/>
    <w:link w:val="affd"/>
    <w:uiPriority w:val="34"/>
    <w:qFormat/>
    <w:rsid w:val="003F5205"/>
    <w:pPr>
      <w:spacing w:after="200" w:line="276" w:lineRule="auto"/>
      <w:ind w:left="708"/>
    </w:pPr>
    <w:rPr>
      <w:rFonts w:ascii="Calibri" w:eastAsia="Calibri" w:hAnsi="Calibri" w:cs="Times New Roman"/>
      <w:sz w:val="22"/>
    </w:rPr>
  </w:style>
  <w:style w:type="paragraph" w:customStyle="1" w:styleId="affe">
    <w:name w:val="Таблица"/>
    <w:basedOn w:val="a"/>
    <w:rsid w:val="003F5205"/>
    <w:pPr>
      <w:spacing w:before="40"/>
    </w:pPr>
    <w:rPr>
      <w:rFonts w:eastAsia="Calibri" w:cs="Times New Roman"/>
      <w:szCs w:val="24"/>
      <w:lang w:eastAsia="ru-RU"/>
    </w:rPr>
  </w:style>
  <w:style w:type="paragraph" w:customStyle="1" w:styleId="afff">
    <w:name w:val="Столбец"/>
    <w:basedOn w:val="a"/>
    <w:rsid w:val="003F5205"/>
    <w:pPr>
      <w:jc w:val="center"/>
    </w:pPr>
    <w:rPr>
      <w:rFonts w:eastAsia="Calibri" w:cs="Times New Roman"/>
      <w:b/>
      <w:bCs/>
      <w:sz w:val="20"/>
      <w:szCs w:val="20"/>
      <w:lang w:eastAsia="ru-RU"/>
    </w:rPr>
  </w:style>
  <w:style w:type="character" w:styleId="afff0">
    <w:name w:val="FollowedHyperlink"/>
    <w:uiPriority w:val="99"/>
    <w:semiHidden/>
    <w:unhideWhenUsed/>
    <w:rsid w:val="003F5205"/>
    <w:rPr>
      <w:color w:val="800080"/>
      <w:u w:val="single"/>
    </w:rPr>
  </w:style>
  <w:style w:type="character" w:customStyle="1" w:styleId="affd">
    <w:name w:val="Абзац списка Знак"/>
    <w:link w:val="affc"/>
    <w:uiPriority w:val="34"/>
    <w:locked/>
    <w:rsid w:val="003F5205"/>
    <w:rPr>
      <w:rFonts w:ascii="Calibri" w:eastAsia="Calibri" w:hAnsi="Calibri" w:cs="Times New Roman"/>
    </w:rPr>
  </w:style>
  <w:style w:type="character" w:styleId="afff1">
    <w:name w:val="Emphasis"/>
    <w:uiPriority w:val="99"/>
    <w:qFormat/>
    <w:rsid w:val="003F5205"/>
    <w:rPr>
      <w:i/>
      <w:iCs/>
    </w:rPr>
  </w:style>
  <w:style w:type="paragraph" w:styleId="a6">
    <w:name w:val="Title"/>
    <w:basedOn w:val="a"/>
    <w:next w:val="a"/>
    <w:link w:val="14"/>
    <w:qFormat/>
    <w:rsid w:val="004133AC"/>
    <w:pPr>
      <w:contextualSpacing/>
      <w:outlineLvl w:val="0"/>
    </w:pPr>
    <w:rPr>
      <w:rFonts w:eastAsiaTheme="majorEastAsia" w:cstheme="majorBidi"/>
      <w:b/>
      <w:spacing w:val="-10"/>
      <w:kern w:val="28"/>
      <w:sz w:val="28"/>
      <w:szCs w:val="56"/>
    </w:rPr>
  </w:style>
  <w:style w:type="character" w:customStyle="1" w:styleId="14">
    <w:name w:val="Название Знак1"/>
    <w:basedOn w:val="a0"/>
    <w:link w:val="a6"/>
    <w:rsid w:val="004133AC"/>
    <w:rPr>
      <w:rFonts w:ascii="Times New Roman" w:eastAsiaTheme="majorEastAsia" w:hAnsi="Times New Roman" w:cstheme="majorBidi"/>
      <w:b/>
      <w:spacing w:val="-10"/>
      <w:kern w:val="28"/>
      <w:sz w:val="28"/>
      <w:szCs w:val="56"/>
    </w:rPr>
  </w:style>
  <w:style w:type="paragraph" w:styleId="afff2">
    <w:name w:val="No Spacing"/>
    <w:basedOn w:val="a"/>
    <w:link w:val="afff3"/>
    <w:uiPriority w:val="1"/>
    <w:qFormat/>
    <w:rsid w:val="0071409C"/>
    <w:pPr>
      <w:ind w:firstLine="567"/>
    </w:pPr>
    <w:rPr>
      <w:rFonts w:ascii="Cambria" w:eastAsia="Calibri" w:hAnsi="Cambria" w:cs="Times New Roman"/>
      <w:sz w:val="20"/>
      <w:szCs w:val="20"/>
      <w:lang w:eastAsia="ru-RU"/>
    </w:rPr>
  </w:style>
  <w:style w:type="character" w:customStyle="1" w:styleId="afff3">
    <w:name w:val="Без интервала Знак"/>
    <w:link w:val="afff2"/>
    <w:uiPriority w:val="1"/>
    <w:rsid w:val="0071409C"/>
    <w:rPr>
      <w:rFonts w:ascii="Cambria" w:eastAsia="Calibri" w:hAnsi="Cambria" w:cs="Times New Roman"/>
      <w:sz w:val="20"/>
      <w:szCs w:val="20"/>
      <w:lang w:eastAsia="ru-RU"/>
    </w:rPr>
  </w:style>
  <w:style w:type="paragraph" w:styleId="afff4">
    <w:name w:val="Normal (Web)"/>
    <w:basedOn w:val="a"/>
    <w:uiPriority w:val="99"/>
    <w:rsid w:val="00D2168C"/>
    <w:pPr>
      <w:spacing w:before="100" w:beforeAutospacing="1" w:after="100" w:afterAutospacing="1"/>
      <w:jc w:val="left"/>
    </w:pPr>
    <w:rPr>
      <w:rFonts w:eastAsia="Times New Roman" w:cs="Times New Roman"/>
      <w:szCs w:val="24"/>
      <w:lang w:eastAsia="ru-RU"/>
    </w:rPr>
  </w:style>
  <w:style w:type="paragraph" w:customStyle="1" w:styleId="afff5">
    <w:name w:val="_Титул_Название документа"/>
    <w:basedOn w:val="a"/>
    <w:link w:val="afff6"/>
    <w:qFormat/>
    <w:rsid w:val="000A56A9"/>
    <w:pPr>
      <w:spacing w:before="720"/>
      <w:jc w:val="center"/>
    </w:pPr>
    <w:rPr>
      <w:rFonts w:ascii="Times New Roman Полужирный" w:eastAsiaTheme="minorEastAsia" w:hAnsi="Times New Roman Полужирный" w:cs="Times New Roman"/>
      <w:b/>
      <w:caps/>
      <w:sz w:val="28"/>
      <w:szCs w:val="28"/>
      <w14:ligatures w14:val="standardContextual"/>
    </w:rPr>
  </w:style>
  <w:style w:type="character" w:customStyle="1" w:styleId="afff6">
    <w:name w:val="_Титул_Название документа Знак"/>
    <w:link w:val="afff5"/>
    <w:rsid w:val="000A56A9"/>
    <w:rPr>
      <w:rFonts w:ascii="Times New Roman Полужирный" w:eastAsiaTheme="minorEastAsia" w:hAnsi="Times New Roman Полужирный" w:cs="Times New Roman"/>
      <w:b/>
      <w:caps/>
      <w:sz w:val="28"/>
      <w:szCs w:val="28"/>
      <w14:ligatures w14:val="standardContextual"/>
    </w:rPr>
  </w:style>
  <w:style w:type="paragraph" w:customStyle="1" w:styleId="afff7">
    <w:name w:val="_Рисунок_Картинка"/>
    <w:basedOn w:val="a"/>
    <w:next w:val="a"/>
    <w:link w:val="afff8"/>
    <w:autoRedefine/>
    <w:qFormat/>
    <w:rsid w:val="00AE635F"/>
    <w:pPr>
      <w:widowControl w:val="0"/>
      <w:autoSpaceDN w:val="0"/>
      <w:adjustRightInd w:val="0"/>
      <w:spacing w:before="120" w:after="240"/>
      <w:jc w:val="center"/>
      <w:textAlignment w:val="baseline"/>
    </w:pPr>
    <w:rPr>
      <w:rFonts w:eastAsiaTheme="minorEastAsia" w:cs="Times New Roman"/>
      <w:szCs w:val="24"/>
      <w14:ligatures w14:val="standardContextual"/>
    </w:rPr>
  </w:style>
  <w:style w:type="character" w:customStyle="1" w:styleId="afff8">
    <w:name w:val="_Рисунок_Картинка Знак"/>
    <w:link w:val="afff7"/>
    <w:rsid w:val="00AE635F"/>
    <w:rPr>
      <w:rFonts w:ascii="Times New Roman" w:eastAsiaTheme="minorEastAsia" w:hAnsi="Times New Roman" w:cs="Times New Roman"/>
      <w:sz w:val="24"/>
      <w:szCs w:val="24"/>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89.png"/><Relationship Id="rId21" Type="http://schemas.openxmlformats.org/officeDocument/2006/relationships/image" Target="media/image12.png"/><Relationship Id="rId63" Type="http://schemas.openxmlformats.org/officeDocument/2006/relationships/image" Target="media/image53.png"/><Relationship Id="rId159" Type="http://schemas.openxmlformats.org/officeDocument/2006/relationships/image" Target="media/image149.png"/><Relationship Id="rId324" Type="http://schemas.openxmlformats.org/officeDocument/2006/relationships/image" Target="media/image314.png"/><Relationship Id="rId366" Type="http://schemas.openxmlformats.org/officeDocument/2006/relationships/image" Target="media/image356.png"/><Relationship Id="rId170" Type="http://schemas.openxmlformats.org/officeDocument/2006/relationships/image" Target="media/image160.png"/><Relationship Id="rId226" Type="http://schemas.openxmlformats.org/officeDocument/2006/relationships/image" Target="media/image216.png"/><Relationship Id="rId433" Type="http://schemas.openxmlformats.org/officeDocument/2006/relationships/image" Target="media/image423.png"/><Relationship Id="rId268" Type="http://schemas.openxmlformats.org/officeDocument/2006/relationships/image" Target="media/image258.png"/><Relationship Id="rId475" Type="http://schemas.openxmlformats.org/officeDocument/2006/relationships/image" Target="media/image464.png"/><Relationship Id="rId32" Type="http://schemas.openxmlformats.org/officeDocument/2006/relationships/image" Target="media/image22.png"/><Relationship Id="rId74" Type="http://schemas.openxmlformats.org/officeDocument/2006/relationships/image" Target="media/image64.png"/><Relationship Id="rId128" Type="http://schemas.openxmlformats.org/officeDocument/2006/relationships/image" Target="media/image118.png"/><Relationship Id="rId335" Type="http://schemas.openxmlformats.org/officeDocument/2006/relationships/image" Target="media/image325.png"/><Relationship Id="rId377" Type="http://schemas.openxmlformats.org/officeDocument/2006/relationships/image" Target="media/image367.png"/><Relationship Id="rId5" Type="http://schemas.openxmlformats.org/officeDocument/2006/relationships/settings" Target="settings.xml"/><Relationship Id="rId181" Type="http://schemas.openxmlformats.org/officeDocument/2006/relationships/image" Target="media/image171.png"/><Relationship Id="rId237" Type="http://schemas.openxmlformats.org/officeDocument/2006/relationships/image" Target="media/image227.png"/><Relationship Id="rId402" Type="http://schemas.openxmlformats.org/officeDocument/2006/relationships/image" Target="media/image392.png"/><Relationship Id="rId279" Type="http://schemas.openxmlformats.org/officeDocument/2006/relationships/image" Target="media/image269.png"/><Relationship Id="rId444" Type="http://schemas.openxmlformats.org/officeDocument/2006/relationships/image" Target="media/image433.png"/><Relationship Id="rId486" Type="http://schemas.openxmlformats.org/officeDocument/2006/relationships/footer" Target="footer4.xml"/><Relationship Id="rId43" Type="http://schemas.openxmlformats.org/officeDocument/2006/relationships/image" Target="media/image33.png"/><Relationship Id="rId139" Type="http://schemas.openxmlformats.org/officeDocument/2006/relationships/image" Target="media/image129.png"/><Relationship Id="rId290" Type="http://schemas.openxmlformats.org/officeDocument/2006/relationships/image" Target="media/image280.png"/><Relationship Id="rId304" Type="http://schemas.openxmlformats.org/officeDocument/2006/relationships/image" Target="media/image294.png"/><Relationship Id="rId346" Type="http://schemas.openxmlformats.org/officeDocument/2006/relationships/image" Target="media/image336.png"/><Relationship Id="rId388" Type="http://schemas.openxmlformats.org/officeDocument/2006/relationships/image" Target="media/image378.png"/><Relationship Id="rId85" Type="http://schemas.openxmlformats.org/officeDocument/2006/relationships/image" Target="media/image75.png"/><Relationship Id="rId150" Type="http://schemas.openxmlformats.org/officeDocument/2006/relationships/image" Target="media/image140.png"/><Relationship Id="rId192" Type="http://schemas.openxmlformats.org/officeDocument/2006/relationships/image" Target="media/image182.png"/><Relationship Id="rId206" Type="http://schemas.openxmlformats.org/officeDocument/2006/relationships/image" Target="media/image196.png"/><Relationship Id="rId413" Type="http://schemas.openxmlformats.org/officeDocument/2006/relationships/image" Target="media/image403.png"/><Relationship Id="rId248" Type="http://schemas.openxmlformats.org/officeDocument/2006/relationships/image" Target="media/image238.png"/><Relationship Id="rId455" Type="http://schemas.openxmlformats.org/officeDocument/2006/relationships/image" Target="media/image444.png"/><Relationship Id="rId12" Type="http://schemas.openxmlformats.org/officeDocument/2006/relationships/image" Target="media/image3.png"/><Relationship Id="rId108" Type="http://schemas.openxmlformats.org/officeDocument/2006/relationships/image" Target="media/image98.png"/><Relationship Id="rId315" Type="http://schemas.openxmlformats.org/officeDocument/2006/relationships/image" Target="media/image305.png"/><Relationship Id="rId357" Type="http://schemas.openxmlformats.org/officeDocument/2006/relationships/image" Target="media/image347.png"/><Relationship Id="rId54" Type="http://schemas.openxmlformats.org/officeDocument/2006/relationships/image" Target="media/image44.png"/><Relationship Id="rId96" Type="http://schemas.openxmlformats.org/officeDocument/2006/relationships/image" Target="media/image86.png"/><Relationship Id="rId161" Type="http://schemas.openxmlformats.org/officeDocument/2006/relationships/image" Target="media/image151.png"/><Relationship Id="rId217" Type="http://schemas.openxmlformats.org/officeDocument/2006/relationships/image" Target="media/image207.png"/><Relationship Id="rId399" Type="http://schemas.openxmlformats.org/officeDocument/2006/relationships/image" Target="media/image389.png"/><Relationship Id="rId259" Type="http://schemas.openxmlformats.org/officeDocument/2006/relationships/image" Target="media/image249.png"/><Relationship Id="rId424" Type="http://schemas.openxmlformats.org/officeDocument/2006/relationships/image" Target="media/image414.png"/><Relationship Id="rId466" Type="http://schemas.openxmlformats.org/officeDocument/2006/relationships/image" Target="media/image455.png"/><Relationship Id="rId23" Type="http://schemas.openxmlformats.org/officeDocument/2006/relationships/image" Target="media/image14.png"/><Relationship Id="rId119" Type="http://schemas.openxmlformats.org/officeDocument/2006/relationships/image" Target="media/image109.png"/><Relationship Id="rId270" Type="http://schemas.openxmlformats.org/officeDocument/2006/relationships/image" Target="media/image260.png"/><Relationship Id="rId326" Type="http://schemas.openxmlformats.org/officeDocument/2006/relationships/image" Target="media/image316.png"/><Relationship Id="rId65" Type="http://schemas.openxmlformats.org/officeDocument/2006/relationships/image" Target="media/image55.png"/><Relationship Id="rId130" Type="http://schemas.openxmlformats.org/officeDocument/2006/relationships/image" Target="media/image120.png"/><Relationship Id="rId368" Type="http://schemas.openxmlformats.org/officeDocument/2006/relationships/image" Target="media/image358.png"/><Relationship Id="rId172" Type="http://schemas.openxmlformats.org/officeDocument/2006/relationships/image" Target="media/image162.png"/><Relationship Id="rId228" Type="http://schemas.openxmlformats.org/officeDocument/2006/relationships/image" Target="media/image218.png"/><Relationship Id="rId435" Type="http://schemas.openxmlformats.org/officeDocument/2006/relationships/image" Target="media/image425.png"/><Relationship Id="rId477" Type="http://schemas.openxmlformats.org/officeDocument/2006/relationships/image" Target="media/image466.png"/><Relationship Id="rId281" Type="http://schemas.openxmlformats.org/officeDocument/2006/relationships/image" Target="media/image271.png"/><Relationship Id="rId337" Type="http://schemas.openxmlformats.org/officeDocument/2006/relationships/image" Target="media/image327.png"/><Relationship Id="rId34" Type="http://schemas.openxmlformats.org/officeDocument/2006/relationships/image" Target="media/image24.png"/><Relationship Id="rId76" Type="http://schemas.openxmlformats.org/officeDocument/2006/relationships/image" Target="media/image66.png"/><Relationship Id="rId141" Type="http://schemas.openxmlformats.org/officeDocument/2006/relationships/image" Target="media/image131.png"/><Relationship Id="rId379" Type="http://schemas.openxmlformats.org/officeDocument/2006/relationships/image" Target="media/image369.png"/><Relationship Id="rId7" Type="http://schemas.openxmlformats.org/officeDocument/2006/relationships/footnotes" Target="footnotes.xml"/><Relationship Id="rId183" Type="http://schemas.openxmlformats.org/officeDocument/2006/relationships/image" Target="media/image173.png"/><Relationship Id="rId239" Type="http://schemas.openxmlformats.org/officeDocument/2006/relationships/image" Target="media/image229.png"/><Relationship Id="rId390" Type="http://schemas.openxmlformats.org/officeDocument/2006/relationships/image" Target="media/image380.png"/><Relationship Id="rId404" Type="http://schemas.openxmlformats.org/officeDocument/2006/relationships/image" Target="media/image394.png"/><Relationship Id="rId446" Type="http://schemas.openxmlformats.org/officeDocument/2006/relationships/image" Target="media/image435.png"/><Relationship Id="rId250" Type="http://schemas.openxmlformats.org/officeDocument/2006/relationships/image" Target="media/image240.png"/><Relationship Id="rId292" Type="http://schemas.openxmlformats.org/officeDocument/2006/relationships/image" Target="media/image282.png"/><Relationship Id="rId306" Type="http://schemas.openxmlformats.org/officeDocument/2006/relationships/image" Target="media/image296.png"/><Relationship Id="rId488" Type="http://schemas.openxmlformats.org/officeDocument/2006/relationships/theme" Target="theme/theme1.xml"/><Relationship Id="rId45" Type="http://schemas.openxmlformats.org/officeDocument/2006/relationships/image" Target="media/image35.png"/><Relationship Id="rId87" Type="http://schemas.openxmlformats.org/officeDocument/2006/relationships/image" Target="media/image77.png"/><Relationship Id="rId110" Type="http://schemas.openxmlformats.org/officeDocument/2006/relationships/image" Target="media/image100.png"/><Relationship Id="rId348" Type="http://schemas.openxmlformats.org/officeDocument/2006/relationships/image" Target="media/image338.png"/><Relationship Id="rId152" Type="http://schemas.openxmlformats.org/officeDocument/2006/relationships/image" Target="media/image142.png"/><Relationship Id="rId194" Type="http://schemas.openxmlformats.org/officeDocument/2006/relationships/image" Target="media/image184.png"/><Relationship Id="rId208" Type="http://schemas.openxmlformats.org/officeDocument/2006/relationships/image" Target="media/image198.png"/><Relationship Id="rId415" Type="http://schemas.openxmlformats.org/officeDocument/2006/relationships/image" Target="media/image405.png"/><Relationship Id="rId457" Type="http://schemas.openxmlformats.org/officeDocument/2006/relationships/image" Target="media/image446.png"/><Relationship Id="rId261" Type="http://schemas.openxmlformats.org/officeDocument/2006/relationships/image" Target="media/image251.png"/><Relationship Id="rId14" Type="http://schemas.openxmlformats.org/officeDocument/2006/relationships/image" Target="media/image5.png"/><Relationship Id="rId56" Type="http://schemas.openxmlformats.org/officeDocument/2006/relationships/image" Target="media/image46.png"/><Relationship Id="rId317" Type="http://schemas.openxmlformats.org/officeDocument/2006/relationships/image" Target="media/image307.png"/><Relationship Id="rId359" Type="http://schemas.openxmlformats.org/officeDocument/2006/relationships/image" Target="media/image349.png"/><Relationship Id="rId98" Type="http://schemas.openxmlformats.org/officeDocument/2006/relationships/image" Target="media/image88.png"/><Relationship Id="rId121" Type="http://schemas.openxmlformats.org/officeDocument/2006/relationships/image" Target="media/image111.png"/><Relationship Id="rId163" Type="http://schemas.openxmlformats.org/officeDocument/2006/relationships/image" Target="media/image153.png"/><Relationship Id="rId219" Type="http://schemas.openxmlformats.org/officeDocument/2006/relationships/image" Target="media/image209.png"/><Relationship Id="rId370" Type="http://schemas.openxmlformats.org/officeDocument/2006/relationships/image" Target="media/image360.png"/><Relationship Id="rId426" Type="http://schemas.openxmlformats.org/officeDocument/2006/relationships/image" Target="media/image416.png"/><Relationship Id="rId230" Type="http://schemas.openxmlformats.org/officeDocument/2006/relationships/image" Target="media/image220.png"/><Relationship Id="rId468" Type="http://schemas.openxmlformats.org/officeDocument/2006/relationships/image" Target="media/image457.png"/><Relationship Id="rId25" Type="http://schemas.openxmlformats.org/officeDocument/2006/relationships/image" Target="media/image16.png"/><Relationship Id="rId67" Type="http://schemas.openxmlformats.org/officeDocument/2006/relationships/image" Target="media/image57.png"/><Relationship Id="rId272" Type="http://schemas.openxmlformats.org/officeDocument/2006/relationships/image" Target="media/image262.png"/><Relationship Id="rId328" Type="http://schemas.openxmlformats.org/officeDocument/2006/relationships/image" Target="media/image318.png"/><Relationship Id="rId132" Type="http://schemas.openxmlformats.org/officeDocument/2006/relationships/image" Target="media/image122.png"/><Relationship Id="rId174" Type="http://schemas.openxmlformats.org/officeDocument/2006/relationships/image" Target="media/image164.png"/><Relationship Id="rId381" Type="http://schemas.openxmlformats.org/officeDocument/2006/relationships/image" Target="media/image371.png"/><Relationship Id="rId241" Type="http://schemas.openxmlformats.org/officeDocument/2006/relationships/image" Target="media/image231.png"/><Relationship Id="rId437" Type="http://schemas.openxmlformats.org/officeDocument/2006/relationships/image" Target="media/image427.png"/><Relationship Id="rId479" Type="http://schemas.openxmlformats.org/officeDocument/2006/relationships/image" Target="media/image468.png"/><Relationship Id="rId36" Type="http://schemas.openxmlformats.org/officeDocument/2006/relationships/image" Target="media/image26.png"/><Relationship Id="rId283" Type="http://schemas.openxmlformats.org/officeDocument/2006/relationships/image" Target="media/image273.png"/><Relationship Id="rId339" Type="http://schemas.openxmlformats.org/officeDocument/2006/relationships/image" Target="media/image329.png"/><Relationship Id="rId78" Type="http://schemas.openxmlformats.org/officeDocument/2006/relationships/image" Target="media/image68.png"/><Relationship Id="rId101" Type="http://schemas.openxmlformats.org/officeDocument/2006/relationships/image" Target="media/image91.png"/><Relationship Id="rId143" Type="http://schemas.openxmlformats.org/officeDocument/2006/relationships/image" Target="media/image133.png"/><Relationship Id="rId185" Type="http://schemas.openxmlformats.org/officeDocument/2006/relationships/image" Target="media/image175.png"/><Relationship Id="rId350" Type="http://schemas.openxmlformats.org/officeDocument/2006/relationships/image" Target="media/image340.png"/><Relationship Id="rId406" Type="http://schemas.openxmlformats.org/officeDocument/2006/relationships/image" Target="media/image396.png"/><Relationship Id="rId9" Type="http://schemas.openxmlformats.org/officeDocument/2006/relationships/hyperlink" Target="https://finance.lenobl.ru/ru/o-komitete/informatsionnye-sistemy/isubp/azk_plan/" TargetMode="External"/><Relationship Id="rId210" Type="http://schemas.openxmlformats.org/officeDocument/2006/relationships/image" Target="media/image200.png"/><Relationship Id="rId392" Type="http://schemas.openxmlformats.org/officeDocument/2006/relationships/image" Target="media/image382.png"/><Relationship Id="rId448" Type="http://schemas.openxmlformats.org/officeDocument/2006/relationships/image" Target="media/image437.png"/><Relationship Id="rId252" Type="http://schemas.openxmlformats.org/officeDocument/2006/relationships/image" Target="media/image242.png"/><Relationship Id="rId294" Type="http://schemas.openxmlformats.org/officeDocument/2006/relationships/image" Target="media/image284.png"/><Relationship Id="rId308" Type="http://schemas.openxmlformats.org/officeDocument/2006/relationships/image" Target="media/image298.png"/><Relationship Id="rId47" Type="http://schemas.openxmlformats.org/officeDocument/2006/relationships/image" Target="media/image37.png"/><Relationship Id="rId89" Type="http://schemas.openxmlformats.org/officeDocument/2006/relationships/image" Target="media/image79.png"/><Relationship Id="rId112" Type="http://schemas.openxmlformats.org/officeDocument/2006/relationships/image" Target="media/image102.png"/><Relationship Id="rId154" Type="http://schemas.openxmlformats.org/officeDocument/2006/relationships/image" Target="media/image144.png"/><Relationship Id="rId361" Type="http://schemas.openxmlformats.org/officeDocument/2006/relationships/image" Target="media/image351.png"/><Relationship Id="rId196" Type="http://schemas.openxmlformats.org/officeDocument/2006/relationships/image" Target="media/image186.png"/><Relationship Id="rId417" Type="http://schemas.openxmlformats.org/officeDocument/2006/relationships/image" Target="media/image407.png"/><Relationship Id="rId459" Type="http://schemas.openxmlformats.org/officeDocument/2006/relationships/image" Target="media/image448.png"/><Relationship Id="rId16" Type="http://schemas.openxmlformats.org/officeDocument/2006/relationships/image" Target="media/image7.png"/><Relationship Id="rId221" Type="http://schemas.openxmlformats.org/officeDocument/2006/relationships/image" Target="media/image211.png"/><Relationship Id="rId263" Type="http://schemas.openxmlformats.org/officeDocument/2006/relationships/image" Target="media/image253.png"/><Relationship Id="rId319" Type="http://schemas.openxmlformats.org/officeDocument/2006/relationships/image" Target="media/image309.png"/><Relationship Id="rId470" Type="http://schemas.openxmlformats.org/officeDocument/2006/relationships/image" Target="media/image459.png"/><Relationship Id="rId58" Type="http://schemas.openxmlformats.org/officeDocument/2006/relationships/image" Target="media/image48.png"/><Relationship Id="rId123" Type="http://schemas.openxmlformats.org/officeDocument/2006/relationships/image" Target="media/image113.png"/><Relationship Id="rId330" Type="http://schemas.openxmlformats.org/officeDocument/2006/relationships/image" Target="media/image320.png"/><Relationship Id="rId165" Type="http://schemas.openxmlformats.org/officeDocument/2006/relationships/image" Target="media/image155.png"/><Relationship Id="rId372" Type="http://schemas.openxmlformats.org/officeDocument/2006/relationships/image" Target="media/image362.png"/><Relationship Id="rId428" Type="http://schemas.openxmlformats.org/officeDocument/2006/relationships/image" Target="media/image418.png"/><Relationship Id="rId232" Type="http://schemas.openxmlformats.org/officeDocument/2006/relationships/image" Target="media/image222.png"/><Relationship Id="rId274" Type="http://schemas.openxmlformats.org/officeDocument/2006/relationships/image" Target="media/image264.png"/><Relationship Id="rId481" Type="http://schemas.openxmlformats.org/officeDocument/2006/relationships/image" Target="media/image470.png"/><Relationship Id="rId27" Type="http://schemas.openxmlformats.org/officeDocument/2006/relationships/image" Target="media/image18.png"/><Relationship Id="rId69" Type="http://schemas.openxmlformats.org/officeDocument/2006/relationships/image" Target="media/image59.png"/><Relationship Id="rId134" Type="http://schemas.openxmlformats.org/officeDocument/2006/relationships/image" Target="media/image124.png"/><Relationship Id="rId80" Type="http://schemas.openxmlformats.org/officeDocument/2006/relationships/image" Target="media/image70.png"/><Relationship Id="rId176" Type="http://schemas.openxmlformats.org/officeDocument/2006/relationships/image" Target="media/image166.png"/><Relationship Id="rId341" Type="http://schemas.openxmlformats.org/officeDocument/2006/relationships/image" Target="media/image331.png"/><Relationship Id="rId383" Type="http://schemas.openxmlformats.org/officeDocument/2006/relationships/image" Target="media/image373.png"/><Relationship Id="rId439" Type="http://schemas.openxmlformats.org/officeDocument/2006/relationships/footer" Target="footer2.xml"/><Relationship Id="rId201" Type="http://schemas.openxmlformats.org/officeDocument/2006/relationships/image" Target="media/image191.png"/><Relationship Id="rId243" Type="http://schemas.openxmlformats.org/officeDocument/2006/relationships/image" Target="media/image233.png"/><Relationship Id="rId285" Type="http://schemas.openxmlformats.org/officeDocument/2006/relationships/image" Target="media/image275.png"/><Relationship Id="rId450" Type="http://schemas.openxmlformats.org/officeDocument/2006/relationships/image" Target="media/image439.png"/><Relationship Id="rId38" Type="http://schemas.openxmlformats.org/officeDocument/2006/relationships/image" Target="media/image28.png"/><Relationship Id="rId103" Type="http://schemas.openxmlformats.org/officeDocument/2006/relationships/image" Target="media/image93.png"/><Relationship Id="rId310" Type="http://schemas.openxmlformats.org/officeDocument/2006/relationships/image" Target="media/image300.png"/><Relationship Id="rId91" Type="http://schemas.openxmlformats.org/officeDocument/2006/relationships/image" Target="media/image81.png"/><Relationship Id="rId145" Type="http://schemas.openxmlformats.org/officeDocument/2006/relationships/image" Target="media/image135.png"/><Relationship Id="rId187" Type="http://schemas.openxmlformats.org/officeDocument/2006/relationships/image" Target="media/image177.png"/><Relationship Id="rId352" Type="http://schemas.openxmlformats.org/officeDocument/2006/relationships/image" Target="media/image342.png"/><Relationship Id="rId394" Type="http://schemas.openxmlformats.org/officeDocument/2006/relationships/image" Target="media/image384.png"/><Relationship Id="rId408" Type="http://schemas.openxmlformats.org/officeDocument/2006/relationships/image" Target="media/image398.png"/><Relationship Id="rId212" Type="http://schemas.openxmlformats.org/officeDocument/2006/relationships/image" Target="media/image202.png"/><Relationship Id="rId254" Type="http://schemas.openxmlformats.org/officeDocument/2006/relationships/image" Target="media/image244.png"/><Relationship Id="rId49" Type="http://schemas.openxmlformats.org/officeDocument/2006/relationships/image" Target="media/image39.png"/><Relationship Id="rId114" Type="http://schemas.openxmlformats.org/officeDocument/2006/relationships/image" Target="media/image104.png"/><Relationship Id="rId296" Type="http://schemas.openxmlformats.org/officeDocument/2006/relationships/image" Target="media/image286.png"/><Relationship Id="rId461" Type="http://schemas.openxmlformats.org/officeDocument/2006/relationships/image" Target="media/image450.png"/><Relationship Id="rId60" Type="http://schemas.openxmlformats.org/officeDocument/2006/relationships/image" Target="media/image50.png"/><Relationship Id="rId156" Type="http://schemas.openxmlformats.org/officeDocument/2006/relationships/image" Target="media/image146.png"/><Relationship Id="rId198" Type="http://schemas.openxmlformats.org/officeDocument/2006/relationships/image" Target="media/image188.png"/><Relationship Id="rId321" Type="http://schemas.openxmlformats.org/officeDocument/2006/relationships/image" Target="media/image311.png"/><Relationship Id="rId363" Type="http://schemas.openxmlformats.org/officeDocument/2006/relationships/image" Target="media/image353.png"/><Relationship Id="rId419" Type="http://schemas.openxmlformats.org/officeDocument/2006/relationships/image" Target="media/image409.png"/><Relationship Id="rId223" Type="http://schemas.openxmlformats.org/officeDocument/2006/relationships/image" Target="media/image213.png"/><Relationship Id="rId430" Type="http://schemas.openxmlformats.org/officeDocument/2006/relationships/image" Target="media/image420.png"/><Relationship Id="rId18" Type="http://schemas.openxmlformats.org/officeDocument/2006/relationships/image" Target="media/image9.png"/><Relationship Id="rId265" Type="http://schemas.openxmlformats.org/officeDocument/2006/relationships/image" Target="media/image255.png"/><Relationship Id="rId472" Type="http://schemas.openxmlformats.org/officeDocument/2006/relationships/image" Target="media/image461.png"/><Relationship Id="rId125" Type="http://schemas.openxmlformats.org/officeDocument/2006/relationships/image" Target="media/image115.png"/><Relationship Id="rId167" Type="http://schemas.openxmlformats.org/officeDocument/2006/relationships/image" Target="media/image157.png"/><Relationship Id="rId332" Type="http://schemas.openxmlformats.org/officeDocument/2006/relationships/image" Target="media/image322.png"/><Relationship Id="rId374" Type="http://schemas.openxmlformats.org/officeDocument/2006/relationships/image" Target="media/image364.png"/><Relationship Id="rId71" Type="http://schemas.openxmlformats.org/officeDocument/2006/relationships/image" Target="media/image61.png"/><Relationship Id="rId234" Type="http://schemas.openxmlformats.org/officeDocument/2006/relationships/image" Target="media/image224.png"/><Relationship Id="rId2" Type="http://schemas.openxmlformats.org/officeDocument/2006/relationships/numbering" Target="numbering.xml"/><Relationship Id="rId29" Type="http://schemas.openxmlformats.org/officeDocument/2006/relationships/image" Target="media/image19.png"/><Relationship Id="rId276" Type="http://schemas.openxmlformats.org/officeDocument/2006/relationships/image" Target="media/image266.png"/><Relationship Id="rId441" Type="http://schemas.openxmlformats.org/officeDocument/2006/relationships/image" Target="media/image430.png"/><Relationship Id="rId483" Type="http://schemas.openxmlformats.org/officeDocument/2006/relationships/image" Target="media/image472.png"/><Relationship Id="rId40" Type="http://schemas.openxmlformats.org/officeDocument/2006/relationships/image" Target="media/image30.png"/><Relationship Id="rId136" Type="http://schemas.openxmlformats.org/officeDocument/2006/relationships/image" Target="media/image126.png"/><Relationship Id="rId178" Type="http://schemas.openxmlformats.org/officeDocument/2006/relationships/image" Target="media/image168.png"/><Relationship Id="rId301" Type="http://schemas.openxmlformats.org/officeDocument/2006/relationships/image" Target="media/image291.png"/><Relationship Id="rId343" Type="http://schemas.openxmlformats.org/officeDocument/2006/relationships/image" Target="media/image333.png"/><Relationship Id="rId82" Type="http://schemas.openxmlformats.org/officeDocument/2006/relationships/image" Target="media/image72.png"/><Relationship Id="rId203" Type="http://schemas.openxmlformats.org/officeDocument/2006/relationships/image" Target="media/image193.png"/><Relationship Id="rId385" Type="http://schemas.openxmlformats.org/officeDocument/2006/relationships/image" Target="media/image375.png"/><Relationship Id="rId245" Type="http://schemas.openxmlformats.org/officeDocument/2006/relationships/image" Target="media/image235.png"/><Relationship Id="rId287" Type="http://schemas.openxmlformats.org/officeDocument/2006/relationships/image" Target="media/image277.png"/><Relationship Id="rId410" Type="http://schemas.openxmlformats.org/officeDocument/2006/relationships/image" Target="media/image400.png"/><Relationship Id="rId452" Type="http://schemas.openxmlformats.org/officeDocument/2006/relationships/image" Target="media/image441.png"/><Relationship Id="rId105" Type="http://schemas.openxmlformats.org/officeDocument/2006/relationships/image" Target="media/image95.png"/><Relationship Id="rId147" Type="http://schemas.openxmlformats.org/officeDocument/2006/relationships/image" Target="media/image137.png"/><Relationship Id="rId312" Type="http://schemas.openxmlformats.org/officeDocument/2006/relationships/image" Target="media/image302.png"/><Relationship Id="rId354" Type="http://schemas.openxmlformats.org/officeDocument/2006/relationships/image" Target="media/image344.png"/><Relationship Id="rId51" Type="http://schemas.openxmlformats.org/officeDocument/2006/relationships/image" Target="media/image41.png"/><Relationship Id="rId93" Type="http://schemas.openxmlformats.org/officeDocument/2006/relationships/image" Target="media/image83.png"/><Relationship Id="rId189" Type="http://schemas.openxmlformats.org/officeDocument/2006/relationships/image" Target="media/image179.png"/><Relationship Id="rId396" Type="http://schemas.openxmlformats.org/officeDocument/2006/relationships/image" Target="media/image386.png"/><Relationship Id="rId214" Type="http://schemas.openxmlformats.org/officeDocument/2006/relationships/image" Target="media/image204.png"/><Relationship Id="rId256" Type="http://schemas.openxmlformats.org/officeDocument/2006/relationships/image" Target="media/image246.png"/><Relationship Id="rId298" Type="http://schemas.openxmlformats.org/officeDocument/2006/relationships/image" Target="media/image288.png"/><Relationship Id="rId421" Type="http://schemas.openxmlformats.org/officeDocument/2006/relationships/image" Target="media/image411.png"/><Relationship Id="rId463" Type="http://schemas.openxmlformats.org/officeDocument/2006/relationships/image" Target="media/image452.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302" Type="http://schemas.openxmlformats.org/officeDocument/2006/relationships/image" Target="media/image292.png"/><Relationship Id="rId323" Type="http://schemas.openxmlformats.org/officeDocument/2006/relationships/image" Target="media/image313.png"/><Relationship Id="rId344" Type="http://schemas.openxmlformats.org/officeDocument/2006/relationships/image" Target="media/image334.png"/><Relationship Id="rId20" Type="http://schemas.openxmlformats.org/officeDocument/2006/relationships/image" Target="media/image11.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9.png"/><Relationship Id="rId365" Type="http://schemas.openxmlformats.org/officeDocument/2006/relationships/image" Target="media/image355.png"/><Relationship Id="rId386" Type="http://schemas.openxmlformats.org/officeDocument/2006/relationships/image" Target="media/image376.png"/><Relationship Id="rId190" Type="http://schemas.openxmlformats.org/officeDocument/2006/relationships/image" Target="media/image180.png"/><Relationship Id="rId204" Type="http://schemas.openxmlformats.org/officeDocument/2006/relationships/image" Target="media/image194.png"/><Relationship Id="rId225" Type="http://schemas.openxmlformats.org/officeDocument/2006/relationships/image" Target="media/image215.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 Id="rId411" Type="http://schemas.openxmlformats.org/officeDocument/2006/relationships/image" Target="media/image401.png"/><Relationship Id="rId432" Type="http://schemas.openxmlformats.org/officeDocument/2006/relationships/image" Target="media/image422.png"/><Relationship Id="rId453" Type="http://schemas.openxmlformats.org/officeDocument/2006/relationships/image" Target="media/image442.png"/><Relationship Id="rId474" Type="http://schemas.openxmlformats.org/officeDocument/2006/relationships/image" Target="media/image463.png"/><Relationship Id="rId106" Type="http://schemas.openxmlformats.org/officeDocument/2006/relationships/image" Target="media/image96.png"/><Relationship Id="rId127" Type="http://schemas.openxmlformats.org/officeDocument/2006/relationships/image" Target="media/image117.png"/><Relationship Id="rId313" Type="http://schemas.openxmlformats.org/officeDocument/2006/relationships/image" Target="media/image303.png"/><Relationship Id="rId10" Type="http://schemas.openxmlformats.org/officeDocument/2006/relationships/image" Target="media/image1.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38.png"/><Relationship Id="rId169" Type="http://schemas.openxmlformats.org/officeDocument/2006/relationships/image" Target="media/image159.png"/><Relationship Id="rId334" Type="http://schemas.openxmlformats.org/officeDocument/2006/relationships/image" Target="media/image324.png"/><Relationship Id="rId355" Type="http://schemas.openxmlformats.org/officeDocument/2006/relationships/image" Target="media/image345.png"/><Relationship Id="rId376" Type="http://schemas.openxmlformats.org/officeDocument/2006/relationships/image" Target="media/image366.png"/><Relationship Id="rId397" Type="http://schemas.openxmlformats.org/officeDocument/2006/relationships/image" Target="media/image387.png"/><Relationship Id="rId4" Type="http://schemas.microsoft.com/office/2007/relationships/stylesWithEffects" Target="stylesWithEffects.xml"/><Relationship Id="rId180" Type="http://schemas.openxmlformats.org/officeDocument/2006/relationships/image" Target="media/image17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401" Type="http://schemas.openxmlformats.org/officeDocument/2006/relationships/image" Target="media/image391.png"/><Relationship Id="rId422" Type="http://schemas.openxmlformats.org/officeDocument/2006/relationships/image" Target="media/image412.png"/><Relationship Id="rId443" Type="http://schemas.openxmlformats.org/officeDocument/2006/relationships/image" Target="media/image432.png"/><Relationship Id="rId464" Type="http://schemas.openxmlformats.org/officeDocument/2006/relationships/image" Target="media/image453.png"/><Relationship Id="rId303" Type="http://schemas.openxmlformats.org/officeDocument/2006/relationships/image" Target="media/image293.png"/><Relationship Id="rId485" Type="http://schemas.openxmlformats.org/officeDocument/2006/relationships/footer" Target="footer3.xml"/><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8.png"/><Relationship Id="rId345" Type="http://schemas.openxmlformats.org/officeDocument/2006/relationships/image" Target="media/image335.png"/><Relationship Id="rId387" Type="http://schemas.openxmlformats.org/officeDocument/2006/relationships/image" Target="media/image377.png"/><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37.png"/><Relationship Id="rId412" Type="http://schemas.openxmlformats.org/officeDocument/2006/relationships/image" Target="media/image402.png"/><Relationship Id="rId107" Type="http://schemas.openxmlformats.org/officeDocument/2006/relationships/image" Target="media/image97.png"/><Relationship Id="rId289" Type="http://schemas.openxmlformats.org/officeDocument/2006/relationships/image" Target="media/image279.png"/><Relationship Id="rId454" Type="http://schemas.openxmlformats.org/officeDocument/2006/relationships/image" Target="media/image443.png"/><Relationship Id="rId11" Type="http://schemas.openxmlformats.org/officeDocument/2006/relationships/image" Target="media/image2.png"/><Relationship Id="rId53" Type="http://schemas.openxmlformats.org/officeDocument/2006/relationships/image" Target="media/image43.png"/><Relationship Id="rId149" Type="http://schemas.openxmlformats.org/officeDocument/2006/relationships/image" Target="media/image139.png"/><Relationship Id="rId314" Type="http://schemas.openxmlformats.org/officeDocument/2006/relationships/image" Target="media/image304.png"/><Relationship Id="rId356" Type="http://schemas.openxmlformats.org/officeDocument/2006/relationships/image" Target="media/image346.png"/><Relationship Id="rId398" Type="http://schemas.openxmlformats.org/officeDocument/2006/relationships/image" Target="media/image388.pn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png"/><Relationship Id="rId423" Type="http://schemas.openxmlformats.org/officeDocument/2006/relationships/image" Target="media/image413.png"/><Relationship Id="rId258" Type="http://schemas.openxmlformats.org/officeDocument/2006/relationships/image" Target="media/image248.png"/><Relationship Id="rId465" Type="http://schemas.openxmlformats.org/officeDocument/2006/relationships/image" Target="media/image454.png"/><Relationship Id="rId22" Type="http://schemas.openxmlformats.org/officeDocument/2006/relationships/image" Target="media/image13.pn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15.png"/><Relationship Id="rId367" Type="http://schemas.openxmlformats.org/officeDocument/2006/relationships/image" Target="media/image357.png"/><Relationship Id="rId171" Type="http://schemas.openxmlformats.org/officeDocument/2006/relationships/image" Target="media/image161.png"/><Relationship Id="rId227" Type="http://schemas.openxmlformats.org/officeDocument/2006/relationships/image" Target="media/image217.png"/><Relationship Id="rId269" Type="http://schemas.openxmlformats.org/officeDocument/2006/relationships/image" Target="media/image259.png"/><Relationship Id="rId434" Type="http://schemas.openxmlformats.org/officeDocument/2006/relationships/image" Target="media/image424.png"/><Relationship Id="rId476" Type="http://schemas.openxmlformats.org/officeDocument/2006/relationships/image" Target="media/image465.png"/><Relationship Id="rId33" Type="http://schemas.openxmlformats.org/officeDocument/2006/relationships/image" Target="media/image23.png"/><Relationship Id="rId129" Type="http://schemas.openxmlformats.org/officeDocument/2006/relationships/image" Target="media/image119.png"/><Relationship Id="rId280" Type="http://schemas.openxmlformats.org/officeDocument/2006/relationships/image" Target="media/image270.png"/><Relationship Id="rId336" Type="http://schemas.openxmlformats.org/officeDocument/2006/relationships/image" Target="media/image326.png"/><Relationship Id="rId75" Type="http://schemas.openxmlformats.org/officeDocument/2006/relationships/image" Target="media/image65.png"/><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68.png"/><Relationship Id="rId403" Type="http://schemas.openxmlformats.org/officeDocument/2006/relationships/image" Target="media/image393.png"/><Relationship Id="rId6" Type="http://schemas.openxmlformats.org/officeDocument/2006/relationships/webSettings" Target="webSettings.xml"/><Relationship Id="rId238" Type="http://schemas.openxmlformats.org/officeDocument/2006/relationships/image" Target="media/image228.png"/><Relationship Id="rId445" Type="http://schemas.openxmlformats.org/officeDocument/2006/relationships/image" Target="media/image434.png"/><Relationship Id="rId487" Type="http://schemas.openxmlformats.org/officeDocument/2006/relationships/fontTable" Target="fontTable.xml"/><Relationship Id="rId291" Type="http://schemas.openxmlformats.org/officeDocument/2006/relationships/image" Target="media/image281.png"/><Relationship Id="rId305" Type="http://schemas.openxmlformats.org/officeDocument/2006/relationships/image" Target="media/image295.png"/><Relationship Id="rId347" Type="http://schemas.openxmlformats.org/officeDocument/2006/relationships/image" Target="media/image337.png"/><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41.png"/><Relationship Id="rId389" Type="http://schemas.openxmlformats.org/officeDocument/2006/relationships/image" Target="media/image379.png"/><Relationship Id="rId193" Type="http://schemas.openxmlformats.org/officeDocument/2006/relationships/image" Target="media/image183.png"/><Relationship Id="rId207" Type="http://schemas.openxmlformats.org/officeDocument/2006/relationships/image" Target="media/image197.png"/><Relationship Id="rId249" Type="http://schemas.openxmlformats.org/officeDocument/2006/relationships/image" Target="media/image239.png"/><Relationship Id="rId414" Type="http://schemas.openxmlformats.org/officeDocument/2006/relationships/image" Target="media/image404.png"/><Relationship Id="rId456" Type="http://schemas.openxmlformats.org/officeDocument/2006/relationships/image" Target="media/image445.png"/><Relationship Id="rId13" Type="http://schemas.openxmlformats.org/officeDocument/2006/relationships/image" Target="media/image4.png"/><Relationship Id="rId109" Type="http://schemas.openxmlformats.org/officeDocument/2006/relationships/image" Target="media/image99.png"/><Relationship Id="rId260" Type="http://schemas.openxmlformats.org/officeDocument/2006/relationships/image" Target="media/image250.png"/><Relationship Id="rId316" Type="http://schemas.openxmlformats.org/officeDocument/2006/relationships/image" Target="media/image306.png"/><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image" Target="media/image348.png"/><Relationship Id="rId162" Type="http://schemas.openxmlformats.org/officeDocument/2006/relationships/image" Target="media/image152.png"/><Relationship Id="rId218" Type="http://schemas.openxmlformats.org/officeDocument/2006/relationships/image" Target="media/image208.png"/><Relationship Id="rId425" Type="http://schemas.openxmlformats.org/officeDocument/2006/relationships/image" Target="media/image415.png"/><Relationship Id="rId467" Type="http://schemas.openxmlformats.org/officeDocument/2006/relationships/image" Target="media/image456.png"/><Relationship Id="rId271" Type="http://schemas.openxmlformats.org/officeDocument/2006/relationships/image" Target="media/image261.png"/><Relationship Id="rId24" Type="http://schemas.openxmlformats.org/officeDocument/2006/relationships/image" Target="media/image15.png"/><Relationship Id="rId66" Type="http://schemas.openxmlformats.org/officeDocument/2006/relationships/image" Target="media/image56.png"/><Relationship Id="rId131" Type="http://schemas.openxmlformats.org/officeDocument/2006/relationships/image" Target="media/image121.png"/><Relationship Id="rId327" Type="http://schemas.openxmlformats.org/officeDocument/2006/relationships/image" Target="media/image317.png"/><Relationship Id="rId369" Type="http://schemas.openxmlformats.org/officeDocument/2006/relationships/image" Target="media/image359.png"/><Relationship Id="rId173" Type="http://schemas.openxmlformats.org/officeDocument/2006/relationships/image" Target="media/image163.png"/><Relationship Id="rId229" Type="http://schemas.openxmlformats.org/officeDocument/2006/relationships/image" Target="media/image219.png"/><Relationship Id="rId380" Type="http://schemas.openxmlformats.org/officeDocument/2006/relationships/image" Target="media/image370.png"/><Relationship Id="rId436" Type="http://schemas.openxmlformats.org/officeDocument/2006/relationships/image" Target="media/image426.png"/><Relationship Id="rId240" Type="http://schemas.openxmlformats.org/officeDocument/2006/relationships/image" Target="media/image230.png"/><Relationship Id="rId478" Type="http://schemas.openxmlformats.org/officeDocument/2006/relationships/image" Target="media/image467.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2.png"/><Relationship Id="rId338" Type="http://schemas.openxmlformats.org/officeDocument/2006/relationships/image" Target="media/image328.png"/><Relationship Id="rId8" Type="http://schemas.openxmlformats.org/officeDocument/2006/relationships/endnotes" Target="endnotes.xml"/><Relationship Id="rId142" Type="http://schemas.openxmlformats.org/officeDocument/2006/relationships/image" Target="media/image132.png"/><Relationship Id="rId184" Type="http://schemas.openxmlformats.org/officeDocument/2006/relationships/image" Target="media/image174.png"/><Relationship Id="rId391" Type="http://schemas.openxmlformats.org/officeDocument/2006/relationships/image" Target="media/image381.png"/><Relationship Id="rId405" Type="http://schemas.openxmlformats.org/officeDocument/2006/relationships/image" Target="media/image395.png"/><Relationship Id="rId447" Type="http://schemas.openxmlformats.org/officeDocument/2006/relationships/image" Target="media/image436.png"/><Relationship Id="rId251" Type="http://schemas.openxmlformats.org/officeDocument/2006/relationships/image" Target="media/image241.png"/><Relationship Id="rId46" Type="http://schemas.openxmlformats.org/officeDocument/2006/relationships/image" Target="media/image36.png"/><Relationship Id="rId293" Type="http://schemas.openxmlformats.org/officeDocument/2006/relationships/image" Target="media/image283.png"/><Relationship Id="rId307" Type="http://schemas.openxmlformats.org/officeDocument/2006/relationships/image" Target="media/image297.png"/><Relationship Id="rId349" Type="http://schemas.openxmlformats.org/officeDocument/2006/relationships/image" Target="media/image339.png"/><Relationship Id="rId88" Type="http://schemas.openxmlformats.org/officeDocument/2006/relationships/image" Target="media/image78.png"/><Relationship Id="rId111" Type="http://schemas.openxmlformats.org/officeDocument/2006/relationships/image" Target="media/image101.png"/><Relationship Id="rId153" Type="http://schemas.openxmlformats.org/officeDocument/2006/relationships/image" Target="media/image143.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50.png"/><Relationship Id="rId416" Type="http://schemas.openxmlformats.org/officeDocument/2006/relationships/image" Target="media/image406.png"/><Relationship Id="rId220" Type="http://schemas.openxmlformats.org/officeDocument/2006/relationships/image" Target="media/image210.png"/><Relationship Id="rId458" Type="http://schemas.openxmlformats.org/officeDocument/2006/relationships/image" Target="media/image447.png"/><Relationship Id="rId15" Type="http://schemas.openxmlformats.org/officeDocument/2006/relationships/image" Target="media/image6.png"/><Relationship Id="rId57" Type="http://schemas.openxmlformats.org/officeDocument/2006/relationships/image" Target="media/image47.png"/><Relationship Id="rId262" Type="http://schemas.openxmlformats.org/officeDocument/2006/relationships/image" Target="media/image252.png"/><Relationship Id="rId318" Type="http://schemas.openxmlformats.org/officeDocument/2006/relationships/image" Target="media/image308.png"/><Relationship Id="rId99" Type="http://schemas.openxmlformats.org/officeDocument/2006/relationships/image" Target="media/image89.png"/><Relationship Id="rId122" Type="http://schemas.openxmlformats.org/officeDocument/2006/relationships/image" Target="media/image112.png"/><Relationship Id="rId164" Type="http://schemas.openxmlformats.org/officeDocument/2006/relationships/image" Target="media/image154.png"/><Relationship Id="rId371" Type="http://schemas.openxmlformats.org/officeDocument/2006/relationships/image" Target="media/image361.png"/><Relationship Id="rId427" Type="http://schemas.openxmlformats.org/officeDocument/2006/relationships/image" Target="media/image417.png"/><Relationship Id="rId469" Type="http://schemas.openxmlformats.org/officeDocument/2006/relationships/image" Target="media/image458.png"/><Relationship Id="rId26" Type="http://schemas.openxmlformats.org/officeDocument/2006/relationships/image" Target="media/image17.png"/><Relationship Id="rId231" Type="http://schemas.openxmlformats.org/officeDocument/2006/relationships/image" Target="media/image221.png"/><Relationship Id="rId273" Type="http://schemas.openxmlformats.org/officeDocument/2006/relationships/image" Target="media/image263.png"/><Relationship Id="rId329" Type="http://schemas.openxmlformats.org/officeDocument/2006/relationships/image" Target="media/image319.png"/><Relationship Id="rId480" Type="http://schemas.openxmlformats.org/officeDocument/2006/relationships/image" Target="media/image469.png"/><Relationship Id="rId68" Type="http://schemas.openxmlformats.org/officeDocument/2006/relationships/image" Target="media/image58.png"/><Relationship Id="rId133" Type="http://schemas.openxmlformats.org/officeDocument/2006/relationships/image" Target="media/image123.png"/><Relationship Id="rId175" Type="http://schemas.openxmlformats.org/officeDocument/2006/relationships/image" Target="media/image165.png"/><Relationship Id="rId340" Type="http://schemas.openxmlformats.org/officeDocument/2006/relationships/image" Target="media/image330.png"/><Relationship Id="rId200" Type="http://schemas.openxmlformats.org/officeDocument/2006/relationships/image" Target="media/image190.png"/><Relationship Id="rId382" Type="http://schemas.openxmlformats.org/officeDocument/2006/relationships/image" Target="media/image372.png"/><Relationship Id="rId438" Type="http://schemas.openxmlformats.org/officeDocument/2006/relationships/image" Target="media/image428.png"/><Relationship Id="rId242" Type="http://schemas.openxmlformats.org/officeDocument/2006/relationships/image" Target="media/image232.png"/><Relationship Id="rId284" Type="http://schemas.openxmlformats.org/officeDocument/2006/relationships/image" Target="media/image274.png"/><Relationship Id="rId37" Type="http://schemas.openxmlformats.org/officeDocument/2006/relationships/image" Target="media/image27.png"/><Relationship Id="rId79" Type="http://schemas.openxmlformats.org/officeDocument/2006/relationships/image" Target="media/image69.png"/><Relationship Id="rId102" Type="http://schemas.openxmlformats.org/officeDocument/2006/relationships/image" Target="media/image92.png"/><Relationship Id="rId144" Type="http://schemas.openxmlformats.org/officeDocument/2006/relationships/image" Target="media/image134.png"/><Relationship Id="rId90" Type="http://schemas.openxmlformats.org/officeDocument/2006/relationships/image" Target="media/image80.png"/><Relationship Id="rId186" Type="http://schemas.openxmlformats.org/officeDocument/2006/relationships/image" Target="media/image176.png"/><Relationship Id="rId351" Type="http://schemas.openxmlformats.org/officeDocument/2006/relationships/image" Target="media/image341.png"/><Relationship Id="rId393" Type="http://schemas.openxmlformats.org/officeDocument/2006/relationships/image" Target="media/image383.png"/><Relationship Id="rId407" Type="http://schemas.openxmlformats.org/officeDocument/2006/relationships/image" Target="media/image397.png"/><Relationship Id="rId449" Type="http://schemas.openxmlformats.org/officeDocument/2006/relationships/image" Target="media/image438.png"/><Relationship Id="rId211" Type="http://schemas.openxmlformats.org/officeDocument/2006/relationships/image" Target="media/image201.png"/><Relationship Id="rId253" Type="http://schemas.openxmlformats.org/officeDocument/2006/relationships/image" Target="media/image243.png"/><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image" Target="media/image449.png"/><Relationship Id="rId48" Type="http://schemas.openxmlformats.org/officeDocument/2006/relationships/image" Target="media/image38.png"/><Relationship Id="rId113" Type="http://schemas.openxmlformats.org/officeDocument/2006/relationships/image" Target="media/image103.png"/><Relationship Id="rId320" Type="http://schemas.openxmlformats.org/officeDocument/2006/relationships/image" Target="media/image310.png"/><Relationship Id="rId155" Type="http://schemas.openxmlformats.org/officeDocument/2006/relationships/image" Target="media/image145.png"/><Relationship Id="rId197" Type="http://schemas.openxmlformats.org/officeDocument/2006/relationships/image" Target="media/image187.png"/><Relationship Id="rId362" Type="http://schemas.openxmlformats.org/officeDocument/2006/relationships/image" Target="media/image352.png"/><Relationship Id="rId418" Type="http://schemas.openxmlformats.org/officeDocument/2006/relationships/image" Target="media/image408.png"/><Relationship Id="rId222" Type="http://schemas.openxmlformats.org/officeDocument/2006/relationships/image" Target="media/image212.png"/><Relationship Id="rId264" Type="http://schemas.openxmlformats.org/officeDocument/2006/relationships/image" Target="media/image254.png"/><Relationship Id="rId471" Type="http://schemas.openxmlformats.org/officeDocument/2006/relationships/image" Target="media/image460.png"/><Relationship Id="rId17" Type="http://schemas.openxmlformats.org/officeDocument/2006/relationships/image" Target="media/image8.png"/><Relationship Id="rId59" Type="http://schemas.openxmlformats.org/officeDocument/2006/relationships/image" Target="media/image49.png"/><Relationship Id="rId124" Type="http://schemas.openxmlformats.org/officeDocument/2006/relationships/image" Target="media/image114.png"/><Relationship Id="rId70" Type="http://schemas.openxmlformats.org/officeDocument/2006/relationships/image" Target="media/image60.png"/><Relationship Id="rId166" Type="http://schemas.openxmlformats.org/officeDocument/2006/relationships/image" Target="media/image156.png"/><Relationship Id="rId331" Type="http://schemas.openxmlformats.org/officeDocument/2006/relationships/image" Target="media/image321.png"/><Relationship Id="rId373" Type="http://schemas.openxmlformats.org/officeDocument/2006/relationships/image" Target="media/image363.png"/><Relationship Id="rId429" Type="http://schemas.openxmlformats.org/officeDocument/2006/relationships/image" Target="media/image419.png"/><Relationship Id="rId1" Type="http://schemas.openxmlformats.org/officeDocument/2006/relationships/customXml" Target="../customXml/item1.xml"/><Relationship Id="rId233" Type="http://schemas.openxmlformats.org/officeDocument/2006/relationships/image" Target="media/image223.png"/><Relationship Id="rId440" Type="http://schemas.openxmlformats.org/officeDocument/2006/relationships/image" Target="media/image429.png"/><Relationship Id="rId28" Type="http://schemas.openxmlformats.org/officeDocument/2006/relationships/footer" Target="footer1.xml"/><Relationship Id="rId275" Type="http://schemas.openxmlformats.org/officeDocument/2006/relationships/image" Target="media/image265.png"/><Relationship Id="rId300" Type="http://schemas.openxmlformats.org/officeDocument/2006/relationships/image" Target="media/image290.png"/><Relationship Id="rId482" Type="http://schemas.openxmlformats.org/officeDocument/2006/relationships/image" Target="media/image471.png"/><Relationship Id="rId81" Type="http://schemas.openxmlformats.org/officeDocument/2006/relationships/image" Target="media/image71.png"/><Relationship Id="rId135" Type="http://schemas.openxmlformats.org/officeDocument/2006/relationships/image" Target="media/image125.png"/><Relationship Id="rId177" Type="http://schemas.openxmlformats.org/officeDocument/2006/relationships/image" Target="media/image167.png"/><Relationship Id="rId342" Type="http://schemas.openxmlformats.org/officeDocument/2006/relationships/image" Target="media/image332.png"/><Relationship Id="rId384" Type="http://schemas.openxmlformats.org/officeDocument/2006/relationships/image" Target="media/image374.png"/><Relationship Id="rId202" Type="http://schemas.openxmlformats.org/officeDocument/2006/relationships/image" Target="media/image192.png"/><Relationship Id="rId244" Type="http://schemas.openxmlformats.org/officeDocument/2006/relationships/image" Target="media/image234.png"/><Relationship Id="rId39" Type="http://schemas.openxmlformats.org/officeDocument/2006/relationships/image" Target="media/image29.png"/><Relationship Id="rId286" Type="http://schemas.openxmlformats.org/officeDocument/2006/relationships/image" Target="media/image276.png"/><Relationship Id="rId451" Type="http://schemas.openxmlformats.org/officeDocument/2006/relationships/image" Target="media/image440.png"/><Relationship Id="rId50" Type="http://schemas.openxmlformats.org/officeDocument/2006/relationships/image" Target="media/image40.png"/><Relationship Id="rId104" Type="http://schemas.openxmlformats.org/officeDocument/2006/relationships/image" Target="media/image94.png"/><Relationship Id="rId146" Type="http://schemas.openxmlformats.org/officeDocument/2006/relationships/image" Target="media/image136.png"/><Relationship Id="rId188" Type="http://schemas.openxmlformats.org/officeDocument/2006/relationships/image" Target="media/image178.png"/><Relationship Id="rId311" Type="http://schemas.openxmlformats.org/officeDocument/2006/relationships/image" Target="media/image301.png"/><Relationship Id="rId353" Type="http://schemas.openxmlformats.org/officeDocument/2006/relationships/image" Target="media/image343.png"/><Relationship Id="rId395" Type="http://schemas.openxmlformats.org/officeDocument/2006/relationships/image" Target="media/image385.png"/><Relationship Id="rId409" Type="http://schemas.openxmlformats.org/officeDocument/2006/relationships/image" Target="media/image399.png"/><Relationship Id="rId92" Type="http://schemas.openxmlformats.org/officeDocument/2006/relationships/image" Target="media/image82.png"/><Relationship Id="rId213" Type="http://schemas.openxmlformats.org/officeDocument/2006/relationships/image" Target="media/image203.png"/><Relationship Id="rId420" Type="http://schemas.openxmlformats.org/officeDocument/2006/relationships/image" Target="media/image410.png"/><Relationship Id="rId255" Type="http://schemas.openxmlformats.org/officeDocument/2006/relationships/image" Target="media/image245.png"/><Relationship Id="rId297" Type="http://schemas.openxmlformats.org/officeDocument/2006/relationships/image" Target="media/image287.png"/><Relationship Id="rId462" Type="http://schemas.openxmlformats.org/officeDocument/2006/relationships/image" Target="media/image451.png"/><Relationship Id="rId115" Type="http://schemas.openxmlformats.org/officeDocument/2006/relationships/image" Target="media/image105.png"/><Relationship Id="rId157" Type="http://schemas.openxmlformats.org/officeDocument/2006/relationships/image" Target="media/image147.png"/><Relationship Id="rId322" Type="http://schemas.openxmlformats.org/officeDocument/2006/relationships/image" Target="media/image312.png"/><Relationship Id="rId364" Type="http://schemas.openxmlformats.org/officeDocument/2006/relationships/image" Target="media/image354.png"/><Relationship Id="rId61" Type="http://schemas.openxmlformats.org/officeDocument/2006/relationships/image" Target="media/image51.png"/><Relationship Id="rId199" Type="http://schemas.openxmlformats.org/officeDocument/2006/relationships/image" Target="media/image189.png"/><Relationship Id="rId19" Type="http://schemas.openxmlformats.org/officeDocument/2006/relationships/image" Target="media/image10.png"/><Relationship Id="rId224" Type="http://schemas.openxmlformats.org/officeDocument/2006/relationships/image" Target="media/image214.png"/><Relationship Id="rId266" Type="http://schemas.openxmlformats.org/officeDocument/2006/relationships/image" Target="media/image256.png"/><Relationship Id="rId431" Type="http://schemas.openxmlformats.org/officeDocument/2006/relationships/image" Target="media/image421.png"/><Relationship Id="rId473" Type="http://schemas.openxmlformats.org/officeDocument/2006/relationships/image" Target="media/image462.png"/><Relationship Id="rId30" Type="http://schemas.openxmlformats.org/officeDocument/2006/relationships/image" Target="media/image20.png"/><Relationship Id="rId126" Type="http://schemas.openxmlformats.org/officeDocument/2006/relationships/image" Target="media/image116.png"/><Relationship Id="rId168" Type="http://schemas.openxmlformats.org/officeDocument/2006/relationships/image" Target="media/image158.png"/><Relationship Id="rId333" Type="http://schemas.openxmlformats.org/officeDocument/2006/relationships/image" Target="media/image323.png"/><Relationship Id="rId72" Type="http://schemas.openxmlformats.org/officeDocument/2006/relationships/image" Target="media/image62.png"/><Relationship Id="rId375" Type="http://schemas.openxmlformats.org/officeDocument/2006/relationships/image" Target="media/image365.png"/><Relationship Id="rId3" Type="http://schemas.openxmlformats.org/officeDocument/2006/relationships/styles" Target="styles.xml"/><Relationship Id="rId235" Type="http://schemas.openxmlformats.org/officeDocument/2006/relationships/image" Target="media/image225.png"/><Relationship Id="rId277" Type="http://schemas.openxmlformats.org/officeDocument/2006/relationships/image" Target="media/image267.png"/><Relationship Id="rId400" Type="http://schemas.openxmlformats.org/officeDocument/2006/relationships/image" Target="media/image390.png"/><Relationship Id="rId442" Type="http://schemas.openxmlformats.org/officeDocument/2006/relationships/image" Target="media/image431.png"/><Relationship Id="rId484" Type="http://schemas.openxmlformats.org/officeDocument/2006/relationships/image" Target="media/image47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CCB6CB-62DE-4174-A476-CFF48A4A6F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204</Pages>
  <Words>28665</Words>
  <Characters>163397</Characters>
  <Application>Microsoft Office Word</Application>
  <DocSecurity>0</DocSecurity>
  <Lines>1361</Lines>
  <Paragraphs>383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191679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Худякова Екатерина Владимировна</dc:creator>
  <cp:keywords/>
  <dc:description/>
  <cp:lastModifiedBy>Власенко Ася Викторовна</cp:lastModifiedBy>
  <cp:revision>4</cp:revision>
  <dcterms:created xsi:type="dcterms:W3CDTF">2023-12-14T11:45:00Z</dcterms:created>
  <dcterms:modified xsi:type="dcterms:W3CDTF">2023-12-27T14:37:00Z</dcterms:modified>
</cp:coreProperties>
</file>