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6A" w:rsidRPr="0057706A" w:rsidRDefault="0057706A" w:rsidP="0057706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06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7706A">
        <w:rPr>
          <w:rFonts w:ascii="Times New Roman" w:hAnsi="Times New Roman" w:cs="Times New Roman"/>
          <w:sz w:val="24"/>
          <w:szCs w:val="24"/>
        </w:rPr>
        <w:t>областным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7706A">
        <w:rPr>
          <w:rFonts w:ascii="Times New Roman" w:hAnsi="Times New Roman" w:cs="Times New Roman"/>
          <w:sz w:val="24"/>
          <w:szCs w:val="24"/>
        </w:rPr>
        <w:t>от 19 декабря 2022 года № 151-оз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6A">
        <w:rPr>
          <w:rFonts w:ascii="Times New Roman" w:hAnsi="Times New Roman" w:cs="Times New Roman"/>
          <w:sz w:val="24"/>
          <w:szCs w:val="24"/>
        </w:rPr>
        <w:t>(приложение 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7706A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EF2783" w:rsidRPr="00EF2783" w:rsidRDefault="00EF2783" w:rsidP="00EF278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F2783">
        <w:rPr>
          <w:rFonts w:ascii="Times New Roman" w:hAnsi="Times New Roman" w:cs="Times New Roman"/>
          <w:sz w:val="24"/>
          <w:szCs w:val="24"/>
        </w:rPr>
        <w:t xml:space="preserve">от 3 ноября 2023 года № 118-оз) </w:t>
      </w:r>
    </w:p>
    <w:p w:rsidR="0057706A" w:rsidRPr="0057706A" w:rsidRDefault="0057706A" w:rsidP="0057706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7706A" w:rsidRPr="00D16056" w:rsidRDefault="0057706A" w:rsidP="0057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64" w:rsidRDefault="00D43D64" w:rsidP="00EF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4" w:rsidRDefault="00D43D64" w:rsidP="0057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06A" w:rsidRPr="0057706A" w:rsidRDefault="0057706A" w:rsidP="00577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6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7706A">
        <w:rPr>
          <w:rFonts w:ascii="Times New Roman" w:hAnsi="Times New Roman" w:cs="Times New Roman"/>
          <w:b/>
          <w:sz w:val="26"/>
          <w:szCs w:val="26"/>
        </w:rPr>
        <w:br/>
        <w:t xml:space="preserve">бюджетных ассигнований по разделам и подразделам классификации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7706A">
        <w:rPr>
          <w:rFonts w:ascii="Times New Roman" w:hAnsi="Times New Roman" w:cs="Times New Roman"/>
          <w:b/>
          <w:sz w:val="26"/>
          <w:szCs w:val="26"/>
        </w:rPr>
        <w:t>расходов бюджетов на 2023 год и на плановый период 2024 и 2025 годов</w:t>
      </w:r>
    </w:p>
    <w:p w:rsidR="0057706A" w:rsidRDefault="0057706A" w:rsidP="0057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4"/>
        <w:gridCol w:w="549"/>
        <w:gridCol w:w="550"/>
        <w:gridCol w:w="1488"/>
        <w:gridCol w:w="1488"/>
        <w:gridCol w:w="1488"/>
      </w:tblGrid>
      <w:tr w:rsidR="0057706A" w:rsidRPr="0057706A" w:rsidTr="00D43D64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57706A" w:rsidRPr="0057706A" w:rsidTr="00D43D64">
        <w:trPr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</w:tbl>
    <w:p w:rsidR="0057706A" w:rsidRPr="0057706A" w:rsidRDefault="0057706A" w:rsidP="0057706A">
      <w:pPr>
        <w:tabs>
          <w:tab w:val="left" w:pos="4088"/>
          <w:tab w:val="left" w:pos="4544"/>
          <w:tab w:val="left" w:pos="5066"/>
          <w:tab w:val="left" w:pos="6662"/>
          <w:tab w:val="left" w:pos="8258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"/>
        <w:gridCol w:w="550"/>
        <w:gridCol w:w="1488"/>
        <w:gridCol w:w="1488"/>
        <w:gridCol w:w="1488"/>
      </w:tblGrid>
      <w:tr w:rsidR="0057706A" w:rsidRPr="0061519E" w:rsidTr="00D43D64">
        <w:trPr>
          <w:trHeight w:val="20"/>
          <w:tblHeader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223 620 795,5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175 135 600,9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166 927 102,6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19 442 622,8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11 173 375,5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10 582 949,5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 w:rsidR="00D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муниципального образования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8 115,3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8 146,3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8 120,2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722 670,9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729 816,0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729 816,0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Функционирование Правительства Российской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4 428 768,6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4 504 079,1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4 503 934,3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577 293,5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509 749,7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509 722,5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120 129,4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125 055,8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125 055,8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D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</w:t>
            </w:r>
            <w:r w:rsidR="00D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референдумов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135 256,9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130 231,5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130 231,5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4 620,1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1 414 875,2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600 000,0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12 467,8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12 549,1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12 549,1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12 018 425,1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5 053 748,0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3 963 520,1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114 979,4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88 725,0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91 806,9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114 979,4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88 725,0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91 806,9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НАЦИОНАЛЬНАЯ БЕЗОПАСНОСТЬ </w:t>
            </w:r>
            <w:r w:rsidR="00D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3 666 630,9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2 750 511,7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2 753 379,1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821 691,7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496 340,0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496 340,0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D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Защита населения и территории от чрезвычайных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ситуаций природного и техногенного характера,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пожарная безопасность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2 210 408,2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1 908 000,9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1 908 000,9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r w:rsidRPr="009975C6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безопасности и правоохранительной деятельности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634 531,0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346 170,8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349 038,2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41 988 353,9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32 359 227,9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30 082 536,3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525 182,7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440 360,6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437 859,6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5 145,6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5 145,6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5 145,6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6 286 119,0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4 850 047,8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4 716 565,3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88 488,7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84 112,7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73 288,3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1 736 057,1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1 752 255,1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1 762 475,6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1 575 760,6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310 268,9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433 142,9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21 605 801,8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20 775 734,0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19 237 481,5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2 021 241,6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1 747 867,8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1 730 400,9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4 442,5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19 249,0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19 458,0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8 140 114,3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2 374 186,4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1 666 718,6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D43D64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3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23 319 193,6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13 592 351,1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10 340 286,5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4 474 090,9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3 121 850,5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449 935,5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16 314 127,9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8 522 405,3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9 451 506,0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2 068 413,3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1 531 665,3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22 415,0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462 561,5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416 430,0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416 430,0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606 645,9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633 071,8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680 761,4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152 105,1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147 367,3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130 930,3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5C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Другие вопросы в области охраны окружающей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454 540,8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485 704,5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549 831,1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44 964 664,4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40 219 439,3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39 878 733,1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14 690 017,5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14 371 075,5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13 260 524,4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23 282 077,3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19 993 110,0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20 276 271,7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864 636,4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366 929,8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366 922,8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3 490 780,7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3 081 389,4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3 643 316,0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5C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Профессиональная подготовка, переподготовка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повышение квалификации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388 350,0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348 805,1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346 605,1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939 706,6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936 171,9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936 171,9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360 997,4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309 428,8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235 739,7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948 098,5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812 528,8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813 181,5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4 815 411,4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3 023 482,6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2 896 240,5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4 761 191,2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2 972 117,8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2 843 547,6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Кинематография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14 400,0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14 400,0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34 220,2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36 964,8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38 292,9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23 702 967,7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20 440 749,5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21 209 886,5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5 481 196,5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4 935 433,0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5 034 799,0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7 714 282,6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6 352 458,3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7 205 620,5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71 501,2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69 793,9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69 810,0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408 598,7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411 389,0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411 389,0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Санаторно-оздоровительная помощь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123 468,2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124 991,1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130 065,1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D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Заготовка, переработка, хранение и обеспечение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безопасности донорской крови и ее компонентов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363 525,4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355 852,3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356 855,6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9 540 395,1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8 190 831,9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8 001 347,3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48 705 355,6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39 750 008,2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37 066 184,6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549 546,7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529 154,2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529 436,4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5 782 496,0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4 730 421,0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4 698 702,5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30 420 655,5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25 942 057,4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23 167 813,6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10 449 141,3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7 256 409,4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7 373 060,9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9300C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9300C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1 503 516,1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1 291 966,2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1 297 171,2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3 246 867,1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1 802 809,0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2 105 756,4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1 507,9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1 417,9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1 417,9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2 318 811,1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937 232,0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1 236 006,2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652 799,0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603 305,1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588 262,5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8F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Другие вопросы в области физической культуры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273 749,1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260 854,0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280 069,8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515 545,5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347 472,7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347 472,7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415 906,2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283 961,2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283 961,2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99 639,3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63 511,5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63 511,5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ОБСЛУЖИВАНИЕ ГОСУДАРСТВЕННОГО</w:t>
            </w: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(МУНИЦИПАЛЬНОГО) ДОЛГА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148 018,1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1 596 214,5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1 491 925,6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</w:t>
            </w: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внутреннего долга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148 018,1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1 596 214,5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1 491 925,6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</w:t>
            </w: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ХАРАКТЕРА БЮДЖЕТАМ </w:t>
            </w:r>
            <w:r w:rsidRPr="00B06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8 383 539,2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7 358 162,1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7 399 183,5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3 568 815,5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3 739 574,2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3 868 223,1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926 053,8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606 000,0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606 000,0</w:t>
            </w:r>
          </w:p>
        </w:tc>
      </w:tr>
      <w:tr w:rsidR="0057706A" w:rsidRPr="0061519E" w:rsidTr="00672CB6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2" w:type="dxa"/>
            <w:shd w:val="clear" w:color="auto" w:fill="auto"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3 888 669,9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3 012 587,9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7706A" w:rsidRPr="0057706A" w:rsidRDefault="0057706A" w:rsidP="0057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06A">
              <w:rPr>
                <w:rFonts w:ascii="Times New Roman" w:eastAsia="Times New Roman" w:hAnsi="Times New Roman" w:cs="Times New Roman"/>
                <w:lang w:eastAsia="ru-RU"/>
              </w:rPr>
              <w:t>2 924 960,4</w:t>
            </w:r>
          </w:p>
        </w:tc>
      </w:tr>
    </w:tbl>
    <w:p w:rsidR="0057706A" w:rsidRPr="00EF54D0" w:rsidRDefault="0057706A" w:rsidP="00D1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706A" w:rsidRPr="00EF54D0" w:rsidSect="0061519E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87" w:rsidRDefault="00943787" w:rsidP="0061519E">
      <w:pPr>
        <w:spacing w:after="0" w:line="240" w:lineRule="auto"/>
      </w:pPr>
      <w:r>
        <w:separator/>
      </w:r>
    </w:p>
  </w:endnote>
  <w:endnote w:type="continuationSeparator" w:id="0">
    <w:p w:rsidR="00943787" w:rsidRDefault="00943787" w:rsidP="006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87" w:rsidRDefault="00943787" w:rsidP="0061519E">
      <w:pPr>
        <w:spacing w:after="0" w:line="240" w:lineRule="auto"/>
      </w:pPr>
      <w:r>
        <w:separator/>
      </w:r>
    </w:p>
  </w:footnote>
  <w:footnote w:type="continuationSeparator" w:id="0">
    <w:p w:rsidR="00943787" w:rsidRDefault="00943787" w:rsidP="0061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6056" w:rsidRPr="0061519E" w:rsidRDefault="00E202E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5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6056" w:rsidRPr="006151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D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5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6056" w:rsidRPr="0061519E" w:rsidRDefault="00D1605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457d94-6856-4985-bd96-11c87b5866cd"/>
  </w:docVars>
  <w:rsids>
    <w:rsidRoot w:val="0057706A"/>
    <w:rsid w:val="000D68FD"/>
    <w:rsid w:val="000F40D9"/>
    <w:rsid w:val="002138A7"/>
    <w:rsid w:val="0057706A"/>
    <w:rsid w:val="0061519E"/>
    <w:rsid w:val="00672CB6"/>
    <w:rsid w:val="009300CA"/>
    <w:rsid w:val="00943787"/>
    <w:rsid w:val="009975C6"/>
    <w:rsid w:val="009C1DF7"/>
    <w:rsid w:val="00AD53E9"/>
    <w:rsid w:val="00B06E14"/>
    <w:rsid w:val="00CC6D85"/>
    <w:rsid w:val="00D16056"/>
    <w:rsid w:val="00D43D64"/>
    <w:rsid w:val="00E202EA"/>
    <w:rsid w:val="00EC63CA"/>
    <w:rsid w:val="00EF2783"/>
    <w:rsid w:val="00EF54D0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49B1-2DA4-414A-8044-1F2427C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19E"/>
  </w:style>
  <w:style w:type="paragraph" w:styleId="a5">
    <w:name w:val="footer"/>
    <w:basedOn w:val="a"/>
    <w:link w:val="a6"/>
    <w:uiPriority w:val="99"/>
    <w:semiHidden/>
    <w:unhideWhenUsed/>
    <w:rsid w:val="006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19E"/>
  </w:style>
  <w:style w:type="paragraph" w:styleId="a7">
    <w:name w:val="Balloon Text"/>
    <w:basedOn w:val="a"/>
    <w:link w:val="a8"/>
    <w:uiPriority w:val="99"/>
    <w:semiHidden/>
    <w:unhideWhenUsed/>
    <w:rsid w:val="00EF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2023-11-03T13:11:00Z</cp:lastPrinted>
  <dcterms:created xsi:type="dcterms:W3CDTF">2023-11-03T14:14:00Z</dcterms:created>
  <dcterms:modified xsi:type="dcterms:W3CDTF">2023-11-03T14:14:00Z</dcterms:modified>
</cp:coreProperties>
</file>