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C2" w:rsidRDefault="00FD44BB" w:rsidP="00963636">
      <w:pPr>
        <w:pStyle w:val="a8"/>
        <w:tabs>
          <w:tab w:val="left" w:pos="6379"/>
          <w:tab w:val="left" w:pos="11624"/>
        </w:tabs>
        <w:spacing w:line="235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Таблица</w:t>
      </w:r>
      <w:r w:rsidR="00301EBD">
        <w:rPr>
          <w:rFonts w:ascii="Times New Roman" w:hAnsi="Times New Roman"/>
          <w:sz w:val="24"/>
          <w:szCs w:val="24"/>
        </w:rPr>
        <w:t xml:space="preserve"> 21</w:t>
      </w:r>
      <w:r w:rsidR="00437367">
        <w:rPr>
          <w:rFonts w:ascii="Times New Roman" w:hAnsi="Times New Roman"/>
          <w:sz w:val="24"/>
          <w:szCs w:val="24"/>
        </w:rPr>
        <w:t xml:space="preserve"> </w:t>
      </w:r>
      <w:r w:rsidR="00437367">
        <w:rPr>
          <w:rFonts w:ascii="Times New Roman" w:hAnsi="Times New Roman"/>
          <w:sz w:val="24"/>
          <w:szCs w:val="24"/>
        </w:rPr>
        <w:br/>
      </w:r>
      <w:r w:rsidRPr="00D65627">
        <w:rPr>
          <w:rFonts w:ascii="Times New Roman" w:hAnsi="Times New Roman"/>
          <w:sz w:val="24"/>
          <w:szCs w:val="24"/>
        </w:rPr>
        <w:t xml:space="preserve">приложения </w:t>
      </w:r>
      <w:r w:rsidR="00301EBD">
        <w:rPr>
          <w:rFonts w:ascii="Times New Roman" w:hAnsi="Times New Roman"/>
          <w:sz w:val="24"/>
          <w:szCs w:val="24"/>
        </w:rPr>
        <w:t>15</w:t>
      </w:r>
      <w:r w:rsidR="00437367">
        <w:rPr>
          <w:rFonts w:ascii="Times New Roman" w:hAnsi="Times New Roman"/>
          <w:sz w:val="24"/>
          <w:szCs w:val="24"/>
        </w:rPr>
        <w:t xml:space="preserve"> </w:t>
      </w:r>
      <w:r w:rsidR="00437367">
        <w:rPr>
          <w:rFonts w:ascii="Times New Roman" w:hAnsi="Times New Roman"/>
          <w:sz w:val="24"/>
          <w:szCs w:val="24"/>
        </w:rPr>
        <w:br/>
      </w:r>
      <w:r w:rsidR="008A59C2" w:rsidRPr="0070071A">
        <w:rPr>
          <w:rFonts w:ascii="Times New Roman" w:hAnsi="Times New Roman"/>
          <w:sz w:val="24"/>
          <w:szCs w:val="24"/>
        </w:rPr>
        <w:t>областному закону</w:t>
      </w:r>
      <w:r w:rsidR="00437367">
        <w:rPr>
          <w:rFonts w:ascii="Times New Roman" w:hAnsi="Times New Roman"/>
          <w:sz w:val="24"/>
          <w:szCs w:val="24"/>
        </w:rPr>
        <w:t xml:space="preserve"> </w:t>
      </w:r>
      <w:r w:rsidR="00437367">
        <w:rPr>
          <w:rFonts w:ascii="Times New Roman" w:hAnsi="Times New Roman"/>
          <w:sz w:val="24"/>
          <w:szCs w:val="24"/>
        </w:rPr>
        <w:br/>
      </w:r>
      <w:r w:rsidR="008A59C2" w:rsidRPr="0070071A">
        <w:rPr>
          <w:rFonts w:ascii="Times New Roman" w:hAnsi="Times New Roman"/>
          <w:sz w:val="24"/>
          <w:szCs w:val="24"/>
        </w:rPr>
        <w:t>от 19 декабря 2022</w:t>
      </w:r>
      <w:r w:rsidR="008A59C2">
        <w:rPr>
          <w:rFonts w:ascii="Times New Roman" w:hAnsi="Times New Roman"/>
          <w:sz w:val="24"/>
          <w:szCs w:val="24"/>
        </w:rPr>
        <w:t xml:space="preserve"> года № </w:t>
      </w:r>
      <w:r w:rsidR="008A59C2" w:rsidRPr="0070071A">
        <w:rPr>
          <w:rFonts w:ascii="Times New Roman" w:hAnsi="Times New Roman"/>
          <w:sz w:val="24"/>
          <w:szCs w:val="24"/>
        </w:rPr>
        <w:t>151-оз</w:t>
      </w:r>
      <w:r w:rsidR="00437367">
        <w:rPr>
          <w:rFonts w:ascii="Times New Roman" w:hAnsi="Times New Roman"/>
          <w:sz w:val="24"/>
          <w:szCs w:val="24"/>
        </w:rPr>
        <w:t xml:space="preserve"> </w:t>
      </w:r>
      <w:r w:rsidR="00437367">
        <w:rPr>
          <w:rFonts w:ascii="Times New Roman" w:hAnsi="Times New Roman"/>
          <w:sz w:val="24"/>
          <w:szCs w:val="24"/>
        </w:rPr>
        <w:br/>
      </w:r>
      <w:r w:rsidR="008A59C2" w:rsidRPr="0070071A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437367" w:rsidRPr="00D65627" w:rsidRDefault="00E63810" w:rsidP="00963636">
      <w:pPr>
        <w:pStyle w:val="a8"/>
        <w:tabs>
          <w:tab w:val="left" w:pos="6379"/>
          <w:tab w:val="left" w:pos="11624"/>
        </w:tabs>
        <w:spacing w:line="235" w:lineRule="auto"/>
        <w:ind w:left="10773"/>
        <w:rPr>
          <w:rFonts w:ascii="Times New Roman" w:hAnsi="Times New Roman"/>
          <w:sz w:val="24"/>
          <w:szCs w:val="24"/>
        </w:rPr>
      </w:pPr>
      <w:r w:rsidRPr="00E63810">
        <w:rPr>
          <w:rFonts w:ascii="Times New Roman" w:hAnsi="Times New Roman"/>
          <w:sz w:val="24"/>
          <w:szCs w:val="24"/>
        </w:rPr>
        <w:t>от 3 ноября 2023 года № 118-оз)</w:t>
      </w:r>
    </w:p>
    <w:p w:rsidR="00963636" w:rsidRPr="00183D26" w:rsidRDefault="00963636" w:rsidP="00183D26">
      <w:pPr>
        <w:pStyle w:val="a8"/>
        <w:spacing w:line="235" w:lineRule="auto"/>
        <w:jc w:val="center"/>
        <w:rPr>
          <w:rFonts w:ascii="Times New Roman" w:hAnsi="Times New Roman"/>
          <w:sz w:val="26"/>
          <w:szCs w:val="26"/>
        </w:rPr>
      </w:pPr>
    </w:p>
    <w:p w:rsidR="00FD44BB" w:rsidRDefault="00FD44BB" w:rsidP="00183D26">
      <w:pPr>
        <w:pStyle w:val="a8"/>
        <w:spacing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9B48CF">
        <w:rPr>
          <w:rFonts w:ascii="Times New Roman" w:hAnsi="Times New Roman"/>
          <w:b/>
          <w:sz w:val="26"/>
          <w:szCs w:val="26"/>
        </w:rPr>
        <w:t>РАСПРЕДЕЛЕНИЕ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субвенций бюджетам муниципальных образований Ленинградской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области</w:t>
      </w:r>
      <w:r w:rsidR="00437367"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на осуществление</w:t>
      </w:r>
      <w:r w:rsidR="008A59C2"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 xml:space="preserve">отдельных </w:t>
      </w:r>
      <w:r w:rsidR="00437367"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государственных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полномочий в сфере</w:t>
      </w:r>
      <w:r w:rsidR="00437367"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государственной регистрации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актов гражданского состояния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A5334"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на 202</w:t>
      </w:r>
      <w:r w:rsidR="00301EBD">
        <w:rPr>
          <w:rFonts w:ascii="Times New Roman" w:hAnsi="Times New Roman"/>
          <w:b/>
          <w:sz w:val="26"/>
          <w:szCs w:val="26"/>
        </w:rPr>
        <w:t>3</w:t>
      </w:r>
      <w:r w:rsidRPr="009B48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301EBD">
        <w:rPr>
          <w:rFonts w:ascii="Times New Roman" w:hAnsi="Times New Roman"/>
          <w:b/>
          <w:sz w:val="26"/>
          <w:szCs w:val="26"/>
        </w:rPr>
        <w:t>4</w:t>
      </w:r>
      <w:r w:rsidRPr="009B48CF">
        <w:rPr>
          <w:rFonts w:ascii="Times New Roman" w:hAnsi="Times New Roman"/>
          <w:b/>
          <w:sz w:val="26"/>
          <w:szCs w:val="26"/>
        </w:rPr>
        <w:t xml:space="preserve"> и 202</w:t>
      </w:r>
      <w:r w:rsidR="00301EBD">
        <w:rPr>
          <w:rFonts w:ascii="Times New Roman" w:hAnsi="Times New Roman"/>
          <w:b/>
          <w:sz w:val="26"/>
          <w:szCs w:val="26"/>
        </w:rPr>
        <w:t>5</w:t>
      </w:r>
      <w:r w:rsidRPr="009B48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37367" w:rsidRPr="00437367" w:rsidRDefault="00437367" w:rsidP="00183D26">
      <w:pPr>
        <w:pStyle w:val="a8"/>
        <w:spacing w:line="235" w:lineRule="auto"/>
        <w:jc w:val="center"/>
        <w:rPr>
          <w:rFonts w:ascii="Times New Roman" w:hAnsi="Times New Roman"/>
          <w:sz w:val="26"/>
          <w:szCs w:val="26"/>
        </w:rPr>
      </w:pPr>
    </w:p>
    <w:p w:rsidR="008A59C2" w:rsidRPr="00437367" w:rsidRDefault="008A59C2" w:rsidP="00FB1CF6">
      <w:pPr>
        <w:pStyle w:val="a8"/>
        <w:spacing w:line="235" w:lineRule="auto"/>
        <w:ind w:right="-456"/>
        <w:jc w:val="right"/>
        <w:rPr>
          <w:rFonts w:ascii="Times New Roman" w:hAnsi="Times New Roman"/>
          <w:sz w:val="26"/>
          <w:szCs w:val="26"/>
        </w:rPr>
      </w:pPr>
      <w:r w:rsidRPr="00437367">
        <w:rPr>
          <w:rFonts w:ascii="Times New Roman" w:hAnsi="Times New Roman"/>
        </w:rPr>
        <w:t>(тысяч рублей)</w:t>
      </w:r>
    </w:p>
    <w:tbl>
      <w:tblPr>
        <w:tblW w:w="1538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4"/>
        <w:gridCol w:w="1309"/>
        <w:gridCol w:w="1148"/>
        <w:gridCol w:w="1043"/>
        <w:gridCol w:w="1406"/>
        <w:gridCol w:w="1173"/>
        <w:gridCol w:w="1071"/>
        <w:gridCol w:w="1373"/>
        <w:gridCol w:w="1194"/>
      </w:tblGrid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vMerge w:val="restart"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335" w:type="pct"/>
            <w:vMerge w:val="restart"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Pr="00437367">
              <w:rPr>
                <w:rFonts w:ascii="Times New Roman" w:hAnsi="Times New Roman"/>
                <w:b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121" w:type="pct"/>
            <w:gridSpan w:val="3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77" w:type="pct"/>
            <w:gridSpan w:val="3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82" w:type="pct"/>
            <w:gridSpan w:val="3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vMerge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pct"/>
            <w:vMerge/>
          </w:tcPr>
          <w:p w:rsidR="00183D26" w:rsidRPr="00437367" w:rsidRDefault="00183D26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 w:val="restart"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798" w:type="pct"/>
            <w:gridSpan w:val="2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339" w:type="pct"/>
            <w:vMerge w:val="restart"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838" w:type="pct"/>
            <w:gridSpan w:val="2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348" w:type="pct"/>
            <w:vMerge w:val="restart"/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834" w:type="pct"/>
            <w:gridSpan w:val="2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vMerge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pct"/>
            <w:vMerge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373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339" w:type="pct"/>
            <w:vMerge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381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348" w:type="pct"/>
            <w:vMerge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388" w:type="pct"/>
            <w:tcBorders>
              <w:bottom w:val="nil"/>
            </w:tcBorders>
          </w:tcPr>
          <w:p w:rsidR="00183D26" w:rsidRPr="00437367" w:rsidRDefault="00183D26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b/>
                <w:sz w:val="20"/>
                <w:szCs w:val="20"/>
              </w:rPr>
              <w:t>за счет областного бюджета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</w:t>
            </w:r>
          </w:p>
        </w:tc>
        <w:tc>
          <w:tcPr>
            <w:tcW w:w="1335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Бокситогорский муниципальный район</w:t>
            </w:r>
          </w:p>
        </w:tc>
        <w:tc>
          <w:tcPr>
            <w:tcW w:w="323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2 205,8</w:t>
            </w:r>
          </w:p>
        </w:tc>
        <w:tc>
          <w:tcPr>
            <w:tcW w:w="425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1 871,0</w:t>
            </w:r>
          </w:p>
        </w:tc>
        <w:tc>
          <w:tcPr>
            <w:tcW w:w="373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334,8</w:t>
            </w:r>
          </w:p>
        </w:tc>
        <w:tc>
          <w:tcPr>
            <w:tcW w:w="339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1 921,8</w:t>
            </w:r>
          </w:p>
        </w:tc>
        <w:tc>
          <w:tcPr>
            <w:tcW w:w="457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1 921,8</w:t>
            </w:r>
          </w:p>
        </w:tc>
        <w:tc>
          <w:tcPr>
            <w:tcW w:w="381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1 983,3</w:t>
            </w:r>
          </w:p>
        </w:tc>
        <w:tc>
          <w:tcPr>
            <w:tcW w:w="446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1 983,3</w:t>
            </w:r>
          </w:p>
        </w:tc>
        <w:tc>
          <w:tcPr>
            <w:tcW w:w="388" w:type="pct"/>
            <w:tcBorders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2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Волосовский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2 47</w:t>
            </w:r>
            <w:r w:rsidR="009C1B30" w:rsidRPr="00437367">
              <w:rPr>
                <w:rFonts w:ascii="Times New Roman" w:hAnsi="Times New Roman"/>
                <w:color w:val="000000"/>
              </w:rPr>
              <w:t>4</w:t>
            </w:r>
            <w:r w:rsidRPr="00437367">
              <w:rPr>
                <w:rFonts w:ascii="Times New Roman" w:hAnsi="Times New Roman"/>
                <w:color w:val="000000"/>
              </w:rPr>
              <w:t>,</w:t>
            </w:r>
            <w:r w:rsidR="009C1B30" w:rsidRPr="0043736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2 028,</w:t>
            </w:r>
            <w:r w:rsidR="009C1B30" w:rsidRPr="004373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446,4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2 102,4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2 102,4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2 182,4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2 182,4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3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Волховский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3 827,7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3 120,8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706,9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3 234,5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3 234,5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3 357,5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3 357,5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4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Всеволожский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13 258,0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10 765,3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2 492,7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11 140,1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11 140,1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11 552,2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11 552,2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5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Выборгский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7 729,8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6 241,6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1 488,2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6 469,0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6 469,0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6 715,1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6 715,1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6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Гатчинский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11 173,</w:t>
            </w:r>
            <w:r w:rsidR="009C1B30" w:rsidRPr="0043736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9 201,</w:t>
            </w:r>
            <w:r w:rsidR="009C1B30" w:rsidRPr="0043736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1 971,8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9 485,0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9 485,0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9 811,0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9 811,0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7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Кингисеппский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3 441,2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2 808,7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632,5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2 911,0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2 911,0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3 021,8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3 021,8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8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Киришский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3 091,9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2 496,6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595,3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2 587,6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2 587,6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2 686,0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2 686,0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9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Кировский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4 563,5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3 745,0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818,5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3 881,4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3 881,4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4 029,0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4 029,0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10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Лодейнопольский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1 546,0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1 248,4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297,6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1 293,8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1 293,8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1 343,0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1 343,0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11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Ломоносовский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9C1B30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1 932,4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1 560,</w:t>
            </w:r>
            <w:r w:rsidR="009C1B30" w:rsidRPr="004373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372,0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1 617,3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1 617,3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1 678,8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1 678,8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12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Лужский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3 827,7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3 120,8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706,9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3 234,5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3 234,5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3 357,5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3 357,5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13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Подпорожский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1 508,8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1 248,4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260,4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1 293,8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1 293,8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1 343,0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1 343,0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14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Приозерский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2 629,4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2 183,0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446,4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2 245,2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2 245,2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2 319,0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2 319,0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15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Сланцевский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2 281,</w:t>
            </w:r>
            <w:r w:rsidR="009C1B30" w:rsidRPr="0043736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1 872,</w:t>
            </w:r>
            <w:r w:rsidR="009C1B30" w:rsidRPr="004373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409,2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1 940,7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1 940,7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2 014,5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2 014,5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16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Тихвинский муниципальный 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3 285,1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2 652,6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632,5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2 749,3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2 749,3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2 853,9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2 853,9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17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 xml:space="preserve">Тосненский </w:t>
            </w:r>
            <w:r w:rsidR="00FB1CF6" w:rsidRPr="00437367">
              <w:rPr>
                <w:rFonts w:ascii="Times New Roman" w:hAnsi="Times New Roman"/>
              </w:rPr>
              <w:t xml:space="preserve">муниципальный </w:t>
            </w:r>
            <w:r w:rsidRPr="00437367">
              <w:rPr>
                <w:rFonts w:ascii="Times New Roman" w:hAnsi="Times New Roman"/>
              </w:rPr>
              <w:t>район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3 478,</w:t>
            </w:r>
            <w:r w:rsidR="009C1B30" w:rsidRPr="004373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50604" w:rsidRPr="00437367" w:rsidRDefault="00483859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2 808,8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669,7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2 911,0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2 911,0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3 021,8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3 021,8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18</w:t>
            </w:r>
          </w:p>
        </w:tc>
        <w:tc>
          <w:tcPr>
            <w:tcW w:w="1335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Сосновоборский городской округ</w:t>
            </w:r>
          </w:p>
        </w:tc>
        <w:tc>
          <w:tcPr>
            <w:tcW w:w="323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2 861,</w:t>
            </w:r>
            <w:r w:rsidR="009C1B30" w:rsidRPr="004373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367">
              <w:rPr>
                <w:rFonts w:ascii="Times New Roman" w:hAnsi="Times New Roman"/>
                <w:color w:val="000000"/>
              </w:rPr>
              <w:t>2 340,</w:t>
            </w:r>
            <w:r w:rsidR="009C1B30" w:rsidRPr="004373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3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</w:rPr>
            </w:pPr>
            <w:r w:rsidRPr="00437367">
              <w:rPr>
                <w:rFonts w:ascii="Times New Roman" w:hAnsi="Times New Roman"/>
              </w:rPr>
              <w:t>520,9</w:t>
            </w:r>
          </w:p>
        </w:tc>
        <w:tc>
          <w:tcPr>
            <w:tcW w:w="339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2 425,9</w:t>
            </w:r>
          </w:p>
        </w:tc>
        <w:tc>
          <w:tcPr>
            <w:tcW w:w="457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2 425,9</w:t>
            </w:r>
          </w:p>
        </w:tc>
        <w:tc>
          <w:tcPr>
            <w:tcW w:w="381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2 518,2</w:t>
            </w:r>
          </w:p>
        </w:tc>
        <w:tc>
          <w:tcPr>
            <w:tcW w:w="446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2 518,2</w:t>
            </w:r>
          </w:p>
        </w:tc>
        <w:tc>
          <w:tcPr>
            <w:tcW w:w="388" w:type="pct"/>
            <w:tcBorders>
              <w:top w:val="nil"/>
            </w:tcBorders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3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B1CF6" w:rsidRPr="00301EBD" w:rsidTr="00D07096">
        <w:trPr>
          <w:trHeight w:val="20"/>
          <w:tblCellSpacing w:w="5" w:type="nil"/>
          <w:jc w:val="center"/>
        </w:trPr>
        <w:tc>
          <w:tcPr>
            <w:tcW w:w="184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</w:tcPr>
          <w:p w:rsidR="00150604" w:rsidRPr="00437367" w:rsidRDefault="00150604" w:rsidP="00183D26">
            <w:pPr>
              <w:pStyle w:val="a8"/>
              <w:spacing w:line="235" w:lineRule="auto"/>
              <w:rPr>
                <w:rFonts w:ascii="Times New Roman" w:hAnsi="Times New Roman"/>
                <w:b/>
              </w:rPr>
            </w:pPr>
            <w:r w:rsidRPr="004373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3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7367">
              <w:rPr>
                <w:rFonts w:ascii="Times New Roman" w:hAnsi="Times New Roman"/>
                <w:b/>
                <w:bCs/>
                <w:color w:val="000000"/>
              </w:rPr>
              <w:t>75 117,4</w:t>
            </w:r>
          </w:p>
        </w:tc>
        <w:tc>
          <w:tcPr>
            <w:tcW w:w="425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7367">
              <w:rPr>
                <w:rFonts w:ascii="Times New Roman" w:hAnsi="Times New Roman"/>
                <w:b/>
                <w:color w:val="000000"/>
              </w:rPr>
              <w:t>61 314,7</w:t>
            </w:r>
          </w:p>
        </w:tc>
        <w:tc>
          <w:tcPr>
            <w:tcW w:w="373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437367">
              <w:rPr>
                <w:rFonts w:ascii="Times New Roman" w:hAnsi="Times New Roman"/>
                <w:b/>
              </w:rPr>
              <w:t>13 802,7</w:t>
            </w:r>
          </w:p>
        </w:tc>
        <w:tc>
          <w:tcPr>
            <w:tcW w:w="339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63 444,3</w:t>
            </w:r>
          </w:p>
        </w:tc>
        <w:tc>
          <w:tcPr>
            <w:tcW w:w="457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63 444,3</w:t>
            </w:r>
          </w:p>
        </w:tc>
        <w:tc>
          <w:tcPr>
            <w:tcW w:w="381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48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65 788,0</w:t>
            </w:r>
          </w:p>
        </w:tc>
        <w:tc>
          <w:tcPr>
            <w:tcW w:w="446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65 788,0</w:t>
            </w:r>
          </w:p>
        </w:tc>
        <w:tc>
          <w:tcPr>
            <w:tcW w:w="388" w:type="pct"/>
          </w:tcPr>
          <w:p w:rsidR="00150604" w:rsidRPr="00437367" w:rsidRDefault="00150604" w:rsidP="00183D26">
            <w:pPr>
              <w:pStyle w:val="a8"/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7367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</w:tbl>
    <w:p w:rsidR="00183D26" w:rsidRPr="00963636" w:rsidRDefault="00183D26" w:rsidP="00183D26">
      <w:pPr>
        <w:pStyle w:val="a8"/>
        <w:spacing w:line="235" w:lineRule="auto"/>
        <w:rPr>
          <w:rFonts w:ascii="Times New Roman" w:hAnsi="Times New Roman"/>
          <w:sz w:val="10"/>
          <w:szCs w:val="10"/>
        </w:rPr>
      </w:pPr>
    </w:p>
    <w:sectPr w:rsidR="00183D26" w:rsidRPr="00963636" w:rsidSect="00963636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3e24507-d2b0-4e22-bf4f-2675e29b79de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A199D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6A8"/>
    <w:rsid w:val="00133E07"/>
    <w:rsid w:val="00136801"/>
    <w:rsid w:val="00146DD2"/>
    <w:rsid w:val="001503C6"/>
    <w:rsid w:val="00150604"/>
    <w:rsid w:val="001632E9"/>
    <w:rsid w:val="00170FEC"/>
    <w:rsid w:val="00174785"/>
    <w:rsid w:val="00174988"/>
    <w:rsid w:val="00177BB8"/>
    <w:rsid w:val="00183D26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C072C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2E6D2B"/>
    <w:rsid w:val="00301EBD"/>
    <w:rsid w:val="00306D48"/>
    <w:rsid w:val="00312833"/>
    <w:rsid w:val="00314FA1"/>
    <w:rsid w:val="00322C4D"/>
    <w:rsid w:val="00323012"/>
    <w:rsid w:val="00324DDB"/>
    <w:rsid w:val="003306F9"/>
    <w:rsid w:val="003375CA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D68A3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37367"/>
    <w:rsid w:val="004430A4"/>
    <w:rsid w:val="00461B36"/>
    <w:rsid w:val="0046539D"/>
    <w:rsid w:val="004666CF"/>
    <w:rsid w:val="00477413"/>
    <w:rsid w:val="0048089C"/>
    <w:rsid w:val="0048166B"/>
    <w:rsid w:val="00482B6F"/>
    <w:rsid w:val="00483859"/>
    <w:rsid w:val="00491306"/>
    <w:rsid w:val="00493268"/>
    <w:rsid w:val="00494DF5"/>
    <w:rsid w:val="004A1B9A"/>
    <w:rsid w:val="004A2802"/>
    <w:rsid w:val="004B77DC"/>
    <w:rsid w:val="004C5546"/>
    <w:rsid w:val="004C6B97"/>
    <w:rsid w:val="004D113A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328D7"/>
    <w:rsid w:val="00745E29"/>
    <w:rsid w:val="007514CB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0B0A"/>
    <w:rsid w:val="007E421E"/>
    <w:rsid w:val="00802ED9"/>
    <w:rsid w:val="00804E0B"/>
    <w:rsid w:val="008060F3"/>
    <w:rsid w:val="00817A1D"/>
    <w:rsid w:val="00827FDD"/>
    <w:rsid w:val="00830EE0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A59C2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3636"/>
    <w:rsid w:val="00964197"/>
    <w:rsid w:val="00964DAF"/>
    <w:rsid w:val="00974AE3"/>
    <w:rsid w:val="00974CE6"/>
    <w:rsid w:val="00976C61"/>
    <w:rsid w:val="009804A9"/>
    <w:rsid w:val="009939BD"/>
    <w:rsid w:val="009A2A2F"/>
    <w:rsid w:val="009A4470"/>
    <w:rsid w:val="009A7460"/>
    <w:rsid w:val="009B3228"/>
    <w:rsid w:val="009B4338"/>
    <w:rsid w:val="009B4C39"/>
    <w:rsid w:val="009C0616"/>
    <w:rsid w:val="009C15EE"/>
    <w:rsid w:val="009C1B30"/>
    <w:rsid w:val="009C43F5"/>
    <w:rsid w:val="009C6313"/>
    <w:rsid w:val="009C6496"/>
    <w:rsid w:val="009C674D"/>
    <w:rsid w:val="009D0034"/>
    <w:rsid w:val="009E41C1"/>
    <w:rsid w:val="009E7158"/>
    <w:rsid w:val="009F383D"/>
    <w:rsid w:val="009F716A"/>
    <w:rsid w:val="00A10F71"/>
    <w:rsid w:val="00A1599B"/>
    <w:rsid w:val="00A2261D"/>
    <w:rsid w:val="00A2709C"/>
    <w:rsid w:val="00A31262"/>
    <w:rsid w:val="00A33603"/>
    <w:rsid w:val="00A429C0"/>
    <w:rsid w:val="00A47324"/>
    <w:rsid w:val="00A47D67"/>
    <w:rsid w:val="00A505AF"/>
    <w:rsid w:val="00A57E2E"/>
    <w:rsid w:val="00A6199F"/>
    <w:rsid w:val="00A63BD2"/>
    <w:rsid w:val="00A710B2"/>
    <w:rsid w:val="00A80353"/>
    <w:rsid w:val="00A860CB"/>
    <w:rsid w:val="00A91CA8"/>
    <w:rsid w:val="00AA2384"/>
    <w:rsid w:val="00AA2FE4"/>
    <w:rsid w:val="00AA7167"/>
    <w:rsid w:val="00AB6132"/>
    <w:rsid w:val="00AB6FCA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53D0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339F"/>
    <w:rsid w:val="00B740EA"/>
    <w:rsid w:val="00B77415"/>
    <w:rsid w:val="00B82C45"/>
    <w:rsid w:val="00BA109D"/>
    <w:rsid w:val="00BA5334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F5E0D"/>
    <w:rsid w:val="00BF67F5"/>
    <w:rsid w:val="00C00A4F"/>
    <w:rsid w:val="00C00E48"/>
    <w:rsid w:val="00C02708"/>
    <w:rsid w:val="00C10F87"/>
    <w:rsid w:val="00C130CB"/>
    <w:rsid w:val="00C14B94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76A41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0EE"/>
    <w:rsid w:val="00CC4425"/>
    <w:rsid w:val="00CD242B"/>
    <w:rsid w:val="00CD2EC0"/>
    <w:rsid w:val="00CE291D"/>
    <w:rsid w:val="00CE463E"/>
    <w:rsid w:val="00CF03CD"/>
    <w:rsid w:val="00CF3773"/>
    <w:rsid w:val="00D00BBD"/>
    <w:rsid w:val="00D031A9"/>
    <w:rsid w:val="00D07096"/>
    <w:rsid w:val="00D11D57"/>
    <w:rsid w:val="00D14AB0"/>
    <w:rsid w:val="00D1705F"/>
    <w:rsid w:val="00D25902"/>
    <w:rsid w:val="00D27D6E"/>
    <w:rsid w:val="00D33DCA"/>
    <w:rsid w:val="00D34D42"/>
    <w:rsid w:val="00D368C3"/>
    <w:rsid w:val="00D40022"/>
    <w:rsid w:val="00D62111"/>
    <w:rsid w:val="00D66EE9"/>
    <w:rsid w:val="00D754D8"/>
    <w:rsid w:val="00D777B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3665B"/>
    <w:rsid w:val="00E51962"/>
    <w:rsid w:val="00E556A3"/>
    <w:rsid w:val="00E5626B"/>
    <w:rsid w:val="00E573F0"/>
    <w:rsid w:val="00E63810"/>
    <w:rsid w:val="00E639FB"/>
    <w:rsid w:val="00E72344"/>
    <w:rsid w:val="00E72766"/>
    <w:rsid w:val="00E74410"/>
    <w:rsid w:val="00EA29FF"/>
    <w:rsid w:val="00EA2F0F"/>
    <w:rsid w:val="00EA77CA"/>
    <w:rsid w:val="00EB14E8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072BF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25FC"/>
    <w:rsid w:val="00F83C1E"/>
    <w:rsid w:val="00F91315"/>
    <w:rsid w:val="00FA221C"/>
    <w:rsid w:val="00FA2A28"/>
    <w:rsid w:val="00FA5E56"/>
    <w:rsid w:val="00FB0565"/>
    <w:rsid w:val="00FB1CF6"/>
    <w:rsid w:val="00FB2BA5"/>
    <w:rsid w:val="00FD44BB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1F44-45FE-4890-B29A-6541C93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30F7-209F-4793-8BD5-F2E2094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Анастасия Анатольевна Яловая</cp:lastModifiedBy>
  <cp:revision>2</cp:revision>
  <cp:lastPrinted>2023-11-03T13:58:00Z</cp:lastPrinted>
  <dcterms:created xsi:type="dcterms:W3CDTF">2023-11-03T14:23:00Z</dcterms:created>
  <dcterms:modified xsi:type="dcterms:W3CDTF">2023-11-03T14:23:00Z</dcterms:modified>
</cp:coreProperties>
</file>