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F" w:rsidRDefault="0065415F" w:rsidP="0065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65415F" w:rsidRDefault="0065415F" w:rsidP="00DF2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F2D67" w:rsidRDefault="0065415F" w:rsidP="00DF2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76158" w:rsidRPr="00DF2D67" w:rsidRDefault="00176158" w:rsidP="00DF2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2D6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программы Ленинградской области</w:t>
      </w:r>
    </w:p>
    <w:p w:rsidR="00176158" w:rsidRPr="00DF2D67" w:rsidRDefault="00DF2D67" w:rsidP="00DF2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  <w:r w:rsidR="00176158" w:rsidRPr="00DF2D6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Содействие занятости населения Ленинградской области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176158" w:rsidRPr="00DF2D67" w:rsidRDefault="00176158" w:rsidP="00DF2D67">
      <w:pPr>
        <w:pStyle w:val="ConsPlusTitle"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143"/>
      </w:tblGrid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2022-2030 годы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Сохранение уровня безработицы по методологии Международной организации труда 3,4 проц. в среднем за год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регулирования рынка труда путем сокращения дисбаланса спроса и предложения рабочей силы, а также предоставления услуг в области занятости и социальной поддержки безработных граждан;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снижение уровня производственного травматизма и уровня профессиональной заболеваемости;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переселения на территорию Ленинградской области соотечественников, проживающих за рубежом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низкого уровня безработицы, обеспечение баланса спроса и предложения на рынке труда;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 2030 году удельного веса численности работников, занятых на работах с вредными и</w:t>
            </w:r>
            <w:r w:rsidR="00DF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(или) опасными условиями труда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DF2D67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6158" w:rsidRPr="00DF2D67">
              <w:rPr>
                <w:rFonts w:ascii="Times New Roman" w:hAnsi="Times New Roman" w:cs="Times New Roman"/>
                <w:sz w:val="28"/>
                <w:szCs w:val="28"/>
              </w:rPr>
              <w:t>Активная политика содействия занятости населения на рынке труда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6158" w:rsidRPr="00DF2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158" w:rsidRPr="00DF2D67" w:rsidRDefault="00DF2D67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6158" w:rsidRPr="00DF2D67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6158" w:rsidRPr="00DF2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158" w:rsidRPr="00DF2D67" w:rsidRDefault="00DF2D67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6158" w:rsidRPr="00DF2D6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добровольному переселению в Ленинградскую область соотечественников, проживающих за рубежом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DF2D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</w:t>
            </w:r>
            <w:r w:rsidR="00DF2D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</w:tcPr>
          <w:p w:rsidR="00707092" w:rsidRPr="00DF2D67" w:rsidRDefault="00176158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программы</w:t>
            </w:r>
            <w:r w:rsidR="005A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7092" w:rsidRPr="00DF2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891" w:rsidRPr="00DF2D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092" w:rsidRPr="00DF2D6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963891"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632,6</w:t>
            </w:r>
            <w:r w:rsidR="00707092"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92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– 1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176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830,4 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1 077 007,5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1 100 321,2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2025 год – 1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104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298,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07092" w:rsidRPr="00DF2D67" w:rsidRDefault="00DF2D67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2026 год – </w:t>
            </w:r>
            <w:r w:rsidR="00707092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728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07092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386,</w:t>
            </w:r>
            <w:r w:rsidR="008457F4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707092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2027 год –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757</w:t>
            </w:r>
            <w:r w:rsidR="00963891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521,7  тыс. 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2028 год –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787</w:t>
            </w:r>
            <w:r w:rsidR="00963891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822,6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707092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2029 год –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819</w:t>
            </w:r>
            <w:r w:rsidR="00963891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335,5  тыс. рублей,</w:t>
            </w:r>
          </w:p>
          <w:p w:rsidR="00176158" w:rsidRPr="00DF2D67" w:rsidRDefault="00707092" w:rsidP="00DF2D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2030 год</w:t>
            </w:r>
            <w:r w:rsid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852</w:t>
            </w:r>
            <w:r w:rsidR="00963891"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108,9 тыс. рублей</w:t>
            </w:r>
          </w:p>
        </w:tc>
      </w:tr>
      <w:tr w:rsidR="00176158" w:rsidRPr="00DF2D67" w:rsidTr="00851FA9">
        <w:tc>
          <w:tcPr>
            <w:tcW w:w="2608" w:type="dxa"/>
          </w:tcPr>
          <w:p w:rsidR="00176158" w:rsidRPr="00DF2D67" w:rsidRDefault="00176158" w:rsidP="00845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55,0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 xml:space="preserve"> 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2026 год –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2027 год –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2028 год –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2029 год –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37,0 тыс. рублей,</w:t>
            </w:r>
          </w:p>
          <w:p w:rsidR="00176158" w:rsidRPr="00DF2D67" w:rsidRDefault="00176158" w:rsidP="00DF2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2030 год – </w:t>
            </w:r>
            <w:r w:rsidRPr="00DF2D67">
              <w:rPr>
                <w:rFonts w:ascii="Times New Roman" w:hAnsi="Times New Roman" w:cs="Times New Roman"/>
                <w:sz w:val="28"/>
                <w:szCs w:val="28"/>
              </w:rPr>
              <w:t>37,0 тыс. рублей</w:t>
            </w:r>
          </w:p>
        </w:tc>
      </w:tr>
    </w:tbl>
    <w:p w:rsidR="00176158" w:rsidRPr="00823ED9" w:rsidRDefault="00176158" w:rsidP="00176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276F" w:rsidRDefault="0052276F" w:rsidP="00DF2D67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165B3" w:rsidRPr="00D101B0" w:rsidRDefault="001165B3" w:rsidP="00421F1A">
      <w:pPr>
        <w:tabs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165B3" w:rsidRPr="00D101B0" w:rsidSect="00176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59F"/>
    <w:multiLevelType w:val="hybridMultilevel"/>
    <w:tmpl w:val="C20CF378"/>
    <w:lvl w:ilvl="0" w:tplc="094877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4"/>
    <w:rsid w:val="000A040E"/>
    <w:rsid w:val="000D1031"/>
    <w:rsid w:val="000E464B"/>
    <w:rsid w:val="001009B4"/>
    <w:rsid w:val="00115327"/>
    <w:rsid w:val="001165B3"/>
    <w:rsid w:val="00133533"/>
    <w:rsid w:val="00146288"/>
    <w:rsid w:val="00174D57"/>
    <w:rsid w:val="00176158"/>
    <w:rsid w:val="001C1CD6"/>
    <w:rsid w:val="00297858"/>
    <w:rsid w:val="002D21CC"/>
    <w:rsid w:val="002E2D03"/>
    <w:rsid w:val="003962BA"/>
    <w:rsid w:val="003F5F39"/>
    <w:rsid w:val="00421F1A"/>
    <w:rsid w:val="0044413C"/>
    <w:rsid w:val="00445543"/>
    <w:rsid w:val="00484322"/>
    <w:rsid w:val="004A0E86"/>
    <w:rsid w:val="005064E3"/>
    <w:rsid w:val="0052276F"/>
    <w:rsid w:val="00577ECD"/>
    <w:rsid w:val="005A7E96"/>
    <w:rsid w:val="005C7502"/>
    <w:rsid w:val="005E3336"/>
    <w:rsid w:val="0063680D"/>
    <w:rsid w:val="00641892"/>
    <w:rsid w:val="0065415F"/>
    <w:rsid w:val="006647C4"/>
    <w:rsid w:val="006B3A58"/>
    <w:rsid w:val="00707092"/>
    <w:rsid w:val="00726030"/>
    <w:rsid w:val="007741A8"/>
    <w:rsid w:val="007F3148"/>
    <w:rsid w:val="008226F5"/>
    <w:rsid w:val="0082408B"/>
    <w:rsid w:val="008457F4"/>
    <w:rsid w:val="00851FA9"/>
    <w:rsid w:val="009333D0"/>
    <w:rsid w:val="0094370D"/>
    <w:rsid w:val="009461F9"/>
    <w:rsid w:val="00963891"/>
    <w:rsid w:val="00996F94"/>
    <w:rsid w:val="009A02A4"/>
    <w:rsid w:val="009E4BB5"/>
    <w:rsid w:val="00A27EDB"/>
    <w:rsid w:val="00A94763"/>
    <w:rsid w:val="00AC72CC"/>
    <w:rsid w:val="00B017C6"/>
    <w:rsid w:val="00B91815"/>
    <w:rsid w:val="00C813A6"/>
    <w:rsid w:val="00C91152"/>
    <w:rsid w:val="00CA4DCC"/>
    <w:rsid w:val="00CB3F72"/>
    <w:rsid w:val="00CC6C50"/>
    <w:rsid w:val="00CE22BC"/>
    <w:rsid w:val="00D33960"/>
    <w:rsid w:val="00D40C2B"/>
    <w:rsid w:val="00D72BE6"/>
    <w:rsid w:val="00D82E56"/>
    <w:rsid w:val="00DF2D67"/>
    <w:rsid w:val="00DF3703"/>
    <w:rsid w:val="00DF59F3"/>
    <w:rsid w:val="00E12239"/>
    <w:rsid w:val="00F13A54"/>
    <w:rsid w:val="00F51610"/>
    <w:rsid w:val="00F51963"/>
    <w:rsid w:val="00F65844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C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297858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9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2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B3A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B3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21F1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F1A"/>
    <w:rPr>
      <w:sz w:val="20"/>
      <w:szCs w:val="20"/>
    </w:rPr>
  </w:style>
  <w:style w:type="paragraph" w:customStyle="1" w:styleId="ConsPlusNormal">
    <w:name w:val="ConsPlusNormal"/>
    <w:rsid w:val="0017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C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297858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9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2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B3A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B3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21F1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F1A"/>
    <w:rPr>
      <w:sz w:val="20"/>
      <w:szCs w:val="20"/>
    </w:rPr>
  </w:style>
  <w:style w:type="paragraph" w:customStyle="1" w:styleId="ConsPlusNormal">
    <w:name w:val="ConsPlusNormal"/>
    <w:rsid w:val="0017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07E3-FF9E-48A6-87E6-523E7AD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Рыженкова Елена Николаевна</cp:lastModifiedBy>
  <cp:revision>18</cp:revision>
  <cp:lastPrinted>2023-10-16T08:01:00Z</cp:lastPrinted>
  <dcterms:created xsi:type="dcterms:W3CDTF">2023-08-16T11:15:00Z</dcterms:created>
  <dcterms:modified xsi:type="dcterms:W3CDTF">2023-10-16T08:01:00Z</dcterms:modified>
</cp:coreProperties>
</file>