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4C" w:rsidRDefault="0060444C" w:rsidP="0060444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  <w:bookmarkStart w:id="0" w:name="_GoBack"/>
      <w:bookmarkEnd w:id="0"/>
    </w:p>
    <w:p w:rsidR="0060444C" w:rsidRDefault="0060444C" w:rsidP="000B0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D0A" w:rsidRPr="003B434C" w:rsidRDefault="0060444C" w:rsidP="000B0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0B0D0A" w:rsidRPr="003B434C" w:rsidRDefault="000B0D0A" w:rsidP="000B0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434C">
        <w:rPr>
          <w:rFonts w:ascii="Times New Roman" w:hAnsi="Times New Roman"/>
          <w:b/>
          <w:sz w:val="28"/>
          <w:szCs w:val="28"/>
        </w:rPr>
        <w:t>государственной программы Ленинградской области</w:t>
      </w:r>
    </w:p>
    <w:p w:rsidR="000B0D0A" w:rsidRDefault="00E03749" w:rsidP="000B0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="000B0D0A" w:rsidRPr="003B434C">
        <w:rPr>
          <w:rFonts w:ascii="Times New Roman" w:hAnsi="Times New Roman"/>
          <w:b/>
          <w:sz w:val="28"/>
          <w:szCs w:val="28"/>
        </w:rPr>
        <w:t>Развитие сельского хозяйства Ленинградской области</w:t>
      </w:r>
      <w:r>
        <w:rPr>
          <w:rFonts w:ascii="Times New Roman" w:hAnsi="Times New Roman"/>
          <w:b/>
          <w:sz w:val="28"/>
          <w:szCs w:val="28"/>
        </w:rPr>
        <w:t>"</w:t>
      </w:r>
    </w:p>
    <w:p w:rsidR="00E03749" w:rsidRPr="003B434C" w:rsidRDefault="00E03749" w:rsidP="00E03749">
      <w:pPr>
        <w:pStyle w:val="ConsPlusTitle"/>
        <w:adjustRightInd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jc w:val="center"/>
        <w:tblInd w:w="-4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143"/>
      </w:tblGrid>
      <w:tr w:rsidR="000B0D0A" w:rsidRPr="003B434C" w:rsidTr="005D52D7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0A" w:rsidRPr="003B434C" w:rsidRDefault="000B0D0A" w:rsidP="00FA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t>Сроки реализации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0A" w:rsidRPr="003B434C" w:rsidRDefault="000B0D0A" w:rsidP="00476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t>2022-2030 годы</w:t>
            </w:r>
          </w:p>
        </w:tc>
      </w:tr>
      <w:tr w:rsidR="000B0D0A" w:rsidRPr="003B434C" w:rsidTr="005D52D7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0A" w:rsidRPr="003B434C" w:rsidRDefault="000B0D0A" w:rsidP="00FA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0A" w:rsidRPr="003B434C" w:rsidRDefault="000B0D0A" w:rsidP="00476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t>Комитет по агропромышленному и рыбохозяйственному комплексу Ленинградской области</w:t>
            </w:r>
          </w:p>
        </w:tc>
      </w:tr>
      <w:tr w:rsidR="000B0D0A" w:rsidRPr="003B434C" w:rsidTr="005D52D7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0A" w:rsidRPr="003B434C" w:rsidRDefault="000B0D0A" w:rsidP="00FA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t>Участники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0A" w:rsidRPr="003B434C" w:rsidRDefault="000B0D0A" w:rsidP="00476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t>Комитет по агропромышленному и рыбохозяйственному комплексу Ленинградской области;</w:t>
            </w:r>
          </w:p>
          <w:p w:rsidR="000B0D0A" w:rsidRPr="003B434C" w:rsidRDefault="000B0D0A" w:rsidP="00476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ветеринарии Ленинградской области;</w:t>
            </w:r>
          </w:p>
          <w:p w:rsidR="000B0D0A" w:rsidRPr="003B434C" w:rsidRDefault="000B0D0A" w:rsidP="00476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t>Ленинградский областной комитет по управлению</w:t>
            </w:r>
          </w:p>
          <w:p w:rsidR="000B0D0A" w:rsidRPr="003B434C" w:rsidRDefault="000B0D0A" w:rsidP="00476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государственным имуществом</w:t>
            </w:r>
          </w:p>
        </w:tc>
      </w:tr>
      <w:tr w:rsidR="000B0D0A" w:rsidRPr="003B434C" w:rsidTr="005D52D7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0A" w:rsidRPr="003B434C" w:rsidRDefault="000B0D0A" w:rsidP="00FA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t>Цель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0A" w:rsidRPr="003B434C" w:rsidRDefault="000B0D0A" w:rsidP="00476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Стабилизация </w:t>
            </w:r>
            <w:proofErr w:type="gramStart"/>
            <w:r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t>темпов роста производства продукции агропромышленного комплекса Ленинградской области</w:t>
            </w:r>
            <w:proofErr w:type="gramEnd"/>
          </w:p>
        </w:tc>
      </w:tr>
      <w:tr w:rsidR="000B0D0A" w:rsidRPr="003B434C" w:rsidTr="005D52D7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0A" w:rsidRPr="003B434C" w:rsidRDefault="000B0D0A" w:rsidP="00FA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t>Задачи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0A" w:rsidRPr="003B434C" w:rsidRDefault="004764EF" w:rsidP="00476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="000B0D0A"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t>Оказание государственной поддержки субъектам малого предпринимательства в АПК.</w:t>
            </w:r>
          </w:p>
          <w:p w:rsidR="000B0D0A" w:rsidRPr="003B434C" w:rsidRDefault="004764EF" w:rsidP="00476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="000B0D0A"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t>Оказание содействия и поддержка проектов по экспорту продукции АПК.</w:t>
            </w:r>
          </w:p>
          <w:p w:rsidR="000B0D0A" w:rsidRPr="003B434C" w:rsidRDefault="004764EF" w:rsidP="00476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0B0D0A"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условий для роста объемов производства основных видов сельскохозяйственной продукции.</w:t>
            </w:r>
          </w:p>
          <w:p w:rsidR="000B0D0A" w:rsidRPr="003B434C" w:rsidRDefault="004764EF" w:rsidP="00476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 w:rsidR="000B0D0A"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инвестиционной активности в АПК.</w:t>
            </w:r>
          </w:p>
          <w:p w:rsidR="000B0D0A" w:rsidRPr="003B434C" w:rsidRDefault="004764EF" w:rsidP="00476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  <w:r w:rsidR="000B0D0A"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t>Предотвращение выбытия земель из сельскохозяйственного оборота и вовлечение в оборот выбывших угодий.</w:t>
            </w:r>
          </w:p>
          <w:p w:rsidR="000B0D0A" w:rsidRPr="003B434C" w:rsidRDefault="004764EF" w:rsidP="00476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  <w:r w:rsidR="000B0D0A"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Информационная поддержка регионального АПК.</w:t>
            </w:r>
          </w:p>
          <w:p w:rsidR="000B0D0A" w:rsidRPr="003B434C" w:rsidRDefault="004764EF" w:rsidP="00476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  <w:r w:rsidR="000B0D0A"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условий для сохранения эпизоотического благополучия региона</w:t>
            </w:r>
          </w:p>
        </w:tc>
      </w:tr>
      <w:tr w:rsidR="000B0D0A" w:rsidRPr="003B434C" w:rsidTr="005D52D7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0A" w:rsidRPr="003B434C" w:rsidRDefault="000B0D0A" w:rsidP="00FA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(конечные) результаты реализации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0A" w:rsidRPr="003B434C" w:rsidRDefault="004764EF" w:rsidP="00476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="000B0D0A"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 объем производства и реализации сельскохозяйственной продукции субъектами малого предпринимательства в АПК.</w:t>
            </w:r>
          </w:p>
          <w:p w:rsidR="000B0D0A" w:rsidRPr="003B434C" w:rsidRDefault="004764EF" w:rsidP="00476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="000B0D0A"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 экспорт продукции А</w:t>
            </w:r>
            <w:proofErr w:type="gramStart"/>
            <w:r w:rsidR="000B0D0A"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t>ПК в дв</w:t>
            </w:r>
            <w:proofErr w:type="gramEnd"/>
            <w:r w:rsidR="000B0D0A"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t>а раза.</w:t>
            </w:r>
          </w:p>
          <w:p w:rsidR="000B0D0A" w:rsidRPr="003B434C" w:rsidRDefault="004764EF" w:rsidP="00476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0B0D0A"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Замещение импортной продукции АПК на потребительском рынке Ленинградской области, Санкт-Петербурга и других регионов продукцией, </w:t>
            </w:r>
            <w:r w:rsidR="000B0D0A"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произведенной сельхозтоваропроизводителями Ленинградской области.</w:t>
            </w:r>
          </w:p>
          <w:p w:rsidR="000B0D0A" w:rsidRPr="003B434C" w:rsidRDefault="004764EF" w:rsidP="00476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 w:rsidR="000B0D0A"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Увеличено количество реализованных инвестиционных проектов в АПК.</w:t>
            </w:r>
          </w:p>
          <w:p w:rsidR="000B0D0A" w:rsidRPr="003B434C" w:rsidRDefault="004764EF" w:rsidP="00476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  <w:r w:rsidR="000B0D0A"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t>Ввод в эксплуатацию мелиорируемых земель за счет реконструкции, технического перевооружения и строительства новых мелиоративных систем.</w:t>
            </w:r>
          </w:p>
          <w:p w:rsidR="000B0D0A" w:rsidRPr="003B434C" w:rsidRDefault="004764EF" w:rsidP="00476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  <w:r w:rsidR="000B0D0A"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t>Организована система информационно-консультационной поддержки регионального АПК.</w:t>
            </w:r>
          </w:p>
          <w:p w:rsidR="000B0D0A" w:rsidRPr="003B434C" w:rsidRDefault="004764EF" w:rsidP="00476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  <w:r w:rsidR="000B0D0A"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Обеспечено эпизоотическое благополучие Ленинградской области</w:t>
            </w:r>
          </w:p>
        </w:tc>
      </w:tr>
      <w:tr w:rsidR="000B0D0A" w:rsidRPr="003B434C" w:rsidTr="005D52D7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D0A" w:rsidRPr="003B434C" w:rsidRDefault="000B0D0A" w:rsidP="00FA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Проекты, реализуемые в рамках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D0A" w:rsidRPr="003B434C" w:rsidRDefault="000B0D0A" w:rsidP="00476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Федеральный (региональный) проект </w:t>
            </w:r>
            <w:r w:rsidR="00E03749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t>Акселерация субъектов малого и среднего предпринимательства</w:t>
            </w:r>
            <w:r w:rsidR="00E03749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</w:p>
          <w:p w:rsidR="000B0D0A" w:rsidRPr="003B434C" w:rsidRDefault="000B0D0A" w:rsidP="00476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Федеральный (региональный) проект </w:t>
            </w:r>
            <w:r w:rsidR="00E03749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t>Экспорт продукции агропромышленного комплекса</w:t>
            </w:r>
            <w:r w:rsidR="00E03749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</w:p>
          <w:p w:rsidR="000B0D0A" w:rsidRPr="003B434C" w:rsidRDefault="000B0D0A" w:rsidP="00476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Федеральный проект </w:t>
            </w:r>
            <w:r w:rsidR="00E03749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отраслей и техническая модернизация агропромышленного комплекса</w:t>
            </w:r>
            <w:r w:rsidR="00E03749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</w:p>
          <w:p w:rsidR="000B0D0A" w:rsidRPr="003B434C" w:rsidRDefault="000B0D0A" w:rsidP="00476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Федеральный проект </w:t>
            </w:r>
            <w:r w:rsidR="00E03749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t>Стимулирование инвестиционной деятельности в агропромышленном комплексе</w:t>
            </w:r>
            <w:r w:rsidR="00E03749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</w:p>
          <w:p w:rsidR="000B0D0A" w:rsidRPr="003B434C" w:rsidRDefault="000B0D0A" w:rsidP="00476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Федеральный проект </w:t>
            </w:r>
            <w:r w:rsidR="00E03749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сельского туризма</w:t>
            </w:r>
            <w:r w:rsidR="00E03749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</w:p>
          <w:p w:rsidR="000B0D0A" w:rsidRPr="003B434C" w:rsidRDefault="000B0D0A" w:rsidP="00476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Федеральный проект </w:t>
            </w:r>
            <w:r w:rsidR="00E03749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t>Вовлечение в оборот и комплексная мелиорация земель сельскохозяйственного назначения</w:t>
            </w:r>
            <w:r w:rsidR="00E03749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</w:p>
          <w:p w:rsidR="000B0D0A" w:rsidRDefault="000B0D0A" w:rsidP="00476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Федеральный проект </w:t>
            </w:r>
            <w:r w:rsidR="00E03749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отраслей овощеводства и картофелеводства</w:t>
            </w:r>
            <w:r w:rsidR="00E03749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</w:p>
          <w:p w:rsidR="005A2594" w:rsidRDefault="005A2594" w:rsidP="00476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Отраслевой проект </w:t>
            </w:r>
            <w:r w:rsidR="00E03749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 w:rsidRPr="00275028">
              <w:rPr>
                <w:rFonts w:ascii="Times New Roman" w:hAnsi="Times New Roman"/>
                <w:sz w:val="28"/>
                <w:szCs w:val="28"/>
                <w:lang w:eastAsia="ru-RU"/>
              </w:rPr>
              <w:t>Разви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тие агропромышленного комплекса</w:t>
            </w:r>
            <w:r w:rsidR="00E03749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</w:p>
          <w:p w:rsidR="005A2594" w:rsidRDefault="005A2594" w:rsidP="00476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Отраслевой проект </w:t>
            </w:r>
            <w:r w:rsidR="00E03749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 w:rsidRPr="00BD2095">
              <w:rPr>
                <w:rFonts w:ascii="Times New Roman" w:hAnsi="Times New Roman"/>
                <w:sz w:val="28"/>
                <w:szCs w:val="28"/>
                <w:lang w:eastAsia="ru-RU"/>
              </w:rPr>
              <w:t>Вовлечение в оборот земель сельскохозяйственного назначения</w:t>
            </w:r>
            <w:r w:rsidR="00E03749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</w:p>
          <w:p w:rsidR="005A2594" w:rsidRPr="003B434C" w:rsidRDefault="00E03749" w:rsidP="00476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Отраслевой проект</w:t>
            </w:r>
            <w:r w:rsidR="005A2594" w:rsidRPr="002750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 w:rsidR="005A2594" w:rsidRPr="00275028">
              <w:rPr>
                <w:rFonts w:ascii="Times New Roman" w:hAnsi="Times New Roman"/>
                <w:sz w:val="28"/>
                <w:szCs w:val="28"/>
                <w:lang w:eastAsia="ru-RU"/>
              </w:rPr>
              <w:t>Сохранение и развитие государственной ветеринарной службы Ленинградской области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</w:p>
        </w:tc>
      </w:tr>
      <w:tr w:rsidR="000B0D0A" w:rsidRPr="003B434C" w:rsidTr="005D52D7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0A" w:rsidRPr="003B434C" w:rsidRDefault="000B0D0A" w:rsidP="00FA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94" w:rsidRDefault="005A2594" w:rsidP="00476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государственной программы составляет 52</w:t>
            </w:r>
            <w:r w:rsidR="00987D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365</w:t>
            </w:r>
            <w:r w:rsidR="00987D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845,931 тыс. рублей, в том числе:</w:t>
            </w:r>
          </w:p>
          <w:p w:rsidR="005A2594" w:rsidRDefault="005A2594" w:rsidP="00476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 год – 5</w:t>
            </w:r>
            <w:r w:rsidR="00987D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349</w:t>
            </w:r>
            <w:r w:rsidR="00987D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151,150 тыс. рублей;</w:t>
            </w:r>
          </w:p>
          <w:p w:rsidR="005A2594" w:rsidRDefault="005A2594" w:rsidP="00476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2023 год – 5</w:t>
            </w:r>
            <w:r w:rsidR="00987D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803</w:t>
            </w:r>
            <w:r w:rsidR="00987D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686,667 тыс. рублей;</w:t>
            </w:r>
          </w:p>
          <w:p w:rsidR="005A2594" w:rsidRDefault="005A2594" w:rsidP="00476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 год – 6</w:t>
            </w:r>
            <w:r w:rsidR="00987D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221</w:t>
            </w:r>
            <w:r w:rsidR="00987D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198,009 тыс. рублей;</w:t>
            </w:r>
          </w:p>
          <w:p w:rsidR="005A2594" w:rsidRDefault="005A2594" w:rsidP="00476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 год – 6</w:t>
            </w:r>
            <w:r w:rsidR="00987D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125</w:t>
            </w:r>
            <w:r w:rsidR="00987D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905,250 тыс. рублей;</w:t>
            </w:r>
          </w:p>
          <w:p w:rsidR="005A2594" w:rsidRDefault="005A2594" w:rsidP="00476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2026 год – 5</w:t>
            </w:r>
            <w:r w:rsidR="00987D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329</w:t>
            </w:r>
            <w:r w:rsidR="00987D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428,692 тыс. рублей;</w:t>
            </w:r>
          </w:p>
          <w:p w:rsidR="005A2594" w:rsidRDefault="005A2594" w:rsidP="00476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2027 год – 5</w:t>
            </w:r>
            <w:r w:rsidR="00987D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542</w:t>
            </w:r>
            <w:r w:rsidR="00987D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605,839 тыс. рублей;</w:t>
            </w:r>
          </w:p>
          <w:p w:rsidR="005A2594" w:rsidRDefault="005A2594" w:rsidP="00476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2028 год – 5</w:t>
            </w:r>
            <w:r w:rsidR="00987D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  <w:r w:rsidR="00987D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310,073 тыс. рублей;</w:t>
            </w:r>
          </w:p>
          <w:p w:rsidR="005A2594" w:rsidRDefault="005A2594" w:rsidP="00476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2029 год – 5</w:t>
            </w:r>
            <w:r w:rsidR="00987D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994</w:t>
            </w:r>
            <w:r w:rsidR="00987D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882,476 тыс. рублей;</w:t>
            </w:r>
          </w:p>
          <w:p w:rsidR="000B0D0A" w:rsidRDefault="005A2594" w:rsidP="00476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2030 год – 6</w:t>
            </w:r>
            <w:r w:rsidR="00987D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234</w:t>
            </w:r>
            <w:r w:rsidR="00987D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677,775 тыс. рублей</w:t>
            </w:r>
          </w:p>
          <w:p w:rsidR="005D52D7" w:rsidRPr="003B434C" w:rsidRDefault="005D52D7" w:rsidP="00476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594" w:rsidRPr="003B434C" w:rsidTr="005D52D7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94" w:rsidRPr="003B434C" w:rsidRDefault="005A2594" w:rsidP="000A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94" w:rsidRPr="003B434C" w:rsidRDefault="005A2594" w:rsidP="00476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Размер налоговых расходов государственной программы составляет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987D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002</w:t>
            </w:r>
            <w:r w:rsidR="00987D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843,000 </w:t>
            </w:r>
            <w:r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5A2594" w:rsidRPr="003B434C" w:rsidRDefault="005A2594" w:rsidP="00476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t>2022 год – 575</w:t>
            </w:r>
            <w:r w:rsidR="00987D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t>435,000 тыс. рублей;</w:t>
            </w:r>
          </w:p>
          <w:p w:rsidR="005A2594" w:rsidRPr="003B434C" w:rsidRDefault="005A2594" w:rsidP="00476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t>2023 год – 566</w:t>
            </w:r>
            <w:r w:rsidR="00987D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t>936,000 тыс. рублей;</w:t>
            </w:r>
          </w:p>
          <w:p w:rsidR="005A2594" w:rsidRPr="003B434C" w:rsidRDefault="005A2594" w:rsidP="00476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t>2024 год – 558</w:t>
            </w:r>
            <w:r w:rsidR="00987D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t>564,000 тыс. рублей;</w:t>
            </w:r>
          </w:p>
          <w:p w:rsidR="005A2594" w:rsidRPr="003B434C" w:rsidRDefault="005A2594" w:rsidP="00476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t>2025 год – 550</w:t>
            </w:r>
            <w:r w:rsidR="00987D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t>318,000 тыс. рублей</w:t>
            </w:r>
          </w:p>
          <w:p w:rsidR="005A2594" w:rsidRPr="003B434C" w:rsidRDefault="005A2594" w:rsidP="00476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t>2026 год – 550</w:t>
            </w:r>
            <w:r w:rsidR="00987D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t>318,000 тыс. рублей;</w:t>
            </w:r>
          </w:p>
          <w:p w:rsidR="005A2594" w:rsidRPr="003B434C" w:rsidRDefault="005A2594" w:rsidP="00476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t>2027 год – 550</w:t>
            </w:r>
            <w:r w:rsidR="00987D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t>318,000 тыс. рублей;</w:t>
            </w:r>
          </w:p>
          <w:p w:rsidR="005A2594" w:rsidRPr="003B434C" w:rsidRDefault="005A2594" w:rsidP="00476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t>2028 год – 550</w:t>
            </w:r>
            <w:r w:rsidR="00987D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t>318,000 тыс. рублей;</w:t>
            </w:r>
          </w:p>
          <w:p w:rsidR="005A2594" w:rsidRPr="003B434C" w:rsidRDefault="005A2594" w:rsidP="00476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t>2029 год – 550</w:t>
            </w:r>
            <w:r w:rsidR="00987D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t>318,000 тыс. рублей;</w:t>
            </w:r>
          </w:p>
          <w:p w:rsidR="005A2594" w:rsidRPr="003B434C" w:rsidRDefault="005A2594" w:rsidP="00476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t>2030 год – 550</w:t>
            </w:r>
            <w:r w:rsidR="00987D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B434C">
              <w:rPr>
                <w:rFonts w:ascii="Times New Roman" w:hAnsi="Times New Roman"/>
                <w:sz w:val="28"/>
                <w:szCs w:val="28"/>
                <w:lang w:eastAsia="ru-RU"/>
              </w:rPr>
              <w:t>318,000 тыс. рублей</w:t>
            </w:r>
          </w:p>
        </w:tc>
      </w:tr>
    </w:tbl>
    <w:p w:rsidR="000B0D0A" w:rsidRPr="003B434C" w:rsidRDefault="000B0D0A" w:rsidP="005E7F4B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  <w:u w:color="000000"/>
        </w:rPr>
      </w:pPr>
    </w:p>
    <w:sectPr w:rsidR="000B0D0A" w:rsidRPr="003B434C" w:rsidSect="000B0D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F7"/>
    <w:rsid w:val="00013A21"/>
    <w:rsid w:val="00065D12"/>
    <w:rsid w:val="000700B7"/>
    <w:rsid w:val="000774E6"/>
    <w:rsid w:val="00097389"/>
    <w:rsid w:val="000B0D0A"/>
    <w:rsid w:val="00114CCE"/>
    <w:rsid w:val="001438F5"/>
    <w:rsid w:val="00232EDD"/>
    <w:rsid w:val="002C5A71"/>
    <w:rsid w:val="002D3661"/>
    <w:rsid w:val="003B434C"/>
    <w:rsid w:val="00412B16"/>
    <w:rsid w:val="004764EF"/>
    <w:rsid w:val="00493179"/>
    <w:rsid w:val="004A5A49"/>
    <w:rsid w:val="005931A6"/>
    <w:rsid w:val="005A2594"/>
    <w:rsid w:val="005D52D7"/>
    <w:rsid w:val="005E7F4B"/>
    <w:rsid w:val="0060444C"/>
    <w:rsid w:val="006D1EF9"/>
    <w:rsid w:val="006D7565"/>
    <w:rsid w:val="0077012B"/>
    <w:rsid w:val="00771B6D"/>
    <w:rsid w:val="007837FC"/>
    <w:rsid w:val="008246E4"/>
    <w:rsid w:val="00845015"/>
    <w:rsid w:val="008F003C"/>
    <w:rsid w:val="00911EBA"/>
    <w:rsid w:val="00957310"/>
    <w:rsid w:val="00987D92"/>
    <w:rsid w:val="009A59E0"/>
    <w:rsid w:val="009D6CF7"/>
    <w:rsid w:val="00A2589F"/>
    <w:rsid w:val="00AD3E8E"/>
    <w:rsid w:val="00B05780"/>
    <w:rsid w:val="00B13730"/>
    <w:rsid w:val="00BB0360"/>
    <w:rsid w:val="00C04246"/>
    <w:rsid w:val="00CA11E1"/>
    <w:rsid w:val="00DA3099"/>
    <w:rsid w:val="00DC670F"/>
    <w:rsid w:val="00DD0AFD"/>
    <w:rsid w:val="00E03749"/>
    <w:rsid w:val="00E10B66"/>
    <w:rsid w:val="00E92729"/>
    <w:rsid w:val="00EC7D14"/>
    <w:rsid w:val="00EE5492"/>
    <w:rsid w:val="00EE78DF"/>
    <w:rsid w:val="00EF3463"/>
    <w:rsid w:val="00F00414"/>
    <w:rsid w:val="00FB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D14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B0D0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E037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D14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B0D0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E037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Алексеевна Емельянова</dc:creator>
  <cp:lastModifiedBy>Рыженкова Елена Николаевна</cp:lastModifiedBy>
  <cp:revision>7</cp:revision>
  <cp:lastPrinted>2023-10-16T08:00:00Z</cp:lastPrinted>
  <dcterms:created xsi:type="dcterms:W3CDTF">2023-08-18T13:45:00Z</dcterms:created>
  <dcterms:modified xsi:type="dcterms:W3CDTF">2023-10-16T08:01:00Z</dcterms:modified>
</cp:coreProperties>
</file>