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pPr w:leftFromText="180" w:rightFromText="180" w:vertAnchor="text" w:horzAnchor="margin" w:tblpY="67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6F6C28" w:rsidTr="004534C6">
        <w:trPr>
          <w:trHeight w:val="3901"/>
        </w:trPr>
        <w:tc>
          <w:tcPr>
            <w:tcW w:w="4500" w:type="dxa"/>
          </w:tcPr>
          <w:p w:rsidR="006F6C28" w:rsidRPr="006F6C28" w:rsidRDefault="006F6C28" w:rsidP="004534C6">
            <w:pPr>
              <w:rPr>
                <w:lang w:val="ru-RU"/>
              </w:rPr>
            </w:pPr>
          </w:p>
          <w:p w:rsidR="006F6C28" w:rsidRDefault="004534C6" w:rsidP="004534C6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  <w:r w:rsidRPr="006F6C28">
              <w:rPr>
                <w:rFonts w:ascii="Courier New" w:eastAsia="Courier New" w:hAnsi="Courier New" w:cs="Courier New"/>
                <w:b/>
                <w:noProof/>
                <w:color w:val="000000"/>
                <w:szCs w:val="24"/>
                <w:lang w:val="ru-RU"/>
              </w:rPr>
              <w:drawing>
                <wp:anchor distT="0" distB="0" distL="114300" distR="114300" simplePos="0" relativeHeight="251659264" behindDoc="0" locked="1" layoutInCell="1" allowOverlap="1" wp14:anchorId="6AED026E" wp14:editId="21831ABE">
                  <wp:simplePos x="0" y="0"/>
                  <wp:positionH relativeFrom="column">
                    <wp:posOffset>582930</wp:posOffset>
                  </wp:positionH>
                  <wp:positionV relativeFrom="paragraph">
                    <wp:posOffset>-600710</wp:posOffset>
                  </wp:positionV>
                  <wp:extent cx="1477645" cy="731520"/>
                  <wp:effectExtent l="0" t="0" r="825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645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F6C28" w:rsidRPr="007518D4" w:rsidRDefault="006F6C28" w:rsidP="004534C6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7518D4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6F6C28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  <w:p w:rsidR="006F6C28" w:rsidRPr="006F6C28" w:rsidRDefault="006F6C28" w:rsidP="004534C6">
            <w:pPr>
              <w:jc w:val="center"/>
              <w:rPr>
                <w:lang w:val="ru-RU"/>
              </w:rPr>
            </w:pPr>
          </w:p>
        </w:tc>
      </w:tr>
    </w:tbl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B8169D" w:rsidRPr="00874892" w:rsidRDefault="00B8169D" w:rsidP="00B8169D">
      <w:pPr>
        <w:suppressAutoHyphens/>
        <w:ind w:right="-142"/>
        <w:jc w:val="center"/>
        <w:rPr>
          <w:b/>
          <w:szCs w:val="24"/>
          <w:lang w:val="ru-RU"/>
        </w:rPr>
      </w:pPr>
      <w:r w:rsidRPr="00874892">
        <w:rPr>
          <w:b/>
          <w:szCs w:val="24"/>
          <w:lang w:val="ru-RU"/>
        </w:rPr>
        <w:t>Сообщение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>о результатах отбора заявок кредитных организаций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 заключение договоров репо </w:t>
      </w:r>
    </w:p>
    <w:p w:rsidR="00B8169D" w:rsidRPr="00874892" w:rsidRDefault="00B8169D" w:rsidP="00B8169D">
      <w:pPr>
        <w:suppressAutoHyphens/>
        <w:ind w:firstLine="567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suppressLineNumbers/>
        <w:tabs>
          <w:tab w:val="left" w:pos="993"/>
        </w:tabs>
        <w:suppressAutoHyphens/>
        <w:ind w:firstLine="709"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Настоящим Комитет финансов Ленинградской области (далее – Комитет) сообщает </w:t>
      </w:r>
      <w:r w:rsidRPr="00874892">
        <w:rPr>
          <w:szCs w:val="24"/>
          <w:lang w:val="ru-RU"/>
        </w:rPr>
        <w:br/>
        <w:t xml:space="preserve">об итогах отбора заявок (оферт) кредитных организаций на заключение договоров </w:t>
      </w:r>
      <w:proofErr w:type="spellStart"/>
      <w:r w:rsidRPr="00874892">
        <w:rPr>
          <w:szCs w:val="24"/>
          <w:lang w:val="ru-RU"/>
        </w:rPr>
        <w:t>репо</w:t>
      </w:r>
      <w:proofErr w:type="spellEnd"/>
      <w:r w:rsidRPr="00874892">
        <w:rPr>
          <w:szCs w:val="24"/>
          <w:lang w:val="ru-RU"/>
        </w:rPr>
        <w:t xml:space="preserve">, проведенного </w:t>
      </w:r>
      <w:r w:rsidR="004B374F">
        <w:rPr>
          <w:b/>
          <w:szCs w:val="24"/>
          <w:lang w:val="ru-RU"/>
        </w:rPr>
        <w:t>30</w:t>
      </w:r>
      <w:r w:rsidR="0075783D">
        <w:rPr>
          <w:b/>
          <w:szCs w:val="24"/>
          <w:lang w:val="ru-RU"/>
        </w:rPr>
        <w:t>.08</w:t>
      </w:r>
      <w:r w:rsidR="009811FA" w:rsidRPr="009811FA">
        <w:rPr>
          <w:b/>
          <w:szCs w:val="24"/>
          <w:lang w:val="ru-RU"/>
        </w:rPr>
        <w:t>.2023</w:t>
      </w:r>
      <w:r w:rsidR="002A5DFE">
        <w:rPr>
          <w:szCs w:val="24"/>
          <w:lang w:val="ru-RU"/>
        </w:rPr>
        <w:t xml:space="preserve"> не на организованных торгах</w:t>
      </w:r>
      <w:r w:rsidR="002A5DFE" w:rsidRPr="002A5DFE">
        <w:rPr>
          <w:szCs w:val="24"/>
          <w:lang w:val="ru-RU"/>
        </w:rPr>
        <w:t xml:space="preserve"> с использованием информационного программно-технического средства НКО АО НРД «</w:t>
      </w:r>
      <w:proofErr w:type="spellStart"/>
      <w:r w:rsidR="002A5DFE" w:rsidRPr="002A5DFE">
        <w:rPr>
          <w:szCs w:val="24"/>
          <w:lang w:val="ru-RU"/>
        </w:rPr>
        <w:t>Web</w:t>
      </w:r>
      <w:proofErr w:type="spellEnd"/>
      <w:r w:rsidR="002A5DFE" w:rsidRPr="002A5DFE">
        <w:rPr>
          <w:szCs w:val="24"/>
          <w:lang w:val="ru-RU"/>
        </w:rPr>
        <w:t xml:space="preserve">-кабинет Система управления обеспечением </w:t>
      </w:r>
      <w:proofErr w:type="gramStart"/>
      <w:r w:rsidR="002A5DFE" w:rsidRPr="002A5DFE">
        <w:rPr>
          <w:szCs w:val="24"/>
          <w:lang w:val="ru-RU"/>
        </w:rPr>
        <w:t>для</w:t>
      </w:r>
      <w:proofErr w:type="gramEnd"/>
      <w:r w:rsidR="002A5DFE" w:rsidRPr="002A5DFE">
        <w:rPr>
          <w:szCs w:val="24"/>
          <w:lang w:val="ru-RU"/>
        </w:rPr>
        <w:t xml:space="preserve"> внебиржевого </w:t>
      </w:r>
      <w:proofErr w:type="spellStart"/>
      <w:r w:rsidR="002A5DFE" w:rsidRPr="002A5DFE">
        <w:rPr>
          <w:szCs w:val="24"/>
          <w:lang w:val="ru-RU"/>
        </w:rPr>
        <w:t>репо</w:t>
      </w:r>
      <w:proofErr w:type="spellEnd"/>
      <w:r w:rsidR="002A5DFE" w:rsidRPr="002A5DFE">
        <w:rPr>
          <w:szCs w:val="24"/>
          <w:lang w:val="ru-RU"/>
        </w:rPr>
        <w:t>»</w:t>
      </w:r>
      <w:r w:rsidRPr="00874892">
        <w:rPr>
          <w:szCs w:val="24"/>
          <w:lang w:val="ru-RU"/>
        </w:rPr>
        <w:t>.</w:t>
      </w:r>
    </w:p>
    <w:p w:rsidR="00B8169D" w:rsidRPr="00292583" w:rsidRDefault="00B8169D" w:rsidP="00747197">
      <w:pPr>
        <w:widowControl w:val="0"/>
        <w:numPr>
          <w:ilvl w:val="0"/>
          <w:numId w:val="2"/>
        </w:numPr>
        <w:suppressLineNumbers/>
        <w:tabs>
          <w:tab w:val="left" w:pos="993"/>
        </w:tabs>
        <w:suppressAutoHyphens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>Параметры</w:t>
      </w:r>
      <w:r w:rsidRPr="00292583">
        <w:rPr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отбора заявок</w:t>
      </w:r>
      <w:r w:rsidRPr="00292583">
        <w:rPr>
          <w:szCs w:val="24"/>
          <w:lang w:val="ru-RU"/>
        </w:rPr>
        <w:t>:</w:t>
      </w:r>
    </w:p>
    <w:tbl>
      <w:tblPr>
        <w:tblW w:w="4679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6"/>
        <w:gridCol w:w="2327"/>
      </w:tblGrid>
      <w:tr w:rsidR="00B8169D" w:rsidRPr="0075783D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2A5DFE" w:rsidP="000D1C5F">
            <w:pPr>
              <w:suppressAutoHyphens/>
              <w:rPr>
                <w:szCs w:val="24"/>
                <w:lang w:val="ru-RU"/>
              </w:rPr>
            </w:pPr>
            <w:r w:rsidRPr="00B751C4">
              <w:rPr>
                <w:szCs w:val="24"/>
                <w:lang w:val="ru-RU"/>
              </w:rPr>
              <w:t>Уникальный идентификатор отбора заявок (оферт) (</w:t>
            </w:r>
            <w:r w:rsidRPr="00B751C4">
              <w:rPr>
                <w:szCs w:val="24"/>
                <w:lang w:val="en-US"/>
              </w:rPr>
              <w:t>ID</w:t>
            </w:r>
            <w:r w:rsidRPr="00B751C4">
              <w:rPr>
                <w:szCs w:val="24"/>
                <w:lang w:val="ru-RU"/>
              </w:rPr>
              <w:t>)</w:t>
            </w:r>
          </w:p>
        </w:tc>
        <w:tc>
          <w:tcPr>
            <w:tcW w:w="1193" w:type="pct"/>
            <w:vAlign w:val="center"/>
          </w:tcPr>
          <w:p w:rsidR="00B8169D" w:rsidRPr="002A5DFE" w:rsidRDefault="002A5DFE" w:rsidP="00197528">
            <w:pPr>
              <w:jc w:val="right"/>
              <w:rPr>
                <w:szCs w:val="24"/>
                <w:lang w:val="ru-RU"/>
              </w:rPr>
            </w:pPr>
            <w:r w:rsidRPr="002A5DFE">
              <w:rPr>
                <w:szCs w:val="24"/>
                <w:lang w:val="en-US"/>
              </w:rPr>
              <w:t>LO</w:t>
            </w:r>
            <w:r w:rsidRPr="002A5DFE">
              <w:rPr>
                <w:szCs w:val="24"/>
                <w:lang w:val="ru-RU"/>
              </w:rPr>
              <w:t>0</w:t>
            </w:r>
            <w:r w:rsidR="00C75FCD">
              <w:rPr>
                <w:szCs w:val="24"/>
                <w:lang w:val="ru-RU"/>
              </w:rPr>
              <w:t>3</w:t>
            </w:r>
            <w:r w:rsidR="004B374F">
              <w:rPr>
                <w:szCs w:val="24"/>
                <w:lang w:val="ru-RU"/>
              </w:rPr>
              <w:t>9</w:t>
            </w:r>
            <w:r w:rsidR="00197528">
              <w:rPr>
                <w:szCs w:val="24"/>
                <w:lang w:val="ru-RU"/>
              </w:rPr>
              <w:t>3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Общий объем направленных заявок, </w:t>
            </w:r>
            <w:r w:rsidRPr="00874892">
              <w:rPr>
                <w:i/>
                <w:szCs w:val="24"/>
                <w:lang w:val="ru-RU"/>
              </w:rPr>
              <w:t>руб.</w:t>
            </w:r>
          </w:p>
        </w:tc>
        <w:tc>
          <w:tcPr>
            <w:tcW w:w="1193" w:type="pct"/>
            <w:vAlign w:val="center"/>
          </w:tcPr>
          <w:p w:rsidR="00B8169D" w:rsidRPr="00874892" w:rsidRDefault="003D2760" w:rsidP="003D2760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5</w:t>
            </w:r>
            <w:r w:rsidR="003C08EC">
              <w:rPr>
                <w:szCs w:val="28"/>
                <w:lang w:val="ru-RU"/>
              </w:rPr>
              <w:t xml:space="preserve"> </w:t>
            </w:r>
            <w:r>
              <w:rPr>
                <w:szCs w:val="28"/>
                <w:lang w:val="ru-RU"/>
              </w:rPr>
              <w:t>0</w:t>
            </w:r>
            <w:r w:rsidR="00F77451">
              <w:rPr>
                <w:szCs w:val="28"/>
                <w:lang w:val="ru-RU"/>
              </w:rPr>
              <w:t>00</w:t>
            </w:r>
            <w:r w:rsidR="00B8169D">
              <w:rPr>
                <w:szCs w:val="28"/>
                <w:lang w:val="ru-RU"/>
              </w:rPr>
              <w:t> 000 000</w:t>
            </w:r>
            <w:r w:rsidR="00B8169D" w:rsidRPr="00874892">
              <w:rPr>
                <w:szCs w:val="28"/>
                <w:lang w:val="ru-RU"/>
              </w:rPr>
              <w:t>,00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кредитных организаций, принявших участие в отборе заявок, </w:t>
            </w:r>
            <w:r w:rsidRPr="00874892">
              <w:rPr>
                <w:i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D767D4" w:rsidRDefault="00A73284" w:rsidP="003B0F75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Количество поданных заявок, </w:t>
            </w:r>
            <w:r w:rsidRPr="00874892">
              <w:rPr>
                <w:i/>
                <w:szCs w:val="24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D767D4" w:rsidRDefault="00A73284" w:rsidP="00F77451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Минимальная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876DD7" w:rsidRPr="00D767D4" w:rsidRDefault="003C08EC" w:rsidP="004B374F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11</w:t>
            </w:r>
            <w:r w:rsidR="0075783D">
              <w:rPr>
                <w:szCs w:val="28"/>
                <w:lang w:val="ru-RU"/>
              </w:rPr>
              <w:t>,</w:t>
            </w:r>
            <w:r w:rsidR="004B374F">
              <w:rPr>
                <w:szCs w:val="28"/>
                <w:lang w:val="ru-RU"/>
              </w:rPr>
              <w:t>40</w:t>
            </w:r>
          </w:p>
        </w:tc>
      </w:tr>
      <w:tr w:rsidR="0075783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75783D" w:rsidRPr="00874892" w:rsidRDefault="0075783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Максимальная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75783D" w:rsidRPr="00D767D4" w:rsidRDefault="003C08EC" w:rsidP="004B374F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11,</w:t>
            </w:r>
            <w:r w:rsidR="004B374F">
              <w:rPr>
                <w:szCs w:val="28"/>
                <w:lang w:val="ru-RU"/>
              </w:rPr>
              <w:t>41</w:t>
            </w:r>
          </w:p>
        </w:tc>
      </w:tr>
      <w:tr w:rsidR="00C10021" w:rsidRPr="00874892" w:rsidTr="000D1C5F">
        <w:trPr>
          <w:trHeight w:val="397"/>
        </w:trPr>
        <w:tc>
          <w:tcPr>
            <w:tcW w:w="3807" w:type="pct"/>
            <w:vAlign w:val="center"/>
          </w:tcPr>
          <w:p w:rsidR="00C10021" w:rsidRPr="00874892" w:rsidRDefault="00C10021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Ставка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 отсечения,</w:t>
            </w:r>
            <w:r w:rsidRPr="00874892">
              <w:rPr>
                <w:szCs w:val="28"/>
                <w:lang w:val="en-US"/>
              </w:rPr>
              <w:t xml:space="preserve">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C10021" w:rsidRPr="00D767D4" w:rsidRDefault="004B374F" w:rsidP="00A73D55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11,41</w:t>
            </w:r>
          </w:p>
        </w:tc>
      </w:tr>
      <w:tr w:rsidR="00C10021" w:rsidRPr="00874892" w:rsidTr="000D1C5F">
        <w:trPr>
          <w:trHeight w:val="397"/>
        </w:trPr>
        <w:tc>
          <w:tcPr>
            <w:tcW w:w="3807" w:type="pct"/>
            <w:vAlign w:val="center"/>
          </w:tcPr>
          <w:p w:rsidR="00C10021" w:rsidRPr="00874892" w:rsidRDefault="00C10021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Средневзвешенная процентная ставка по удовлетворенным заявкам,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C10021" w:rsidRPr="00D767D4" w:rsidRDefault="004B374F" w:rsidP="00A73D55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11,41</w:t>
            </w:r>
          </w:p>
        </w:tc>
      </w:tr>
      <w:tr w:rsidR="0075783D" w:rsidRPr="00874892" w:rsidTr="000D1C5F">
        <w:trPr>
          <w:trHeight w:val="397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3D" w:rsidRPr="00874892" w:rsidRDefault="0075783D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Общий объем средств по заключенным договорам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, </w:t>
            </w:r>
            <w:r w:rsidRPr="00874892">
              <w:rPr>
                <w:i/>
                <w:szCs w:val="28"/>
                <w:lang w:val="ru-RU"/>
              </w:rPr>
              <w:t>руб.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3D" w:rsidRPr="00874892" w:rsidRDefault="004B374F" w:rsidP="004B374F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  <w:r w:rsidR="003C08EC">
              <w:rPr>
                <w:szCs w:val="28"/>
                <w:lang w:val="ru-RU"/>
              </w:rPr>
              <w:t xml:space="preserve"> </w:t>
            </w:r>
            <w:r w:rsidR="00197528">
              <w:rPr>
                <w:szCs w:val="28"/>
                <w:lang w:val="ru-RU"/>
              </w:rPr>
              <w:t>5</w:t>
            </w:r>
            <w:r w:rsidR="0075783D">
              <w:rPr>
                <w:szCs w:val="28"/>
                <w:lang w:val="ru-RU"/>
              </w:rPr>
              <w:t>00 000 000</w:t>
            </w:r>
            <w:r w:rsidR="0075783D" w:rsidRPr="00874892">
              <w:rPr>
                <w:szCs w:val="28"/>
                <w:lang w:val="ru-RU"/>
              </w:rPr>
              <w:t>,00</w:t>
            </w:r>
          </w:p>
        </w:tc>
      </w:tr>
      <w:tr w:rsidR="0075783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75783D" w:rsidRPr="00874892" w:rsidRDefault="0075783D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удовлетворенных заявок кредитных организаций, </w:t>
            </w:r>
            <w:r w:rsidRPr="00874892">
              <w:rPr>
                <w:i/>
                <w:iCs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75783D" w:rsidRPr="00AA426D" w:rsidRDefault="0075783D" w:rsidP="000D1C5F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</w:tbl>
    <w:p w:rsidR="00B8169D" w:rsidRDefault="00B8169D" w:rsidP="00B8169D">
      <w:pPr>
        <w:widowControl w:val="0"/>
        <w:tabs>
          <w:tab w:val="left" w:pos="1080"/>
        </w:tabs>
        <w:suppressAutoHyphens/>
        <w:spacing w:before="120" w:after="120"/>
        <w:ind w:left="567"/>
        <w:contextualSpacing/>
        <w:jc w:val="both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before="120" w:after="120"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Дополнительная информация содержится в объявлении о проведении отбора заявок кредитных организаций от </w:t>
      </w:r>
      <w:r w:rsidR="004B374F">
        <w:rPr>
          <w:b/>
          <w:szCs w:val="24"/>
          <w:lang w:val="ru-RU"/>
        </w:rPr>
        <w:t>30</w:t>
      </w:r>
      <w:r w:rsidR="0075783D">
        <w:rPr>
          <w:b/>
          <w:szCs w:val="24"/>
          <w:lang w:val="ru-RU"/>
        </w:rPr>
        <w:t>.08</w:t>
      </w:r>
      <w:r w:rsidR="009811FA" w:rsidRPr="009811FA">
        <w:rPr>
          <w:b/>
          <w:szCs w:val="24"/>
          <w:lang w:val="ru-RU"/>
        </w:rPr>
        <w:t>.2023</w:t>
      </w:r>
      <w:r w:rsidRPr="00874892">
        <w:rPr>
          <w:szCs w:val="24"/>
          <w:lang w:val="ru-RU"/>
        </w:rPr>
        <w:t>.</w:t>
      </w:r>
      <w:bookmarkStart w:id="2" w:name="_GoBack"/>
      <w:bookmarkEnd w:id="2"/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A73284" w:rsidRPr="006C511E" w:rsidRDefault="0075783D" w:rsidP="00A73284">
      <w:pPr>
        <w:rPr>
          <w:lang w:val="ru-RU"/>
        </w:rPr>
      </w:pPr>
      <w:r>
        <w:rPr>
          <w:lang w:val="ru-RU"/>
        </w:rPr>
        <w:t>Первый з</w:t>
      </w:r>
      <w:r w:rsidR="00A73284" w:rsidRPr="006C511E">
        <w:rPr>
          <w:lang w:val="ru-RU"/>
        </w:rPr>
        <w:t xml:space="preserve">аместитель председателя </w:t>
      </w:r>
    </w:p>
    <w:p w:rsidR="00A73284" w:rsidRDefault="00A73284" w:rsidP="0075783D">
      <w:pPr>
        <w:pStyle w:val="a5"/>
        <w:suppressAutoHyphens/>
        <w:spacing w:line="240" w:lineRule="auto"/>
        <w:ind w:firstLine="0"/>
        <w:rPr>
          <w:sz w:val="20"/>
        </w:rPr>
      </w:pPr>
      <w:r w:rsidRPr="006C511E">
        <w:t xml:space="preserve">комитета финансов                                                                            </w:t>
      </w:r>
      <w:r>
        <w:t xml:space="preserve">  </w:t>
      </w:r>
      <w:r w:rsidRPr="006C511E">
        <w:tab/>
      </w:r>
      <w:r w:rsidR="0075783D">
        <w:tab/>
      </w:r>
      <w:r w:rsidRPr="006C511E">
        <w:tab/>
      </w:r>
      <w:r w:rsidR="0075783D">
        <w:t>И.Г. Нюнин</w:t>
      </w:r>
    </w:p>
    <w:p w:rsidR="00A73284" w:rsidRDefault="00A73284" w:rsidP="00A73284">
      <w:pPr>
        <w:rPr>
          <w:sz w:val="20"/>
          <w:lang w:val="ru-RU"/>
        </w:rPr>
      </w:pPr>
    </w:p>
    <w:p w:rsidR="003C08EC" w:rsidRDefault="003C08EC" w:rsidP="00A73284">
      <w:pPr>
        <w:rPr>
          <w:sz w:val="18"/>
          <w:szCs w:val="18"/>
          <w:lang w:val="ru-RU"/>
        </w:rPr>
      </w:pPr>
    </w:p>
    <w:sectPr w:rsidR="003C08EC" w:rsidSect="00467153">
      <w:headerReference w:type="even" r:id="rId10"/>
      <w:headerReference w:type="default" r:id="rId11"/>
      <w:type w:val="continuous"/>
      <w:pgSz w:w="11907" w:h="16834"/>
      <w:pgMar w:top="1134" w:right="567" w:bottom="567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63F" w:rsidRDefault="0051563F">
      <w:r>
        <w:separator/>
      </w:r>
    </w:p>
  </w:endnote>
  <w:endnote w:type="continuationSeparator" w:id="0">
    <w:p w:rsidR="0051563F" w:rsidRDefault="00515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63F" w:rsidRDefault="0051563F">
      <w:r>
        <w:separator/>
      </w:r>
    </w:p>
  </w:footnote>
  <w:footnote w:type="continuationSeparator" w:id="0">
    <w:p w:rsidR="0051563F" w:rsidRDefault="005156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63F" w:rsidRDefault="0051563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51563F" w:rsidRDefault="0051563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63F" w:rsidRDefault="0051563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73284">
      <w:rPr>
        <w:rStyle w:val="a4"/>
        <w:noProof/>
      </w:rPr>
      <w:t>2</w:t>
    </w:r>
    <w:r>
      <w:rPr>
        <w:rStyle w:val="a4"/>
      </w:rPr>
      <w:fldChar w:fldCharType="end"/>
    </w:r>
  </w:p>
  <w:p w:rsidR="0051563F" w:rsidRDefault="0051563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8B949BC"/>
    <w:multiLevelType w:val="hybridMultilevel"/>
    <w:tmpl w:val="9258CD9A"/>
    <w:lvl w:ilvl="0" w:tplc="835A8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021FE"/>
    <w:rsid w:val="00021993"/>
    <w:rsid w:val="00023B5F"/>
    <w:rsid w:val="0002628B"/>
    <w:rsid w:val="000320CB"/>
    <w:rsid w:val="000336F9"/>
    <w:rsid w:val="00034B57"/>
    <w:rsid w:val="00035B8D"/>
    <w:rsid w:val="00047B3B"/>
    <w:rsid w:val="00051435"/>
    <w:rsid w:val="00053570"/>
    <w:rsid w:val="00056D9F"/>
    <w:rsid w:val="00057E6A"/>
    <w:rsid w:val="00065B1E"/>
    <w:rsid w:val="00071969"/>
    <w:rsid w:val="00084015"/>
    <w:rsid w:val="00092243"/>
    <w:rsid w:val="00097D5C"/>
    <w:rsid w:val="000B0FDF"/>
    <w:rsid w:val="000C240D"/>
    <w:rsid w:val="000C5679"/>
    <w:rsid w:val="000F64A5"/>
    <w:rsid w:val="00103F23"/>
    <w:rsid w:val="0011002D"/>
    <w:rsid w:val="00130DFE"/>
    <w:rsid w:val="00130F31"/>
    <w:rsid w:val="001325EB"/>
    <w:rsid w:val="001568C8"/>
    <w:rsid w:val="0016592B"/>
    <w:rsid w:val="00166C79"/>
    <w:rsid w:val="00172203"/>
    <w:rsid w:val="001907DF"/>
    <w:rsid w:val="00197528"/>
    <w:rsid w:val="001A0B67"/>
    <w:rsid w:val="001C5918"/>
    <w:rsid w:val="001E4F31"/>
    <w:rsid w:val="001F304E"/>
    <w:rsid w:val="00201F12"/>
    <w:rsid w:val="00224C54"/>
    <w:rsid w:val="00226ABF"/>
    <w:rsid w:val="00227E60"/>
    <w:rsid w:val="002459C8"/>
    <w:rsid w:val="0025045C"/>
    <w:rsid w:val="0025540B"/>
    <w:rsid w:val="00264AA9"/>
    <w:rsid w:val="00284287"/>
    <w:rsid w:val="002914A2"/>
    <w:rsid w:val="00292583"/>
    <w:rsid w:val="002A5DFE"/>
    <w:rsid w:val="002A7ECF"/>
    <w:rsid w:val="002B304C"/>
    <w:rsid w:val="002B7949"/>
    <w:rsid w:val="002D79C8"/>
    <w:rsid w:val="002F5C5C"/>
    <w:rsid w:val="002F7849"/>
    <w:rsid w:val="00301A7F"/>
    <w:rsid w:val="003027DE"/>
    <w:rsid w:val="00305182"/>
    <w:rsid w:val="00305A12"/>
    <w:rsid w:val="003137CE"/>
    <w:rsid w:val="00316297"/>
    <w:rsid w:val="00336EBC"/>
    <w:rsid w:val="00341F08"/>
    <w:rsid w:val="00347FC4"/>
    <w:rsid w:val="00370F1C"/>
    <w:rsid w:val="003711EF"/>
    <w:rsid w:val="00376843"/>
    <w:rsid w:val="00383AF5"/>
    <w:rsid w:val="003A5C47"/>
    <w:rsid w:val="003B0F75"/>
    <w:rsid w:val="003C0745"/>
    <w:rsid w:val="003C08EC"/>
    <w:rsid w:val="003C0DA6"/>
    <w:rsid w:val="003C4632"/>
    <w:rsid w:val="003C4894"/>
    <w:rsid w:val="003D08E4"/>
    <w:rsid w:val="003D2760"/>
    <w:rsid w:val="003D3627"/>
    <w:rsid w:val="003D3FEC"/>
    <w:rsid w:val="003D71D2"/>
    <w:rsid w:val="003E0A08"/>
    <w:rsid w:val="003E5947"/>
    <w:rsid w:val="003E7F0E"/>
    <w:rsid w:val="00407564"/>
    <w:rsid w:val="004149C8"/>
    <w:rsid w:val="00436CFC"/>
    <w:rsid w:val="004534C6"/>
    <w:rsid w:val="00467153"/>
    <w:rsid w:val="0047067B"/>
    <w:rsid w:val="00482B8F"/>
    <w:rsid w:val="004926B4"/>
    <w:rsid w:val="00495F26"/>
    <w:rsid w:val="004A199D"/>
    <w:rsid w:val="004A2A99"/>
    <w:rsid w:val="004A3133"/>
    <w:rsid w:val="004A3EAA"/>
    <w:rsid w:val="004A7702"/>
    <w:rsid w:val="004B374F"/>
    <w:rsid w:val="004C0A8B"/>
    <w:rsid w:val="004D2396"/>
    <w:rsid w:val="004D531C"/>
    <w:rsid w:val="004D7AA1"/>
    <w:rsid w:val="004F7386"/>
    <w:rsid w:val="0051563F"/>
    <w:rsid w:val="0052598E"/>
    <w:rsid w:val="00530039"/>
    <w:rsid w:val="005409DE"/>
    <w:rsid w:val="005418F6"/>
    <w:rsid w:val="00546150"/>
    <w:rsid w:val="0055133C"/>
    <w:rsid w:val="0055557A"/>
    <w:rsid w:val="005935E9"/>
    <w:rsid w:val="00596DD6"/>
    <w:rsid w:val="00597355"/>
    <w:rsid w:val="005A5345"/>
    <w:rsid w:val="005A6A14"/>
    <w:rsid w:val="005B01C5"/>
    <w:rsid w:val="005B1A0B"/>
    <w:rsid w:val="005C2A89"/>
    <w:rsid w:val="005D49AF"/>
    <w:rsid w:val="005E64A6"/>
    <w:rsid w:val="005F0CB9"/>
    <w:rsid w:val="005F3D9C"/>
    <w:rsid w:val="005F4639"/>
    <w:rsid w:val="005F6A53"/>
    <w:rsid w:val="0060001C"/>
    <w:rsid w:val="00601593"/>
    <w:rsid w:val="00603051"/>
    <w:rsid w:val="006043CA"/>
    <w:rsid w:val="006112C6"/>
    <w:rsid w:val="00615007"/>
    <w:rsid w:val="00616F48"/>
    <w:rsid w:val="00637BB8"/>
    <w:rsid w:val="00640BD1"/>
    <w:rsid w:val="006664EF"/>
    <w:rsid w:val="006710C6"/>
    <w:rsid w:val="006737EB"/>
    <w:rsid w:val="006834A4"/>
    <w:rsid w:val="0068573D"/>
    <w:rsid w:val="0068720F"/>
    <w:rsid w:val="006A00AC"/>
    <w:rsid w:val="006A56E2"/>
    <w:rsid w:val="006B4962"/>
    <w:rsid w:val="006B7C65"/>
    <w:rsid w:val="006C36E2"/>
    <w:rsid w:val="006C4E42"/>
    <w:rsid w:val="006D6958"/>
    <w:rsid w:val="006E4E01"/>
    <w:rsid w:val="006F3A70"/>
    <w:rsid w:val="006F6C28"/>
    <w:rsid w:val="007237F4"/>
    <w:rsid w:val="00723EEF"/>
    <w:rsid w:val="007245F5"/>
    <w:rsid w:val="00747197"/>
    <w:rsid w:val="007502B7"/>
    <w:rsid w:val="007518D4"/>
    <w:rsid w:val="0075783D"/>
    <w:rsid w:val="007601E9"/>
    <w:rsid w:val="00765841"/>
    <w:rsid w:val="00765E36"/>
    <w:rsid w:val="00771C68"/>
    <w:rsid w:val="00776957"/>
    <w:rsid w:val="00796CD5"/>
    <w:rsid w:val="007B6635"/>
    <w:rsid w:val="007D596D"/>
    <w:rsid w:val="007D7492"/>
    <w:rsid w:val="007D7C2F"/>
    <w:rsid w:val="007E1D29"/>
    <w:rsid w:val="007E7DF8"/>
    <w:rsid w:val="007F02DD"/>
    <w:rsid w:val="007F41B8"/>
    <w:rsid w:val="0081628F"/>
    <w:rsid w:val="00821A07"/>
    <w:rsid w:val="00823EC0"/>
    <w:rsid w:val="00824F1F"/>
    <w:rsid w:val="00835138"/>
    <w:rsid w:val="008364AD"/>
    <w:rsid w:val="00853CEE"/>
    <w:rsid w:val="00854A75"/>
    <w:rsid w:val="008664E5"/>
    <w:rsid w:val="00870499"/>
    <w:rsid w:val="00874892"/>
    <w:rsid w:val="00876DD7"/>
    <w:rsid w:val="00881AD6"/>
    <w:rsid w:val="0089426D"/>
    <w:rsid w:val="00894547"/>
    <w:rsid w:val="00897E61"/>
    <w:rsid w:val="008A22D8"/>
    <w:rsid w:val="008C2970"/>
    <w:rsid w:val="008C2E53"/>
    <w:rsid w:val="008C4CA6"/>
    <w:rsid w:val="008D248D"/>
    <w:rsid w:val="008D3157"/>
    <w:rsid w:val="008D41DC"/>
    <w:rsid w:val="008E474C"/>
    <w:rsid w:val="008F549D"/>
    <w:rsid w:val="009025FD"/>
    <w:rsid w:val="00906410"/>
    <w:rsid w:val="00923A78"/>
    <w:rsid w:val="00925B88"/>
    <w:rsid w:val="009307F4"/>
    <w:rsid w:val="00933F08"/>
    <w:rsid w:val="009431BC"/>
    <w:rsid w:val="00946164"/>
    <w:rsid w:val="009527CD"/>
    <w:rsid w:val="00967BE3"/>
    <w:rsid w:val="0097233F"/>
    <w:rsid w:val="0097643A"/>
    <w:rsid w:val="00976EF1"/>
    <w:rsid w:val="009776A6"/>
    <w:rsid w:val="0098047D"/>
    <w:rsid w:val="009811FA"/>
    <w:rsid w:val="00984BCE"/>
    <w:rsid w:val="0099147E"/>
    <w:rsid w:val="009925EF"/>
    <w:rsid w:val="009A14D3"/>
    <w:rsid w:val="009C558D"/>
    <w:rsid w:val="009F12D9"/>
    <w:rsid w:val="00A12B43"/>
    <w:rsid w:val="00A2710B"/>
    <w:rsid w:val="00A3313C"/>
    <w:rsid w:val="00A506F3"/>
    <w:rsid w:val="00A54CF6"/>
    <w:rsid w:val="00A56FF1"/>
    <w:rsid w:val="00A73284"/>
    <w:rsid w:val="00A76182"/>
    <w:rsid w:val="00A8207E"/>
    <w:rsid w:val="00A87375"/>
    <w:rsid w:val="00AA426D"/>
    <w:rsid w:val="00AA7982"/>
    <w:rsid w:val="00AF6C56"/>
    <w:rsid w:val="00B123F4"/>
    <w:rsid w:val="00B1285F"/>
    <w:rsid w:val="00B22EA8"/>
    <w:rsid w:val="00B56D75"/>
    <w:rsid w:val="00B6618A"/>
    <w:rsid w:val="00B751C4"/>
    <w:rsid w:val="00B8169D"/>
    <w:rsid w:val="00B96716"/>
    <w:rsid w:val="00BA42E5"/>
    <w:rsid w:val="00BC3D41"/>
    <w:rsid w:val="00BC58A4"/>
    <w:rsid w:val="00BF170C"/>
    <w:rsid w:val="00C10021"/>
    <w:rsid w:val="00C20D96"/>
    <w:rsid w:val="00C310F9"/>
    <w:rsid w:val="00C3433F"/>
    <w:rsid w:val="00C45695"/>
    <w:rsid w:val="00C51ACB"/>
    <w:rsid w:val="00C729BF"/>
    <w:rsid w:val="00C75FCD"/>
    <w:rsid w:val="00C7676F"/>
    <w:rsid w:val="00CA505D"/>
    <w:rsid w:val="00CD4592"/>
    <w:rsid w:val="00CD6AC8"/>
    <w:rsid w:val="00CD6DCA"/>
    <w:rsid w:val="00CE6C98"/>
    <w:rsid w:val="00CF09E3"/>
    <w:rsid w:val="00CF31E4"/>
    <w:rsid w:val="00D0104A"/>
    <w:rsid w:val="00D06E62"/>
    <w:rsid w:val="00D411CF"/>
    <w:rsid w:val="00D436FE"/>
    <w:rsid w:val="00D46ACE"/>
    <w:rsid w:val="00D54379"/>
    <w:rsid w:val="00D63E94"/>
    <w:rsid w:val="00D64FED"/>
    <w:rsid w:val="00D73DAD"/>
    <w:rsid w:val="00D74513"/>
    <w:rsid w:val="00D767D4"/>
    <w:rsid w:val="00DF090B"/>
    <w:rsid w:val="00DF209D"/>
    <w:rsid w:val="00DF4381"/>
    <w:rsid w:val="00E11E02"/>
    <w:rsid w:val="00E1401A"/>
    <w:rsid w:val="00E2556E"/>
    <w:rsid w:val="00E27760"/>
    <w:rsid w:val="00E424DC"/>
    <w:rsid w:val="00E43414"/>
    <w:rsid w:val="00E4549B"/>
    <w:rsid w:val="00E47C8A"/>
    <w:rsid w:val="00E52268"/>
    <w:rsid w:val="00E52CA2"/>
    <w:rsid w:val="00E6647D"/>
    <w:rsid w:val="00E751F4"/>
    <w:rsid w:val="00E77F11"/>
    <w:rsid w:val="00E94AA8"/>
    <w:rsid w:val="00E977D9"/>
    <w:rsid w:val="00EA6B81"/>
    <w:rsid w:val="00EB2534"/>
    <w:rsid w:val="00EC2C52"/>
    <w:rsid w:val="00EC6ED3"/>
    <w:rsid w:val="00ED1647"/>
    <w:rsid w:val="00EE37AF"/>
    <w:rsid w:val="00EE5E8C"/>
    <w:rsid w:val="00EE765F"/>
    <w:rsid w:val="00F00E6F"/>
    <w:rsid w:val="00F01DFC"/>
    <w:rsid w:val="00F0475E"/>
    <w:rsid w:val="00F062C1"/>
    <w:rsid w:val="00F14764"/>
    <w:rsid w:val="00F22ABE"/>
    <w:rsid w:val="00F2319D"/>
    <w:rsid w:val="00F25A34"/>
    <w:rsid w:val="00F2609E"/>
    <w:rsid w:val="00F31D7D"/>
    <w:rsid w:val="00F4395B"/>
    <w:rsid w:val="00F52CB8"/>
    <w:rsid w:val="00F612DE"/>
    <w:rsid w:val="00F629B2"/>
    <w:rsid w:val="00F77451"/>
    <w:rsid w:val="00F82C88"/>
    <w:rsid w:val="00F977BB"/>
    <w:rsid w:val="00FA2EC1"/>
    <w:rsid w:val="00FB05BA"/>
    <w:rsid w:val="00FB2A0E"/>
    <w:rsid w:val="00FE5F59"/>
    <w:rsid w:val="00FE7467"/>
    <w:rsid w:val="00FF36B3"/>
    <w:rsid w:val="00FF5B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675EBA-80CF-440C-BEB4-C59808CEA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24</TotalTime>
  <Pages>1</Pages>
  <Words>187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1675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Николаев Александр Владимирович</cp:lastModifiedBy>
  <cp:revision>4</cp:revision>
  <cp:lastPrinted>2023-08-30T11:48:00Z</cp:lastPrinted>
  <dcterms:created xsi:type="dcterms:W3CDTF">2023-08-30T11:58:00Z</dcterms:created>
  <dcterms:modified xsi:type="dcterms:W3CDTF">2023-08-30T12:24:00Z</dcterms:modified>
  <cp:category>Бланки</cp:category>
</cp:coreProperties>
</file>