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30</w:t>
      </w:r>
      <w:r w:rsidR="00532EFC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Максимальный объем средств</w:t>
      </w:r>
      <w:r w:rsidRPr="00532EFC">
        <w:rPr>
          <w:b/>
          <w:szCs w:val="24"/>
          <w:lang w:val="ru-RU"/>
        </w:rPr>
        <w:t xml:space="preserve"> </w:t>
      </w:r>
      <w:r w:rsidR="00532EFC" w:rsidRPr="00532EFC">
        <w:rPr>
          <w:b/>
          <w:szCs w:val="24"/>
          <w:lang w:val="ru-RU"/>
        </w:rPr>
        <w:t>5</w:t>
      </w:r>
      <w:r w:rsidR="00CC2FA2" w:rsidRPr="00CC2FA2"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27D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24E95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8195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24E95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32EFC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532EF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C2FA2">
        <w:rPr>
          <w:b/>
          <w:szCs w:val="24"/>
          <w:lang w:val="ru-RU"/>
        </w:rPr>
        <w:t>1</w:t>
      </w:r>
      <w:r w:rsidR="00E97957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32EFC">
        <w:rPr>
          <w:b/>
          <w:szCs w:val="24"/>
          <w:lang w:val="ru-RU"/>
        </w:rPr>
        <w:t>22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B429BC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532EFC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</w:t>
      </w:r>
      <w:bookmarkStart w:id="2" w:name="_GoBack"/>
      <w:bookmarkEnd w:id="2"/>
      <w:r>
        <w:rPr>
          <w:b/>
          <w:szCs w:val="24"/>
          <w:lang w:val="ru-RU"/>
        </w:rPr>
        <w:t>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97957">
        <w:rPr>
          <w:b/>
          <w:szCs w:val="24"/>
          <w:lang w:val="ru-RU"/>
        </w:rPr>
        <w:t>15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32EFC">
        <w:rPr>
          <w:b/>
          <w:szCs w:val="28"/>
          <w:lang w:val="ru-RU"/>
        </w:rPr>
        <w:t>22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29BC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4E95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32EF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6E4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29BC"/>
    <w:rsid w:val="00B46A12"/>
    <w:rsid w:val="00B51BF3"/>
    <w:rsid w:val="00B56D75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BE0D-8E32-4EB5-B6D8-C9BEE4D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5</cp:revision>
  <cp:lastPrinted>2023-04-12T06:46:00Z</cp:lastPrinted>
  <dcterms:created xsi:type="dcterms:W3CDTF">2023-05-15T07:13:00Z</dcterms:created>
  <dcterms:modified xsi:type="dcterms:W3CDTF">2023-05-15T07:36:00Z</dcterms:modified>
  <cp:category>Бланки</cp:category>
</cp:coreProperties>
</file>