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C7" w:rsidRPr="006F31C7" w:rsidRDefault="006F31C7" w:rsidP="006F31C7">
      <w:pPr>
        <w:spacing w:after="0" w:line="240" w:lineRule="auto"/>
        <w:ind w:left="5954"/>
        <w:rPr>
          <w:rFonts w:ascii="Times New Roman" w:hAnsi="Times New Roman" w:cs="Times New Roman"/>
        </w:rPr>
      </w:pPr>
      <w:bookmarkStart w:id="0" w:name="_GoBack"/>
      <w:bookmarkEnd w:id="0"/>
      <w:r w:rsidRPr="006F31C7">
        <w:rPr>
          <w:rFonts w:ascii="Times New Roman" w:hAnsi="Times New Roman" w:cs="Times New Roman"/>
        </w:rPr>
        <w:t xml:space="preserve">УТВЕРЖДЕНО </w:t>
      </w:r>
    </w:p>
    <w:p w:rsidR="006F31C7" w:rsidRPr="006F31C7" w:rsidRDefault="006F31C7" w:rsidP="006F31C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F31C7">
        <w:rPr>
          <w:rFonts w:ascii="Times New Roman" w:hAnsi="Times New Roman" w:cs="Times New Roman"/>
        </w:rPr>
        <w:t>областным законом</w:t>
      </w:r>
    </w:p>
    <w:p w:rsidR="001A1D7D" w:rsidRPr="001A1D7D" w:rsidRDefault="001A1D7D" w:rsidP="001A1D7D">
      <w:pPr>
        <w:spacing w:after="0" w:line="240" w:lineRule="auto"/>
        <w:ind w:left="5954" w:hanging="851"/>
        <w:rPr>
          <w:rFonts w:ascii="Times New Roman" w:hAnsi="Times New Roman" w:cs="Times New Roman"/>
        </w:rPr>
      </w:pPr>
      <w:r w:rsidRPr="001A1D7D">
        <w:rPr>
          <w:rFonts w:ascii="Times New Roman" w:hAnsi="Times New Roman" w:cs="Times New Roman"/>
        </w:rPr>
        <w:t>от 19 декабря 2022 года № 151-оз</w:t>
      </w:r>
    </w:p>
    <w:p w:rsidR="006F31C7" w:rsidRPr="006F31C7" w:rsidRDefault="006F31C7" w:rsidP="006F31C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F31C7">
        <w:rPr>
          <w:rFonts w:ascii="Times New Roman" w:hAnsi="Times New Roman" w:cs="Times New Roman"/>
        </w:rPr>
        <w:t>(приложение 1</w:t>
      </w:r>
      <w:r>
        <w:rPr>
          <w:rFonts w:ascii="Times New Roman" w:hAnsi="Times New Roman" w:cs="Times New Roman"/>
        </w:rPr>
        <w:t>6</w:t>
      </w:r>
      <w:r w:rsidRPr="006F31C7">
        <w:rPr>
          <w:rFonts w:ascii="Times New Roman" w:hAnsi="Times New Roman" w:cs="Times New Roman"/>
        </w:rPr>
        <w:t>)</w:t>
      </w:r>
    </w:p>
    <w:p w:rsidR="006F31C7" w:rsidRPr="006F31C7" w:rsidRDefault="001A1D7D" w:rsidP="006F31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F31C7" w:rsidRPr="006F31C7">
        <w:rPr>
          <w:rFonts w:ascii="Times New Roman" w:hAnsi="Times New Roman" w:cs="Times New Roman"/>
        </w:rPr>
        <w:t>Таблица 1</w:t>
      </w:r>
    </w:p>
    <w:p w:rsidR="006F31C7" w:rsidRPr="006F31C7" w:rsidRDefault="006F31C7" w:rsidP="006F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C7" w:rsidRPr="006F31C7" w:rsidRDefault="006F31C7" w:rsidP="006F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C7" w:rsidRPr="006F31C7" w:rsidRDefault="006F31C7" w:rsidP="006F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C7" w:rsidRPr="006F31C7" w:rsidRDefault="006F31C7" w:rsidP="006F3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69" w:rsidRPr="006F31C7" w:rsidRDefault="00107269" w:rsidP="006E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1C7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6F31C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1C7" w:rsidRPr="006F31C7">
        <w:rPr>
          <w:rFonts w:ascii="Times New Roman" w:hAnsi="Times New Roman" w:cs="Times New Roman"/>
          <w:b/>
          <w:sz w:val="26"/>
          <w:szCs w:val="26"/>
        </w:rPr>
        <w:br/>
      </w:r>
      <w:r w:rsidRPr="006F31C7">
        <w:rPr>
          <w:rFonts w:ascii="Times New Roman" w:hAnsi="Times New Roman" w:cs="Times New Roman"/>
          <w:b/>
          <w:sz w:val="26"/>
          <w:szCs w:val="26"/>
        </w:rPr>
        <w:t>иных межбюджетных трансфертов бюджетам муниципальных</w:t>
      </w:r>
      <w:r w:rsidR="00D62E6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1C7">
        <w:rPr>
          <w:rFonts w:ascii="Times New Roman" w:hAnsi="Times New Roman" w:cs="Times New Roman"/>
          <w:b/>
          <w:sz w:val="26"/>
          <w:szCs w:val="26"/>
        </w:rPr>
        <w:br/>
      </w:r>
      <w:r w:rsidRPr="006F31C7">
        <w:rPr>
          <w:rFonts w:ascii="Times New Roman" w:hAnsi="Times New Roman" w:cs="Times New Roman"/>
          <w:b/>
          <w:sz w:val="26"/>
          <w:szCs w:val="26"/>
        </w:rPr>
        <w:t>образований Ленинградской области на поддержку социально</w:t>
      </w:r>
      <w:r w:rsidR="00D62E6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1C7">
        <w:rPr>
          <w:rFonts w:ascii="Times New Roman" w:hAnsi="Times New Roman" w:cs="Times New Roman"/>
          <w:b/>
          <w:sz w:val="26"/>
          <w:szCs w:val="26"/>
        </w:rPr>
        <w:br/>
      </w:r>
      <w:r w:rsidRPr="006F31C7">
        <w:rPr>
          <w:rFonts w:ascii="Times New Roman" w:hAnsi="Times New Roman" w:cs="Times New Roman"/>
          <w:b/>
          <w:sz w:val="26"/>
          <w:szCs w:val="26"/>
        </w:rPr>
        <w:t>ориентированных некоммерческих организаций Ленинградской</w:t>
      </w:r>
      <w:r w:rsidR="00D62E6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1C7">
        <w:rPr>
          <w:rFonts w:ascii="Times New Roman" w:hAnsi="Times New Roman" w:cs="Times New Roman"/>
          <w:b/>
          <w:sz w:val="26"/>
          <w:szCs w:val="26"/>
        </w:rPr>
        <w:t>области, осуществляющих социальную поддержку и защиту</w:t>
      </w:r>
      <w:r w:rsidR="006F31C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1C7">
        <w:rPr>
          <w:rFonts w:ascii="Times New Roman" w:hAnsi="Times New Roman" w:cs="Times New Roman"/>
          <w:b/>
          <w:sz w:val="26"/>
          <w:szCs w:val="26"/>
        </w:rPr>
        <w:t>ветеранов войны, труда, Вооруженных Сил, правоохранительных</w:t>
      </w:r>
      <w:r w:rsidR="006F31C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1C7">
        <w:rPr>
          <w:rFonts w:ascii="Times New Roman" w:hAnsi="Times New Roman" w:cs="Times New Roman"/>
          <w:b/>
          <w:sz w:val="26"/>
          <w:szCs w:val="26"/>
        </w:rPr>
        <w:t>органов, жителей блокадного Ленинграда и бывших малолетних</w:t>
      </w:r>
      <w:r w:rsidR="006F31C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1C7">
        <w:rPr>
          <w:rFonts w:ascii="Times New Roman" w:hAnsi="Times New Roman" w:cs="Times New Roman"/>
          <w:b/>
          <w:sz w:val="26"/>
          <w:szCs w:val="26"/>
        </w:rPr>
        <w:t>узн</w:t>
      </w:r>
      <w:r w:rsidR="006E06CC" w:rsidRPr="006F31C7">
        <w:rPr>
          <w:rFonts w:ascii="Times New Roman" w:hAnsi="Times New Roman" w:cs="Times New Roman"/>
          <w:b/>
          <w:sz w:val="26"/>
          <w:szCs w:val="26"/>
        </w:rPr>
        <w:t>иков фашистских лагерей,</w:t>
      </w:r>
      <w:r w:rsidR="00D62E67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31C7" w:rsidRPr="006F31C7">
        <w:rPr>
          <w:rFonts w:ascii="Times New Roman" w:hAnsi="Times New Roman" w:cs="Times New Roman"/>
          <w:b/>
          <w:sz w:val="26"/>
          <w:szCs w:val="26"/>
        </w:rPr>
        <w:br/>
      </w:r>
      <w:r w:rsidR="001E3FA9" w:rsidRPr="006F31C7">
        <w:rPr>
          <w:rFonts w:ascii="Times New Roman" w:hAnsi="Times New Roman" w:cs="Times New Roman"/>
          <w:b/>
          <w:sz w:val="26"/>
          <w:szCs w:val="26"/>
        </w:rPr>
        <w:t>на 202</w:t>
      </w:r>
      <w:r w:rsidR="00BC23CD" w:rsidRPr="006F31C7">
        <w:rPr>
          <w:rFonts w:ascii="Times New Roman" w:hAnsi="Times New Roman" w:cs="Times New Roman"/>
          <w:b/>
          <w:sz w:val="26"/>
          <w:szCs w:val="26"/>
        </w:rPr>
        <w:t>3</w:t>
      </w:r>
      <w:r w:rsidRPr="006F31C7">
        <w:rPr>
          <w:rFonts w:ascii="Times New Roman" w:hAnsi="Times New Roman" w:cs="Times New Roman"/>
          <w:b/>
          <w:sz w:val="26"/>
          <w:szCs w:val="26"/>
        </w:rPr>
        <w:t xml:space="preserve"> год и на плановый</w:t>
      </w:r>
      <w:r w:rsidR="006E06CC" w:rsidRPr="006F31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FA9" w:rsidRPr="006F31C7">
        <w:rPr>
          <w:rFonts w:ascii="Times New Roman" w:hAnsi="Times New Roman" w:cs="Times New Roman"/>
          <w:b/>
          <w:sz w:val="26"/>
          <w:szCs w:val="26"/>
        </w:rPr>
        <w:t>период 202</w:t>
      </w:r>
      <w:r w:rsidR="00BC23CD" w:rsidRPr="006F31C7">
        <w:rPr>
          <w:rFonts w:ascii="Times New Roman" w:hAnsi="Times New Roman" w:cs="Times New Roman"/>
          <w:b/>
          <w:sz w:val="26"/>
          <w:szCs w:val="26"/>
        </w:rPr>
        <w:t>4</w:t>
      </w:r>
      <w:r w:rsidR="001E3FA9" w:rsidRPr="006F31C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C23CD" w:rsidRPr="006F31C7">
        <w:rPr>
          <w:rFonts w:ascii="Times New Roman" w:hAnsi="Times New Roman" w:cs="Times New Roman"/>
          <w:b/>
          <w:sz w:val="26"/>
          <w:szCs w:val="26"/>
        </w:rPr>
        <w:t>5</w:t>
      </w:r>
      <w:r w:rsidRPr="006F31C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107269" w:rsidRPr="006F31C7" w:rsidRDefault="00107269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6F31C7" w:rsidRPr="006F31C7" w:rsidRDefault="006F31C7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107269" w:rsidRPr="006F31C7" w:rsidTr="006F31C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6F31C7" w:rsidRDefault="00A50CF3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r w:rsidR="00107269" w:rsidRPr="006F31C7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67" w:rsidRPr="006F31C7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</w:p>
          <w:p w:rsidR="00107269" w:rsidRPr="006F31C7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F3" w:rsidRPr="006F31C7" w:rsidRDefault="00A50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107269" w:rsidRPr="006F31C7" w:rsidRDefault="00107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107269" w:rsidRPr="006F31C7" w:rsidTr="006F31C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6F31C7" w:rsidRDefault="00107269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6F31C7" w:rsidRDefault="001072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6F31C7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23CD" w:rsidRPr="006F31C7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107269" w:rsidRPr="006F31C7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6F31C7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23CD" w:rsidRPr="006F31C7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07269" w:rsidRPr="006F31C7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9" w:rsidRPr="006F31C7" w:rsidRDefault="001E3FA9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23CD" w:rsidRPr="006F31C7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07269" w:rsidRPr="006F31C7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6F31C7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D5DE5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30,9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D5DE5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23CD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F31C7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454,6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F31C7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D5DE5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F31C7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062,2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1D5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D5DE5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D5DE5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714,3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5333DC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588,3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333DC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 w:rsidP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</w:t>
            </w:r>
            <w:r w:rsidR="00175D1A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 w:rsidP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333DC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414,2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BC2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333DC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6F31C7" w:rsidRPr="006F31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23AF1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026,7</w:t>
            </w:r>
          </w:p>
        </w:tc>
      </w:tr>
      <w:tr w:rsidR="00E474AB" w:rsidRPr="00B021C0" w:rsidTr="006F31C7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6F31C7" w:rsidRDefault="00E474AB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6F31C7" w:rsidRDefault="00E4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6F31C7" w:rsidRDefault="0017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6F31C7" w:rsidRDefault="005333DC" w:rsidP="00286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AB" w:rsidRPr="006F31C7" w:rsidRDefault="003B32AA" w:rsidP="00533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333DC" w:rsidRPr="006F31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</w:t>
            </w:r>
          </w:p>
        </w:tc>
      </w:tr>
      <w:tr w:rsidR="003876CE" w:rsidRPr="00A50CF3" w:rsidTr="006F31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6F31C7" w:rsidRDefault="003876CE" w:rsidP="006F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6F31C7" w:rsidRDefault="00387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6F31C7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6F31C7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CE" w:rsidRPr="006F31C7" w:rsidRDefault="003876CE" w:rsidP="00D93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23AF1"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31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A50CF3" w:rsidRDefault="006F5C81" w:rsidP="006F10A7">
      <w:pPr>
        <w:rPr>
          <w:rFonts w:ascii="Times New Roman" w:hAnsi="Times New Roman" w:cs="Times New Roman"/>
          <w:b/>
          <w:sz w:val="24"/>
          <w:szCs w:val="24"/>
        </w:rPr>
      </w:pPr>
    </w:p>
    <w:sectPr w:rsidR="006F5C81" w:rsidRPr="00A50CF3" w:rsidSect="006F31C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06f9e5e-e78c-4986-988d-9f234d75a494"/>
  </w:docVars>
  <w:rsids>
    <w:rsidRoot w:val="00107269"/>
    <w:rsid w:val="000000F3"/>
    <w:rsid w:val="00023AF1"/>
    <w:rsid w:val="0009005A"/>
    <w:rsid w:val="00107269"/>
    <w:rsid w:val="00175D1A"/>
    <w:rsid w:val="00180051"/>
    <w:rsid w:val="001A1D7D"/>
    <w:rsid w:val="001D5DE5"/>
    <w:rsid w:val="001E3FA9"/>
    <w:rsid w:val="0021628E"/>
    <w:rsid w:val="003876CE"/>
    <w:rsid w:val="003B32AA"/>
    <w:rsid w:val="005333DC"/>
    <w:rsid w:val="00560069"/>
    <w:rsid w:val="00582B37"/>
    <w:rsid w:val="00592A1D"/>
    <w:rsid w:val="00630E30"/>
    <w:rsid w:val="006E06CC"/>
    <w:rsid w:val="006F10A7"/>
    <w:rsid w:val="006F31C7"/>
    <w:rsid w:val="006F5C81"/>
    <w:rsid w:val="0071202F"/>
    <w:rsid w:val="007B586B"/>
    <w:rsid w:val="007E3F70"/>
    <w:rsid w:val="0090511D"/>
    <w:rsid w:val="00984614"/>
    <w:rsid w:val="009E1CDB"/>
    <w:rsid w:val="00A50CF3"/>
    <w:rsid w:val="00A5228F"/>
    <w:rsid w:val="00AB5586"/>
    <w:rsid w:val="00B021C0"/>
    <w:rsid w:val="00BC23CD"/>
    <w:rsid w:val="00BC4DE8"/>
    <w:rsid w:val="00D45D45"/>
    <w:rsid w:val="00D62E67"/>
    <w:rsid w:val="00D934C6"/>
    <w:rsid w:val="00DB31A1"/>
    <w:rsid w:val="00E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Галина Михайловна БРЯНЦЕВА</cp:lastModifiedBy>
  <cp:revision>2</cp:revision>
  <cp:lastPrinted>2022-12-08T07:38:00Z</cp:lastPrinted>
  <dcterms:created xsi:type="dcterms:W3CDTF">2022-12-19T14:18:00Z</dcterms:created>
  <dcterms:modified xsi:type="dcterms:W3CDTF">2022-12-19T14:18:00Z</dcterms:modified>
</cp:coreProperties>
</file>