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953F6" w:rsidRDefault="00F953F6" w:rsidP="00F953F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3F6">
        <w:rPr>
          <w:rFonts w:ascii="Times New Roman" w:hAnsi="Times New Roman" w:cs="Times New Roman"/>
          <w:sz w:val="24"/>
          <w:szCs w:val="24"/>
        </w:rPr>
        <w:t>УТВЕРЖДЕНЫ</w:t>
      </w:r>
    </w:p>
    <w:p w:rsidR="00F953F6" w:rsidRDefault="00F953F6" w:rsidP="00F953F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953F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AE2A28" w:rsidRDefault="00AE2A28" w:rsidP="00AE2A28">
      <w:pPr>
        <w:spacing w:after="0" w:line="240" w:lineRule="auto"/>
        <w:ind w:left="595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8C7D05" w:rsidRPr="00F953F6" w:rsidRDefault="00F953F6" w:rsidP="00F953F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953F6"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141" w:rsidRPr="00F953F6" w:rsidRDefault="00B64141" w:rsidP="00B64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141">
        <w:rPr>
          <w:rFonts w:ascii="Times New Roman" w:hAnsi="Times New Roman" w:cs="Times New Roman"/>
          <w:b/>
          <w:sz w:val="26"/>
          <w:szCs w:val="26"/>
        </w:rPr>
        <w:t xml:space="preserve">Формы и объем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B64141">
        <w:rPr>
          <w:rFonts w:ascii="Times New Roman" w:hAnsi="Times New Roman" w:cs="Times New Roman"/>
          <w:b/>
          <w:sz w:val="26"/>
          <w:szCs w:val="26"/>
        </w:rPr>
        <w:t>межбюджетных трансфертов, предоставляемых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4141">
        <w:rPr>
          <w:rFonts w:ascii="Times New Roman" w:hAnsi="Times New Roman" w:cs="Times New Roman"/>
          <w:b/>
          <w:sz w:val="26"/>
          <w:szCs w:val="26"/>
        </w:rPr>
        <w:t xml:space="preserve">бюджетам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B64141">
        <w:rPr>
          <w:rFonts w:ascii="Times New Roman" w:hAnsi="Times New Roman" w:cs="Times New Roman"/>
          <w:b/>
          <w:sz w:val="26"/>
          <w:szCs w:val="26"/>
        </w:rPr>
        <w:t>муниципальных образований Ленинградской области,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B64141">
        <w:rPr>
          <w:rFonts w:ascii="Times New Roman" w:hAnsi="Times New Roman" w:cs="Times New Roman"/>
          <w:b/>
          <w:sz w:val="26"/>
          <w:szCs w:val="26"/>
        </w:rPr>
        <w:t>на 2023 год и на плановый период 2024 и 2025 годов</w:t>
      </w: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120"/>
        <w:gridCol w:w="1601"/>
        <w:gridCol w:w="1601"/>
        <w:gridCol w:w="1601"/>
      </w:tblGrid>
      <w:tr w:rsidR="00964EED" w:rsidRPr="00964EED" w:rsidTr="002368D5">
        <w:trPr>
          <w:trHeight w:val="2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96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964EED" w:rsidRPr="00964EED" w:rsidTr="002368D5">
        <w:trPr>
          <w:trHeight w:val="2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EED" w:rsidRPr="00964EED" w:rsidRDefault="00964EED" w:rsidP="009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964EED" w:rsidRPr="00964EED" w:rsidTr="002368D5">
        <w:trPr>
          <w:trHeight w:val="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53 829 495,3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52 644 748,2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46 585 560,2</w:t>
            </w:r>
          </w:p>
        </w:tc>
      </w:tr>
      <w:tr w:rsidR="00964EED" w:rsidRPr="00964EED" w:rsidTr="002368D5">
        <w:trPr>
          <w:trHeight w:val="2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3 724 815,5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4 345 574,2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4 474 223,1</w:t>
            </w:r>
          </w:p>
        </w:tc>
      </w:tr>
      <w:tr w:rsidR="00964EED" w:rsidRPr="00964EED" w:rsidTr="002368D5">
        <w:trPr>
          <w:trHeight w:val="2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13 751 129,0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12 379 168,6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6 683 995,4</w:t>
            </w:r>
          </w:p>
        </w:tc>
      </w:tr>
      <w:tr w:rsidR="00964EED" w:rsidRPr="00964EED" w:rsidTr="002368D5">
        <w:trPr>
          <w:trHeight w:val="2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35 738 533,8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35 704 214,9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35 411 551,2</w:t>
            </w:r>
          </w:p>
        </w:tc>
      </w:tr>
      <w:tr w:rsidR="00964EED" w:rsidRPr="00964EED" w:rsidTr="002368D5">
        <w:trPr>
          <w:trHeight w:val="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615 017,0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215 790,5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ED" w:rsidRPr="00964EED" w:rsidRDefault="00964EED" w:rsidP="009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15 790,5</w:t>
            </w:r>
          </w:p>
        </w:tc>
      </w:tr>
    </w:tbl>
    <w:p w:rsidR="00964EED" w:rsidRPr="00F953F6" w:rsidRDefault="00964EED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4EED" w:rsidRPr="00F953F6" w:rsidSect="00B6414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86c19ad-d0d7-40e0-b125-dadf9628bcfb"/>
  </w:docVars>
  <w:rsids>
    <w:rsidRoot w:val="00F953F6"/>
    <w:rsid w:val="000F40D9"/>
    <w:rsid w:val="0012648C"/>
    <w:rsid w:val="00180070"/>
    <w:rsid w:val="001D1AAE"/>
    <w:rsid w:val="002368D5"/>
    <w:rsid w:val="002B33C0"/>
    <w:rsid w:val="006B63BB"/>
    <w:rsid w:val="00835956"/>
    <w:rsid w:val="008C7D05"/>
    <w:rsid w:val="00964EED"/>
    <w:rsid w:val="00A03304"/>
    <w:rsid w:val="00A365E7"/>
    <w:rsid w:val="00AE2A28"/>
    <w:rsid w:val="00B30605"/>
    <w:rsid w:val="00B34802"/>
    <w:rsid w:val="00B64141"/>
    <w:rsid w:val="00C121EF"/>
    <w:rsid w:val="00CD0334"/>
    <w:rsid w:val="00CF457B"/>
    <w:rsid w:val="00EC63CA"/>
    <w:rsid w:val="00EF54D0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2022-12-19T13:56:00Z</dcterms:created>
  <dcterms:modified xsi:type="dcterms:W3CDTF">2022-12-19T13:56:00Z</dcterms:modified>
</cp:coreProperties>
</file>