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3732AF" w:rsidP="00D5463E">
      <w:pPr>
        <w:ind w:left="5812"/>
      </w:pPr>
      <w:r>
        <w:t>Таблица</w:t>
      </w:r>
      <w:bookmarkStart w:id="0" w:name="_GoBack"/>
      <w:bookmarkEnd w:id="0"/>
      <w:r w:rsidR="000037C9">
        <w:t xml:space="preserve"> </w:t>
      </w:r>
      <w:r w:rsidR="000737E7">
        <w:t>32</w:t>
      </w:r>
    </w:p>
    <w:p w:rsidR="00464B38" w:rsidRDefault="000037C9" w:rsidP="00D5463E">
      <w:pPr>
        <w:ind w:left="5812"/>
      </w:pPr>
      <w:r>
        <w:t>приложени</w:t>
      </w:r>
      <w:r w:rsidR="00EF3A90">
        <w:t>я</w:t>
      </w:r>
      <w:r>
        <w:t xml:space="preserve"> 1</w:t>
      </w:r>
      <w:r w:rsidR="003732AF">
        <w:t>5</w:t>
      </w:r>
    </w:p>
    <w:p w:rsidR="00EF6605" w:rsidRPr="00132972" w:rsidRDefault="00EF6605" w:rsidP="00D5463E">
      <w:pPr>
        <w:ind w:left="5812"/>
      </w:pPr>
      <w:r w:rsidRPr="00132972">
        <w:t>к областному закону</w:t>
      </w:r>
    </w:p>
    <w:p w:rsidR="00EF6605" w:rsidRPr="00132972" w:rsidRDefault="00EF6605" w:rsidP="00D5463E">
      <w:pPr>
        <w:ind w:left="5812"/>
      </w:pPr>
      <w:r w:rsidRPr="00132972">
        <w:t>от 21 декабря 2021 года № 148-оз</w:t>
      </w:r>
    </w:p>
    <w:p w:rsidR="00211C9B" w:rsidRPr="000037C9" w:rsidRDefault="00EF6605" w:rsidP="00D5463E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субвенций бюджетам муниципальных образований </w:t>
      </w: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Ленинградской</w:t>
      </w:r>
      <w:proofErr w:type="gramEnd"/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области на осуществление </w:t>
      </w: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отдельных</w:t>
      </w:r>
      <w:proofErr w:type="gramEnd"/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государственных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полномочий Ленинградской области на финансовое обеспечение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получения начального общего, основного общего, среднего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общего образования в частных общеобразовательных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организациях</w:t>
      </w:r>
      <w:proofErr w:type="gramEnd"/>
      <w:r w:rsidRPr="004604C9">
        <w:rPr>
          <w:rFonts w:eastAsia="Calibri"/>
          <w:b/>
          <w:bCs/>
          <w:sz w:val="28"/>
          <w:szCs w:val="28"/>
          <w:lang w:eastAsia="en-US"/>
        </w:rPr>
        <w:t>, осуществляющих образовательную деятельность</w:t>
      </w:r>
    </w:p>
    <w:p w:rsidR="004604C9" w:rsidRPr="004604C9" w:rsidRDefault="004604C9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604C9">
        <w:rPr>
          <w:rFonts w:eastAsia="Calibri"/>
          <w:b/>
          <w:bCs/>
          <w:sz w:val="28"/>
          <w:szCs w:val="28"/>
          <w:lang w:eastAsia="en-US"/>
        </w:rPr>
        <w:t>по имеющим государственную аккредитацию основным</w:t>
      </w:r>
      <w:proofErr w:type="gramEnd"/>
    </w:p>
    <w:p w:rsidR="00D5463E" w:rsidRDefault="00D5463E" w:rsidP="004604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общеобразовательным программам,</w:t>
      </w:r>
    </w:p>
    <w:p w:rsidR="004604C9" w:rsidRPr="004604C9" w:rsidRDefault="004604C9" w:rsidP="00D5463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04C9">
        <w:rPr>
          <w:rFonts w:eastAsia="Calibri"/>
          <w:b/>
          <w:bCs/>
          <w:sz w:val="28"/>
          <w:szCs w:val="28"/>
          <w:lang w:eastAsia="en-US"/>
        </w:rPr>
        <w:t>на 202</w:t>
      </w:r>
      <w:r w:rsidR="00A55043">
        <w:rPr>
          <w:rFonts w:eastAsia="Calibri"/>
          <w:b/>
          <w:bCs/>
          <w:sz w:val="28"/>
          <w:szCs w:val="28"/>
          <w:lang w:eastAsia="en-US"/>
        </w:rPr>
        <w:t>2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</w:t>
      </w:r>
      <w:r w:rsidR="00D5463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604C9">
        <w:rPr>
          <w:rFonts w:eastAsia="Calibri"/>
          <w:b/>
          <w:bCs/>
          <w:sz w:val="28"/>
          <w:szCs w:val="28"/>
          <w:lang w:eastAsia="en-US"/>
        </w:rPr>
        <w:t>период 202</w:t>
      </w:r>
      <w:r w:rsidR="00A55043">
        <w:rPr>
          <w:rFonts w:eastAsia="Calibri"/>
          <w:b/>
          <w:bCs/>
          <w:sz w:val="28"/>
          <w:szCs w:val="28"/>
          <w:lang w:eastAsia="en-US"/>
        </w:rPr>
        <w:t>3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A55043">
        <w:rPr>
          <w:rFonts w:eastAsia="Calibri"/>
          <w:b/>
          <w:bCs/>
          <w:sz w:val="28"/>
          <w:szCs w:val="28"/>
          <w:lang w:eastAsia="en-US"/>
        </w:rPr>
        <w:t>4</w:t>
      </w:r>
      <w:r w:rsidRPr="004604C9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BE1E7E" w:rsidRPr="000037C9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D5463E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A5504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5504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5504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55043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</w:tr>
      <w:tr w:rsidR="00A55043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542,1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542,1</w:t>
            </w:r>
          </w:p>
        </w:tc>
      </w:tr>
      <w:tr w:rsidR="00A55043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</w:tr>
      <w:tr w:rsidR="00A55043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A55043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FF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A55043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55043" w:rsidRPr="000037C9" w:rsidRDefault="00A55043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55043" w:rsidRPr="00A55043" w:rsidRDefault="00A55043" w:rsidP="00A55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995,1</w:t>
            </w:r>
          </w:p>
        </w:tc>
      </w:tr>
      <w:tr w:rsidR="00A55043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55043" w:rsidRPr="000037C9" w:rsidRDefault="00A5504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</w:tcBorders>
          </w:tcPr>
          <w:p w:rsidR="00A55043" w:rsidRPr="000037C9" w:rsidRDefault="00A5504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769" w:type="dxa"/>
            <w:tcBorders>
              <w:top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843" w:type="dxa"/>
            <w:tcBorders>
              <w:top w:val="nil"/>
            </w:tcBorders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55043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A55043" w:rsidRPr="00A06736" w:rsidRDefault="00A5504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A55043" w:rsidRPr="00A06736" w:rsidRDefault="00A5504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A55043" w:rsidRPr="00A55043" w:rsidRDefault="000C482F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D2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059</w:t>
            </w:r>
            <w:r w:rsidR="00A55043"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769" w:type="dxa"/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D2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360,5</w:t>
            </w:r>
          </w:p>
        </w:tc>
        <w:tc>
          <w:tcPr>
            <w:tcW w:w="1843" w:type="dxa"/>
          </w:tcPr>
          <w:p w:rsidR="00A55043" w:rsidRPr="00A55043" w:rsidRDefault="00A55043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D2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043">
              <w:rPr>
                <w:rFonts w:ascii="Times New Roman" w:hAnsi="Times New Roman" w:cs="Times New Roman"/>
                <w:b/>
                <w:sz w:val="24"/>
                <w:szCs w:val="24"/>
              </w:rPr>
              <w:t>360,5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737E7"/>
    <w:rsid w:val="00083634"/>
    <w:rsid w:val="000C482F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732AF"/>
    <w:rsid w:val="003E0180"/>
    <w:rsid w:val="003F4216"/>
    <w:rsid w:val="004005DE"/>
    <w:rsid w:val="00403EC6"/>
    <w:rsid w:val="00447E7A"/>
    <w:rsid w:val="00453D7F"/>
    <w:rsid w:val="004604C9"/>
    <w:rsid w:val="00464B38"/>
    <w:rsid w:val="004D5521"/>
    <w:rsid w:val="004F719A"/>
    <w:rsid w:val="00535358"/>
    <w:rsid w:val="0058685D"/>
    <w:rsid w:val="005B18D6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430EC"/>
    <w:rsid w:val="00A55043"/>
    <w:rsid w:val="00A6479C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27222"/>
    <w:rsid w:val="00D33772"/>
    <w:rsid w:val="00D5463E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EF6605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50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50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2022-09-21T13:28:00Z</cp:lastPrinted>
  <dcterms:created xsi:type="dcterms:W3CDTF">2022-09-16T10:21:00Z</dcterms:created>
  <dcterms:modified xsi:type="dcterms:W3CDTF">2022-09-21T13:28:00Z</dcterms:modified>
</cp:coreProperties>
</file>