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9621E8" w:rsidRDefault="0009763F" w:rsidP="0058408A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9621E8">
        <w:rPr>
          <w:sz w:val="28"/>
          <w:szCs w:val="28"/>
        </w:rPr>
        <w:t xml:space="preserve">Таблица </w:t>
      </w:r>
      <w:r w:rsidR="005F7BF7">
        <w:rPr>
          <w:sz w:val="28"/>
          <w:szCs w:val="28"/>
        </w:rPr>
        <w:t>2</w:t>
      </w:r>
      <w:r w:rsidR="0089385E">
        <w:rPr>
          <w:sz w:val="28"/>
          <w:szCs w:val="28"/>
        </w:rPr>
        <w:t>7</w:t>
      </w:r>
    </w:p>
    <w:p w:rsidR="008172D5" w:rsidRDefault="008172D5" w:rsidP="0058408A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9621E8">
        <w:rPr>
          <w:sz w:val="28"/>
          <w:szCs w:val="28"/>
        </w:rPr>
        <w:t xml:space="preserve">приложения </w:t>
      </w:r>
      <w:r w:rsidR="009621E8" w:rsidRPr="009621E8">
        <w:rPr>
          <w:sz w:val="28"/>
          <w:szCs w:val="28"/>
        </w:rPr>
        <w:t>15</w:t>
      </w:r>
    </w:p>
    <w:p w:rsidR="0058408A" w:rsidRDefault="0058408A" w:rsidP="0058408A">
      <w:pPr>
        <w:ind w:left="5954"/>
        <w:rPr>
          <w:rFonts w:eastAsia="Calibri"/>
          <w:sz w:val="28"/>
          <w:szCs w:val="28"/>
        </w:rPr>
      </w:pPr>
      <w:r w:rsidRPr="00B3414F">
        <w:rPr>
          <w:rFonts w:eastAsia="Calibri"/>
          <w:sz w:val="28"/>
          <w:szCs w:val="28"/>
        </w:rPr>
        <w:t>к областному закону</w:t>
      </w:r>
    </w:p>
    <w:p w:rsidR="0058408A" w:rsidRPr="00B3414F" w:rsidRDefault="0058408A" w:rsidP="0058408A">
      <w:pPr>
        <w:ind w:left="5954"/>
        <w:rPr>
          <w:rFonts w:eastAsia="Calibri"/>
          <w:sz w:val="28"/>
          <w:szCs w:val="28"/>
        </w:rPr>
      </w:pPr>
      <w:r w:rsidRPr="00B3414F">
        <w:rPr>
          <w:rFonts w:eastAsia="Calibri"/>
          <w:sz w:val="28"/>
          <w:szCs w:val="28"/>
        </w:rPr>
        <w:t>от 21 декабря 2021 года № 148-оз</w:t>
      </w:r>
    </w:p>
    <w:p w:rsidR="0058408A" w:rsidRDefault="0058408A" w:rsidP="0058408A">
      <w:pPr>
        <w:autoSpaceDE w:val="0"/>
        <w:autoSpaceDN w:val="0"/>
        <w:adjustRightInd w:val="0"/>
        <w:ind w:left="5954"/>
        <w:rPr>
          <w:color w:val="000000"/>
          <w:sz w:val="28"/>
          <w:szCs w:val="28"/>
        </w:rPr>
      </w:pPr>
      <w:proofErr w:type="gramStart"/>
      <w:r w:rsidRPr="00B3414F">
        <w:rPr>
          <w:rFonts w:eastAsia="Calibri"/>
          <w:sz w:val="28"/>
          <w:szCs w:val="28"/>
        </w:rPr>
        <w:t>(в редакции областного закона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643FB6" w:rsidRDefault="00643FB6" w:rsidP="0058408A">
      <w:pPr>
        <w:autoSpaceDE w:val="0"/>
        <w:autoSpaceDN w:val="0"/>
        <w:adjustRightInd w:val="0"/>
        <w:ind w:left="5954"/>
        <w:rPr>
          <w:color w:val="000000"/>
          <w:sz w:val="28"/>
          <w:szCs w:val="28"/>
        </w:rPr>
      </w:pPr>
    </w:p>
    <w:p w:rsidR="00643FB6" w:rsidRPr="009621E8" w:rsidRDefault="00643FB6" w:rsidP="0058408A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643FB6" w:rsidRDefault="0068165F" w:rsidP="00893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21E8">
        <w:rPr>
          <w:b/>
          <w:sz w:val="28"/>
          <w:szCs w:val="28"/>
        </w:rPr>
        <w:t xml:space="preserve">РАСПРЕДЕЛЕНИЕ </w:t>
      </w:r>
      <w:r w:rsidR="0089385E" w:rsidRPr="0089385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</w:t>
      </w:r>
      <w:r w:rsidR="00643FB6">
        <w:rPr>
          <w:b/>
          <w:bCs/>
          <w:sz w:val="28"/>
          <w:szCs w:val="28"/>
        </w:rPr>
        <w:t>ере жилищных отношений</w:t>
      </w:r>
    </w:p>
    <w:p w:rsidR="00D82AF5" w:rsidRDefault="00643FB6" w:rsidP="00893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2022 </w:t>
      </w:r>
      <w:r w:rsidR="0089385E" w:rsidRPr="0089385E">
        <w:rPr>
          <w:b/>
          <w:bCs/>
          <w:sz w:val="28"/>
          <w:szCs w:val="28"/>
        </w:rPr>
        <w:t>год и на плановый период 2023 и 2024 годов</w:t>
      </w:r>
      <w:r w:rsidR="00CD5647" w:rsidRPr="009621E8">
        <w:rPr>
          <w:b/>
          <w:sz w:val="28"/>
          <w:szCs w:val="28"/>
        </w:rPr>
        <w:t xml:space="preserve"> </w:t>
      </w:r>
    </w:p>
    <w:p w:rsidR="0089385E" w:rsidRDefault="0089385E" w:rsidP="00893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617"/>
        <w:gridCol w:w="5337"/>
        <w:gridCol w:w="1701"/>
        <w:gridCol w:w="1417"/>
        <w:gridCol w:w="1276"/>
      </w:tblGrid>
      <w:tr w:rsidR="0089385E" w:rsidRPr="005D2B58" w:rsidTr="00643FB6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FB6" w:rsidRDefault="00643FB6" w:rsidP="00643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9385E" w:rsidRPr="0089385E" w:rsidRDefault="0089385E" w:rsidP="00643F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9385E">
              <w:rPr>
                <w:b/>
                <w:sz w:val="28"/>
                <w:szCs w:val="28"/>
              </w:rPr>
              <w:t>п</w:t>
            </w:r>
            <w:proofErr w:type="gramEnd"/>
            <w:r w:rsidRPr="008938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0E" w:rsidRDefault="00044C0E" w:rsidP="00643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9385E" w:rsidRPr="0089385E" w:rsidRDefault="0089385E" w:rsidP="00643FB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9385E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FB6" w:rsidRPr="00643FB6" w:rsidRDefault="0089385E" w:rsidP="00643F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3FB6">
              <w:rPr>
                <w:b/>
                <w:sz w:val="28"/>
                <w:szCs w:val="28"/>
              </w:rPr>
              <w:t>Сумма</w:t>
            </w:r>
          </w:p>
          <w:p w:rsidR="0089385E" w:rsidRPr="00643FB6" w:rsidRDefault="00643FB6" w:rsidP="00643F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3FB6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89385E" w:rsidRPr="005D2B58" w:rsidTr="00643FB6">
        <w:trPr>
          <w:trHeight w:val="1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E" w:rsidRPr="0089385E" w:rsidRDefault="0089385E" w:rsidP="00643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E" w:rsidRPr="0089385E" w:rsidRDefault="0089385E" w:rsidP="00643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85E" w:rsidRPr="0089385E" w:rsidRDefault="0089385E" w:rsidP="00643FB6">
            <w:pPr>
              <w:jc w:val="center"/>
              <w:rPr>
                <w:b/>
                <w:sz w:val="28"/>
                <w:szCs w:val="28"/>
              </w:rPr>
            </w:pPr>
            <w:r w:rsidRPr="0089385E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85E" w:rsidRPr="00643FB6" w:rsidRDefault="0089385E" w:rsidP="00643FB6">
            <w:pPr>
              <w:jc w:val="center"/>
              <w:rPr>
                <w:b/>
                <w:sz w:val="28"/>
                <w:szCs w:val="28"/>
              </w:rPr>
            </w:pPr>
            <w:r w:rsidRPr="00643FB6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85E" w:rsidRPr="00643FB6" w:rsidRDefault="0089385E" w:rsidP="00643FB6">
            <w:pPr>
              <w:jc w:val="center"/>
              <w:rPr>
                <w:b/>
                <w:sz w:val="28"/>
                <w:szCs w:val="28"/>
              </w:rPr>
            </w:pPr>
            <w:r w:rsidRPr="00643FB6">
              <w:rPr>
                <w:b/>
                <w:sz w:val="28"/>
                <w:szCs w:val="28"/>
              </w:rPr>
              <w:t>2024 год</w:t>
            </w:r>
          </w:p>
        </w:tc>
      </w:tr>
      <w:tr w:rsidR="0089385E" w:rsidRPr="005D2B58" w:rsidTr="001A4CE1">
        <w:trPr>
          <w:trHeight w:val="3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Бокситогорский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85E" w:rsidRPr="005D2B58" w:rsidTr="001A4CE1">
        <w:trPr>
          <w:trHeight w:val="279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89385E" w:rsidRPr="005D2B58" w:rsidTr="001A4CE1">
        <w:trPr>
          <w:trHeight w:val="127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Волховский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89385E" w:rsidRPr="005D2B58" w:rsidTr="001A4CE1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872,0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967,0</w:t>
            </w:r>
          </w:p>
        </w:tc>
      </w:tr>
      <w:tr w:rsidR="0089385E" w:rsidRPr="005D2B58" w:rsidTr="001A4CE1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Выборгский 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376,0</w:t>
            </w:r>
          </w:p>
        </w:tc>
      </w:tr>
      <w:tr w:rsidR="0089385E" w:rsidRPr="005D2B58" w:rsidTr="001A4CE1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6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692,0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89385E" w:rsidRPr="005D2B58" w:rsidTr="001A4CE1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7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Кингисеппский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85E" w:rsidRPr="005D2B58" w:rsidTr="001A4CE1">
        <w:trPr>
          <w:trHeight w:val="56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Киришский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85E" w:rsidRPr="005D2B58" w:rsidTr="001A4CE1">
        <w:trPr>
          <w:trHeight w:val="553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9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89385E" w:rsidRPr="005D2B58" w:rsidTr="001A4CE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10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Лодейнопольский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89385E" w:rsidRPr="005D2B58" w:rsidTr="001A4CE1">
        <w:trPr>
          <w:trHeight w:val="42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11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</w:tr>
      <w:tr w:rsidR="0089385E" w:rsidRPr="005D2B58" w:rsidTr="001A4CE1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12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Лужский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89385E" w:rsidRPr="005D2B58" w:rsidTr="001A4CE1">
        <w:trPr>
          <w:trHeight w:val="41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13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Подпорожский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9385E" w:rsidRPr="005D2B58" w:rsidTr="001A4CE1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14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Приозерский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  <w:tr w:rsidR="0089385E" w:rsidRPr="005D2B58" w:rsidTr="001A4CE1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15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Сланцевский</w:t>
            </w:r>
            <w:proofErr w:type="spellEnd"/>
            <w:r w:rsidRPr="005D2B5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</w:tr>
      <w:tr w:rsidR="0089385E" w:rsidRPr="005D2B58" w:rsidTr="001A4CE1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16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</w:tr>
      <w:tr w:rsidR="0089385E" w:rsidRPr="005D2B58" w:rsidTr="001A4CE1">
        <w:trPr>
          <w:trHeight w:val="56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17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Тосненский 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633,0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633,0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663,0</w:t>
            </w:r>
          </w:p>
        </w:tc>
      </w:tr>
      <w:tr w:rsidR="0089385E" w:rsidRPr="005D2B58" w:rsidTr="001A4CE1">
        <w:trPr>
          <w:trHeight w:val="5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jc w:val="center"/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18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proofErr w:type="spellStart"/>
            <w:r w:rsidRPr="005D2B58">
              <w:rPr>
                <w:sz w:val="28"/>
                <w:szCs w:val="28"/>
              </w:rPr>
              <w:t>Сосновоборский</w:t>
            </w:r>
            <w:proofErr w:type="spellEnd"/>
            <w:r w:rsidRPr="005D2B5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D2B58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58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89385E" w:rsidRPr="005D2B58" w:rsidTr="001A4CE1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D2B58" w:rsidRDefault="0089385E" w:rsidP="00307856">
            <w:pPr>
              <w:rPr>
                <w:sz w:val="28"/>
                <w:szCs w:val="28"/>
              </w:rPr>
            </w:pPr>
            <w:r w:rsidRPr="005D2B58">
              <w:rPr>
                <w:sz w:val="28"/>
                <w:szCs w:val="28"/>
              </w:rPr>
              <w:t> 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D2B58" w:rsidRDefault="0089385E" w:rsidP="00307856">
            <w:pPr>
              <w:rPr>
                <w:b/>
                <w:bCs/>
                <w:sz w:val="28"/>
                <w:szCs w:val="28"/>
              </w:rPr>
            </w:pPr>
            <w:r w:rsidRPr="005D2B5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89385E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85E">
              <w:rPr>
                <w:rFonts w:ascii="Times New Roman" w:hAnsi="Times New Roman" w:cs="Times New Roman"/>
                <w:b/>
                <w:sz w:val="28"/>
                <w:szCs w:val="28"/>
              </w:rPr>
              <w:t>843,0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89385E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85E">
              <w:rPr>
                <w:rFonts w:ascii="Times New Roman" w:hAnsi="Times New Roman" w:cs="Times New Roman"/>
                <w:b/>
                <w:sz w:val="28"/>
                <w:szCs w:val="28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89385E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85E">
              <w:rPr>
                <w:rFonts w:ascii="Times New Roman" w:hAnsi="Times New Roman" w:cs="Times New Roman"/>
                <w:b/>
                <w:sz w:val="28"/>
                <w:szCs w:val="28"/>
              </w:rPr>
              <w:t>778,0</w:t>
            </w:r>
          </w:p>
        </w:tc>
      </w:tr>
    </w:tbl>
    <w:p w:rsidR="0089385E" w:rsidRDefault="0089385E" w:rsidP="00893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89385E" w:rsidSect="00E84C67">
      <w:pgSz w:w="12240" w:h="15840"/>
      <w:pgMar w:top="993" w:right="737" w:bottom="567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03" w:rsidRDefault="00187A03" w:rsidP="004D74BF">
      <w:r>
        <w:separator/>
      </w:r>
    </w:p>
  </w:endnote>
  <w:endnote w:type="continuationSeparator" w:id="0">
    <w:p w:rsidR="00187A03" w:rsidRDefault="00187A03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03" w:rsidRDefault="00187A03" w:rsidP="004D74BF">
      <w:r>
        <w:separator/>
      </w:r>
    </w:p>
  </w:footnote>
  <w:footnote w:type="continuationSeparator" w:id="0">
    <w:p w:rsidR="00187A03" w:rsidRDefault="00187A03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4C0E"/>
    <w:rsid w:val="000456CE"/>
    <w:rsid w:val="000620EC"/>
    <w:rsid w:val="00062BCE"/>
    <w:rsid w:val="00076B9E"/>
    <w:rsid w:val="00093046"/>
    <w:rsid w:val="0009763F"/>
    <w:rsid w:val="00097AF9"/>
    <w:rsid w:val="000A1B86"/>
    <w:rsid w:val="000A4DD6"/>
    <w:rsid w:val="000A6435"/>
    <w:rsid w:val="000B26D2"/>
    <w:rsid w:val="000C0582"/>
    <w:rsid w:val="000D4064"/>
    <w:rsid w:val="000D7344"/>
    <w:rsid w:val="001645F2"/>
    <w:rsid w:val="00187A03"/>
    <w:rsid w:val="00191590"/>
    <w:rsid w:val="00191D54"/>
    <w:rsid w:val="0019379E"/>
    <w:rsid w:val="001A43A3"/>
    <w:rsid w:val="001A4CE1"/>
    <w:rsid w:val="001E1F4F"/>
    <w:rsid w:val="001E5C57"/>
    <w:rsid w:val="00201D82"/>
    <w:rsid w:val="00207F35"/>
    <w:rsid w:val="0021004A"/>
    <w:rsid w:val="00262DCD"/>
    <w:rsid w:val="002813B8"/>
    <w:rsid w:val="00287578"/>
    <w:rsid w:val="002A1C25"/>
    <w:rsid w:val="002B2C0D"/>
    <w:rsid w:val="002C0DD7"/>
    <w:rsid w:val="002C6FE3"/>
    <w:rsid w:val="002E13E4"/>
    <w:rsid w:val="002E315F"/>
    <w:rsid w:val="002F5868"/>
    <w:rsid w:val="002F6A73"/>
    <w:rsid w:val="00306716"/>
    <w:rsid w:val="003310C6"/>
    <w:rsid w:val="00336DAE"/>
    <w:rsid w:val="00341A4B"/>
    <w:rsid w:val="00345155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8408A"/>
    <w:rsid w:val="005A1691"/>
    <w:rsid w:val="005B3A4D"/>
    <w:rsid w:val="005B4CDD"/>
    <w:rsid w:val="005C61CC"/>
    <w:rsid w:val="005C6454"/>
    <w:rsid w:val="005E250C"/>
    <w:rsid w:val="005E5D9D"/>
    <w:rsid w:val="005F7BF7"/>
    <w:rsid w:val="005F7C20"/>
    <w:rsid w:val="006215FC"/>
    <w:rsid w:val="006333DD"/>
    <w:rsid w:val="006421E2"/>
    <w:rsid w:val="00643FB6"/>
    <w:rsid w:val="00645968"/>
    <w:rsid w:val="00661390"/>
    <w:rsid w:val="006803F3"/>
    <w:rsid w:val="0068165F"/>
    <w:rsid w:val="006863D0"/>
    <w:rsid w:val="00690AA4"/>
    <w:rsid w:val="006976FF"/>
    <w:rsid w:val="006B022E"/>
    <w:rsid w:val="006D47C5"/>
    <w:rsid w:val="006F15E2"/>
    <w:rsid w:val="006F205F"/>
    <w:rsid w:val="00704BC4"/>
    <w:rsid w:val="0071037C"/>
    <w:rsid w:val="007377BC"/>
    <w:rsid w:val="007431B7"/>
    <w:rsid w:val="007431C3"/>
    <w:rsid w:val="0075501A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385E"/>
    <w:rsid w:val="0089416C"/>
    <w:rsid w:val="008A0772"/>
    <w:rsid w:val="008B2C29"/>
    <w:rsid w:val="008C16D0"/>
    <w:rsid w:val="008C1A36"/>
    <w:rsid w:val="008C474E"/>
    <w:rsid w:val="008E4A2F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2F38"/>
    <w:rsid w:val="00A031D4"/>
    <w:rsid w:val="00A058C1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4987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644BD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6F99"/>
    <w:rsid w:val="00E15E80"/>
    <w:rsid w:val="00E203DD"/>
    <w:rsid w:val="00E62B85"/>
    <w:rsid w:val="00E734FB"/>
    <w:rsid w:val="00E84C67"/>
    <w:rsid w:val="00EA6C6D"/>
    <w:rsid w:val="00EA70E8"/>
    <w:rsid w:val="00EA7AEA"/>
    <w:rsid w:val="00EB483B"/>
    <w:rsid w:val="00ED0FF3"/>
    <w:rsid w:val="00ED7315"/>
    <w:rsid w:val="00EF32BF"/>
    <w:rsid w:val="00EF49D6"/>
    <w:rsid w:val="00F33049"/>
    <w:rsid w:val="00F33687"/>
    <w:rsid w:val="00F41B5F"/>
    <w:rsid w:val="00F45D25"/>
    <w:rsid w:val="00F46B3B"/>
    <w:rsid w:val="00F52874"/>
    <w:rsid w:val="00F71A5C"/>
    <w:rsid w:val="00F72769"/>
    <w:rsid w:val="00F83D69"/>
    <w:rsid w:val="00F9094E"/>
    <w:rsid w:val="00FA20B6"/>
    <w:rsid w:val="00FA28DC"/>
    <w:rsid w:val="00FB30EB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2022-08-05T08:32:00Z</cp:lastPrinted>
  <dcterms:created xsi:type="dcterms:W3CDTF">2022-08-11T06:17:00Z</dcterms:created>
  <dcterms:modified xsi:type="dcterms:W3CDTF">2022-09-20T14:19:00Z</dcterms:modified>
</cp:coreProperties>
</file>