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2F33CC">
      <w:pPr>
        <w:ind w:left="5812"/>
      </w:pPr>
      <w:bookmarkStart w:id="0" w:name="_GoBack"/>
      <w:r w:rsidRPr="000037C9">
        <w:t>Таблица 1</w:t>
      </w:r>
      <w:r w:rsidR="000037C9">
        <w:t xml:space="preserve"> </w:t>
      </w:r>
    </w:p>
    <w:p w:rsidR="00464B38" w:rsidRDefault="000037C9" w:rsidP="002F33CC">
      <w:pPr>
        <w:ind w:left="5812"/>
      </w:pPr>
      <w:r>
        <w:t>приложени</w:t>
      </w:r>
      <w:r w:rsidR="00EF3A90">
        <w:t>я</w:t>
      </w:r>
      <w:r>
        <w:t xml:space="preserve"> 1</w:t>
      </w:r>
      <w:r w:rsidR="006B4705">
        <w:t>5</w:t>
      </w:r>
    </w:p>
    <w:p w:rsidR="00367C66" w:rsidRPr="00132972" w:rsidRDefault="00367C66" w:rsidP="002F33CC">
      <w:pPr>
        <w:ind w:left="5812"/>
      </w:pPr>
      <w:r w:rsidRPr="00132972">
        <w:t>к областному закону</w:t>
      </w:r>
    </w:p>
    <w:p w:rsidR="00367C66" w:rsidRPr="00132972" w:rsidRDefault="00367C66" w:rsidP="002F33CC">
      <w:pPr>
        <w:ind w:left="5812"/>
      </w:pPr>
      <w:r w:rsidRPr="00132972">
        <w:t>от 21 декабря 2021 года № 148-оз</w:t>
      </w:r>
    </w:p>
    <w:p w:rsidR="00211C9B" w:rsidRPr="000037C9" w:rsidRDefault="00367C66" w:rsidP="002F33CC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bookmarkEnd w:id="0"/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субвенций бюджетам муниципальных образований Ленинградской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на осуществление </w:t>
      </w:r>
      <w:proofErr w:type="gramStart"/>
      <w:r w:rsidRPr="00464B38">
        <w:rPr>
          <w:b/>
          <w:sz w:val="26"/>
          <w:szCs w:val="26"/>
        </w:rPr>
        <w:t>отдельных</w:t>
      </w:r>
      <w:proofErr w:type="gramEnd"/>
      <w:r w:rsidRPr="00464B38">
        <w:rPr>
          <w:b/>
          <w:sz w:val="26"/>
          <w:szCs w:val="26"/>
        </w:rPr>
        <w:t xml:space="preserve"> государственных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полномочий Ленинградской области на обеспечение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государственных гарантий реализации прав на получение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общедоступного и бесплатного дошкольного образования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464B38">
        <w:rPr>
          <w:b/>
          <w:sz w:val="26"/>
          <w:szCs w:val="26"/>
        </w:rPr>
        <w:t>организациях</w:t>
      </w:r>
      <w:proofErr w:type="gramEnd"/>
      <w:r w:rsidRPr="00464B38">
        <w:rPr>
          <w:b/>
          <w:sz w:val="26"/>
          <w:szCs w:val="26"/>
        </w:rPr>
        <w:t>, включая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расходы на оплату труда, приобретение учебных пособий,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64B38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 w:rsidR="00F06C42"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год и на плановый период 202</w:t>
      </w:r>
      <w:r w:rsidR="00F06C42"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и 202</w:t>
      </w:r>
      <w:r w:rsidR="00F06C42">
        <w:rPr>
          <w:b/>
          <w:sz w:val="26"/>
          <w:szCs w:val="26"/>
        </w:rPr>
        <w:t>4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2F33CC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06C4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06C4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06C4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06C4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F06C4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06C4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236274,8</w:t>
            </w:r>
          </w:p>
        </w:tc>
        <w:tc>
          <w:tcPr>
            <w:tcW w:w="1769" w:type="dxa"/>
            <w:tcBorders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246721,7</w:t>
            </w:r>
          </w:p>
        </w:tc>
        <w:tc>
          <w:tcPr>
            <w:tcW w:w="1843" w:type="dxa"/>
            <w:tcBorders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254067,4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251494,6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253787,5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261343,6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547866,5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558799,8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575437,0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3238623,2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3127363,2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3220474,6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1258972,2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1286342,4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1324640,9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1502122,3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1553877,7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1600141,6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438407,6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445065,1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458316,1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463515,7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468012,2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481946,4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899951,1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919725,6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947108,7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175802,7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179210,8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184546,5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492829,4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481395,1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495727,8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349969,6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366814,9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377736,1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155585,2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160820,9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165609,0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355167,3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363023,2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373831,6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207921,</w:t>
            </w:r>
            <w:r w:rsidR="006B4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211723,8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218027,5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441992,2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443552,2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456758,2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7A15F1" w:rsidRPr="000037C9" w:rsidRDefault="007A15F1" w:rsidP="00942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618986,7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624661,9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643260,1</w:t>
            </w:r>
          </w:p>
        </w:tc>
      </w:tr>
      <w:tr w:rsidR="007A15F1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7A15F1" w:rsidRPr="000037C9" w:rsidRDefault="007A15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7A15F1" w:rsidRPr="000037C9" w:rsidRDefault="007A15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469072,7</w:t>
            </w:r>
          </w:p>
        </w:tc>
        <w:tc>
          <w:tcPr>
            <w:tcW w:w="1769" w:type="dxa"/>
            <w:tcBorders>
              <w:top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473261,0</w:t>
            </w:r>
          </w:p>
        </w:tc>
        <w:tc>
          <w:tcPr>
            <w:tcW w:w="1843" w:type="dxa"/>
            <w:tcBorders>
              <w:top w:val="nil"/>
            </w:tcBorders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sz w:val="24"/>
                <w:szCs w:val="24"/>
              </w:rPr>
              <w:t>487351,5</w:t>
            </w:r>
          </w:p>
        </w:tc>
      </w:tr>
      <w:tr w:rsidR="007A15F1" w:rsidRPr="00A06736" w:rsidTr="0036265C">
        <w:trPr>
          <w:cantSplit/>
          <w:trHeight w:val="20"/>
          <w:jc w:val="center"/>
        </w:trPr>
        <w:tc>
          <w:tcPr>
            <w:tcW w:w="531" w:type="dxa"/>
          </w:tcPr>
          <w:p w:rsidR="007A15F1" w:rsidRPr="00A06736" w:rsidRDefault="007A15F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7A15F1" w:rsidRPr="00A06736" w:rsidRDefault="007A15F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7A15F1" w:rsidRPr="007A15F1" w:rsidRDefault="007A15F1" w:rsidP="000B06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654">
              <w:rPr>
                <w:rFonts w:ascii="Times New Roman" w:hAnsi="Times New Roman" w:cs="Times New Roman"/>
                <w:b/>
                <w:sz w:val="24"/>
                <w:szCs w:val="24"/>
              </w:rPr>
              <w:t>104554</w:t>
            </w: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69" w:type="dxa"/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12164159,0</w:t>
            </w:r>
          </w:p>
        </w:tc>
        <w:tc>
          <w:tcPr>
            <w:tcW w:w="1843" w:type="dxa"/>
          </w:tcPr>
          <w:p w:rsidR="007A15F1" w:rsidRPr="007A15F1" w:rsidRDefault="007A15F1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F1">
              <w:rPr>
                <w:rFonts w:ascii="Times New Roman" w:hAnsi="Times New Roman" w:cs="Times New Roman"/>
                <w:b/>
                <w:sz w:val="24"/>
                <w:szCs w:val="24"/>
              </w:rPr>
              <w:t>12526324,6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0B065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2F33CC"/>
    <w:rsid w:val="0030119B"/>
    <w:rsid w:val="0032430C"/>
    <w:rsid w:val="003252E7"/>
    <w:rsid w:val="0034720C"/>
    <w:rsid w:val="00352123"/>
    <w:rsid w:val="00355114"/>
    <w:rsid w:val="00367C66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B4705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15F1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425D1"/>
    <w:rsid w:val="00962705"/>
    <w:rsid w:val="00964975"/>
    <w:rsid w:val="009B5031"/>
    <w:rsid w:val="009C3D77"/>
    <w:rsid w:val="009D0F0F"/>
    <w:rsid w:val="009E3BFE"/>
    <w:rsid w:val="009F6701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06C42"/>
    <w:rsid w:val="00F24A43"/>
    <w:rsid w:val="00F667B9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06C4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06C4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2017-12-06T12:05:00Z</cp:lastPrinted>
  <dcterms:created xsi:type="dcterms:W3CDTF">2022-09-16T10:25:00Z</dcterms:created>
  <dcterms:modified xsi:type="dcterms:W3CDTF">2022-09-20T13:27:00Z</dcterms:modified>
</cp:coreProperties>
</file>