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6512">
        <w:rPr>
          <w:b/>
          <w:szCs w:val="24"/>
          <w:lang w:val="ru-RU"/>
        </w:rPr>
        <w:t>23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E651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E6512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E6512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E00626">
              <w:rPr>
                <w:szCs w:val="28"/>
                <w:lang w:val="ru-RU"/>
              </w:rPr>
              <w:t>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1E651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E6512" w:rsidRPr="00874892" w:rsidRDefault="001E651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512" w:rsidRPr="00D767D4" w:rsidRDefault="001E6512" w:rsidP="003924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E6512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E651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</w:t>
      </w:r>
      <w:bookmarkStart w:id="2" w:name="_GoBack"/>
      <w:bookmarkEnd w:id="2"/>
      <w:r w:rsidRPr="00874892">
        <w:rPr>
          <w:szCs w:val="24"/>
          <w:lang w:val="ru-RU"/>
        </w:rPr>
        <w:t xml:space="preserve">ержится в объявлении о проведении отбора заявок кредитных организаций от </w:t>
      </w:r>
      <w:r w:rsidR="001E6512">
        <w:rPr>
          <w:b/>
          <w:szCs w:val="24"/>
          <w:lang w:val="ru-RU"/>
        </w:rPr>
        <w:t>23</w:t>
      </w:r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1582-F008-4277-B443-3A32E8B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78</cp:revision>
  <cp:lastPrinted>2022-07-12T08:03:00Z</cp:lastPrinted>
  <dcterms:created xsi:type="dcterms:W3CDTF">2021-10-01T08:38:00Z</dcterms:created>
  <dcterms:modified xsi:type="dcterms:W3CDTF">2022-08-23T07:59:00Z</dcterms:modified>
  <cp:category>Бланки</cp:category>
</cp:coreProperties>
</file>