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309" w:rsidRPr="007C1977" w:rsidRDefault="00035309" w:rsidP="00035309">
      <w:pPr>
        <w:tabs>
          <w:tab w:val="left" w:pos="6267"/>
          <w:tab w:val="left" w:pos="7387"/>
          <w:tab w:val="left" w:pos="8816"/>
        </w:tabs>
        <w:ind w:left="623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C197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035309" w:rsidRPr="007C1977" w:rsidRDefault="00035309" w:rsidP="00035309">
      <w:pPr>
        <w:tabs>
          <w:tab w:val="left" w:pos="6267"/>
          <w:tab w:val="left" w:pos="7387"/>
          <w:tab w:val="left" w:pos="8816"/>
        </w:tabs>
        <w:ind w:left="623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9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областным законом</w:t>
      </w:r>
    </w:p>
    <w:p w:rsidR="00035309" w:rsidRPr="00940544" w:rsidRDefault="00940544" w:rsidP="00035309">
      <w:pPr>
        <w:tabs>
          <w:tab w:val="left" w:pos="6267"/>
          <w:tab w:val="left" w:pos="7387"/>
          <w:tab w:val="left" w:pos="8816"/>
        </w:tabs>
        <w:ind w:left="623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4 июля 2022 года № 74-оз</w:t>
      </w:r>
    </w:p>
    <w:p w:rsidR="00035309" w:rsidRDefault="00035309" w:rsidP="00035309">
      <w:pPr>
        <w:tabs>
          <w:tab w:val="left" w:pos="6267"/>
          <w:tab w:val="left" w:pos="7387"/>
          <w:tab w:val="left" w:pos="8816"/>
        </w:tabs>
        <w:ind w:left="623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97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3)</w:t>
      </w:r>
    </w:p>
    <w:p w:rsidR="00035309" w:rsidRDefault="00035309" w:rsidP="00035309">
      <w:pPr>
        <w:tabs>
          <w:tab w:val="left" w:pos="6267"/>
          <w:tab w:val="left" w:pos="7387"/>
          <w:tab w:val="left" w:pos="881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309" w:rsidRDefault="00035309" w:rsidP="00035309">
      <w:pPr>
        <w:tabs>
          <w:tab w:val="left" w:pos="6267"/>
          <w:tab w:val="left" w:pos="7387"/>
          <w:tab w:val="left" w:pos="881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309" w:rsidRDefault="00035309" w:rsidP="00035309">
      <w:pPr>
        <w:tabs>
          <w:tab w:val="left" w:pos="6267"/>
          <w:tab w:val="left" w:pos="7387"/>
          <w:tab w:val="left" w:pos="881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309" w:rsidRPr="007C1977" w:rsidRDefault="00035309" w:rsidP="00035309">
      <w:pPr>
        <w:tabs>
          <w:tab w:val="left" w:pos="6267"/>
          <w:tab w:val="left" w:pos="7387"/>
          <w:tab w:val="left" w:pos="881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309" w:rsidRPr="00035309" w:rsidRDefault="00035309" w:rsidP="00035309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C19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ПОКАЗАТЕЛИ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7C19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исполнения областного бюджета Ленинградской области за 2021 год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7C19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по расходам по разделам и подразделам классификации расходов бюджетов</w:t>
      </w:r>
    </w:p>
    <w:p w:rsidR="00035309" w:rsidRPr="00035309" w:rsidRDefault="00035309" w:rsidP="00035309">
      <w:pPr>
        <w:tabs>
          <w:tab w:val="left" w:pos="6267"/>
          <w:tab w:val="left" w:pos="7387"/>
          <w:tab w:val="left" w:pos="8816"/>
        </w:tabs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35309" w:rsidRPr="00035309" w:rsidRDefault="00035309" w:rsidP="00035309">
      <w:pPr>
        <w:tabs>
          <w:tab w:val="left" w:pos="6267"/>
          <w:tab w:val="left" w:pos="7387"/>
          <w:tab w:val="left" w:pos="8816"/>
        </w:tabs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282"/>
        <w:gridCol w:w="1109"/>
        <w:gridCol w:w="1445"/>
        <w:gridCol w:w="1803"/>
      </w:tblGrid>
      <w:tr w:rsidR="007C1977" w:rsidRPr="007C1977" w:rsidTr="001946B7">
        <w:trPr>
          <w:trHeight w:val="20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Код раздела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Код подраздела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Сумма </w:t>
            </w:r>
            <w:r w:rsidRPr="007C197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br/>
              <w:t>(тысяч рублей)</w:t>
            </w:r>
          </w:p>
        </w:tc>
      </w:tr>
    </w:tbl>
    <w:p w:rsidR="001946B7" w:rsidRPr="001946B7" w:rsidRDefault="001946B7" w:rsidP="001946B7">
      <w:pPr>
        <w:tabs>
          <w:tab w:val="left" w:pos="5390"/>
          <w:tab w:val="left" w:pos="6499"/>
          <w:tab w:val="left" w:pos="7944"/>
        </w:tabs>
        <w:spacing w:line="14" w:lineRule="auto"/>
        <w:ind w:left="108"/>
        <w:jc w:val="left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282"/>
        <w:gridCol w:w="1109"/>
        <w:gridCol w:w="1445"/>
        <w:gridCol w:w="1803"/>
      </w:tblGrid>
      <w:tr w:rsidR="007C1977" w:rsidRPr="007C1977" w:rsidTr="001946B7">
        <w:trPr>
          <w:trHeight w:val="20"/>
          <w:tblHeader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</w:tr>
      <w:tr w:rsidR="007C1977" w:rsidRPr="007C1977" w:rsidTr="00035309">
        <w:trPr>
          <w:trHeight w:val="2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174 404 543,9</w:t>
            </w:r>
          </w:p>
        </w:tc>
      </w:tr>
      <w:tr w:rsidR="007C1977" w:rsidRPr="007C1977" w:rsidTr="00035309">
        <w:trPr>
          <w:trHeight w:val="2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8 712 741,3</w:t>
            </w:r>
          </w:p>
        </w:tc>
      </w:tr>
      <w:tr w:rsidR="007C1977" w:rsidRPr="007C1977" w:rsidTr="00035309">
        <w:trPr>
          <w:trHeight w:val="2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1946B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</w:t>
            </w:r>
            <w:r w:rsidR="0019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5 920,4</w:t>
            </w:r>
          </w:p>
        </w:tc>
      </w:tr>
      <w:tr w:rsidR="007C1977" w:rsidRPr="007C1977" w:rsidTr="00035309">
        <w:trPr>
          <w:trHeight w:val="2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617 539,5</w:t>
            </w:r>
          </w:p>
        </w:tc>
      </w:tr>
      <w:tr w:rsidR="007C1977" w:rsidRPr="007C1977" w:rsidTr="00035309">
        <w:trPr>
          <w:trHeight w:val="2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3 395 053,8</w:t>
            </w:r>
          </w:p>
        </w:tc>
      </w:tr>
      <w:tr w:rsidR="007C1977" w:rsidRPr="007C1977" w:rsidTr="00035309">
        <w:trPr>
          <w:trHeight w:val="2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441 616,6</w:t>
            </w:r>
          </w:p>
        </w:tc>
      </w:tr>
      <w:tr w:rsidR="007C1977" w:rsidRPr="007C1977" w:rsidTr="00035309">
        <w:trPr>
          <w:trHeight w:val="2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88 448,7</w:t>
            </w:r>
          </w:p>
        </w:tc>
      </w:tr>
      <w:tr w:rsidR="007C1977" w:rsidRPr="007C1977" w:rsidTr="00035309">
        <w:trPr>
          <w:trHeight w:val="2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1946B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</w:t>
            </w:r>
            <w:r w:rsidR="0019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референдумов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213 375,6</w:t>
            </w:r>
          </w:p>
        </w:tc>
      </w:tr>
      <w:tr w:rsidR="007C1977" w:rsidRPr="007C1977" w:rsidTr="00035309">
        <w:trPr>
          <w:trHeight w:val="2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18 500,0</w:t>
            </w:r>
          </w:p>
        </w:tc>
      </w:tr>
      <w:tr w:rsidR="007C1977" w:rsidRPr="007C1977" w:rsidTr="00035309">
        <w:trPr>
          <w:trHeight w:val="2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3 932 286,7</w:t>
            </w:r>
          </w:p>
        </w:tc>
      </w:tr>
      <w:tr w:rsidR="007C1977" w:rsidRPr="007C1977" w:rsidTr="00035309">
        <w:trPr>
          <w:trHeight w:val="2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78 850,5</w:t>
            </w:r>
          </w:p>
        </w:tc>
      </w:tr>
      <w:tr w:rsidR="007C1977" w:rsidRPr="007C1977" w:rsidTr="00035309">
        <w:trPr>
          <w:trHeight w:val="2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78 850,5</w:t>
            </w:r>
          </w:p>
        </w:tc>
      </w:tr>
      <w:tr w:rsidR="007C1977" w:rsidRPr="007C1977" w:rsidTr="00035309">
        <w:trPr>
          <w:trHeight w:val="2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1946B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</w:t>
            </w:r>
            <w:r w:rsidR="001946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7C1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ПРАВООХРАНИТЕЛЬНАЯ ДЕЯТЕЛЬНОСТЬ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2 541 664,0</w:t>
            </w:r>
          </w:p>
        </w:tc>
      </w:tr>
      <w:tr w:rsidR="007C1977" w:rsidRPr="007C1977" w:rsidTr="00035309">
        <w:trPr>
          <w:trHeight w:val="2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520 183,6</w:t>
            </w:r>
          </w:p>
        </w:tc>
      </w:tr>
      <w:tr w:rsidR="007C1977" w:rsidRPr="007C1977" w:rsidTr="00035309">
        <w:trPr>
          <w:trHeight w:val="2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1946B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</w:t>
            </w:r>
            <w:r w:rsidR="0019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чрезвычайных ситуаций природного и</w:t>
            </w:r>
            <w:r w:rsidR="00194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техногенного характера, пожарная безопасность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1 576 258,6</w:t>
            </w:r>
          </w:p>
        </w:tc>
      </w:tr>
      <w:tr w:rsidR="007C1977" w:rsidRPr="007C1977" w:rsidTr="00035309">
        <w:trPr>
          <w:trHeight w:val="2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445 221,8</w:t>
            </w:r>
          </w:p>
        </w:tc>
      </w:tr>
      <w:tr w:rsidR="007C1977" w:rsidRPr="007C1977" w:rsidTr="00035309">
        <w:trPr>
          <w:trHeight w:val="2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30 138 410,9</w:t>
            </w:r>
          </w:p>
        </w:tc>
      </w:tr>
      <w:tr w:rsidR="007C1977" w:rsidRPr="007C1977" w:rsidTr="00035309">
        <w:trPr>
          <w:trHeight w:val="2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468 082,8</w:t>
            </w:r>
          </w:p>
        </w:tc>
      </w:tr>
      <w:tr w:rsidR="007C1977" w:rsidRPr="007C1977" w:rsidTr="00035309">
        <w:trPr>
          <w:trHeight w:val="2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Воспроизводство минерально-сырьевой базы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5 504,5</w:t>
            </w:r>
          </w:p>
        </w:tc>
      </w:tr>
      <w:tr w:rsidR="007C1977" w:rsidRPr="007C1977" w:rsidTr="00035309">
        <w:trPr>
          <w:trHeight w:val="2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5 520 851,7</w:t>
            </w:r>
          </w:p>
        </w:tc>
      </w:tr>
      <w:tr w:rsidR="007C1977" w:rsidRPr="007C1977" w:rsidTr="00035309">
        <w:trPr>
          <w:trHeight w:val="2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90 378,4</w:t>
            </w:r>
          </w:p>
        </w:tc>
      </w:tr>
      <w:tr w:rsidR="007C1977" w:rsidRPr="007C1977" w:rsidTr="00035309">
        <w:trPr>
          <w:trHeight w:val="2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1 723 885,7</w:t>
            </w:r>
          </w:p>
        </w:tc>
      </w:tr>
      <w:tr w:rsidR="007C1977" w:rsidRPr="007C1977" w:rsidTr="00035309">
        <w:trPr>
          <w:trHeight w:val="2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296 314,4</w:t>
            </w:r>
          </w:p>
        </w:tc>
      </w:tr>
      <w:tr w:rsidR="007C1977" w:rsidRPr="007C1977" w:rsidTr="00035309">
        <w:trPr>
          <w:trHeight w:val="2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16 613 457,9</w:t>
            </w:r>
          </w:p>
        </w:tc>
      </w:tr>
      <w:tr w:rsidR="007C1977" w:rsidRPr="007C1977" w:rsidTr="00035309">
        <w:trPr>
          <w:trHeight w:val="2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1 451 644,6</w:t>
            </w:r>
          </w:p>
        </w:tc>
      </w:tr>
      <w:tr w:rsidR="007C1977" w:rsidRPr="007C1977" w:rsidTr="00035309">
        <w:trPr>
          <w:trHeight w:val="2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Прикладные научные исследования в области национальной экономики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</w:tr>
      <w:tr w:rsidR="007C1977" w:rsidRPr="007C1977" w:rsidTr="00035309">
        <w:trPr>
          <w:trHeight w:val="2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3 964 790,9</w:t>
            </w:r>
          </w:p>
        </w:tc>
      </w:tr>
      <w:tr w:rsidR="007C1977" w:rsidRPr="007C1977" w:rsidTr="00035309">
        <w:trPr>
          <w:trHeight w:val="2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17 244 626,6</w:t>
            </w:r>
          </w:p>
        </w:tc>
      </w:tr>
      <w:tr w:rsidR="007C1977" w:rsidRPr="007C1977" w:rsidTr="00035309">
        <w:trPr>
          <w:trHeight w:val="2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4 797 817,9</w:t>
            </w:r>
          </w:p>
        </w:tc>
      </w:tr>
      <w:tr w:rsidR="007C1977" w:rsidRPr="007C1977" w:rsidTr="00035309">
        <w:trPr>
          <w:trHeight w:val="2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9 748 249,3</w:t>
            </w:r>
          </w:p>
        </w:tc>
      </w:tr>
      <w:tr w:rsidR="007C1977" w:rsidRPr="007C1977" w:rsidTr="00035309">
        <w:trPr>
          <w:trHeight w:val="2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2 043 779,3</w:t>
            </w:r>
          </w:p>
        </w:tc>
      </w:tr>
      <w:tr w:rsidR="007C1977" w:rsidRPr="007C1977" w:rsidTr="00035309">
        <w:trPr>
          <w:trHeight w:val="2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654 780,1</w:t>
            </w:r>
          </w:p>
        </w:tc>
      </w:tr>
      <w:tr w:rsidR="007C1977" w:rsidRPr="007C1977" w:rsidTr="00035309">
        <w:trPr>
          <w:trHeight w:val="2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472 681,6</w:t>
            </w:r>
          </w:p>
        </w:tc>
      </w:tr>
      <w:tr w:rsidR="007C1977" w:rsidRPr="007C1977" w:rsidTr="00035309">
        <w:trPr>
          <w:trHeight w:val="2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127 205,0</w:t>
            </w:r>
          </w:p>
        </w:tc>
      </w:tr>
      <w:tr w:rsidR="007C1977" w:rsidRPr="007C1977" w:rsidTr="00035309">
        <w:trPr>
          <w:trHeight w:val="2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345 476,6</w:t>
            </w:r>
          </w:p>
        </w:tc>
      </w:tr>
      <w:tr w:rsidR="007C1977" w:rsidRPr="007C1977" w:rsidTr="00035309">
        <w:trPr>
          <w:trHeight w:val="2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40 520 447,7</w:t>
            </w:r>
          </w:p>
        </w:tc>
      </w:tr>
      <w:tr w:rsidR="007C1977" w:rsidRPr="007C1977" w:rsidTr="00035309">
        <w:trPr>
          <w:trHeight w:val="2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13 650 576,0</w:t>
            </w:r>
          </w:p>
        </w:tc>
      </w:tr>
      <w:tr w:rsidR="007C1977" w:rsidRPr="007C1977" w:rsidTr="00035309">
        <w:trPr>
          <w:trHeight w:val="2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20 534 921,0</w:t>
            </w:r>
          </w:p>
        </w:tc>
      </w:tr>
      <w:tr w:rsidR="007C1977" w:rsidRPr="007C1977" w:rsidTr="00035309">
        <w:trPr>
          <w:trHeight w:val="2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690 306,3</w:t>
            </w:r>
          </w:p>
        </w:tc>
      </w:tr>
      <w:tr w:rsidR="007C1977" w:rsidRPr="007C1977" w:rsidTr="00035309">
        <w:trPr>
          <w:trHeight w:val="2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3 289 287,8</w:t>
            </w:r>
          </w:p>
        </w:tc>
      </w:tr>
      <w:tr w:rsidR="007C1977" w:rsidRPr="007C1977" w:rsidTr="00035309">
        <w:trPr>
          <w:trHeight w:val="2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372 081,7</w:t>
            </w:r>
          </w:p>
        </w:tc>
      </w:tr>
      <w:tr w:rsidR="007C1977" w:rsidRPr="007C1977" w:rsidTr="00035309">
        <w:trPr>
          <w:trHeight w:val="2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964 623,8</w:t>
            </w:r>
          </w:p>
        </w:tc>
      </w:tr>
      <w:tr w:rsidR="007C1977" w:rsidRPr="007C1977" w:rsidTr="00035309">
        <w:trPr>
          <w:trHeight w:val="2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666 164,5</w:t>
            </w:r>
          </w:p>
        </w:tc>
      </w:tr>
      <w:tr w:rsidR="007C1977" w:rsidRPr="007C1977" w:rsidTr="00035309">
        <w:trPr>
          <w:trHeight w:val="2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352 486,6</w:t>
            </w:r>
          </w:p>
        </w:tc>
      </w:tr>
      <w:tr w:rsidR="007C1977" w:rsidRPr="007C1977" w:rsidTr="00035309">
        <w:trPr>
          <w:trHeight w:val="2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4 121 078,7</w:t>
            </w:r>
          </w:p>
        </w:tc>
      </w:tr>
      <w:tr w:rsidR="007C1977" w:rsidRPr="007C1977" w:rsidTr="00035309">
        <w:trPr>
          <w:trHeight w:val="2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4 074 940,6</w:t>
            </w:r>
          </w:p>
        </w:tc>
      </w:tr>
      <w:tr w:rsidR="007C1977" w:rsidRPr="007C1977" w:rsidTr="00035309">
        <w:trPr>
          <w:trHeight w:val="2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Кинематография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</w:t>
            </w:r>
          </w:p>
        </w:tc>
      </w:tr>
      <w:tr w:rsidR="007C1977" w:rsidRPr="007C1977" w:rsidTr="00035309">
        <w:trPr>
          <w:trHeight w:val="2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30 138,1</w:t>
            </w:r>
          </w:p>
        </w:tc>
      </w:tr>
      <w:tr w:rsidR="007C1977" w:rsidRPr="007C1977" w:rsidTr="00035309">
        <w:trPr>
          <w:trHeight w:val="2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24 116 700,2</w:t>
            </w:r>
          </w:p>
        </w:tc>
      </w:tr>
      <w:tr w:rsidR="007C1977" w:rsidRPr="007C1977" w:rsidTr="00035309">
        <w:trPr>
          <w:trHeight w:val="2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6 225 056,4</w:t>
            </w:r>
          </w:p>
        </w:tc>
      </w:tr>
      <w:tr w:rsidR="007C1977" w:rsidRPr="007C1977" w:rsidTr="00035309">
        <w:trPr>
          <w:trHeight w:val="2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6 982 435,1</w:t>
            </w:r>
          </w:p>
        </w:tc>
      </w:tr>
      <w:tr w:rsidR="007C1977" w:rsidRPr="007C1977" w:rsidTr="00035309">
        <w:trPr>
          <w:trHeight w:val="2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 в дневных стационарах всех типов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55 708,8</w:t>
            </w:r>
          </w:p>
        </w:tc>
      </w:tr>
      <w:tr w:rsidR="007C1977" w:rsidRPr="007C1977" w:rsidTr="00035309">
        <w:trPr>
          <w:trHeight w:val="2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935 016,7</w:t>
            </w:r>
          </w:p>
        </w:tc>
      </w:tr>
      <w:tr w:rsidR="007C1977" w:rsidRPr="007C1977" w:rsidTr="00035309">
        <w:trPr>
          <w:trHeight w:val="2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Санаторно-оздоровительная помощь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116 026,0</w:t>
            </w:r>
          </w:p>
        </w:tc>
      </w:tr>
      <w:tr w:rsidR="007C1977" w:rsidRPr="007C1977" w:rsidTr="00035309">
        <w:trPr>
          <w:trHeight w:val="2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319 233,2</w:t>
            </w:r>
          </w:p>
        </w:tc>
      </w:tr>
      <w:tr w:rsidR="007C1977" w:rsidRPr="007C1977" w:rsidTr="00035309">
        <w:trPr>
          <w:trHeight w:val="2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вопросы в области здравоохранения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9 483 224,0</w:t>
            </w:r>
          </w:p>
        </w:tc>
      </w:tr>
      <w:tr w:rsidR="007C1977" w:rsidRPr="007C1977" w:rsidTr="00035309">
        <w:trPr>
          <w:trHeight w:val="2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37 381 426,1</w:t>
            </w:r>
          </w:p>
        </w:tc>
      </w:tr>
      <w:tr w:rsidR="007C1977" w:rsidRPr="007C1977" w:rsidTr="00035309">
        <w:trPr>
          <w:trHeight w:val="2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427 490,5</w:t>
            </w:r>
          </w:p>
        </w:tc>
      </w:tr>
      <w:tr w:rsidR="007C1977" w:rsidRPr="007C1977" w:rsidTr="00035309">
        <w:trPr>
          <w:trHeight w:val="2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4 633 732,6</w:t>
            </w:r>
          </w:p>
        </w:tc>
      </w:tr>
      <w:tr w:rsidR="007C1977" w:rsidRPr="007C1977" w:rsidTr="00035309">
        <w:trPr>
          <w:trHeight w:val="2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23 049 834,8</w:t>
            </w:r>
          </w:p>
        </w:tc>
      </w:tr>
      <w:tr w:rsidR="007C1977" w:rsidRPr="007C1977" w:rsidTr="00035309">
        <w:trPr>
          <w:trHeight w:val="2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8 348 526,7</w:t>
            </w:r>
          </w:p>
        </w:tc>
      </w:tr>
      <w:tr w:rsidR="007C1977" w:rsidRPr="007C1977" w:rsidTr="00035309">
        <w:trPr>
          <w:trHeight w:val="2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921 841,5</w:t>
            </w:r>
          </w:p>
        </w:tc>
      </w:tr>
      <w:tr w:rsidR="007C1977" w:rsidRPr="007C1977" w:rsidTr="00035309">
        <w:trPr>
          <w:trHeight w:val="2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1 952 545,4</w:t>
            </w:r>
          </w:p>
        </w:tc>
      </w:tr>
      <w:tr w:rsidR="007C1977" w:rsidRPr="007C1977" w:rsidTr="00035309">
        <w:trPr>
          <w:trHeight w:val="2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139 457,2</w:t>
            </w:r>
          </w:p>
        </w:tc>
      </w:tr>
      <w:tr w:rsidR="007C1977" w:rsidRPr="007C1977" w:rsidTr="00035309">
        <w:trPr>
          <w:trHeight w:val="2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1 103 187,7</w:t>
            </w:r>
          </w:p>
        </w:tc>
      </w:tr>
      <w:tr w:rsidR="007C1977" w:rsidRPr="007C1977" w:rsidTr="00035309">
        <w:trPr>
          <w:trHeight w:val="2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709 900,5</w:t>
            </w:r>
          </w:p>
        </w:tc>
      </w:tr>
      <w:tr w:rsidR="007C1977" w:rsidRPr="007C1977" w:rsidTr="00035309">
        <w:trPr>
          <w:trHeight w:val="2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460 078,4</w:t>
            </w:r>
          </w:p>
        </w:tc>
      </w:tr>
      <w:tr w:rsidR="007C1977" w:rsidRPr="007C1977" w:rsidTr="00035309">
        <w:trPr>
          <w:trHeight w:val="2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380 410,4</w:t>
            </w:r>
          </w:p>
        </w:tc>
      </w:tr>
      <w:tr w:rsidR="007C1977" w:rsidRPr="007C1977" w:rsidTr="00035309">
        <w:trPr>
          <w:trHeight w:val="2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79 668,0</w:t>
            </w:r>
          </w:p>
        </w:tc>
      </w:tr>
      <w:tr w:rsidR="007C1977" w:rsidRPr="007C1977" w:rsidTr="00035309">
        <w:trPr>
          <w:trHeight w:val="2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6 202,3</w:t>
            </w:r>
          </w:p>
        </w:tc>
      </w:tr>
      <w:tr w:rsidR="007C1977" w:rsidRPr="007C1977" w:rsidTr="00035309">
        <w:trPr>
          <w:trHeight w:val="2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6 202,3</w:t>
            </w:r>
          </w:p>
        </w:tc>
      </w:tr>
      <w:tr w:rsidR="007C1977" w:rsidRPr="007C1977" w:rsidTr="00035309">
        <w:trPr>
          <w:trHeight w:val="2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6 657 090,2</w:t>
            </w:r>
          </w:p>
        </w:tc>
      </w:tr>
      <w:tr w:rsidR="007C1977" w:rsidRPr="007C1977" w:rsidTr="00035309">
        <w:trPr>
          <w:trHeight w:val="2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2 470 864,3</w:t>
            </w:r>
          </w:p>
        </w:tc>
      </w:tr>
      <w:tr w:rsidR="007C1977" w:rsidRPr="007C1977" w:rsidTr="00035309">
        <w:trPr>
          <w:trHeight w:val="2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дотации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557 460,7</w:t>
            </w:r>
          </w:p>
        </w:tc>
      </w:tr>
      <w:tr w:rsidR="007C1977" w:rsidRPr="007C1977" w:rsidTr="00035309">
        <w:trPr>
          <w:trHeight w:val="2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977" w:rsidRPr="007C1977" w:rsidRDefault="007C1977" w:rsidP="000353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3 628 765,2</w:t>
            </w:r>
          </w:p>
        </w:tc>
      </w:tr>
    </w:tbl>
    <w:p w:rsidR="00174829" w:rsidRPr="001D067C" w:rsidRDefault="00174829" w:rsidP="00035309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174829" w:rsidRPr="001D067C" w:rsidSect="000F66EB">
      <w:headerReference w:type="default" r:id="rId7"/>
      <w:pgSz w:w="11906" w:h="16838" w:code="9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A04" w:rsidRPr="009E3D7D" w:rsidRDefault="003D1A04" w:rsidP="000F66EB">
      <w:pPr>
        <w:pStyle w:val="a3"/>
      </w:pPr>
      <w:r>
        <w:separator/>
      </w:r>
    </w:p>
  </w:endnote>
  <w:endnote w:type="continuationSeparator" w:id="0">
    <w:p w:rsidR="003D1A04" w:rsidRPr="009E3D7D" w:rsidRDefault="003D1A04" w:rsidP="000F66EB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A04" w:rsidRPr="009E3D7D" w:rsidRDefault="003D1A04" w:rsidP="000F66EB">
      <w:pPr>
        <w:pStyle w:val="a3"/>
      </w:pPr>
      <w:r>
        <w:separator/>
      </w:r>
    </w:p>
  </w:footnote>
  <w:footnote w:type="continuationSeparator" w:id="0">
    <w:p w:rsidR="003D1A04" w:rsidRPr="009E3D7D" w:rsidRDefault="003D1A04" w:rsidP="000F66EB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53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F66EB" w:rsidRPr="000F66EB" w:rsidRDefault="003A7CB0">
        <w:pPr>
          <w:pStyle w:val="a3"/>
          <w:jc w:val="right"/>
          <w:rPr>
            <w:rFonts w:ascii="Times New Roman" w:hAnsi="Times New Roman" w:cs="Times New Roman"/>
            <w:sz w:val="24"/>
          </w:rPr>
        </w:pPr>
        <w:r w:rsidRPr="000F66EB">
          <w:rPr>
            <w:rFonts w:ascii="Times New Roman" w:hAnsi="Times New Roman" w:cs="Times New Roman"/>
            <w:sz w:val="24"/>
          </w:rPr>
          <w:fldChar w:fldCharType="begin"/>
        </w:r>
        <w:r w:rsidR="000F66EB" w:rsidRPr="000F66E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F66EB">
          <w:rPr>
            <w:rFonts w:ascii="Times New Roman" w:hAnsi="Times New Roman" w:cs="Times New Roman"/>
            <w:sz w:val="24"/>
          </w:rPr>
          <w:fldChar w:fldCharType="separate"/>
        </w:r>
        <w:r w:rsidR="00E14FB9">
          <w:rPr>
            <w:rFonts w:ascii="Times New Roman" w:hAnsi="Times New Roman" w:cs="Times New Roman"/>
            <w:noProof/>
            <w:sz w:val="24"/>
          </w:rPr>
          <w:t>3</w:t>
        </w:r>
        <w:r w:rsidRPr="000F66E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F66EB" w:rsidRPr="000F66EB" w:rsidRDefault="000F66EB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4b3633db-f89d-4fac-a47e-d1f83d1bd481"/>
  </w:docVars>
  <w:rsids>
    <w:rsidRoot w:val="00035309"/>
    <w:rsid w:val="00035309"/>
    <w:rsid w:val="000F66EB"/>
    <w:rsid w:val="001453F1"/>
    <w:rsid w:val="00174829"/>
    <w:rsid w:val="001946B7"/>
    <w:rsid w:val="001D067C"/>
    <w:rsid w:val="003A7CB0"/>
    <w:rsid w:val="003D1A04"/>
    <w:rsid w:val="007C1977"/>
    <w:rsid w:val="00940544"/>
    <w:rsid w:val="00BA4431"/>
    <w:rsid w:val="00E14FB9"/>
    <w:rsid w:val="00F1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6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66EB"/>
  </w:style>
  <w:style w:type="paragraph" w:styleId="a5">
    <w:name w:val="footer"/>
    <w:basedOn w:val="a"/>
    <w:link w:val="a6"/>
    <w:uiPriority w:val="99"/>
    <w:semiHidden/>
    <w:unhideWhenUsed/>
    <w:rsid w:val="000F66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66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9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t.krauze</dc:creator>
  <cp:keywords/>
  <dc:description/>
  <cp:lastModifiedBy>Галина Михайловна БРЯНЦЕВА</cp:lastModifiedBy>
  <cp:revision>2</cp:revision>
  <cp:lastPrinted>2022-06-20T08:21:00Z</cp:lastPrinted>
  <dcterms:created xsi:type="dcterms:W3CDTF">2022-07-04T06:44:00Z</dcterms:created>
  <dcterms:modified xsi:type="dcterms:W3CDTF">2022-07-04T06:44:00Z</dcterms:modified>
</cp:coreProperties>
</file>