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9034A">
        <w:rPr>
          <w:b/>
          <w:szCs w:val="24"/>
          <w:lang w:val="ru-RU"/>
        </w:rPr>
        <w:t>11.05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9034A">
        <w:rPr>
          <w:b/>
          <w:szCs w:val="24"/>
          <w:lang w:val="ru-RU"/>
        </w:rPr>
        <w:t>11.05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6F6C28">
        <w:rPr>
          <w:b/>
          <w:szCs w:val="24"/>
          <w:lang w:val="ru-RU"/>
        </w:rPr>
        <w:t>000</w:t>
      </w:r>
      <w:r>
        <w:rPr>
          <w:b/>
          <w:szCs w:val="24"/>
          <w:lang w:val="ru-RU"/>
        </w:rPr>
        <w:t>9</w:t>
      </w:r>
      <w:r w:rsidR="00E9034A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>
        <w:rPr>
          <w:b/>
          <w:szCs w:val="24"/>
          <w:lang w:val="ru-RU"/>
        </w:rPr>
        <w:t>10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Pr="00B751C4">
        <w:rPr>
          <w:b/>
          <w:szCs w:val="24"/>
          <w:lang w:val="ru-RU"/>
        </w:rPr>
        <w:t>1</w:t>
      </w:r>
      <w:r w:rsidR="00E9034A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9034A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67C7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9034A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9034A">
        <w:rPr>
          <w:b/>
          <w:szCs w:val="24"/>
          <w:lang w:val="ru-RU"/>
        </w:rPr>
        <w:t>21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E9034A">
        <w:rPr>
          <w:b/>
          <w:szCs w:val="24"/>
          <w:lang w:val="ru-RU"/>
        </w:rPr>
        <w:t>е</w:t>
      </w:r>
      <w:r>
        <w:rPr>
          <w:b/>
          <w:szCs w:val="24"/>
          <w:lang w:val="ru-RU"/>
        </w:rPr>
        <w:t>н</w:t>
      </w:r>
      <w:r w:rsidR="00E9034A">
        <w:rPr>
          <w:b/>
          <w:szCs w:val="24"/>
          <w:lang w:val="ru-RU"/>
        </w:rPr>
        <w:t>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9034A">
        <w:rPr>
          <w:b/>
          <w:szCs w:val="24"/>
          <w:lang w:val="ru-RU"/>
        </w:rPr>
        <w:t>11</w:t>
      </w:r>
      <w:r>
        <w:rPr>
          <w:b/>
          <w:szCs w:val="24"/>
          <w:lang w:val="ru-RU"/>
        </w:rPr>
        <w:t>.0</w:t>
      </w:r>
      <w:r w:rsidR="00E9034A">
        <w:rPr>
          <w:b/>
          <w:szCs w:val="24"/>
          <w:lang w:val="ru-RU"/>
        </w:rPr>
        <w:t>5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9034A">
        <w:rPr>
          <w:b/>
          <w:szCs w:val="24"/>
          <w:lang w:val="ru-RU"/>
        </w:rPr>
        <w:t>0</w:t>
      </w:r>
      <w:r w:rsidR="00667C7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E9034A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>
        <w:rPr>
          <w:b/>
          <w:szCs w:val="24"/>
          <w:lang w:val="ru-RU"/>
        </w:rPr>
        <w:t>1</w:t>
      </w:r>
      <w:r w:rsidR="00E9034A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>.</w:t>
      </w:r>
      <w:r w:rsidR="00E9034A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E9034A">
        <w:rPr>
          <w:b/>
          <w:szCs w:val="24"/>
          <w:lang w:val="ru-RU"/>
        </w:rPr>
        <w:t>21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</w:t>
      </w:r>
      <w:proofErr w:type="gramStart"/>
      <w:r w:rsidRPr="00B751C4">
        <w:rPr>
          <w:lang w:val="ru-RU"/>
        </w:rPr>
        <w:t>случае</w:t>
      </w:r>
      <w:proofErr w:type="gramEnd"/>
      <w:r w:rsidRPr="00B751C4">
        <w:rPr>
          <w:lang w:val="ru-RU"/>
        </w:rPr>
        <w:t xml:space="preserve">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9034A">
        <w:rPr>
          <w:b/>
          <w:szCs w:val="24"/>
          <w:lang w:val="ru-RU"/>
        </w:rPr>
        <w:t>11.05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9034A">
        <w:rPr>
          <w:b/>
          <w:szCs w:val="28"/>
          <w:lang w:val="ru-RU"/>
        </w:rPr>
        <w:t>01.06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034A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878ED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034A"/>
    <w:rsid w:val="00E977D9"/>
    <w:rsid w:val="00EA09DA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B603-AF08-43D2-81AD-160FD4A5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2</Pages>
  <Words>384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2022-02-07T08:07:00Z</cp:lastPrinted>
  <dcterms:created xsi:type="dcterms:W3CDTF">2022-04-11T14:10:00Z</dcterms:created>
  <dcterms:modified xsi:type="dcterms:W3CDTF">2022-05-11T06:39:00Z</dcterms:modified>
  <cp:category>Бланки</cp:category>
</cp:coreProperties>
</file>