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1F3461">
      <w:pPr>
        <w:ind w:left="6804"/>
      </w:pPr>
      <w:bookmarkStart w:id="0" w:name="_GoBack"/>
      <w:bookmarkEnd w:id="0"/>
      <w:r w:rsidRPr="000037C9">
        <w:t xml:space="preserve">Таблица </w:t>
      </w:r>
      <w:r w:rsidR="008F7825">
        <w:t>9</w:t>
      </w:r>
    </w:p>
    <w:p w:rsidR="000037C9" w:rsidRPr="000037C9" w:rsidRDefault="000037C9" w:rsidP="001F3461">
      <w:pPr>
        <w:ind w:left="6804"/>
      </w:pPr>
      <w:r>
        <w:t>приложени</w:t>
      </w:r>
      <w:r w:rsidR="00EF3A90">
        <w:t>я</w:t>
      </w:r>
      <w:r>
        <w:t xml:space="preserve"> </w:t>
      </w:r>
      <w:r w:rsidR="00E20A26">
        <w:t>15</w:t>
      </w: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4A2" w:rsidRDefault="009E24A2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7F33" w:rsidRDefault="00317F33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7F33" w:rsidRPr="000037C9" w:rsidRDefault="00317F33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CCB" w:rsidRDefault="00EF3A90" w:rsidP="00E20A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9E24A2">
        <w:rPr>
          <w:b/>
          <w:sz w:val="26"/>
          <w:szCs w:val="26"/>
        </w:rPr>
        <w:br/>
      </w:r>
      <w:r w:rsidR="00303AAD" w:rsidRPr="00303AAD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  <w:r w:rsidR="009E24A2">
        <w:rPr>
          <w:b/>
          <w:bCs/>
          <w:sz w:val="26"/>
          <w:szCs w:val="26"/>
          <w:lang w:bidi="ne-NP"/>
        </w:rPr>
        <w:t xml:space="preserve"> </w:t>
      </w:r>
      <w:r w:rsidR="00303AAD" w:rsidRPr="00303AAD">
        <w:rPr>
          <w:b/>
          <w:bCs/>
          <w:sz w:val="26"/>
          <w:szCs w:val="26"/>
          <w:lang w:bidi="ne-NP"/>
        </w:rPr>
        <w:t xml:space="preserve">Ленинградской </w:t>
      </w:r>
      <w:r w:rsidR="009E24A2">
        <w:rPr>
          <w:b/>
          <w:bCs/>
          <w:sz w:val="26"/>
          <w:szCs w:val="26"/>
          <w:lang w:bidi="ne-NP"/>
        </w:rPr>
        <w:br/>
      </w:r>
      <w:r w:rsidR="00303AAD" w:rsidRPr="00303AAD">
        <w:rPr>
          <w:b/>
          <w:bCs/>
          <w:sz w:val="26"/>
          <w:szCs w:val="26"/>
          <w:lang w:bidi="ne-NP"/>
        </w:rPr>
        <w:t>области на осуществление отдельных</w:t>
      </w:r>
      <w:r w:rsidR="009E24A2">
        <w:rPr>
          <w:b/>
          <w:bCs/>
          <w:sz w:val="26"/>
          <w:szCs w:val="26"/>
          <w:lang w:bidi="ne-NP"/>
        </w:rPr>
        <w:t xml:space="preserve"> </w:t>
      </w:r>
      <w:r w:rsidR="00303AAD" w:rsidRPr="00303AAD">
        <w:rPr>
          <w:b/>
          <w:bCs/>
          <w:sz w:val="26"/>
          <w:szCs w:val="26"/>
          <w:lang w:bidi="ne-NP"/>
        </w:rPr>
        <w:t>государственных полномочий Ленинградской области</w:t>
      </w:r>
      <w:r w:rsidR="009E24A2">
        <w:rPr>
          <w:b/>
          <w:bCs/>
          <w:sz w:val="26"/>
          <w:szCs w:val="26"/>
          <w:lang w:bidi="ne-NP"/>
        </w:rPr>
        <w:t xml:space="preserve"> </w:t>
      </w:r>
      <w:r w:rsidR="00303AAD" w:rsidRPr="00303AAD">
        <w:rPr>
          <w:b/>
          <w:bCs/>
          <w:sz w:val="26"/>
          <w:szCs w:val="26"/>
          <w:lang w:bidi="ne-NP"/>
        </w:rPr>
        <w:t>по организации выплаты вознаграждения, причитающегося</w:t>
      </w:r>
      <w:r w:rsidR="009E24A2">
        <w:rPr>
          <w:b/>
          <w:bCs/>
          <w:sz w:val="26"/>
          <w:szCs w:val="26"/>
          <w:lang w:bidi="ne-NP"/>
        </w:rPr>
        <w:t xml:space="preserve"> </w:t>
      </w:r>
      <w:r w:rsidR="00303AAD" w:rsidRPr="00303AAD">
        <w:rPr>
          <w:b/>
          <w:bCs/>
          <w:sz w:val="26"/>
          <w:szCs w:val="26"/>
          <w:lang w:bidi="ne-NP"/>
        </w:rPr>
        <w:t xml:space="preserve">приемным </w:t>
      </w:r>
      <w:r w:rsidR="00E20A26">
        <w:rPr>
          <w:b/>
          <w:bCs/>
          <w:sz w:val="26"/>
          <w:szCs w:val="26"/>
          <w:lang w:bidi="ne-NP"/>
        </w:rPr>
        <w:t>родителям,</w:t>
      </w:r>
      <w:r w:rsidR="009E24A2">
        <w:rPr>
          <w:b/>
          <w:bCs/>
          <w:sz w:val="26"/>
          <w:szCs w:val="26"/>
          <w:lang w:bidi="ne-NP"/>
        </w:rPr>
        <w:t xml:space="preserve"> </w:t>
      </w:r>
      <w:r w:rsidR="009E24A2">
        <w:rPr>
          <w:b/>
          <w:bCs/>
          <w:sz w:val="26"/>
          <w:szCs w:val="26"/>
          <w:lang w:bidi="ne-NP"/>
        </w:rPr>
        <w:br/>
      </w:r>
      <w:r w:rsidR="00303AAD" w:rsidRPr="00303AAD">
        <w:rPr>
          <w:b/>
          <w:bCs/>
          <w:sz w:val="26"/>
          <w:szCs w:val="26"/>
          <w:lang w:bidi="ne-NP"/>
        </w:rPr>
        <w:t>на 202</w:t>
      </w:r>
      <w:r w:rsidR="00883D7D">
        <w:rPr>
          <w:b/>
          <w:bCs/>
          <w:sz w:val="26"/>
          <w:szCs w:val="26"/>
          <w:lang w:bidi="ne-NP"/>
        </w:rPr>
        <w:t>2</w:t>
      </w:r>
      <w:r w:rsidR="00303AAD" w:rsidRPr="00303AAD">
        <w:rPr>
          <w:b/>
          <w:bCs/>
          <w:sz w:val="26"/>
          <w:szCs w:val="26"/>
          <w:lang w:bidi="ne-NP"/>
        </w:rPr>
        <w:t xml:space="preserve"> год и на плановый</w:t>
      </w:r>
      <w:r w:rsidR="00E20A26">
        <w:rPr>
          <w:b/>
          <w:bCs/>
          <w:sz w:val="26"/>
          <w:szCs w:val="26"/>
          <w:lang w:bidi="ne-NP"/>
        </w:rPr>
        <w:t xml:space="preserve"> </w:t>
      </w:r>
      <w:r w:rsidR="00303AAD" w:rsidRPr="00303AAD">
        <w:rPr>
          <w:b/>
          <w:bCs/>
          <w:sz w:val="26"/>
          <w:szCs w:val="26"/>
          <w:lang w:bidi="ne-NP"/>
        </w:rPr>
        <w:t>период 202</w:t>
      </w:r>
      <w:r w:rsidR="00883D7D">
        <w:rPr>
          <w:b/>
          <w:bCs/>
          <w:sz w:val="26"/>
          <w:szCs w:val="26"/>
          <w:lang w:bidi="ne-NP"/>
        </w:rPr>
        <w:t>3</w:t>
      </w:r>
      <w:r w:rsidR="00303AAD" w:rsidRPr="00303AAD">
        <w:rPr>
          <w:b/>
          <w:bCs/>
          <w:sz w:val="26"/>
          <w:szCs w:val="26"/>
          <w:lang w:bidi="ne-NP"/>
        </w:rPr>
        <w:t xml:space="preserve"> и 202</w:t>
      </w:r>
      <w:r w:rsidR="00883D7D">
        <w:rPr>
          <w:b/>
          <w:bCs/>
          <w:sz w:val="26"/>
          <w:szCs w:val="26"/>
          <w:lang w:bidi="ne-NP"/>
        </w:rPr>
        <w:t>4</w:t>
      </w:r>
      <w:r w:rsidR="00303AAD" w:rsidRPr="00303AAD">
        <w:rPr>
          <w:b/>
          <w:bCs/>
          <w:sz w:val="26"/>
          <w:szCs w:val="26"/>
          <w:lang w:bidi="ne-NP"/>
        </w:rPr>
        <w:t xml:space="preserve"> годов</w:t>
      </w:r>
    </w:p>
    <w:p w:rsidR="00303AAD" w:rsidRDefault="00303AAD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6330E" w:rsidRPr="000037C9" w:rsidRDefault="00E6330E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0721BF" w:rsidTr="003E4DA8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0037C9" w:rsidRDefault="000721BF" w:rsidP="00E63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6330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E63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E633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6330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3E4DA8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883D7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883D7D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0A00F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883D7D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883D7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883D7D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C0A94" w:rsidRPr="00B70556" w:rsidTr="003E4DA8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12 882,1</w:t>
            </w:r>
          </w:p>
        </w:tc>
        <w:tc>
          <w:tcPr>
            <w:tcW w:w="1418" w:type="dxa"/>
            <w:tcBorders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12 882,1</w:t>
            </w:r>
          </w:p>
        </w:tc>
        <w:tc>
          <w:tcPr>
            <w:tcW w:w="1418" w:type="dxa"/>
            <w:tcBorders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12 882,1</w:t>
            </w:r>
          </w:p>
        </w:tc>
      </w:tr>
      <w:tr w:rsidR="009C0A94" w:rsidRPr="00B70556" w:rsidTr="003E4DA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8 348,7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8 348,7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8 348,7</w:t>
            </w:r>
          </w:p>
        </w:tc>
      </w:tr>
      <w:tr w:rsidR="009C0A94" w:rsidRPr="00B70556" w:rsidTr="003E4DA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13 941,6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13 941,6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13 941,6</w:t>
            </w:r>
          </w:p>
        </w:tc>
      </w:tr>
      <w:tr w:rsidR="009C0A94" w:rsidRPr="00B70556" w:rsidTr="003E4DA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56 769,5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56 769,5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56 769,5</w:t>
            </w:r>
          </w:p>
        </w:tc>
      </w:tr>
      <w:tr w:rsidR="009C0A94" w:rsidRPr="00B70556" w:rsidTr="003E4DA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25 774,9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25 774,9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25 774,9</w:t>
            </w:r>
          </w:p>
        </w:tc>
      </w:tr>
      <w:tr w:rsidR="009C0A94" w:rsidRPr="00B70556" w:rsidTr="003E4DA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39 793,9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39 793,9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39 793,9</w:t>
            </w:r>
          </w:p>
        </w:tc>
      </w:tr>
      <w:tr w:rsidR="009C0A94" w:rsidRPr="00B70556" w:rsidTr="003E4DA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9 728,5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9 728,5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9 728,5</w:t>
            </w:r>
          </w:p>
        </w:tc>
      </w:tr>
      <w:tr w:rsidR="009C0A94" w:rsidRPr="00B70556" w:rsidTr="003E4DA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12 477,4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12 477,4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12 477,4</w:t>
            </w:r>
          </w:p>
        </w:tc>
      </w:tr>
      <w:tr w:rsidR="009C0A94" w:rsidRPr="00B70556" w:rsidTr="003E4DA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5 638,6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5 638,6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5 638,6</w:t>
            </w:r>
          </w:p>
        </w:tc>
      </w:tr>
      <w:tr w:rsidR="009C0A94" w:rsidRPr="00B70556" w:rsidTr="003E4DA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12 452,7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12 452,7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12 452,7</w:t>
            </w:r>
          </w:p>
        </w:tc>
      </w:tr>
      <w:tr w:rsidR="009C0A94" w:rsidRPr="00B70556" w:rsidTr="003E4DA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9 598,2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9 598,2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9 598,2</w:t>
            </w:r>
          </w:p>
        </w:tc>
      </w:tr>
      <w:tr w:rsidR="009C0A94" w:rsidRPr="00B70556" w:rsidTr="003E4DA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18 988,7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18 988,7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18 988,7</w:t>
            </w:r>
          </w:p>
        </w:tc>
      </w:tr>
      <w:tr w:rsidR="009C0A94" w:rsidRPr="00B70556" w:rsidTr="003E4DA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14 033,1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14 033,1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14 033,1</w:t>
            </w:r>
          </w:p>
        </w:tc>
      </w:tr>
      <w:tr w:rsidR="009C0A94" w:rsidRPr="00B70556" w:rsidTr="003E4DA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9 168,9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9 168,9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9 168,9</w:t>
            </w:r>
          </w:p>
        </w:tc>
      </w:tr>
      <w:tr w:rsidR="009C0A94" w:rsidRPr="00B70556" w:rsidTr="003E4DA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11 682,0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11 682,0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11 682,0</w:t>
            </w:r>
          </w:p>
        </w:tc>
      </w:tr>
      <w:tr w:rsidR="009C0A94" w:rsidRPr="00B70556" w:rsidTr="003E4DA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17 176,2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17 176,2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17 176,2</w:t>
            </w:r>
          </w:p>
        </w:tc>
      </w:tr>
      <w:tr w:rsidR="009C0A94" w:rsidRPr="00B70556" w:rsidTr="003E4DA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14 473,1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14 473,1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14 473,1</w:t>
            </w:r>
          </w:p>
        </w:tc>
      </w:tr>
      <w:tr w:rsidR="009C0A94" w:rsidRPr="00B70556" w:rsidTr="003E4DA8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9C0A94" w:rsidRPr="000037C9" w:rsidRDefault="009C0A9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9C0A94" w:rsidRPr="000037C9" w:rsidRDefault="009C0A9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5 571,7</w:t>
            </w:r>
          </w:p>
        </w:tc>
        <w:tc>
          <w:tcPr>
            <w:tcW w:w="1418" w:type="dxa"/>
            <w:tcBorders>
              <w:top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5 571,7</w:t>
            </w:r>
          </w:p>
        </w:tc>
        <w:tc>
          <w:tcPr>
            <w:tcW w:w="1418" w:type="dxa"/>
            <w:tcBorders>
              <w:top w:val="nil"/>
            </w:tcBorders>
          </w:tcPr>
          <w:p w:rsidR="009C0A94" w:rsidRPr="009C0A94" w:rsidRDefault="009C0A94" w:rsidP="009C0A94">
            <w:pPr>
              <w:jc w:val="center"/>
            </w:pPr>
            <w:r w:rsidRPr="009C0A94">
              <w:t>5 571,7</w:t>
            </w:r>
          </w:p>
        </w:tc>
      </w:tr>
      <w:tr w:rsidR="009C0A94" w:rsidRPr="00120EDC" w:rsidTr="003E4DA8">
        <w:trPr>
          <w:cantSplit/>
          <w:trHeight w:val="20"/>
        </w:trPr>
        <w:tc>
          <w:tcPr>
            <w:tcW w:w="567" w:type="dxa"/>
          </w:tcPr>
          <w:p w:rsidR="009C0A94" w:rsidRPr="00120EDC" w:rsidRDefault="009C0A94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A94" w:rsidRPr="00120EDC" w:rsidRDefault="009C0A94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C0A94" w:rsidRPr="009C0A94" w:rsidRDefault="009C0A94" w:rsidP="009C0A94">
            <w:pPr>
              <w:jc w:val="center"/>
              <w:rPr>
                <w:b/>
                <w:bCs/>
              </w:rPr>
            </w:pPr>
            <w:r w:rsidRPr="009C0A94">
              <w:rPr>
                <w:b/>
                <w:bCs/>
              </w:rPr>
              <w:t>298 499,8</w:t>
            </w:r>
          </w:p>
        </w:tc>
        <w:tc>
          <w:tcPr>
            <w:tcW w:w="1418" w:type="dxa"/>
          </w:tcPr>
          <w:p w:rsidR="009C0A94" w:rsidRPr="009C0A94" w:rsidRDefault="009C0A94" w:rsidP="009C0A94">
            <w:pPr>
              <w:jc w:val="center"/>
              <w:rPr>
                <w:b/>
                <w:bCs/>
              </w:rPr>
            </w:pPr>
            <w:r w:rsidRPr="009C0A94">
              <w:rPr>
                <w:b/>
                <w:bCs/>
              </w:rPr>
              <w:t>298 499,8</w:t>
            </w:r>
          </w:p>
        </w:tc>
        <w:tc>
          <w:tcPr>
            <w:tcW w:w="1418" w:type="dxa"/>
          </w:tcPr>
          <w:p w:rsidR="009C0A94" w:rsidRPr="009C0A94" w:rsidRDefault="009C0A94" w:rsidP="009C0A94">
            <w:pPr>
              <w:jc w:val="center"/>
              <w:rPr>
                <w:b/>
                <w:bCs/>
              </w:rPr>
            </w:pPr>
            <w:r w:rsidRPr="009C0A94">
              <w:rPr>
                <w:b/>
                <w:bCs/>
              </w:rPr>
              <w:t>298 499,8</w:t>
            </w:r>
          </w:p>
        </w:tc>
      </w:tr>
    </w:tbl>
    <w:p w:rsidR="00C348DC" w:rsidRPr="00E6330E" w:rsidRDefault="00C348DC" w:rsidP="00E6330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sectPr w:rsidR="00C348DC" w:rsidRPr="00E6330E" w:rsidSect="009E24A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66f96f3-3196-474d-9043-7655be3afb6e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A00F1"/>
    <w:rsid w:val="000A64F1"/>
    <w:rsid w:val="00105D13"/>
    <w:rsid w:val="00115B29"/>
    <w:rsid w:val="00120EDC"/>
    <w:rsid w:val="00120FB4"/>
    <w:rsid w:val="001244A8"/>
    <w:rsid w:val="0013612A"/>
    <w:rsid w:val="001426F3"/>
    <w:rsid w:val="00153C75"/>
    <w:rsid w:val="00166FE8"/>
    <w:rsid w:val="001D2E46"/>
    <w:rsid w:val="001E1D79"/>
    <w:rsid w:val="001F3461"/>
    <w:rsid w:val="001F3815"/>
    <w:rsid w:val="00211C9B"/>
    <w:rsid w:val="00230697"/>
    <w:rsid w:val="00260ED4"/>
    <w:rsid w:val="002873EC"/>
    <w:rsid w:val="00287578"/>
    <w:rsid w:val="0029074D"/>
    <w:rsid w:val="002E3518"/>
    <w:rsid w:val="002E3817"/>
    <w:rsid w:val="002E740A"/>
    <w:rsid w:val="0030119B"/>
    <w:rsid w:val="00303AAD"/>
    <w:rsid w:val="00317F33"/>
    <w:rsid w:val="003252E7"/>
    <w:rsid w:val="0034720C"/>
    <w:rsid w:val="00352123"/>
    <w:rsid w:val="00355114"/>
    <w:rsid w:val="00357A2E"/>
    <w:rsid w:val="003E4DA8"/>
    <w:rsid w:val="003F4216"/>
    <w:rsid w:val="004005DE"/>
    <w:rsid w:val="00403EC6"/>
    <w:rsid w:val="00453D7F"/>
    <w:rsid w:val="00491CCB"/>
    <w:rsid w:val="004D5521"/>
    <w:rsid w:val="004F719A"/>
    <w:rsid w:val="0058685D"/>
    <w:rsid w:val="005C778B"/>
    <w:rsid w:val="00603396"/>
    <w:rsid w:val="00607DA9"/>
    <w:rsid w:val="0061087F"/>
    <w:rsid w:val="006115C8"/>
    <w:rsid w:val="006256FD"/>
    <w:rsid w:val="00644308"/>
    <w:rsid w:val="006452FF"/>
    <w:rsid w:val="006629D8"/>
    <w:rsid w:val="0068269A"/>
    <w:rsid w:val="006C5E8F"/>
    <w:rsid w:val="006F09E7"/>
    <w:rsid w:val="00743979"/>
    <w:rsid w:val="0075335E"/>
    <w:rsid w:val="00756F5C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83D7D"/>
    <w:rsid w:val="0089176A"/>
    <w:rsid w:val="00897EAA"/>
    <w:rsid w:val="008C62BE"/>
    <w:rsid w:val="008F7825"/>
    <w:rsid w:val="0090218A"/>
    <w:rsid w:val="00912749"/>
    <w:rsid w:val="00940553"/>
    <w:rsid w:val="00962705"/>
    <w:rsid w:val="00964975"/>
    <w:rsid w:val="009B5031"/>
    <w:rsid w:val="009C0A94"/>
    <w:rsid w:val="009C3D77"/>
    <w:rsid w:val="009D0F0F"/>
    <w:rsid w:val="009E24A2"/>
    <w:rsid w:val="009E3BFE"/>
    <w:rsid w:val="00A42B4D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E20A26"/>
    <w:rsid w:val="00E23433"/>
    <w:rsid w:val="00E43C57"/>
    <w:rsid w:val="00E472A4"/>
    <w:rsid w:val="00E57DC5"/>
    <w:rsid w:val="00E6330E"/>
    <w:rsid w:val="00E70F84"/>
    <w:rsid w:val="00E9731E"/>
    <w:rsid w:val="00ED38C4"/>
    <w:rsid w:val="00EF3A90"/>
    <w:rsid w:val="00F632C8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0A6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A6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0A6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A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2021-12-03T13:37:00Z</cp:lastPrinted>
  <dcterms:created xsi:type="dcterms:W3CDTF">2021-12-21T13:28:00Z</dcterms:created>
  <dcterms:modified xsi:type="dcterms:W3CDTF">2021-12-21T13:28:00Z</dcterms:modified>
</cp:coreProperties>
</file>