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F03692" w:rsidP="009A7B95">
      <w:pPr>
        <w:autoSpaceDE w:val="0"/>
        <w:autoSpaceDN w:val="0"/>
        <w:adjustRightInd w:val="0"/>
        <w:ind w:left="6237"/>
      </w:pPr>
      <w:r>
        <w:t>Таблица</w:t>
      </w:r>
      <w:r w:rsidR="00564ADA">
        <w:t xml:space="preserve"> 32</w:t>
      </w:r>
    </w:p>
    <w:p w:rsidR="00B74C42" w:rsidRPr="00B3668B" w:rsidRDefault="009A7B95" w:rsidP="009A7B95">
      <w:pPr>
        <w:autoSpaceDE w:val="0"/>
        <w:autoSpaceDN w:val="0"/>
        <w:adjustRightInd w:val="0"/>
        <w:ind w:left="6237"/>
      </w:pPr>
      <w:r>
        <w:t>п</w:t>
      </w:r>
      <w:r w:rsidR="00E167D6">
        <w:t>риложения</w:t>
      </w:r>
      <w:r w:rsidR="00D33CFA">
        <w:t xml:space="preserve"> 14</w:t>
      </w: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510549" w:rsidRPr="00510549" w:rsidRDefault="00510549" w:rsidP="0051054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10549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</w:t>
      </w:r>
      <w:proofErr w:type="gramStart"/>
      <w:r w:rsidRPr="00510549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510549" w:rsidRPr="00510549" w:rsidRDefault="00510549" w:rsidP="0051054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10549">
        <w:rPr>
          <w:b/>
          <w:bCs/>
          <w:sz w:val="26"/>
          <w:szCs w:val="26"/>
          <w:lang w:bidi="ne-NP"/>
        </w:rPr>
        <w:t>области на укрепление материально-технической базы</w:t>
      </w:r>
    </w:p>
    <w:p w:rsidR="009A7B95" w:rsidRDefault="00510549" w:rsidP="0051054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10549">
        <w:rPr>
          <w:b/>
          <w:bCs/>
          <w:sz w:val="26"/>
          <w:szCs w:val="26"/>
          <w:lang w:bidi="ne-NP"/>
        </w:rPr>
        <w:t>орга</w:t>
      </w:r>
      <w:r w:rsidR="009A7B95">
        <w:rPr>
          <w:b/>
          <w:bCs/>
          <w:sz w:val="26"/>
          <w:szCs w:val="26"/>
          <w:lang w:bidi="ne-NP"/>
        </w:rPr>
        <w:t>низаций дошкольного образования</w:t>
      </w:r>
    </w:p>
    <w:p w:rsidR="00B74C42" w:rsidRDefault="00510549" w:rsidP="009A7B9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510549">
        <w:rPr>
          <w:b/>
          <w:bCs/>
          <w:sz w:val="26"/>
          <w:szCs w:val="26"/>
          <w:lang w:bidi="ne-NP"/>
        </w:rPr>
        <w:t>на 202</w:t>
      </w:r>
      <w:r w:rsidR="006D0D4D">
        <w:rPr>
          <w:b/>
          <w:bCs/>
          <w:sz w:val="26"/>
          <w:szCs w:val="26"/>
          <w:lang w:bidi="ne-NP"/>
        </w:rPr>
        <w:t>2</w:t>
      </w:r>
      <w:r w:rsidRPr="00510549">
        <w:rPr>
          <w:b/>
          <w:bCs/>
          <w:sz w:val="26"/>
          <w:szCs w:val="26"/>
          <w:lang w:bidi="ne-NP"/>
        </w:rPr>
        <w:t xml:space="preserve"> год</w:t>
      </w:r>
      <w:r w:rsidR="009A7B95">
        <w:rPr>
          <w:b/>
          <w:bCs/>
          <w:sz w:val="26"/>
          <w:szCs w:val="26"/>
          <w:lang w:bidi="ne-NP"/>
        </w:rPr>
        <w:t xml:space="preserve"> </w:t>
      </w:r>
      <w:bookmarkStart w:id="0" w:name="_GoBack"/>
      <w:bookmarkEnd w:id="0"/>
      <w:r w:rsidRPr="00510549">
        <w:rPr>
          <w:b/>
          <w:bCs/>
          <w:sz w:val="26"/>
          <w:szCs w:val="26"/>
          <w:lang w:bidi="ne-NP"/>
        </w:rPr>
        <w:t>и на плановый период 202</w:t>
      </w:r>
      <w:r w:rsidR="006D0D4D">
        <w:rPr>
          <w:b/>
          <w:bCs/>
          <w:sz w:val="26"/>
          <w:szCs w:val="26"/>
          <w:lang w:bidi="ne-NP"/>
        </w:rPr>
        <w:t>3</w:t>
      </w:r>
      <w:r w:rsidRPr="00510549">
        <w:rPr>
          <w:b/>
          <w:bCs/>
          <w:sz w:val="26"/>
          <w:szCs w:val="26"/>
          <w:lang w:bidi="ne-NP"/>
        </w:rPr>
        <w:t xml:space="preserve"> и 202</w:t>
      </w:r>
      <w:r w:rsidR="006D0D4D">
        <w:rPr>
          <w:b/>
          <w:bCs/>
          <w:sz w:val="26"/>
          <w:szCs w:val="26"/>
          <w:lang w:bidi="ne-NP"/>
        </w:rPr>
        <w:t>4</w:t>
      </w:r>
      <w:r w:rsidRPr="00510549">
        <w:rPr>
          <w:b/>
          <w:bCs/>
          <w:sz w:val="26"/>
          <w:szCs w:val="26"/>
          <w:lang w:bidi="ne-NP"/>
        </w:rPr>
        <w:t xml:space="preserve"> годов</w:t>
      </w:r>
    </w:p>
    <w:p w:rsidR="00510549" w:rsidRPr="00D16D5B" w:rsidRDefault="00510549" w:rsidP="005105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B74C42" w:rsidRPr="00B3668B" w:rsidRDefault="00B74C42" w:rsidP="008B547C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Сумма 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6D0D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6D0D4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6D0D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6D0D4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8B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6D0D4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2C11BF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2C11BF" w:rsidRPr="00B3668B" w:rsidRDefault="002C11B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2C11BF" w:rsidRPr="00B3668B" w:rsidRDefault="002C11B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2C11BF" w:rsidRPr="00734B13" w:rsidRDefault="002C11BF" w:rsidP="00734B13">
            <w:pPr>
              <w:jc w:val="center"/>
            </w:pPr>
            <w:r>
              <w:t>865,9</w:t>
            </w:r>
          </w:p>
        </w:tc>
        <w:tc>
          <w:tcPr>
            <w:tcW w:w="1445" w:type="dxa"/>
            <w:tcBorders>
              <w:bottom w:val="nil"/>
            </w:tcBorders>
          </w:tcPr>
          <w:p w:rsidR="002C11BF" w:rsidRDefault="002C11BF" w:rsidP="002C11BF">
            <w:pPr>
              <w:jc w:val="center"/>
            </w:pPr>
            <w:r w:rsidRPr="004F7C90">
              <w:t>865,9</w:t>
            </w:r>
          </w:p>
        </w:tc>
        <w:tc>
          <w:tcPr>
            <w:tcW w:w="1445" w:type="dxa"/>
            <w:tcBorders>
              <w:bottom w:val="nil"/>
            </w:tcBorders>
          </w:tcPr>
          <w:p w:rsidR="002C11BF" w:rsidRDefault="002C11BF" w:rsidP="002C11BF">
            <w:pPr>
              <w:jc w:val="center"/>
            </w:pPr>
            <w:r w:rsidRPr="004F7C90">
              <w:t>865,9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2C11BF" w:rsidP="00734B13">
            <w:pPr>
              <w:jc w:val="center"/>
            </w:pPr>
            <w:r>
              <w:t>852,5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2C11BF" w:rsidP="00734B13">
            <w:pPr>
              <w:jc w:val="center"/>
            </w:pPr>
            <w:r>
              <w:t>852,5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2C11BF" w:rsidP="00734B13">
            <w:pPr>
              <w:jc w:val="center"/>
            </w:pPr>
            <w:r>
              <w:t>852,5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2C11BF" w:rsidP="00734B13">
            <w:pPr>
              <w:jc w:val="center"/>
            </w:pPr>
            <w:r>
              <w:t>1 541,8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2C11BF" w:rsidP="00734B13">
            <w:pPr>
              <w:jc w:val="center"/>
            </w:pPr>
            <w:r>
              <w:t>1 541,8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2C11BF" w:rsidP="00734B13">
            <w:pPr>
              <w:jc w:val="center"/>
            </w:pPr>
            <w:r>
              <w:t>1 541,8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2C11BF" w:rsidP="00734B13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2C11BF" w:rsidP="00734B13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2C11BF" w:rsidP="00734B13">
            <w:pPr>
              <w:jc w:val="center"/>
            </w:pPr>
            <w:r>
              <w:t>0,0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2C11BF" w:rsidP="00734B13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2C11BF" w:rsidP="00734B13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2C11BF" w:rsidP="00734B13">
            <w:pPr>
              <w:jc w:val="center"/>
            </w:pPr>
            <w:r>
              <w:t>0,0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2C11BF" w:rsidP="00734B13">
            <w:pPr>
              <w:jc w:val="center"/>
            </w:pPr>
            <w:r>
              <w:t>4 229,8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2C11BF" w:rsidP="00734B13">
            <w:pPr>
              <w:jc w:val="center"/>
            </w:pPr>
            <w:r>
              <w:t>4 088,8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2C11BF" w:rsidP="00734B13">
            <w:pPr>
              <w:jc w:val="center"/>
            </w:pPr>
            <w:r>
              <w:t>4 088,8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2C11BF" w:rsidP="00734B13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2C11BF" w:rsidP="00734B13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2C11BF" w:rsidP="00734B13">
            <w:pPr>
              <w:jc w:val="center"/>
            </w:pPr>
            <w:r>
              <w:t>0,0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2C11BF" w:rsidP="00734B13">
            <w:pPr>
              <w:jc w:val="center"/>
            </w:pPr>
            <w:r>
              <w:t>1 436,0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2C11BF" w:rsidP="00734B13">
            <w:pPr>
              <w:jc w:val="center"/>
            </w:pPr>
            <w:r>
              <w:t>1 469,0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2C11BF" w:rsidP="00734B13">
            <w:pPr>
              <w:jc w:val="center"/>
            </w:pPr>
            <w:r>
              <w:t>1 485,5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2C11BF" w:rsidP="00734B13">
            <w:pPr>
              <w:jc w:val="center"/>
            </w:pPr>
            <w:r>
              <w:t>2 065,5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2C11BF" w:rsidP="00734B13">
            <w:pPr>
              <w:jc w:val="center"/>
            </w:pPr>
            <w:r>
              <w:t>2 065,5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2C11BF" w:rsidP="00734B13">
            <w:pPr>
              <w:jc w:val="center"/>
            </w:pPr>
            <w:r>
              <w:t>2 065,5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B053A4" w:rsidP="00734B13">
            <w:pPr>
              <w:jc w:val="center"/>
            </w:pPr>
            <w:r>
              <w:t>509,9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B053A4" w:rsidP="00734B13">
            <w:pPr>
              <w:jc w:val="center"/>
            </w:pPr>
            <w:r>
              <w:t>509,9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B053A4" w:rsidP="00734B13">
            <w:pPr>
              <w:jc w:val="center"/>
            </w:pPr>
            <w:r>
              <w:t>504,2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B053A4" w:rsidP="00734B13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B053A4" w:rsidP="00734B13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B053A4" w:rsidP="00734B13">
            <w:pPr>
              <w:jc w:val="center"/>
            </w:pPr>
            <w:r>
              <w:t>0,0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B053A4" w:rsidP="00734B13">
            <w:pPr>
              <w:jc w:val="center"/>
            </w:pPr>
            <w:r>
              <w:t>1 096,6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B053A4" w:rsidP="00734B13">
            <w:pPr>
              <w:jc w:val="center"/>
            </w:pPr>
            <w:r>
              <w:t>1 084,6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B053A4" w:rsidP="00734B13">
            <w:pPr>
              <w:jc w:val="center"/>
            </w:pPr>
            <w:r>
              <w:t>1 084,6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00015" w:rsidP="00734B13">
            <w:pPr>
              <w:jc w:val="center"/>
            </w:pPr>
            <w:r>
              <w:t>560,1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00015" w:rsidP="00734B13">
            <w:pPr>
              <w:jc w:val="center"/>
            </w:pPr>
            <w:r>
              <w:t>560,1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700015" w:rsidP="00734B13">
            <w:pPr>
              <w:jc w:val="center"/>
            </w:pPr>
            <w:r>
              <w:t>560,1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365045" w:rsidP="00365045">
            <w:pPr>
              <w:jc w:val="center"/>
            </w:pPr>
            <w:r>
              <w:t>1 140,5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365045" w:rsidP="00734B13">
            <w:pPr>
              <w:jc w:val="center"/>
            </w:pPr>
            <w:r>
              <w:t>1 127,8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365045" w:rsidP="00734B13">
            <w:pPr>
              <w:jc w:val="center"/>
            </w:pPr>
            <w:r>
              <w:t>1 127,8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365045" w:rsidP="00734B13">
            <w:pPr>
              <w:jc w:val="center"/>
            </w:pPr>
            <w:r>
              <w:t>652,2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365045" w:rsidP="00734B13">
            <w:pPr>
              <w:jc w:val="center"/>
            </w:pPr>
            <w:r>
              <w:t>667,0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365045" w:rsidP="00734B13">
            <w:pPr>
              <w:jc w:val="center"/>
            </w:pPr>
            <w:r>
              <w:t>659,6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365045" w:rsidP="00734B13">
            <w:pPr>
              <w:jc w:val="center"/>
            </w:pPr>
            <w:r>
              <w:t>1 576,6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365045" w:rsidP="00734B13">
            <w:pPr>
              <w:jc w:val="center"/>
            </w:pPr>
            <w:r>
              <w:t>1 559,3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365045" w:rsidP="00734B13">
            <w:pPr>
              <w:jc w:val="center"/>
            </w:pPr>
            <w:r>
              <w:t>1 576,6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365045" w:rsidP="00734B13">
            <w:pPr>
              <w:jc w:val="center"/>
            </w:pPr>
            <w:r>
              <w:t>2 151,0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365045" w:rsidP="00734B13">
            <w:pPr>
              <w:jc w:val="center"/>
            </w:pPr>
            <w:r>
              <w:t>2 151,0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734B13" w:rsidRPr="00734B13" w:rsidRDefault="00365045" w:rsidP="00734B13">
            <w:pPr>
              <w:jc w:val="center"/>
            </w:pPr>
            <w:r>
              <w:t>2 127,1</w:t>
            </w:r>
          </w:p>
        </w:tc>
      </w:tr>
      <w:tr w:rsidR="00734B13" w:rsidRPr="00D16D5B" w:rsidTr="009B2B32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734B13" w:rsidRPr="00B3668B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734B13" w:rsidRPr="00B3668B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734B13" w:rsidRPr="00734B13" w:rsidRDefault="00365045" w:rsidP="00734B13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734B13" w:rsidRPr="00734B13" w:rsidRDefault="00365045" w:rsidP="00734B13">
            <w:pPr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734B13" w:rsidRPr="00734B13" w:rsidRDefault="00365045" w:rsidP="00734B13">
            <w:pPr>
              <w:jc w:val="center"/>
            </w:pPr>
            <w:r>
              <w:t>0,0</w:t>
            </w:r>
          </w:p>
        </w:tc>
      </w:tr>
      <w:tr w:rsidR="00734B13" w:rsidRPr="00734B13" w:rsidTr="009B2B32">
        <w:trPr>
          <w:cantSplit/>
          <w:trHeight w:val="20"/>
          <w:jc w:val="center"/>
        </w:trPr>
        <w:tc>
          <w:tcPr>
            <w:tcW w:w="545" w:type="dxa"/>
          </w:tcPr>
          <w:p w:rsidR="00734B13" w:rsidRPr="00734B13" w:rsidRDefault="00734B1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734B13" w:rsidRPr="00734B13" w:rsidRDefault="00734B13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734B13" w:rsidRPr="00734B13" w:rsidRDefault="00365045" w:rsidP="00734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18 678,4</w:t>
            </w:r>
          </w:p>
        </w:tc>
        <w:tc>
          <w:tcPr>
            <w:tcW w:w="1445" w:type="dxa"/>
          </w:tcPr>
          <w:p w:rsidR="00734B13" w:rsidRPr="00734B13" w:rsidRDefault="00365045" w:rsidP="00734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18 543,2</w:t>
            </w:r>
          </w:p>
        </w:tc>
        <w:tc>
          <w:tcPr>
            <w:tcW w:w="1445" w:type="dxa"/>
          </w:tcPr>
          <w:p w:rsidR="00734B13" w:rsidRPr="00734B13" w:rsidRDefault="00365045" w:rsidP="00734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18 540,0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75E68"/>
    <w:rsid w:val="00083634"/>
    <w:rsid w:val="00095182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87578"/>
    <w:rsid w:val="0029074D"/>
    <w:rsid w:val="00292484"/>
    <w:rsid w:val="002A3350"/>
    <w:rsid w:val="002B6562"/>
    <w:rsid w:val="002C11BF"/>
    <w:rsid w:val="002E3817"/>
    <w:rsid w:val="002E740A"/>
    <w:rsid w:val="0030119B"/>
    <w:rsid w:val="003252E7"/>
    <w:rsid w:val="0034720C"/>
    <w:rsid w:val="00352123"/>
    <w:rsid w:val="00355114"/>
    <w:rsid w:val="00365045"/>
    <w:rsid w:val="00367AFF"/>
    <w:rsid w:val="00385D43"/>
    <w:rsid w:val="003B6091"/>
    <w:rsid w:val="003F4216"/>
    <w:rsid w:val="004005DE"/>
    <w:rsid w:val="00403EC6"/>
    <w:rsid w:val="00442989"/>
    <w:rsid w:val="00453D7F"/>
    <w:rsid w:val="00477F69"/>
    <w:rsid w:val="00510549"/>
    <w:rsid w:val="00564ADA"/>
    <w:rsid w:val="0058685D"/>
    <w:rsid w:val="00603396"/>
    <w:rsid w:val="006144F7"/>
    <w:rsid w:val="006452FF"/>
    <w:rsid w:val="006579A9"/>
    <w:rsid w:val="006D0D4D"/>
    <w:rsid w:val="006D1248"/>
    <w:rsid w:val="006F09E7"/>
    <w:rsid w:val="006F27B4"/>
    <w:rsid w:val="00700015"/>
    <w:rsid w:val="00734B13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8B547C"/>
    <w:rsid w:val="0090218A"/>
    <w:rsid w:val="00912749"/>
    <w:rsid w:val="00940553"/>
    <w:rsid w:val="00962705"/>
    <w:rsid w:val="00964975"/>
    <w:rsid w:val="009A0574"/>
    <w:rsid w:val="009A7B95"/>
    <w:rsid w:val="009B5031"/>
    <w:rsid w:val="009C3D77"/>
    <w:rsid w:val="009D0F0F"/>
    <w:rsid w:val="009E2DFC"/>
    <w:rsid w:val="009E3BFE"/>
    <w:rsid w:val="00A56E84"/>
    <w:rsid w:val="00A8394B"/>
    <w:rsid w:val="00A920DC"/>
    <w:rsid w:val="00A92662"/>
    <w:rsid w:val="00AB518C"/>
    <w:rsid w:val="00AE7603"/>
    <w:rsid w:val="00B053A4"/>
    <w:rsid w:val="00B06460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BF567F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E5648"/>
    <w:rsid w:val="00D1116C"/>
    <w:rsid w:val="00D157D4"/>
    <w:rsid w:val="00D33CFA"/>
    <w:rsid w:val="00D63CB2"/>
    <w:rsid w:val="00DA67F7"/>
    <w:rsid w:val="00DB76A5"/>
    <w:rsid w:val="00DD673D"/>
    <w:rsid w:val="00DE0C98"/>
    <w:rsid w:val="00DF215F"/>
    <w:rsid w:val="00E017E5"/>
    <w:rsid w:val="00E167D6"/>
    <w:rsid w:val="00E23433"/>
    <w:rsid w:val="00E43C57"/>
    <w:rsid w:val="00E472A4"/>
    <w:rsid w:val="00E57DC5"/>
    <w:rsid w:val="00E9731E"/>
    <w:rsid w:val="00ED03A4"/>
    <w:rsid w:val="00ED38C4"/>
    <w:rsid w:val="00F03692"/>
    <w:rsid w:val="00F04168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9A7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9A7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24</cp:revision>
  <cp:lastPrinted>2021-12-03T13:06:00Z</cp:lastPrinted>
  <dcterms:created xsi:type="dcterms:W3CDTF">2019-06-04T11:19:00Z</dcterms:created>
  <dcterms:modified xsi:type="dcterms:W3CDTF">2021-12-03T13:10:00Z</dcterms:modified>
</cp:coreProperties>
</file>