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A" w:rsidRPr="00811066" w:rsidRDefault="00B74C42" w:rsidP="00D55074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811066">
        <w:rPr>
          <w:sz w:val="28"/>
          <w:szCs w:val="28"/>
        </w:rPr>
        <w:t xml:space="preserve">Таблица </w:t>
      </w:r>
      <w:r w:rsidR="00811066" w:rsidRPr="00811066">
        <w:rPr>
          <w:sz w:val="28"/>
          <w:szCs w:val="28"/>
        </w:rPr>
        <w:t>20</w:t>
      </w:r>
    </w:p>
    <w:p w:rsidR="00A16999" w:rsidRPr="00811066" w:rsidRDefault="00B74C42" w:rsidP="00D5507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11066">
        <w:rPr>
          <w:sz w:val="28"/>
          <w:szCs w:val="28"/>
        </w:rPr>
        <w:t xml:space="preserve">приложения </w:t>
      </w:r>
      <w:r w:rsidR="00811066" w:rsidRPr="00811066">
        <w:rPr>
          <w:sz w:val="28"/>
          <w:szCs w:val="28"/>
        </w:rPr>
        <w:t>14</w:t>
      </w:r>
    </w:p>
    <w:bookmarkEnd w:id="0"/>
    <w:p w:rsidR="0071591A" w:rsidRPr="00811066" w:rsidRDefault="0071591A" w:rsidP="0071591A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E6A5A" w:rsidRPr="00811066" w:rsidRDefault="00AE6A5A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811066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 xml:space="preserve">РАСПРЕДЕЛЕНИЕ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субсидий бюджетам муниципальных образований Ленинградской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 xml:space="preserve">области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для софинансирования мероприятий по организации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 xml:space="preserve">мониторинга </w:t>
      </w:r>
    </w:p>
    <w:p w:rsidR="000A4C58" w:rsidRPr="00811066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деятельности субъектов малого и среднего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предпринимательства</w:t>
      </w:r>
      <w:r w:rsidR="007D42E0" w:rsidRPr="00811066">
        <w:rPr>
          <w:b/>
          <w:sz w:val="28"/>
          <w:szCs w:val="28"/>
        </w:rPr>
        <w:t xml:space="preserve"> </w:t>
      </w:r>
    </w:p>
    <w:p w:rsidR="00AE6A5A" w:rsidRPr="00811066" w:rsidRDefault="007D42E0" w:rsidP="003B373E">
      <w:pPr>
        <w:pStyle w:val="ConsPlusNormal"/>
        <w:jc w:val="center"/>
        <w:rPr>
          <w:b/>
          <w:sz w:val="28"/>
          <w:szCs w:val="28"/>
        </w:rPr>
      </w:pPr>
      <w:r w:rsidRPr="00811066">
        <w:rPr>
          <w:b/>
          <w:sz w:val="28"/>
          <w:szCs w:val="28"/>
        </w:rPr>
        <w:t>и потребительского рынка</w:t>
      </w:r>
      <w:r w:rsidR="00AE6A5A" w:rsidRPr="00811066">
        <w:rPr>
          <w:b/>
          <w:sz w:val="28"/>
          <w:szCs w:val="28"/>
        </w:rPr>
        <w:t xml:space="preserve"> Ленинградской области</w:t>
      </w:r>
      <w:r w:rsidR="000A4C58" w:rsidRPr="00811066">
        <w:rPr>
          <w:b/>
          <w:sz w:val="28"/>
          <w:szCs w:val="28"/>
        </w:rPr>
        <w:t xml:space="preserve"> </w:t>
      </w:r>
    </w:p>
    <w:p w:rsidR="00B74C42" w:rsidRPr="00811066" w:rsidRDefault="003B373E" w:rsidP="003B373E">
      <w:pPr>
        <w:pStyle w:val="ConsPlusNormal"/>
        <w:jc w:val="center"/>
        <w:rPr>
          <w:sz w:val="28"/>
          <w:szCs w:val="28"/>
        </w:rPr>
      </w:pPr>
      <w:r w:rsidRPr="00811066">
        <w:rPr>
          <w:b/>
          <w:sz w:val="28"/>
          <w:szCs w:val="28"/>
        </w:rPr>
        <w:t>на 20</w:t>
      </w:r>
      <w:r w:rsidR="0071591A" w:rsidRPr="00811066">
        <w:rPr>
          <w:b/>
          <w:sz w:val="28"/>
          <w:szCs w:val="28"/>
        </w:rPr>
        <w:t>22</w:t>
      </w:r>
      <w:r w:rsidR="00443E0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год</w:t>
      </w:r>
      <w:r w:rsidR="00EB2F3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и на плановый период 202</w:t>
      </w:r>
      <w:r w:rsidR="0071591A" w:rsidRPr="00811066">
        <w:rPr>
          <w:b/>
          <w:sz w:val="28"/>
          <w:szCs w:val="28"/>
        </w:rPr>
        <w:t>3</w:t>
      </w:r>
      <w:r w:rsidR="00C23976" w:rsidRPr="00811066">
        <w:rPr>
          <w:b/>
          <w:sz w:val="28"/>
          <w:szCs w:val="28"/>
        </w:rPr>
        <w:t xml:space="preserve"> </w:t>
      </w:r>
      <w:r w:rsidRPr="00811066">
        <w:rPr>
          <w:b/>
          <w:sz w:val="28"/>
          <w:szCs w:val="28"/>
        </w:rPr>
        <w:t>и 202</w:t>
      </w:r>
      <w:r w:rsidR="0071591A" w:rsidRPr="00811066">
        <w:rPr>
          <w:b/>
          <w:sz w:val="28"/>
          <w:szCs w:val="28"/>
        </w:rPr>
        <w:t>4</w:t>
      </w:r>
      <w:r w:rsidRPr="00811066">
        <w:rPr>
          <w:b/>
          <w:sz w:val="28"/>
          <w:szCs w:val="28"/>
        </w:rPr>
        <w:t xml:space="preserve"> годов</w:t>
      </w:r>
    </w:p>
    <w:p w:rsidR="00B74C42" w:rsidRPr="0081106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81106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271"/>
        <w:gridCol w:w="1537"/>
        <w:gridCol w:w="1418"/>
        <w:gridCol w:w="1417"/>
      </w:tblGrid>
      <w:tr w:rsidR="00B74C42" w:rsidRPr="00811066" w:rsidTr="00811066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72" w:type="dxa"/>
            <w:gridSpan w:val="3"/>
          </w:tcPr>
          <w:p w:rsidR="00B74C42" w:rsidRPr="00811066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81106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23976" w:rsidRPr="00811066" w:rsidTr="00811066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C23976" w:rsidRPr="00811066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C23976" w:rsidRPr="00811066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811066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1591A"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11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174,1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173,6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127,6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146,8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147,1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283,8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328,4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328,0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829,2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824,6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632,3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735,3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638,7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711,7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315,5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372,1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419,6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312,1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359,6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153,8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130,3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209,5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239,2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108,3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124,5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341,8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342,3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113,2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226,7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262,1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71591A" w:rsidRPr="00811066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71591A" w:rsidRPr="00811066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81106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350,7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406,2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811066" w:rsidRDefault="0071591A" w:rsidP="0081430D">
            <w:pPr>
              <w:jc w:val="center"/>
              <w:rPr>
                <w:sz w:val="28"/>
                <w:szCs w:val="28"/>
              </w:rPr>
            </w:pPr>
            <w:r w:rsidRPr="00811066">
              <w:rPr>
                <w:sz w:val="28"/>
                <w:szCs w:val="28"/>
              </w:rPr>
              <w:t>400,8</w:t>
            </w:r>
          </w:p>
        </w:tc>
      </w:tr>
      <w:tr w:rsidR="0071591A" w:rsidRPr="00811066" w:rsidTr="00811066">
        <w:trPr>
          <w:cantSplit/>
          <w:trHeight w:val="20"/>
          <w:jc w:val="center"/>
        </w:trPr>
        <w:tc>
          <w:tcPr>
            <w:tcW w:w="628" w:type="dxa"/>
          </w:tcPr>
          <w:p w:rsidR="0071591A" w:rsidRPr="00811066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71591A" w:rsidRPr="00811066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37" w:type="dxa"/>
            <w:vAlign w:val="bottom"/>
          </w:tcPr>
          <w:p w:rsidR="0071591A" w:rsidRPr="00811066" w:rsidRDefault="0071591A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r w:rsidRPr="00811066">
              <w:rPr>
                <w:b/>
                <w:sz w:val="28"/>
                <w:szCs w:val="28"/>
              </w:rPr>
              <w:t>067,5</w:t>
            </w:r>
          </w:p>
        </w:tc>
        <w:tc>
          <w:tcPr>
            <w:tcW w:w="1418" w:type="dxa"/>
            <w:vAlign w:val="bottom"/>
          </w:tcPr>
          <w:p w:rsidR="0071591A" w:rsidRPr="00811066" w:rsidRDefault="00B042AC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r w:rsidR="0071591A" w:rsidRPr="00811066">
              <w:rPr>
                <w:b/>
                <w:sz w:val="28"/>
                <w:szCs w:val="28"/>
              </w:rPr>
              <w:t>843,6</w:t>
            </w:r>
          </w:p>
        </w:tc>
        <w:tc>
          <w:tcPr>
            <w:tcW w:w="1417" w:type="dxa"/>
            <w:vAlign w:val="bottom"/>
          </w:tcPr>
          <w:p w:rsidR="0071591A" w:rsidRPr="00811066" w:rsidRDefault="00B042AC" w:rsidP="0081430D">
            <w:pPr>
              <w:jc w:val="center"/>
              <w:rPr>
                <w:b/>
                <w:sz w:val="28"/>
                <w:szCs w:val="28"/>
              </w:rPr>
            </w:pPr>
            <w:r w:rsidRPr="00811066">
              <w:rPr>
                <w:b/>
                <w:sz w:val="28"/>
                <w:szCs w:val="28"/>
              </w:rPr>
              <w:t>5</w:t>
            </w:r>
            <w:r w:rsidR="00811066">
              <w:rPr>
                <w:b/>
                <w:sz w:val="28"/>
                <w:szCs w:val="28"/>
              </w:rPr>
              <w:t xml:space="preserve"> </w:t>
            </w:r>
            <w:r w:rsidR="0071591A" w:rsidRPr="00811066">
              <w:rPr>
                <w:b/>
                <w:sz w:val="28"/>
                <w:szCs w:val="28"/>
              </w:rPr>
              <w:t>837,8</w:t>
            </w:r>
          </w:p>
        </w:tc>
      </w:tr>
    </w:tbl>
    <w:p w:rsidR="00585C6A" w:rsidRPr="00811066" w:rsidRDefault="00585C6A">
      <w:pPr>
        <w:rPr>
          <w:sz w:val="28"/>
          <w:szCs w:val="28"/>
        </w:rPr>
      </w:pPr>
    </w:p>
    <w:sectPr w:rsidR="00585C6A" w:rsidRPr="00811066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a98a777-bf07-4759-8476-7db05fe65d44"/>
  </w:docVars>
  <w:rsids>
    <w:rsidRoot w:val="00B45883"/>
    <w:rsid w:val="00001405"/>
    <w:rsid w:val="00006B03"/>
    <w:rsid w:val="000154FC"/>
    <w:rsid w:val="000721BF"/>
    <w:rsid w:val="00083634"/>
    <w:rsid w:val="00095182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26AF1"/>
    <w:rsid w:val="00A44DC6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2021-12-03T13:01:00Z</cp:lastPrinted>
  <dcterms:created xsi:type="dcterms:W3CDTF">2020-12-22T11:24:00Z</dcterms:created>
  <dcterms:modified xsi:type="dcterms:W3CDTF">2021-12-03T13:03:00Z</dcterms:modified>
</cp:coreProperties>
</file>