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E" w:rsidRPr="00F71F09" w:rsidRDefault="00B825AE" w:rsidP="0095702B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71F09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825AE" w:rsidRPr="00F71F09" w:rsidRDefault="00B825AE" w:rsidP="0095702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областным законом</w:t>
      </w:r>
    </w:p>
    <w:p w:rsidR="00A23EB8" w:rsidRDefault="0095702B" w:rsidP="0095702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 22 декабря 2020 года № 143-оз</w:t>
      </w:r>
    </w:p>
    <w:p w:rsidR="00B825AE" w:rsidRPr="00F71F09" w:rsidRDefault="00B825AE" w:rsidP="0095702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02345D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A23EB8">
        <w:rPr>
          <w:rFonts w:ascii="Times New Roman" w:hAnsi="Times New Roman"/>
          <w:sz w:val="24"/>
          <w:szCs w:val="24"/>
          <w:lang w:eastAsia="ru-RU"/>
        </w:rPr>
        <w:t>5</w:t>
      </w:r>
      <w:r w:rsidRPr="00F71F09">
        <w:rPr>
          <w:rFonts w:ascii="Times New Roman" w:hAnsi="Times New Roman"/>
          <w:sz w:val="24"/>
          <w:szCs w:val="24"/>
          <w:lang w:eastAsia="ru-RU"/>
        </w:rPr>
        <w:t>)</w:t>
      </w:r>
    </w:p>
    <w:p w:rsidR="006663D8" w:rsidRPr="00EB1016" w:rsidRDefault="006663D8" w:rsidP="00EB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63D8" w:rsidRDefault="006663D8" w:rsidP="00EB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1016" w:rsidRPr="00EB1016" w:rsidRDefault="00EB1016" w:rsidP="00EB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3EB8" w:rsidRPr="00EB1016" w:rsidRDefault="00A23EB8" w:rsidP="00EB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25AE" w:rsidRPr="00F71F09" w:rsidRDefault="00B825AE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ПЕРЕЧЕНЬ</w:t>
      </w:r>
      <w:r w:rsidR="00EB101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главных администраторов источников внутреннего</w:t>
      </w:r>
      <w:r w:rsidR="00EB101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финансирования дефицита областного бюджета</w:t>
      </w:r>
      <w:r w:rsidR="00EB101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Ленинградской области</w:t>
      </w:r>
    </w:p>
    <w:p w:rsidR="006663D8" w:rsidRPr="00EB1016" w:rsidRDefault="006663D8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3EB8" w:rsidRPr="00EB1016" w:rsidRDefault="00A23EB8" w:rsidP="00B825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789" w:type="dxa"/>
        <w:jc w:val="center"/>
        <w:tblCellSpacing w:w="5" w:type="nil"/>
        <w:tblInd w:w="-15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8"/>
        <w:gridCol w:w="7051"/>
      </w:tblGrid>
      <w:tr w:rsidR="000B7A6E" w:rsidRPr="00F71F09" w:rsidTr="000B7A6E">
        <w:trPr>
          <w:trHeight w:val="20"/>
          <w:tblCellSpacing w:w="5" w:type="nil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E" w:rsidRPr="006663D8" w:rsidRDefault="000B7A6E" w:rsidP="00EB1016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r w:rsidRPr="006663D8">
              <w:rPr>
                <w:b/>
                <w:sz w:val="22"/>
                <w:szCs w:val="22"/>
              </w:rPr>
              <w:t>главного</w:t>
            </w:r>
            <w:r w:rsidR="00EB1016">
              <w:rPr>
                <w:b/>
                <w:sz w:val="22"/>
                <w:szCs w:val="22"/>
              </w:rPr>
              <w:t xml:space="preserve"> </w:t>
            </w:r>
            <w:r w:rsidRPr="006663D8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E" w:rsidRPr="00F71F09" w:rsidRDefault="000B7A6E" w:rsidP="00EB1016">
            <w:pPr>
              <w:pStyle w:val="ConsPlusCell"/>
              <w:jc w:val="center"/>
              <w:rPr>
                <w:sz w:val="24"/>
                <w:szCs w:val="24"/>
              </w:rPr>
            </w:pPr>
            <w:r w:rsidRPr="006663D8">
              <w:rPr>
                <w:b/>
                <w:sz w:val="22"/>
                <w:szCs w:val="22"/>
              </w:rPr>
              <w:t>Наименование главного администратора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B1016">
              <w:rPr>
                <w:b/>
                <w:sz w:val="22"/>
                <w:szCs w:val="22"/>
              </w:rPr>
              <w:br/>
            </w:r>
            <w:r w:rsidRPr="006663D8">
              <w:rPr>
                <w:b/>
                <w:sz w:val="22"/>
                <w:szCs w:val="22"/>
              </w:rPr>
              <w:t>источников внутреннего финансирования</w:t>
            </w:r>
            <w:r w:rsidR="00EB1016">
              <w:rPr>
                <w:b/>
                <w:sz w:val="22"/>
                <w:szCs w:val="22"/>
              </w:rPr>
              <w:t xml:space="preserve"> </w:t>
            </w:r>
            <w:r w:rsidR="00EB1016">
              <w:rPr>
                <w:b/>
                <w:sz w:val="22"/>
                <w:szCs w:val="22"/>
              </w:rPr>
              <w:br/>
            </w:r>
            <w:r w:rsidRPr="006663D8">
              <w:rPr>
                <w:b/>
                <w:sz w:val="22"/>
                <w:szCs w:val="22"/>
              </w:rPr>
              <w:t>дефицита областного бюджета</w:t>
            </w:r>
          </w:p>
        </w:tc>
      </w:tr>
      <w:tr w:rsidR="008A715B" w:rsidRPr="00F71F09" w:rsidTr="000B7A6E">
        <w:trPr>
          <w:trHeight w:val="20"/>
          <w:tblCellSpacing w:w="5" w:type="nil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5B" w:rsidRPr="000B7A6E" w:rsidRDefault="008A715B" w:rsidP="006822A3">
            <w:pPr>
              <w:pStyle w:val="ConsPlusCell"/>
              <w:jc w:val="center"/>
              <w:rPr>
                <w:sz w:val="24"/>
                <w:szCs w:val="24"/>
              </w:rPr>
            </w:pPr>
            <w:r w:rsidRPr="000B7A6E">
              <w:rPr>
                <w:sz w:val="24"/>
                <w:szCs w:val="24"/>
              </w:rPr>
              <w:t>801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5B" w:rsidRPr="000B7A6E" w:rsidRDefault="008A715B" w:rsidP="006822A3">
            <w:pPr>
              <w:pStyle w:val="ConsPlusCell"/>
              <w:rPr>
                <w:sz w:val="24"/>
                <w:szCs w:val="24"/>
              </w:rPr>
            </w:pPr>
            <w:r w:rsidRPr="000B7A6E">
              <w:rPr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0B7A6E" w:rsidRPr="000B7A6E" w:rsidTr="000B7A6E">
        <w:trPr>
          <w:trHeight w:val="20"/>
          <w:tblCellSpacing w:w="5" w:type="nil"/>
          <w:jc w:val="center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E" w:rsidRPr="000B7A6E" w:rsidRDefault="000B7A6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0B7A6E">
              <w:rPr>
                <w:sz w:val="24"/>
                <w:szCs w:val="24"/>
              </w:rPr>
              <w:t>985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E" w:rsidRPr="000B7A6E" w:rsidRDefault="000B7A6E" w:rsidP="006663D8">
            <w:pPr>
              <w:pStyle w:val="ConsPlusCell"/>
              <w:rPr>
                <w:sz w:val="24"/>
                <w:szCs w:val="24"/>
              </w:rPr>
            </w:pPr>
            <w:r w:rsidRPr="000B7A6E">
              <w:rPr>
                <w:sz w:val="24"/>
                <w:szCs w:val="24"/>
              </w:rPr>
              <w:t>Комитет финансов Ленинградской области</w:t>
            </w:r>
          </w:p>
        </w:tc>
      </w:tr>
    </w:tbl>
    <w:p w:rsidR="001F7CA1" w:rsidRPr="00EB1016" w:rsidRDefault="001F7CA1" w:rsidP="00EB1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1F7CA1" w:rsidRPr="00EB1016" w:rsidSect="00F71F09">
      <w:pgSz w:w="11905" w:h="16838"/>
      <w:pgMar w:top="1134" w:right="73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339cf4ec-75a7-4762-96f7-20fddeaa63cf"/>
  </w:docVars>
  <w:rsids>
    <w:rsidRoot w:val="00B825AE"/>
    <w:rsid w:val="000074C9"/>
    <w:rsid w:val="00012F85"/>
    <w:rsid w:val="0002345D"/>
    <w:rsid w:val="00043C19"/>
    <w:rsid w:val="00045937"/>
    <w:rsid w:val="00071924"/>
    <w:rsid w:val="00097E9E"/>
    <w:rsid w:val="000B7A6E"/>
    <w:rsid w:val="000D1287"/>
    <w:rsid w:val="001140B2"/>
    <w:rsid w:val="001F7CA1"/>
    <w:rsid w:val="002A05CD"/>
    <w:rsid w:val="002C4653"/>
    <w:rsid w:val="003265AF"/>
    <w:rsid w:val="00405E3E"/>
    <w:rsid w:val="004C4FDE"/>
    <w:rsid w:val="004C5A5E"/>
    <w:rsid w:val="00531839"/>
    <w:rsid w:val="005B4428"/>
    <w:rsid w:val="005F780F"/>
    <w:rsid w:val="006350C3"/>
    <w:rsid w:val="006663D8"/>
    <w:rsid w:val="006D48D1"/>
    <w:rsid w:val="006F3F10"/>
    <w:rsid w:val="00723E9E"/>
    <w:rsid w:val="008A715B"/>
    <w:rsid w:val="008B73A1"/>
    <w:rsid w:val="008C4BBC"/>
    <w:rsid w:val="008D1EC1"/>
    <w:rsid w:val="0095702B"/>
    <w:rsid w:val="009A47C7"/>
    <w:rsid w:val="009B6395"/>
    <w:rsid w:val="009C309D"/>
    <w:rsid w:val="00A23EB8"/>
    <w:rsid w:val="00A63EF9"/>
    <w:rsid w:val="00A7026F"/>
    <w:rsid w:val="00A7428E"/>
    <w:rsid w:val="00A94610"/>
    <w:rsid w:val="00AA2D21"/>
    <w:rsid w:val="00AD1847"/>
    <w:rsid w:val="00B01D5F"/>
    <w:rsid w:val="00B825AE"/>
    <w:rsid w:val="00C24DFB"/>
    <w:rsid w:val="00C94093"/>
    <w:rsid w:val="00CA4D68"/>
    <w:rsid w:val="00D07222"/>
    <w:rsid w:val="00D2574D"/>
    <w:rsid w:val="00D271B2"/>
    <w:rsid w:val="00D96B7F"/>
    <w:rsid w:val="00E156E1"/>
    <w:rsid w:val="00EB1016"/>
    <w:rsid w:val="00F050B5"/>
    <w:rsid w:val="00F136A8"/>
    <w:rsid w:val="00F709BA"/>
    <w:rsid w:val="00F71F0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KF_LO</Company>
  <LinksUpToDate>false</LinksUpToDate>
  <CharactersWithSpaces>463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consultantplus://offline/ref=3AF413C8E5EF46057E48F26DB5095731194FC6C865CC3952D312E6DC3000A3D42D754A61D6C9CD03KB4EN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Княжеская Людмила Николаевна</dc:creator>
  <cp:lastModifiedBy>Ольга Анатольевна ВАСИНСКАЯ</cp:lastModifiedBy>
  <cp:revision>2</cp:revision>
  <cp:lastPrinted>2020-08-12T10:51:00Z</cp:lastPrinted>
  <dcterms:created xsi:type="dcterms:W3CDTF">2020-12-22T10:21:00Z</dcterms:created>
  <dcterms:modified xsi:type="dcterms:W3CDTF">2020-12-22T10:21:00Z</dcterms:modified>
</cp:coreProperties>
</file>