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BA" w:rsidRDefault="006231BA" w:rsidP="006231BA">
      <w:pPr>
        <w:jc w:val="right"/>
      </w:pPr>
      <w:r>
        <w:t>ПРОЕКТ</w:t>
      </w:r>
    </w:p>
    <w:tbl>
      <w:tblPr>
        <w:tblW w:w="0" w:type="auto"/>
        <w:jc w:val="center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372"/>
      </w:tblGrid>
      <w:tr w:rsidR="00FB6CD2" w:rsidRPr="003B454D" w:rsidTr="001C3BB4">
        <w:trPr>
          <w:jc w:val="center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CD2" w:rsidRPr="009157C2" w:rsidRDefault="00FB6CD2" w:rsidP="008B6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7C2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FB6CD2" w:rsidRPr="003B454D" w:rsidRDefault="00FB6CD2" w:rsidP="008B61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 Ленинградской области</w:t>
            </w:r>
          </w:p>
          <w:p w:rsidR="00FB6CD2" w:rsidRPr="003B454D" w:rsidRDefault="00941611" w:rsidP="008B6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FB6CD2" w:rsidRPr="003B454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Развитие физической культуры и спорта</w:t>
            </w:r>
          </w:p>
          <w:p w:rsidR="00FB6CD2" w:rsidRPr="003B454D" w:rsidRDefault="00FB6CD2" w:rsidP="0094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454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 Ленинградской области</w:t>
            </w:r>
            <w:r w:rsidR="0094161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FB6CD2" w:rsidRPr="003B454D" w:rsidTr="001C3BB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5046" w:type="dxa"/>
          </w:tcPr>
          <w:p w:rsidR="00FB6CD2" w:rsidRPr="003B454D" w:rsidRDefault="00FB6CD2" w:rsidP="008B61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Сроки реализации государственной программы</w:t>
            </w:r>
          </w:p>
        </w:tc>
        <w:tc>
          <w:tcPr>
            <w:tcW w:w="4372" w:type="dxa"/>
          </w:tcPr>
          <w:p w:rsidR="00FB6CD2" w:rsidRPr="003B454D" w:rsidRDefault="00FB6CD2" w:rsidP="009157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2022-20</w:t>
            </w:r>
            <w:r w:rsidR="003B454D" w:rsidRPr="003B45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A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157C2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  <w:bookmarkStart w:id="0" w:name="_GoBack"/>
            <w:bookmarkEnd w:id="0"/>
            <w:r w:rsidR="00111495" w:rsidRPr="001F4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6CD2" w:rsidRPr="003B454D" w:rsidTr="001C3BB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5046" w:type="dxa"/>
          </w:tcPr>
          <w:p w:rsidR="00FB6CD2" w:rsidRPr="003B454D" w:rsidRDefault="00FB6CD2" w:rsidP="008B61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4372" w:type="dxa"/>
          </w:tcPr>
          <w:p w:rsidR="00FB6CD2" w:rsidRPr="003B454D" w:rsidRDefault="00FB6CD2" w:rsidP="008B61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Ленинградской области</w:t>
            </w:r>
          </w:p>
        </w:tc>
      </w:tr>
      <w:tr w:rsidR="00FB6CD2" w:rsidRPr="003B454D" w:rsidTr="001C3BB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5046" w:type="dxa"/>
          </w:tcPr>
          <w:p w:rsidR="00FB6CD2" w:rsidRPr="003B454D" w:rsidRDefault="00FB6CD2" w:rsidP="008B61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Участники государственной программы</w:t>
            </w:r>
          </w:p>
        </w:tc>
        <w:tc>
          <w:tcPr>
            <w:tcW w:w="4372" w:type="dxa"/>
          </w:tcPr>
          <w:p w:rsidR="00FB6CD2" w:rsidRPr="003B454D" w:rsidRDefault="00FB6CD2" w:rsidP="008B61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Ленинградской области;</w:t>
            </w:r>
          </w:p>
          <w:p w:rsidR="00FB6CD2" w:rsidRPr="003B454D" w:rsidRDefault="00FB6CD2" w:rsidP="008B61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Ленинградской области</w:t>
            </w:r>
          </w:p>
        </w:tc>
      </w:tr>
      <w:tr w:rsidR="00FB6CD2" w:rsidRPr="003B454D" w:rsidTr="001C3BB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5046" w:type="dxa"/>
          </w:tcPr>
          <w:p w:rsidR="00FB6CD2" w:rsidRPr="00941611" w:rsidRDefault="00FB6CD2" w:rsidP="008B61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1611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</w:t>
            </w:r>
          </w:p>
        </w:tc>
        <w:tc>
          <w:tcPr>
            <w:tcW w:w="4372" w:type="dxa"/>
          </w:tcPr>
          <w:p w:rsidR="00FB6CD2" w:rsidRPr="00941611" w:rsidRDefault="00D2470D" w:rsidP="008B61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6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</w:p>
        </w:tc>
      </w:tr>
      <w:tr w:rsidR="00FB6CD2" w:rsidRPr="003B454D" w:rsidTr="001C3BB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5046" w:type="dxa"/>
          </w:tcPr>
          <w:p w:rsidR="00FB6CD2" w:rsidRPr="003B454D" w:rsidRDefault="00FB6CD2" w:rsidP="008B61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4372" w:type="dxa"/>
          </w:tcPr>
          <w:p w:rsidR="00FB6CD2" w:rsidRPr="003B454D" w:rsidRDefault="00FB6CD2" w:rsidP="008B61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массового спорта, адаптивной физической культуры и спорта для лиц с ограниченными возможностями здоровья и инвалидов;</w:t>
            </w:r>
          </w:p>
          <w:p w:rsidR="00FB6CD2" w:rsidRPr="003B454D" w:rsidRDefault="00FB6CD2" w:rsidP="008B61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обеспечение успешного выступления спортсменов Ленинградской области на официальных всероссийских и международных спортивных соревнованиях, совершенствование системы подготовки спортивного резерва;</w:t>
            </w:r>
          </w:p>
          <w:p w:rsidR="00FB6CD2" w:rsidRPr="003B454D" w:rsidRDefault="00FB6CD2" w:rsidP="008B61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развитие объектов физической культуры и спорта в Ленинградской области</w:t>
            </w:r>
          </w:p>
        </w:tc>
      </w:tr>
      <w:tr w:rsidR="00FB6CD2" w:rsidRPr="003B454D" w:rsidTr="001C3BB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5046" w:type="dxa"/>
          </w:tcPr>
          <w:p w:rsidR="00FB6CD2" w:rsidRPr="003B454D" w:rsidRDefault="00FB6CD2" w:rsidP="008B61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Ожидаемые (конечные) результаты реализации государственной программы</w:t>
            </w:r>
          </w:p>
        </w:tc>
        <w:tc>
          <w:tcPr>
            <w:tcW w:w="4372" w:type="dxa"/>
          </w:tcPr>
          <w:p w:rsidR="00FB6CD2" w:rsidRPr="003B454D" w:rsidRDefault="00FB6CD2" w:rsidP="008B61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К 20</w:t>
            </w:r>
            <w:r w:rsidR="003B45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FB6CD2" w:rsidRPr="003B454D" w:rsidRDefault="00FB6CD2" w:rsidP="008B61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населения, 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систематически занимающегося физической культурой и спортом, до </w:t>
            </w:r>
            <w:r w:rsidR="003B454D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 xml:space="preserve"> проц.;</w:t>
            </w:r>
          </w:p>
          <w:p w:rsidR="00FB6CD2" w:rsidRPr="003B454D" w:rsidRDefault="00FB6CD2" w:rsidP="008B61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увеличение доли занимающихся по программам спортивной подготовки в организациях ведомственной принадлежности физической культуры и спорта до 100 проц. в общем количестве занимающихся в организациях ведомственной принадлежности физической культуры и спорта;</w:t>
            </w:r>
            <w:proofErr w:type="gramEnd"/>
          </w:p>
          <w:p w:rsidR="00FB6CD2" w:rsidRPr="003B454D" w:rsidRDefault="00FB6CD2" w:rsidP="008B61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повышение уровня обеспеченности населения спортивными сооружениями исходя из норматива единовременной пропускной способности до 46,5 проц.</w:t>
            </w:r>
          </w:p>
        </w:tc>
      </w:tr>
      <w:tr w:rsidR="00FB6CD2" w:rsidRPr="003B454D" w:rsidTr="001C3BB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5046" w:type="dxa"/>
          </w:tcPr>
          <w:p w:rsidR="00FB6CD2" w:rsidRPr="003B454D" w:rsidRDefault="00FB6CD2" w:rsidP="008B61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Проекты, реализуемые в рамках государственной программы</w:t>
            </w:r>
          </w:p>
        </w:tc>
        <w:tc>
          <w:tcPr>
            <w:tcW w:w="4372" w:type="dxa"/>
          </w:tcPr>
          <w:p w:rsidR="00FB6CD2" w:rsidRPr="003B454D" w:rsidRDefault="00FB6CD2" w:rsidP="008B61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Федеральный проект "Спорт - норма жизни";</w:t>
            </w:r>
          </w:p>
          <w:p w:rsidR="00FB6CD2" w:rsidRPr="003B454D" w:rsidRDefault="00FB6CD2" w:rsidP="008B61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Федеральный проект "Развитие физической культуры и массового спорта";</w:t>
            </w:r>
          </w:p>
          <w:p w:rsidR="00FB6CD2" w:rsidRPr="003B454D" w:rsidRDefault="00FB6CD2" w:rsidP="008B61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Федеральный проект "Развитие спорта высших достижений"</w:t>
            </w:r>
          </w:p>
        </w:tc>
      </w:tr>
      <w:tr w:rsidR="00FB6CD2" w:rsidRPr="003B454D" w:rsidTr="001C3BB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5046" w:type="dxa"/>
          </w:tcPr>
          <w:p w:rsidR="00FB6CD2" w:rsidRPr="003B454D" w:rsidRDefault="00FB6CD2" w:rsidP="008B61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4372" w:type="dxa"/>
          </w:tcPr>
          <w:p w:rsidR="00FB6CD2" w:rsidRDefault="007958AC" w:rsidP="008B61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- </w:t>
            </w:r>
            <w:r w:rsidRPr="007958AC">
              <w:rPr>
                <w:rFonts w:ascii="Times New Roman" w:hAnsi="Times New Roman" w:cs="Times New Roman"/>
                <w:sz w:val="28"/>
                <w:szCs w:val="28"/>
              </w:rPr>
              <w:t>18 662 079,90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в том числе:</w:t>
            </w:r>
          </w:p>
          <w:p w:rsidR="007958AC" w:rsidRPr="007958AC" w:rsidRDefault="007958AC" w:rsidP="007958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E9399A">
              <w:rPr>
                <w:rFonts w:ascii="Times New Roman" w:hAnsi="Times New Roman" w:cs="Times New Roman"/>
                <w:sz w:val="28"/>
                <w:szCs w:val="28"/>
              </w:rPr>
              <w:t>3 177 828,4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8A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958AC" w:rsidRPr="007958AC" w:rsidRDefault="007958AC" w:rsidP="007958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958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58A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399A">
              <w:rPr>
                <w:rFonts w:ascii="Times New Roman" w:hAnsi="Times New Roman" w:cs="Times New Roman"/>
                <w:sz w:val="28"/>
                <w:szCs w:val="28"/>
              </w:rPr>
              <w:t>2 115 720,</w:t>
            </w:r>
            <w:r w:rsidRPr="007958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8AC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8A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7958AC" w:rsidRPr="007958AC" w:rsidRDefault="007958AC" w:rsidP="007958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58A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58A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58AC">
              <w:rPr>
                <w:rFonts w:ascii="Times New Roman" w:hAnsi="Times New Roman" w:cs="Times New Roman"/>
                <w:sz w:val="28"/>
                <w:szCs w:val="28"/>
              </w:rPr>
              <w:t>1 281 504,5</w:t>
            </w:r>
            <w:r>
              <w:t xml:space="preserve"> </w:t>
            </w:r>
            <w:r w:rsidRPr="007958A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958AC" w:rsidRPr="007958AC" w:rsidRDefault="007958AC" w:rsidP="007958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58A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958AC">
              <w:rPr>
                <w:rFonts w:ascii="Times New Roman" w:hAnsi="Times New Roman" w:cs="Times New Roman"/>
                <w:sz w:val="28"/>
                <w:szCs w:val="28"/>
              </w:rPr>
              <w:t xml:space="preserve"> год - 2 014 504,5</w:t>
            </w:r>
            <w:r>
              <w:t xml:space="preserve"> </w:t>
            </w:r>
            <w:r w:rsidRPr="007958A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958AC" w:rsidRPr="007958AC" w:rsidRDefault="007958AC" w:rsidP="007958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58A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958AC">
              <w:rPr>
                <w:rFonts w:ascii="Times New Roman" w:hAnsi="Times New Roman" w:cs="Times New Roman"/>
                <w:sz w:val="28"/>
                <w:szCs w:val="28"/>
              </w:rPr>
              <w:t xml:space="preserve"> год - 2 014 504,5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8A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958AC" w:rsidRPr="007958AC" w:rsidRDefault="007958AC" w:rsidP="007958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58A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958AC">
              <w:rPr>
                <w:rFonts w:ascii="Times New Roman" w:hAnsi="Times New Roman" w:cs="Times New Roman"/>
                <w:sz w:val="28"/>
                <w:szCs w:val="28"/>
              </w:rPr>
              <w:t xml:space="preserve"> год - 2 014 504,5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8A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958AC" w:rsidRPr="007958AC" w:rsidRDefault="007958AC" w:rsidP="007958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58A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958AC">
              <w:rPr>
                <w:rFonts w:ascii="Times New Roman" w:hAnsi="Times New Roman" w:cs="Times New Roman"/>
                <w:sz w:val="28"/>
                <w:szCs w:val="28"/>
              </w:rPr>
              <w:t xml:space="preserve"> год - 2 014 504,5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8A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958AC" w:rsidRPr="007958AC" w:rsidRDefault="007958AC" w:rsidP="007958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58A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958AC">
              <w:rPr>
                <w:rFonts w:ascii="Times New Roman" w:hAnsi="Times New Roman" w:cs="Times New Roman"/>
                <w:sz w:val="28"/>
                <w:szCs w:val="28"/>
              </w:rPr>
              <w:t xml:space="preserve"> год - 2 014 504,5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8A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958AC" w:rsidRPr="003B454D" w:rsidRDefault="007958AC" w:rsidP="00E939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58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958AC">
              <w:rPr>
                <w:rFonts w:ascii="Times New Roman" w:hAnsi="Times New Roman" w:cs="Times New Roman"/>
                <w:sz w:val="28"/>
                <w:szCs w:val="28"/>
              </w:rPr>
              <w:t xml:space="preserve"> год - 2 014 504,5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8A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FB6CD2" w:rsidRPr="003B454D" w:rsidTr="001C3BB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5046" w:type="dxa"/>
          </w:tcPr>
          <w:p w:rsidR="00FB6CD2" w:rsidRPr="003B454D" w:rsidRDefault="00FB6CD2" w:rsidP="008B61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54D">
              <w:rPr>
                <w:rFonts w:ascii="Times New Roman" w:hAnsi="Times New Roman" w:cs="Times New Roman"/>
                <w:sz w:val="28"/>
                <w:szCs w:val="28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4372" w:type="dxa"/>
          </w:tcPr>
          <w:p w:rsidR="00FB6CD2" w:rsidRDefault="007958AC" w:rsidP="008B61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269205,0 тыс. рублей, в том числе:</w:t>
            </w:r>
          </w:p>
          <w:p w:rsidR="007958AC" w:rsidRDefault="007958AC" w:rsidP="008B61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Pr="007958AC">
              <w:rPr>
                <w:rFonts w:ascii="Times New Roman" w:hAnsi="Times New Roman" w:cs="Times New Roman"/>
                <w:sz w:val="28"/>
                <w:szCs w:val="28"/>
              </w:rPr>
              <w:t>89735,0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58AC" w:rsidRDefault="007958AC" w:rsidP="008B61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58A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58AC">
              <w:rPr>
                <w:rFonts w:ascii="Times New Roman" w:hAnsi="Times New Roman" w:cs="Times New Roman"/>
                <w:sz w:val="28"/>
                <w:szCs w:val="28"/>
              </w:rPr>
              <w:t xml:space="preserve"> год - 89735,0 тыс. рублей;</w:t>
            </w:r>
          </w:p>
          <w:p w:rsidR="007958AC" w:rsidRPr="003B454D" w:rsidRDefault="007958AC" w:rsidP="007958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58A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58AC">
              <w:rPr>
                <w:rFonts w:ascii="Times New Roman" w:hAnsi="Times New Roman" w:cs="Times New Roman"/>
                <w:sz w:val="28"/>
                <w:szCs w:val="28"/>
              </w:rPr>
              <w:t xml:space="preserve"> год - 89735,0 тыс. рублей;</w:t>
            </w:r>
          </w:p>
        </w:tc>
      </w:tr>
    </w:tbl>
    <w:p w:rsidR="000C24DF" w:rsidRDefault="000C24DF" w:rsidP="001C3BB4">
      <w:pPr>
        <w:pStyle w:val="ConsPlusNormal"/>
        <w:jc w:val="both"/>
        <w:outlineLvl w:val="2"/>
        <w:rPr>
          <w:rFonts w:ascii="Times New Roman" w:eastAsiaTheme="minorEastAsia" w:hAnsi="Times New Roman" w:cs="Times New Roman"/>
          <w:bCs/>
          <w:sz w:val="28"/>
          <w:szCs w:val="28"/>
        </w:rPr>
      </w:pPr>
    </w:p>
    <w:sectPr w:rsidR="000C24DF" w:rsidSect="001C3BB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D2"/>
    <w:rsid w:val="00006888"/>
    <w:rsid w:val="00071BBB"/>
    <w:rsid w:val="00097B4A"/>
    <w:rsid w:val="000C24DF"/>
    <w:rsid w:val="00111495"/>
    <w:rsid w:val="001336BA"/>
    <w:rsid w:val="001C3BB4"/>
    <w:rsid w:val="001D2D47"/>
    <w:rsid w:val="001F4A85"/>
    <w:rsid w:val="002118A9"/>
    <w:rsid w:val="00223707"/>
    <w:rsid w:val="00254DBA"/>
    <w:rsid w:val="00311433"/>
    <w:rsid w:val="003A3F56"/>
    <w:rsid w:val="003B454D"/>
    <w:rsid w:val="00471006"/>
    <w:rsid w:val="004C5FF6"/>
    <w:rsid w:val="005F43DB"/>
    <w:rsid w:val="00616046"/>
    <w:rsid w:val="006231BA"/>
    <w:rsid w:val="00634CB6"/>
    <w:rsid w:val="006A7A41"/>
    <w:rsid w:val="006F4DBF"/>
    <w:rsid w:val="007030D2"/>
    <w:rsid w:val="0070367A"/>
    <w:rsid w:val="00761A67"/>
    <w:rsid w:val="007958AC"/>
    <w:rsid w:val="008551E7"/>
    <w:rsid w:val="00866039"/>
    <w:rsid w:val="009157C2"/>
    <w:rsid w:val="00941611"/>
    <w:rsid w:val="009B5647"/>
    <w:rsid w:val="00A10B06"/>
    <w:rsid w:val="00AE462B"/>
    <w:rsid w:val="00BB24EC"/>
    <w:rsid w:val="00BD57B8"/>
    <w:rsid w:val="00BF676B"/>
    <w:rsid w:val="00C71FA9"/>
    <w:rsid w:val="00C93DAB"/>
    <w:rsid w:val="00CC7DBD"/>
    <w:rsid w:val="00D2470D"/>
    <w:rsid w:val="00E263E6"/>
    <w:rsid w:val="00E83A0E"/>
    <w:rsid w:val="00E9399A"/>
    <w:rsid w:val="00FB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196A-616E-4515-9583-788FEC5E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Николаевич Гайдуков</dc:creator>
  <cp:lastModifiedBy>Елена Александровна Павлова</cp:lastModifiedBy>
  <cp:revision>5</cp:revision>
  <cp:lastPrinted>2021-10-15T13:28:00Z</cp:lastPrinted>
  <dcterms:created xsi:type="dcterms:W3CDTF">2021-10-15T09:11:00Z</dcterms:created>
  <dcterms:modified xsi:type="dcterms:W3CDTF">2021-10-15T13:28:00Z</dcterms:modified>
</cp:coreProperties>
</file>