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ЛЕНИНГРАДСКАЯ ОБЛАСТЬ</w:t>
      </w:r>
    </w:p>
    <w:p w:rsidR="008F7B6D" w:rsidRPr="00B22EF9" w:rsidRDefault="008F7B6D" w:rsidP="008F7B6D">
      <w:pPr>
        <w:suppressAutoHyphens/>
        <w:autoSpaceDE w:val="0"/>
        <w:autoSpaceDN w:val="0"/>
        <w:adjustRightInd w:val="0"/>
        <w:ind w:firstLine="0"/>
        <w:jc w:val="center"/>
        <w:rPr>
          <w:rFonts w:eastAsia="Calibri"/>
          <w:bCs/>
          <w:caps/>
          <w:szCs w:val="28"/>
          <w:lang w:eastAsia="en-US"/>
        </w:rPr>
      </w:pPr>
      <w:r w:rsidRPr="00B22EF9">
        <w:rPr>
          <w:rFonts w:eastAsia="Calibri"/>
          <w:bCs/>
          <w:caps/>
          <w:szCs w:val="28"/>
          <w:lang w:eastAsia="en-US"/>
        </w:rPr>
        <w:t>ОБЛАСТНОЙ ЗАКОН</w:t>
      </w: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suppressAutoHyphens/>
        <w:autoSpaceDE w:val="0"/>
        <w:autoSpaceDN w:val="0"/>
        <w:adjustRightInd w:val="0"/>
        <w:ind w:firstLine="0"/>
        <w:rPr>
          <w:rFonts w:eastAsia="Calibri"/>
          <w:bCs/>
          <w:caps/>
          <w:szCs w:val="28"/>
          <w:lang w:eastAsia="en-US"/>
        </w:rPr>
      </w:pPr>
    </w:p>
    <w:p w:rsidR="008F7B6D" w:rsidRPr="00B22EF9" w:rsidRDefault="008F7B6D" w:rsidP="008F7B6D">
      <w:pPr>
        <w:tabs>
          <w:tab w:val="left" w:pos="9638"/>
        </w:tabs>
        <w:ind w:right="707" w:firstLine="0"/>
        <w:jc w:val="center"/>
        <w:rPr>
          <w:b/>
          <w:bCs/>
          <w:szCs w:val="28"/>
        </w:rPr>
      </w:pPr>
      <w:r w:rsidRPr="00B22EF9">
        <w:rPr>
          <w:b/>
          <w:bCs/>
          <w:szCs w:val="28"/>
        </w:rPr>
        <w:t xml:space="preserve">Об областном бюджете Ленинградской области </w:t>
      </w:r>
      <w:r w:rsidRPr="00B22EF9">
        <w:rPr>
          <w:b/>
          <w:bCs/>
          <w:szCs w:val="28"/>
        </w:rPr>
        <w:br/>
        <w:t xml:space="preserve">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B22EF9" w:rsidRDefault="008F7B6D" w:rsidP="008F7B6D">
      <w:pPr>
        <w:tabs>
          <w:tab w:val="left" w:pos="6010"/>
        </w:tabs>
        <w:ind w:right="569" w:firstLine="0"/>
        <w:rPr>
          <w:sz w:val="20"/>
          <w:szCs w:val="28"/>
        </w:rPr>
      </w:pPr>
    </w:p>
    <w:p w:rsidR="008F7B6D" w:rsidRPr="00B22EF9" w:rsidRDefault="008F7B6D" w:rsidP="008F7B6D">
      <w:pPr>
        <w:ind w:right="569" w:firstLine="0"/>
        <w:rPr>
          <w:sz w:val="20"/>
          <w:szCs w:val="28"/>
        </w:rPr>
      </w:pPr>
    </w:p>
    <w:p w:rsidR="008F7B6D" w:rsidRPr="00B22EF9" w:rsidRDefault="008F7B6D" w:rsidP="00B22EF9">
      <w:pPr>
        <w:ind w:right="707" w:firstLine="0"/>
        <w:jc w:val="center"/>
        <w:rPr>
          <w:szCs w:val="28"/>
        </w:rPr>
      </w:pPr>
      <w:proofErr w:type="gramStart"/>
      <w:r w:rsidRPr="00B22EF9">
        <w:rPr>
          <w:szCs w:val="28"/>
        </w:rPr>
        <w:t>Принят</w:t>
      </w:r>
      <w:proofErr w:type="gramEnd"/>
      <w:r w:rsidRPr="00B22EF9">
        <w:rPr>
          <w:szCs w:val="28"/>
        </w:rPr>
        <w:t xml:space="preserve"> Законодательным собранием Ленинградской области </w:t>
      </w:r>
      <w:r w:rsidRPr="00B22EF9">
        <w:rPr>
          <w:szCs w:val="28"/>
        </w:rPr>
        <w:br/>
      </w:r>
    </w:p>
    <w:p w:rsidR="008F7B6D" w:rsidRPr="00B22EF9" w:rsidRDefault="008F7B6D" w:rsidP="008F7B6D">
      <w:pPr>
        <w:ind w:firstLine="0"/>
        <w:rPr>
          <w:szCs w:val="28"/>
        </w:rPr>
      </w:pPr>
    </w:p>
    <w:p w:rsidR="008F7B6D" w:rsidRPr="00B22EF9" w:rsidRDefault="008F7B6D" w:rsidP="008F7B6D">
      <w:pPr>
        <w:autoSpaceDE w:val="0"/>
        <w:autoSpaceDN w:val="0"/>
        <w:adjustRightInd w:val="0"/>
        <w:ind w:firstLine="709"/>
        <w:outlineLvl w:val="1"/>
        <w:rPr>
          <w:szCs w:val="28"/>
        </w:rPr>
      </w:pPr>
      <w:r w:rsidRPr="00B22EF9">
        <w:rPr>
          <w:spacing w:val="-6"/>
          <w:szCs w:val="28"/>
        </w:rPr>
        <w:t>Статья 1. </w:t>
      </w:r>
      <w:r w:rsidRPr="00B22EF9">
        <w:rPr>
          <w:b/>
          <w:bCs/>
          <w:spacing w:val="-6"/>
          <w:szCs w:val="28"/>
        </w:rPr>
        <w:t>Основные характеристики областного бюджета Ленинградской</w:t>
      </w:r>
      <w:r w:rsidRPr="00B22EF9">
        <w:rPr>
          <w:b/>
          <w:bCs/>
          <w:szCs w:val="28"/>
        </w:rPr>
        <w:t xml:space="preserve"> области на </w:t>
      </w:r>
      <w:r w:rsidR="00B22EF9" w:rsidRPr="00B22EF9">
        <w:rPr>
          <w:b/>
          <w:bCs/>
          <w:szCs w:val="28"/>
        </w:rPr>
        <w:t>2022</w:t>
      </w:r>
      <w:r w:rsidRPr="00B22EF9">
        <w:rPr>
          <w:b/>
          <w:bCs/>
          <w:szCs w:val="28"/>
        </w:rPr>
        <w:t xml:space="preserve"> год и на плановый период </w:t>
      </w:r>
      <w:r w:rsidR="00B22EF9" w:rsidRPr="00B22EF9">
        <w:rPr>
          <w:b/>
          <w:bCs/>
          <w:szCs w:val="28"/>
        </w:rPr>
        <w:t>2023</w:t>
      </w:r>
      <w:r w:rsidRPr="00B22EF9">
        <w:rPr>
          <w:b/>
          <w:bCs/>
          <w:szCs w:val="28"/>
        </w:rPr>
        <w:t xml:space="preserve"> и </w:t>
      </w:r>
      <w:r w:rsidR="00B22EF9" w:rsidRPr="00B22EF9">
        <w:rPr>
          <w:b/>
          <w:bCs/>
          <w:szCs w:val="28"/>
        </w:rPr>
        <w:t>2024</w:t>
      </w:r>
      <w:r w:rsidRPr="00B22EF9">
        <w:rPr>
          <w:b/>
          <w:bCs/>
          <w:szCs w:val="28"/>
        </w:rPr>
        <w:t xml:space="preserve"> годов</w:t>
      </w:r>
    </w:p>
    <w:p w:rsidR="008F7B6D" w:rsidRPr="00D05830" w:rsidRDefault="008F7B6D" w:rsidP="008F7B6D">
      <w:pPr>
        <w:autoSpaceDE w:val="0"/>
        <w:autoSpaceDN w:val="0"/>
        <w:adjustRightInd w:val="0"/>
        <w:ind w:firstLine="709"/>
        <w:outlineLvl w:val="1"/>
        <w:rPr>
          <w:szCs w:val="28"/>
        </w:rPr>
      </w:pPr>
    </w:p>
    <w:p w:rsidR="008F7B6D" w:rsidRPr="00D05830" w:rsidRDefault="008F7B6D" w:rsidP="008F7B6D">
      <w:pPr>
        <w:autoSpaceDE w:val="0"/>
        <w:autoSpaceDN w:val="0"/>
        <w:adjustRightInd w:val="0"/>
        <w:ind w:firstLine="709"/>
        <w:outlineLvl w:val="1"/>
        <w:rPr>
          <w:szCs w:val="28"/>
        </w:rPr>
      </w:pPr>
      <w:r w:rsidRPr="00D05830">
        <w:rPr>
          <w:szCs w:val="28"/>
        </w:rPr>
        <w:t xml:space="preserve">1. Утвердить основные характеристики областного бюджета Ленинградской области на </w:t>
      </w:r>
      <w:r w:rsidR="00B22EF9" w:rsidRPr="00D05830">
        <w:rPr>
          <w:szCs w:val="28"/>
        </w:rPr>
        <w:t>2022</w:t>
      </w:r>
      <w:r w:rsidRPr="00D05830">
        <w:rPr>
          <w:szCs w:val="28"/>
        </w:rPr>
        <w:t xml:space="preserve"> год:</w:t>
      </w:r>
    </w:p>
    <w:p w:rsidR="008F7B6D" w:rsidRPr="00D05830" w:rsidRDefault="008F7B6D" w:rsidP="008F7B6D">
      <w:pPr>
        <w:autoSpaceDE w:val="0"/>
        <w:autoSpaceDN w:val="0"/>
        <w:adjustRightInd w:val="0"/>
        <w:ind w:firstLine="709"/>
        <w:outlineLvl w:val="1"/>
        <w:rPr>
          <w:szCs w:val="28"/>
        </w:rPr>
      </w:pPr>
      <w:r w:rsidRPr="00D05830">
        <w:rPr>
          <w:szCs w:val="28"/>
        </w:rPr>
        <w:t xml:space="preserve">прогнозируемый </w:t>
      </w:r>
      <w:r w:rsidRPr="00230BD1">
        <w:rPr>
          <w:szCs w:val="28"/>
        </w:rPr>
        <w:t xml:space="preserve">общий объем доходов областного бюджета Ленинградской области в сумме </w:t>
      </w:r>
      <w:r w:rsidR="00230BD1">
        <w:rPr>
          <w:szCs w:val="28"/>
        </w:rPr>
        <w:t>160 659 </w:t>
      </w:r>
      <w:r w:rsidR="00230BD1" w:rsidRPr="00230BD1">
        <w:rPr>
          <w:szCs w:val="28"/>
        </w:rPr>
        <w:t>657,5</w:t>
      </w:r>
      <w:r w:rsidR="00230BD1">
        <w:rPr>
          <w:b/>
          <w:szCs w:val="28"/>
        </w:rPr>
        <w:t xml:space="preserve"> </w:t>
      </w:r>
      <w:r w:rsidRPr="00D05830">
        <w:rPr>
          <w:szCs w:val="28"/>
        </w:rPr>
        <w:t>тысячи рублей;</w:t>
      </w:r>
    </w:p>
    <w:p w:rsidR="008F7B6D" w:rsidRPr="00D05830" w:rsidRDefault="008F7B6D" w:rsidP="008F7B6D">
      <w:pPr>
        <w:autoSpaceDE w:val="0"/>
        <w:autoSpaceDN w:val="0"/>
        <w:adjustRightInd w:val="0"/>
        <w:ind w:firstLine="709"/>
        <w:outlineLvl w:val="1"/>
        <w:rPr>
          <w:szCs w:val="28"/>
        </w:rPr>
      </w:pPr>
      <w:r w:rsidRPr="00D05830">
        <w:rPr>
          <w:szCs w:val="28"/>
        </w:rPr>
        <w:t xml:space="preserve">общий объем расходов областного бюджета Ленинградской области </w:t>
      </w:r>
      <w:r w:rsidRPr="00D05830">
        <w:rPr>
          <w:szCs w:val="28"/>
        </w:rPr>
        <w:br/>
        <w:t xml:space="preserve">в сумме </w:t>
      </w:r>
      <w:r w:rsidR="00230BD1">
        <w:rPr>
          <w:szCs w:val="28"/>
        </w:rPr>
        <w:t>164 090 </w:t>
      </w:r>
      <w:r w:rsidR="00230BD1" w:rsidRPr="00230BD1">
        <w:rPr>
          <w:szCs w:val="28"/>
        </w:rPr>
        <w:t>987,7</w:t>
      </w:r>
      <w:r w:rsidR="00230BD1">
        <w:rPr>
          <w:b/>
          <w:szCs w:val="28"/>
        </w:rPr>
        <w:t xml:space="preserve"> </w:t>
      </w:r>
      <w:r w:rsidRPr="00D05830">
        <w:rPr>
          <w:szCs w:val="28"/>
        </w:rPr>
        <w:t>тысячи рублей;</w:t>
      </w:r>
    </w:p>
    <w:p w:rsidR="008F7B6D" w:rsidRPr="00D05830" w:rsidRDefault="008F7B6D" w:rsidP="008F7B6D">
      <w:pPr>
        <w:autoSpaceDE w:val="0"/>
        <w:autoSpaceDN w:val="0"/>
        <w:adjustRightInd w:val="0"/>
        <w:ind w:firstLine="709"/>
        <w:outlineLvl w:val="1"/>
        <w:rPr>
          <w:szCs w:val="28"/>
        </w:rPr>
      </w:pPr>
      <w:r w:rsidRPr="00D05830">
        <w:rPr>
          <w:szCs w:val="28"/>
        </w:rPr>
        <w:t xml:space="preserve">дефицит областного бюджета Ленинградской области в сумме </w:t>
      </w:r>
      <w:r w:rsidR="00230BD1">
        <w:rPr>
          <w:szCs w:val="28"/>
        </w:rPr>
        <w:t>3 431 </w:t>
      </w:r>
      <w:r w:rsidR="00230BD1" w:rsidRPr="00230BD1">
        <w:rPr>
          <w:szCs w:val="28"/>
        </w:rPr>
        <w:t xml:space="preserve">330,2 </w:t>
      </w:r>
      <w:r w:rsidRPr="00D05830">
        <w:rPr>
          <w:szCs w:val="28"/>
        </w:rPr>
        <w:t>тысячи рублей.</w:t>
      </w:r>
    </w:p>
    <w:p w:rsidR="008F7B6D" w:rsidRPr="007B7E6F" w:rsidRDefault="008F7B6D" w:rsidP="008F7B6D">
      <w:pPr>
        <w:autoSpaceDE w:val="0"/>
        <w:autoSpaceDN w:val="0"/>
        <w:adjustRightInd w:val="0"/>
        <w:ind w:firstLine="709"/>
        <w:outlineLvl w:val="1"/>
        <w:rPr>
          <w:szCs w:val="28"/>
        </w:rPr>
      </w:pPr>
      <w:r w:rsidRPr="00D05830">
        <w:rPr>
          <w:szCs w:val="28"/>
        </w:rPr>
        <w:t>2</w:t>
      </w:r>
      <w:r w:rsidRPr="007B7E6F">
        <w:rPr>
          <w:szCs w:val="28"/>
        </w:rPr>
        <w:t xml:space="preserve">. Утвердить основные характеристики областного бюджета Ленинградской области на плановый период </w:t>
      </w:r>
      <w:r w:rsidR="00B22EF9" w:rsidRPr="007B7E6F">
        <w:rPr>
          <w:szCs w:val="28"/>
        </w:rPr>
        <w:t>2023</w:t>
      </w:r>
      <w:r w:rsidRPr="007B7E6F">
        <w:rPr>
          <w:szCs w:val="28"/>
        </w:rPr>
        <w:t xml:space="preserve"> и </w:t>
      </w:r>
      <w:r w:rsidR="00B22EF9" w:rsidRPr="007B7E6F">
        <w:rPr>
          <w:szCs w:val="28"/>
        </w:rPr>
        <w:t>2024</w:t>
      </w:r>
      <w:r w:rsidRPr="007B7E6F">
        <w:rPr>
          <w:szCs w:val="28"/>
        </w:rPr>
        <w:t xml:space="preserve"> годов:</w:t>
      </w:r>
    </w:p>
    <w:p w:rsidR="008F7B6D" w:rsidRPr="007B7E6F" w:rsidRDefault="008F7B6D" w:rsidP="008F7B6D">
      <w:pPr>
        <w:autoSpaceDE w:val="0"/>
        <w:autoSpaceDN w:val="0"/>
        <w:adjustRightInd w:val="0"/>
        <w:ind w:firstLine="709"/>
        <w:outlineLvl w:val="1"/>
        <w:rPr>
          <w:szCs w:val="28"/>
        </w:rPr>
      </w:pPr>
      <w:r w:rsidRPr="007B7E6F">
        <w:rPr>
          <w:szCs w:val="28"/>
        </w:rPr>
        <w:t xml:space="preserve">прогнозируемый общий объем доходов областного бюджета Ленинградской области на </w:t>
      </w:r>
      <w:r w:rsidR="00B22EF9" w:rsidRPr="007B7E6F">
        <w:rPr>
          <w:szCs w:val="28"/>
        </w:rPr>
        <w:t>2023</w:t>
      </w:r>
      <w:r w:rsidRPr="007B7E6F">
        <w:rPr>
          <w:szCs w:val="28"/>
        </w:rPr>
        <w:t xml:space="preserve"> год в сумме </w:t>
      </w:r>
      <w:r w:rsidR="007B7E6F">
        <w:rPr>
          <w:szCs w:val="28"/>
        </w:rPr>
        <w:t>154 327 </w:t>
      </w:r>
      <w:r w:rsidR="007B7E6F" w:rsidRPr="007B7E6F">
        <w:rPr>
          <w:szCs w:val="28"/>
        </w:rPr>
        <w:t xml:space="preserve">452,1 </w:t>
      </w:r>
      <w:r w:rsidRPr="007B7E6F">
        <w:rPr>
          <w:szCs w:val="28"/>
        </w:rPr>
        <w:t xml:space="preserve">тысячи рублей </w:t>
      </w:r>
      <w:r w:rsidRPr="007B7E6F">
        <w:rPr>
          <w:szCs w:val="28"/>
        </w:rPr>
        <w:br/>
        <w:t xml:space="preserve">и на </w:t>
      </w:r>
      <w:r w:rsidR="00B22EF9" w:rsidRPr="007B7E6F">
        <w:rPr>
          <w:szCs w:val="28"/>
        </w:rPr>
        <w:t>2024</w:t>
      </w:r>
      <w:r w:rsidRPr="007B7E6F">
        <w:rPr>
          <w:szCs w:val="28"/>
        </w:rPr>
        <w:t xml:space="preserve"> год в сумме </w:t>
      </w:r>
      <w:r w:rsidR="007B7E6F">
        <w:rPr>
          <w:szCs w:val="28"/>
        </w:rPr>
        <w:t>147 893 </w:t>
      </w:r>
      <w:r w:rsidR="007B7E6F" w:rsidRPr="007B7E6F">
        <w:rPr>
          <w:szCs w:val="28"/>
        </w:rPr>
        <w:t xml:space="preserve">637,9 </w:t>
      </w:r>
      <w:r w:rsidRPr="007B7E6F">
        <w:rPr>
          <w:szCs w:val="28"/>
        </w:rPr>
        <w:t>тысячи рублей;</w:t>
      </w:r>
    </w:p>
    <w:p w:rsidR="008F7B6D" w:rsidRPr="007B7E6F" w:rsidRDefault="008F7B6D" w:rsidP="007B7E6F">
      <w:pPr>
        <w:autoSpaceDE w:val="0"/>
        <w:autoSpaceDN w:val="0"/>
        <w:adjustRightInd w:val="0"/>
        <w:ind w:firstLine="709"/>
        <w:rPr>
          <w:szCs w:val="28"/>
        </w:rPr>
      </w:pPr>
      <w:proofErr w:type="gramStart"/>
      <w:r w:rsidRPr="007B7E6F">
        <w:rPr>
          <w:szCs w:val="28"/>
        </w:rPr>
        <w:t xml:space="preserve">общий объем расходов областного бюджета Ленинградской области </w:t>
      </w:r>
      <w:r w:rsidRPr="007B7E6F">
        <w:rPr>
          <w:szCs w:val="28"/>
        </w:rPr>
        <w:br/>
        <w:t xml:space="preserve">на </w:t>
      </w:r>
      <w:r w:rsidR="00B22EF9" w:rsidRPr="007B7E6F">
        <w:rPr>
          <w:szCs w:val="28"/>
        </w:rPr>
        <w:t>2023</w:t>
      </w:r>
      <w:r w:rsidRPr="007B7E6F">
        <w:rPr>
          <w:szCs w:val="28"/>
        </w:rPr>
        <w:t xml:space="preserve"> год в сумме </w:t>
      </w:r>
      <w:r w:rsidR="007B7E6F">
        <w:rPr>
          <w:szCs w:val="28"/>
        </w:rPr>
        <w:t>158 808 </w:t>
      </w:r>
      <w:r w:rsidR="007B7E6F" w:rsidRPr="007B7E6F">
        <w:rPr>
          <w:szCs w:val="28"/>
        </w:rPr>
        <w:t xml:space="preserve">782,3 </w:t>
      </w:r>
      <w:r w:rsidRPr="007B7E6F">
        <w:rPr>
          <w:szCs w:val="28"/>
        </w:rPr>
        <w:t xml:space="preserve">тысячи рублей, в том числе условно утвержденные расходы в сумме </w:t>
      </w:r>
      <w:r w:rsidR="007B7E6F">
        <w:rPr>
          <w:szCs w:val="28"/>
        </w:rPr>
        <w:t>3 536 </w:t>
      </w:r>
      <w:r w:rsidR="007B7E6F" w:rsidRPr="007B7E6F">
        <w:rPr>
          <w:szCs w:val="28"/>
        </w:rPr>
        <w:t xml:space="preserve">283,2 </w:t>
      </w:r>
      <w:r w:rsidRPr="007B7E6F">
        <w:rPr>
          <w:szCs w:val="28"/>
        </w:rPr>
        <w:t xml:space="preserve">тысячи рублей, и на </w:t>
      </w:r>
      <w:r w:rsidR="00B22EF9" w:rsidRPr="007B7E6F">
        <w:rPr>
          <w:szCs w:val="28"/>
        </w:rPr>
        <w:t>2024</w:t>
      </w:r>
      <w:r w:rsidRPr="007B7E6F">
        <w:rPr>
          <w:szCs w:val="28"/>
        </w:rPr>
        <w:t xml:space="preserve"> год </w:t>
      </w:r>
      <w:r w:rsidRPr="007B7E6F">
        <w:rPr>
          <w:szCs w:val="28"/>
        </w:rPr>
        <w:br/>
        <w:t xml:space="preserve">в сумме </w:t>
      </w:r>
      <w:r w:rsidR="007B7E6F">
        <w:rPr>
          <w:szCs w:val="28"/>
        </w:rPr>
        <w:t>148 749 </w:t>
      </w:r>
      <w:r w:rsidR="007B7E6F" w:rsidRPr="007B7E6F">
        <w:rPr>
          <w:szCs w:val="28"/>
        </w:rPr>
        <w:t xml:space="preserve">968,1 </w:t>
      </w:r>
      <w:r w:rsidRPr="007B7E6F">
        <w:rPr>
          <w:szCs w:val="28"/>
        </w:rPr>
        <w:t>тысячи рублей, в том числе условно утвержденные расходы в сумме </w:t>
      </w:r>
      <w:r w:rsidR="007B7E6F">
        <w:rPr>
          <w:szCs w:val="28"/>
        </w:rPr>
        <w:t>7 336 </w:t>
      </w:r>
      <w:r w:rsidR="007B7E6F" w:rsidRPr="007B7E6F">
        <w:rPr>
          <w:szCs w:val="28"/>
        </w:rPr>
        <w:t xml:space="preserve">929,6 </w:t>
      </w:r>
      <w:r w:rsidRPr="007B7E6F">
        <w:rPr>
          <w:szCs w:val="28"/>
        </w:rPr>
        <w:t>тысячи рублей;</w:t>
      </w:r>
      <w:proofErr w:type="gramEnd"/>
    </w:p>
    <w:p w:rsidR="008F7B6D" w:rsidRPr="00D05830" w:rsidRDefault="008F7B6D" w:rsidP="008F7B6D">
      <w:pPr>
        <w:autoSpaceDE w:val="0"/>
        <w:autoSpaceDN w:val="0"/>
        <w:adjustRightInd w:val="0"/>
        <w:ind w:firstLine="709"/>
        <w:outlineLvl w:val="1"/>
        <w:rPr>
          <w:szCs w:val="28"/>
        </w:rPr>
      </w:pPr>
      <w:r w:rsidRPr="00D05830">
        <w:rPr>
          <w:szCs w:val="28"/>
        </w:rPr>
        <w:t xml:space="preserve">дефицит областного бюджета Ленинградской области на </w:t>
      </w:r>
      <w:r w:rsidR="00B22EF9" w:rsidRPr="00D05830">
        <w:rPr>
          <w:szCs w:val="28"/>
        </w:rPr>
        <w:t>2023</w:t>
      </w:r>
      <w:r w:rsidRPr="00D05830">
        <w:rPr>
          <w:szCs w:val="28"/>
        </w:rPr>
        <w:t xml:space="preserve"> год </w:t>
      </w:r>
      <w:r w:rsidRPr="00D05830">
        <w:rPr>
          <w:szCs w:val="28"/>
        </w:rPr>
        <w:br/>
        <w:t xml:space="preserve">в сумме </w:t>
      </w:r>
      <w:r w:rsidR="007B7E6F">
        <w:rPr>
          <w:szCs w:val="28"/>
        </w:rPr>
        <w:t>4</w:t>
      </w:r>
      <w:r w:rsidR="007B7E6F">
        <w:rPr>
          <w:szCs w:val="28"/>
          <w:lang w:val="en-US"/>
        </w:rPr>
        <w:t> </w:t>
      </w:r>
      <w:r w:rsidR="007B7E6F">
        <w:rPr>
          <w:szCs w:val="28"/>
        </w:rPr>
        <w:t>481</w:t>
      </w:r>
      <w:r w:rsidR="007B7E6F">
        <w:rPr>
          <w:szCs w:val="28"/>
          <w:lang w:val="en-US"/>
        </w:rPr>
        <w:t> </w:t>
      </w:r>
      <w:r w:rsidR="007B7E6F" w:rsidRPr="007B7E6F">
        <w:rPr>
          <w:szCs w:val="28"/>
        </w:rPr>
        <w:t>330,2</w:t>
      </w:r>
      <w:r w:rsidR="007B7E6F">
        <w:rPr>
          <w:szCs w:val="28"/>
        </w:rPr>
        <w:t xml:space="preserve"> </w:t>
      </w:r>
      <w:r w:rsidRPr="00D05830">
        <w:rPr>
          <w:szCs w:val="28"/>
        </w:rPr>
        <w:t xml:space="preserve">тысячи рублей и на </w:t>
      </w:r>
      <w:r w:rsidR="00B22EF9" w:rsidRPr="00D05830">
        <w:rPr>
          <w:szCs w:val="28"/>
        </w:rPr>
        <w:t>2024</w:t>
      </w:r>
      <w:r w:rsidRPr="00D05830">
        <w:rPr>
          <w:szCs w:val="28"/>
        </w:rPr>
        <w:t xml:space="preserve"> год в сумме </w:t>
      </w:r>
      <w:r w:rsidR="007B7E6F">
        <w:rPr>
          <w:szCs w:val="28"/>
        </w:rPr>
        <w:t>856</w:t>
      </w:r>
      <w:r w:rsidR="007B7E6F">
        <w:rPr>
          <w:szCs w:val="28"/>
          <w:lang w:val="en-US"/>
        </w:rPr>
        <w:t> </w:t>
      </w:r>
      <w:r w:rsidR="007B7E6F" w:rsidRPr="007B7E6F">
        <w:rPr>
          <w:szCs w:val="28"/>
        </w:rPr>
        <w:t>330,2</w:t>
      </w:r>
      <w:r w:rsidR="007B7E6F">
        <w:rPr>
          <w:szCs w:val="28"/>
        </w:rPr>
        <w:t xml:space="preserve"> </w:t>
      </w:r>
      <w:r w:rsidRPr="00D05830">
        <w:rPr>
          <w:szCs w:val="28"/>
        </w:rPr>
        <w:t>тысячи рублей.</w:t>
      </w:r>
    </w:p>
    <w:p w:rsidR="008F7B6D" w:rsidRPr="007B7E6F" w:rsidRDefault="008F7B6D" w:rsidP="008F7B6D">
      <w:pPr>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bCs/>
          <w:szCs w:val="28"/>
        </w:rPr>
      </w:pPr>
      <w:r w:rsidRPr="00C77BD1">
        <w:rPr>
          <w:szCs w:val="28"/>
        </w:rPr>
        <w:lastRenderedPageBreak/>
        <w:t>Статья 2. </w:t>
      </w:r>
      <w:r w:rsidRPr="00C77BD1">
        <w:rPr>
          <w:b/>
          <w:bCs/>
          <w:szCs w:val="28"/>
        </w:rPr>
        <w:t>Доходы областного бюджета Ленинградской области</w:t>
      </w:r>
      <w:r w:rsidRPr="00C77BD1">
        <w:rPr>
          <w:bCs/>
          <w:szCs w:val="28"/>
        </w:rPr>
        <w:t xml:space="preserve"> </w:t>
      </w:r>
    </w:p>
    <w:p w:rsidR="008F7B6D" w:rsidRPr="00C77BD1" w:rsidRDefault="008F7B6D" w:rsidP="008F7B6D">
      <w:pPr>
        <w:keepNext/>
        <w:autoSpaceDE w:val="0"/>
        <w:autoSpaceDN w:val="0"/>
        <w:adjustRightInd w:val="0"/>
        <w:ind w:firstLine="709"/>
        <w:outlineLvl w:val="1"/>
        <w:rPr>
          <w:szCs w:val="28"/>
        </w:rPr>
      </w:pPr>
    </w:p>
    <w:p w:rsidR="008F7B6D" w:rsidRPr="00C77BD1" w:rsidRDefault="008F7B6D" w:rsidP="008F7B6D">
      <w:pPr>
        <w:keepNext/>
        <w:autoSpaceDE w:val="0"/>
        <w:autoSpaceDN w:val="0"/>
        <w:adjustRightInd w:val="0"/>
        <w:ind w:firstLine="709"/>
        <w:outlineLvl w:val="1"/>
        <w:rPr>
          <w:szCs w:val="28"/>
        </w:rPr>
      </w:pPr>
      <w:r w:rsidRPr="00C77BD1">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1.</w:t>
      </w:r>
    </w:p>
    <w:p w:rsidR="008F7B6D" w:rsidRPr="00C77BD1" w:rsidRDefault="00C77BD1" w:rsidP="008F7B6D">
      <w:pPr>
        <w:autoSpaceDE w:val="0"/>
        <w:autoSpaceDN w:val="0"/>
        <w:adjustRightInd w:val="0"/>
        <w:ind w:firstLine="709"/>
        <w:outlineLvl w:val="1"/>
        <w:rPr>
          <w:szCs w:val="28"/>
        </w:rPr>
      </w:pPr>
      <w:r w:rsidRPr="00C77BD1">
        <w:rPr>
          <w:szCs w:val="28"/>
        </w:rPr>
        <w:t>2</w:t>
      </w:r>
      <w:r w:rsidR="008F7B6D" w:rsidRPr="00C77BD1">
        <w:rPr>
          <w:szCs w:val="28"/>
        </w:rPr>
        <w:t>.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F7B6D" w:rsidRPr="00C77BD1" w:rsidRDefault="00C77BD1" w:rsidP="008F7B6D">
      <w:pPr>
        <w:autoSpaceDE w:val="0"/>
        <w:autoSpaceDN w:val="0"/>
        <w:adjustRightInd w:val="0"/>
        <w:ind w:firstLine="709"/>
        <w:outlineLvl w:val="1"/>
        <w:rPr>
          <w:szCs w:val="28"/>
        </w:rPr>
      </w:pPr>
      <w:r w:rsidRPr="00C77BD1">
        <w:rPr>
          <w:szCs w:val="28"/>
        </w:rPr>
        <w:t>3</w:t>
      </w:r>
      <w:r w:rsidR="008F7B6D" w:rsidRPr="00C77BD1">
        <w:rPr>
          <w:szCs w:val="28"/>
        </w:rPr>
        <w:t>.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bCs/>
          <w:szCs w:val="28"/>
        </w:rPr>
      </w:pPr>
      <w:r w:rsidRPr="00C77BD1">
        <w:rPr>
          <w:szCs w:val="28"/>
        </w:rPr>
        <w:t>Статья 3. </w:t>
      </w:r>
      <w:r w:rsidRPr="00C77BD1">
        <w:rPr>
          <w:b/>
          <w:bCs/>
          <w:szCs w:val="28"/>
        </w:rPr>
        <w:t>Нормативы распределения доходов между бюджетами Ленинградской области</w:t>
      </w:r>
    </w:p>
    <w:p w:rsidR="008F7B6D" w:rsidRPr="00C77BD1" w:rsidRDefault="008F7B6D" w:rsidP="008F7B6D">
      <w:pPr>
        <w:autoSpaceDE w:val="0"/>
        <w:autoSpaceDN w:val="0"/>
        <w:adjustRightInd w:val="0"/>
        <w:ind w:firstLine="709"/>
        <w:outlineLvl w:val="1"/>
        <w:rPr>
          <w:szCs w:val="28"/>
        </w:rPr>
      </w:pPr>
    </w:p>
    <w:p w:rsidR="008F7B6D" w:rsidRPr="00C77BD1" w:rsidRDefault="008F7B6D" w:rsidP="008F7B6D">
      <w:pPr>
        <w:autoSpaceDE w:val="0"/>
        <w:autoSpaceDN w:val="0"/>
        <w:adjustRightInd w:val="0"/>
        <w:ind w:firstLine="709"/>
        <w:outlineLvl w:val="1"/>
        <w:rPr>
          <w:szCs w:val="28"/>
        </w:rPr>
      </w:pPr>
      <w:r w:rsidRPr="00C77BD1">
        <w:rPr>
          <w:szCs w:val="28"/>
        </w:rPr>
        <w:t xml:space="preserve">1. Утвердить дополнительные </w:t>
      </w:r>
      <w:hyperlink r:id="rId9" w:history="1">
        <w:r w:rsidRPr="00C77BD1">
          <w:rPr>
            <w:rStyle w:val="a9"/>
            <w:color w:val="auto"/>
            <w:szCs w:val="28"/>
            <w:u w:val="none"/>
          </w:rPr>
          <w:t>нормативы</w:t>
        </w:r>
      </w:hyperlink>
      <w:r w:rsidRPr="00C77BD1">
        <w:rPr>
          <w:szCs w:val="28"/>
        </w:rPr>
        <w:t xml:space="preserve"> отчислений от налога </w:t>
      </w:r>
      <w:r w:rsidRPr="00C77BD1">
        <w:rPr>
          <w:szCs w:val="28"/>
        </w:rPr>
        <w:br/>
        <w:t xml:space="preserve">на доходы физических лиц, заменяющие дотации на выравнивание бюджетной обеспеченности муниципальных районов (городских округов), на </w:t>
      </w:r>
      <w:r w:rsidR="00B22EF9" w:rsidRPr="00C77BD1">
        <w:rPr>
          <w:szCs w:val="28"/>
        </w:rPr>
        <w:t>2022</w:t>
      </w:r>
      <w:r w:rsidRPr="00C77BD1">
        <w:rPr>
          <w:szCs w:val="28"/>
        </w:rPr>
        <w:t xml:space="preserve"> год </w:t>
      </w:r>
      <w:r w:rsidRPr="00C77BD1">
        <w:rPr>
          <w:szCs w:val="28"/>
        </w:rPr>
        <w:br/>
        <w:t xml:space="preserve">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C77BD1" w:rsidRPr="00C77BD1">
        <w:rPr>
          <w:szCs w:val="28"/>
        </w:rPr>
        <w:t>2</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2. </w:t>
      </w:r>
      <w:proofErr w:type="gramStart"/>
      <w:r w:rsidRPr="00C77BD1">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C77BD1">
        <w:rPr>
          <w:szCs w:val="28"/>
        </w:rPr>
        <w:br/>
        <w:t>на автомобильный и прямогонный бензин, дизельное топливо, моторные масла для дизельных и (или) карбюраторных (</w:t>
      </w:r>
      <w:proofErr w:type="spellStart"/>
      <w:r w:rsidRPr="00C77BD1">
        <w:rPr>
          <w:szCs w:val="28"/>
        </w:rPr>
        <w:t>инжекторных</w:t>
      </w:r>
      <w:proofErr w:type="spellEnd"/>
      <w:r w:rsidRPr="00C77BD1">
        <w:rPr>
          <w:szCs w:val="28"/>
        </w:rPr>
        <w:t xml:space="preserve">) двигателей, производимые на территории Российской Федерации, поступающих </w:t>
      </w:r>
      <w:r w:rsidRPr="00C77BD1">
        <w:rPr>
          <w:szCs w:val="28"/>
        </w:rPr>
        <w:br/>
        <w:t xml:space="preserve">в областной бюджет Ленинградской области в целях формирования дорожного фонда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w:t>
      </w:r>
      <w:r w:rsidRPr="00C77BD1">
        <w:rPr>
          <w:szCs w:val="28"/>
        </w:rPr>
        <w:br/>
        <w:t xml:space="preserve">и </w:t>
      </w:r>
      <w:r w:rsidR="00B22EF9" w:rsidRPr="00C77BD1">
        <w:rPr>
          <w:szCs w:val="28"/>
        </w:rPr>
        <w:t>2024</w:t>
      </w:r>
      <w:r w:rsidRPr="00C77BD1">
        <w:rPr>
          <w:szCs w:val="28"/>
        </w:rPr>
        <w:t xml:space="preserve"> годов согласно приложению </w:t>
      </w:r>
      <w:r w:rsidR="00C77BD1" w:rsidRPr="00AD3E5D">
        <w:rPr>
          <w:szCs w:val="28"/>
        </w:rPr>
        <w:t>3</w:t>
      </w:r>
      <w:r w:rsidRPr="00C77BD1">
        <w:rPr>
          <w:szCs w:val="28"/>
        </w:rPr>
        <w:t>.</w:t>
      </w:r>
      <w:proofErr w:type="gramEnd"/>
    </w:p>
    <w:p w:rsidR="008F7B6D" w:rsidRPr="00C77BD1" w:rsidRDefault="008F7B6D" w:rsidP="008F7B6D">
      <w:pPr>
        <w:autoSpaceDE w:val="0"/>
        <w:autoSpaceDN w:val="0"/>
        <w:adjustRightInd w:val="0"/>
        <w:ind w:firstLine="709"/>
        <w:outlineLvl w:val="1"/>
        <w:rPr>
          <w:szCs w:val="28"/>
        </w:rPr>
      </w:pPr>
      <w:r w:rsidRPr="00C77BD1">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B22EF9" w:rsidRPr="00C77BD1">
        <w:rPr>
          <w:szCs w:val="28"/>
        </w:rPr>
        <w:t>2022</w:t>
      </w:r>
      <w:r w:rsidRPr="00C77BD1">
        <w:rPr>
          <w:szCs w:val="28"/>
        </w:rPr>
        <w:t xml:space="preserve"> год и на плановый период </w:t>
      </w:r>
      <w:r w:rsidR="00B22EF9" w:rsidRPr="00C77BD1">
        <w:rPr>
          <w:szCs w:val="28"/>
        </w:rPr>
        <w:t>2023</w:t>
      </w:r>
      <w:r w:rsidRPr="00C77BD1">
        <w:rPr>
          <w:szCs w:val="28"/>
        </w:rPr>
        <w:t xml:space="preserve"> и </w:t>
      </w:r>
      <w:r w:rsidR="00B22EF9" w:rsidRPr="00C77BD1">
        <w:rPr>
          <w:szCs w:val="28"/>
        </w:rPr>
        <w:t>2024</w:t>
      </w:r>
      <w:r w:rsidRPr="00C77BD1">
        <w:rPr>
          <w:szCs w:val="28"/>
        </w:rPr>
        <w:t xml:space="preserve"> годов согласно приложению </w:t>
      </w:r>
      <w:r w:rsidR="003C2D8E">
        <w:rPr>
          <w:szCs w:val="28"/>
          <w:lang w:val="en-US"/>
        </w:rPr>
        <w:t>4</w:t>
      </w:r>
      <w:r w:rsidRPr="00C77BD1">
        <w:rPr>
          <w:szCs w:val="28"/>
        </w:rPr>
        <w:t>.</w:t>
      </w:r>
    </w:p>
    <w:p w:rsidR="008F7B6D" w:rsidRPr="00C77BD1" w:rsidRDefault="008F7B6D" w:rsidP="008F7B6D">
      <w:pPr>
        <w:autoSpaceDE w:val="0"/>
        <w:autoSpaceDN w:val="0"/>
        <w:adjustRightInd w:val="0"/>
        <w:ind w:firstLine="709"/>
        <w:rPr>
          <w:szCs w:val="28"/>
        </w:rPr>
      </w:pPr>
      <w:r w:rsidRPr="00C77BD1">
        <w:rPr>
          <w:szCs w:val="28"/>
        </w:rPr>
        <w:t>4. </w:t>
      </w:r>
      <w:proofErr w:type="gramStart"/>
      <w:r w:rsidRPr="00C77BD1">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C77BD1">
        <w:rPr>
          <w:spacing w:val="-4"/>
          <w:szCs w:val="28"/>
        </w:rPr>
        <w:t>государственными или муниципальными предприятиями либо государственными</w:t>
      </w:r>
      <w:r w:rsidRPr="00C77BD1">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C77BD1">
        <w:rPr>
          <w:szCs w:val="28"/>
        </w:rPr>
        <w:t xml:space="preserve"> Ленинградской области по нормативу 50 процентов.</w:t>
      </w:r>
    </w:p>
    <w:p w:rsidR="008F7B6D" w:rsidRPr="00B22EF9" w:rsidRDefault="008F7B6D" w:rsidP="008F7B6D">
      <w:pPr>
        <w:autoSpaceDE w:val="0"/>
        <w:autoSpaceDN w:val="0"/>
        <w:adjustRightInd w:val="0"/>
        <w:ind w:firstLine="709"/>
        <w:rPr>
          <w:szCs w:val="28"/>
        </w:rPr>
      </w:pPr>
    </w:p>
    <w:p w:rsidR="008F7B6D" w:rsidRPr="003C2D8E" w:rsidRDefault="008F7B6D" w:rsidP="008F7B6D">
      <w:pPr>
        <w:autoSpaceDE w:val="0"/>
        <w:autoSpaceDN w:val="0"/>
        <w:adjustRightInd w:val="0"/>
        <w:ind w:firstLine="709"/>
        <w:outlineLvl w:val="1"/>
        <w:rPr>
          <w:bCs/>
          <w:szCs w:val="28"/>
        </w:rPr>
      </w:pPr>
      <w:r w:rsidRPr="00B22EF9">
        <w:rPr>
          <w:spacing w:val="-4"/>
          <w:szCs w:val="28"/>
        </w:rPr>
        <w:lastRenderedPageBreak/>
        <w:t>Статья 4. </w:t>
      </w:r>
      <w:r w:rsidRPr="00B22EF9">
        <w:rPr>
          <w:b/>
          <w:bCs/>
          <w:spacing w:val="-4"/>
          <w:szCs w:val="28"/>
        </w:rPr>
        <w:t>Бюджетные ассигнования областного бюджета Ленинградской</w:t>
      </w:r>
      <w:r w:rsidRPr="00B22EF9">
        <w:rPr>
          <w:b/>
          <w:bCs/>
          <w:szCs w:val="28"/>
        </w:rPr>
        <w:t xml:space="preserve"> </w:t>
      </w:r>
      <w:r w:rsidRPr="003C2D8E">
        <w:rPr>
          <w:b/>
          <w:bCs/>
          <w:szCs w:val="28"/>
        </w:rPr>
        <w:t>области</w:t>
      </w:r>
    </w:p>
    <w:p w:rsidR="008F7B6D" w:rsidRPr="003C2D8E" w:rsidRDefault="008F7B6D" w:rsidP="008F7B6D">
      <w:pPr>
        <w:autoSpaceDE w:val="0"/>
        <w:autoSpaceDN w:val="0"/>
        <w:adjustRightInd w:val="0"/>
        <w:ind w:firstLine="709"/>
        <w:outlineLvl w:val="1"/>
        <w:rPr>
          <w:bCs/>
          <w:szCs w:val="28"/>
        </w:rPr>
      </w:pPr>
    </w:p>
    <w:p w:rsidR="008F7B6D" w:rsidRPr="003C2D8E" w:rsidRDefault="008F7B6D" w:rsidP="008F7B6D">
      <w:pPr>
        <w:autoSpaceDE w:val="0"/>
        <w:autoSpaceDN w:val="0"/>
        <w:adjustRightInd w:val="0"/>
        <w:ind w:firstLine="709"/>
        <w:outlineLvl w:val="1"/>
        <w:rPr>
          <w:szCs w:val="28"/>
        </w:rPr>
      </w:pPr>
      <w:r w:rsidRPr="003C2D8E">
        <w:rPr>
          <w:szCs w:val="28"/>
        </w:rPr>
        <w:t>1. Утвердить:</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0" w:history="1">
        <w:r w:rsidRPr="003C2D8E">
          <w:rPr>
            <w:rStyle w:val="a9"/>
            <w:color w:val="auto"/>
            <w:szCs w:val="28"/>
            <w:u w:val="none"/>
          </w:rPr>
          <w:t>приложению</w:t>
        </w:r>
      </w:hyperlink>
      <w:r w:rsidRPr="003C2D8E">
        <w:rPr>
          <w:szCs w:val="28"/>
        </w:rPr>
        <w:t xml:space="preserve"> </w:t>
      </w:r>
      <w:r w:rsidR="003C2D8E" w:rsidRPr="003C2D8E">
        <w:rPr>
          <w:szCs w:val="28"/>
        </w:rPr>
        <w:t>5</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ведомственную структуру расходов областного бюджета Ленинградской области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w:t>
      </w:r>
      <w:hyperlink r:id="rId11" w:history="1">
        <w:r w:rsidRPr="003C2D8E">
          <w:rPr>
            <w:rStyle w:val="a9"/>
            <w:color w:val="auto"/>
            <w:szCs w:val="28"/>
            <w:u w:val="none"/>
          </w:rPr>
          <w:t>приложению</w:t>
        </w:r>
      </w:hyperlink>
      <w:r w:rsidRPr="003C2D8E">
        <w:rPr>
          <w:szCs w:val="28"/>
        </w:rPr>
        <w:t xml:space="preserve"> </w:t>
      </w:r>
      <w:r w:rsidR="003C2D8E" w:rsidRPr="003C2D8E">
        <w:rPr>
          <w:szCs w:val="28"/>
        </w:rPr>
        <w:t>6</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распределение бюджетных ассигнований по разделам и подразделам классификации расходов бюджетов на </w:t>
      </w:r>
      <w:r w:rsidR="00B22EF9" w:rsidRPr="003C2D8E">
        <w:rPr>
          <w:szCs w:val="28"/>
        </w:rPr>
        <w:t>2022</w:t>
      </w:r>
      <w:r w:rsidRPr="003C2D8E">
        <w:rPr>
          <w:szCs w:val="28"/>
        </w:rPr>
        <w:t xml:space="preserve"> год и на плановый период </w:t>
      </w:r>
      <w:r w:rsidR="00B22EF9" w:rsidRPr="003C2D8E">
        <w:rPr>
          <w:szCs w:val="28"/>
        </w:rPr>
        <w:t>2023</w:t>
      </w:r>
      <w:r w:rsidRPr="003C2D8E">
        <w:rPr>
          <w:szCs w:val="28"/>
        </w:rPr>
        <w:t xml:space="preserve"> </w:t>
      </w:r>
      <w:r w:rsidRPr="003C2D8E">
        <w:rPr>
          <w:szCs w:val="28"/>
        </w:rPr>
        <w:br/>
        <w:t xml:space="preserve">и </w:t>
      </w:r>
      <w:r w:rsidR="00B22EF9" w:rsidRPr="003C2D8E">
        <w:rPr>
          <w:szCs w:val="28"/>
        </w:rPr>
        <w:t>2024</w:t>
      </w:r>
      <w:r w:rsidRPr="003C2D8E">
        <w:rPr>
          <w:szCs w:val="28"/>
        </w:rPr>
        <w:t xml:space="preserve"> годов согласно </w:t>
      </w:r>
      <w:hyperlink r:id="rId12" w:history="1">
        <w:r w:rsidRPr="003C2D8E">
          <w:rPr>
            <w:rStyle w:val="a9"/>
            <w:color w:val="auto"/>
            <w:szCs w:val="28"/>
            <w:u w:val="none"/>
          </w:rPr>
          <w:t>приложению</w:t>
        </w:r>
      </w:hyperlink>
      <w:r w:rsidRPr="003C2D8E">
        <w:rPr>
          <w:szCs w:val="28"/>
        </w:rPr>
        <w:t xml:space="preserve"> </w:t>
      </w:r>
      <w:r w:rsidR="003C2D8E" w:rsidRPr="003C2D8E">
        <w:rPr>
          <w:szCs w:val="28"/>
        </w:rPr>
        <w:t>7</w:t>
      </w:r>
      <w:r w:rsidRPr="003C2D8E">
        <w:rPr>
          <w:szCs w:val="28"/>
        </w:rPr>
        <w:t>.</w:t>
      </w:r>
    </w:p>
    <w:p w:rsidR="008F7B6D" w:rsidRPr="003C2D8E" w:rsidRDefault="008F7B6D" w:rsidP="008F7B6D">
      <w:pPr>
        <w:autoSpaceDE w:val="0"/>
        <w:autoSpaceDN w:val="0"/>
        <w:adjustRightInd w:val="0"/>
        <w:ind w:firstLine="709"/>
        <w:outlineLvl w:val="1"/>
        <w:rPr>
          <w:szCs w:val="28"/>
        </w:rPr>
      </w:pPr>
      <w:r w:rsidRPr="003C2D8E">
        <w:rPr>
          <w:szCs w:val="28"/>
        </w:rPr>
        <w:t xml:space="preserve">2. Утвердить адресную инвестиционную программу на </w:t>
      </w:r>
      <w:r w:rsidR="00B22EF9" w:rsidRPr="003C2D8E">
        <w:rPr>
          <w:szCs w:val="28"/>
        </w:rPr>
        <w:t>2022</w:t>
      </w:r>
      <w:r w:rsidRPr="003C2D8E">
        <w:rPr>
          <w:szCs w:val="28"/>
        </w:rPr>
        <w:t xml:space="preserve"> год </w:t>
      </w:r>
      <w:r w:rsidRPr="003C2D8E">
        <w:rPr>
          <w:szCs w:val="28"/>
        </w:rPr>
        <w:br/>
        <w:t xml:space="preserve">и на плановый период </w:t>
      </w:r>
      <w:r w:rsidR="00B22EF9" w:rsidRPr="003C2D8E">
        <w:rPr>
          <w:szCs w:val="28"/>
        </w:rPr>
        <w:t>2023</w:t>
      </w:r>
      <w:r w:rsidRPr="003C2D8E">
        <w:rPr>
          <w:szCs w:val="28"/>
        </w:rPr>
        <w:t xml:space="preserve"> и </w:t>
      </w:r>
      <w:r w:rsidR="00B22EF9" w:rsidRPr="003C2D8E">
        <w:rPr>
          <w:szCs w:val="28"/>
        </w:rPr>
        <w:t>2024</w:t>
      </w:r>
      <w:r w:rsidRPr="003C2D8E">
        <w:rPr>
          <w:szCs w:val="28"/>
        </w:rPr>
        <w:t xml:space="preserve"> годов согласно приложению </w:t>
      </w:r>
      <w:r w:rsidR="003C2D8E" w:rsidRPr="003C2D8E">
        <w:rPr>
          <w:szCs w:val="28"/>
        </w:rPr>
        <w:t>8</w:t>
      </w:r>
      <w:r w:rsidRPr="003C2D8E">
        <w:rPr>
          <w:szCs w:val="28"/>
        </w:rPr>
        <w:t>.</w:t>
      </w:r>
    </w:p>
    <w:p w:rsidR="008F7B6D" w:rsidRPr="00A50A51" w:rsidRDefault="008F7B6D" w:rsidP="008F7B6D">
      <w:pPr>
        <w:pStyle w:val="ConsPlusNormal"/>
        <w:widowControl/>
        <w:ind w:firstLine="709"/>
        <w:outlineLvl w:val="1"/>
        <w:rPr>
          <w:rFonts w:ascii="Times New Roman" w:hAnsi="Times New Roman" w:cs="Times New Roman"/>
          <w:sz w:val="28"/>
          <w:szCs w:val="28"/>
        </w:rPr>
      </w:pPr>
      <w:r w:rsidRPr="003C2D8E">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w:t>
      </w:r>
      <w:r w:rsidRPr="00A50A51">
        <w:rPr>
          <w:rFonts w:ascii="Times New Roman" w:hAnsi="Times New Roman" w:cs="Times New Roman"/>
          <w:sz w:val="28"/>
          <w:szCs w:val="28"/>
        </w:rPr>
        <w:t xml:space="preserve">юридическим лицам (за исключением субсидий государственным учреждениям), индивидуальным предпринимателям, а также физическим </w:t>
      </w:r>
      <w:r w:rsidRPr="00A50A51">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A50A51">
        <w:rPr>
          <w:rFonts w:ascii="Times New Roman" w:hAnsi="Times New Roman" w:cs="Times New Roman"/>
          <w:sz w:val="28"/>
          <w:szCs w:val="28"/>
        </w:rPr>
        <w:t>9</w:t>
      </w:r>
      <w:r w:rsidRPr="00A50A51">
        <w:rPr>
          <w:rFonts w:ascii="Times New Roman" w:hAnsi="Times New Roman" w:cs="Times New Roman"/>
          <w:sz w:val="28"/>
          <w:szCs w:val="28"/>
        </w:rPr>
        <w:t>.</w:t>
      </w:r>
    </w:p>
    <w:p w:rsidR="008F7B6D" w:rsidRPr="00A50A51" w:rsidRDefault="008F7B6D" w:rsidP="008F7B6D">
      <w:pPr>
        <w:autoSpaceDE w:val="0"/>
        <w:autoSpaceDN w:val="0"/>
        <w:adjustRightInd w:val="0"/>
        <w:ind w:firstLine="709"/>
        <w:outlineLvl w:val="1"/>
        <w:rPr>
          <w:szCs w:val="28"/>
        </w:rPr>
      </w:pPr>
      <w:r w:rsidRPr="00A50A51">
        <w:rPr>
          <w:szCs w:val="28"/>
        </w:rPr>
        <w:t>4. Утвердить общий объем бюджетных ассигнований на исполнение публичных нормативных обязательств:</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896C64" w:rsidRPr="00A50A51">
        <w:rPr>
          <w:szCs w:val="28"/>
        </w:rPr>
        <w:t xml:space="preserve">14 671 870,5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96C64" w:rsidRPr="00A50A51">
        <w:rPr>
          <w:szCs w:val="28"/>
        </w:rPr>
        <w:t xml:space="preserve">14 600 172,4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96C64" w:rsidRPr="00A50A51">
        <w:rPr>
          <w:szCs w:val="28"/>
        </w:rPr>
        <w:t xml:space="preserve">7 728 074,1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5. Утвердить объем бюджетных ассигнований дорожного фонда Ленинградской области:</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885CB4" w:rsidRPr="00A50A51">
        <w:rPr>
          <w:szCs w:val="28"/>
        </w:rPr>
        <w:t>15</w:t>
      </w:r>
      <w:r w:rsidR="00885CB4" w:rsidRPr="00A50A51">
        <w:rPr>
          <w:szCs w:val="28"/>
          <w:lang w:val="en-US"/>
        </w:rPr>
        <w:t> </w:t>
      </w:r>
      <w:r w:rsidR="00885CB4" w:rsidRPr="00A50A51">
        <w:rPr>
          <w:szCs w:val="28"/>
        </w:rPr>
        <w:t>059</w:t>
      </w:r>
      <w:r w:rsidR="00885CB4" w:rsidRPr="00A50A51">
        <w:rPr>
          <w:szCs w:val="28"/>
          <w:lang w:val="en-US"/>
        </w:rPr>
        <w:t> </w:t>
      </w:r>
      <w:r w:rsidR="00885CB4" w:rsidRPr="00A50A51">
        <w:rPr>
          <w:szCs w:val="28"/>
        </w:rPr>
        <w:t xml:space="preserve">239,4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85CB4" w:rsidRPr="00A50A51">
        <w:rPr>
          <w:szCs w:val="28"/>
        </w:rPr>
        <w:t>13</w:t>
      </w:r>
      <w:r w:rsidR="00885CB4" w:rsidRPr="00A50A51">
        <w:rPr>
          <w:szCs w:val="28"/>
          <w:lang w:val="en-US"/>
        </w:rPr>
        <w:t> </w:t>
      </w:r>
      <w:r w:rsidR="00885CB4" w:rsidRPr="00A50A51">
        <w:rPr>
          <w:szCs w:val="28"/>
        </w:rPr>
        <w:t>433</w:t>
      </w:r>
      <w:r w:rsidR="00885CB4" w:rsidRPr="00A50A51">
        <w:rPr>
          <w:szCs w:val="28"/>
          <w:lang w:val="en-US"/>
        </w:rPr>
        <w:t> </w:t>
      </w:r>
      <w:r w:rsidR="00885CB4" w:rsidRPr="00A50A51">
        <w:rPr>
          <w:szCs w:val="28"/>
        </w:rPr>
        <w:t xml:space="preserve">339,6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85CB4" w:rsidRPr="00A50A51">
        <w:rPr>
          <w:szCs w:val="28"/>
        </w:rPr>
        <w:t>11</w:t>
      </w:r>
      <w:r w:rsidR="00885CB4" w:rsidRPr="00A50A51">
        <w:rPr>
          <w:szCs w:val="28"/>
          <w:lang w:val="en-US"/>
        </w:rPr>
        <w:t> </w:t>
      </w:r>
      <w:r w:rsidR="00885CB4" w:rsidRPr="00A50A51">
        <w:rPr>
          <w:szCs w:val="28"/>
        </w:rPr>
        <w:t>388</w:t>
      </w:r>
      <w:r w:rsidR="00885CB4" w:rsidRPr="00A50A51">
        <w:rPr>
          <w:szCs w:val="28"/>
          <w:lang w:val="en-US"/>
        </w:rPr>
        <w:t> </w:t>
      </w:r>
      <w:r w:rsidR="00885CB4" w:rsidRPr="00A50A51">
        <w:rPr>
          <w:szCs w:val="28"/>
        </w:rPr>
        <w:t xml:space="preserve">879,0 </w:t>
      </w:r>
      <w:r w:rsidRPr="00A50A51">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6. Утвердить резервный фонд Правительства Ленинградской области:</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Pr="00034B1A">
        <w:rPr>
          <w:szCs w:val="28"/>
        </w:rPr>
        <w:t xml:space="preserve"> год в сумме </w:t>
      </w:r>
      <w:r w:rsidR="00034B1A" w:rsidRPr="00034B1A">
        <w:rPr>
          <w:szCs w:val="28"/>
        </w:rPr>
        <w:t>200 000,0</w:t>
      </w:r>
      <w:r w:rsidR="00BE53E9" w:rsidRPr="00034B1A">
        <w:rPr>
          <w:szCs w:val="28"/>
        </w:rPr>
        <w:t xml:space="preserve">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034B1A" w:rsidRPr="00034B1A">
        <w:rPr>
          <w:szCs w:val="28"/>
        </w:rPr>
        <w:t>2</w:t>
      </w:r>
      <w:r w:rsidRPr="00034B1A">
        <w:rPr>
          <w:szCs w:val="28"/>
        </w:rPr>
        <w:t>00 000,0 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2024</w:t>
      </w:r>
      <w:r w:rsidRPr="00034B1A">
        <w:rPr>
          <w:szCs w:val="28"/>
        </w:rPr>
        <w:t xml:space="preserve"> год в сумме </w:t>
      </w:r>
      <w:r w:rsidR="00034B1A" w:rsidRPr="00034B1A">
        <w:rPr>
          <w:szCs w:val="28"/>
        </w:rPr>
        <w:t xml:space="preserve">200 000,0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Утвердить резервный фонд Правительства Ленинградской области </w:t>
      </w:r>
      <w:r w:rsidRPr="00034B1A">
        <w:rPr>
          <w:szCs w:val="28"/>
        </w:rPr>
        <w:br/>
        <w:t xml:space="preserve">по ликвидации чрезвычайных ситуаций природного и техногенного характера </w:t>
      </w:r>
      <w:r w:rsidRPr="00034B1A">
        <w:rPr>
          <w:szCs w:val="28"/>
        </w:rPr>
        <w:br/>
        <w:t>и последствий стихийных бедствий, а также последствий террористических актов:</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2022</w:t>
      </w:r>
      <w:r w:rsidR="00034B1A" w:rsidRPr="00034B1A">
        <w:rPr>
          <w:szCs w:val="28"/>
        </w:rPr>
        <w:t xml:space="preserve"> год в сумме 6</w:t>
      </w:r>
      <w:r w:rsidRPr="00034B1A">
        <w:rPr>
          <w:szCs w:val="28"/>
        </w:rPr>
        <w:t>0 000,0 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2023</w:t>
      </w:r>
      <w:r w:rsidRPr="00034B1A">
        <w:rPr>
          <w:szCs w:val="28"/>
        </w:rPr>
        <w:t xml:space="preserve"> год в сумме </w:t>
      </w:r>
      <w:r w:rsidR="00034B1A" w:rsidRPr="00034B1A">
        <w:rPr>
          <w:szCs w:val="28"/>
        </w:rPr>
        <w:t xml:space="preserve">60 000,0 </w:t>
      </w:r>
      <w:r w:rsidRPr="00034B1A">
        <w:rPr>
          <w:szCs w:val="28"/>
        </w:rPr>
        <w:t>тысячи рублей;</w:t>
      </w:r>
    </w:p>
    <w:p w:rsidR="008F7B6D" w:rsidRPr="00034B1A" w:rsidRDefault="008F7B6D" w:rsidP="008F7B6D">
      <w:pPr>
        <w:autoSpaceDE w:val="0"/>
        <w:autoSpaceDN w:val="0"/>
        <w:adjustRightInd w:val="0"/>
        <w:ind w:firstLine="709"/>
        <w:outlineLvl w:val="1"/>
        <w:rPr>
          <w:szCs w:val="28"/>
        </w:rPr>
      </w:pPr>
      <w:r w:rsidRPr="00034B1A">
        <w:rPr>
          <w:szCs w:val="28"/>
        </w:rPr>
        <w:t xml:space="preserve">на </w:t>
      </w:r>
      <w:r w:rsidR="00B22EF9" w:rsidRPr="00034B1A">
        <w:rPr>
          <w:szCs w:val="28"/>
        </w:rPr>
        <w:t>2024</w:t>
      </w:r>
      <w:r w:rsidRPr="00034B1A">
        <w:rPr>
          <w:szCs w:val="28"/>
        </w:rPr>
        <w:t xml:space="preserve"> год в сумме </w:t>
      </w:r>
      <w:r w:rsidR="00034B1A" w:rsidRPr="00034B1A">
        <w:rPr>
          <w:szCs w:val="28"/>
        </w:rPr>
        <w:t xml:space="preserve">60 000,0 </w:t>
      </w:r>
      <w:r w:rsidRPr="00034B1A">
        <w:rPr>
          <w:szCs w:val="28"/>
        </w:rPr>
        <w:t>тысячи рублей.</w:t>
      </w:r>
    </w:p>
    <w:p w:rsidR="008F7B6D" w:rsidRPr="00E24589" w:rsidRDefault="008F7B6D" w:rsidP="003E31FB">
      <w:pPr>
        <w:ind w:firstLine="709"/>
        <w:rPr>
          <w:szCs w:val="28"/>
        </w:rPr>
      </w:pPr>
      <w:r w:rsidRPr="003E31FB">
        <w:rPr>
          <w:szCs w:val="28"/>
        </w:rPr>
        <w:lastRenderedPageBreak/>
        <w:t>7. </w:t>
      </w:r>
      <w:proofErr w:type="gramStart"/>
      <w:r w:rsidRPr="003E31FB">
        <w:rPr>
          <w:szCs w:val="28"/>
        </w:rPr>
        <w:t xml:space="preserve">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3E31FB">
        <w:rPr>
          <w:szCs w:val="28"/>
        </w:rPr>
        <w:br/>
        <w:t xml:space="preserve">по реализации государственной социальной политики" по разделу "Общегосударственные вопросы" </w:t>
      </w:r>
      <w:r w:rsidR="003E31FB" w:rsidRPr="003E31FB">
        <w:rPr>
          <w:szCs w:val="28"/>
        </w:rPr>
        <w:t xml:space="preserve">классификации расходов бюджетов </w:t>
      </w:r>
      <w:r w:rsidRPr="003E31FB">
        <w:rPr>
          <w:szCs w:val="28"/>
        </w:rPr>
        <w:t xml:space="preserve">на </w:t>
      </w:r>
      <w:r w:rsidR="00B22EF9" w:rsidRPr="003E31FB">
        <w:rPr>
          <w:szCs w:val="28"/>
        </w:rPr>
        <w:t>2022</w:t>
      </w:r>
      <w:r w:rsidRPr="003E31FB">
        <w:rPr>
          <w:szCs w:val="28"/>
        </w:rPr>
        <w:t xml:space="preserve"> год в </w:t>
      </w:r>
      <w:r w:rsidRPr="00E24589">
        <w:rPr>
          <w:szCs w:val="28"/>
        </w:rPr>
        <w:t xml:space="preserve">сумме </w:t>
      </w:r>
      <w:r w:rsidR="003E31FB" w:rsidRPr="00E24589">
        <w:rPr>
          <w:szCs w:val="28"/>
        </w:rPr>
        <w:t xml:space="preserve">224 400,0 </w:t>
      </w:r>
      <w:r w:rsidRPr="00E24589">
        <w:rPr>
          <w:szCs w:val="28"/>
        </w:rPr>
        <w:t>тысячи рублей</w:t>
      </w:r>
      <w:r w:rsidR="003E31FB" w:rsidRPr="00E24589">
        <w:rPr>
          <w:szCs w:val="28"/>
        </w:rPr>
        <w:t>.</w:t>
      </w:r>
      <w:proofErr w:type="gramEnd"/>
    </w:p>
    <w:p w:rsidR="008F7B6D" w:rsidRPr="00A50A51" w:rsidRDefault="008F7B6D" w:rsidP="008F7B6D">
      <w:pPr>
        <w:autoSpaceDE w:val="0"/>
        <w:autoSpaceDN w:val="0"/>
        <w:adjustRightInd w:val="0"/>
        <w:ind w:firstLine="709"/>
        <w:outlineLvl w:val="1"/>
        <w:rPr>
          <w:szCs w:val="28"/>
        </w:rPr>
      </w:pPr>
      <w:r w:rsidRPr="00E24589">
        <w:rPr>
          <w:szCs w:val="28"/>
        </w:rPr>
        <w:t xml:space="preserve">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w:t>
      </w:r>
      <w:r w:rsidRPr="00A50A51">
        <w:rPr>
          <w:szCs w:val="28"/>
        </w:rPr>
        <w:t>Российской Федерации на период до 2024 года" по разделу "Общегосударственные вопросы" классификации расходов бюджетов:</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2022</w:t>
      </w:r>
      <w:r w:rsidRPr="00A50A51">
        <w:rPr>
          <w:szCs w:val="28"/>
        </w:rPr>
        <w:t xml:space="preserve"> год в сумме </w:t>
      </w:r>
      <w:r w:rsidR="00A50A51" w:rsidRPr="00A50A51">
        <w:rPr>
          <w:szCs w:val="28"/>
        </w:rPr>
        <w:t xml:space="preserve">400 067,3 </w:t>
      </w:r>
      <w:r w:rsidRPr="00A50A51">
        <w:rPr>
          <w:szCs w:val="28"/>
        </w:rPr>
        <w:t>тысячи рублей;</w:t>
      </w:r>
    </w:p>
    <w:p w:rsidR="008F7B6D" w:rsidRPr="00A50A51" w:rsidRDefault="008F7B6D"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2023</w:t>
      </w:r>
      <w:r w:rsidRPr="00A50A51">
        <w:rPr>
          <w:szCs w:val="28"/>
        </w:rPr>
        <w:t xml:space="preserve"> год в сумме </w:t>
      </w:r>
      <w:r w:rsidR="008F3844" w:rsidRPr="00A50A51">
        <w:rPr>
          <w:szCs w:val="28"/>
        </w:rPr>
        <w:t xml:space="preserve">122 234,0 </w:t>
      </w:r>
      <w:r w:rsidR="00737B4B" w:rsidRPr="00A50A51">
        <w:rPr>
          <w:szCs w:val="28"/>
        </w:rPr>
        <w:t>тысячи рублей;</w:t>
      </w:r>
    </w:p>
    <w:p w:rsidR="00737B4B" w:rsidRPr="00A50A51" w:rsidRDefault="00737B4B" w:rsidP="008F7B6D">
      <w:pPr>
        <w:autoSpaceDE w:val="0"/>
        <w:autoSpaceDN w:val="0"/>
        <w:adjustRightInd w:val="0"/>
        <w:ind w:firstLine="709"/>
        <w:outlineLvl w:val="1"/>
        <w:rPr>
          <w:szCs w:val="28"/>
        </w:rPr>
      </w:pPr>
      <w:r w:rsidRPr="00A50A51">
        <w:rPr>
          <w:szCs w:val="28"/>
        </w:rPr>
        <w:t xml:space="preserve">на </w:t>
      </w:r>
      <w:r w:rsidR="00B22EF9" w:rsidRPr="00A50A51">
        <w:rPr>
          <w:szCs w:val="28"/>
        </w:rPr>
        <w:t>2024</w:t>
      </w:r>
      <w:r w:rsidRPr="00A50A51">
        <w:rPr>
          <w:szCs w:val="28"/>
        </w:rPr>
        <w:t xml:space="preserve"> год в сумме </w:t>
      </w:r>
      <w:r w:rsidR="008F3844" w:rsidRPr="00A50A51">
        <w:rPr>
          <w:szCs w:val="28"/>
        </w:rPr>
        <w:t xml:space="preserve">249 766,5 </w:t>
      </w:r>
      <w:r w:rsidRPr="00A50A51">
        <w:rPr>
          <w:szCs w:val="28"/>
        </w:rPr>
        <w:t>тысячи рублей.</w:t>
      </w:r>
    </w:p>
    <w:p w:rsidR="008F7B6D" w:rsidRPr="001E350F" w:rsidRDefault="008F7B6D" w:rsidP="008F7B6D">
      <w:pPr>
        <w:autoSpaceDE w:val="0"/>
        <w:autoSpaceDN w:val="0"/>
        <w:adjustRightInd w:val="0"/>
        <w:ind w:firstLine="709"/>
        <w:outlineLvl w:val="1"/>
        <w:rPr>
          <w:szCs w:val="28"/>
        </w:rPr>
      </w:pPr>
      <w:r w:rsidRPr="00A50A51">
        <w:rPr>
          <w:szCs w:val="28"/>
        </w:rPr>
        <w:t>9. </w:t>
      </w:r>
      <w:proofErr w:type="gramStart"/>
      <w:r w:rsidRPr="00A50A51">
        <w:rPr>
          <w:szCs w:val="28"/>
        </w:rPr>
        <w:t xml:space="preserve">Установить, что в соответствии с пунктом 3 статьи 217 Бюджетного кодекса Российской Федерации основанием </w:t>
      </w:r>
      <w:r w:rsidRPr="001E350F">
        <w:rPr>
          <w:szCs w:val="28"/>
        </w:rPr>
        <w:t xml:space="preserve">для внесения изменений </w:t>
      </w:r>
      <w:r w:rsidRPr="001E350F">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1E350F" w:rsidRDefault="008F7B6D" w:rsidP="008F7B6D">
      <w:pPr>
        <w:autoSpaceDE w:val="0"/>
        <w:autoSpaceDN w:val="0"/>
        <w:adjustRightInd w:val="0"/>
        <w:ind w:firstLine="709"/>
        <w:outlineLvl w:val="1"/>
        <w:rPr>
          <w:szCs w:val="28"/>
        </w:rPr>
      </w:pPr>
      <w:r w:rsidRPr="001E350F">
        <w:rPr>
          <w:szCs w:val="28"/>
        </w:rPr>
        <w:t>10. </w:t>
      </w:r>
      <w:proofErr w:type="gramStart"/>
      <w:r w:rsidRPr="001E350F">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1E350F">
        <w:rPr>
          <w:szCs w:val="28"/>
        </w:rPr>
        <w:t xml:space="preserve"> в настоящий областной закон:</w:t>
      </w:r>
    </w:p>
    <w:p w:rsidR="008F7B6D" w:rsidRPr="008A2B52" w:rsidRDefault="008F7B6D" w:rsidP="008F7B6D">
      <w:pPr>
        <w:autoSpaceDE w:val="0"/>
        <w:autoSpaceDN w:val="0"/>
        <w:adjustRightInd w:val="0"/>
        <w:ind w:firstLine="709"/>
        <w:outlineLvl w:val="1"/>
        <w:rPr>
          <w:szCs w:val="28"/>
        </w:rPr>
      </w:pPr>
      <w:r w:rsidRPr="008A2B52">
        <w:rPr>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8A2B52" w:rsidRDefault="008F7B6D" w:rsidP="008F7B6D">
      <w:pPr>
        <w:autoSpaceDE w:val="0"/>
        <w:autoSpaceDN w:val="0"/>
        <w:adjustRightInd w:val="0"/>
        <w:ind w:firstLine="709"/>
        <w:outlineLvl w:val="1"/>
        <w:rPr>
          <w:szCs w:val="28"/>
        </w:rPr>
      </w:pPr>
      <w:r w:rsidRPr="008A2B52">
        <w:rPr>
          <w:szCs w:val="28"/>
        </w:rPr>
        <w:t xml:space="preserve">в случаях перераспределения </w:t>
      </w:r>
      <w:r w:rsidRPr="008A2B52">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8A2B5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8A2B52">
        <w:rPr>
          <w:rFonts w:eastAsia="Calibri"/>
          <w:szCs w:val="28"/>
          <w:lang w:eastAsia="en-US"/>
        </w:rPr>
        <w:t>, в случае создания (реорганизации) государственного учреждения;</w:t>
      </w: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F561EC" w:rsidRDefault="008F7B6D" w:rsidP="008F7B6D">
      <w:pPr>
        <w:autoSpaceDE w:val="0"/>
        <w:autoSpaceDN w:val="0"/>
        <w:adjustRightInd w:val="0"/>
        <w:ind w:firstLine="709"/>
        <w:outlineLvl w:val="1"/>
        <w:rPr>
          <w:szCs w:val="28"/>
        </w:rPr>
      </w:pPr>
      <w:r w:rsidRPr="00F561EC">
        <w:rPr>
          <w:szCs w:val="28"/>
        </w:rPr>
        <w:lastRenderedPageBreak/>
        <w:t xml:space="preserve">в случаях распределения средств целевых межбюджетных трансфертов </w:t>
      </w:r>
      <w:r w:rsidRPr="00F561EC">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152CA7" w:rsidRDefault="008F7B6D" w:rsidP="008F7B6D">
      <w:pPr>
        <w:autoSpaceDE w:val="0"/>
        <w:autoSpaceDN w:val="0"/>
        <w:adjustRightInd w:val="0"/>
        <w:ind w:firstLine="709"/>
        <w:outlineLvl w:val="1"/>
        <w:rPr>
          <w:szCs w:val="28"/>
        </w:rPr>
      </w:pPr>
      <w:r w:rsidRPr="00152CA7">
        <w:rPr>
          <w:szCs w:val="28"/>
        </w:rPr>
        <w:t xml:space="preserve">в случаях </w:t>
      </w:r>
      <w:r w:rsidR="0050418E" w:rsidRPr="0050418E">
        <w:rPr>
          <w:szCs w:val="28"/>
        </w:rPr>
        <w:t>получения уведомл</w:t>
      </w:r>
      <w:r w:rsidR="0050418E">
        <w:rPr>
          <w:szCs w:val="28"/>
        </w:rPr>
        <w:t>ени</w:t>
      </w:r>
      <w:r w:rsidR="008D4432">
        <w:rPr>
          <w:szCs w:val="28"/>
        </w:rPr>
        <w:t>й</w:t>
      </w:r>
      <w:r w:rsidR="0050418E">
        <w:rPr>
          <w:szCs w:val="28"/>
        </w:rPr>
        <w:t xml:space="preserve"> о предоставлении целевых межбюджетных </w:t>
      </w:r>
      <w:r w:rsidRPr="00152CA7">
        <w:rPr>
          <w:szCs w:val="28"/>
        </w:rPr>
        <w:t>тран</w:t>
      </w:r>
      <w:r w:rsidR="0050418E">
        <w:rPr>
          <w:szCs w:val="28"/>
        </w:rPr>
        <w:t xml:space="preserve">сфертов </w:t>
      </w:r>
      <w:r w:rsidRPr="00152CA7">
        <w:rPr>
          <w:szCs w:val="28"/>
        </w:rPr>
        <w:t>из федерального бюджета, а также получения безвозмездных поступлений от физических и юридических лиц</w:t>
      </w:r>
      <w:r w:rsidR="0050418E">
        <w:rPr>
          <w:szCs w:val="28"/>
        </w:rPr>
        <w:t>,</w:t>
      </w:r>
      <w:r w:rsidRPr="00152CA7">
        <w:rPr>
          <w:szCs w:val="28"/>
        </w:rPr>
        <w:t xml:space="preserve"> на финансовое обеспечение дор</w:t>
      </w:r>
      <w:r w:rsidR="0050418E">
        <w:rPr>
          <w:szCs w:val="28"/>
        </w:rPr>
        <w:t xml:space="preserve">ожной деятельности, приводящих </w:t>
      </w:r>
      <w:r w:rsidRPr="00152CA7">
        <w:rPr>
          <w:szCs w:val="28"/>
        </w:rPr>
        <w:t>к изменению бюджетных ассигнований дорожного фонда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увеличения бюджетных ассигнований </w:t>
      </w:r>
      <w:r w:rsidR="00B22EF9" w:rsidRPr="00152CA7">
        <w:rPr>
          <w:szCs w:val="28"/>
        </w:rPr>
        <w:t>2022</w:t>
      </w:r>
      <w:r w:rsidRPr="00152CA7">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896C64" w:rsidRPr="00152CA7">
        <w:rPr>
          <w:szCs w:val="28"/>
        </w:rPr>
        <w:t>1</w:t>
      </w:r>
      <w:r w:rsidRPr="00152CA7">
        <w:rPr>
          <w:szCs w:val="28"/>
        </w:rPr>
        <w:t xml:space="preserve"> году, в объеме, не превышающем остатка не использованных на 1 января </w:t>
      </w:r>
      <w:r w:rsidR="00B22EF9" w:rsidRPr="00152CA7">
        <w:rPr>
          <w:szCs w:val="28"/>
        </w:rPr>
        <w:t>2022</w:t>
      </w:r>
      <w:r w:rsidRPr="00152CA7">
        <w:rPr>
          <w:szCs w:val="28"/>
        </w:rPr>
        <w:t xml:space="preserve"> года бюджетных ассигнований </w:t>
      </w:r>
      <w:r w:rsidRPr="00152CA7">
        <w:rPr>
          <w:szCs w:val="28"/>
        </w:rPr>
        <w:br/>
        <w:t xml:space="preserve">на исполнение указанных государственных контрактов, приводящего </w:t>
      </w:r>
      <w:r w:rsidRPr="00152CA7">
        <w:rPr>
          <w:szCs w:val="28"/>
        </w:rPr>
        <w:br/>
        <w:t>к изменению бюджетных ассигнований дорожного фонда Ленинградской области;</w:t>
      </w:r>
      <w:proofErr w:type="gramEnd"/>
    </w:p>
    <w:p w:rsidR="008F7B6D" w:rsidRPr="00152CA7" w:rsidRDefault="008F7B6D" w:rsidP="008F7B6D">
      <w:pPr>
        <w:autoSpaceDE w:val="0"/>
        <w:autoSpaceDN w:val="0"/>
        <w:adjustRightInd w:val="0"/>
        <w:ind w:firstLine="709"/>
        <w:outlineLvl w:val="1"/>
        <w:rPr>
          <w:szCs w:val="28"/>
        </w:rPr>
      </w:pPr>
      <w:proofErr w:type="gramStart"/>
      <w:r w:rsidRPr="00152CA7">
        <w:rPr>
          <w:szCs w:val="28"/>
        </w:rPr>
        <w:t xml:space="preserve">в случаях перераспределения бюджетных ассигнований между </w:t>
      </w:r>
      <w:r w:rsidR="008D4432" w:rsidRPr="00152CA7">
        <w:rPr>
          <w:szCs w:val="28"/>
        </w:rPr>
        <w:t>главными распорядителями бюджетных средств областного бюджета Ленинградской области</w:t>
      </w:r>
      <w:r w:rsidR="008D4432">
        <w:rPr>
          <w:szCs w:val="28"/>
        </w:rPr>
        <w:t>,</w:t>
      </w:r>
      <w:r w:rsidR="008D4432" w:rsidRPr="00152CA7">
        <w:rPr>
          <w:szCs w:val="28"/>
        </w:rPr>
        <w:t xml:space="preserve"> </w:t>
      </w:r>
      <w:r w:rsidRPr="00152CA7">
        <w:rPr>
          <w:szCs w:val="28"/>
        </w:rPr>
        <w:t>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Pr>
          <w:szCs w:val="28"/>
        </w:rPr>
        <w:t xml:space="preserve"> бюджету Ленинградской области </w:t>
      </w:r>
      <w:r w:rsidRPr="00152CA7">
        <w:rPr>
          <w:szCs w:val="28"/>
        </w:rP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roofErr w:type="gramEnd"/>
    </w:p>
    <w:p w:rsidR="008F7B6D" w:rsidRDefault="008F7B6D" w:rsidP="008F7B6D">
      <w:pPr>
        <w:autoSpaceDE w:val="0"/>
        <w:autoSpaceDN w:val="0"/>
        <w:adjustRightInd w:val="0"/>
        <w:ind w:firstLine="709"/>
        <w:outlineLvl w:val="1"/>
        <w:rPr>
          <w:szCs w:val="28"/>
        </w:rPr>
      </w:pPr>
      <w:r w:rsidRPr="00152CA7">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86735" w:rsidRPr="00152CA7" w:rsidRDefault="00E86735" w:rsidP="008F7B6D">
      <w:pPr>
        <w:autoSpaceDE w:val="0"/>
        <w:autoSpaceDN w:val="0"/>
        <w:adjustRightInd w:val="0"/>
        <w:ind w:firstLine="709"/>
        <w:outlineLvl w:val="1"/>
        <w:rPr>
          <w:szCs w:val="28"/>
        </w:rPr>
      </w:pPr>
      <w:r w:rsidRPr="00E86735">
        <w:rPr>
          <w:szCs w:val="28"/>
        </w:rP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152CA7" w:rsidRDefault="008F7B6D" w:rsidP="008F7B6D">
      <w:pPr>
        <w:autoSpaceDE w:val="0"/>
        <w:autoSpaceDN w:val="0"/>
        <w:adjustRightInd w:val="0"/>
        <w:ind w:firstLine="709"/>
        <w:outlineLvl w:val="1"/>
        <w:rPr>
          <w:szCs w:val="28"/>
        </w:rPr>
      </w:pPr>
      <w:r w:rsidRPr="00152CA7">
        <w:rPr>
          <w:szCs w:val="28"/>
        </w:rPr>
        <w:lastRenderedPageBreak/>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152CA7" w:rsidRDefault="008F7B6D" w:rsidP="008F7B6D">
      <w:pPr>
        <w:autoSpaceDE w:val="0"/>
        <w:autoSpaceDN w:val="0"/>
        <w:adjustRightInd w:val="0"/>
        <w:ind w:firstLine="709"/>
        <w:outlineLvl w:val="1"/>
        <w:rPr>
          <w:szCs w:val="28"/>
        </w:rPr>
      </w:pPr>
      <w:proofErr w:type="gramStart"/>
      <w:r w:rsidRPr="00152CA7">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E86735" w:rsidRDefault="00896C64" w:rsidP="008F7B6D">
      <w:pPr>
        <w:autoSpaceDE w:val="0"/>
        <w:autoSpaceDN w:val="0"/>
        <w:adjustRightInd w:val="0"/>
        <w:ind w:firstLine="709"/>
        <w:outlineLvl w:val="1"/>
        <w:rPr>
          <w:szCs w:val="28"/>
        </w:rPr>
      </w:pPr>
      <w:proofErr w:type="gramStart"/>
      <w:r w:rsidRPr="00896C64">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w:t>
      </w:r>
      <w:r w:rsidRPr="00E86735">
        <w:rPr>
          <w:szCs w:val="28"/>
        </w:rPr>
        <w:t>предоставлении субсидий и иных межбюджетных трансфертов бюджетам субъектов Российской Федерации из федерального бюджета, подлежащую возврату в</w:t>
      </w:r>
      <w:proofErr w:type="gramEnd"/>
      <w:r w:rsidRPr="00E86735">
        <w:rPr>
          <w:szCs w:val="28"/>
        </w:rPr>
        <w:t xml:space="preserve"> федеральный бюджет</w:t>
      </w:r>
      <w:r w:rsidR="008F7B6D" w:rsidRPr="00E86735">
        <w:rPr>
          <w:szCs w:val="28"/>
        </w:rPr>
        <w:t>;</w:t>
      </w:r>
    </w:p>
    <w:p w:rsidR="008F7B6D" w:rsidRPr="00E86735"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E86735">
        <w:rPr>
          <w:szCs w:val="28"/>
        </w:rPr>
        <w:br/>
        <w:t xml:space="preserve">и сборов) на основании актов уполномоченных органов и должностных лиц </w:t>
      </w:r>
      <w:r w:rsidRPr="00E86735">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E86735">
        <w:rPr>
          <w:szCs w:val="28"/>
        </w:rPr>
        <w:t xml:space="preserve"> бюджета Ленинградской области в текущем финансовом году;</w:t>
      </w:r>
    </w:p>
    <w:p w:rsidR="008F7B6D" w:rsidRDefault="008F7B6D" w:rsidP="008F7B6D">
      <w:pPr>
        <w:autoSpaceDE w:val="0"/>
        <w:autoSpaceDN w:val="0"/>
        <w:adjustRightInd w:val="0"/>
        <w:ind w:firstLine="709"/>
        <w:outlineLvl w:val="1"/>
        <w:rPr>
          <w:szCs w:val="28"/>
        </w:rPr>
      </w:pPr>
      <w:proofErr w:type="gramStart"/>
      <w:r w:rsidRPr="00E86735">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E86735">
        <w:rPr>
          <w:szCs w:val="28"/>
        </w:rPr>
        <w:br/>
        <w:t>средств областного бюджета</w:t>
      </w:r>
      <w:r w:rsidRPr="00E86735">
        <w:t xml:space="preserve"> </w:t>
      </w:r>
      <w:r w:rsidRPr="00E86735">
        <w:rPr>
          <w:szCs w:val="28"/>
        </w:rPr>
        <w:t>Ленинградской области в текущем финансовом году;</w:t>
      </w:r>
      <w:proofErr w:type="gramEnd"/>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Pr="00E86735" w:rsidRDefault="00402D28" w:rsidP="008F7B6D">
      <w:pPr>
        <w:autoSpaceDE w:val="0"/>
        <w:autoSpaceDN w:val="0"/>
        <w:adjustRightInd w:val="0"/>
        <w:ind w:firstLine="709"/>
        <w:outlineLvl w:val="1"/>
        <w:rPr>
          <w:szCs w:val="28"/>
        </w:rPr>
      </w:pPr>
    </w:p>
    <w:p w:rsidR="001947E9" w:rsidRDefault="00CC0CE0" w:rsidP="00737B4B">
      <w:pPr>
        <w:autoSpaceDE w:val="0"/>
        <w:autoSpaceDN w:val="0"/>
        <w:adjustRightInd w:val="0"/>
        <w:ind w:firstLine="709"/>
        <w:rPr>
          <w:szCs w:val="28"/>
        </w:rPr>
      </w:pPr>
      <w:proofErr w:type="gramStart"/>
      <w:r w:rsidRPr="00CC0CE0">
        <w:rPr>
          <w:szCs w:val="28"/>
        </w:rPr>
        <w:lastRenderedPageBreak/>
        <w:t xml:space="preserve">в </w:t>
      </w:r>
      <w:r w:rsidR="001947E9" w:rsidRPr="001947E9">
        <w:rPr>
          <w:szCs w:val="28"/>
        </w:rPr>
        <w:t>случаях перераспределения бюджетных ассигнований между видами расходов классификации расходов бюджетов при возмещении недополученны</w:t>
      </w:r>
      <w:r w:rsidR="0019773E">
        <w:rPr>
          <w:szCs w:val="28"/>
        </w:rPr>
        <w:t>х доходов (возмещения части зат</w:t>
      </w:r>
      <w:r w:rsidR="001947E9" w:rsidRPr="001947E9">
        <w:rPr>
          <w:szCs w:val="28"/>
        </w:rPr>
        <w:t>рат)  ресурсоснабжающим организациям, возникающим в результате установления льготных тарифов на коммунальные ресурсы (услуги), реализуемые населению на территории Ленинградской области, газоснабжающим организациям, возникающим в связи с реализацией сжиженных углеводородных газов населению, и автотранспортным организациям, возникающим при осуществлении регулярных перевозок автомобильным транспортом в связи с</w:t>
      </w:r>
      <w:proofErr w:type="gramEnd"/>
      <w:r w:rsidR="001947E9" w:rsidRPr="001947E9">
        <w:rPr>
          <w:szCs w:val="28"/>
        </w:rPr>
        <w:t xml:space="preserve">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737B4B" w:rsidRPr="00E86735" w:rsidRDefault="00737B4B" w:rsidP="00737B4B">
      <w:pPr>
        <w:autoSpaceDE w:val="0"/>
        <w:autoSpaceDN w:val="0"/>
        <w:adjustRightInd w:val="0"/>
        <w:ind w:firstLine="709"/>
        <w:rPr>
          <w:rFonts w:eastAsia="Calibri"/>
          <w:szCs w:val="28"/>
          <w:lang w:eastAsia="en-US"/>
        </w:rPr>
      </w:pPr>
      <w:r w:rsidRPr="00111BC8">
        <w:rPr>
          <w:szCs w:val="28"/>
        </w:rPr>
        <w:t xml:space="preserve">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бюджета в </w:t>
      </w:r>
      <w:r w:rsidRPr="00E86735">
        <w:rPr>
          <w:szCs w:val="28"/>
        </w:rPr>
        <w:t>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Default="00737B4B" w:rsidP="00737B4B">
      <w:pPr>
        <w:autoSpaceDE w:val="0"/>
        <w:autoSpaceDN w:val="0"/>
        <w:adjustRightInd w:val="0"/>
        <w:ind w:firstLine="709"/>
        <w:outlineLvl w:val="1"/>
        <w:rPr>
          <w:rFonts w:eastAsia="Calibri"/>
          <w:szCs w:val="28"/>
          <w:lang w:eastAsia="en-US"/>
        </w:rPr>
      </w:pPr>
      <w:r w:rsidRPr="00E86735">
        <w:rPr>
          <w:rFonts w:eastAsia="Calibri"/>
          <w:szCs w:val="28"/>
          <w:lang w:eastAsia="en-US"/>
        </w:rPr>
        <w:t xml:space="preserve">в случаях уменьшения бюджетных ассигнований главным распорядителям бюджетных средств областного бюджета Ленинградской области при </w:t>
      </w:r>
      <w:proofErr w:type="spellStart"/>
      <w:r w:rsidRPr="00E86735">
        <w:rPr>
          <w:rFonts w:eastAsia="Calibri"/>
          <w:szCs w:val="28"/>
          <w:lang w:eastAsia="en-US"/>
        </w:rPr>
        <w:t>незаключении</w:t>
      </w:r>
      <w:proofErr w:type="spellEnd"/>
      <w:r w:rsidRPr="00E86735">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w:t>
      </w:r>
      <w:r w:rsidR="00E86735" w:rsidRPr="00E86735">
        <w:rPr>
          <w:rFonts w:eastAsia="Calibri"/>
          <w:szCs w:val="28"/>
          <w:lang w:eastAsia="en-US"/>
        </w:rPr>
        <w:t>ительства Ленинградской области</w:t>
      </w:r>
      <w:r w:rsidR="0025272C">
        <w:rPr>
          <w:rFonts w:eastAsia="Calibri"/>
          <w:szCs w:val="28"/>
          <w:lang w:eastAsia="en-US"/>
        </w:rPr>
        <w:t>;</w:t>
      </w:r>
    </w:p>
    <w:p w:rsidR="0025272C" w:rsidRPr="00E86735" w:rsidRDefault="0025272C" w:rsidP="00737B4B">
      <w:pPr>
        <w:autoSpaceDE w:val="0"/>
        <w:autoSpaceDN w:val="0"/>
        <w:adjustRightInd w:val="0"/>
        <w:ind w:firstLine="709"/>
        <w:outlineLvl w:val="1"/>
        <w:rPr>
          <w:rFonts w:eastAsia="Calibri"/>
          <w:szCs w:val="28"/>
          <w:lang w:eastAsia="en-US"/>
        </w:rPr>
      </w:pPr>
      <w:proofErr w:type="gramStart"/>
      <w:r w:rsidRPr="0025272C">
        <w:rPr>
          <w:rFonts w:eastAsia="Calibri"/>
          <w:szCs w:val="28"/>
          <w:lang w:eastAsia="en-US"/>
        </w:rPr>
        <w:t xml:space="preserve">в случае перераспределения бюджетных ассигнований </w:t>
      </w:r>
      <w:r w:rsidR="00DC332C" w:rsidRPr="00DC332C">
        <w:rPr>
          <w:rFonts w:eastAsia="Calibri"/>
          <w:szCs w:val="28"/>
          <w:lang w:eastAsia="en-US"/>
        </w:rPr>
        <w:t xml:space="preserve">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w:t>
      </w:r>
      <w:r w:rsidRPr="0025272C">
        <w:rPr>
          <w:rFonts w:eastAsia="Calibri"/>
          <w:szCs w:val="28"/>
          <w:lang w:eastAsia="en-US"/>
        </w:rPr>
        <w:t xml:space="preserve">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r w:rsidR="00DC332C">
        <w:rPr>
          <w:rFonts w:eastAsia="Calibri"/>
          <w:szCs w:val="28"/>
          <w:lang w:eastAsia="en-US"/>
        </w:rPr>
        <w:t xml:space="preserve">новой </w:t>
      </w:r>
      <w:proofErr w:type="spellStart"/>
      <w:r w:rsidRPr="0025272C">
        <w:rPr>
          <w:rFonts w:eastAsia="Calibri"/>
          <w:szCs w:val="28"/>
          <w:lang w:eastAsia="en-US"/>
        </w:rPr>
        <w:t>коронавирусной</w:t>
      </w:r>
      <w:proofErr w:type="spellEnd"/>
      <w:r w:rsidRPr="0025272C">
        <w:rPr>
          <w:rFonts w:eastAsia="Calibri"/>
          <w:szCs w:val="28"/>
          <w:lang w:eastAsia="en-US"/>
        </w:rPr>
        <w:t xml:space="preserve"> инфекции</w:t>
      </w:r>
      <w:r w:rsidR="00DC332C" w:rsidRPr="00DC332C">
        <w:t xml:space="preserve"> </w:t>
      </w:r>
      <w:r w:rsidR="00DC332C">
        <w:t>(</w:t>
      </w:r>
      <w:r w:rsidR="00DC332C" w:rsidRPr="00DC332C">
        <w:rPr>
          <w:rFonts w:eastAsia="Calibri"/>
          <w:szCs w:val="28"/>
          <w:lang w:eastAsia="en-US"/>
        </w:rPr>
        <w:t>COVID-19</w:t>
      </w:r>
      <w:r w:rsidR="00DC332C">
        <w:rPr>
          <w:rFonts w:eastAsia="Calibri"/>
          <w:szCs w:val="28"/>
          <w:lang w:eastAsia="en-US"/>
        </w:rPr>
        <w:t>)</w:t>
      </w:r>
      <w:r w:rsidR="00152CBF" w:rsidRPr="00152CBF">
        <w:t xml:space="preserve"> </w:t>
      </w:r>
      <w:r w:rsidR="00152CBF" w:rsidRPr="00152CBF">
        <w:rPr>
          <w:rFonts w:eastAsia="Calibri"/>
          <w:szCs w:val="28"/>
          <w:lang w:eastAsia="en-US"/>
        </w:rPr>
        <w:t xml:space="preserve">в соответствии с решениями </w:t>
      </w:r>
      <w:r w:rsidR="00152CBF">
        <w:rPr>
          <w:rFonts w:eastAsia="Calibri"/>
          <w:szCs w:val="28"/>
          <w:lang w:eastAsia="en-US"/>
        </w:rPr>
        <w:t>Правительства Ленинградской области.</w:t>
      </w:r>
      <w:proofErr w:type="gramEnd"/>
    </w:p>
    <w:p w:rsidR="00737B4B" w:rsidRPr="00B22EF9" w:rsidRDefault="00737B4B" w:rsidP="00737B4B">
      <w:pPr>
        <w:autoSpaceDE w:val="0"/>
        <w:autoSpaceDN w:val="0"/>
        <w:adjustRightInd w:val="0"/>
        <w:ind w:firstLine="709"/>
        <w:outlineLvl w:val="1"/>
        <w:rPr>
          <w:color w:val="FF0000"/>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402D28" w:rsidRDefault="00402D28"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lastRenderedPageBreak/>
        <w:t>Статья 5. </w:t>
      </w:r>
      <w:r w:rsidRPr="00B22EF9">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B22EF9">
        <w:rPr>
          <w:b/>
          <w:bCs/>
          <w:szCs w:val="28"/>
        </w:rPr>
        <w:br/>
        <w:t>и государственных учреждений Ленинградской области</w:t>
      </w:r>
    </w:p>
    <w:p w:rsidR="008F7B6D" w:rsidRPr="00B22EF9" w:rsidRDefault="008F7B6D" w:rsidP="008F7B6D">
      <w:pPr>
        <w:autoSpaceDE w:val="0"/>
        <w:autoSpaceDN w:val="0"/>
        <w:adjustRightInd w:val="0"/>
        <w:ind w:firstLine="709"/>
        <w:outlineLvl w:val="1"/>
        <w:rPr>
          <w:szCs w:val="28"/>
        </w:rPr>
      </w:pPr>
    </w:p>
    <w:p w:rsidR="008F7B6D" w:rsidRPr="0019773E" w:rsidRDefault="008F7B6D" w:rsidP="008F7B6D">
      <w:pPr>
        <w:ind w:firstLine="709"/>
        <w:rPr>
          <w:szCs w:val="28"/>
        </w:rPr>
      </w:pPr>
      <w:r w:rsidRPr="0019773E">
        <w:rPr>
          <w:szCs w:val="28"/>
        </w:rPr>
        <w:t>1. </w:t>
      </w:r>
      <w:r w:rsidRPr="0019773E">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Pr>
          <w:bCs/>
          <w:szCs w:val="28"/>
        </w:rPr>
        <w:t>с 1 января 2022</w:t>
      </w:r>
      <w:r w:rsidR="00766558" w:rsidRPr="00615B4D">
        <w:rPr>
          <w:bCs/>
          <w:szCs w:val="28"/>
        </w:rPr>
        <w:t xml:space="preserve"> года применяется расчетная величина в размере </w:t>
      </w:r>
      <w:r w:rsidR="00766558">
        <w:rPr>
          <w:bCs/>
          <w:szCs w:val="28"/>
        </w:rPr>
        <w:t>10 340</w:t>
      </w:r>
      <w:r w:rsidR="00766558" w:rsidRPr="00615B4D">
        <w:rPr>
          <w:bCs/>
          <w:szCs w:val="28"/>
        </w:rPr>
        <w:t xml:space="preserve"> рублей,</w:t>
      </w:r>
      <w:r w:rsidR="00766558">
        <w:rPr>
          <w:bCs/>
          <w:szCs w:val="28"/>
        </w:rPr>
        <w:t xml:space="preserve"> с 1 сентября 2022 года - в размере 10 755 рублей</w:t>
      </w:r>
      <w:r w:rsidRPr="0019773E">
        <w:rPr>
          <w:rFonts w:eastAsia="Calibri"/>
          <w:szCs w:val="28"/>
          <w:lang w:eastAsia="en-US"/>
        </w:rPr>
        <w:t>.</w:t>
      </w:r>
    </w:p>
    <w:p w:rsidR="008F7B6D" w:rsidRPr="0019773E" w:rsidRDefault="008F7B6D" w:rsidP="008F7B6D">
      <w:pPr>
        <w:ind w:firstLine="709"/>
        <w:rPr>
          <w:rFonts w:eastAsia="Calibri"/>
          <w:szCs w:val="28"/>
          <w:lang w:eastAsia="en-US"/>
        </w:rPr>
      </w:pPr>
      <w:r w:rsidRPr="0019773E">
        <w:rPr>
          <w:szCs w:val="28"/>
        </w:rPr>
        <w:t>2. </w:t>
      </w:r>
      <w:r w:rsidRPr="0019773E">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19773E">
        <w:rPr>
          <w:rFonts w:eastAsia="Calibri"/>
          <w:szCs w:val="28"/>
          <w:lang w:eastAsia="en-US"/>
        </w:rPr>
        <w:br/>
        <w:t xml:space="preserve">не являющиеся должностями государственной гражданской службы, в 1,04 раза с 1 сентября </w:t>
      </w:r>
      <w:r w:rsidR="00B22EF9" w:rsidRPr="0019773E">
        <w:rPr>
          <w:rFonts w:eastAsia="Calibri"/>
          <w:szCs w:val="28"/>
          <w:lang w:eastAsia="en-US"/>
        </w:rPr>
        <w:t>2022</w:t>
      </w:r>
      <w:r w:rsidRPr="0019773E">
        <w:rPr>
          <w:rFonts w:eastAsia="Calibri"/>
          <w:szCs w:val="28"/>
          <w:lang w:eastAsia="en-US"/>
        </w:rPr>
        <w:t xml:space="preserve"> года.</w:t>
      </w:r>
    </w:p>
    <w:p w:rsidR="008F7B6D" w:rsidRPr="00111BC8" w:rsidRDefault="008F7B6D" w:rsidP="008F7B6D">
      <w:pPr>
        <w:ind w:firstLine="709"/>
        <w:rPr>
          <w:szCs w:val="28"/>
        </w:rPr>
      </w:pPr>
      <w:r w:rsidRPr="0019773E">
        <w:rPr>
          <w:szCs w:val="28"/>
        </w:rPr>
        <w:t>3. Утвердить расходы</w:t>
      </w:r>
      <w:r w:rsidRPr="00111BC8">
        <w:rPr>
          <w:szCs w:val="28"/>
        </w:rPr>
        <w:t xml:space="preserve">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2022</w:t>
      </w:r>
      <w:r w:rsidRPr="00111BC8">
        <w:rPr>
          <w:rFonts w:eastAsia="Calibri"/>
          <w:szCs w:val="22"/>
          <w:lang w:eastAsia="en-US"/>
        </w:rPr>
        <w:t xml:space="preserve"> год в сумме </w:t>
      </w:r>
      <w:r w:rsidR="00111BC8">
        <w:rPr>
          <w:szCs w:val="28"/>
        </w:rPr>
        <w:t>3 470 </w:t>
      </w:r>
      <w:r w:rsidR="00111BC8" w:rsidRPr="00111BC8">
        <w:rPr>
          <w:szCs w:val="28"/>
        </w:rPr>
        <w:t xml:space="preserve">266,1 </w:t>
      </w:r>
      <w:r w:rsidRPr="00111BC8">
        <w:rPr>
          <w:rFonts w:eastAsia="Calibri"/>
          <w:szCs w:val="22"/>
          <w:lang w:eastAsia="en-US"/>
        </w:rPr>
        <w:t>тысячи рублей;</w:t>
      </w:r>
    </w:p>
    <w:p w:rsidR="008F7B6D" w:rsidRPr="00111BC8" w:rsidRDefault="008F7B6D" w:rsidP="008F7B6D">
      <w:pPr>
        <w:ind w:firstLine="709"/>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2023</w:t>
      </w:r>
      <w:r w:rsidRPr="00111BC8">
        <w:rPr>
          <w:rFonts w:eastAsia="Calibri"/>
          <w:szCs w:val="22"/>
          <w:lang w:eastAsia="en-US"/>
        </w:rPr>
        <w:t xml:space="preserve"> год в сумме </w:t>
      </w:r>
      <w:r w:rsidR="00111BC8">
        <w:rPr>
          <w:rFonts w:eastAsia="Calibri"/>
          <w:szCs w:val="22"/>
          <w:lang w:eastAsia="en-US"/>
        </w:rPr>
        <w:t>3 593 </w:t>
      </w:r>
      <w:r w:rsidR="00111BC8" w:rsidRPr="00111BC8">
        <w:rPr>
          <w:rFonts w:eastAsia="Calibri"/>
          <w:szCs w:val="22"/>
          <w:lang w:eastAsia="en-US"/>
        </w:rPr>
        <w:t xml:space="preserve">791,7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rFonts w:eastAsia="Calibri"/>
          <w:szCs w:val="22"/>
          <w:lang w:eastAsia="en-US"/>
        </w:rPr>
      </w:pPr>
      <w:r w:rsidRPr="00111BC8">
        <w:rPr>
          <w:rFonts w:eastAsia="Calibri"/>
          <w:szCs w:val="22"/>
          <w:lang w:eastAsia="en-US"/>
        </w:rPr>
        <w:t xml:space="preserve">на </w:t>
      </w:r>
      <w:r w:rsidR="00B22EF9" w:rsidRPr="00111BC8">
        <w:rPr>
          <w:rFonts w:eastAsia="Calibri"/>
          <w:szCs w:val="22"/>
          <w:lang w:eastAsia="en-US"/>
        </w:rPr>
        <w:t>2024</w:t>
      </w:r>
      <w:r w:rsidRPr="00111BC8">
        <w:rPr>
          <w:rFonts w:eastAsia="Calibri"/>
          <w:szCs w:val="22"/>
          <w:lang w:eastAsia="en-US"/>
        </w:rPr>
        <w:t xml:space="preserve"> год в сумме </w:t>
      </w:r>
      <w:r w:rsidR="00111BC8">
        <w:rPr>
          <w:rFonts w:eastAsia="Calibri"/>
          <w:szCs w:val="22"/>
          <w:lang w:eastAsia="en-US"/>
        </w:rPr>
        <w:t>3 746 </w:t>
      </w:r>
      <w:r w:rsidR="00111BC8" w:rsidRPr="00111BC8">
        <w:rPr>
          <w:rFonts w:eastAsia="Calibri"/>
          <w:szCs w:val="22"/>
          <w:lang w:eastAsia="en-US"/>
        </w:rPr>
        <w:t xml:space="preserve">343,3 </w:t>
      </w:r>
      <w:r w:rsidRPr="00111BC8">
        <w:rPr>
          <w:rFonts w:eastAsia="Calibri"/>
          <w:szCs w:val="22"/>
          <w:lang w:eastAsia="en-US"/>
        </w:rPr>
        <w:t>тысячи рублей.</w:t>
      </w:r>
    </w:p>
    <w:p w:rsidR="008F7B6D" w:rsidRPr="00111BC8" w:rsidRDefault="008F7B6D" w:rsidP="008F7B6D">
      <w:pPr>
        <w:autoSpaceDE w:val="0"/>
        <w:autoSpaceDN w:val="0"/>
        <w:adjustRightInd w:val="0"/>
        <w:ind w:firstLine="709"/>
        <w:outlineLvl w:val="1"/>
        <w:rPr>
          <w:szCs w:val="28"/>
        </w:rPr>
      </w:pPr>
    </w:p>
    <w:p w:rsidR="008F7B6D" w:rsidRPr="00B22EF9" w:rsidRDefault="008F7B6D" w:rsidP="008F7B6D">
      <w:pPr>
        <w:keepNext/>
        <w:autoSpaceDE w:val="0"/>
        <w:autoSpaceDN w:val="0"/>
        <w:adjustRightInd w:val="0"/>
        <w:ind w:firstLine="709"/>
        <w:outlineLvl w:val="1"/>
        <w:rPr>
          <w:szCs w:val="28"/>
        </w:rPr>
      </w:pPr>
      <w:r w:rsidRPr="00B22EF9">
        <w:rPr>
          <w:szCs w:val="28"/>
        </w:rPr>
        <w:t>Статья 6. </w:t>
      </w:r>
      <w:r w:rsidRPr="00B22EF9">
        <w:rPr>
          <w:b/>
          <w:bCs/>
          <w:szCs w:val="28"/>
        </w:rPr>
        <w:t xml:space="preserve">Особенности установления отдельных расходных обязательств и использования бюджетных ассигнований в сфере социального обеспечения населения в </w:t>
      </w:r>
      <w:r w:rsidR="00B22EF9" w:rsidRPr="00B22EF9">
        <w:rPr>
          <w:b/>
          <w:bCs/>
          <w:szCs w:val="28"/>
        </w:rPr>
        <w:t>2022</w:t>
      </w:r>
      <w:r w:rsidRPr="00B22EF9">
        <w:rPr>
          <w:b/>
          <w:bCs/>
          <w:szCs w:val="28"/>
        </w:rPr>
        <w:t xml:space="preserve"> году</w:t>
      </w:r>
    </w:p>
    <w:p w:rsidR="00A745F4" w:rsidRDefault="00A745F4"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t xml:space="preserve">1. В целях реализации части 2 статьи 1.7 областного закона от 17 ноября 2017 года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2022 год величину среднего дохода, сложившегося в Ленинградской области, в размере </w:t>
      </w:r>
      <w:r w:rsidR="00E24589">
        <w:rPr>
          <w:szCs w:val="28"/>
        </w:rPr>
        <w:t>35000</w:t>
      </w:r>
      <w:r w:rsidRPr="00375506">
        <w:rPr>
          <w:szCs w:val="28"/>
        </w:rPr>
        <w:t xml:space="preserve"> рублей.</w:t>
      </w:r>
    </w:p>
    <w:p w:rsidR="00375506" w:rsidRDefault="00375506" w:rsidP="00375506">
      <w:pPr>
        <w:autoSpaceDE w:val="0"/>
        <w:autoSpaceDN w:val="0"/>
        <w:adjustRightInd w:val="0"/>
        <w:ind w:firstLine="709"/>
        <w:outlineLvl w:val="1"/>
        <w:rPr>
          <w:szCs w:val="28"/>
        </w:rPr>
      </w:pPr>
      <w:r w:rsidRPr="00375506">
        <w:rPr>
          <w:szCs w:val="28"/>
        </w:rPr>
        <w:t xml:space="preserve">2. </w:t>
      </w:r>
      <w:proofErr w:type="gramStart"/>
      <w:r w:rsidRPr="00375506">
        <w:rPr>
          <w:szCs w:val="28"/>
        </w:rPr>
        <w:t>В целях реализации статьи 2.2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 с учетом коэффициента индексации</w:t>
      </w:r>
      <w:proofErr w:type="gramEnd"/>
      <w:r w:rsidRPr="00375506">
        <w:rPr>
          <w:szCs w:val="28"/>
        </w:rPr>
        <w:t xml:space="preserve"> 1,0. </w:t>
      </w:r>
    </w:p>
    <w:p w:rsidR="0001200A" w:rsidRDefault="0001200A" w:rsidP="00375506">
      <w:pPr>
        <w:autoSpaceDE w:val="0"/>
        <w:autoSpaceDN w:val="0"/>
        <w:adjustRightInd w:val="0"/>
        <w:ind w:firstLine="709"/>
        <w:outlineLvl w:val="1"/>
        <w:rPr>
          <w:szCs w:val="28"/>
        </w:rPr>
      </w:pPr>
    </w:p>
    <w:p w:rsidR="0001200A" w:rsidRPr="00375506" w:rsidRDefault="0001200A" w:rsidP="00375506">
      <w:pPr>
        <w:autoSpaceDE w:val="0"/>
        <w:autoSpaceDN w:val="0"/>
        <w:adjustRightInd w:val="0"/>
        <w:ind w:firstLine="709"/>
        <w:outlineLvl w:val="1"/>
        <w:rPr>
          <w:szCs w:val="28"/>
        </w:rPr>
      </w:pPr>
    </w:p>
    <w:p w:rsidR="00375506" w:rsidRPr="00375506" w:rsidRDefault="009D3858" w:rsidP="00375506">
      <w:pPr>
        <w:autoSpaceDE w:val="0"/>
        <w:autoSpaceDN w:val="0"/>
        <w:adjustRightInd w:val="0"/>
        <w:ind w:firstLine="709"/>
        <w:outlineLvl w:val="1"/>
        <w:rPr>
          <w:szCs w:val="28"/>
        </w:rPr>
      </w:pPr>
      <w:r>
        <w:rPr>
          <w:szCs w:val="28"/>
        </w:rPr>
        <w:t>3</w:t>
      </w:r>
      <w:r w:rsidR="00375506" w:rsidRPr="00375506">
        <w:rPr>
          <w:szCs w:val="28"/>
        </w:rPr>
        <w:t>. В целях реализации статьи 2.6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на ребенка одинокой матери либо на ребенка, чей родитель (родители) уклоняется (уклоняются) от уплаты алиментов либо находится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w:t>
      </w:r>
      <w:proofErr w:type="gramEnd"/>
      <w:r w:rsidRPr="00375506">
        <w:rPr>
          <w:szCs w:val="28"/>
        </w:rPr>
        <w:t xml:space="preserve"> сумме 1400 рублей.</w:t>
      </w:r>
    </w:p>
    <w:p w:rsidR="00375506" w:rsidRPr="00375506" w:rsidRDefault="009D3858" w:rsidP="00375506">
      <w:pPr>
        <w:autoSpaceDE w:val="0"/>
        <w:autoSpaceDN w:val="0"/>
        <w:adjustRightInd w:val="0"/>
        <w:ind w:firstLine="709"/>
        <w:outlineLvl w:val="1"/>
        <w:rPr>
          <w:szCs w:val="28"/>
        </w:rPr>
      </w:pPr>
      <w:r>
        <w:rPr>
          <w:szCs w:val="28"/>
        </w:rPr>
        <w:t>4</w:t>
      </w:r>
      <w:r w:rsidR="00375506" w:rsidRPr="00375506">
        <w:rPr>
          <w:szCs w:val="28"/>
        </w:rPr>
        <w:t xml:space="preserve">. </w:t>
      </w:r>
      <w:proofErr w:type="gramStart"/>
      <w:r w:rsidR="00375506" w:rsidRPr="00375506">
        <w:rPr>
          <w:szCs w:val="28"/>
        </w:rPr>
        <w:t>В целях реализации статьи 2.7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w:t>
      </w:r>
      <w:proofErr w:type="gramEnd"/>
      <w:r w:rsidR="00375506" w:rsidRPr="00375506">
        <w:rPr>
          <w:szCs w:val="28"/>
        </w:rPr>
        <w:t xml:space="preserve"> городского поселения Ленинградской области.</w:t>
      </w:r>
    </w:p>
    <w:p w:rsidR="00375506" w:rsidRPr="00375506" w:rsidRDefault="009D3858" w:rsidP="00375506">
      <w:pPr>
        <w:autoSpaceDE w:val="0"/>
        <w:autoSpaceDN w:val="0"/>
        <w:adjustRightInd w:val="0"/>
        <w:ind w:firstLine="709"/>
        <w:outlineLvl w:val="1"/>
        <w:rPr>
          <w:szCs w:val="28"/>
        </w:rPr>
      </w:pPr>
      <w:r>
        <w:rPr>
          <w:szCs w:val="28"/>
        </w:rPr>
        <w:t>5</w:t>
      </w:r>
      <w:r w:rsidR="00375506" w:rsidRPr="00375506">
        <w:rPr>
          <w:szCs w:val="28"/>
        </w:rPr>
        <w:t>. В целях реализации статьи 2.8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375506" w:rsidRPr="00375506" w:rsidRDefault="00375506" w:rsidP="00375506">
      <w:pPr>
        <w:autoSpaceDE w:val="0"/>
        <w:autoSpaceDN w:val="0"/>
        <w:adjustRightInd w:val="0"/>
        <w:ind w:firstLine="709"/>
        <w:outlineLvl w:val="1"/>
        <w:rPr>
          <w:szCs w:val="28"/>
        </w:rPr>
      </w:pPr>
      <w:r w:rsidRPr="00375506">
        <w:rPr>
          <w:szCs w:val="28"/>
        </w:rPr>
        <w:t>детям в возрасте от двух до трех лет в сумме 832 рубля.</w:t>
      </w:r>
    </w:p>
    <w:p w:rsidR="00375506" w:rsidRDefault="009D3858" w:rsidP="00375506">
      <w:pPr>
        <w:autoSpaceDE w:val="0"/>
        <w:autoSpaceDN w:val="0"/>
        <w:adjustRightInd w:val="0"/>
        <w:ind w:firstLine="709"/>
        <w:outlineLvl w:val="1"/>
        <w:rPr>
          <w:szCs w:val="28"/>
        </w:rPr>
      </w:pPr>
      <w:r>
        <w:rPr>
          <w:szCs w:val="28"/>
        </w:rPr>
        <w:t>6</w:t>
      </w:r>
      <w:r w:rsidR="00375506" w:rsidRPr="00375506">
        <w:rPr>
          <w:szCs w:val="28"/>
        </w:rPr>
        <w:t xml:space="preserve">. В целях реализации статьи 2.9 Социального кодекса Ленинградской области установить с 1 января 2022 года размер ежемесячной выплаты в связи с рождением первого ребенка в сумме 5000 рублей с учетом коэффициента индексации 1,0. </w:t>
      </w:r>
    </w:p>
    <w:p w:rsidR="00375506" w:rsidRPr="00375506" w:rsidRDefault="009D3858" w:rsidP="00375506">
      <w:pPr>
        <w:autoSpaceDE w:val="0"/>
        <w:autoSpaceDN w:val="0"/>
        <w:adjustRightInd w:val="0"/>
        <w:ind w:firstLine="709"/>
        <w:outlineLvl w:val="1"/>
        <w:rPr>
          <w:szCs w:val="28"/>
        </w:rPr>
      </w:pPr>
      <w:r>
        <w:rPr>
          <w:szCs w:val="28"/>
        </w:rPr>
        <w:t>7</w:t>
      </w:r>
      <w:r w:rsidR="00375506" w:rsidRPr="00375506">
        <w:rPr>
          <w:szCs w:val="28"/>
        </w:rPr>
        <w:t xml:space="preserve">. </w:t>
      </w:r>
      <w:proofErr w:type="gramStart"/>
      <w:r w:rsidR="00375506" w:rsidRPr="00375506">
        <w:rPr>
          <w:szCs w:val="28"/>
        </w:rPr>
        <w:t>В целях реализации статьи 2.10 Социального кодекса Ленинградской области установить с 1 января 2022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w:t>
      </w:r>
      <w:proofErr w:type="gramEnd"/>
      <w:r w:rsidR="00375506" w:rsidRPr="00375506">
        <w:rPr>
          <w:szCs w:val="28"/>
        </w:rPr>
        <w:t xml:space="preserve"> рублей с учетом коэффициента индексации 1,0.</w:t>
      </w:r>
    </w:p>
    <w:p w:rsidR="00375506" w:rsidRPr="00375506" w:rsidRDefault="009D3858" w:rsidP="00375506">
      <w:pPr>
        <w:autoSpaceDE w:val="0"/>
        <w:autoSpaceDN w:val="0"/>
        <w:adjustRightInd w:val="0"/>
        <w:ind w:firstLine="709"/>
        <w:outlineLvl w:val="1"/>
        <w:rPr>
          <w:szCs w:val="28"/>
        </w:rPr>
      </w:pPr>
      <w:r>
        <w:rPr>
          <w:szCs w:val="28"/>
        </w:rPr>
        <w:lastRenderedPageBreak/>
        <w:t>8</w:t>
      </w:r>
      <w:r w:rsidR="00375506" w:rsidRPr="00375506">
        <w:rPr>
          <w:szCs w:val="28"/>
        </w:rPr>
        <w:t xml:space="preserve">. </w:t>
      </w:r>
      <w:proofErr w:type="gramStart"/>
      <w:r w:rsidR="00375506" w:rsidRPr="00375506">
        <w:rPr>
          <w:szCs w:val="28"/>
        </w:rPr>
        <w:t>В целях реализации статьи 3.2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375506" w:rsidRPr="00375506" w:rsidRDefault="009D3858" w:rsidP="00375506">
      <w:pPr>
        <w:autoSpaceDE w:val="0"/>
        <w:autoSpaceDN w:val="0"/>
        <w:adjustRightInd w:val="0"/>
        <w:ind w:firstLine="709"/>
        <w:outlineLvl w:val="1"/>
        <w:rPr>
          <w:szCs w:val="28"/>
        </w:rPr>
      </w:pPr>
      <w:r>
        <w:rPr>
          <w:szCs w:val="28"/>
        </w:rPr>
        <w:t>9</w:t>
      </w:r>
      <w:r w:rsidR="00375506" w:rsidRPr="00375506">
        <w:rPr>
          <w:szCs w:val="28"/>
        </w:rPr>
        <w:t xml:space="preserve">. </w:t>
      </w:r>
      <w:proofErr w:type="gramStart"/>
      <w:r w:rsidR="00375506" w:rsidRPr="00375506">
        <w:rPr>
          <w:szCs w:val="28"/>
        </w:rPr>
        <w:t>В целях реализации статьи 3.3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лицам, указанным в частях 1 - 3 статьи 3.1 Социального кодекса Ленинградской области, в сумме 4160 рублей с учетом коэффициента индексации 1,0.</w:t>
      </w:r>
      <w:proofErr w:type="gramEnd"/>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0</w:t>
      </w:r>
      <w:r w:rsidRPr="00375506">
        <w:rPr>
          <w:szCs w:val="28"/>
        </w:rPr>
        <w:t>. В целях реализации статьи 3.5 Социального кодекса Ленинградской области установить с 1 января 2022 года размер материнского капитала в сумме 126936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1</w:t>
      </w:r>
      <w:r w:rsidRPr="00375506">
        <w:rPr>
          <w:szCs w:val="28"/>
        </w:rPr>
        <w:t>. В целях реализации статьи 3.6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2</w:t>
      </w:r>
      <w:r w:rsidRPr="00375506">
        <w:rPr>
          <w:szCs w:val="28"/>
        </w:rPr>
        <w:t>. В целях реализации статьи 3.7 Социального кодекса Ленинградской области установить на 2022 год объем средств на обеспечение многодетной семьи транспортным средством в размере, не превышающем 1950000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3</w:t>
      </w:r>
      <w:r w:rsidRPr="00375506">
        <w:rPr>
          <w:szCs w:val="28"/>
        </w:rPr>
        <w:t>. В целях реализации статьи 3.8 Социального кодекса Ленинградской области установить на 2022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4</w:t>
      </w:r>
      <w:r w:rsidRPr="00375506">
        <w:rPr>
          <w:szCs w:val="28"/>
        </w:rPr>
        <w:t xml:space="preserve">. </w:t>
      </w:r>
      <w:proofErr w:type="gramStart"/>
      <w:r w:rsidRPr="00375506">
        <w:rPr>
          <w:szCs w:val="28"/>
        </w:rPr>
        <w:t>В целях реализации статьи 5.3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1000 рублей, от 101 до 200 километров в сумме 2000 рублей, от</w:t>
      </w:r>
      <w:proofErr w:type="gramEnd"/>
      <w:r w:rsidRPr="00375506">
        <w:rPr>
          <w:szCs w:val="28"/>
        </w:rPr>
        <w:t xml:space="preserve"> 201 до 300 километров в сумме 3000 рублей, от 301 до 400 километров в сумме 4000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5</w:t>
      </w:r>
      <w:r w:rsidRPr="00375506">
        <w:rPr>
          <w:szCs w:val="28"/>
        </w:rPr>
        <w:t>. В целях реализации статьи 5.4 Социального кодекса Ленинградской области установить с 1 января 2022 года следующие размеры ежемесячной денежной выплаты инвалидам с детства по зрению I и II группы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инвалидам с детства по зрению I группы в сумме 3786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I и II группы </w:t>
      </w:r>
      <w:proofErr w:type="gramStart"/>
      <w:r w:rsidRPr="00375506">
        <w:rPr>
          <w:szCs w:val="28"/>
        </w:rPr>
        <w:t>и(</w:t>
      </w:r>
      <w:proofErr w:type="gramEnd"/>
      <w:r w:rsidRPr="00375506">
        <w:rPr>
          <w:szCs w:val="28"/>
        </w:rPr>
        <w:t>или) их несовершеннолетних детей, в сумме 3245 рублей.</w:t>
      </w:r>
    </w:p>
    <w:p w:rsidR="00375506" w:rsidRPr="00375506" w:rsidRDefault="00375506" w:rsidP="00375506">
      <w:pPr>
        <w:autoSpaceDE w:val="0"/>
        <w:autoSpaceDN w:val="0"/>
        <w:adjustRightInd w:val="0"/>
        <w:ind w:firstLine="709"/>
        <w:outlineLvl w:val="1"/>
        <w:rPr>
          <w:szCs w:val="28"/>
        </w:rPr>
      </w:pPr>
      <w:r w:rsidRPr="00375506">
        <w:rPr>
          <w:szCs w:val="28"/>
        </w:rPr>
        <w:lastRenderedPageBreak/>
        <w:t>1</w:t>
      </w:r>
      <w:r w:rsidR="009D3858">
        <w:rPr>
          <w:szCs w:val="28"/>
        </w:rPr>
        <w:t>6</w:t>
      </w:r>
      <w:r w:rsidRPr="00375506">
        <w:rPr>
          <w:szCs w:val="28"/>
        </w:rPr>
        <w:t>. В целях реализации статьи 5.5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7</w:t>
      </w:r>
      <w:r w:rsidRPr="00375506">
        <w:rPr>
          <w:szCs w:val="28"/>
        </w:rPr>
        <w:t>. В целях реализации статьи 6.3 Социального кодекса Ленинградской области установить на 2022 год следующие размеры ежегодной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целиакия</w:t>
      </w:r>
      <w:proofErr w:type="spellEnd"/>
      <w:r w:rsidRPr="00375506">
        <w:rPr>
          <w:szCs w:val="28"/>
        </w:rPr>
        <w:t>, в сумме 26369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фенилкетонурия</w:t>
      </w:r>
      <w:proofErr w:type="spellEnd"/>
      <w:r w:rsidRPr="00375506">
        <w:rPr>
          <w:szCs w:val="28"/>
        </w:rPr>
        <w:t>, в сумме 39327 рублей.</w:t>
      </w:r>
    </w:p>
    <w:p w:rsidR="00375506" w:rsidRPr="00375506" w:rsidRDefault="00375506" w:rsidP="00375506">
      <w:pPr>
        <w:autoSpaceDE w:val="0"/>
        <w:autoSpaceDN w:val="0"/>
        <w:adjustRightInd w:val="0"/>
        <w:ind w:firstLine="709"/>
        <w:outlineLvl w:val="1"/>
        <w:rPr>
          <w:szCs w:val="28"/>
        </w:rPr>
      </w:pPr>
      <w:r w:rsidRPr="00375506">
        <w:rPr>
          <w:szCs w:val="28"/>
        </w:rPr>
        <w:t>1</w:t>
      </w:r>
      <w:r w:rsidR="009D3858">
        <w:rPr>
          <w:szCs w:val="28"/>
        </w:rPr>
        <w:t>8</w:t>
      </w:r>
      <w:r w:rsidRPr="00375506">
        <w:rPr>
          <w:szCs w:val="28"/>
        </w:rPr>
        <w:t>. В целях реализации статьи 6.4 Социального кодекса Ленинградской области установить с 1 января 2022 года следующие размеры ежемесячной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 xml:space="preserve">на ребенка-инвалида в возрасте до 18 лет, у которого в индивидуальной программе реабилитации или </w:t>
      </w:r>
      <w:proofErr w:type="spellStart"/>
      <w:r w:rsidRPr="00375506">
        <w:rPr>
          <w:szCs w:val="28"/>
        </w:rPr>
        <w:t>абилитации</w:t>
      </w:r>
      <w:proofErr w:type="spellEnd"/>
      <w:r w:rsidRPr="00375506">
        <w:rPr>
          <w:szCs w:val="28"/>
        </w:rPr>
        <w:t xml:space="preserve"> инвалида имеется запись о наличии третьей степени ограничения по одной из основных категорий жизнедеятельности, в сумме 10000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ребенка-инвалида в возрасте до 18 лет, у которого в индивидуальной программе реабилитации или </w:t>
      </w:r>
      <w:proofErr w:type="spellStart"/>
      <w:r w:rsidRPr="00375506">
        <w:rPr>
          <w:szCs w:val="28"/>
        </w:rPr>
        <w:t>абилитации</w:t>
      </w:r>
      <w:proofErr w:type="spellEnd"/>
      <w:r w:rsidRPr="00375506">
        <w:rPr>
          <w:szCs w:val="28"/>
        </w:rPr>
        <w:t xml:space="preserve"> инвалида имеется запись о наличии второй степени ограничения по одной из основных категорий жизнедеятельности, в сумме 5000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заболеванием </w:t>
      </w:r>
      <w:proofErr w:type="spellStart"/>
      <w:r w:rsidRPr="00375506">
        <w:rPr>
          <w:szCs w:val="28"/>
        </w:rPr>
        <w:t>инсулинзависимый</w:t>
      </w:r>
      <w:proofErr w:type="spellEnd"/>
      <w:r w:rsidRPr="00375506">
        <w:rPr>
          <w:szCs w:val="28"/>
        </w:rPr>
        <w:t xml:space="preserve"> сахарный диабет (протекающий в детском возрасте) и не признанное в установленном законом порядке ребенком-инвалидом, в сумме 5949 рублей;</w:t>
      </w:r>
    </w:p>
    <w:p w:rsidR="00375506" w:rsidRPr="00375506" w:rsidRDefault="00375506" w:rsidP="00375506">
      <w:pPr>
        <w:autoSpaceDE w:val="0"/>
        <w:autoSpaceDN w:val="0"/>
        <w:adjustRightInd w:val="0"/>
        <w:ind w:firstLine="709"/>
        <w:outlineLvl w:val="1"/>
        <w:rPr>
          <w:szCs w:val="28"/>
        </w:rPr>
      </w:pPr>
      <w:r w:rsidRPr="00375506">
        <w:rPr>
          <w:szCs w:val="28"/>
        </w:rPr>
        <w:t xml:space="preserve">на лицо в возрасте до 18 лет, страдающее </w:t>
      </w:r>
      <w:proofErr w:type="gramStart"/>
      <w:r w:rsidRPr="00375506">
        <w:rPr>
          <w:szCs w:val="28"/>
        </w:rPr>
        <w:t>врожденным</w:t>
      </w:r>
      <w:proofErr w:type="gramEnd"/>
      <w:r w:rsidRPr="00375506">
        <w:rPr>
          <w:szCs w:val="28"/>
        </w:rPr>
        <w:t xml:space="preserve"> буллезным </w:t>
      </w:r>
      <w:proofErr w:type="spellStart"/>
      <w:r w:rsidRPr="00375506">
        <w:rPr>
          <w:szCs w:val="28"/>
        </w:rPr>
        <w:t>эпидермолизом</w:t>
      </w:r>
      <w:proofErr w:type="spellEnd"/>
      <w:r w:rsidRPr="00375506">
        <w:rPr>
          <w:szCs w:val="28"/>
        </w:rPr>
        <w:t>, в сумме 100000 рублей.</w:t>
      </w:r>
    </w:p>
    <w:p w:rsidR="00375506" w:rsidRPr="00375506" w:rsidRDefault="009D3858" w:rsidP="00375506">
      <w:pPr>
        <w:autoSpaceDE w:val="0"/>
        <w:autoSpaceDN w:val="0"/>
        <w:adjustRightInd w:val="0"/>
        <w:ind w:firstLine="709"/>
        <w:outlineLvl w:val="1"/>
        <w:rPr>
          <w:szCs w:val="28"/>
        </w:rPr>
      </w:pPr>
      <w:r>
        <w:rPr>
          <w:szCs w:val="28"/>
        </w:rPr>
        <w:t>19</w:t>
      </w:r>
      <w:r w:rsidR="00375506" w:rsidRPr="00375506">
        <w:rPr>
          <w:szCs w:val="28"/>
        </w:rPr>
        <w:t xml:space="preserve">. </w:t>
      </w:r>
      <w:proofErr w:type="gramStart"/>
      <w:r w:rsidR="00375506" w:rsidRPr="00375506">
        <w:rPr>
          <w:szCs w:val="28"/>
        </w:rPr>
        <w:t>В целях реализации статьи 7.2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с ними проживающими и находящимися на</w:t>
      </w:r>
      <w:proofErr w:type="gramEnd"/>
      <w:r w:rsidR="00375506" w:rsidRPr="00375506">
        <w:rPr>
          <w:szCs w:val="28"/>
        </w:rPr>
        <w:t xml:space="preserve"> их </w:t>
      </w:r>
      <w:proofErr w:type="gramStart"/>
      <w:r w:rsidR="00375506" w:rsidRPr="00375506">
        <w:rPr>
          <w:szCs w:val="28"/>
        </w:rPr>
        <w:t>иждивении</w:t>
      </w:r>
      <w:proofErr w:type="gramEnd"/>
      <w:r w:rsidR="00375506" w:rsidRPr="00375506">
        <w:rPr>
          <w:szCs w:val="28"/>
        </w:rPr>
        <w:t>, по каждому муниципальному району согласно приложению 10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0</w:t>
      </w:r>
      <w:r w:rsidRPr="00375506">
        <w:rPr>
          <w:szCs w:val="28"/>
        </w:rPr>
        <w:t xml:space="preserve">. </w:t>
      </w:r>
      <w:proofErr w:type="gramStart"/>
      <w:r w:rsidRPr="00375506">
        <w:rPr>
          <w:szCs w:val="28"/>
        </w:rPr>
        <w:t>В целях реализации статьи 7.3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1503 рубля и на каждого нетрудоспособного члена их семей, совместно с ними проживающего и находящегося на их иждивении, в сумме</w:t>
      </w:r>
      <w:proofErr w:type="gramEnd"/>
      <w:r w:rsidRPr="00375506">
        <w:rPr>
          <w:szCs w:val="28"/>
        </w:rPr>
        <w:t xml:space="preserve"> 301 рубль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lastRenderedPageBreak/>
        <w:t>2</w:t>
      </w:r>
      <w:r w:rsidR="009D3858">
        <w:rPr>
          <w:szCs w:val="28"/>
        </w:rPr>
        <w:t>1</w:t>
      </w:r>
      <w:r w:rsidRPr="00375506">
        <w:rPr>
          <w:szCs w:val="28"/>
        </w:rPr>
        <w:t>. 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375506">
        <w:rPr>
          <w:szCs w:val="28"/>
        </w:rPr>
        <w:t xml:space="preserve">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375506">
        <w:rPr>
          <w:szCs w:val="28"/>
        </w:rPr>
        <w:t>жертвам политических репрессий из числа граждан Российской Федерации, проживающих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в сумме 649 рублей;</w:t>
      </w:r>
      <w:proofErr w:type="gramEnd"/>
    </w:p>
    <w:p w:rsidR="00375506" w:rsidRPr="00375506" w:rsidRDefault="00375506" w:rsidP="00375506">
      <w:pPr>
        <w:autoSpaceDE w:val="0"/>
        <w:autoSpaceDN w:val="0"/>
        <w:adjustRightInd w:val="0"/>
        <w:ind w:firstLine="709"/>
        <w:outlineLvl w:val="1"/>
        <w:rPr>
          <w:szCs w:val="28"/>
        </w:rPr>
      </w:pPr>
      <w:r w:rsidRPr="00375506">
        <w:rPr>
          <w:szCs w:val="28"/>
        </w:rPr>
        <w:t>лицам, которым присвоено звание "Ветеран труда Ленинградской области", постоянно проживающим на территории Ленинградской области, в сумме 820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2</w:t>
      </w:r>
      <w:r w:rsidRPr="00375506">
        <w:rPr>
          <w:szCs w:val="28"/>
        </w:rPr>
        <w:t xml:space="preserve">. </w:t>
      </w:r>
      <w:proofErr w:type="gramStart"/>
      <w:r w:rsidRPr="00375506">
        <w:rPr>
          <w:szCs w:val="28"/>
        </w:rPr>
        <w:t>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от прекращения ими трудовой деятельности;</w:t>
      </w:r>
      <w:proofErr w:type="gramEnd"/>
      <w:r w:rsidRPr="00375506">
        <w:rPr>
          <w:szCs w:val="28"/>
        </w:rPr>
        <w:t xml:space="preserve"> </w:t>
      </w:r>
      <w:proofErr w:type="gramStart"/>
      <w:r w:rsidRPr="00375506">
        <w:rPr>
          <w:szCs w:val="28"/>
        </w:rPr>
        <w:t>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10 с учетом коэффициента индексации 1,0.</w:t>
      </w:r>
      <w:proofErr w:type="gramEnd"/>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3</w:t>
      </w:r>
      <w:r w:rsidRPr="00375506">
        <w:rPr>
          <w:szCs w:val="28"/>
        </w:rPr>
        <w:t>. В целях реализации статьи 10.4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4</w:t>
      </w:r>
      <w:r w:rsidRPr="00375506">
        <w:rPr>
          <w:szCs w:val="28"/>
        </w:rPr>
        <w:t>. В целях реализации статей 4.4 и 11.2 Социального кодекса Ленинградской области установить с 1 января 2022 года стоимость единого социального проездного билета в сумме 433 рубля.</w:t>
      </w:r>
    </w:p>
    <w:p w:rsidR="00375506" w:rsidRPr="00375506" w:rsidRDefault="00375506" w:rsidP="00375506">
      <w:pPr>
        <w:autoSpaceDE w:val="0"/>
        <w:autoSpaceDN w:val="0"/>
        <w:adjustRightInd w:val="0"/>
        <w:ind w:firstLine="709"/>
        <w:outlineLvl w:val="1"/>
        <w:rPr>
          <w:szCs w:val="28"/>
        </w:rPr>
      </w:pPr>
      <w:r w:rsidRPr="00375506">
        <w:rPr>
          <w:szCs w:val="28"/>
        </w:rPr>
        <w:lastRenderedPageBreak/>
        <w:t>2</w:t>
      </w:r>
      <w:r w:rsidR="009D3858">
        <w:rPr>
          <w:szCs w:val="28"/>
        </w:rPr>
        <w:t>5</w:t>
      </w:r>
      <w:r w:rsidRPr="00375506">
        <w:rPr>
          <w:szCs w:val="28"/>
        </w:rPr>
        <w:t xml:space="preserve">. </w:t>
      </w:r>
      <w:proofErr w:type="gramStart"/>
      <w:r w:rsidRPr="00375506">
        <w:rPr>
          <w:szCs w:val="28"/>
        </w:rPr>
        <w:t>В целях реализации статьи 10.6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p>
    <w:p w:rsidR="00375506" w:rsidRPr="00375506" w:rsidRDefault="00375506" w:rsidP="00375506">
      <w:pPr>
        <w:autoSpaceDE w:val="0"/>
        <w:autoSpaceDN w:val="0"/>
        <w:adjustRightInd w:val="0"/>
        <w:ind w:firstLine="709"/>
        <w:outlineLvl w:val="1"/>
        <w:rPr>
          <w:szCs w:val="28"/>
        </w:rPr>
      </w:pPr>
      <w:r w:rsidRPr="00375506">
        <w:rPr>
          <w:szCs w:val="28"/>
        </w:rPr>
        <w:t>инвалидам I группы в сумме 10000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 группы в сумме 7500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III группы в сумме 5000 рублей;</w:t>
      </w:r>
    </w:p>
    <w:p w:rsidR="00375506" w:rsidRPr="00375506" w:rsidRDefault="00375506" w:rsidP="00375506">
      <w:pPr>
        <w:autoSpaceDE w:val="0"/>
        <w:autoSpaceDN w:val="0"/>
        <w:adjustRightInd w:val="0"/>
        <w:ind w:firstLine="709"/>
        <w:outlineLvl w:val="1"/>
        <w:rPr>
          <w:szCs w:val="28"/>
        </w:rPr>
      </w:pPr>
      <w:r w:rsidRPr="00375506">
        <w:rPr>
          <w:szCs w:val="28"/>
        </w:rPr>
        <w:t>лицам без инвалидности в сумме 3000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6</w:t>
      </w:r>
      <w:r w:rsidRPr="00375506">
        <w:rPr>
          <w:szCs w:val="28"/>
        </w:rPr>
        <w:t>. В целях реализации статьи 11.5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инвалидам I группы в сумме 8112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 группы в сумме 4867 рублей;</w:t>
      </w:r>
    </w:p>
    <w:p w:rsidR="00375506" w:rsidRPr="00375506" w:rsidRDefault="00375506" w:rsidP="00375506">
      <w:pPr>
        <w:autoSpaceDE w:val="0"/>
        <w:autoSpaceDN w:val="0"/>
        <w:adjustRightInd w:val="0"/>
        <w:ind w:firstLine="709"/>
        <w:outlineLvl w:val="1"/>
        <w:rPr>
          <w:szCs w:val="28"/>
        </w:rPr>
      </w:pPr>
      <w:r w:rsidRPr="00375506">
        <w:rPr>
          <w:szCs w:val="28"/>
        </w:rPr>
        <w:t>инвалидам III группы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2434 рубля.</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7</w:t>
      </w:r>
      <w:r w:rsidRPr="00375506">
        <w:rPr>
          <w:szCs w:val="28"/>
        </w:rPr>
        <w:t>. В целях реализации статьи 11.6 Социального кодекса Ленинградской области установить на 2022 год размер единовременной выплаты к юбилею совместной жизни супружеским парам:</w:t>
      </w:r>
    </w:p>
    <w:p w:rsidR="00375506" w:rsidRPr="00375506" w:rsidRDefault="00375506" w:rsidP="00375506">
      <w:pPr>
        <w:autoSpaceDE w:val="0"/>
        <w:autoSpaceDN w:val="0"/>
        <w:adjustRightInd w:val="0"/>
        <w:ind w:firstLine="709"/>
        <w:outlineLvl w:val="1"/>
        <w:rPr>
          <w:szCs w:val="28"/>
        </w:rPr>
      </w:pPr>
      <w:r w:rsidRPr="00375506">
        <w:rPr>
          <w:szCs w:val="28"/>
        </w:rPr>
        <w:t>в связи с 50-летним юбилеем в сумме 20000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60-летним юбилеем в сумме 30000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70-летним юбилеем в сумме 40000 рублей;</w:t>
      </w:r>
    </w:p>
    <w:p w:rsidR="00375506" w:rsidRPr="00375506" w:rsidRDefault="00375506" w:rsidP="00375506">
      <w:pPr>
        <w:autoSpaceDE w:val="0"/>
        <w:autoSpaceDN w:val="0"/>
        <w:adjustRightInd w:val="0"/>
        <w:ind w:firstLine="709"/>
        <w:outlineLvl w:val="1"/>
        <w:rPr>
          <w:szCs w:val="28"/>
        </w:rPr>
      </w:pPr>
      <w:r w:rsidRPr="00375506">
        <w:rPr>
          <w:szCs w:val="28"/>
        </w:rPr>
        <w:t>в связи с 75-летним юбилеем в сумме 50000 рублей.</w:t>
      </w:r>
    </w:p>
    <w:p w:rsidR="00375506" w:rsidRPr="00375506" w:rsidRDefault="00375506" w:rsidP="00375506">
      <w:pPr>
        <w:autoSpaceDE w:val="0"/>
        <w:autoSpaceDN w:val="0"/>
        <w:adjustRightInd w:val="0"/>
        <w:ind w:firstLine="709"/>
        <w:outlineLvl w:val="1"/>
        <w:rPr>
          <w:szCs w:val="28"/>
        </w:rPr>
      </w:pPr>
      <w:r w:rsidRPr="00375506">
        <w:rPr>
          <w:szCs w:val="28"/>
        </w:rPr>
        <w:t>2</w:t>
      </w:r>
      <w:r w:rsidR="009D3858">
        <w:rPr>
          <w:szCs w:val="28"/>
        </w:rPr>
        <w:t>8</w:t>
      </w:r>
      <w:r w:rsidRPr="00375506">
        <w:rPr>
          <w:szCs w:val="28"/>
        </w:rPr>
        <w:t>. В целях реализации статьи 11.7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3000 рублей.</w:t>
      </w:r>
    </w:p>
    <w:p w:rsidR="00375506" w:rsidRPr="00375506" w:rsidRDefault="009D3858" w:rsidP="00375506">
      <w:pPr>
        <w:autoSpaceDE w:val="0"/>
        <w:autoSpaceDN w:val="0"/>
        <w:adjustRightInd w:val="0"/>
        <w:ind w:firstLine="709"/>
        <w:outlineLvl w:val="1"/>
        <w:rPr>
          <w:szCs w:val="28"/>
        </w:rPr>
      </w:pPr>
      <w:r>
        <w:rPr>
          <w:szCs w:val="28"/>
        </w:rPr>
        <w:t>29</w:t>
      </w:r>
      <w:r w:rsidR="00375506" w:rsidRPr="00375506">
        <w:rPr>
          <w:szCs w:val="28"/>
        </w:rPr>
        <w:t xml:space="preserve">. </w:t>
      </w:r>
      <w:proofErr w:type="gramStart"/>
      <w:r w:rsidR="00375506" w:rsidRPr="00375506">
        <w:rPr>
          <w:szCs w:val="28"/>
        </w:rPr>
        <w:t>В целях реализации статьи 11.9 Социального кодекса Ленинградской области установить с 1 января 2022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в установленном законом порядке детьми-инвалидами и нуждающимся</w:t>
      </w:r>
      <w:proofErr w:type="gramEnd"/>
      <w:r w:rsidR="00375506" w:rsidRPr="00375506">
        <w:rPr>
          <w:szCs w:val="28"/>
        </w:rPr>
        <w:t xml:space="preserve"> в такой обуви по медицинским показаниям, в размере 8436,3 рубля.</w:t>
      </w:r>
    </w:p>
    <w:p w:rsidR="00375506" w:rsidRPr="00375506" w:rsidRDefault="00375506" w:rsidP="00375506">
      <w:pPr>
        <w:autoSpaceDE w:val="0"/>
        <w:autoSpaceDN w:val="0"/>
        <w:adjustRightInd w:val="0"/>
        <w:ind w:firstLine="709"/>
        <w:outlineLvl w:val="1"/>
        <w:rPr>
          <w:szCs w:val="28"/>
        </w:rPr>
      </w:pPr>
      <w:r w:rsidRPr="00375506">
        <w:rPr>
          <w:szCs w:val="28"/>
        </w:rPr>
        <w:lastRenderedPageBreak/>
        <w:t>3</w:t>
      </w:r>
      <w:r w:rsidR="009D3858">
        <w:rPr>
          <w:szCs w:val="28"/>
        </w:rPr>
        <w:t>0</w:t>
      </w:r>
      <w:r w:rsidRPr="00375506">
        <w:rPr>
          <w:szCs w:val="28"/>
        </w:rPr>
        <w:t>. В целях реализации статьи 11.10 Социального кодекса Ленинградской области установить с 1 января 2022 года размеры единовременной выплаты к юбилейным датам со дня рождения гражданам Российской Федерации, постоянно проживающим на территории Ленинградской области, отметившим:</w:t>
      </w:r>
    </w:p>
    <w:p w:rsidR="00375506" w:rsidRPr="00375506" w:rsidRDefault="00375506" w:rsidP="00375506">
      <w:pPr>
        <w:autoSpaceDE w:val="0"/>
        <w:autoSpaceDN w:val="0"/>
        <w:adjustRightInd w:val="0"/>
        <w:ind w:firstLine="709"/>
        <w:outlineLvl w:val="1"/>
        <w:rPr>
          <w:szCs w:val="28"/>
        </w:rPr>
      </w:pPr>
      <w:r w:rsidRPr="00375506">
        <w:rPr>
          <w:szCs w:val="28"/>
        </w:rPr>
        <w:t>90-летний юбилей - 15000 рублей;</w:t>
      </w:r>
    </w:p>
    <w:p w:rsidR="00375506" w:rsidRPr="00375506" w:rsidRDefault="00375506" w:rsidP="00375506">
      <w:pPr>
        <w:autoSpaceDE w:val="0"/>
        <w:autoSpaceDN w:val="0"/>
        <w:adjustRightInd w:val="0"/>
        <w:ind w:firstLine="709"/>
        <w:outlineLvl w:val="1"/>
        <w:rPr>
          <w:szCs w:val="28"/>
        </w:rPr>
      </w:pPr>
      <w:r w:rsidRPr="00375506">
        <w:rPr>
          <w:szCs w:val="28"/>
        </w:rPr>
        <w:t>95-летний юбилей - 20000 рублей;</w:t>
      </w:r>
    </w:p>
    <w:p w:rsidR="00375506" w:rsidRPr="00375506" w:rsidRDefault="00375506" w:rsidP="00375506">
      <w:pPr>
        <w:autoSpaceDE w:val="0"/>
        <w:autoSpaceDN w:val="0"/>
        <w:adjustRightInd w:val="0"/>
        <w:ind w:firstLine="709"/>
        <w:outlineLvl w:val="1"/>
        <w:rPr>
          <w:szCs w:val="28"/>
        </w:rPr>
      </w:pPr>
      <w:r w:rsidRPr="00375506">
        <w:rPr>
          <w:szCs w:val="28"/>
        </w:rPr>
        <w:t>100-летний юбилей и далее ежегодно - 25000 рублей.</w:t>
      </w:r>
    </w:p>
    <w:p w:rsidR="00375506" w:rsidRPr="00375506" w:rsidRDefault="00375506" w:rsidP="00375506">
      <w:pPr>
        <w:autoSpaceDE w:val="0"/>
        <w:autoSpaceDN w:val="0"/>
        <w:adjustRightInd w:val="0"/>
        <w:ind w:firstLine="709"/>
        <w:outlineLvl w:val="1"/>
        <w:rPr>
          <w:szCs w:val="28"/>
        </w:rPr>
      </w:pPr>
      <w:r w:rsidRPr="00375506">
        <w:rPr>
          <w:szCs w:val="28"/>
        </w:rPr>
        <w:t>3</w:t>
      </w:r>
      <w:r w:rsidR="009D3858">
        <w:rPr>
          <w:szCs w:val="28"/>
        </w:rPr>
        <w:t>1</w:t>
      </w:r>
      <w:r w:rsidRPr="00375506">
        <w:rPr>
          <w:szCs w:val="28"/>
        </w:rPr>
        <w:t>. В целях реализации статьи 12.1 Социального кодекса Ленинградской области установить с 1 января 2022 года следующие размеры государственной социальной помощи:</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предельные размеры государственной социальной помощи на основании социального контракта в целях поиска работы:</w:t>
      </w:r>
    </w:p>
    <w:p w:rsidR="00375506" w:rsidRPr="00375506" w:rsidRDefault="00375506" w:rsidP="00375506">
      <w:pPr>
        <w:autoSpaceDE w:val="0"/>
        <w:autoSpaceDN w:val="0"/>
        <w:adjustRightInd w:val="0"/>
        <w:ind w:firstLine="709"/>
        <w:outlineLvl w:val="1"/>
        <w:rPr>
          <w:szCs w:val="28"/>
        </w:rPr>
      </w:pPr>
      <w:r w:rsidRPr="00375506">
        <w:rPr>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375506">
        <w:rPr>
          <w:szCs w:val="28"/>
        </w:rPr>
        <w:t>с даты заключения</w:t>
      </w:r>
      <w:proofErr w:type="gramEnd"/>
      <w:r w:rsidRPr="00375506">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Pr="00375506" w:rsidRDefault="00375506" w:rsidP="00375506">
      <w:pPr>
        <w:autoSpaceDE w:val="0"/>
        <w:autoSpaceDN w:val="0"/>
        <w:adjustRightInd w:val="0"/>
        <w:ind w:firstLine="709"/>
        <w:outlineLvl w:val="1"/>
        <w:rPr>
          <w:szCs w:val="28"/>
        </w:rPr>
      </w:pPr>
      <w:proofErr w:type="gramStart"/>
      <w:r w:rsidRPr="00375506">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roofErr w:type="gramEnd"/>
    </w:p>
    <w:p w:rsidR="009D3858" w:rsidRDefault="009D3858"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lastRenderedPageBreak/>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Pr="00375506" w:rsidRDefault="00375506" w:rsidP="00375506">
      <w:pPr>
        <w:autoSpaceDE w:val="0"/>
        <w:autoSpaceDN w:val="0"/>
        <w:adjustRightInd w:val="0"/>
        <w:ind w:firstLine="709"/>
        <w:outlineLvl w:val="1"/>
        <w:rPr>
          <w:szCs w:val="28"/>
        </w:rPr>
      </w:pPr>
      <w:r w:rsidRPr="00375506">
        <w:rPr>
          <w:szCs w:val="28"/>
        </w:rP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375506" w:rsidRPr="00375506" w:rsidRDefault="00375506" w:rsidP="00375506">
      <w:pPr>
        <w:autoSpaceDE w:val="0"/>
        <w:autoSpaceDN w:val="0"/>
        <w:adjustRightInd w:val="0"/>
        <w:ind w:firstLine="709"/>
        <w:outlineLvl w:val="1"/>
        <w:rPr>
          <w:szCs w:val="28"/>
        </w:rPr>
      </w:pPr>
      <w:r w:rsidRPr="00375506">
        <w:rPr>
          <w:szCs w:val="28"/>
        </w:rPr>
        <w:t>для открывающих собственное дело впервые в сумме 300000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 с учетом коэффициента индексации 1,0;</w:t>
      </w:r>
    </w:p>
    <w:p w:rsidR="00375506" w:rsidRPr="00375506" w:rsidRDefault="00375506" w:rsidP="00375506">
      <w:pPr>
        <w:autoSpaceDE w:val="0"/>
        <w:autoSpaceDN w:val="0"/>
        <w:adjustRightInd w:val="0"/>
        <w:ind w:firstLine="709"/>
        <w:outlineLvl w:val="1"/>
        <w:rPr>
          <w:szCs w:val="28"/>
        </w:rPr>
      </w:pPr>
      <w:r w:rsidRPr="00375506">
        <w:rPr>
          <w:szCs w:val="28"/>
        </w:rPr>
        <w:t>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375506" w:rsidRDefault="00375506" w:rsidP="00375506">
      <w:pPr>
        <w:autoSpaceDE w:val="0"/>
        <w:autoSpaceDN w:val="0"/>
        <w:adjustRightInd w:val="0"/>
        <w:ind w:firstLine="709"/>
        <w:outlineLvl w:val="1"/>
        <w:rPr>
          <w:szCs w:val="28"/>
        </w:rPr>
      </w:pPr>
      <w:r w:rsidRPr="00375506">
        <w:rPr>
          <w:szCs w:val="28"/>
        </w:rPr>
        <w:t>3</w:t>
      </w:r>
      <w:r w:rsidR="009D3858">
        <w:rPr>
          <w:szCs w:val="28"/>
        </w:rPr>
        <w:t>2</w:t>
      </w:r>
      <w:r w:rsidRPr="00375506">
        <w:rPr>
          <w:szCs w:val="28"/>
        </w:rPr>
        <w:t xml:space="preserve">. </w:t>
      </w:r>
      <w:proofErr w:type="gramStart"/>
      <w:r w:rsidRPr="00375506">
        <w:rPr>
          <w:szCs w:val="28"/>
        </w:rPr>
        <w:t>В целях реализации части 2 статьи 1 областного закона от 19 июня 2017 года №</w:t>
      </w:r>
      <w:r w:rsidR="001C46BC">
        <w:rPr>
          <w:szCs w:val="28"/>
        </w:rPr>
        <w:t xml:space="preserve"> </w:t>
      </w:r>
      <w:r w:rsidRPr="00375506">
        <w:rPr>
          <w:szCs w:val="28"/>
        </w:rPr>
        <w:t>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установить с 1 января 2022 года коэффициент индексации ежемесячной денежной выплаты каждому из родителей (отчиму, мачехе) военнослужащего, погибшего при</w:t>
      </w:r>
      <w:proofErr w:type="gramEnd"/>
      <w:r w:rsidRPr="00375506">
        <w:rPr>
          <w:szCs w:val="28"/>
        </w:rPr>
        <w:t xml:space="preserve"> </w:t>
      </w:r>
      <w:proofErr w:type="gramStart"/>
      <w:r w:rsidRPr="00375506">
        <w:rPr>
          <w:szCs w:val="28"/>
        </w:rPr>
        <w:t>исполнении</w:t>
      </w:r>
      <w:proofErr w:type="gramEnd"/>
      <w:r w:rsidRPr="00375506">
        <w:rPr>
          <w:szCs w:val="28"/>
        </w:rPr>
        <w:t xml:space="preserve"> обязанностей военной службы (служебных обязанностей) на территории Чеченской Республики, - 1,0.</w:t>
      </w:r>
    </w:p>
    <w:p w:rsidR="00375506" w:rsidRPr="00375506" w:rsidRDefault="00375506" w:rsidP="00375506">
      <w:pPr>
        <w:autoSpaceDE w:val="0"/>
        <w:autoSpaceDN w:val="0"/>
        <w:adjustRightInd w:val="0"/>
        <w:ind w:firstLine="709"/>
        <w:outlineLvl w:val="1"/>
        <w:rPr>
          <w:szCs w:val="28"/>
        </w:rPr>
      </w:pPr>
      <w:r w:rsidRPr="00375506">
        <w:rPr>
          <w:szCs w:val="28"/>
        </w:rPr>
        <w:t>3</w:t>
      </w:r>
      <w:r w:rsidR="009D3858">
        <w:rPr>
          <w:szCs w:val="28"/>
        </w:rPr>
        <w:t>3</w:t>
      </w:r>
      <w:r w:rsidRPr="00375506">
        <w:rPr>
          <w:szCs w:val="28"/>
        </w:rPr>
        <w:t>. В целях реализации части 7 статьи 4 областного закона от 31 марта 1997 года №</w:t>
      </w:r>
      <w:r w:rsidR="001C46BC">
        <w:rPr>
          <w:szCs w:val="28"/>
        </w:rPr>
        <w:t xml:space="preserve"> </w:t>
      </w:r>
      <w:r w:rsidRPr="00375506">
        <w:rPr>
          <w:szCs w:val="28"/>
        </w:rPr>
        <w:t>7-оз "Об органах опеки и попечительства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
    <w:p w:rsidR="00375506" w:rsidRPr="00375506" w:rsidRDefault="00375506" w:rsidP="00375506">
      <w:pPr>
        <w:autoSpaceDE w:val="0"/>
        <w:autoSpaceDN w:val="0"/>
        <w:adjustRightInd w:val="0"/>
        <w:ind w:firstLine="709"/>
        <w:outlineLvl w:val="1"/>
        <w:rPr>
          <w:szCs w:val="28"/>
        </w:rPr>
      </w:pPr>
      <w:r w:rsidRPr="00375506">
        <w:rPr>
          <w:szCs w:val="28"/>
        </w:rPr>
        <w:t>в возрасте до шести лет в сумме 9585 рублей;</w:t>
      </w:r>
    </w:p>
    <w:p w:rsidR="00375506" w:rsidRDefault="00375506" w:rsidP="00375506">
      <w:pPr>
        <w:autoSpaceDE w:val="0"/>
        <w:autoSpaceDN w:val="0"/>
        <w:adjustRightInd w:val="0"/>
        <w:ind w:firstLine="709"/>
        <w:outlineLvl w:val="1"/>
        <w:rPr>
          <w:szCs w:val="28"/>
        </w:rPr>
      </w:pPr>
      <w:r w:rsidRPr="00375506">
        <w:rPr>
          <w:szCs w:val="28"/>
        </w:rPr>
        <w:t>старше шести лет в сумме 12520 рублей.</w:t>
      </w:r>
    </w:p>
    <w:p w:rsidR="009D3858" w:rsidRDefault="009D3858" w:rsidP="00375506">
      <w:pPr>
        <w:autoSpaceDE w:val="0"/>
        <w:autoSpaceDN w:val="0"/>
        <w:adjustRightInd w:val="0"/>
        <w:ind w:firstLine="709"/>
        <w:outlineLvl w:val="1"/>
        <w:rPr>
          <w:szCs w:val="28"/>
        </w:rPr>
      </w:pPr>
    </w:p>
    <w:p w:rsidR="009D3858" w:rsidRDefault="009D3858" w:rsidP="00375506">
      <w:pPr>
        <w:autoSpaceDE w:val="0"/>
        <w:autoSpaceDN w:val="0"/>
        <w:adjustRightInd w:val="0"/>
        <w:ind w:firstLine="709"/>
        <w:outlineLvl w:val="1"/>
        <w:rPr>
          <w:szCs w:val="28"/>
        </w:rPr>
      </w:pPr>
    </w:p>
    <w:p w:rsidR="009D3858" w:rsidRPr="00375506" w:rsidRDefault="009D3858" w:rsidP="00375506">
      <w:pPr>
        <w:autoSpaceDE w:val="0"/>
        <w:autoSpaceDN w:val="0"/>
        <w:adjustRightInd w:val="0"/>
        <w:ind w:firstLine="709"/>
        <w:outlineLvl w:val="1"/>
        <w:rPr>
          <w:szCs w:val="28"/>
        </w:rPr>
      </w:pPr>
    </w:p>
    <w:p w:rsidR="00375506" w:rsidRPr="00375506" w:rsidRDefault="00375506" w:rsidP="00375506">
      <w:pPr>
        <w:autoSpaceDE w:val="0"/>
        <w:autoSpaceDN w:val="0"/>
        <w:adjustRightInd w:val="0"/>
        <w:ind w:firstLine="709"/>
        <w:outlineLvl w:val="1"/>
        <w:rPr>
          <w:szCs w:val="28"/>
        </w:rPr>
      </w:pPr>
      <w:r w:rsidRPr="00375506">
        <w:rPr>
          <w:szCs w:val="28"/>
        </w:rPr>
        <w:lastRenderedPageBreak/>
        <w:t>3</w:t>
      </w:r>
      <w:r w:rsidR="009D3858">
        <w:rPr>
          <w:szCs w:val="28"/>
        </w:rPr>
        <w:t>4</w:t>
      </w:r>
      <w:r w:rsidRPr="00375506">
        <w:rPr>
          <w:szCs w:val="28"/>
        </w:rPr>
        <w:t xml:space="preserve">. </w:t>
      </w:r>
      <w:proofErr w:type="gramStart"/>
      <w:r w:rsidRPr="00375506">
        <w:rPr>
          <w:szCs w:val="28"/>
        </w:rPr>
        <w:t>В целях реализации части 8 статьи 5 областного закона от 16 июня 2015 года №</w:t>
      </w:r>
      <w:r w:rsidR="001C46BC">
        <w:rPr>
          <w:szCs w:val="28"/>
        </w:rPr>
        <w:t xml:space="preserve"> </w:t>
      </w:r>
      <w:r w:rsidRPr="00375506">
        <w:rPr>
          <w:szCs w:val="28"/>
        </w:rPr>
        <w:t xml:space="preserve">59-оз "О </w:t>
      </w:r>
      <w:proofErr w:type="spellStart"/>
      <w:r w:rsidRPr="00375506">
        <w:rPr>
          <w:szCs w:val="28"/>
        </w:rPr>
        <w:t>постинтернатном</w:t>
      </w:r>
      <w:proofErr w:type="spellEnd"/>
      <w:r w:rsidRPr="00375506">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с 1 января 2022 года коэффициент индексации вознаграждения наставнику, заключившему договор о </w:t>
      </w:r>
      <w:proofErr w:type="spellStart"/>
      <w:r w:rsidRPr="00375506">
        <w:rPr>
          <w:szCs w:val="28"/>
        </w:rPr>
        <w:t>постинтернатном</w:t>
      </w:r>
      <w:proofErr w:type="spellEnd"/>
      <w:r w:rsidRPr="00375506">
        <w:rPr>
          <w:szCs w:val="28"/>
        </w:rPr>
        <w:t xml:space="preserve"> сопровождении, - 1,0.</w:t>
      </w:r>
      <w:proofErr w:type="gramEnd"/>
    </w:p>
    <w:p w:rsidR="00A850CC" w:rsidRDefault="00375506" w:rsidP="00375506">
      <w:pPr>
        <w:autoSpaceDE w:val="0"/>
        <w:autoSpaceDN w:val="0"/>
        <w:adjustRightInd w:val="0"/>
        <w:ind w:firstLine="709"/>
        <w:outlineLvl w:val="1"/>
        <w:rPr>
          <w:szCs w:val="28"/>
        </w:rPr>
      </w:pPr>
      <w:r w:rsidRPr="00375506">
        <w:rPr>
          <w:szCs w:val="28"/>
        </w:rPr>
        <w:t>3</w:t>
      </w:r>
      <w:r w:rsidR="009D3858">
        <w:rPr>
          <w:szCs w:val="28"/>
        </w:rPr>
        <w:t>5</w:t>
      </w:r>
      <w:r w:rsidRPr="00375506">
        <w:rPr>
          <w:szCs w:val="28"/>
        </w:rPr>
        <w:t xml:space="preserve">. </w:t>
      </w:r>
      <w:proofErr w:type="gramStart"/>
      <w:r w:rsidRPr="00375506">
        <w:rPr>
          <w:szCs w:val="28"/>
        </w:rPr>
        <w:t>В целях реализации части 2 статьи 4-2 областного закона от 17 июля 2018 года №</w:t>
      </w:r>
      <w:r w:rsidR="001C46BC">
        <w:rPr>
          <w:szCs w:val="28"/>
        </w:rPr>
        <w:t xml:space="preserve"> </w:t>
      </w:r>
      <w:r w:rsidRPr="00375506">
        <w:rPr>
          <w:szCs w:val="28"/>
        </w:rPr>
        <w:t>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2022</w:t>
      </w:r>
      <w:proofErr w:type="gramEnd"/>
      <w:r w:rsidRPr="00375506">
        <w:rPr>
          <w:szCs w:val="28"/>
        </w:rPr>
        <w:t xml:space="preserve"> года размер земельного капитала в Ленинградской области в сумме 350000 рублей с учетом коэффициента индексации 1,0.</w:t>
      </w:r>
    </w:p>
    <w:p w:rsidR="00375506" w:rsidRPr="00B22EF9" w:rsidRDefault="00375506" w:rsidP="00375506">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t xml:space="preserve">Статья 7. </w:t>
      </w:r>
      <w:r w:rsidRPr="00B22EF9">
        <w:rPr>
          <w:b/>
          <w:bCs/>
          <w:szCs w:val="28"/>
        </w:rPr>
        <w:t>Межбюджетные трансферты</w:t>
      </w:r>
    </w:p>
    <w:p w:rsidR="008F7B6D" w:rsidRPr="00B22EF9" w:rsidRDefault="008F7B6D" w:rsidP="008F7B6D">
      <w:pPr>
        <w:autoSpaceDE w:val="0"/>
        <w:autoSpaceDN w:val="0"/>
        <w:adjustRightInd w:val="0"/>
        <w:ind w:firstLine="709"/>
        <w:outlineLvl w:val="1"/>
        <w:rPr>
          <w:color w:val="FF0000"/>
          <w:szCs w:val="28"/>
        </w:rPr>
      </w:pPr>
    </w:p>
    <w:p w:rsidR="008F7B6D" w:rsidRPr="00835A75" w:rsidRDefault="008F7B6D" w:rsidP="008F7B6D">
      <w:pPr>
        <w:autoSpaceDE w:val="0"/>
        <w:autoSpaceDN w:val="0"/>
        <w:adjustRightInd w:val="0"/>
        <w:ind w:firstLine="709"/>
        <w:outlineLvl w:val="1"/>
        <w:rPr>
          <w:color w:val="FF0000"/>
          <w:szCs w:val="28"/>
        </w:rPr>
      </w:pPr>
      <w:r w:rsidRPr="001E350F">
        <w:rPr>
          <w:szCs w:val="28"/>
        </w:rPr>
        <w:t xml:space="preserve">1. Утвердить формы и объем межбюджетных трансфертов, предоставляемых бюджетам муниципальных образований Ленинградской </w:t>
      </w:r>
      <w:r w:rsidRPr="00963027">
        <w:rPr>
          <w:szCs w:val="28"/>
        </w:rPr>
        <w:t xml:space="preserve">области, на </w:t>
      </w:r>
      <w:r w:rsidR="00B22EF9" w:rsidRPr="00963027">
        <w:rPr>
          <w:szCs w:val="28"/>
        </w:rPr>
        <w:t>2022</w:t>
      </w:r>
      <w:r w:rsidRPr="00963027">
        <w:rPr>
          <w:szCs w:val="28"/>
        </w:rPr>
        <w:t xml:space="preserve"> год и на плановый период </w:t>
      </w:r>
      <w:r w:rsidR="00B22EF9" w:rsidRPr="00963027">
        <w:rPr>
          <w:szCs w:val="28"/>
        </w:rPr>
        <w:t>2023</w:t>
      </w:r>
      <w:r w:rsidRPr="00963027">
        <w:rPr>
          <w:szCs w:val="28"/>
        </w:rPr>
        <w:t xml:space="preserve"> и </w:t>
      </w:r>
      <w:r w:rsidR="00B22EF9" w:rsidRPr="00963027">
        <w:rPr>
          <w:szCs w:val="28"/>
        </w:rPr>
        <w:t>2024</w:t>
      </w:r>
      <w:r w:rsidRPr="00963027">
        <w:rPr>
          <w:szCs w:val="28"/>
        </w:rPr>
        <w:t xml:space="preserve"> годов в соответствии </w:t>
      </w:r>
      <w:r w:rsidRPr="00963027">
        <w:rPr>
          <w:szCs w:val="28"/>
        </w:rPr>
        <w:br/>
        <w:t xml:space="preserve">с </w:t>
      </w:r>
      <w:r w:rsidRPr="00FA7D91">
        <w:rPr>
          <w:szCs w:val="28"/>
        </w:rPr>
        <w:t>приложением 1</w:t>
      </w:r>
      <w:r w:rsidR="00FA7D91" w:rsidRPr="00FA7D91">
        <w:rPr>
          <w:szCs w:val="28"/>
        </w:rPr>
        <w:t>1</w:t>
      </w:r>
      <w:r w:rsidRPr="00FA7D91">
        <w:rPr>
          <w:szCs w:val="28"/>
        </w:rPr>
        <w:t>.</w:t>
      </w:r>
    </w:p>
    <w:p w:rsidR="008F7B6D" w:rsidRPr="00C71DB4" w:rsidRDefault="008F7B6D" w:rsidP="008F7B6D">
      <w:pPr>
        <w:autoSpaceDE w:val="0"/>
        <w:autoSpaceDN w:val="0"/>
        <w:adjustRightInd w:val="0"/>
        <w:ind w:firstLine="709"/>
        <w:rPr>
          <w:szCs w:val="28"/>
        </w:rPr>
      </w:pPr>
      <w:r w:rsidRPr="00C71DB4">
        <w:rPr>
          <w:szCs w:val="28"/>
        </w:rPr>
        <w:t>2. Утвердить:</w:t>
      </w:r>
    </w:p>
    <w:p w:rsidR="008F7B6D" w:rsidRPr="00DA0A59" w:rsidRDefault="008F7B6D" w:rsidP="008F7B6D">
      <w:pPr>
        <w:autoSpaceDE w:val="0"/>
        <w:autoSpaceDN w:val="0"/>
        <w:adjustRightInd w:val="0"/>
        <w:ind w:firstLine="709"/>
        <w:rPr>
          <w:szCs w:val="28"/>
        </w:rPr>
      </w:pPr>
      <w:r w:rsidRPr="00C71DB4">
        <w:rPr>
          <w:szCs w:val="28"/>
        </w:rPr>
        <w:t xml:space="preserve">критерий выравнивания расчетной бюджетной обеспеченности муниципальных районов (городских округов) на </w:t>
      </w:r>
      <w:r w:rsidR="00B22EF9" w:rsidRPr="00C71DB4">
        <w:rPr>
          <w:szCs w:val="28"/>
        </w:rPr>
        <w:t>2022</w:t>
      </w:r>
      <w:r w:rsidRPr="00C71DB4">
        <w:rPr>
          <w:szCs w:val="28"/>
        </w:rPr>
        <w:t xml:space="preserve"> год – 1,525, на </w:t>
      </w:r>
      <w:r w:rsidR="00B22EF9" w:rsidRPr="00C71DB4">
        <w:rPr>
          <w:szCs w:val="28"/>
        </w:rPr>
        <w:t>2023</w:t>
      </w:r>
      <w:r w:rsidRPr="00C71DB4">
        <w:rPr>
          <w:szCs w:val="28"/>
        </w:rPr>
        <w:t xml:space="preserve"> год – 1,525, на </w:t>
      </w:r>
      <w:r w:rsidR="00B22EF9" w:rsidRPr="00DA0A59">
        <w:rPr>
          <w:szCs w:val="28"/>
        </w:rPr>
        <w:t>2024</w:t>
      </w:r>
      <w:r w:rsidRPr="00DA0A59">
        <w:rPr>
          <w:szCs w:val="28"/>
        </w:rPr>
        <w:t xml:space="preserve"> год – 1,525;</w:t>
      </w:r>
    </w:p>
    <w:p w:rsidR="008F7B6D" w:rsidRPr="00136FB4" w:rsidRDefault="008F7B6D" w:rsidP="008F7B6D">
      <w:pPr>
        <w:autoSpaceDE w:val="0"/>
        <w:autoSpaceDN w:val="0"/>
        <w:adjustRightInd w:val="0"/>
        <w:ind w:firstLine="709"/>
        <w:rPr>
          <w:szCs w:val="28"/>
        </w:rPr>
      </w:pPr>
      <w:r w:rsidRPr="00DA0A59">
        <w:rPr>
          <w:szCs w:val="28"/>
        </w:rPr>
        <w:t xml:space="preserve">критерий выравнивания финансовых возможностей городских поселений на </w:t>
      </w:r>
      <w:r w:rsidR="00B22EF9" w:rsidRPr="00DA0A59">
        <w:rPr>
          <w:szCs w:val="28"/>
        </w:rPr>
        <w:t>2022</w:t>
      </w:r>
      <w:r w:rsidRPr="00DA0A59">
        <w:rPr>
          <w:szCs w:val="28"/>
        </w:rPr>
        <w:t xml:space="preserve"> </w:t>
      </w:r>
      <w:r w:rsidRPr="00136FB4">
        <w:rPr>
          <w:szCs w:val="28"/>
        </w:rPr>
        <w:t xml:space="preserve">год в сумме </w:t>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2023</w:t>
      </w:r>
      <w:r w:rsidRPr="00136FB4">
        <w:rPr>
          <w:szCs w:val="28"/>
        </w:rPr>
        <w:t xml:space="preserve"> год в сумме </w:t>
      </w:r>
      <w:r w:rsidRPr="00136FB4">
        <w:rPr>
          <w:szCs w:val="28"/>
        </w:rPr>
        <w:br/>
      </w:r>
      <w:r w:rsidR="00DA0A59" w:rsidRPr="00136FB4">
        <w:rPr>
          <w:szCs w:val="28"/>
        </w:rPr>
        <w:t xml:space="preserve">1 125,9 </w:t>
      </w:r>
      <w:r w:rsidRPr="00136FB4">
        <w:rPr>
          <w:szCs w:val="28"/>
        </w:rPr>
        <w:t>рубля на человека,</w:t>
      </w:r>
      <w:r w:rsidRPr="00136FB4">
        <w:t xml:space="preserve"> </w:t>
      </w:r>
      <w:r w:rsidRPr="00136FB4">
        <w:rPr>
          <w:szCs w:val="28"/>
        </w:rPr>
        <w:t xml:space="preserve">на </w:t>
      </w:r>
      <w:r w:rsidR="00B22EF9" w:rsidRPr="00136FB4">
        <w:rPr>
          <w:szCs w:val="28"/>
        </w:rPr>
        <w:t>2024</w:t>
      </w:r>
      <w:r w:rsidRPr="00136FB4">
        <w:rPr>
          <w:szCs w:val="28"/>
        </w:rPr>
        <w:t xml:space="preserve"> год в сумме </w:t>
      </w:r>
      <w:r w:rsidR="00DA0A59" w:rsidRPr="00136FB4">
        <w:rPr>
          <w:szCs w:val="28"/>
        </w:rPr>
        <w:t xml:space="preserve">1 125,9 </w:t>
      </w:r>
      <w:r w:rsidRPr="00136FB4">
        <w:rPr>
          <w:szCs w:val="28"/>
        </w:rPr>
        <w:t>рубля на человека;</w:t>
      </w:r>
    </w:p>
    <w:p w:rsidR="008F7B6D" w:rsidRPr="00136FB4" w:rsidRDefault="008F7B6D" w:rsidP="008F7B6D">
      <w:pPr>
        <w:autoSpaceDE w:val="0"/>
        <w:autoSpaceDN w:val="0"/>
        <w:adjustRightInd w:val="0"/>
        <w:ind w:firstLine="709"/>
        <w:rPr>
          <w:szCs w:val="28"/>
        </w:rPr>
      </w:pPr>
      <w:r w:rsidRPr="00136FB4">
        <w:rPr>
          <w:szCs w:val="28"/>
        </w:rPr>
        <w:t xml:space="preserve">критерий выравнивания финансовых возможностей сельских поселений на </w:t>
      </w:r>
      <w:r w:rsidR="00B22EF9" w:rsidRPr="00136FB4">
        <w:rPr>
          <w:szCs w:val="28"/>
        </w:rPr>
        <w:t>2022</w:t>
      </w:r>
      <w:r w:rsidRPr="00136FB4">
        <w:rPr>
          <w:szCs w:val="28"/>
        </w:rPr>
        <w:t xml:space="preserve"> год в сумме </w:t>
      </w:r>
      <w:r w:rsidR="00136FB4" w:rsidRPr="00136FB4">
        <w:rPr>
          <w:szCs w:val="28"/>
        </w:rPr>
        <w:t xml:space="preserve">1 848,5 </w:t>
      </w:r>
      <w:r w:rsidRPr="00136FB4">
        <w:rPr>
          <w:szCs w:val="28"/>
        </w:rPr>
        <w:t xml:space="preserve">рубля на человека, на </w:t>
      </w:r>
      <w:r w:rsidR="00B22EF9" w:rsidRPr="00136FB4">
        <w:rPr>
          <w:szCs w:val="28"/>
        </w:rPr>
        <w:t>2023</w:t>
      </w:r>
      <w:r w:rsidRPr="00136FB4">
        <w:rPr>
          <w:szCs w:val="28"/>
        </w:rPr>
        <w:t xml:space="preserve"> год в сумме </w:t>
      </w:r>
      <w:r w:rsidRPr="00136FB4">
        <w:rPr>
          <w:szCs w:val="28"/>
        </w:rPr>
        <w:br/>
      </w:r>
      <w:r w:rsidR="00136FB4" w:rsidRPr="00136FB4">
        <w:rPr>
          <w:szCs w:val="28"/>
        </w:rPr>
        <w:t xml:space="preserve">1 848,5 </w:t>
      </w:r>
      <w:r w:rsidRPr="00136FB4">
        <w:rPr>
          <w:szCs w:val="28"/>
        </w:rPr>
        <w:t xml:space="preserve">рубля на человека, на </w:t>
      </w:r>
      <w:r w:rsidR="00B22EF9" w:rsidRPr="00136FB4">
        <w:rPr>
          <w:szCs w:val="28"/>
        </w:rPr>
        <w:t>2024</w:t>
      </w:r>
      <w:r w:rsidRPr="00136FB4">
        <w:rPr>
          <w:szCs w:val="28"/>
        </w:rPr>
        <w:t xml:space="preserve"> год в сумме </w:t>
      </w:r>
      <w:r w:rsidR="00136FB4" w:rsidRPr="00136FB4">
        <w:rPr>
          <w:szCs w:val="28"/>
        </w:rPr>
        <w:t xml:space="preserve">1 848,5 </w:t>
      </w:r>
      <w:r w:rsidRPr="00136FB4">
        <w:rPr>
          <w:szCs w:val="28"/>
        </w:rPr>
        <w:t>рубля на человека;</w:t>
      </w:r>
    </w:p>
    <w:p w:rsidR="008F7B6D" w:rsidRPr="00551D43" w:rsidRDefault="008F7B6D" w:rsidP="008F7B6D">
      <w:pPr>
        <w:autoSpaceDE w:val="0"/>
        <w:autoSpaceDN w:val="0"/>
        <w:adjustRightInd w:val="0"/>
        <w:ind w:firstLine="709"/>
        <w:rPr>
          <w:szCs w:val="28"/>
        </w:rPr>
      </w:pPr>
      <w:r w:rsidRPr="00551D43">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B22EF9" w:rsidRPr="00551D43">
        <w:rPr>
          <w:szCs w:val="28"/>
        </w:rPr>
        <w:t>2022</w:t>
      </w:r>
      <w:r w:rsidRPr="00551D43">
        <w:rPr>
          <w:szCs w:val="28"/>
        </w:rPr>
        <w:t xml:space="preserve"> год </w:t>
      </w:r>
      <w:r w:rsidRPr="00551D43">
        <w:rPr>
          <w:szCs w:val="28"/>
        </w:rPr>
        <w:br/>
        <w:t xml:space="preserve">и на плановый период </w:t>
      </w:r>
      <w:r w:rsidR="00B22EF9" w:rsidRPr="00551D43">
        <w:rPr>
          <w:szCs w:val="28"/>
        </w:rPr>
        <w:t>2023</w:t>
      </w:r>
      <w:r w:rsidRPr="00551D43">
        <w:rPr>
          <w:szCs w:val="28"/>
        </w:rPr>
        <w:t xml:space="preserve"> и </w:t>
      </w:r>
      <w:r w:rsidR="00B22EF9" w:rsidRPr="00551D43">
        <w:rPr>
          <w:szCs w:val="28"/>
        </w:rPr>
        <w:t>2024</w:t>
      </w:r>
      <w:r w:rsidRPr="00551D43">
        <w:rPr>
          <w:szCs w:val="28"/>
        </w:rPr>
        <w:t xml:space="preserve"> годов согласно </w:t>
      </w:r>
      <w:r w:rsidRPr="00FA7D91">
        <w:rPr>
          <w:szCs w:val="28"/>
        </w:rPr>
        <w:t>приложению 1</w:t>
      </w:r>
      <w:r w:rsidR="00FA7D91" w:rsidRPr="00FA7D91">
        <w:rPr>
          <w:szCs w:val="28"/>
        </w:rPr>
        <w:t>2</w:t>
      </w:r>
      <w:r w:rsidRPr="00FA7D91">
        <w:rPr>
          <w:szCs w:val="28"/>
        </w:rPr>
        <w:t>.</w:t>
      </w:r>
    </w:p>
    <w:p w:rsidR="008F7B6D" w:rsidRPr="005266F3" w:rsidRDefault="008F7B6D" w:rsidP="008F7B6D">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t xml:space="preserve">3. Установить, что дотации местным бюджетам на поддержку мер </w:t>
      </w:r>
      <w:r w:rsidRPr="00551D43">
        <w:rPr>
          <w:rFonts w:ascii="Times New Roman" w:hAnsi="Times New Roman" w:cs="Times New Roman"/>
          <w:sz w:val="28"/>
          <w:szCs w:val="28"/>
        </w:rPr>
        <w:br/>
        <w:t xml:space="preserve">по обеспечению сбалансированности местных бюджетов, а также иные дотации местным бюджетам предоставляются в соответствии с методиками </w:t>
      </w:r>
      <w:r w:rsidRPr="005266F3">
        <w:rPr>
          <w:rFonts w:ascii="Times New Roman" w:hAnsi="Times New Roman" w:cs="Times New Roman"/>
          <w:sz w:val="28"/>
          <w:szCs w:val="28"/>
        </w:rPr>
        <w:t>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5266F3" w:rsidRDefault="008F7B6D" w:rsidP="008F7B6D">
      <w:pPr>
        <w:autoSpaceDE w:val="0"/>
        <w:autoSpaceDN w:val="0"/>
        <w:adjustRightInd w:val="0"/>
        <w:ind w:firstLine="709"/>
        <w:rPr>
          <w:szCs w:val="28"/>
        </w:rPr>
      </w:pPr>
      <w:r w:rsidRPr="005266F3">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46A3" w:rsidRPr="005266F3" w:rsidRDefault="008846A3" w:rsidP="008846A3">
      <w:pPr>
        <w:autoSpaceDE w:val="0"/>
        <w:autoSpaceDN w:val="0"/>
        <w:adjustRightInd w:val="0"/>
        <w:ind w:firstLine="709"/>
        <w:outlineLvl w:val="1"/>
        <w:rPr>
          <w:szCs w:val="28"/>
        </w:rPr>
      </w:pPr>
      <w:r w:rsidRPr="005266F3">
        <w:rPr>
          <w:szCs w:val="28"/>
        </w:rPr>
        <w:lastRenderedPageBreak/>
        <w:t>в целях стимулирования муниципальных образований, принимающих меры по увеличению налогового потенциала;</w:t>
      </w:r>
    </w:p>
    <w:p w:rsidR="00551D43" w:rsidRPr="005266F3" w:rsidRDefault="00551D43" w:rsidP="00551D43">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достижения наилучших показателей оценки качества управления</w:t>
      </w:r>
      <w:proofErr w:type="gramEnd"/>
      <w:r w:rsidRPr="005266F3">
        <w:rPr>
          <w:szCs w:val="28"/>
        </w:rPr>
        <w:t xml:space="preserve"> муниципальными финансами</w:t>
      </w:r>
      <w:r w:rsidR="005266F3" w:rsidRPr="005266F3">
        <w:rPr>
          <w:szCs w:val="28"/>
        </w:rPr>
        <w:t xml:space="preserve"> муниципальных образований</w:t>
      </w:r>
      <w:r w:rsidRPr="005266F3">
        <w:rPr>
          <w:szCs w:val="28"/>
        </w:rPr>
        <w:t>;</w:t>
      </w:r>
    </w:p>
    <w:p w:rsidR="008F7B6D" w:rsidRPr="005266F3" w:rsidRDefault="00E46D82" w:rsidP="008F7B6D">
      <w:pPr>
        <w:autoSpaceDE w:val="0"/>
        <w:autoSpaceDN w:val="0"/>
        <w:adjustRightInd w:val="0"/>
        <w:ind w:firstLine="709"/>
        <w:outlineLvl w:val="1"/>
        <w:rPr>
          <w:szCs w:val="28"/>
        </w:rPr>
      </w:pPr>
      <w:r w:rsidRPr="005266F3">
        <w:rPr>
          <w:szCs w:val="28"/>
        </w:rPr>
        <w:t xml:space="preserve">на поощрение </w:t>
      </w:r>
      <w:proofErr w:type="gramStart"/>
      <w:r w:rsidRPr="005266F3">
        <w:rPr>
          <w:szCs w:val="28"/>
        </w:rPr>
        <w:t xml:space="preserve">достижения наилучших значений показателей эффективности </w:t>
      </w:r>
      <w:r w:rsidR="008F7B6D" w:rsidRPr="005266F3">
        <w:rPr>
          <w:szCs w:val="28"/>
        </w:rPr>
        <w:t>деятельности органов местно</w:t>
      </w:r>
      <w:r w:rsidRPr="005266F3">
        <w:rPr>
          <w:szCs w:val="28"/>
        </w:rPr>
        <w:t>го самоуправления муниципальных районов</w:t>
      </w:r>
      <w:proofErr w:type="gramEnd"/>
      <w:r w:rsidRPr="005266F3">
        <w:rPr>
          <w:szCs w:val="28"/>
        </w:rPr>
        <w:t xml:space="preserve"> </w:t>
      </w:r>
      <w:r w:rsidR="008F7B6D" w:rsidRPr="005266F3">
        <w:rPr>
          <w:szCs w:val="28"/>
        </w:rPr>
        <w:t>и городского округа.</w:t>
      </w:r>
    </w:p>
    <w:p w:rsidR="008F7B6D" w:rsidRPr="00F90AAE" w:rsidRDefault="008F7B6D" w:rsidP="008F7B6D">
      <w:pPr>
        <w:autoSpaceDE w:val="0"/>
        <w:autoSpaceDN w:val="0"/>
        <w:adjustRightInd w:val="0"/>
        <w:ind w:firstLine="709"/>
        <w:outlineLvl w:val="1"/>
        <w:rPr>
          <w:szCs w:val="28"/>
        </w:rPr>
      </w:pPr>
      <w:r w:rsidRPr="00F90AAE">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w:t>
      </w:r>
      <w:r w:rsidR="00623D3D">
        <w:rPr>
          <w:szCs w:val="28"/>
        </w:rPr>
        <w:t>3</w:t>
      </w:r>
      <w:r w:rsidRPr="00F90AAE">
        <w:rPr>
          <w:szCs w:val="28"/>
        </w:rPr>
        <w:t>.</w:t>
      </w:r>
    </w:p>
    <w:p w:rsidR="00B22EF9" w:rsidRPr="008A516A" w:rsidRDefault="008F7B6D" w:rsidP="008F7B6D">
      <w:pPr>
        <w:autoSpaceDE w:val="0"/>
        <w:autoSpaceDN w:val="0"/>
        <w:adjustRightInd w:val="0"/>
        <w:ind w:firstLine="709"/>
        <w:outlineLvl w:val="1"/>
        <w:rPr>
          <w:szCs w:val="28"/>
        </w:rPr>
      </w:pPr>
      <w:r w:rsidRPr="00F90AAE">
        <w:rPr>
          <w:szCs w:val="28"/>
        </w:rPr>
        <w:t xml:space="preserve">Утвердить распределение субсидий бюджетам муниципальных образований Ленинградской области на </w:t>
      </w:r>
      <w:r w:rsidR="00B22EF9" w:rsidRPr="008A516A">
        <w:rPr>
          <w:szCs w:val="28"/>
        </w:rPr>
        <w:t>2022</w:t>
      </w:r>
      <w:r w:rsidRPr="008A516A">
        <w:rPr>
          <w:szCs w:val="28"/>
        </w:rPr>
        <w:t xml:space="preserve"> год и на плановый период </w:t>
      </w:r>
      <w:r w:rsidR="00B22EF9" w:rsidRPr="008A516A">
        <w:rPr>
          <w:szCs w:val="28"/>
        </w:rPr>
        <w:t>2023</w:t>
      </w:r>
      <w:r w:rsidRPr="008A516A">
        <w:rPr>
          <w:szCs w:val="28"/>
        </w:rPr>
        <w:t xml:space="preserve"> </w:t>
      </w:r>
      <w:r w:rsidRPr="008A516A">
        <w:rPr>
          <w:szCs w:val="28"/>
        </w:rPr>
        <w:br/>
        <w:t xml:space="preserve">и </w:t>
      </w:r>
      <w:r w:rsidR="00B22EF9" w:rsidRPr="008A516A">
        <w:rPr>
          <w:szCs w:val="28"/>
        </w:rPr>
        <w:t>2024</w:t>
      </w:r>
      <w:r w:rsidRPr="008A516A">
        <w:rPr>
          <w:szCs w:val="28"/>
        </w:rPr>
        <w:t xml:space="preserve"> годов согласно приложению 1</w:t>
      </w:r>
      <w:r w:rsidR="00623D3D" w:rsidRPr="008A516A">
        <w:rPr>
          <w:szCs w:val="28"/>
        </w:rPr>
        <w:t>4</w:t>
      </w:r>
      <w:r w:rsidRPr="008A516A">
        <w:rPr>
          <w:szCs w:val="28"/>
        </w:rPr>
        <w:t xml:space="preserve"> (таблицы 1 – 3</w:t>
      </w:r>
      <w:r w:rsidR="008A516A" w:rsidRPr="008A516A">
        <w:rPr>
          <w:szCs w:val="28"/>
        </w:rPr>
        <w:t>2</w:t>
      </w:r>
      <w:r w:rsidRPr="008A516A">
        <w:rPr>
          <w:szCs w:val="28"/>
        </w:rPr>
        <w:t>).</w:t>
      </w:r>
      <w:r w:rsidR="00E14266" w:rsidRPr="008A516A">
        <w:rPr>
          <w:szCs w:val="28"/>
        </w:rPr>
        <w:t xml:space="preserve"> </w:t>
      </w:r>
    </w:p>
    <w:p w:rsidR="008F7B6D" w:rsidRPr="00F90AAE" w:rsidRDefault="008F7B6D" w:rsidP="008F7B6D">
      <w:pPr>
        <w:autoSpaceDE w:val="0"/>
        <w:autoSpaceDN w:val="0"/>
        <w:adjustRightInd w:val="0"/>
        <w:ind w:firstLine="709"/>
        <w:outlineLvl w:val="1"/>
        <w:rPr>
          <w:szCs w:val="28"/>
        </w:rPr>
      </w:pPr>
      <w:r w:rsidRPr="008A516A">
        <w:rPr>
          <w:szCs w:val="28"/>
        </w:rPr>
        <w:t>Распределение субсидий бюджетам муниципальных</w:t>
      </w:r>
      <w:r w:rsidRPr="00F90AAE">
        <w:rPr>
          <w:szCs w:val="28"/>
        </w:rPr>
        <w:t xml:space="preserve"> образований Ленинградской области (за исключением субсидий, распределение которых утверждено согласно </w:t>
      </w:r>
      <w:r w:rsidRPr="00FA7D91">
        <w:rPr>
          <w:szCs w:val="28"/>
        </w:rPr>
        <w:t xml:space="preserve">приложению </w:t>
      </w:r>
      <w:r w:rsidRPr="00623D3D">
        <w:rPr>
          <w:szCs w:val="28"/>
        </w:rPr>
        <w:t>1</w:t>
      </w:r>
      <w:r w:rsidR="00623D3D" w:rsidRPr="00623D3D">
        <w:rPr>
          <w:szCs w:val="28"/>
        </w:rPr>
        <w:t>4</w:t>
      </w:r>
      <w:r w:rsidRPr="00FA7D91">
        <w:rPr>
          <w:szCs w:val="28"/>
        </w:rPr>
        <w:t>) утверждается</w:t>
      </w:r>
      <w:r w:rsidRPr="00F90AAE">
        <w:rPr>
          <w:szCs w:val="28"/>
        </w:rPr>
        <w:t xml:space="preserve"> нормативными правовыми актами Правительства Ленинградской области.</w:t>
      </w:r>
    </w:p>
    <w:p w:rsidR="008F7B6D" w:rsidRPr="00F90AAE" w:rsidRDefault="008F7B6D" w:rsidP="008F7B6D">
      <w:pPr>
        <w:autoSpaceDE w:val="0"/>
        <w:autoSpaceDN w:val="0"/>
        <w:adjustRightInd w:val="0"/>
        <w:ind w:firstLine="709"/>
        <w:outlineLvl w:val="1"/>
        <w:rPr>
          <w:szCs w:val="28"/>
        </w:rPr>
      </w:pPr>
      <w:r w:rsidRPr="00F90AAE">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F90AAE">
        <w:rPr>
          <w:spacing w:val="-2"/>
          <w:szCs w:val="28"/>
        </w:rPr>
        <w:t xml:space="preserve">государственных полномочий Ленинградской области на </w:t>
      </w:r>
      <w:r w:rsidR="00B22EF9" w:rsidRPr="00F90AAE">
        <w:rPr>
          <w:spacing w:val="-2"/>
          <w:szCs w:val="28"/>
        </w:rPr>
        <w:t>2022</w:t>
      </w:r>
      <w:r w:rsidRPr="00F90AAE">
        <w:rPr>
          <w:spacing w:val="-2"/>
          <w:szCs w:val="28"/>
        </w:rPr>
        <w:t xml:space="preserve"> год и на плановый</w:t>
      </w:r>
      <w:r w:rsidRPr="00F90AAE">
        <w:rPr>
          <w:szCs w:val="28"/>
        </w:rPr>
        <w:t xml:space="preserve"> период </w:t>
      </w:r>
      <w:r w:rsidR="00B22EF9" w:rsidRPr="00F90AAE">
        <w:rPr>
          <w:szCs w:val="28"/>
        </w:rPr>
        <w:t>2023</w:t>
      </w:r>
      <w:r w:rsidRPr="00F90AAE">
        <w:rPr>
          <w:szCs w:val="28"/>
        </w:rPr>
        <w:t xml:space="preserve"> и </w:t>
      </w:r>
      <w:r w:rsidR="00B22EF9" w:rsidRPr="00F90AAE">
        <w:rPr>
          <w:szCs w:val="28"/>
        </w:rPr>
        <w:t>2024</w:t>
      </w:r>
      <w:r w:rsidRPr="00F90AAE">
        <w:rPr>
          <w:szCs w:val="28"/>
        </w:rPr>
        <w:t xml:space="preserve"> годов согласно </w:t>
      </w:r>
      <w:r w:rsidRPr="00FA7D91">
        <w:rPr>
          <w:szCs w:val="28"/>
        </w:rPr>
        <w:t xml:space="preserve">приложению </w:t>
      </w:r>
      <w:r w:rsidRPr="00623D3D">
        <w:rPr>
          <w:szCs w:val="28"/>
        </w:rPr>
        <w:t>1</w:t>
      </w:r>
      <w:r w:rsidR="00623D3D" w:rsidRPr="00623D3D">
        <w:rPr>
          <w:szCs w:val="28"/>
        </w:rPr>
        <w:t>5</w:t>
      </w:r>
      <w:r w:rsidRPr="00F90AAE">
        <w:rPr>
          <w:szCs w:val="28"/>
        </w:rPr>
        <w:t xml:space="preserve"> (таблицы 1 – </w:t>
      </w:r>
      <w:r w:rsidR="00191A08">
        <w:rPr>
          <w:szCs w:val="28"/>
        </w:rPr>
        <w:t>31</w:t>
      </w:r>
      <w:r w:rsidRPr="00F90AAE">
        <w:rPr>
          <w:szCs w:val="28"/>
        </w:rPr>
        <w:t xml:space="preserve">). </w:t>
      </w:r>
    </w:p>
    <w:p w:rsidR="008F7B6D" w:rsidRPr="00F90AAE" w:rsidRDefault="008F7B6D" w:rsidP="008F7B6D">
      <w:pPr>
        <w:autoSpaceDE w:val="0"/>
        <w:autoSpaceDN w:val="0"/>
        <w:adjustRightInd w:val="0"/>
        <w:ind w:firstLine="709"/>
        <w:outlineLvl w:val="1"/>
        <w:rPr>
          <w:szCs w:val="28"/>
        </w:rPr>
      </w:pPr>
      <w:proofErr w:type="gramStart"/>
      <w:r w:rsidRPr="00F90AAE">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F90AAE">
        <w:rPr>
          <w:bCs/>
          <w:szCs w:val="28"/>
        </w:rPr>
        <w:br/>
      </w:r>
      <w:r w:rsidRPr="00F90AAE">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F90AAE">
        <w:rPr>
          <w:bCs/>
          <w:szCs w:val="28"/>
        </w:rPr>
        <w:t xml:space="preserve">муниципальных образований Ленинградской области </w:t>
      </w:r>
      <w:r w:rsidRPr="00F90AAE">
        <w:rPr>
          <w:bCs/>
          <w:szCs w:val="28"/>
        </w:rPr>
        <w:br/>
      </w:r>
      <w:r w:rsidRPr="00F90AAE">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Default="008F7B6D" w:rsidP="008F7B6D">
      <w:pPr>
        <w:pStyle w:val="ConsPlusNormal"/>
        <w:widowControl/>
        <w:ind w:firstLine="709"/>
        <w:outlineLvl w:val="1"/>
        <w:rPr>
          <w:rFonts w:ascii="Times New Roman" w:hAnsi="Times New Roman" w:cs="Times New Roman"/>
          <w:sz w:val="28"/>
          <w:szCs w:val="28"/>
        </w:rPr>
      </w:pPr>
      <w:r w:rsidRPr="00F90AAE">
        <w:rPr>
          <w:rFonts w:ascii="Times New Roman" w:hAnsi="Times New Roman" w:cs="Times New Roman"/>
          <w:sz w:val="28"/>
          <w:szCs w:val="28"/>
        </w:rPr>
        <w:t xml:space="preserve">6. Утвердить распределение иных межбюджетных трансфертов бюджетам </w:t>
      </w:r>
      <w:r w:rsidRPr="00F90AAE">
        <w:rPr>
          <w:rFonts w:ascii="Times New Roman" w:hAnsi="Times New Roman" w:cs="Times New Roman"/>
          <w:spacing w:val="-2"/>
          <w:sz w:val="28"/>
          <w:szCs w:val="28"/>
        </w:rPr>
        <w:t xml:space="preserve">муниципальных образований Ленинградской области на </w:t>
      </w:r>
      <w:r w:rsidR="00B22EF9" w:rsidRPr="00F90AAE">
        <w:rPr>
          <w:rFonts w:ascii="Times New Roman" w:hAnsi="Times New Roman" w:cs="Times New Roman"/>
          <w:spacing w:val="-2"/>
          <w:sz w:val="28"/>
          <w:szCs w:val="28"/>
        </w:rPr>
        <w:t>2022</w:t>
      </w:r>
      <w:r w:rsidRPr="00F90AAE">
        <w:rPr>
          <w:rFonts w:ascii="Times New Roman" w:hAnsi="Times New Roman" w:cs="Times New Roman"/>
          <w:spacing w:val="-2"/>
          <w:sz w:val="28"/>
          <w:szCs w:val="28"/>
        </w:rPr>
        <w:t xml:space="preserve"> год и на плановый</w:t>
      </w:r>
      <w:r w:rsidRPr="00F90AAE">
        <w:rPr>
          <w:rFonts w:ascii="Times New Roman" w:hAnsi="Times New Roman" w:cs="Times New Roman"/>
          <w:sz w:val="28"/>
          <w:szCs w:val="28"/>
        </w:rPr>
        <w:t xml:space="preserve"> период </w:t>
      </w:r>
      <w:r w:rsidR="00B22EF9" w:rsidRPr="00F90AAE">
        <w:rPr>
          <w:rFonts w:ascii="Times New Roman" w:hAnsi="Times New Roman" w:cs="Times New Roman"/>
          <w:sz w:val="28"/>
          <w:szCs w:val="28"/>
        </w:rPr>
        <w:t>2023</w:t>
      </w:r>
      <w:r w:rsidRPr="00F90AAE">
        <w:rPr>
          <w:rFonts w:ascii="Times New Roman" w:hAnsi="Times New Roman" w:cs="Times New Roman"/>
          <w:sz w:val="28"/>
          <w:szCs w:val="28"/>
        </w:rPr>
        <w:t xml:space="preserve"> и </w:t>
      </w:r>
      <w:r w:rsidR="00B22EF9" w:rsidRPr="00F90AAE">
        <w:rPr>
          <w:rFonts w:ascii="Times New Roman" w:hAnsi="Times New Roman" w:cs="Times New Roman"/>
          <w:sz w:val="28"/>
          <w:szCs w:val="28"/>
        </w:rPr>
        <w:t>2024</w:t>
      </w:r>
      <w:r w:rsidRPr="00F90AAE">
        <w:rPr>
          <w:rFonts w:ascii="Times New Roman" w:hAnsi="Times New Roman" w:cs="Times New Roman"/>
          <w:sz w:val="28"/>
          <w:szCs w:val="28"/>
        </w:rPr>
        <w:t xml:space="preserve"> годов согласно приложению </w:t>
      </w:r>
      <w:r w:rsidRPr="00FA7D91">
        <w:rPr>
          <w:rFonts w:ascii="Times New Roman" w:hAnsi="Times New Roman" w:cs="Times New Roman"/>
          <w:sz w:val="28"/>
          <w:szCs w:val="28"/>
        </w:rPr>
        <w:t>1</w:t>
      </w:r>
      <w:r w:rsidR="00623D3D">
        <w:rPr>
          <w:rFonts w:ascii="Times New Roman" w:hAnsi="Times New Roman" w:cs="Times New Roman"/>
          <w:sz w:val="28"/>
          <w:szCs w:val="28"/>
        </w:rPr>
        <w:t>6</w:t>
      </w:r>
      <w:r w:rsidRPr="00F90AAE">
        <w:rPr>
          <w:rFonts w:ascii="Times New Roman" w:hAnsi="Times New Roman" w:cs="Times New Roman"/>
          <w:sz w:val="28"/>
          <w:szCs w:val="28"/>
        </w:rPr>
        <w:t xml:space="preserve"> (таблицы 1 – </w:t>
      </w:r>
      <w:r w:rsidR="00690CCD">
        <w:rPr>
          <w:rFonts w:ascii="Times New Roman" w:hAnsi="Times New Roman" w:cs="Times New Roman"/>
          <w:sz w:val="28"/>
          <w:szCs w:val="28"/>
        </w:rPr>
        <w:t>2</w:t>
      </w:r>
      <w:r w:rsidRPr="00F90AAE">
        <w:rPr>
          <w:rFonts w:ascii="Times New Roman" w:hAnsi="Times New Roman" w:cs="Times New Roman"/>
          <w:sz w:val="28"/>
          <w:szCs w:val="28"/>
        </w:rPr>
        <w:t>).</w:t>
      </w:r>
    </w:p>
    <w:p w:rsidR="00E46D82" w:rsidRPr="00551D43" w:rsidRDefault="00E46D82" w:rsidP="008F7B6D">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t xml:space="preserve">Установить, что иные межбюджетные трансферты </w:t>
      </w:r>
      <w:r w:rsidR="00407069" w:rsidRPr="00407069">
        <w:rPr>
          <w:rFonts w:ascii="Times New Roman" w:hAnsi="Times New Roman" w:cs="Times New Roman"/>
          <w:sz w:val="28"/>
          <w:szCs w:val="28"/>
        </w:rPr>
        <w:t xml:space="preserve">бюджетам муниципальных образований Ленинградской области </w:t>
      </w:r>
      <w:r w:rsidRPr="00551D43">
        <w:rPr>
          <w:rFonts w:ascii="Times New Roman" w:hAnsi="Times New Roman" w:cs="Times New Roman"/>
          <w:sz w:val="28"/>
          <w:szCs w:val="28"/>
        </w:rPr>
        <w:t>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551D43" w:rsidRDefault="00551D43" w:rsidP="00551D43">
      <w:pPr>
        <w:pStyle w:val="aa"/>
        <w:spacing w:after="0" w:line="240" w:lineRule="auto"/>
        <w:ind w:firstLine="709"/>
        <w:rPr>
          <w:rFonts w:ascii="Times New Roman" w:hAnsi="Times New Roman" w:cs="Times New Roman"/>
          <w:color w:val="FF0000"/>
          <w:sz w:val="28"/>
          <w:szCs w:val="28"/>
          <w:lang w:val="ru-RU"/>
        </w:rPr>
      </w:pPr>
      <w:r w:rsidRPr="00CB4315">
        <w:rPr>
          <w:rFonts w:ascii="Times New Roman" w:hAnsi="Times New Roman"/>
          <w:sz w:val="28"/>
          <w:szCs w:val="28"/>
          <w:lang w:val="ru-RU" w:eastAsia="ru-RU"/>
        </w:rP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551D43" w:rsidRPr="00551D43" w:rsidRDefault="00551D43" w:rsidP="00551D43">
      <w:pPr>
        <w:pStyle w:val="aa"/>
        <w:spacing w:after="0" w:line="240" w:lineRule="auto"/>
        <w:ind w:firstLine="709"/>
        <w:rPr>
          <w:rFonts w:ascii="Times New Roman" w:hAnsi="Times New Roman" w:cs="Times New Roman"/>
          <w:sz w:val="28"/>
          <w:szCs w:val="28"/>
          <w:lang w:val="ru-RU"/>
        </w:rPr>
      </w:pPr>
      <w:r w:rsidRPr="00551D43">
        <w:rPr>
          <w:rFonts w:ascii="Times New Roman" w:hAnsi="Times New Roman" w:cs="Times New Roman"/>
          <w:sz w:val="28"/>
          <w:szCs w:val="28"/>
          <w:lang w:val="ru-RU"/>
        </w:rPr>
        <w:t>на государственную поддержку отрасли культуры;</w:t>
      </w:r>
    </w:p>
    <w:p w:rsidR="00551D43" w:rsidRPr="00551D43" w:rsidRDefault="00551D43" w:rsidP="00551D43">
      <w:pPr>
        <w:pStyle w:val="ConsPlusNormal"/>
        <w:widowControl/>
        <w:ind w:firstLine="709"/>
        <w:outlineLvl w:val="1"/>
        <w:rPr>
          <w:rFonts w:ascii="Times New Roman" w:hAnsi="Times New Roman" w:cs="Times New Roman"/>
          <w:sz w:val="28"/>
          <w:szCs w:val="28"/>
        </w:rPr>
      </w:pPr>
      <w:r w:rsidRPr="00551D43">
        <w:rPr>
          <w:rFonts w:ascii="Times New Roman" w:hAnsi="Times New Roman" w:cs="Times New Roman"/>
          <w:sz w:val="28"/>
          <w:szCs w:val="28"/>
        </w:rPr>
        <w:lastRenderedPageBreak/>
        <w:t xml:space="preserve">на премирование победителей областных конкурсов в сфере культуры </w:t>
      </w:r>
      <w:r w:rsidRPr="00551D43">
        <w:rPr>
          <w:rFonts w:ascii="Times New Roman" w:hAnsi="Times New Roman" w:cs="Times New Roman"/>
          <w:sz w:val="28"/>
          <w:szCs w:val="28"/>
        </w:rPr>
        <w:br/>
        <w:t xml:space="preserve">и искусства; </w:t>
      </w:r>
    </w:p>
    <w:p w:rsidR="00551D43" w:rsidRPr="00551D43" w:rsidRDefault="00551D43" w:rsidP="00551D43">
      <w:pPr>
        <w:pStyle w:val="aa"/>
        <w:spacing w:after="0" w:line="240" w:lineRule="auto"/>
        <w:ind w:firstLine="709"/>
        <w:rPr>
          <w:rFonts w:ascii="Times New Roman" w:hAnsi="Times New Roman"/>
          <w:sz w:val="28"/>
          <w:szCs w:val="28"/>
          <w:lang w:val="ru-RU" w:eastAsia="ru-RU"/>
        </w:rPr>
      </w:pPr>
      <w:r w:rsidRPr="00551D43">
        <w:rPr>
          <w:rFonts w:ascii="Times New Roman" w:hAnsi="Times New Roman" w:cs="Times New Roman"/>
          <w:sz w:val="28"/>
          <w:szCs w:val="28"/>
          <w:lang w:val="ru-RU"/>
        </w:rPr>
        <w:t>на создание виртуальных концертных залов;</w:t>
      </w:r>
    </w:p>
    <w:p w:rsidR="008F7B6D" w:rsidRPr="00551D43" w:rsidRDefault="008F7B6D" w:rsidP="00E46D82">
      <w:pPr>
        <w:pStyle w:val="aa"/>
        <w:spacing w:after="0" w:line="240" w:lineRule="auto"/>
        <w:ind w:firstLine="709"/>
        <w:rPr>
          <w:rFonts w:ascii="Times New Roman" w:hAnsi="Times New Roman" w:cs="Times New Roman"/>
          <w:b/>
          <w:sz w:val="28"/>
          <w:szCs w:val="28"/>
          <w:lang w:val="ru-RU"/>
        </w:rPr>
      </w:pPr>
      <w:r w:rsidRPr="006F59EB">
        <w:rPr>
          <w:rFonts w:ascii="Times New Roman" w:hAnsi="Times New Roman" w:cs="Times New Roman"/>
          <w:sz w:val="28"/>
          <w:szCs w:val="28"/>
          <w:lang w:val="ru-RU"/>
        </w:rPr>
        <w:t xml:space="preserve">на установку стел в целях реализации областного закона от 15 декабря 2016 года № 95-оз "О почетных званиях Ленинградской области "Город </w:t>
      </w:r>
      <w:r w:rsidRPr="00551D43">
        <w:rPr>
          <w:rFonts w:ascii="Times New Roman" w:hAnsi="Times New Roman" w:cs="Times New Roman"/>
          <w:sz w:val="28"/>
          <w:szCs w:val="28"/>
          <w:lang w:val="ru-RU"/>
        </w:rPr>
        <w:t>воинской доблести", "Населенный пункт воинской добле</w:t>
      </w:r>
      <w:r w:rsidR="00E46D82" w:rsidRPr="00551D43">
        <w:rPr>
          <w:rFonts w:ascii="Times New Roman" w:hAnsi="Times New Roman" w:cs="Times New Roman"/>
          <w:sz w:val="28"/>
          <w:szCs w:val="28"/>
          <w:lang w:val="ru-RU"/>
        </w:rPr>
        <w:t>сти", "Рубеж воинской доблести";</w:t>
      </w:r>
    </w:p>
    <w:p w:rsidR="00E46D82" w:rsidRPr="00551D43" w:rsidRDefault="00551D43" w:rsidP="00E46D82">
      <w:pPr>
        <w:pStyle w:val="aa"/>
        <w:spacing w:after="0" w:line="240" w:lineRule="auto"/>
        <w:ind w:firstLine="709"/>
        <w:rPr>
          <w:rFonts w:ascii="Times New Roman" w:hAnsi="Times New Roman" w:cs="Times New Roman"/>
          <w:sz w:val="28"/>
          <w:szCs w:val="28"/>
          <w:lang w:val="ru-RU"/>
        </w:rPr>
      </w:pPr>
      <w:r w:rsidRPr="00551D43">
        <w:rPr>
          <w:rFonts w:ascii="Times New Roman" w:hAnsi="Times New Roman" w:cs="Times New Roman"/>
          <w:sz w:val="28"/>
          <w:szCs w:val="28"/>
          <w:lang w:val="ru-RU"/>
        </w:rPr>
        <w:t>на подготовку и проведение мероприятий, посвященных Дню образования Ленинградской области</w:t>
      </w:r>
      <w:r w:rsidR="00E46D82" w:rsidRPr="00551D43">
        <w:rPr>
          <w:rFonts w:ascii="Times New Roman" w:hAnsi="Times New Roman" w:cs="Times New Roman"/>
          <w:sz w:val="28"/>
          <w:szCs w:val="28"/>
          <w:lang w:val="ru-RU"/>
        </w:rPr>
        <w:t>.</w:t>
      </w:r>
    </w:p>
    <w:p w:rsidR="008F7B6D" w:rsidRPr="006F59EB" w:rsidRDefault="006C2385" w:rsidP="008F7B6D">
      <w:pPr>
        <w:autoSpaceDE w:val="0"/>
        <w:autoSpaceDN w:val="0"/>
        <w:adjustRightInd w:val="0"/>
        <w:ind w:firstLine="709"/>
        <w:rPr>
          <w:szCs w:val="28"/>
        </w:rPr>
      </w:pPr>
      <w:r w:rsidRPr="006F59EB">
        <w:rPr>
          <w:szCs w:val="28"/>
        </w:rPr>
        <w:t>7</w:t>
      </w:r>
      <w:r w:rsidR="008F7B6D" w:rsidRPr="006F59EB">
        <w:rPr>
          <w:szCs w:val="28"/>
        </w:rPr>
        <w:t>.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6F59EB" w:rsidRDefault="008F7B6D" w:rsidP="008F7B6D">
      <w:pPr>
        <w:autoSpaceDE w:val="0"/>
        <w:autoSpaceDN w:val="0"/>
        <w:adjustRightInd w:val="0"/>
        <w:ind w:firstLine="709"/>
        <w:rPr>
          <w:szCs w:val="28"/>
        </w:rPr>
      </w:pPr>
      <w:r w:rsidRPr="006F59EB">
        <w:rPr>
          <w:szCs w:val="28"/>
        </w:rPr>
        <w:t xml:space="preserve">на </w:t>
      </w:r>
      <w:r w:rsidR="00B22EF9" w:rsidRPr="006F59EB">
        <w:rPr>
          <w:szCs w:val="28"/>
        </w:rPr>
        <w:t>2022</w:t>
      </w:r>
      <w:r w:rsidRPr="006F59EB">
        <w:rPr>
          <w:szCs w:val="28"/>
        </w:rPr>
        <w:t xml:space="preserve"> год в сумме </w:t>
      </w:r>
      <w:r w:rsidR="006F59EB" w:rsidRPr="006F59EB">
        <w:rPr>
          <w:szCs w:val="28"/>
        </w:rPr>
        <w:t xml:space="preserve">900 422,7 </w:t>
      </w:r>
      <w:r w:rsidRPr="006F59EB">
        <w:rPr>
          <w:szCs w:val="28"/>
        </w:rPr>
        <w:t>тысячи рублей;</w:t>
      </w:r>
    </w:p>
    <w:p w:rsidR="008F7B6D" w:rsidRPr="00831451" w:rsidRDefault="008F7B6D" w:rsidP="008F7B6D">
      <w:pPr>
        <w:autoSpaceDE w:val="0"/>
        <w:autoSpaceDN w:val="0"/>
        <w:adjustRightInd w:val="0"/>
        <w:ind w:firstLine="709"/>
        <w:rPr>
          <w:szCs w:val="28"/>
        </w:rPr>
      </w:pPr>
      <w:r w:rsidRPr="006F59EB">
        <w:rPr>
          <w:szCs w:val="28"/>
        </w:rPr>
        <w:t xml:space="preserve">на </w:t>
      </w:r>
      <w:r w:rsidR="00B22EF9" w:rsidRPr="00831451">
        <w:rPr>
          <w:szCs w:val="28"/>
        </w:rPr>
        <w:t>2023</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rPr>
          <w:szCs w:val="28"/>
        </w:rPr>
      </w:pPr>
      <w:r w:rsidRPr="00831451">
        <w:rPr>
          <w:szCs w:val="28"/>
        </w:rPr>
        <w:t xml:space="preserve">на </w:t>
      </w:r>
      <w:r w:rsidR="00B22EF9" w:rsidRPr="00831451">
        <w:rPr>
          <w:szCs w:val="28"/>
        </w:rPr>
        <w:t>2024</w:t>
      </w:r>
      <w:r w:rsidRPr="00831451">
        <w:rPr>
          <w:szCs w:val="28"/>
        </w:rPr>
        <w:t xml:space="preserve"> год в сумме </w:t>
      </w:r>
      <w:r w:rsidR="006F59EB" w:rsidRPr="00831451">
        <w:rPr>
          <w:szCs w:val="28"/>
        </w:rPr>
        <w:t xml:space="preserve">900 422,7 </w:t>
      </w:r>
      <w:r w:rsidRPr="00831451">
        <w:rPr>
          <w:szCs w:val="28"/>
        </w:rPr>
        <w:t>тысячи рублей.</w:t>
      </w:r>
    </w:p>
    <w:p w:rsidR="008F7B6D" w:rsidRPr="00831451" w:rsidRDefault="008F7B6D" w:rsidP="008F7B6D">
      <w:pPr>
        <w:autoSpaceDE w:val="0"/>
        <w:autoSpaceDN w:val="0"/>
        <w:adjustRightInd w:val="0"/>
        <w:ind w:firstLine="709"/>
        <w:outlineLvl w:val="1"/>
        <w:rPr>
          <w:szCs w:val="28"/>
        </w:rPr>
      </w:pPr>
      <w:r w:rsidRPr="00831451">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3528D1" w:rsidRDefault="006C2385" w:rsidP="008F7B6D">
      <w:pPr>
        <w:autoSpaceDE w:val="0"/>
        <w:autoSpaceDN w:val="0"/>
        <w:adjustRightInd w:val="0"/>
        <w:ind w:firstLine="709"/>
        <w:outlineLvl w:val="1"/>
        <w:rPr>
          <w:szCs w:val="28"/>
        </w:rPr>
      </w:pPr>
      <w:r w:rsidRPr="003528D1">
        <w:rPr>
          <w:szCs w:val="28"/>
        </w:rPr>
        <w:t>8</w:t>
      </w:r>
      <w:r w:rsidR="008F7B6D" w:rsidRPr="003528D1">
        <w:rPr>
          <w:szCs w:val="28"/>
        </w:rPr>
        <w:t>.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3528D1" w:rsidRDefault="008F7B6D" w:rsidP="008F7B6D">
      <w:pPr>
        <w:ind w:firstLine="709"/>
        <w:rPr>
          <w:szCs w:val="28"/>
        </w:rPr>
      </w:pPr>
      <w:r w:rsidRPr="003528D1">
        <w:rPr>
          <w:szCs w:val="28"/>
        </w:rPr>
        <w:t xml:space="preserve">на </w:t>
      </w:r>
      <w:r w:rsidR="00B22EF9" w:rsidRPr="003528D1">
        <w:rPr>
          <w:szCs w:val="28"/>
        </w:rPr>
        <w:t>2022</w:t>
      </w:r>
      <w:r w:rsidRPr="003528D1">
        <w:rPr>
          <w:szCs w:val="28"/>
        </w:rPr>
        <w:t xml:space="preserve"> год в сумме </w:t>
      </w:r>
      <w:r w:rsidR="003528D1" w:rsidRPr="003528D1">
        <w:rPr>
          <w:szCs w:val="28"/>
        </w:rPr>
        <w:t>56</w:t>
      </w:r>
      <w:r w:rsidR="003528D1">
        <w:rPr>
          <w:szCs w:val="28"/>
        </w:rPr>
        <w:t> </w:t>
      </w:r>
      <w:r w:rsidR="003528D1" w:rsidRPr="003528D1">
        <w:rPr>
          <w:szCs w:val="28"/>
        </w:rPr>
        <w:t xml:space="preserve">640,8 </w:t>
      </w:r>
      <w:r w:rsidRPr="003528D1">
        <w:rPr>
          <w:szCs w:val="28"/>
        </w:rPr>
        <w:t>тысячи рублей;</w:t>
      </w:r>
    </w:p>
    <w:p w:rsidR="008F7B6D" w:rsidRPr="003528D1" w:rsidRDefault="008F7B6D" w:rsidP="003528D1">
      <w:pPr>
        <w:ind w:firstLine="709"/>
        <w:rPr>
          <w:szCs w:val="28"/>
        </w:rPr>
      </w:pPr>
      <w:r w:rsidRPr="003528D1">
        <w:rPr>
          <w:szCs w:val="28"/>
        </w:rPr>
        <w:t xml:space="preserve">на </w:t>
      </w:r>
      <w:r w:rsidR="00B22EF9" w:rsidRPr="003528D1">
        <w:rPr>
          <w:szCs w:val="28"/>
        </w:rPr>
        <w:t>2023</w:t>
      </w:r>
      <w:r w:rsidRPr="003528D1">
        <w:rPr>
          <w:szCs w:val="28"/>
        </w:rPr>
        <w:t xml:space="preserve"> год в сумме </w:t>
      </w:r>
      <w:r w:rsidR="003528D1" w:rsidRPr="003528D1">
        <w:rPr>
          <w:rFonts w:eastAsia="Calibri"/>
          <w:szCs w:val="28"/>
          <w:lang w:eastAsia="en-US"/>
        </w:rPr>
        <w:t>64</w:t>
      </w:r>
      <w:r w:rsidR="003528D1">
        <w:rPr>
          <w:rFonts w:eastAsia="Calibri"/>
          <w:szCs w:val="28"/>
          <w:lang w:eastAsia="en-US"/>
        </w:rPr>
        <w:t> </w:t>
      </w:r>
      <w:r w:rsidR="003528D1" w:rsidRPr="003528D1">
        <w:rPr>
          <w:rFonts w:eastAsia="Calibri"/>
          <w:szCs w:val="28"/>
          <w:lang w:eastAsia="en-US"/>
        </w:rPr>
        <w:t xml:space="preserve">732,5 </w:t>
      </w:r>
      <w:r w:rsidR="003528D1" w:rsidRPr="003528D1">
        <w:rPr>
          <w:szCs w:val="28"/>
        </w:rPr>
        <w:t>тысячи рублей</w:t>
      </w:r>
      <w:r w:rsidRPr="003528D1">
        <w:rPr>
          <w:szCs w:val="28"/>
        </w:rPr>
        <w:t>.</w:t>
      </w:r>
    </w:p>
    <w:p w:rsidR="008F7B6D" w:rsidRPr="003528D1" w:rsidRDefault="008F7B6D" w:rsidP="008F7B6D">
      <w:pPr>
        <w:autoSpaceDE w:val="0"/>
        <w:autoSpaceDN w:val="0"/>
        <w:adjustRightInd w:val="0"/>
        <w:ind w:firstLine="709"/>
        <w:outlineLvl w:val="1"/>
        <w:rPr>
          <w:szCs w:val="28"/>
        </w:rPr>
      </w:pPr>
      <w:r w:rsidRPr="003528D1">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3528D1" w:rsidRDefault="006C2385" w:rsidP="008F7B6D">
      <w:pPr>
        <w:ind w:firstLine="709"/>
        <w:rPr>
          <w:szCs w:val="28"/>
        </w:rPr>
      </w:pPr>
      <w:r w:rsidRPr="003528D1">
        <w:rPr>
          <w:szCs w:val="28"/>
        </w:rPr>
        <w:t>9</w:t>
      </w:r>
      <w:r w:rsidR="008F7B6D" w:rsidRPr="003528D1">
        <w:rPr>
          <w:szCs w:val="28"/>
        </w:rPr>
        <w:t>.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6C2385" w:rsidRDefault="008F7B6D" w:rsidP="008F7B6D">
      <w:pPr>
        <w:autoSpaceDE w:val="0"/>
        <w:autoSpaceDN w:val="0"/>
        <w:adjustRightInd w:val="0"/>
        <w:ind w:firstLine="709"/>
        <w:outlineLvl w:val="1"/>
        <w:rPr>
          <w:szCs w:val="28"/>
        </w:rPr>
      </w:pPr>
      <w:r w:rsidRPr="003528D1">
        <w:rPr>
          <w:szCs w:val="28"/>
        </w:rPr>
        <w:t xml:space="preserve">на </w:t>
      </w:r>
      <w:r w:rsidR="00B22EF9" w:rsidRPr="003528D1">
        <w:rPr>
          <w:szCs w:val="28"/>
        </w:rPr>
        <w:t>2022</w:t>
      </w:r>
      <w:r w:rsidRPr="003528D1">
        <w:rPr>
          <w:szCs w:val="28"/>
        </w:rPr>
        <w:t xml:space="preserve"> год </w:t>
      </w:r>
      <w:r w:rsidRPr="006C2385">
        <w:rPr>
          <w:szCs w:val="28"/>
        </w:rPr>
        <w:t xml:space="preserve">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2023</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 xml:space="preserve">на </w:t>
      </w:r>
      <w:r w:rsidR="00B22EF9" w:rsidRPr="006C2385">
        <w:rPr>
          <w:szCs w:val="28"/>
        </w:rPr>
        <w:t>2024</w:t>
      </w:r>
      <w:r w:rsidRPr="006C2385">
        <w:rPr>
          <w:szCs w:val="28"/>
        </w:rPr>
        <w:t xml:space="preserve"> год в сумме </w:t>
      </w:r>
      <w:r w:rsidR="006C2385" w:rsidRPr="006C2385">
        <w:rPr>
          <w:szCs w:val="28"/>
        </w:rPr>
        <w:t>5 140 980,0</w:t>
      </w:r>
      <w:r w:rsidR="006C2385" w:rsidRPr="006C2385">
        <w:rPr>
          <w:b/>
          <w:szCs w:val="28"/>
        </w:rPr>
        <w:t xml:space="preserve"> </w:t>
      </w:r>
      <w:r w:rsidRPr="006C2385">
        <w:rPr>
          <w:szCs w:val="28"/>
        </w:rPr>
        <w:t>тысячи рублей.</w:t>
      </w:r>
    </w:p>
    <w:p w:rsidR="008F7B6D" w:rsidRPr="006C2385" w:rsidRDefault="008F7B6D" w:rsidP="008F7B6D">
      <w:pPr>
        <w:autoSpaceDE w:val="0"/>
        <w:autoSpaceDN w:val="0"/>
        <w:adjustRightInd w:val="0"/>
        <w:ind w:firstLine="709"/>
        <w:outlineLvl w:val="1"/>
        <w:rPr>
          <w:szCs w:val="28"/>
        </w:rPr>
      </w:pPr>
      <w:r w:rsidRPr="006C2385">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6C2385" w:rsidRDefault="008F7B6D"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FA607F" w:rsidRDefault="00FA607F" w:rsidP="008F7B6D">
      <w:pPr>
        <w:autoSpaceDE w:val="0"/>
        <w:autoSpaceDN w:val="0"/>
        <w:adjustRightInd w:val="0"/>
        <w:ind w:firstLine="709"/>
        <w:outlineLvl w:val="1"/>
        <w:rPr>
          <w:szCs w:val="28"/>
        </w:rPr>
      </w:pPr>
      <w:bookmarkStart w:id="0" w:name="_GoBack"/>
      <w:bookmarkEnd w:id="0"/>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DB726C" w:rsidRDefault="00DB726C" w:rsidP="008F7B6D">
      <w:pPr>
        <w:autoSpaceDE w:val="0"/>
        <w:autoSpaceDN w:val="0"/>
        <w:adjustRightInd w:val="0"/>
        <w:ind w:firstLine="709"/>
        <w:outlineLvl w:val="1"/>
        <w:rPr>
          <w:szCs w:val="28"/>
        </w:rPr>
      </w:pPr>
    </w:p>
    <w:p w:rsidR="008F7B6D" w:rsidRPr="00B22EF9" w:rsidRDefault="008F7B6D" w:rsidP="008F7B6D">
      <w:pPr>
        <w:autoSpaceDE w:val="0"/>
        <w:autoSpaceDN w:val="0"/>
        <w:adjustRightInd w:val="0"/>
        <w:ind w:firstLine="709"/>
        <w:outlineLvl w:val="1"/>
        <w:rPr>
          <w:szCs w:val="28"/>
        </w:rPr>
      </w:pPr>
      <w:r w:rsidRPr="00B22EF9">
        <w:rPr>
          <w:szCs w:val="28"/>
        </w:rPr>
        <w:lastRenderedPageBreak/>
        <w:t>Статья 8. </w:t>
      </w:r>
      <w:r w:rsidRPr="00B22EF9">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B22EF9" w:rsidRDefault="008F7B6D" w:rsidP="008F7B6D">
      <w:pPr>
        <w:keepNext/>
        <w:autoSpaceDE w:val="0"/>
        <w:autoSpaceDN w:val="0"/>
        <w:adjustRightInd w:val="0"/>
        <w:ind w:firstLine="709"/>
        <w:outlineLvl w:val="1"/>
        <w:rPr>
          <w:szCs w:val="28"/>
        </w:rPr>
      </w:pPr>
    </w:p>
    <w:p w:rsidR="00D90070" w:rsidRPr="00D90070" w:rsidRDefault="00D90070" w:rsidP="00D90070">
      <w:pPr>
        <w:autoSpaceDE w:val="0"/>
        <w:autoSpaceDN w:val="0"/>
        <w:adjustRightInd w:val="0"/>
        <w:ind w:firstLine="709"/>
        <w:outlineLvl w:val="1"/>
        <w:rPr>
          <w:szCs w:val="28"/>
        </w:rPr>
      </w:pPr>
      <w:r w:rsidRPr="00D90070">
        <w:rPr>
          <w:szCs w:val="28"/>
        </w:rPr>
        <w:t>1. Утвердить верхний предел государственного внутреннего долга Ленинградской области:</w:t>
      </w:r>
    </w:p>
    <w:p w:rsidR="00D90070" w:rsidRPr="00D90070" w:rsidRDefault="00D90070" w:rsidP="00D90070">
      <w:pPr>
        <w:autoSpaceDE w:val="0"/>
        <w:autoSpaceDN w:val="0"/>
        <w:adjustRightInd w:val="0"/>
        <w:ind w:firstLine="709"/>
        <w:outlineLvl w:val="1"/>
        <w:rPr>
          <w:szCs w:val="28"/>
        </w:rPr>
      </w:pPr>
      <w:r w:rsidRPr="00D90070">
        <w:rPr>
          <w:szCs w:val="28"/>
        </w:rPr>
        <w:t>на 1 января 2023 года в сумме 7 935 372,2 тысячи рублей, в том числе государственные гарантии Ленинградской области 500 000,0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1 января 2024 года в сумме 12 286 410,4 тысячи рублей, в том числе государственные гарантии Ленинградской области 430 000,0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1 января 2025 года в сумме 13</w:t>
      </w:r>
      <w:r w:rsidRPr="00D90070">
        <w:rPr>
          <w:szCs w:val="28"/>
          <w:lang w:val="en-US"/>
        </w:rPr>
        <w:t> </w:t>
      </w:r>
      <w:r w:rsidRPr="00D90070">
        <w:rPr>
          <w:szCs w:val="28"/>
        </w:rPr>
        <w:t>082</w:t>
      </w:r>
      <w:r w:rsidRPr="00D90070">
        <w:rPr>
          <w:szCs w:val="28"/>
          <w:lang w:val="en-US"/>
        </w:rPr>
        <w:t> </w:t>
      </w:r>
      <w:r w:rsidRPr="00D90070">
        <w:rPr>
          <w:szCs w:val="28"/>
        </w:rPr>
        <w:t>448,7 тысячи рублей, в том числе государственные гарантии Ленинградской области 430 000,0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2. Утвердить Программу государственных внутренних заимствований Ленинградской области на 2022</w:t>
      </w:r>
      <w:r w:rsidR="00DB726C">
        <w:rPr>
          <w:szCs w:val="28"/>
        </w:rPr>
        <w:t xml:space="preserve"> </w:t>
      </w:r>
      <w:r w:rsidRPr="00D90070">
        <w:rPr>
          <w:szCs w:val="28"/>
        </w:rPr>
        <w:t xml:space="preserve">год и на плановый период 2023 и 2024 годов согласно </w:t>
      </w:r>
      <w:r w:rsidRPr="00623D3D">
        <w:rPr>
          <w:szCs w:val="28"/>
        </w:rPr>
        <w:t xml:space="preserve">приложению </w:t>
      </w:r>
      <w:r w:rsidRPr="00623D3D">
        <w:rPr>
          <w:szCs w:val="28"/>
        </w:rPr>
        <w:softHyphen/>
      </w:r>
      <w:r w:rsidRPr="00623D3D">
        <w:rPr>
          <w:szCs w:val="28"/>
        </w:rPr>
        <w:softHyphen/>
      </w:r>
      <w:r w:rsidRPr="00623D3D">
        <w:rPr>
          <w:szCs w:val="28"/>
        </w:rPr>
        <w:softHyphen/>
      </w:r>
      <w:r w:rsidRPr="00623D3D">
        <w:rPr>
          <w:szCs w:val="28"/>
        </w:rPr>
        <w:softHyphen/>
      </w:r>
      <w:r w:rsidR="00623D3D" w:rsidRPr="00623D3D">
        <w:rPr>
          <w:szCs w:val="28"/>
        </w:rPr>
        <w:t>17</w:t>
      </w:r>
      <w:r w:rsidRPr="00623D3D">
        <w:rPr>
          <w:szCs w:val="28"/>
        </w:rPr>
        <w:t>.</w:t>
      </w:r>
    </w:p>
    <w:p w:rsidR="00D90070" w:rsidRPr="00D90070" w:rsidRDefault="00D90070" w:rsidP="00D90070">
      <w:pPr>
        <w:autoSpaceDE w:val="0"/>
        <w:autoSpaceDN w:val="0"/>
        <w:adjustRightInd w:val="0"/>
        <w:ind w:firstLine="709"/>
        <w:outlineLvl w:val="1"/>
        <w:rPr>
          <w:szCs w:val="28"/>
        </w:rPr>
      </w:pPr>
      <w:r w:rsidRPr="00D90070">
        <w:rPr>
          <w:szCs w:val="28"/>
        </w:rPr>
        <w:t>3. Утвердить объем расходов на обслуживание государственного долга Ленинградской области:</w:t>
      </w:r>
    </w:p>
    <w:p w:rsidR="00D90070" w:rsidRPr="00D90070" w:rsidRDefault="00D90070" w:rsidP="00D90070">
      <w:pPr>
        <w:autoSpaceDE w:val="0"/>
        <w:autoSpaceDN w:val="0"/>
        <w:adjustRightInd w:val="0"/>
        <w:ind w:firstLine="709"/>
        <w:outlineLvl w:val="1"/>
        <w:rPr>
          <w:szCs w:val="28"/>
        </w:rPr>
      </w:pPr>
      <w:r w:rsidRPr="00D90070">
        <w:rPr>
          <w:szCs w:val="28"/>
        </w:rPr>
        <w:t>на 2022 год в сумме 135 053,4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на 2023 год в сумме 420 205,4 тысячи рублей;</w:t>
      </w:r>
    </w:p>
    <w:p w:rsidR="00D90070" w:rsidRPr="00D90070" w:rsidRDefault="00D90070" w:rsidP="00D90070">
      <w:pPr>
        <w:autoSpaceDE w:val="0"/>
        <w:autoSpaceDN w:val="0"/>
        <w:adjustRightInd w:val="0"/>
        <w:ind w:firstLine="709"/>
        <w:outlineLvl w:val="1"/>
        <w:rPr>
          <w:szCs w:val="28"/>
        </w:rPr>
      </w:pPr>
      <w:r w:rsidRPr="00D90070">
        <w:rPr>
          <w:szCs w:val="28"/>
        </w:rPr>
        <w:t xml:space="preserve">на 2024 год в сумме 718 124,0 тысячи рублей. </w:t>
      </w:r>
    </w:p>
    <w:p w:rsidR="00D90070" w:rsidRPr="00D90070" w:rsidRDefault="00D90070" w:rsidP="00D90070">
      <w:pPr>
        <w:autoSpaceDE w:val="0"/>
        <w:autoSpaceDN w:val="0"/>
        <w:adjustRightInd w:val="0"/>
        <w:ind w:firstLine="709"/>
        <w:outlineLvl w:val="1"/>
        <w:rPr>
          <w:szCs w:val="28"/>
        </w:rPr>
      </w:pPr>
      <w:r w:rsidRPr="00D90070">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D90070">
        <w:rPr>
          <w:szCs w:val="28"/>
        </w:rPr>
        <w:br/>
        <w:t>по бюджетным кредитам, предоставленным из федерального бюджета:</w:t>
      </w:r>
    </w:p>
    <w:p w:rsidR="00D90070" w:rsidRPr="00D90070" w:rsidRDefault="00D90070" w:rsidP="00D90070">
      <w:pPr>
        <w:autoSpaceDE w:val="0"/>
        <w:autoSpaceDN w:val="0"/>
        <w:adjustRightInd w:val="0"/>
        <w:ind w:firstLine="709"/>
        <w:outlineLvl w:val="1"/>
        <w:rPr>
          <w:szCs w:val="28"/>
        </w:rPr>
      </w:pPr>
      <w:r w:rsidRPr="00D90070">
        <w:rPr>
          <w:szCs w:val="28"/>
        </w:rPr>
        <w:t xml:space="preserve">в соответствии с дополнительным соглашением от 30 апреля 2015 года № 2 к Соглашению от 6 сентября 2010 года № 01-01-06/06-321 </w:t>
      </w:r>
      <w:r w:rsidRPr="00D90070">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D90070">
        <w:rPr>
          <w:szCs w:val="28"/>
        </w:rPr>
        <w:t>содержания</w:t>
      </w:r>
      <w:proofErr w:type="gramEnd"/>
      <w:r w:rsidRPr="00D90070">
        <w:rPr>
          <w:szCs w:val="28"/>
        </w:rPr>
        <w:t xml:space="preserve"> автомобильных дорог общего пользования (за исключением автомобильных дорог федерального значения) – на уплату процентов за рассрочку на 2022 год 372,0 тысячи рублей, на 2023 год 372,0 тысячи рублей, на 2024 год 372,0 тысячи рублей;</w:t>
      </w:r>
    </w:p>
    <w:p w:rsidR="00D90070" w:rsidRDefault="00D90070" w:rsidP="00D90070">
      <w:pPr>
        <w:ind w:firstLine="709"/>
        <w:rPr>
          <w:szCs w:val="28"/>
        </w:rPr>
      </w:pPr>
      <w:proofErr w:type="gramStart"/>
      <w:r w:rsidRPr="00D90070">
        <w:rPr>
          <w:szCs w:val="28"/>
        </w:rPr>
        <w:t xml:space="preserve">в соответствии с дополнительным соглашением № 7/6/5/5/5 </w:t>
      </w:r>
      <w:r w:rsidRPr="00D90070">
        <w:rPr>
          <w:szCs w:val="28"/>
        </w:rPr>
        <w:br/>
        <w:t xml:space="preserve">от 25 августа 2020 года к соглашениям от 22 июля 2015 года № 01-01-06/06-110, от 15 октября 2015 года № 01-01-06/06-179, от 4 марта 2016 года </w:t>
      </w:r>
      <w:r w:rsidRPr="00D90070">
        <w:rPr>
          <w:szCs w:val="28"/>
        </w:rPr>
        <w:br/>
        <w:t xml:space="preserve">№ 01-01-06/06-49, от 2 ноября 2016 года № 01-01-06/06-243, от 11 мая 2017 года № 01-01-06/06-146 о предоставлении бюджету Ленинградской области </w:t>
      </w:r>
      <w:r w:rsidRPr="00D90070">
        <w:rPr>
          <w:szCs w:val="28"/>
        </w:rPr>
        <w:br/>
        <w:t>из федерального бюджета</w:t>
      </w:r>
      <w:proofErr w:type="gramEnd"/>
      <w:r w:rsidRPr="00D90070">
        <w:rPr>
          <w:szCs w:val="28"/>
        </w:rPr>
        <w:t xml:space="preserve"> бюджетного кредита для частичного покрытия дефицита бюджета Ленинградской области на погашение задолженности по бюджетным кредитам на 2022 год 128 961,8 тысячи рублей, на 2023 год 128 961,8 тысячи рублей, на 2024 год 128 961,8 тысячи рублей; на уплату процентов за рассрочку на 2022 год 2 181,4 тысячи рублей, на 2023 год 2 052,4 тысячи рублей, на 2024 год 1 923,2 тысячи рублей. </w:t>
      </w:r>
    </w:p>
    <w:p w:rsidR="00DB726C" w:rsidRDefault="00DB726C" w:rsidP="00D90070">
      <w:pPr>
        <w:ind w:firstLine="709"/>
        <w:rPr>
          <w:szCs w:val="28"/>
        </w:rPr>
      </w:pPr>
    </w:p>
    <w:p w:rsidR="00DB726C" w:rsidRDefault="00DB726C" w:rsidP="00D90070">
      <w:pPr>
        <w:ind w:firstLine="709"/>
        <w:rPr>
          <w:szCs w:val="28"/>
        </w:rPr>
      </w:pPr>
    </w:p>
    <w:p w:rsidR="00DB726C" w:rsidRPr="00D90070" w:rsidRDefault="00DB726C" w:rsidP="00D90070">
      <w:pPr>
        <w:ind w:firstLine="709"/>
        <w:rPr>
          <w:szCs w:val="28"/>
        </w:rPr>
      </w:pPr>
    </w:p>
    <w:p w:rsidR="00D90070" w:rsidRPr="00D90070" w:rsidRDefault="00D90070" w:rsidP="00D90070">
      <w:pPr>
        <w:autoSpaceDE w:val="0"/>
        <w:autoSpaceDN w:val="0"/>
        <w:adjustRightInd w:val="0"/>
        <w:ind w:firstLine="709"/>
        <w:outlineLvl w:val="1"/>
        <w:rPr>
          <w:szCs w:val="28"/>
        </w:rPr>
      </w:pPr>
      <w:r w:rsidRPr="00D90070">
        <w:rPr>
          <w:szCs w:val="28"/>
        </w:rPr>
        <w:lastRenderedPageBreak/>
        <w:t>5. </w:t>
      </w:r>
      <w:proofErr w:type="gramStart"/>
      <w:r w:rsidRPr="00D90070">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D90070">
        <w:rPr>
          <w:szCs w:val="28"/>
        </w:rPr>
        <w:br/>
        <w:t xml:space="preserve">в 2022 – 2024 годах финансовому органу Ленинградской области в порядке, установленном бюджетным законодательством Российской Федерации, </w:t>
      </w:r>
      <w:r w:rsidRPr="00D90070">
        <w:rPr>
          <w:szCs w:val="28"/>
        </w:rPr>
        <w:br/>
        <w:t xml:space="preserve">и в соответствии с Программой государственных внутренних заимствований Ленинградской области на 2022 год и на плановый период 2023 и 2024 годов </w:t>
      </w:r>
      <w:r w:rsidRPr="00D90070">
        <w:rPr>
          <w:szCs w:val="28"/>
        </w:rPr>
        <w:br/>
        <w:t>с учетом предельной величины государственного долга Ленинградской области.</w:t>
      </w:r>
      <w:proofErr w:type="gramEnd"/>
    </w:p>
    <w:p w:rsidR="008F7B6D" w:rsidRPr="00B22EF9" w:rsidRDefault="008F7B6D" w:rsidP="008F7B6D">
      <w:pPr>
        <w:keepNext/>
        <w:autoSpaceDE w:val="0"/>
        <w:autoSpaceDN w:val="0"/>
        <w:adjustRightInd w:val="0"/>
        <w:ind w:firstLine="709"/>
        <w:outlineLvl w:val="1"/>
        <w:rPr>
          <w:color w:val="FF0000"/>
          <w:szCs w:val="28"/>
        </w:rPr>
      </w:pPr>
    </w:p>
    <w:p w:rsidR="008F7B6D" w:rsidRPr="00D772F0" w:rsidRDefault="008F7B6D" w:rsidP="008F7B6D">
      <w:pPr>
        <w:keepNext/>
        <w:autoSpaceDE w:val="0"/>
        <w:autoSpaceDN w:val="0"/>
        <w:adjustRightInd w:val="0"/>
        <w:ind w:firstLine="709"/>
        <w:outlineLvl w:val="1"/>
        <w:rPr>
          <w:szCs w:val="28"/>
        </w:rPr>
      </w:pPr>
      <w:r w:rsidRPr="00D772F0">
        <w:rPr>
          <w:szCs w:val="28"/>
        </w:rPr>
        <w:t>Статья 9. </w:t>
      </w:r>
      <w:r w:rsidRPr="00D772F0">
        <w:rPr>
          <w:b/>
          <w:bCs/>
          <w:szCs w:val="28"/>
        </w:rPr>
        <w:t>Предоставление государственных гарантий Ленинградской области</w:t>
      </w:r>
    </w:p>
    <w:p w:rsidR="008F7B6D" w:rsidRPr="00D772F0" w:rsidRDefault="008F7B6D" w:rsidP="008F7B6D">
      <w:pPr>
        <w:keepNext/>
        <w:autoSpaceDE w:val="0"/>
        <w:autoSpaceDN w:val="0"/>
        <w:adjustRightInd w:val="0"/>
        <w:ind w:firstLine="709"/>
        <w:outlineLvl w:val="1"/>
        <w:rPr>
          <w:szCs w:val="28"/>
        </w:rPr>
      </w:pPr>
    </w:p>
    <w:p w:rsidR="00D90070" w:rsidRPr="00623D3D" w:rsidRDefault="00D90070" w:rsidP="00D90070">
      <w:pPr>
        <w:autoSpaceDE w:val="0"/>
        <w:autoSpaceDN w:val="0"/>
        <w:adjustRightInd w:val="0"/>
        <w:ind w:firstLine="709"/>
        <w:outlineLvl w:val="1"/>
        <w:rPr>
          <w:szCs w:val="28"/>
        </w:rPr>
      </w:pPr>
      <w:r w:rsidRPr="00D90070">
        <w:rPr>
          <w:szCs w:val="28"/>
        </w:rPr>
        <w:t>1. Утвердить Программу государственных гарантий Ленинградской области в валюте Российской Федерации на 2022 год и на плановый период 2023 и 2024 годов согласно приложен</w:t>
      </w:r>
      <w:r w:rsidRPr="00623D3D">
        <w:rPr>
          <w:szCs w:val="28"/>
        </w:rPr>
        <w:t xml:space="preserve">ию </w:t>
      </w:r>
      <w:r w:rsidR="00623D3D" w:rsidRPr="00623D3D">
        <w:rPr>
          <w:szCs w:val="28"/>
        </w:rPr>
        <w:t>18</w:t>
      </w:r>
      <w:r w:rsidRPr="00623D3D">
        <w:rPr>
          <w:szCs w:val="28"/>
        </w:rPr>
        <w:t>.</w:t>
      </w:r>
    </w:p>
    <w:p w:rsidR="00D90070" w:rsidRPr="00D90070" w:rsidRDefault="00D90070" w:rsidP="00D90070">
      <w:pPr>
        <w:autoSpaceDE w:val="0"/>
        <w:autoSpaceDN w:val="0"/>
        <w:adjustRightInd w:val="0"/>
        <w:ind w:firstLine="709"/>
        <w:outlineLvl w:val="1"/>
        <w:rPr>
          <w:szCs w:val="28"/>
        </w:rPr>
      </w:pPr>
      <w:r w:rsidRPr="00623D3D">
        <w:rPr>
          <w:szCs w:val="28"/>
        </w:rPr>
        <w:t>2. Предоставить право Правительству Ленинградской области предоставлять в 2022 году  государственные гарантии</w:t>
      </w:r>
      <w:r w:rsidRPr="00D90070">
        <w:rPr>
          <w:szCs w:val="28"/>
        </w:rPr>
        <w:t xml:space="preserve">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D90070" w:rsidRPr="00D90070" w:rsidRDefault="00D90070" w:rsidP="00D90070">
      <w:pPr>
        <w:autoSpaceDE w:val="0"/>
        <w:autoSpaceDN w:val="0"/>
        <w:adjustRightInd w:val="0"/>
        <w:ind w:firstLine="709"/>
        <w:outlineLvl w:val="1"/>
        <w:rPr>
          <w:szCs w:val="28"/>
        </w:rPr>
      </w:pPr>
      <w:r w:rsidRPr="00D90070">
        <w:t>3</w:t>
      </w:r>
      <w:r w:rsidRPr="00D90070">
        <w:rPr>
          <w:szCs w:val="28"/>
        </w:rPr>
        <w:t xml:space="preserve">.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sidR="00584213">
        <w:rPr>
          <w:szCs w:val="28"/>
        </w:rPr>
        <w:t>с взиманием платы в размере 0,2 </w:t>
      </w:r>
      <w:r w:rsidRPr="00D90070">
        <w:rPr>
          <w:szCs w:val="28"/>
        </w:rPr>
        <w:t>процента от суммы обязательств, обеспечиваемых гарантией за исключением:</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на выполнение мероприятий, софинансирование которых осуществляется за счет средств областного бюджета;</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D90070" w:rsidRPr="00D90070" w:rsidRDefault="00D90070" w:rsidP="00D90070">
      <w:pPr>
        <w:autoSpaceDE w:val="0"/>
        <w:autoSpaceDN w:val="0"/>
        <w:adjustRightInd w:val="0"/>
        <w:ind w:firstLine="540"/>
        <w:rPr>
          <w:szCs w:val="28"/>
        </w:rPr>
      </w:pPr>
      <w:r w:rsidRPr="00D90070">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D772F0" w:rsidRDefault="0027499F" w:rsidP="0027499F">
      <w:pPr>
        <w:autoSpaceDE w:val="0"/>
        <w:autoSpaceDN w:val="0"/>
        <w:adjustRightInd w:val="0"/>
        <w:ind w:firstLine="709"/>
        <w:outlineLvl w:val="1"/>
        <w:rPr>
          <w:szCs w:val="28"/>
        </w:rPr>
      </w:pPr>
    </w:p>
    <w:p w:rsidR="008F7B6D" w:rsidRPr="007327E5" w:rsidRDefault="008F7B6D" w:rsidP="008F7B6D">
      <w:pPr>
        <w:autoSpaceDE w:val="0"/>
        <w:autoSpaceDN w:val="0"/>
        <w:adjustRightInd w:val="0"/>
        <w:ind w:firstLine="709"/>
        <w:outlineLvl w:val="1"/>
        <w:rPr>
          <w:szCs w:val="28"/>
        </w:rPr>
      </w:pPr>
      <w:r w:rsidRPr="007327E5">
        <w:rPr>
          <w:szCs w:val="28"/>
        </w:rPr>
        <w:t>Статья 10. </w:t>
      </w:r>
      <w:r w:rsidRPr="007327E5">
        <w:rPr>
          <w:b/>
          <w:szCs w:val="28"/>
        </w:rPr>
        <w:t>Источники внутреннего финансирования дефицита областного бюджета Ленинградской области</w:t>
      </w:r>
      <w:r w:rsidRPr="007327E5">
        <w:rPr>
          <w:szCs w:val="28"/>
        </w:rPr>
        <w:t xml:space="preserve"> </w:t>
      </w:r>
    </w:p>
    <w:p w:rsidR="008F7B6D" w:rsidRPr="007327E5" w:rsidRDefault="008F7B6D" w:rsidP="008F7B6D">
      <w:pPr>
        <w:autoSpaceDE w:val="0"/>
        <w:autoSpaceDN w:val="0"/>
        <w:adjustRightInd w:val="0"/>
        <w:ind w:firstLine="709"/>
        <w:outlineLvl w:val="1"/>
        <w:rPr>
          <w:szCs w:val="28"/>
        </w:rPr>
      </w:pPr>
    </w:p>
    <w:p w:rsidR="007327E5" w:rsidRDefault="007327E5" w:rsidP="007327E5">
      <w:pPr>
        <w:autoSpaceDE w:val="0"/>
        <w:autoSpaceDN w:val="0"/>
        <w:adjustRightInd w:val="0"/>
        <w:ind w:firstLine="709"/>
        <w:outlineLvl w:val="1"/>
        <w:rPr>
          <w:szCs w:val="28"/>
        </w:rPr>
      </w:pPr>
      <w:r w:rsidRPr="007327E5">
        <w:rPr>
          <w:szCs w:val="28"/>
        </w:rPr>
        <w:t xml:space="preserve">1. Утвердить источники внутреннего финансирования дефицита областного бюджета Ленинградской области на 2022 год и на плановый период 2023 и 2024 годов согласно приложению </w:t>
      </w:r>
      <w:r w:rsidR="00623D3D">
        <w:rPr>
          <w:szCs w:val="28"/>
        </w:rPr>
        <w:t>19</w:t>
      </w:r>
      <w:r w:rsidRPr="007327E5">
        <w:rPr>
          <w:szCs w:val="28"/>
        </w:rPr>
        <w:t>.</w:t>
      </w: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584213" w:rsidRDefault="00584213" w:rsidP="007327E5">
      <w:pPr>
        <w:autoSpaceDE w:val="0"/>
        <w:autoSpaceDN w:val="0"/>
        <w:adjustRightInd w:val="0"/>
        <w:ind w:firstLine="709"/>
        <w:outlineLvl w:val="1"/>
        <w:rPr>
          <w:szCs w:val="28"/>
        </w:rPr>
      </w:pPr>
    </w:p>
    <w:p w:rsidR="007327E5" w:rsidRPr="007327E5" w:rsidRDefault="007327E5" w:rsidP="007327E5">
      <w:pPr>
        <w:autoSpaceDE w:val="0"/>
        <w:autoSpaceDN w:val="0"/>
        <w:adjustRightInd w:val="0"/>
        <w:ind w:firstLine="709"/>
        <w:outlineLvl w:val="1"/>
        <w:rPr>
          <w:szCs w:val="28"/>
        </w:rPr>
      </w:pPr>
      <w:r w:rsidRPr="007327E5">
        <w:rPr>
          <w:szCs w:val="28"/>
        </w:rPr>
        <w:lastRenderedPageBreak/>
        <w:t>2. Утвердить объем резервного фонда Ленинградской области:</w:t>
      </w:r>
    </w:p>
    <w:p w:rsidR="007327E5" w:rsidRPr="007327E5" w:rsidRDefault="007327E5" w:rsidP="007327E5">
      <w:pPr>
        <w:autoSpaceDE w:val="0"/>
        <w:autoSpaceDN w:val="0"/>
        <w:adjustRightInd w:val="0"/>
        <w:ind w:firstLine="709"/>
        <w:outlineLvl w:val="1"/>
        <w:rPr>
          <w:szCs w:val="28"/>
        </w:rPr>
      </w:pPr>
      <w:r w:rsidRPr="007327E5">
        <w:rPr>
          <w:szCs w:val="28"/>
        </w:rPr>
        <w:t>на 2022 год в сумме 900 000,0 тысячи рублей;</w:t>
      </w:r>
    </w:p>
    <w:p w:rsidR="007327E5" w:rsidRPr="007327E5" w:rsidRDefault="007327E5" w:rsidP="007327E5">
      <w:pPr>
        <w:autoSpaceDE w:val="0"/>
        <w:autoSpaceDN w:val="0"/>
        <w:adjustRightInd w:val="0"/>
        <w:ind w:firstLine="709"/>
        <w:outlineLvl w:val="1"/>
        <w:rPr>
          <w:szCs w:val="28"/>
        </w:rPr>
      </w:pPr>
      <w:r w:rsidRPr="007327E5">
        <w:rPr>
          <w:szCs w:val="28"/>
        </w:rPr>
        <w:t>на 2023 год в сумме 900 000,0 тысячи рублей;</w:t>
      </w:r>
    </w:p>
    <w:p w:rsidR="008F7B6D" w:rsidRPr="007327E5" w:rsidRDefault="007327E5" w:rsidP="007327E5">
      <w:pPr>
        <w:autoSpaceDE w:val="0"/>
        <w:autoSpaceDN w:val="0"/>
        <w:adjustRightInd w:val="0"/>
        <w:ind w:firstLine="709"/>
        <w:outlineLvl w:val="1"/>
        <w:rPr>
          <w:szCs w:val="28"/>
        </w:rPr>
      </w:pPr>
      <w:r w:rsidRPr="007327E5">
        <w:rPr>
          <w:szCs w:val="28"/>
        </w:rPr>
        <w:t>на 2024 год в сумме 900 000,0 тысячи рублей.</w:t>
      </w:r>
    </w:p>
    <w:p w:rsidR="007327E5" w:rsidRPr="007327E5" w:rsidRDefault="007327E5" w:rsidP="007327E5">
      <w:pPr>
        <w:autoSpaceDE w:val="0"/>
        <w:autoSpaceDN w:val="0"/>
        <w:adjustRightInd w:val="0"/>
        <w:ind w:firstLine="709"/>
        <w:outlineLvl w:val="1"/>
        <w:rPr>
          <w:szCs w:val="28"/>
        </w:rPr>
      </w:pPr>
    </w:p>
    <w:p w:rsidR="008F7B6D" w:rsidRPr="007327E5" w:rsidRDefault="008F7B6D" w:rsidP="00616358">
      <w:pPr>
        <w:autoSpaceDE w:val="0"/>
        <w:autoSpaceDN w:val="0"/>
        <w:adjustRightInd w:val="0"/>
        <w:ind w:firstLine="709"/>
        <w:outlineLvl w:val="1"/>
        <w:rPr>
          <w:szCs w:val="28"/>
        </w:rPr>
      </w:pPr>
      <w:r w:rsidRPr="007327E5">
        <w:rPr>
          <w:szCs w:val="28"/>
        </w:rPr>
        <w:t xml:space="preserve">Статья 11. </w:t>
      </w:r>
      <w:r w:rsidRPr="007327E5">
        <w:rPr>
          <w:b/>
          <w:szCs w:val="28"/>
        </w:rPr>
        <w:t>Предоставление бюджетных кредитов</w:t>
      </w:r>
    </w:p>
    <w:p w:rsidR="008F7B6D" w:rsidRPr="007327E5" w:rsidRDefault="008F7B6D" w:rsidP="00616358">
      <w:pPr>
        <w:autoSpaceDE w:val="0"/>
        <w:autoSpaceDN w:val="0"/>
        <w:adjustRightInd w:val="0"/>
        <w:ind w:firstLine="709"/>
        <w:outlineLvl w:val="1"/>
        <w:rPr>
          <w:szCs w:val="28"/>
        </w:rPr>
      </w:pPr>
    </w:p>
    <w:p w:rsidR="004B7938" w:rsidRPr="004B7938" w:rsidRDefault="004B7938" w:rsidP="00616358">
      <w:pPr>
        <w:autoSpaceDE w:val="0"/>
        <w:autoSpaceDN w:val="0"/>
        <w:adjustRightInd w:val="0"/>
        <w:ind w:firstLine="709"/>
        <w:rPr>
          <w:szCs w:val="28"/>
        </w:rPr>
      </w:pPr>
      <w:r w:rsidRPr="004B7938">
        <w:rPr>
          <w:szCs w:val="28"/>
        </w:rPr>
        <w:t xml:space="preserve">1. </w:t>
      </w:r>
      <w:proofErr w:type="gramStart"/>
      <w:r w:rsidRPr="004B7938">
        <w:rPr>
          <w:szCs w:val="28"/>
        </w:rPr>
        <w:t>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 тысяч рублей на покрытие временных кассовых разрывов, возникающих при исполнении местных бюджетов, на срок до шести месяцев в пределах 2022 года.</w:t>
      </w:r>
      <w:proofErr w:type="gramEnd"/>
    </w:p>
    <w:p w:rsidR="004B7938" w:rsidRPr="004B7938" w:rsidRDefault="004B7938" w:rsidP="00616358">
      <w:pPr>
        <w:autoSpaceDE w:val="0"/>
        <w:autoSpaceDN w:val="0"/>
        <w:adjustRightInd w:val="0"/>
        <w:ind w:firstLine="709"/>
        <w:rPr>
          <w:szCs w:val="28"/>
        </w:rPr>
      </w:pPr>
      <w:r w:rsidRPr="004B7938">
        <w:rPr>
          <w:szCs w:val="28"/>
        </w:rPr>
        <w:t>2. Установить плату за пользование бюджетными кредитами, предоставляемыми в 2022 году на покрытие временных кассовых разрывов, возникающих при исполнении местных бюджетов, - в размере 0,1 процента годовых.</w:t>
      </w:r>
    </w:p>
    <w:p w:rsidR="004B7938" w:rsidRPr="004B7938" w:rsidRDefault="004B7938" w:rsidP="00616358">
      <w:pPr>
        <w:autoSpaceDE w:val="0"/>
        <w:autoSpaceDN w:val="0"/>
        <w:adjustRightInd w:val="0"/>
        <w:ind w:firstLine="709"/>
        <w:rPr>
          <w:szCs w:val="28"/>
        </w:rPr>
      </w:pPr>
      <w:r w:rsidRPr="004B7938">
        <w:rPr>
          <w:szCs w:val="28"/>
        </w:rPr>
        <w:t>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соответствующими договорами.</w:t>
      </w:r>
    </w:p>
    <w:p w:rsidR="004B7938" w:rsidRPr="004B7938" w:rsidRDefault="004B7938" w:rsidP="00616358">
      <w:pPr>
        <w:autoSpaceDE w:val="0"/>
        <w:autoSpaceDN w:val="0"/>
        <w:adjustRightInd w:val="0"/>
        <w:ind w:firstLine="709"/>
        <w:rPr>
          <w:szCs w:val="28"/>
        </w:rPr>
      </w:pPr>
      <w:r w:rsidRPr="004B7938">
        <w:rPr>
          <w:szCs w:val="28"/>
        </w:rP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4B7938" w:rsidRPr="004B7938" w:rsidRDefault="004B7938" w:rsidP="00616358">
      <w:pPr>
        <w:autoSpaceDE w:val="0"/>
        <w:autoSpaceDN w:val="0"/>
        <w:adjustRightInd w:val="0"/>
        <w:ind w:firstLine="709"/>
        <w:rPr>
          <w:szCs w:val="28"/>
        </w:rPr>
      </w:pPr>
      <w:r w:rsidRPr="004B7938">
        <w:rPr>
          <w:szCs w:val="28"/>
        </w:rP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27499F" w:rsidRPr="00B22EF9" w:rsidRDefault="0027499F" w:rsidP="00616358">
      <w:pPr>
        <w:autoSpaceDE w:val="0"/>
        <w:autoSpaceDN w:val="0"/>
        <w:adjustRightInd w:val="0"/>
        <w:ind w:firstLine="709"/>
        <w:outlineLvl w:val="1"/>
        <w:rPr>
          <w:color w:val="FF0000"/>
          <w:szCs w:val="28"/>
        </w:rPr>
      </w:pPr>
    </w:p>
    <w:p w:rsidR="008F7B6D" w:rsidRPr="00D772F0" w:rsidRDefault="008F7B6D" w:rsidP="00616358">
      <w:pPr>
        <w:autoSpaceDE w:val="0"/>
        <w:autoSpaceDN w:val="0"/>
        <w:adjustRightInd w:val="0"/>
        <w:ind w:firstLine="709"/>
        <w:outlineLvl w:val="1"/>
        <w:rPr>
          <w:szCs w:val="28"/>
        </w:rPr>
      </w:pPr>
      <w:r w:rsidRPr="00D772F0">
        <w:rPr>
          <w:szCs w:val="28"/>
        </w:rPr>
        <w:t>Статья 12. </w:t>
      </w:r>
      <w:r w:rsidRPr="00D772F0">
        <w:rPr>
          <w:b/>
          <w:szCs w:val="28"/>
        </w:rPr>
        <w:t xml:space="preserve">Особенности списания в </w:t>
      </w:r>
      <w:r w:rsidR="00B22EF9" w:rsidRPr="00D772F0">
        <w:rPr>
          <w:b/>
          <w:szCs w:val="28"/>
        </w:rPr>
        <w:t>2022</w:t>
      </w:r>
      <w:r w:rsidRPr="00D772F0">
        <w:rPr>
          <w:b/>
          <w:szCs w:val="28"/>
        </w:rPr>
        <w:t xml:space="preserve"> году отдельных видов задолженности перед областным бюджетом Ленинградской области</w:t>
      </w:r>
    </w:p>
    <w:p w:rsidR="008F7B6D" w:rsidRPr="00D772F0" w:rsidRDefault="008F7B6D" w:rsidP="008F7B6D">
      <w:pPr>
        <w:autoSpaceDE w:val="0"/>
        <w:autoSpaceDN w:val="0"/>
        <w:adjustRightInd w:val="0"/>
        <w:ind w:firstLine="709"/>
        <w:outlineLvl w:val="1"/>
        <w:rPr>
          <w:szCs w:val="28"/>
        </w:rPr>
      </w:pPr>
    </w:p>
    <w:p w:rsidR="0093372D" w:rsidRDefault="0093372D" w:rsidP="0093372D">
      <w:pPr>
        <w:autoSpaceDE w:val="0"/>
        <w:autoSpaceDN w:val="0"/>
        <w:adjustRightInd w:val="0"/>
        <w:ind w:firstLine="709"/>
        <w:outlineLvl w:val="1"/>
        <w:rPr>
          <w:szCs w:val="28"/>
        </w:rPr>
      </w:pPr>
      <w:proofErr w:type="gramStart"/>
      <w:r w:rsidRPr="0093372D">
        <w:rPr>
          <w:szCs w:val="28"/>
        </w:rPr>
        <w:t>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roofErr w:type="gramEnd"/>
    </w:p>
    <w:p w:rsidR="00584213" w:rsidRPr="0093372D" w:rsidRDefault="00584213" w:rsidP="0093372D">
      <w:pPr>
        <w:autoSpaceDE w:val="0"/>
        <w:autoSpaceDN w:val="0"/>
        <w:adjustRightInd w:val="0"/>
        <w:ind w:firstLine="709"/>
        <w:outlineLvl w:val="1"/>
        <w:rPr>
          <w:szCs w:val="28"/>
        </w:rPr>
      </w:pPr>
    </w:p>
    <w:p w:rsidR="0093372D" w:rsidRPr="0093372D" w:rsidRDefault="0093372D" w:rsidP="0093372D">
      <w:pPr>
        <w:autoSpaceDE w:val="0"/>
        <w:autoSpaceDN w:val="0"/>
        <w:adjustRightInd w:val="0"/>
        <w:ind w:firstLine="709"/>
        <w:outlineLvl w:val="1"/>
        <w:rPr>
          <w:spacing w:val="-6"/>
          <w:szCs w:val="28"/>
        </w:rPr>
      </w:pPr>
      <w:proofErr w:type="gramStart"/>
      <w:r w:rsidRPr="0093372D">
        <w:rPr>
          <w:szCs w:val="28"/>
        </w:rPr>
        <w:lastRenderedPageBreak/>
        <w:t xml:space="preserve">в случае завершения процедуры банкротства и (или) прекращения существования юридического лица (индивидуального предпринимателя) </w:t>
      </w:r>
      <w:r w:rsidRPr="0093372D">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93372D">
        <w:rPr>
          <w:szCs w:val="28"/>
        </w:rPr>
        <w:t xml:space="preserve"> </w:t>
      </w:r>
      <w:r w:rsidRPr="0093372D">
        <w:rPr>
          <w:spacing w:val="-4"/>
          <w:szCs w:val="28"/>
        </w:rPr>
        <w:t>принятия в соответствии с Федеральным законом от 8 августа 2001 года № 129-ФЗ</w:t>
      </w:r>
      <w:r w:rsidRPr="0093372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93372D" w:rsidRPr="0093372D" w:rsidRDefault="0093372D" w:rsidP="0093372D">
      <w:pPr>
        <w:autoSpaceDE w:val="0"/>
        <w:autoSpaceDN w:val="0"/>
        <w:adjustRightInd w:val="0"/>
        <w:ind w:firstLine="709"/>
        <w:outlineLvl w:val="1"/>
        <w:rPr>
          <w:szCs w:val="28"/>
        </w:rPr>
      </w:pPr>
      <w:r w:rsidRPr="0093372D">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93372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3372D" w:rsidRPr="0093372D" w:rsidRDefault="0093372D" w:rsidP="0093372D">
      <w:pPr>
        <w:autoSpaceDE w:val="0"/>
        <w:autoSpaceDN w:val="0"/>
        <w:adjustRightInd w:val="0"/>
        <w:ind w:firstLine="709"/>
        <w:outlineLvl w:val="1"/>
        <w:rPr>
          <w:szCs w:val="28"/>
        </w:rPr>
      </w:pPr>
      <w:proofErr w:type="gramStart"/>
      <w:r w:rsidRPr="0093372D">
        <w:rPr>
          <w:szCs w:val="28"/>
        </w:rPr>
        <w:t xml:space="preserve">в случае вступления в законную силу судебного акта, в соответствии </w:t>
      </w:r>
      <w:r w:rsidRPr="0093372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93372D">
        <w:rPr>
          <w:szCs w:val="28"/>
        </w:rPr>
        <w:br/>
        <w:t xml:space="preserve">в том числе при наличии вступившего в законную силу определения суда </w:t>
      </w:r>
      <w:r w:rsidRPr="0093372D">
        <w:rPr>
          <w:szCs w:val="28"/>
        </w:rPr>
        <w:br/>
        <w:t>об отказе в восстановлении пропущенного срока для подачи</w:t>
      </w:r>
      <w:proofErr w:type="gramEnd"/>
      <w:r w:rsidRPr="0093372D">
        <w:rPr>
          <w:szCs w:val="28"/>
        </w:rPr>
        <w:t xml:space="preserve"> в суд заявления </w:t>
      </w:r>
      <w:r w:rsidRPr="0093372D">
        <w:rPr>
          <w:szCs w:val="28"/>
        </w:rPr>
        <w:br/>
        <w:t>о взыскании задолженности;</w:t>
      </w:r>
    </w:p>
    <w:p w:rsidR="0093372D" w:rsidRPr="0093372D" w:rsidRDefault="0093372D" w:rsidP="0093372D">
      <w:pPr>
        <w:autoSpaceDE w:val="0"/>
        <w:autoSpaceDN w:val="0"/>
        <w:adjustRightInd w:val="0"/>
        <w:ind w:firstLine="709"/>
        <w:outlineLvl w:val="1"/>
        <w:rPr>
          <w:szCs w:val="28"/>
        </w:rPr>
      </w:pPr>
      <w:r w:rsidRPr="0093372D">
        <w:rPr>
          <w:szCs w:val="28"/>
        </w:rPr>
        <w:t xml:space="preserve">в случае вынесения судебным приставом-исполнителем постановления </w:t>
      </w:r>
      <w:r w:rsidRPr="0093372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93372D">
        <w:rPr>
          <w:szCs w:val="28"/>
        </w:rPr>
        <w:br/>
        <w:t>"Об исполнительном производстве".</w:t>
      </w:r>
    </w:p>
    <w:p w:rsidR="0093372D" w:rsidRPr="0093372D" w:rsidRDefault="0093372D" w:rsidP="0093372D">
      <w:pPr>
        <w:autoSpaceDE w:val="0"/>
        <w:autoSpaceDN w:val="0"/>
        <w:adjustRightInd w:val="0"/>
        <w:ind w:firstLine="709"/>
        <w:outlineLvl w:val="1"/>
        <w:rPr>
          <w:szCs w:val="28"/>
        </w:rPr>
      </w:pPr>
      <w:r w:rsidRPr="0093372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93372D">
        <w:rPr>
          <w:szCs w:val="28"/>
        </w:rPr>
        <w:t xml:space="preserve"> органом Ленинградской области в соответствии с действующим законодательством.</w:t>
      </w:r>
    </w:p>
    <w:p w:rsidR="008F7B6D" w:rsidRPr="00B22EF9" w:rsidRDefault="008F7B6D" w:rsidP="008F7B6D">
      <w:pPr>
        <w:autoSpaceDE w:val="0"/>
        <w:autoSpaceDN w:val="0"/>
        <w:adjustRightInd w:val="0"/>
        <w:ind w:firstLine="0"/>
        <w:rPr>
          <w:color w:val="FF0000"/>
          <w:szCs w:val="27"/>
        </w:rPr>
      </w:pPr>
    </w:p>
    <w:p w:rsidR="008F7B6D" w:rsidRPr="00D772F0" w:rsidRDefault="008F7B6D" w:rsidP="008F7B6D">
      <w:pPr>
        <w:autoSpaceDE w:val="0"/>
        <w:autoSpaceDN w:val="0"/>
        <w:adjustRightInd w:val="0"/>
        <w:ind w:firstLine="0"/>
        <w:rPr>
          <w:szCs w:val="27"/>
        </w:rPr>
      </w:pPr>
    </w:p>
    <w:p w:rsidR="00B22EF9" w:rsidRPr="00B22EF9" w:rsidRDefault="008F7B6D" w:rsidP="00623D3D">
      <w:pPr>
        <w:tabs>
          <w:tab w:val="right" w:pos="9639"/>
        </w:tabs>
        <w:autoSpaceDE w:val="0"/>
        <w:autoSpaceDN w:val="0"/>
        <w:adjustRightInd w:val="0"/>
        <w:ind w:firstLine="0"/>
        <w:rPr>
          <w:color w:val="FF0000"/>
        </w:rPr>
      </w:pPr>
      <w:r w:rsidRPr="00D772F0">
        <w:rPr>
          <w:szCs w:val="27"/>
        </w:rPr>
        <w:t xml:space="preserve">Губернатор </w:t>
      </w:r>
      <w:r w:rsidRPr="00D772F0">
        <w:rPr>
          <w:szCs w:val="27"/>
        </w:rPr>
        <w:br/>
        <w:t>Ленинградской области</w:t>
      </w:r>
      <w:r w:rsidRPr="00D772F0">
        <w:rPr>
          <w:szCs w:val="27"/>
        </w:rPr>
        <w:tab/>
        <w:t>А. Дрозденко</w:t>
      </w:r>
    </w:p>
    <w:sectPr w:rsidR="00B22EF9" w:rsidRPr="00B22EF9" w:rsidSect="008F7B6D">
      <w:headerReference w:type="even" r:id="rId13"/>
      <w:headerReference w:type="default" r:id="rId14"/>
      <w:footerReference w:type="even" r:id="rId15"/>
      <w:footerReference w:type="default" r:id="rId16"/>
      <w:headerReference w:type="first" r:id="rId17"/>
      <w:footerReference w:type="first" r:id="rId18"/>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F8" w:rsidRDefault="00023BF8">
      <w:r>
        <w:separator/>
      </w:r>
    </w:p>
  </w:endnote>
  <w:endnote w:type="continuationSeparator" w:id="0">
    <w:p w:rsidR="00023BF8" w:rsidRDefault="0002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F8" w:rsidRDefault="00023BF8">
      <w:r>
        <w:separator/>
      </w:r>
    </w:p>
  </w:footnote>
  <w:footnote w:type="continuationSeparator" w:id="0">
    <w:p w:rsidR="00023BF8" w:rsidRDefault="00023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607F">
      <w:rPr>
        <w:rStyle w:val="a7"/>
        <w:noProof/>
      </w:rPr>
      <w:t>19</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1200A"/>
    <w:rsid w:val="00023BF8"/>
    <w:rsid w:val="00034395"/>
    <w:rsid w:val="00034B1A"/>
    <w:rsid w:val="000603D8"/>
    <w:rsid w:val="00091D35"/>
    <w:rsid w:val="000C1EDB"/>
    <w:rsid w:val="000C267F"/>
    <w:rsid w:val="00111BC8"/>
    <w:rsid w:val="00136FB4"/>
    <w:rsid w:val="00152CA7"/>
    <w:rsid w:val="00152CBF"/>
    <w:rsid w:val="001640A7"/>
    <w:rsid w:val="0017073F"/>
    <w:rsid w:val="001745D4"/>
    <w:rsid w:val="00191A08"/>
    <w:rsid w:val="001947E9"/>
    <w:rsid w:val="0019773E"/>
    <w:rsid w:val="001C46BC"/>
    <w:rsid w:val="001E350F"/>
    <w:rsid w:val="001F39FD"/>
    <w:rsid w:val="00203453"/>
    <w:rsid w:val="00223685"/>
    <w:rsid w:val="0023034B"/>
    <w:rsid w:val="00230BD1"/>
    <w:rsid w:val="0025272C"/>
    <w:rsid w:val="0027499F"/>
    <w:rsid w:val="002E4AAD"/>
    <w:rsid w:val="00304B3D"/>
    <w:rsid w:val="00315E2C"/>
    <w:rsid w:val="003528D1"/>
    <w:rsid w:val="00375506"/>
    <w:rsid w:val="003A551C"/>
    <w:rsid w:val="003A5E6B"/>
    <w:rsid w:val="003A5E8A"/>
    <w:rsid w:val="003C2D8E"/>
    <w:rsid w:val="003E31FB"/>
    <w:rsid w:val="00402D28"/>
    <w:rsid w:val="00407069"/>
    <w:rsid w:val="004437AF"/>
    <w:rsid w:val="00444AD6"/>
    <w:rsid w:val="004625E5"/>
    <w:rsid w:val="004B12E7"/>
    <w:rsid w:val="004B7938"/>
    <w:rsid w:val="004E3854"/>
    <w:rsid w:val="0050418E"/>
    <w:rsid w:val="005266F3"/>
    <w:rsid w:val="00551D43"/>
    <w:rsid w:val="00584213"/>
    <w:rsid w:val="005B7040"/>
    <w:rsid w:val="00606DE6"/>
    <w:rsid w:val="00616358"/>
    <w:rsid w:val="00623D3D"/>
    <w:rsid w:val="00626819"/>
    <w:rsid w:val="006777D5"/>
    <w:rsid w:val="006845C9"/>
    <w:rsid w:val="00690CCD"/>
    <w:rsid w:val="006C2385"/>
    <w:rsid w:val="006C7580"/>
    <w:rsid w:val="006E18E9"/>
    <w:rsid w:val="006E407F"/>
    <w:rsid w:val="006F59EB"/>
    <w:rsid w:val="007327E5"/>
    <w:rsid w:val="00737B4B"/>
    <w:rsid w:val="00741674"/>
    <w:rsid w:val="00766558"/>
    <w:rsid w:val="00777908"/>
    <w:rsid w:val="007975D6"/>
    <w:rsid w:val="007B10A2"/>
    <w:rsid w:val="007B7E6F"/>
    <w:rsid w:val="007C10FC"/>
    <w:rsid w:val="00822E41"/>
    <w:rsid w:val="00824ADD"/>
    <w:rsid w:val="00831451"/>
    <w:rsid w:val="00835A75"/>
    <w:rsid w:val="00854681"/>
    <w:rsid w:val="008846A3"/>
    <w:rsid w:val="00885CB4"/>
    <w:rsid w:val="00896C64"/>
    <w:rsid w:val="008A2B52"/>
    <w:rsid w:val="008A516A"/>
    <w:rsid w:val="008D4432"/>
    <w:rsid w:val="008F3844"/>
    <w:rsid w:val="008F60DE"/>
    <w:rsid w:val="008F7B6D"/>
    <w:rsid w:val="0092016B"/>
    <w:rsid w:val="0093372D"/>
    <w:rsid w:val="00963027"/>
    <w:rsid w:val="009A547A"/>
    <w:rsid w:val="009C327C"/>
    <w:rsid w:val="009D3858"/>
    <w:rsid w:val="00A50A51"/>
    <w:rsid w:val="00A745F4"/>
    <w:rsid w:val="00A814E3"/>
    <w:rsid w:val="00A850CC"/>
    <w:rsid w:val="00A9370A"/>
    <w:rsid w:val="00AA7046"/>
    <w:rsid w:val="00AB6659"/>
    <w:rsid w:val="00AD3E5D"/>
    <w:rsid w:val="00B22EF9"/>
    <w:rsid w:val="00B27E2D"/>
    <w:rsid w:val="00BA767C"/>
    <w:rsid w:val="00BC2CA2"/>
    <w:rsid w:val="00BE2251"/>
    <w:rsid w:val="00BE53E9"/>
    <w:rsid w:val="00BF030C"/>
    <w:rsid w:val="00C21E02"/>
    <w:rsid w:val="00C5006E"/>
    <w:rsid w:val="00C6428D"/>
    <w:rsid w:val="00C653FC"/>
    <w:rsid w:val="00C71DB4"/>
    <w:rsid w:val="00C77BD1"/>
    <w:rsid w:val="00CB231A"/>
    <w:rsid w:val="00CB4315"/>
    <w:rsid w:val="00CC0CE0"/>
    <w:rsid w:val="00D05830"/>
    <w:rsid w:val="00D317FC"/>
    <w:rsid w:val="00D5450C"/>
    <w:rsid w:val="00D772F0"/>
    <w:rsid w:val="00D90070"/>
    <w:rsid w:val="00DA0A59"/>
    <w:rsid w:val="00DB726C"/>
    <w:rsid w:val="00DC332C"/>
    <w:rsid w:val="00E072D0"/>
    <w:rsid w:val="00E14266"/>
    <w:rsid w:val="00E24589"/>
    <w:rsid w:val="00E30BED"/>
    <w:rsid w:val="00E4011A"/>
    <w:rsid w:val="00E46D82"/>
    <w:rsid w:val="00E63EC8"/>
    <w:rsid w:val="00E86735"/>
    <w:rsid w:val="00E948FF"/>
    <w:rsid w:val="00EB6634"/>
    <w:rsid w:val="00ED7B0F"/>
    <w:rsid w:val="00EE0D38"/>
    <w:rsid w:val="00F37C04"/>
    <w:rsid w:val="00F561EC"/>
    <w:rsid w:val="00F56D80"/>
    <w:rsid w:val="00F90AAE"/>
    <w:rsid w:val="00FA607F"/>
    <w:rsid w:val="00FA7D91"/>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b">
    <w:name w:val="Знак"/>
    <w:basedOn w:val="a1"/>
    <w:rsid w:val="006F59EB"/>
    <w:pPr>
      <w:spacing w:after="160" w:line="240" w:lineRule="exact"/>
      <w:ind w:firstLine="0"/>
      <w:jc w:val="left"/>
    </w:pPr>
    <w:rPr>
      <w:rFonts w:ascii="Verdana" w:hAnsi="Verdana"/>
      <w:sz w:val="20"/>
      <w:lang w:val="en-US" w:eastAsia="en-US"/>
    </w:rPr>
  </w:style>
  <w:style w:type="paragraph" w:styleId="ac">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SPB;n=110154;fld=134;dst=1007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D34C-2515-45BE-AE6E-5E6D650A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830</TotalTime>
  <Pages>22</Pages>
  <Words>8144</Words>
  <Characters>46423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100</cp:revision>
  <cp:lastPrinted>2021-10-13T13:38:00Z</cp:lastPrinted>
  <dcterms:created xsi:type="dcterms:W3CDTF">2020-12-22T08:25:00Z</dcterms:created>
  <dcterms:modified xsi:type="dcterms:W3CDTF">2021-10-14T12:19:00Z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