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85" w:rsidRPr="00170D39" w:rsidRDefault="00B22385" w:rsidP="00E46CB3">
      <w:pPr>
        <w:autoSpaceDE w:val="0"/>
        <w:autoSpaceDN w:val="0"/>
        <w:adjustRightInd w:val="0"/>
        <w:spacing w:line="240" w:lineRule="auto"/>
        <w:ind w:left="5954"/>
        <w:outlineLvl w:val="0"/>
      </w:pPr>
      <w:bookmarkStart w:id="0" w:name="_GoBack"/>
      <w:bookmarkEnd w:id="0"/>
      <w:r w:rsidRPr="00170D39">
        <w:t>УСТАНОВЛЕН</w:t>
      </w:r>
    </w:p>
    <w:p w:rsidR="00B22385" w:rsidRPr="00170D39" w:rsidRDefault="00B22385" w:rsidP="00E46CB3">
      <w:pPr>
        <w:autoSpaceDE w:val="0"/>
        <w:autoSpaceDN w:val="0"/>
        <w:adjustRightInd w:val="0"/>
        <w:spacing w:line="240" w:lineRule="auto"/>
        <w:ind w:left="5954"/>
      </w:pPr>
      <w:r w:rsidRPr="00170D39">
        <w:t>областным законом</w:t>
      </w:r>
    </w:p>
    <w:p w:rsidR="00170D39" w:rsidRPr="00170D39" w:rsidRDefault="00E46CB3" w:rsidP="00E46CB3">
      <w:pPr>
        <w:autoSpaceDE w:val="0"/>
        <w:autoSpaceDN w:val="0"/>
        <w:adjustRightInd w:val="0"/>
        <w:spacing w:line="240" w:lineRule="auto"/>
        <w:ind w:left="5954"/>
      </w:pPr>
      <w:r>
        <w:t>от 22 декабря 2020 года № 143-оз</w:t>
      </w:r>
    </w:p>
    <w:p w:rsidR="00B22385" w:rsidRPr="00170D39" w:rsidRDefault="00B22385" w:rsidP="00E46CB3">
      <w:pPr>
        <w:autoSpaceDE w:val="0"/>
        <w:autoSpaceDN w:val="0"/>
        <w:adjustRightInd w:val="0"/>
        <w:spacing w:line="240" w:lineRule="auto"/>
        <w:ind w:left="5954"/>
      </w:pPr>
      <w:r w:rsidRPr="00170D39">
        <w:t>(приложение 1</w:t>
      </w:r>
      <w:r w:rsidR="00170D39" w:rsidRPr="00170D39">
        <w:t>1</w:t>
      </w:r>
      <w:r w:rsidRPr="00170D39">
        <w:t>)</w:t>
      </w:r>
    </w:p>
    <w:p w:rsidR="00170D39" w:rsidRPr="00BA14C1" w:rsidRDefault="00170D39" w:rsidP="00BA14C1">
      <w:pPr>
        <w:autoSpaceDE w:val="0"/>
        <w:autoSpaceDN w:val="0"/>
        <w:adjustRightInd w:val="0"/>
        <w:spacing w:line="240" w:lineRule="auto"/>
        <w:rPr>
          <w:bCs/>
          <w:sz w:val="28"/>
        </w:rPr>
      </w:pPr>
    </w:p>
    <w:p w:rsidR="00BA14C1" w:rsidRPr="00BA14C1" w:rsidRDefault="00BA14C1" w:rsidP="00BA14C1">
      <w:pPr>
        <w:autoSpaceDE w:val="0"/>
        <w:autoSpaceDN w:val="0"/>
        <w:adjustRightInd w:val="0"/>
        <w:spacing w:line="240" w:lineRule="auto"/>
        <w:rPr>
          <w:bCs/>
          <w:sz w:val="28"/>
        </w:rPr>
      </w:pPr>
    </w:p>
    <w:p w:rsidR="00BA14C1" w:rsidRPr="00BA14C1" w:rsidRDefault="00BA14C1" w:rsidP="00BA14C1">
      <w:pPr>
        <w:autoSpaceDE w:val="0"/>
        <w:autoSpaceDN w:val="0"/>
        <w:adjustRightInd w:val="0"/>
        <w:spacing w:line="240" w:lineRule="auto"/>
        <w:rPr>
          <w:bCs/>
          <w:sz w:val="28"/>
        </w:rPr>
      </w:pPr>
    </w:p>
    <w:p w:rsidR="00170D39" w:rsidRPr="00BA14C1" w:rsidRDefault="00170D39" w:rsidP="00BA14C1">
      <w:pPr>
        <w:autoSpaceDE w:val="0"/>
        <w:autoSpaceDN w:val="0"/>
        <w:adjustRightInd w:val="0"/>
        <w:spacing w:line="240" w:lineRule="auto"/>
        <w:rPr>
          <w:bCs/>
          <w:sz w:val="28"/>
        </w:rPr>
      </w:pPr>
    </w:p>
    <w:p w:rsidR="00B22385" w:rsidRPr="00BA14C1" w:rsidRDefault="00B22385" w:rsidP="00B22385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</w:rPr>
      </w:pPr>
      <w:r w:rsidRPr="00BA14C1">
        <w:rPr>
          <w:b/>
          <w:bCs/>
          <w:sz w:val="26"/>
          <w:szCs w:val="26"/>
        </w:rPr>
        <w:t>РАЗМЕР</w:t>
      </w:r>
      <w:r w:rsidR="00BA14C1" w:rsidRPr="00BA14C1">
        <w:rPr>
          <w:b/>
          <w:bCs/>
          <w:sz w:val="26"/>
          <w:szCs w:val="26"/>
        </w:rPr>
        <w:t xml:space="preserve"> </w:t>
      </w:r>
      <w:r w:rsidR="00BA14C1" w:rsidRPr="00BA14C1">
        <w:rPr>
          <w:b/>
          <w:bCs/>
          <w:sz w:val="26"/>
          <w:szCs w:val="26"/>
        </w:rPr>
        <w:br/>
        <w:t xml:space="preserve">ежемесячной денежной компенсации на меры социальной поддержки </w:t>
      </w:r>
      <w:r w:rsidR="00BA14C1" w:rsidRPr="00BA14C1">
        <w:rPr>
          <w:b/>
          <w:bCs/>
          <w:sz w:val="26"/>
          <w:szCs w:val="26"/>
        </w:rPr>
        <w:br/>
        <w:t xml:space="preserve">отдельных категорий граждан по оплате жилья и коммунальных услуг </w:t>
      </w:r>
      <w:r w:rsidR="00BA14C1" w:rsidRPr="00BA14C1">
        <w:rPr>
          <w:b/>
          <w:bCs/>
          <w:sz w:val="26"/>
          <w:szCs w:val="26"/>
        </w:rPr>
        <w:br/>
        <w:t>на 2021 год</w:t>
      </w:r>
    </w:p>
    <w:p w:rsidR="00217F8A" w:rsidRPr="00BA14C1" w:rsidRDefault="00217F8A" w:rsidP="00217F8A">
      <w:pPr>
        <w:autoSpaceDE w:val="0"/>
        <w:autoSpaceDN w:val="0"/>
        <w:adjustRightInd w:val="0"/>
        <w:spacing w:line="240" w:lineRule="auto"/>
        <w:rPr>
          <w:bCs/>
          <w:sz w:val="28"/>
        </w:rPr>
      </w:pPr>
    </w:p>
    <w:p w:rsidR="00217F8A" w:rsidRPr="00BA14C1" w:rsidRDefault="00217F8A" w:rsidP="00217F8A">
      <w:pPr>
        <w:autoSpaceDE w:val="0"/>
        <w:autoSpaceDN w:val="0"/>
        <w:adjustRightInd w:val="0"/>
        <w:spacing w:line="240" w:lineRule="auto"/>
        <w:rPr>
          <w:bCs/>
          <w:sz w:val="28"/>
        </w:rPr>
      </w:pPr>
    </w:p>
    <w:p w:rsidR="00B22385" w:rsidRPr="00BA14C1" w:rsidRDefault="00B22385" w:rsidP="00217F8A">
      <w:pPr>
        <w:autoSpaceDE w:val="0"/>
        <w:autoSpaceDN w:val="0"/>
        <w:adjustRightInd w:val="0"/>
        <w:spacing w:line="240" w:lineRule="auto"/>
        <w:ind w:right="-285"/>
        <w:jc w:val="right"/>
        <w:rPr>
          <w:sz w:val="22"/>
          <w:szCs w:val="16"/>
        </w:rPr>
      </w:pPr>
      <w:r w:rsidRPr="00BA14C1">
        <w:rPr>
          <w:sz w:val="22"/>
          <w:szCs w:val="16"/>
        </w:rPr>
        <w:t>(рублей)</w:t>
      </w:r>
    </w:p>
    <w:tbl>
      <w:tblPr>
        <w:tblW w:w="99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589"/>
        <w:gridCol w:w="1589"/>
        <w:gridCol w:w="1590"/>
        <w:gridCol w:w="1985"/>
      </w:tblGrid>
      <w:tr w:rsidR="00B22385" w:rsidRPr="00BA14C1" w:rsidTr="00217F8A">
        <w:trPr>
          <w:cantSplit/>
          <w:trHeight w:val="20"/>
        </w:trPr>
        <w:tc>
          <w:tcPr>
            <w:tcW w:w="567" w:type="dxa"/>
            <w:vMerge w:val="restart"/>
          </w:tcPr>
          <w:p w:rsidR="00B22385" w:rsidRPr="00BA14C1" w:rsidRDefault="00F61788" w:rsidP="00BA14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BA14C1">
              <w:rPr>
                <w:b/>
                <w:sz w:val="22"/>
              </w:rPr>
              <w:t>№</w:t>
            </w:r>
            <w:r w:rsidR="00BA14C1" w:rsidRPr="00BA14C1">
              <w:rPr>
                <w:b/>
                <w:sz w:val="22"/>
                <w:lang w:val="en-US"/>
              </w:rPr>
              <w:br/>
            </w:r>
            <w:r w:rsidR="00B22385" w:rsidRPr="00BA14C1">
              <w:rPr>
                <w:b/>
                <w:sz w:val="22"/>
              </w:rPr>
              <w:t>п/п</w:t>
            </w:r>
          </w:p>
        </w:tc>
        <w:tc>
          <w:tcPr>
            <w:tcW w:w="2665" w:type="dxa"/>
            <w:vMerge w:val="restart"/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BA14C1">
              <w:rPr>
                <w:b/>
                <w:sz w:val="22"/>
              </w:rPr>
              <w:t>Наименование муниципального образования</w:t>
            </w:r>
          </w:p>
        </w:tc>
        <w:tc>
          <w:tcPr>
            <w:tcW w:w="6753" w:type="dxa"/>
            <w:gridSpan w:val="4"/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BA14C1">
              <w:rPr>
                <w:b/>
                <w:sz w:val="22"/>
              </w:rPr>
              <w:t>Размер ежемесячной денежной компенсации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vMerge/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2665" w:type="dxa"/>
            <w:vMerge/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</w:p>
        </w:tc>
        <w:tc>
          <w:tcPr>
            <w:tcW w:w="1589" w:type="dxa"/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BA14C1">
              <w:rPr>
                <w:b/>
                <w:sz w:val="22"/>
              </w:rPr>
              <w:t xml:space="preserve">лицам, которым присвоено звание </w:t>
            </w:r>
            <w:r w:rsidR="00BA14C1">
              <w:rPr>
                <w:b/>
                <w:sz w:val="22"/>
              </w:rPr>
              <w:t>"</w:t>
            </w:r>
            <w:r w:rsidRPr="00BA14C1">
              <w:rPr>
                <w:b/>
                <w:sz w:val="22"/>
              </w:rPr>
              <w:t>Ветеран труда</w:t>
            </w:r>
            <w:r w:rsidR="00BA14C1">
              <w:rPr>
                <w:b/>
                <w:sz w:val="22"/>
              </w:rPr>
              <w:t>"</w:t>
            </w:r>
            <w:r w:rsidRPr="00BA14C1">
              <w:rPr>
                <w:b/>
                <w:sz w:val="22"/>
              </w:rPr>
              <w:t xml:space="preserve">, лицам, которым присвоено звание </w:t>
            </w:r>
            <w:r w:rsidR="00BA14C1">
              <w:rPr>
                <w:b/>
                <w:sz w:val="22"/>
              </w:rPr>
              <w:t>"</w:t>
            </w:r>
            <w:r w:rsidRPr="00BA14C1">
              <w:rPr>
                <w:b/>
                <w:sz w:val="22"/>
              </w:rPr>
              <w:t>Ветеран военной службы</w:t>
            </w:r>
            <w:r w:rsidR="00BA14C1">
              <w:rPr>
                <w:b/>
                <w:sz w:val="22"/>
              </w:rPr>
              <w:t>"</w:t>
            </w:r>
          </w:p>
        </w:tc>
        <w:tc>
          <w:tcPr>
            <w:tcW w:w="1589" w:type="dxa"/>
          </w:tcPr>
          <w:p w:rsidR="00B22385" w:rsidRPr="00BA14C1" w:rsidRDefault="002378C2" w:rsidP="00217F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н</w:t>
            </w:r>
            <w:r w:rsidR="00B22385" w:rsidRPr="00BA14C1">
              <w:rPr>
                <w:b/>
                <w:sz w:val="22"/>
              </w:rPr>
              <w:t>етрудо</w:t>
            </w:r>
            <w:r w:rsidR="00217F8A" w:rsidRPr="00217F8A">
              <w:rPr>
                <w:b/>
                <w:sz w:val="22"/>
              </w:rPr>
              <w:t>-</w:t>
            </w:r>
            <w:r w:rsidR="00B22385" w:rsidRPr="00BA14C1">
              <w:rPr>
                <w:b/>
                <w:sz w:val="22"/>
              </w:rPr>
              <w:t xml:space="preserve">способным членам семей лиц, которым присвоено звание </w:t>
            </w:r>
            <w:r w:rsidR="00BA14C1">
              <w:rPr>
                <w:b/>
                <w:sz w:val="22"/>
              </w:rPr>
              <w:t>"</w:t>
            </w:r>
            <w:r w:rsidR="00B22385" w:rsidRPr="00BA14C1">
              <w:rPr>
                <w:b/>
                <w:sz w:val="22"/>
              </w:rPr>
              <w:t>Ветеран труда</w:t>
            </w:r>
            <w:r w:rsidR="00BA14C1">
              <w:rPr>
                <w:b/>
                <w:sz w:val="22"/>
              </w:rPr>
              <w:t>"</w:t>
            </w:r>
            <w:r w:rsidR="00B22385" w:rsidRPr="00BA14C1">
              <w:rPr>
                <w:b/>
                <w:sz w:val="22"/>
              </w:rPr>
              <w:t xml:space="preserve">, лиц, которым присвоено звание </w:t>
            </w:r>
            <w:r w:rsidR="00BA14C1">
              <w:rPr>
                <w:b/>
                <w:sz w:val="22"/>
              </w:rPr>
              <w:t>"</w:t>
            </w:r>
            <w:r w:rsidR="00B22385" w:rsidRPr="00BA14C1">
              <w:rPr>
                <w:b/>
                <w:sz w:val="22"/>
              </w:rPr>
              <w:t>Ветеран военной службы</w:t>
            </w:r>
            <w:r w:rsidR="00BA14C1">
              <w:rPr>
                <w:b/>
                <w:sz w:val="22"/>
              </w:rPr>
              <w:t>"</w:t>
            </w:r>
          </w:p>
        </w:tc>
        <w:tc>
          <w:tcPr>
            <w:tcW w:w="1590" w:type="dxa"/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BA14C1">
              <w:rPr>
                <w:b/>
                <w:sz w:val="22"/>
              </w:rPr>
              <w:t xml:space="preserve">специалистам, </w:t>
            </w:r>
            <w:r w:rsidRPr="00BA14C1">
              <w:rPr>
                <w:b/>
                <w:spacing w:val="-6"/>
                <w:sz w:val="22"/>
              </w:rPr>
              <w:t>проживающим</w:t>
            </w:r>
            <w:r w:rsidRPr="00BA14C1">
              <w:rPr>
                <w:b/>
                <w:sz w:val="22"/>
              </w:rPr>
              <w:t xml:space="preserve"> </w:t>
            </w:r>
            <w:r w:rsidRPr="00217F8A">
              <w:rPr>
                <w:b/>
                <w:spacing w:val="-6"/>
                <w:sz w:val="22"/>
              </w:rPr>
              <w:t>и работающим</w:t>
            </w:r>
            <w:r w:rsidRPr="00BA14C1">
              <w:rPr>
                <w:b/>
                <w:sz w:val="22"/>
              </w:rPr>
              <w:t xml:space="preserve"> в сельской местности и</w:t>
            </w:r>
            <w:r w:rsidR="00BA14C1">
              <w:rPr>
                <w:b/>
                <w:sz w:val="22"/>
                <w:lang w:val="en-US"/>
              </w:rPr>
              <w:t> </w:t>
            </w:r>
            <w:r w:rsidRPr="00BA14C1">
              <w:rPr>
                <w:b/>
                <w:sz w:val="22"/>
              </w:rPr>
              <w:t xml:space="preserve">поселках городского типа (кроме </w:t>
            </w:r>
            <w:r w:rsidRPr="00217F8A">
              <w:rPr>
                <w:b/>
                <w:spacing w:val="-8"/>
                <w:sz w:val="22"/>
              </w:rPr>
              <w:t>педагогических</w:t>
            </w:r>
            <w:r w:rsidRPr="00BA14C1">
              <w:rPr>
                <w:b/>
                <w:sz w:val="22"/>
              </w:rPr>
              <w:t xml:space="preserve"> работников)</w:t>
            </w:r>
          </w:p>
        </w:tc>
        <w:tc>
          <w:tcPr>
            <w:tcW w:w="1985" w:type="dxa"/>
          </w:tcPr>
          <w:p w:rsidR="00B22385" w:rsidRPr="00BA14C1" w:rsidRDefault="002378C2" w:rsidP="00217F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н</w:t>
            </w:r>
            <w:r w:rsidR="00B22385" w:rsidRPr="00BA14C1">
              <w:rPr>
                <w:b/>
                <w:sz w:val="22"/>
              </w:rPr>
              <w:t>етрудо</w:t>
            </w:r>
            <w:r w:rsidR="00217F8A" w:rsidRPr="00217F8A">
              <w:rPr>
                <w:b/>
                <w:sz w:val="22"/>
              </w:rPr>
              <w:t>-</w:t>
            </w:r>
            <w:r w:rsidR="00B22385" w:rsidRPr="00BA14C1">
              <w:rPr>
                <w:b/>
                <w:sz w:val="22"/>
              </w:rPr>
              <w:t xml:space="preserve">способным членам семей специалистов (кроме </w:t>
            </w:r>
            <w:r w:rsidR="00B22385" w:rsidRPr="00BA14C1">
              <w:rPr>
                <w:b/>
                <w:spacing w:val="-4"/>
                <w:sz w:val="22"/>
              </w:rPr>
              <w:t>педагогических</w:t>
            </w:r>
            <w:r w:rsidR="00B22385" w:rsidRPr="00BA14C1">
              <w:rPr>
                <w:b/>
                <w:sz w:val="22"/>
              </w:rPr>
              <w:t xml:space="preserve"> работников), работающих и</w:t>
            </w:r>
            <w:r w:rsidR="00BA14C1">
              <w:rPr>
                <w:b/>
                <w:sz w:val="22"/>
                <w:lang w:val="en-US"/>
              </w:rPr>
              <w:t> </w:t>
            </w:r>
            <w:r w:rsidR="00B22385" w:rsidRPr="00BA14C1">
              <w:rPr>
                <w:b/>
                <w:sz w:val="22"/>
              </w:rPr>
              <w:t>проживающих в</w:t>
            </w:r>
            <w:r w:rsidR="00217F8A">
              <w:rPr>
                <w:b/>
                <w:sz w:val="22"/>
              </w:rPr>
              <w:t> </w:t>
            </w:r>
            <w:r w:rsidR="00B22385" w:rsidRPr="00BA14C1">
              <w:rPr>
                <w:b/>
                <w:sz w:val="22"/>
              </w:rPr>
              <w:t>сельской местности и</w:t>
            </w:r>
            <w:r w:rsidR="00BA14C1">
              <w:rPr>
                <w:b/>
                <w:sz w:val="22"/>
                <w:lang w:val="en-US"/>
              </w:rPr>
              <w:t> </w:t>
            </w:r>
            <w:r w:rsidR="00B22385" w:rsidRPr="00BA14C1">
              <w:rPr>
                <w:b/>
                <w:sz w:val="22"/>
              </w:rPr>
              <w:t xml:space="preserve">поселках городского </w:t>
            </w:r>
            <w:r w:rsidR="00B22385" w:rsidRPr="00BA14C1">
              <w:rPr>
                <w:b/>
                <w:spacing w:val="-6"/>
                <w:sz w:val="22"/>
              </w:rPr>
              <w:t>типа, совместно</w:t>
            </w:r>
            <w:r w:rsidR="00B22385" w:rsidRPr="00BA14C1">
              <w:rPr>
                <w:b/>
                <w:sz w:val="22"/>
              </w:rPr>
              <w:t xml:space="preserve"> с ними проживающим и</w:t>
            </w:r>
            <w:r w:rsidR="00217F8A">
              <w:rPr>
                <w:b/>
                <w:sz w:val="22"/>
                <w:lang w:val="en-US"/>
              </w:rPr>
              <w:t> </w:t>
            </w:r>
            <w:r w:rsidR="00B22385" w:rsidRPr="00BA14C1">
              <w:rPr>
                <w:b/>
                <w:sz w:val="22"/>
              </w:rPr>
              <w:t>находящимся на</w:t>
            </w:r>
            <w:r w:rsidR="00217F8A">
              <w:rPr>
                <w:b/>
                <w:sz w:val="22"/>
                <w:lang w:val="en-US"/>
              </w:rPr>
              <w:t> </w:t>
            </w:r>
            <w:r w:rsidR="00B22385" w:rsidRPr="00BA14C1">
              <w:rPr>
                <w:b/>
                <w:sz w:val="22"/>
              </w:rPr>
              <w:t>их иждивении</w:t>
            </w:r>
          </w:p>
        </w:tc>
      </w:tr>
    </w:tbl>
    <w:p w:rsidR="00217F8A" w:rsidRPr="00217F8A" w:rsidRDefault="00217F8A" w:rsidP="00217F8A">
      <w:pPr>
        <w:tabs>
          <w:tab w:val="left" w:pos="566"/>
          <w:tab w:val="left" w:pos="3229"/>
          <w:tab w:val="left" w:pos="4817"/>
          <w:tab w:val="left" w:pos="6405"/>
          <w:tab w:val="left" w:pos="7994"/>
        </w:tabs>
        <w:autoSpaceDE w:val="0"/>
        <w:autoSpaceDN w:val="0"/>
        <w:adjustRightInd w:val="0"/>
        <w:spacing w:line="17" w:lineRule="auto"/>
        <w:rPr>
          <w:b/>
          <w:sz w:val="2"/>
          <w:szCs w:val="2"/>
        </w:rPr>
      </w:pPr>
    </w:p>
    <w:tbl>
      <w:tblPr>
        <w:tblW w:w="998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67"/>
        <w:gridCol w:w="1588"/>
        <w:gridCol w:w="1588"/>
        <w:gridCol w:w="1588"/>
        <w:gridCol w:w="1986"/>
      </w:tblGrid>
      <w:tr w:rsidR="00F61788" w:rsidRPr="00217F8A" w:rsidTr="00217F8A">
        <w:trPr>
          <w:cantSplit/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8" w:rsidRPr="00217F8A" w:rsidRDefault="00F61788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17F8A">
              <w:rPr>
                <w:sz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8" w:rsidRPr="00217F8A" w:rsidRDefault="00F61788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17F8A">
              <w:rPr>
                <w:sz w:val="22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8" w:rsidRPr="00217F8A" w:rsidRDefault="00F61788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17F8A">
              <w:rPr>
                <w:sz w:val="22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8" w:rsidRPr="00217F8A" w:rsidRDefault="00F61788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17F8A">
              <w:rPr>
                <w:sz w:val="22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8" w:rsidRPr="00217F8A" w:rsidRDefault="00F61788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17F8A"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8" w:rsidRPr="00217F8A" w:rsidRDefault="00F61788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17F8A">
              <w:rPr>
                <w:sz w:val="22"/>
              </w:rPr>
              <w:t>6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</w:pPr>
            <w:r w:rsidRPr="00BA14C1">
              <w:t>Бокситогорский муниципальный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642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553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139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</w:pPr>
            <w:r w:rsidRPr="00BA14C1">
              <w:t>Волосовский муниципальный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862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208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627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168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</w:pPr>
            <w:r w:rsidRPr="00BA14C1">
              <w:t>Волховский муниципальный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743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147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</w:pPr>
            <w:r w:rsidRPr="00BA14C1">
              <w:t>Всеволожский муниципальный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862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222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617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180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</w:pPr>
            <w:r w:rsidRPr="00BA14C1">
              <w:t>Выборгский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862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658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179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</w:pPr>
            <w:r w:rsidRPr="00BA14C1">
              <w:t>Гатчинский муниципальный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845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209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169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</w:pPr>
            <w:r w:rsidRPr="00BA14C1">
              <w:t>Кингисеппский муниципальный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862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150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</w:pPr>
            <w:r w:rsidRPr="00BA14C1">
              <w:t>Киришский муниципальный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716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551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240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</w:pPr>
            <w:r w:rsidRPr="00BA14C1">
              <w:t>Кировский муниципальный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862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206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648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167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lastRenderedPageBreak/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</w:pPr>
            <w:r w:rsidRPr="00BA14C1">
              <w:t>Лодейнопольский муниципальный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202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710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164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</w:pPr>
            <w:r w:rsidRPr="00BA14C1">
              <w:t>Ломоносовский муниципальный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862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391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154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</w:pPr>
            <w:r w:rsidRPr="00BA14C1">
              <w:t xml:space="preserve">Лужский </w:t>
            </w:r>
            <w:r w:rsidR="00BA14C1">
              <w:rPr>
                <w:lang w:val="en-US"/>
              </w:rPr>
              <w:br/>
            </w:r>
            <w:r w:rsidRPr="00BA14C1">
              <w:t>муниципальный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835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497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132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</w:pPr>
            <w:r w:rsidRPr="00BA14C1">
              <w:t>Подпорожский муниципальный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768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228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185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</w:pPr>
            <w:r w:rsidRPr="00BA14C1">
              <w:t>Приозерский муниципальный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857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447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144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</w:pPr>
            <w:r w:rsidRPr="00BA14C1">
              <w:t>Сланцевский муниципальный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862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710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148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</w:pPr>
            <w:r w:rsidRPr="00BA14C1">
              <w:t>Тихвинский муниципальный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862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226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710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184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</w:pPr>
            <w:r w:rsidRPr="00BA14C1">
              <w:t>Тосненский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862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224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506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182</w:t>
            </w:r>
          </w:p>
        </w:tc>
      </w:tr>
      <w:tr w:rsidR="00B22385" w:rsidRPr="00BA14C1" w:rsidTr="00217F8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</w:pPr>
            <w:r w:rsidRPr="00BA14C1">
              <w:t>Сосновоборский городской округ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645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197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BA14C1" w:rsidRDefault="00B22385" w:rsidP="00BA14C1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BA14C1">
              <w:t>0</w:t>
            </w:r>
          </w:p>
        </w:tc>
      </w:tr>
    </w:tbl>
    <w:p w:rsidR="00B22385" w:rsidRPr="00650961" w:rsidRDefault="00B22385" w:rsidP="00B22385">
      <w:pPr>
        <w:jc w:val="both"/>
        <w:rPr>
          <w:sz w:val="16"/>
          <w:szCs w:val="16"/>
        </w:rPr>
      </w:pPr>
    </w:p>
    <w:p w:rsidR="00815437" w:rsidRDefault="00815437"/>
    <w:sectPr w:rsidR="00815437" w:rsidSect="00BA14C1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C9" w:rsidRDefault="00242FC9" w:rsidP="00F61788">
      <w:pPr>
        <w:spacing w:line="240" w:lineRule="auto"/>
      </w:pPr>
      <w:r>
        <w:separator/>
      </w:r>
    </w:p>
  </w:endnote>
  <w:endnote w:type="continuationSeparator" w:id="0">
    <w:p w:rsidR="00242FC9" w:rsidRDefault="00242FC9" w:rsidP="00F6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C9" w:rsidRDefault="00242FC9" w:rsidP="00F61788">
      <w:pPr>
        <w:spacing w:line="240" w:lineRule="auto"/>
      </w:pPr>
      <w:r>
        <w:separator/>
      </w:r>
    </w:p>
  </w:footnote>
  <w:footnote w:type="continuationSeparator" w:id="0">
    <w:p w:rsidR="00242FC9" w:rsidRDefault="00242FC9" w:rsidP="00F61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468419"/>
      <w:docPartObj>
        <w:docPartGallery w:val="Page Numbers (Top of Page)"/>
        <w:docPartUnique/>
      </w:docPartObj>
    </w:sdtPr>
    <w:sdtEndPr/>
    <w:sdtContent>
      <w:p w:rsidR="00F61788" w:rsidRDefault="00753179">
        <w:pPr>
          <w:pStyle w:val="a3"/>
          <w:jc w:val="right"/>
        </w:pPr>
        <w:r>
          <w:fldChar w:fldCharType="begin"/>
        </w:r>
        <w:r w:rsidR="00F61788">
          <w:instrText>PAGE   \* MERGEFORMAT</w:instrText>
        </w:r>
        <w:r>
          <w:fldChar w:fldCharType="separate"/>
        </w:r>
        <w:r w:rsidR="00A104C8">
          <w:rPr>
            <w:noProof/>
          </w:rPr>
          <w:t>2</w:t>
        </w:r>
        <w:r>
          <w:fldChar w:fldCharType="end"/>
        </w:r>
      </w:p>
    </w:sdtContent>
  </w:sdt>
  <w:p w:rsidR="00F61788" w:rsidRDefault="00F617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f8976a5-9433-4f49-b661-6e975a5c8b78"/>
  </w:docVars>
  <w:rsids>
    <w:rsidRoot w:val="003A6ADF"/>
    <w:rsid w:val="00170D39"/>
    <w:rsid w:val="00217F8A"/>
    <w:rsid w:val="002378C2"/>
    <w:rsid w:val="00242FC9"/>
    <w:rsid w:val="003A6ADF"/>
    <w:rsid w:val="00456BC8"/>
    <w:rsid w:val="00753179"/>
    <w:rsid w:val="00815437"/>
    <w:rsid w:val="00A104C8"/>
    <w:rsid w:val="00B22385"/>
    <w:rsid w:val="00BA14C1"/>
    <w:rsid w:val="00D80AEF"/>
    <w:rsid w:val="00E46CB3"/>
    <w:rsid w:val="00F6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85"/>
    <w:pPr>
      <w:spacing w:after="0" w:line="1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7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178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7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85"/>
    <w:pPr>
      <w:spacing w:after="0" w:line="1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7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178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7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Мария Сергеевна</dc:creator>
  <cp:keywords/>
  <dc:description/>
  <cp:lastModifiedBy>Ольга Анатольевна ВАСИНСКАЯ</cp:lastModifiedBy>
  <cp:revision>2</cp:revision>
  <cp:lastPrinted>2020-12-15T11:14:00Z</cp:lastPrinted>
  <dcterms:created xsi:type="dcterms:W3CDTF">2020-12-22T10:17:00Z</dcterms:created>
  <dcterms:modified xsi:type="dcterms:W3CDTF">2020-12-22T10:17:00Z</dcterms:modified>
</cp:coreProperties>
</file>