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4B51" w:rsidRPr="00344B51" w:rsidRDefault="00344B51" w:rsidP="00344B51">
      <w:pPr>
        <w:spacing w:after="0" w:line="240" w:lineRule="auto"/>
        <w:ind w:left="623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B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УТВЕРЖДЕНЫ </w:t>
      </w:r>
    </w:p>
    <w:p w:rsidR="00344B51" w:rsidRPr="00344B51" w:rsidRDefault="00344B51" w:rsidP="00344B51">
      <w:pPr>
        <w:spacing w:after="0" w:line="240" w:lineRule="auto"/>
        <w:ind w:left="623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B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областным законом </w:t>
      </w:r>
    </w:p>
    <w:p w:rsidR="00344B51" w:rsidRPr="00344B51" w:rsidRDefault="00344B51" w:rsidP="00344B51">
      <w:pPr>
        <w:spacing w:after="0" w:line="240" w:lineRule="auto"/>
        <w:ind w:left="623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B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4 декабря 2019 года № 94-оз </w:t>
      </w:r>
    </w:p>
    <w:p w:rsidR="00344B51" w:rsidRPr="00344B51" w:rsidRDefault="00344B51" w:rsidP="00344B51">
      <w:pPr>
        <w:spacing w:after="0" w:line="240" w:lineRule="auto"/>
        <w:ind w:left="623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B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(приложение 13) </w:t>
      </w:r>
    </w:p>
    <w:p w:rsidR="00344B51" w:rsidRDefault="00344B51" w:rsidP="00344B51">
      <w:pPr>
        <w:spacing w:after="0" w:line="240" w:lineRule="auto"/>
        <w:ind w:left="623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344B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(в редакции областного закона </w:t>
      </w:r>
      <w:proofErr w:type="gramEnd"/>
    </w:p>
    <w:p w:rsidR="00BB20E8" w:rsidRDefault="00BB20E8" w:rsidP="00BB20E8">
      <w:pPr>
        <w:spacing w:after="0" w:line="240" w:lineRule="auto"/>
        <w:ind w:left="623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2 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апреля 2020 года № 32-оз)</w:t>
      </w:r>
    </w:p>
    <w:p w:rsidR="00EC63CA" w:rsidRPr="00344B51" w:rsidRDefault="00EC63CA" w:rsidP="00344B51">
      <w:pPr>
        <w:spacing w:after="0" w:line="240" w:lineRule="auto"/>
        <w:ind w:left="6237"/>
        <w:rPr>
          <w:rFonts w:ascii="Times New Roman" w:hAnsi="Times New Roman" w:cs="Times New Roman"/>
          <w:sz w:val="24"/>
          <w:szCs w:val="24"/>
        </w:rPr>
      </w:pPr>
    </w:p>
    <w:p w:rsidR="00344B51" w:rsidRDefault="00344B51" w:rsidP="00344B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44B51" w:rsidRDefault="00344B51" w:rsidP="00344B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44B51" w:rsidRDefault="00344B51" w:rsidP="00344B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44B51" w:rsidRDefault="00344B51" w:rsidP="00344B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44B51" w:rsidRPr="00344B51" w:rsidRDefault="00344B51" w:rsidP="00344B51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44B51">
        <w:rPr>
          <w:rFonts w:ascii="Times New Roman" w:hAnsi="Times New Roman" w:cs="Times New Roman"/>
          <w:b/>
          <w:sz w:val="26"/>
          <w:szCs w:val="26"/>
        </w:rPr>
        <w:t>Формы и объем межбюджетных трансфертов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344B51" w:rsidRPr="00344B51" w:rsidRDefault="00344B51" w:rsidP="00344B51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44B51">
        <w:rPr>
          <w:rFonts w:ascii="Times New Roman" w:hAnsi="Times New Roman" w:cs="Times New Roman"/>
          <w:b/>
          <w:sz w:val="26"/>
          <w:szCs w:val="26"/>
        </w:rPr>
        <w:t>бюджетам муниципальных образований Ленинградской области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344B51" w:rsidRPr="00344B51" w:rsidRDefault="00344B51" w:rsidP="00344B51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44B51">
        <w:rPr>
          <w:rFonts w:ascii="Times New Roman" w:hAnsi="Times New Roman" w:cs="Times New Roman"/>
          <w:b/>
          <w:sz w:val="26"/>
          <w:szCs w:val="26"/>
        </w:rPr>
        <w:t>на 2020 год и на плановый период 2021 и 2022 годов</w:t>
      </w:r>
    </w:p>
    <w:p w:rsidR="00344B51" w:rsidRDefault="00344B51" w:rsidP="00344B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44B51" w:rsidRDefault="00344B51" w:rsidP="00344B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536"/>
        <w:gridCol w:w="1559"/>
        <w:gridCol w:w="1559"/>
        <w:gridCol w:w="1559"/>
      </w:tblGrid>
      <w:tr w:rsidR="003B0956" w:rsidRPr="003B0956" w:rsidTr="009C411F">
        <w:trPr>
          <w:trHeight w:val="20"/>
          <w:jc w:val="center"/>
        </w:trPr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B0956" w:rsidRPr="003B0956" w:rsidRDefault="003B0956" w:rsidP="003B0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B095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0956" w:rsidRDefault="003B0956" w:rsidP="003B0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B095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Сумма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  <w:p w:rsidR="003B0956" w:rsidRPr="003B0956" w:rsidRDefault="003B0956" w:rsidP="003B0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B095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(тысяч рублей)</w:t>
            </w:r>
          </w:p>
        </w:tc>
      </w:tr>
      <w:tr w:rsidR="003B0956" w:rsidRPr="003B0956" w:rsidTr="009C411F">
        <w:trPr>
          <w:trHeight w:val="20"/>
          <w:jc w:val="center"/>
        </w:trPr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B0956" w:rsidRPr="003B0956" w:rsidRDefault="003B0956" w:rsidP="003B09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0956" w:rsidRPr="003B0956" w:rsidRDefault="003B0956" w:rsidP="003B0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B095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2020 год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0956" w:rsidRPr="003B0956" w:rsidRDefault="003B0956" w:rsidP="003B0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B095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2021 год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0956" w:rsidRPr="003B0956" w:rsidRDefault="003B0956" w:rsidP="003B0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B095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2022 год</w:t>
            </w:r>
          </w:p>
        </w:tc>
      </w:tr>
      <w:tr w:rsidR="003B0956" w:rsidRPr="003B0956" w:rsidTr="009C411F">
        <w:trPr>
          <w:trHeight w:val="20"/>
          <w:jc w:val="center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B0956" w:rsidRPr="003B0956" w:rsidRDefault="003B0956" w:rsidP="003B09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09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0956" w:rsidRPr="003B0956" w:rsidRDefault="003B0956" w:rsidP="003B0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09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51 777 009,4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0956" w:rsidRPr="003B0956" w:rsidRDefault="003B0956" w:rsidP="003B0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09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48 052 899,1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0956" w:rsidRPr="003B0956" w:rsidRDefault="003B0956" w:rsidP="003B0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09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42 350 205,9</w:t>
            </w:r>
          </w:p>
        </w:tc>
      </w:tr>
      <w:tr w:rsidR="003B0956" w:rsidRPr="003B0956" w:rsidTr="009C411F">
        <w:trPr>
          <w:trHeight w:val="20"/>
          <w:jc w:val="center"/>
        </w:trPr>
        <w:tc>
          <w:tcPr>
            <w:tcW w:w="45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B0956" w:rsidRPr="003B0956" w:rsidRDefault="003B0956" w:rsidP="003B09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9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бюджетам муниципальных образований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B0956" w:rsidRPr="003B0956" w:rsidRDefault="003B0956" w:rsidP="003B0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9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2 225 695,5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B0956" w:rsidRPr="003B0956" w:rsidRDefault="003B0956" w:rsidP="003B0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9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2 022 202,8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B0956" w:rsidRPr="003B0956" w:rsidRDefault="003B0956" w:rsidP="003B0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9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1 922 002,1</w:t>
            </w:r>
          </w:p>
        </w:tc>
      </w:tr>
      <w:tr w:rsidR="003B0956" w:rsidRPr="003B0956" w:rsidTr="009C411F">
        <w:trPr>
          <w:trHeight w:val="20"/>
          <w:jc w:val="center"/>
        </w:trPr>
        <w:tc>
          <w:tcPr>
            <w:tcW w:w="45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B0956" w:rsidRPr="003B0956" w:rsidRDefault="003B0956" w:rsidP="003B09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9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бюджетам муниципальных образований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B0956" w:rsidRPr="003B0956" w:rsidRDefault="003B0956" w:rsidP="003B0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9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21 688 510,6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B0956" w:rsidRPr="003B0956" w:rsidRDefault="003B0956" w:rsidP="003B0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9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17 350 436,5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B0956" w:rsidRPr="003B0956" w:rsidRDefault="003B0956" w:rsidP="003B0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9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10 718 697,8</w:t>
            </w:r>
          </w:p>
        </w:tc>
      </w:tr>
      <w:tr w:rsidR="003B0956" w:rsidRPr="003B0956" w:rsidTr="009C411F">
        <w:trPr>
          <w:trHeight w:val="20"/>
          <w:jc w:val="center"/>
        </w:trPr>
        <w:tc>
          <w:tcPr>
            <w:tcW w:w="45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B0956" w:rsidRPr="003B0956" w:rsidRDefault="003B0956" w:rsidP="003B09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9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образований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B0956" w:rsidRPr="003B0956" w:rsidRDefault="003B0956" w:rsidP="003B0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9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27 515 163,3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B0956" w:rsidRPr="003B0956" w:rsidRDefault="003B0956" w:rsidP="003B0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9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28 400 251,3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B0956" w:rsidRPr="003B0956" w:rsidRDefault="003B0956" w:rsidP="003B0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9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29 429 157,3</w:t>
            </w:r>
          </w:p>
        </w:tc>
      </w:tr>
      <w:tr w:rsidR="003B0956" w:rsidRPr="003B0956" w:rsidTr="009C411F">
        <w:trPr>
          <w:trHeight w:val="20"/>
          <w:jc w:val="center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0956" w:rsidRPr="003B0956" w:rsidRDefault="003B0956" w:rsidP="003B09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9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бюджетам муниципальных образований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0956" w:rsidRPr="003B0956" w:rsidRDefault="003B0956" w:rsidP="003B0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9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347 640,0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0956" w:rsidRPr="003B0956" w:rsidRDefault="003B0956" w:rsidP="003B0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9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280 008,5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0956" w:rsidRPr="003B0956" w:rsidRDefault="003B0956" w:rsidP="003B0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9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280 348,7</w:t>
            </w:r>
          </w:p>
        </w:tc>
      </w:tr>
    </w:tbl>
    <w:p w:rsidR="00344B51" w:rsidRPr="00EF54D0" w:rsidRDefault="00344B51" w:rsidP="00344B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344B51" w:rsidRPr="00EF54D0" w:rsidSect="00344B51">
      <w:pgSz w:w="11906" w:h="16838"/>
      <w:pgMar w:top="1134" w:right="73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44B51"/>
    <w:rsid w:val="000F40D9"/>
    <w:rsid w:val="00344B51"/>
    <w:rsid w:val="003B0956"/>
    <w:rsid w:val="009C411F"/>
    <w:rsid w:val="00B46518"/>
    <w:rsid w:val="00BB20E8"/>
    <w:rsid w:val="00EC63CA"/>
    <w:rsid w:val="00EF54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63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4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8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7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112</Words>
  <Characters>643</Characters>
  <Application>Microsoft Office Word</Application>
  <DocSecurity>0</DocSecurity>
  <Lines>5</Lines>
  <Paragraphs>1</Paragraphs>
  <ScaleCrop>false</ScaleCrop>
  <Company>Hewlett-Packard Company</Company>
  <LinksUpToDate>false</LinksUpToDate>
  <CharactersWithSpaces>754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t.modestova</dc:creator>
  <cp:keywords/>
  <dc:description/>
  <cp:lastModifiedBy>Светлана Николаевна ПАВЛЕНКО</cp:lastModifiedBy>
  <cp:revision>5</cp:revision>
  <dcterms:created xsi:type="dcterms:W3CDTF">2020-03-23T06:54:00Z</dcterms:created>
  <dcterms:modified xsi:type="dcterms:W3CDTF">2020-04-02T10:54:00Z</dcterms:modified>
</cp:coreProperties>
</file>