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B519B" w:rsidTr="006B519B">
        <w:tc>
          <w:tcPr>
            <w:tcW w:w="5778" w:type="dxa"/>
          </w:tcPr>
          <w:p w:rsidR="006B519B" w:rsidRDefault="006B519B" w:rsidP="00936696">
            <w:pPr>
              <w:pStyle w:val="1"/>
              <w:spacing w:before="12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6B519B" w:rsidRPr="005D56D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УТВЕРЖДЕН</w:t>
            </w:r>
            <w:r w:rsidR="005D56D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</w:p>
          <w:p w:rsidR="006B519B" w:rsidRPr="00CE4CF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Приказом</w:t>
            </w:r>
          </w:p>
          <w:p w:rsidR="006B519B" w:rsidRPr="00CE4CFE" w:rsidRDefault="006B519B" w:rsidP="00FD5B24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Комитета финансов Ленинградской области</w:t>
            </w:r>
          </w:p>
          <w:p w:rsidR="00E257A7" w:rsidRPr="00CE4CFE" w:rsidRDefault="00E257A7" w:rsidP="00E257A7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04.05.2018 </w:t>
            </w: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18-02/01-15-41</w:t>
            </w:r>
          </w:p>
          <w:p w:rsidR="006B519B" w:rsidRDefault="00E257A7" w:rsidP="00E257A7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B519B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(приложение </w:t>
            </w:r>
            <w:r w:rsidR="005050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  <w:r w:rsidR="006B519B" w:rsidRPr="00CE4CF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:rsidR="006B519B" w:rsidRDefault="006B519B" w:rsidP="00EB5D57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241212" w:rsidRPr="00241212" w:rsidRDefault="00241212" w:rsidP="00241212"/>
    <w:p w:rsidR="00523265" w:rsidRPr="005A2163" w:rsidRDefault="00523265" w:rsidP="00EB5D57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5A2163">
        <w:rPr>
          <w:rFonts w:ascii="Times New Roman" w:hAnsi="Times New Roman" w:cs="Times New Roman"/>
          <w:color w:val="auto"/>
        </w:rPr>
        <w:t>МЕТОДИКА</w:t>
      </w:r>
    </w:p>
    <w:p w:rsidR="00EB5D57" w:rsidRPr="005A2163" w:rsidRDefault="00405DB7" w:rsidP="0052326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A2163">
        <w:rPr>
          <w:rFonts w:ascii="Times New Roman" w:hAnsi="Times New Roman" w:cs="Times New Roman"/>
          <w:color w:val="auto"/>
        </w:rPr>
        <w:t xml:space="preserve"> оценки заявок на участие в конкурсе </w:t>
      </w:r>
      <w:r w:rsidR="00EB5D57" w:rsidRPr="005A2163">
        <w:rPr>
          <w:rFonts w:ascii="Times New Roman" w:hAnsi="Times New Roman" w:cs="Times New Roman"/>
          <w:color w:val="auto"/>
        </w:rPr>
        <w:t xml:space="preserve">проектов </w:t>
      </w:r>
      <w:r w:rsidR="00EB5D57" w:rsidRPr="005A2163">
        <w:rPr>
          <w:rFonts w:ascii="Times New Roman" w:hAnsi="Times New Roman" w:cs="Times New Roman"/>
          <w:color w:val="auto"/>
        </w:rPr>
        <w:br/>
        <w:t>по представлению бюджета для граждан</w:t>
      </w:r>
    </w:p>
    <w:p w:rsidR="00523265" w:rsidRPr="005A2163" w:rsidRDefault="00523265" w:rsidP="00523265"/>
    <w:p w:rsidR="00A264B4" w:rsidRPr="005A2163" w:rsidRDefault="00A264B4" w:rsidP="00A264B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4964" w:rsidRPr="005A2163" w:rsidRDefault="00A36865" w:rsidP="007162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10F09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</w:t>
      </w:r>
      <w:r w:rsidR="005D5EF9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бюджета для граждан</w:t>
      </w:r>
      <w:r w:rsidR="005D5EF9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449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C42A43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FD2449"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Конкурс)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2A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ицо, желающее принять участие в Конкурсе, представляет</w:t>
      </w:r>
      <w:r w:rsidR="0001193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 финансов Ленинградской области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93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="000119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для участия в</w:t>
      </w:r>
      <w:r w:rsidR="00A7095B" w:rsidRPr="00A70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6EE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55A8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конкурсный проект по представлению бюджета для граждан (с приложением</w:t>
      </w:r>
      <w:r w:rsidR="00EE5305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презентаций, статей, буклетов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) в порядке, установленном пунктами 3.4</w:t>
      </w:r>
      <w:r w:rsidR="00C26282" w:rsidRPr="005A21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023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конкурсе проектов по представлению бюджета для граждан (далее </w:t>
      </w:r>
      <w:r w:rsidR="00C42A43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="007C4964" w:rsidRPr="005A2163">
        <w:rPr>
          <w:rFonts w:ascii="Times New Roman" w:eastAsia="Times New Roman" w:hAnsi="Times New Roman"/>
          <w:sz w:val="28"/>
          <w:szCs w:val="28"/>
          <w:lang w:eastAsia="ru-RU"/>
        </w:rPr>
        <w:t>Положение).</w:t>
      </w:r>
    </w:p>
    <w:p w:rsidR="009E3465" w:rsidRPr="00672A1F" w:rsidRDefault="00C61664" w:rsidP="00FD24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672A1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66952" w:rsidRPr="00366952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672A1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участие в Конкурсе представляются в электронном виде на адрес электронной почты </w:t>
      </w:r>
      <w:r w:rsidR="00D30AB5">
        <w:rPr>
          <w:rFonts w:ascii="Times New Roman" w:eastAsia="Times New Roman" w:hAnsi="Times New Roman"/>
          <w:sz w:val="28"/>
          <w:szCs w:val="28"/>
          <w:lang w:val="en-US" w:eastAsia="ru-RU"/>
        </w:rPr>
        <w:t>ob</w:t>
      </w:r>
      <w:r w:rsidR="00672A1F" w:rsidRPr="00672A1F">
        <w:rPr>
          <w:rFonts w:ascii="Times New Roman" w:eastAsia="Times New Roman" w:hAnsi="Times New Roman"/>
          <w:sz w:val="28"/>
          <w:szCs w:val="28"/>
          <w:lang w:eastAsia="ru-RU"/>
        </w:rPr>
        <w:t>@lenoblfin.ru.</w:t>
      </w:r>
    </w:p>
    <w:p w:rsidR="009B5EFA" w:rsidRPr="005A2163" w:rsidRDefault="009B5EFA" w:rsidP="009B5EF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II.</w:t>
      </w:r>
      <w:r w:rsidR="00763140" w:rsidRPr="005A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4CF">
        <w:rPr>
          <w:rFonts w:ascii="Times New Roman" w:hAnsi="Times New Roman" w:cs="Times New Roman"/>
          <w:b/>
          <w:sz w:val="28"/>
          <w:szCs w:val="28"/>
        </w:rPr>
        <w:t>О</w:t>
      </w:r>
      <w:r w:rsidRPr="005A2163">
        <w:rPr>
          <w:rFonts w:ascii="Times New Roman" w:hAnsi="Times New Roman" w:cs="Times New Roman"/>
          <w:b/>
          <w:sz w:val="28"/>
          <w:szCs w:val="28"/>
        </w:rPr>
        <w:t xml:space="preserve">тбор </w:t>
      </w:r>
      <w:r w:rsidR="00CF5B89" w:rsidRPr="005A2163">
        <w:rPr>
          <w:rFonts w:ascii="Times New Roman" w:hAnsi="Times New Roman" w:cs="Times New Roman"/>
          <w:b/>
          <w:sz w:val="28"/>
          <w:szCs w:val="28"/>
        </w:rPr>
        <w:t>заявок</w:t>
      </w:r>
    </w:p>
    <w:p w:rsidR="00C61664" w:rsidRPr="005A2163" w:rsidRDefault="00E54CC3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 w:rsidR="00AF24CF"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 w:rsidR="00936696"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Организатор Конкурса</w:t>
      </w:r>
      <w:r w:rsidR="00C61664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рассматривает заявки на предмет соответствия следующим </w:t>
      </w:r>
      <w:r w:rsidR="00DE45A0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условиям</w:t>
      </w:r>
      <w:r w:rsidR="00C61664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:</w:t>
      </w:r>
    </w:p>
    <w:p w:rsidR="00C61664" w:rsidRPr="005A2163" w:rsidRDefault="00C6166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C61664" w:rsidRPr="005A2163" w:rsidRDefault="00C6166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2) представление одним участником не более одной заявки;</w:t>
      </w:r>
    </w:p>
    <w:p w:rsidR="00C61664" w:rsidRPr="005A2163" w:rsidRDefault="00C6166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3) 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указание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DE45A0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номинаций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в которых представлен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проект</w:t>
      </w:r>
      <w:r w:rsidR="00533CB8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:rsidR="00533CB8" w:rsidRPr="005A2163" w:rsidRDefault="00533CB8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4) </w:t>
      </w:r>
      <w:r w:rsidR="00613444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соответствие представленного проекта основн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ым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критери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ям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по указанн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ым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заявке номинаци</w:t>
      </w:r>
      <w:r w:rsidR="00F96049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ям</w:t>
      </w:r>
      <w:r w:rsidR="001C193B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C61664" w:rsidRPr="005A2163" w:rsidRDefault="00887707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F2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</w:t>
      </w:r>
      <w:r w:rsidR="004D4FAA" w:rsidRPr="005A2163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05C" w:rsidRPr="005A216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аявок</w:t>
      </w:r>
      <w:r w:rsidR="00A70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936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</w:t>
      </w:r>
      <w:r w:rsidR="00401EAC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претенденты, не удовлетворяющие </w:t>
      </w:r>
      <w:r w:rsidR="00DE45A0" w:rsidRPr="005A2163">
        <w:rPr>
          <w:rFonts w:ascii="Times New Roman" w:eastAsia="Times New Roman" w:hAnsi="Times New Roman"/>
          <w:sz w:val="28"/>
          <w:szCs w:val="28"/>
          <w:lang w:eastAsia="ru-RU"/>
        </w:rPr>
        <w:t>условиям</w:t>
      </w:r>
      <w:r w:rsidR="00401EAC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FAA" w:rsidRPr="005A2163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C61664" w:rsidRPr="005A2163">
        <w:rPr>
          <w:rFonts w:ascii="Times New Roman" w:eastAsia="Times New Roman" w:hAnsi="Times New Roman"/>
          <w:sz w:val="28"/>
          <w:szCs w:val="28"/>
          <w:lang w:eastAsia="ru-RU"/>
        </w:rPr>
        <w:t>ленным в подпунктах 1-</w:t>
      </w:r>
      <w:r w:rsidR="001C193B" w:rsidRPr="005A21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166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</w:t>
      </w:r>
      <w:r w:rsidR="004D4FAA"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3B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1EAC" w:rsidRPr="005A2163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401EAC" w:rsidRPr="005A216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</w:t>
      </w:r>
      <w:r w:rsidR="00401EAC" w:rsidRPr="005A2163">
        <w:rPr>
          <w:rFonts w:ascii="Times New Roman" w:eastAsia="Times New Roman" w:hAnsi="Times New Roman"/>
          <w:sz w:val="28"/>
          <w:szCs w:val="28"/>
          <w:lang w:eastAsia="ru-RU"/>
        </w:rPr>
        <w:t>не допускаются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3465" w:rsidRPr="005A2163" w:rsidRDefault="00F03A99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AF24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Претенденты, которым было отказано в допуске к участию в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Конкурсе, уведомляются об этом </w:t>
      </w:r>
      <w:r w:rsidR="0035576F" w:rsidRPr="0035576F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посредством электронной почты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E72955" w:rsidRPr="00D30AB5" w:rsidRDefault="00E72955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 w:rsidR="00AF24CF"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 w:rsidR="00187052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Исходя из требований и критериев, указанных в </w:t>
      </w:r>
      <w:r w:rsidR="00187052"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>разделах I</w:t>
      </w:r>
      <w:r w:rsidR="00A7095B" w:rsidRPr="00A7095B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="00187052"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и </w:t>
      </w:r>
      <w:r w:rsidR="00A7095B" w:rsidRPr="00A7095B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</w:t>
      </w:r>
      <w:r w:rsidR="00187052"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>V</w:t>
      </w:r>
      <w:r w:rsidR="00187052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</w:t>
      </w:r>
      <w:r w:rsidR="00CF5FD2"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Конкурсная комиссия формирует перечень </w:t>
      </w:r>
      <w:r w:rsidR="00B746EE">
        <w:rPr>
          <w:rFonts w:ascii="Times New Roman" w:eastAsia="Times New Roman" w:hAnsi="Times New Roman" w:cstheme="minorBidi"/>
          <w:sz w:val="28"/>
          <w:szCs w:val="28"/>
          <w:lang w:eastAsia="ru-RU"/>
        </w:rPr>
        <w:t>участников Конкурса</w:t>
      </w:r>
      <w:r w:rsidR="00C20A83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131C49" w:rsidRDefault="00131C49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31C49">
        <w:rPr>
          <w:rFonts w:ascii="Times New Roman" w:eastAsia="Times New Roman" w:hAnsi="Times New Roman" w:cstheme="minorBid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.5. Перечень участников Конкурса, а также конкурсные проекты направляются для рассмотрения в Общественный совет при Комитете финансов Ленинградской области</w:t>
      </w:r>
      <w:r w:rsidR="00A542E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(далее – Общественный совет)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72259A" w:rsidRPr="00131C49" w:rsidRDefault="00A542E2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2.6. </w:t>
      </w:r>
      <w:r w:rsidR="0072259A">
        <w:rPr>
          <w:rFonts w:ascii="Times New Roman" w:eastAsia="Times New Roman" w:hAnsi="Times New Roman" w:cstheme="minorBidi"/>
          <w:sz w:val="28"/>
          <w:szCs w:val="28"/>
          <w:lang w:eastAsia="ru-RU"/>
        </w:rPr>
        <w:t>Результаты рассмотрения конкурсных проектов членами Общественного совета направляются Организатору.</w:t>
      </w:r>
    </w:p>
    <w:p w:rsidR="0015690B" w:rsidRPr="005A2163" w:rsidRDefault="00B746EE" w:rsidP="001569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1C5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>. Оценка заявок для определения победителей Конкурса осуществляется</w:t>
      </w:r>
      <w:r w:rsidR="00A76168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</w:t>
      </w:r>
      <w:r w:rsidR="00523265" w:rsidRPr="005A21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требований и критериев, указанных </w:t>
      </w:r>
      <w:r w:rsidR="00187052" w:rsidRPr="005A2163">
        <w:rPr>
          <w:rFonts w:ascii="Times New Roman" w:eastAsia="Times New Roman" w:hAnsi="Times New Roman"/>
          <w:sz w:val="28"/>
          <w:szCs w:val="28"/>
          <w:lang w:eastAsia="ru-RU"/>
        </w:rPr>
        <w:t>в разделах I</w:t>
      </w:r>
      <w:r w:rsidR="00EC3D8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87052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C3D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87052" w:rsidRPr="005A2163">
        <w:rPr>
          <w:rFonts w:ascii="Times New Roman" w:eastAsia="Times New Roman" w:hAnsi="Times New Roman"/>
          <w:sz w:val="28"/>
          <w:szCs w:val="28"/>
          <w:lang w:eastAsia="ru-RU"/>
        </w:rPr>
        <w:t>V настоящей Методики</w:t>
      </w:r>
      <w:r w:rsidR="00D074D2">
        <w:rPr>
          <w:rFonts w:ascii="Times New Roman" w:eastAsia="Times New Roman" w:hAnsi="Times New Roman"/>
          <w:sz w:val="28"/>
          <w:szCs w:val="28"/>
          <w:lang w:eastAsia="ru-RU"/>
        </w:rPr>
        <w:t>, с учетом рекомендаций Общественного совета.</w:t>
      </w:r>
    </w:p>
    <w:p w:rsidR="004D43FB" w:rsidRPr="005A2163" w:rsidRDefault="001F00D7" w:rsidP="004D43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</w:t>
      </w:r>
      <w:r w:rsidR="00A70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43FB" w:rsidRPr="005A2163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FD4773" w:rsidRPr="005A2163">
        <w:rPr>
          <w:rFonts w:ascii="Times New Roman" w:hAnsi="Times New Roman" w:cs="Times New Roman"/>
          <w:b/>
          <w:sz w:val="28"/>
          <w:szCs w:val="28"/>
        </w:rPr>
        <w:t>заявкам</w:t>
      </w:r>
      <w:r w:rsidR="004D43FB" w:rsidRPr="005A2163">
        <w:rPr>
          <w:rFonts w:ascii="Times New Roman" w:hAnsi="Times New Roman" w:cs="Times New Roman"/>
          <w:b/>
          <w:sz w:val="28"/>
          <w:szCs w:val="28"/>
        </w:rPr>
        <w:t>, представляемым на Конкурс</w:t>
      </w:r>
    </w:p>
    <w:p w:rsidR="00CF5FD2" w:rsidRPr="005A2163" w:rsidRDefault="00A25A36" w:rsidP="00952D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FD2" w:rsidRPr="005A2163">
        <w:rPr>
          <w:rFonts w:ascii="Times New Roman" w:hAnsi="Times New Roman"/>
          <w:sz w:val="28"/>
          <w:szCs w:val="28"/>
        </w:rPr>
        <w:t xml:space="preserve">.1. </w:t>
      </w:r>
      <w:r w:rsidR="00802342" w:rsidRPr="00802342">
        <w:rPr>
          <w:rFonts w:ascii="Times New Roman" w:hAnsi="Times New Roman"/>
          <w:sz w:val="28"/>
          <w:szCs w:val="28"/>
        </w:rPr>
        <w:t>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двух и более лиц, участвующих в Конкурсе. Конкурсы в каждой номинации среди физических и юридических лиц проводятся отдельно.</w:t>
      </w:r>
    </w:p>
    <w:p w:rsidR="00CF5FD2" w:rsidRPr="005A2163" w:rsidRDefault="00A25A36" w:rsidP="00952D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FD2" w:rsidRPr="005A2163">
        <w:rPr>
          <w:rFonts w:ascii="Times New Roman" w:hAnsi="Times New Roman"/>
          <w:sz w:val="28"/>
          <w:szCs w:val="28"/>
        </w:rPr>
        <w:t>.2. Конкурсный проект должен представлять собой актуальное исследование по тематике Конкурса</w:t>
      </w:r>
      <w:r w:rsidR="007422B6" w:rsidRPr="005A2163">
        <w:rPr>
          <w:rFonts w:ascii="Times New Roman" w:hAnsi="Times New Roman"/>
          <w:sz w:val="28"/>
          <w:szCs w:val="28"/>
        </w:rPr>
        <w:t xml:space="preserve">. </w:t>
      </w:r>
      <w:r w:rsidR="00CF5FD2" w:rsidRPr="005A2163">
        <w:rPr>
          <w:rFonts w:ascii="Times New Roman" w:hAnsi="Times New Roman"/>
          <w:sz w:val="28"/>
          <w:szCs w:val="28"/>
        </w:rPr>
        <w:t xml:space="preserve">При разработке конкурсного проекта участники Конкурса должны руководствоваться следующими </w:t>
      </w:r>
      <w:r w:rsidR="00305C9B" w:rsidRPr="005A2163">
        <w:rPr>
          <w:rFonts w:ascii="Times New Roman" w:hAnsi="Times New Roman"/>
          <w:sz w:val="28"/>
          <w:szCs w:val="28"/>
        </w:rPr>
        <w:t>требованиями</w:t>
      </w:r>
      <w:r w:rsidR="00CF5FD2" w:rsidRPr="005A2163">
        <w:rPr>
          <w:rFonts w:ascii="Times New Roman" w:hAnsi="Times New Roman"/>
          <w:sz w:val="28"/>
          <w:szCs w:val="28"/>
        </w:rPr>
        <w:t>:</w:t>
      </w:r>
    </w:p>
    <w:p w:rsidR="00CF5FD2" w:rsidRPr="005A2163" w:rsidRDefault="00CF5FD2" w:rsidP="00952D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 xml:space="preserve">соответствие содержания </w:t>
      </w:r>
      <w:r w:rsidR="00287540" w:rsidRPr="005A2163">
        <w:rPr>
          <w:rFonts w:ascii="Times New Roman" w:hAnsi="Times New Roman"/>
          <w:sz w:val="28"/>
          <w:szCs w:val="28"/>
        </w:rPr>
        <w:t>К</w:t>
      </w:r>
      <w:r w:rsidRPr="005A2163">
        <w:rPr>
          <w:rFonts w:ascii="Times New Roman" w:hAnsi="Times New Roman"/>
          <w:sz w:val="28"/>
          <w:szCs w:val="28"/>
        </w:rPr>
        <w:t>онкурсного проекта выбранной номинации (выбранным номинациям);</w:t>
      </w:r>
    </w:p>
    <w:p w:rsidR="007422B6" w:rsidRPr="005A2163" w:rsidRDefault="007422B6" w:rsidP="00952D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</w:t>
      </w:r>
      <w:r w:rsidR="006564CA" w:rsidRPr="005A2163">
        <w:rPr>
          <w:rFonts w:ascii="Times New Roman" w:hAnsi="Times New Roman"/>
          <w:sz w:val="28"/>
          <w:szCs w:val="28"/>
        </w:rPr>
        <w:t>сследуемым в номинации проблемам</w:t>
      </w:r>
      <w:r w:rsidRPr="005A2163">
        <w:rPr>
          <w:rFonts w:ascii="Times New Roman" w:hAnsi="Times New Roman"/>
          <w:sz w:val="28"/>
          <w:szCs w:val="28"/>
        </w:rPr>
        <w:t>;</w:t>
      </w:r>
    </w:p>
    <w:p w:rsidR="0058161F" w:rsidRDefault="00CF5FD2" w:rsidP="00952D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F03A99" w:rsidRPr="005A2163" w:rsidRDefault="00A7095B" w:rsidP="00F03A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F03A99" w:rsidRPr="005A216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7422B6" w:rsidRPr="005A2163">
        <w:rPr>
          <w:rFonts w:ascii="Times New Roman" w:hAnsi="Times New Roman" w:cs="Times New Roman"/>
          <w:b/>
          <w:sz w:val="28"/>
          <w:szCs w:val="28"/>
        </w:rPr>
        <w:t>О</w:t>
      </w:r>
      <w:r w:rsidR="00F03A99" w:rsidRPr="005A2163">
        <w:rPr>
          <w:rFonts w:ascii="Times New Roman" w:hAnsi="Times New Roman" w:cs="Times New Roman"/>
          <w:b/>
          <w:sz w:val="28"/>
          <w:szCs w:val="28"/>
        </w:rPr>
        <w:t>ценк</w:t>
      </w:r>
      <w:r w:rsidR="007422B6" w:rsidRPr="005A2163">
        <w:rPr>
          <w:rFonts w:ascii="Times New Roman" w:hAnsi="Times New Roman" w:cs="Times New Roman"/>
          <w:b/>
          <w:sz w:val="28"/>
          <w:szCs w:val="28"/>
        </w:rPr>
        <w:t>а</w:t>
      </w:r>
      <w:r w:rsidR="00F03A99" w:rsidRPr="005A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33" w:rsidRPr="005A2163">
        <w:rPr>
          <w:rFonts w:ascii="Times New Roman" w:hAnsi="Times New Roman" w:cs="Times New Roman"/>
          <w:b/>
          <w:sz w:val="28"/>
          <w:szCs w:val="28"/>
        </w:rPr>
        <w:t>заявок</w:t>
      </w:r>
      <w:r w:rsidR="00CF5FD2" w:rsidRPr="005A2163">
        <w:rPr>
          <w:rFonts w:ascii="Times New Roman" w:hAnsi="Times New Roman" w:cs="Times New Roman"/>
          <w:b/>
          <w:sz w:val="28"/>
          <w:szCs w:val="28"/>
        </w:rPr>
        <w:t>, представляемых на Конкурс</w:t>
      </w:r>
    </w:p>
    <w:p w:rsidR="00250B6A" w:rsidRPr="005A2163" w:rsidRDefault="007471C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5465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.1. Оценка </w:t>
      </w:r>
      <w:r w:rsidR="009A7233" w:rsidRPr="005A216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D65465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250B6A"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комиссией.</w:t>
      </w:r>
    </w:p>
    <w:p w:rsidR="00DC02FB" w:rsidRPr="005A2163" w:rsidRDefault="007471C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0B6A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DC02F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="009A7233" w:rsidRPr="005A216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02F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представляемых на </w:t>
      </w:r>
      <w:r w:rsidR="00DC02FB"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15690B" w:rsidRPr="005A21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02F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</w:t>
      </w:r>
      <w:r w:rsidR="001C193B" w:rsidRPr="005A2163">
        <w:rPr>
          <w:rFonts w:ascii="Times New Roman" w:eastAsia="Times New Roman" w:hAnsi="Times New Roman"/>
          <w:sz w:val="28"/>
          <w:szCs w:val="28"/>
          <w:lang w:eastAsia="ru-RU"/>
        </w:rPr>
        <w:t>основному и дополнительным</w:t>
      </w:r>
      <w:r w:rsidR="00DC02F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</w:t>
      </w:r>
      <w:r w:rsidR="001C193B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номинации</w:t>
      </w:r>
      <w:r w:rsidR="00E75FDC" w:rsidRPr="005A2163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</w:t>
      </w:r>
      <w:r w:rsidR="009B3F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</w:t>
      </w:r>
      <w:r w:rsidR="009B3F61" w:rsidRPr="009B3F61">
        <w:rPr>
          <w:rFonts w:ascii="Times New Roman" w:eastAsia="Times New Roman" w:hAnsi="Times New Roman"/>
          <w:sz w:val="28"/>
          <w:szCs w:val="28"/>
          <w:lang w:eastAsia="ru-RU"/>
        </w:rPr>
        <w:t>конкурсных заданий по номинациям</w:t>
      </w:r>
      <w:r w:rsidR="009B3F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5FD2" w:rsidRPr="005A2163" w:rsidRDefault="007471C4" w:rsidP="00E32D51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948D1"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049" w:rsidRPr="005A21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948D1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2B5A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Сводная оценка </w:t>
      </w:r>
      <w:r w:rsidR="009A7233" w:rsidRPr="005A216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1E2B5A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 формируется посредством </w:t>
      </w:r>
      <w:r w:rsidR="000C7F55">
        <w:rPr>
          <w:rFonts w:ascii="Times New Roman" w:eastAsia="Times New Roman" w:hAnsi="Times New Roman"/>
          <w:sz w:val="28"/>
          <w:szCs w:val="28"/>
          <w:lang w:eastAsia="ru-RU"/>
        </w:rPr>
        <w:t>суммирования</w:t>
      </w:r>
      <w:r w:rsidR="000C7F55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B5A" w:rsidRPr="005A2163">
        <w:rPr>
          <w:rFonts w:ascii="Times New Roman" w:eastAsia="Times New Roman" w:hAnsi="Times New Roman"/>
          <w:sz w:val="28"/>
          <w:szCs w:val="28"/>
          <w:lang w:eastAsia="ru-RU"/>
        </w:rPr>
        <w:t>оценок всех членов Конкурсной комиссии.</w:t>
      </w:r>
    </w:p>
    <w:p w:rsidR="00CF5FD2" w:rsidRPr="005A2163" w:rsidRDefault="00CF5FD2" w:rsidP="00E32D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</w:t>
      </w:r>
      <w:r w:rsidR="00E75FDC" w:rsidRPr="005A2163">
        <w:rPr>
          <w:rFonts w:ascii="Times New Roman" w:hAnsi="Times New Roman"/>
          <w:sz w:val="28"/>
          <w:szCs w:val="28"/>
        </w:rPr>
        <w:t>основному и дополнительным критериям по каждой номинации.</w:t>
      </w:r>
      <w:r w:rsidRPr="005A2163">
        <w:rPr>
          <w:rFonts w:ascii="Times New Roman" w:hAnsi="Times New Roman"/>
          <w:sz w:val="28"/>
          <w:szCs w:val="28"/>
        </w:rPr>
        <w:t xml:space="preserve"> Соответствие </w:t>
      </w:r>
      <w:r w:rsidR="00F56B65">
        <w:rPr>
          <w:rFonts w:ascii="Times New Roman" w:hAnsi="Times New Roman"/>
          <w:sz w:val="28"/>
          <w:szCs w:val="28"/>
        </w:rPr>
        <w:t xml:space="preserve">основному </w:t>
      </w:r>
      <w:r w:rsidRPr="005A2163">
        <w:rPr>
          <w:rFonts w:ascii="Times New Roman" w:hAnsi="Times New Roman"/>
          <w:sz w:val="28"/>
          <w:szCs w:val="28"/>
        </w:rPr>
        <w:t xml:space="preserve">критерию оценивается по 10 (десяти) </w:t>
      </w:r>
      <w:r w:rsidR="00F56B65">
        <w:rPr>
          <w:rFonts w:ascii="Times New Roman" w:hAnsi="Times New Roman"/>
          <w:sz w:val="28"/>
          <w:szCs w:val="28"/>
        </w:rPr>
        <w:t>–</w:t>
      </w:r>
      <w:r w:rsidRPr="005A2163">
        <w:rPr>
          <w:rFonts w:ascii="Times New Roman" w:hAnsi="Times New Roman"/>
          <w:sz w:val="28"/>
          <w:szCs w:val="28"/>
        </w:rPr>
        <w:t xml:space="preserve"> балльной</w:t>
      </w:r>
      <w:r w:rsidR="00F56B65">
        <w:rPr>
          <w:rFonts w:ascii="Times New Roman" w:hAnsi="Times New Roman"/>
          <w:sz w:val="28"/>
          <w:szCs w:val="28"/>
        </w:rPr>
        <w:t>, а дополнительным – по 5 (пяти) – балльной</w:t>
      </w:r>
      <w:r w:rsidRPr="005A2163">
        <w:rPr>
          <w:rFonts w:ascii="Times New Roman" w:hAnsi="Times New Roman"/>
          <w:sz w:val="28"/>
          <w:szCs w:val="28"/>
        </w:rPr>
        <w:t xml:space="preserve"> шкале с последующим расчетом </w:t>
      </w:r>
      <w:r w:rsidR="00F56B65">
        <w:rPr>
          <w:rFonts w:ascii="Times New Roman" w:hAnsi="Times New Roman"/>
          <w:sz w:val="28"/>
          <w:szCs w:val="28"/>
        </w:rPr>
        <w:t>суммар</w:t>
      </w:r>
      <w:r w:rsidRPr="005A2163">
        <w:rPr>
          <w:rFonts w:ascii="Times New Roman" w:hAnsi="Times New Roman"/>
          <w:sz w:val="28"/>
          <w:szCs w:val="28"/>
        </w:rPr>
        <w:t>ного показателя итоговой оценки.</w:t>
      </w:r>
    </w:p>
    <w:p w:rsidR="00CF5FD2" w:rsidRDefault="007471C4" w:rsidP="00E32D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5FD2" w:rsidRPr="005A2163">
        <w:rPr>
          <w:rFonts w:ascii="Times New Roman" w:hAnsi="Times New Roman"/>
          <w:sz w:val="28"/>
          <w:szCs w:val="28"/>
        </w:rPr>
        <w:t>.</w:t>
      </w:r>
      <w:r w:rsidR="00F96049" w:rsidRPr="005A2163">
        <w:rPr>
          <w:rFonts w:ascii="Times New Roman" w:hAnsi="Times New Roman"/>
          <w:sz w:val="28"/>
          <w:szCs w:val="28"/>
        </w:rPr>
        <w:t>4</w:t>
      </w:r>
      <w:r w:rsidR="00CF5FD2" w:rsidRPr="005A2163">
        <w:rPr>
          <w:rFonts w:ascii="Times New Roman" w:hAnsi="Times New Roman"/>
          <w:sz w:val="28"/>
          <w:szCs w:val="28"/>
        </w:rPr>
        <w:t>. Конкурс проводится</w:t>
      </w:r>
      <w:r w:rsidR="00C87A85">
        <w:rPr>
          <w:rFonts w:ascii="Times New Roman" w:hAnsi="Times New Roman"/>
          <w:sz w:val="28"/>
          <w:szCs w:val="28"/>
        </w:rPr>
        <w:t xml:space="preserve"> </w:t>
      </w:r>
      <w:r w:rsidR="00CF5FD2" w:rsidRPr="005A2163">
        <w:rPr>
          <w:rFonts w:ascii="Times New Roman" w:hAnsi="Times New Roman"/>
          <w:sz w:val="28"/>
          <w:szCs w:val="28"/>
        </w:rPr>
        <w:t>по следующим номинациям:</w:t>
      </w:r>
    </w:p>
    <w:p w:rsidR="00C87A85" w:rsidRPr="005A2163" w:rsidRDefault="00C87A85" w:rsidP="00E32D5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физических лиц:</w:t>
      </w:r>
    </w:p>
    <w:p w:rsidR="005E16B0" w:rsidRPr="005E16B0" w:rsidRDefault="005E16B0" w:rsidP="00924DBB">
      <w:pPr>
        <w:pStyle w:val="3"/>
        <w:numPr>
          <w:ilvl w:val="0"/>
          <w:numId w:val="30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«Бюджет: сколько я плачу и что получаю?»;</w:t>
      </w:r>
    </w:p>
    <w:p w:rsidR="005E16B0" w:rsidRPr="00DF4352" w:rsidRDefault="005E16B0" w:rsidP="00924DBB">
      <w:pPr>
        <w:pStyle w:val="3"/>
        <w:numPr>
          <w:ilvl w:val="0"/>
          <w:numId w:val="30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 муниципального образования в вопросах и ответах»;</w:t>
      </w:r>
    </w:p>
    <w:p w:rsidR="00DF4352" w:rsidRPr="005E16B0" w:rsidRDefault="00DF4352" w:rsidP="00DF4352">
      <w:pPr>
        <w:pStyle w:val="3"/>
        <w:numPr>
          <w:ilvl w:val="0"/>
          <w:numId w:val="30"/>
        </w:numPr>
        <w:spacing w:line="312" w:lineRule="auto"/>
        <w:ind w:left="1134"/>
        <w:rPr>
          <w:szCs w:val="28"/>
        </w:rPr>
      </w:pPr>
      <w:r w:rsidRPr="00DF4352">
        <w:rPr>
          <w:szCs w:val="28"/>
        </w:rPr>
        <w:t>«Бюджетный квест»;</w:t>
      </w:r>
    </w:p>
    <w:p w:rsidR="005E16B0" w:rsidRDefault="005E16B0" w:rsidP="00924DBB">
      <w:pPr>
        <w:pStyle w:val="3"/>
        <w:numPr>
          <w:ilvl w:val="0"/>
          <w:numId w:val="30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ви</w:t>
      </w:r>
      <w:r w:rsidR="004D21AC">
        <w:rPr>
          <w:szCs w:val="28"/>
        </w:rPr>
        <w:t>зуализации бюджета для граждан»;</w:t>
      </w:r>
    </w:p>
    <w:p w:rsidR="004D21AC" w:rsidRPr="005E16B0" w:rsidRDefault="004D21AC" w:rsidP="004D21AC">
      <w:pPr>
        <w:pStyle w:val="3"/>
        <w:numPr>
          <w:ilvl w:val="0"/>
          <w:numId w:val="30"/>
        </w:numPr>
        <w:spacing w:line="312" w:lineRule="auto"/>
        <w:ind w:left="1134"/>
        <w:rPr>
          <w:szCs w:val="28"/>
        </w:rPr>
      </w:pPr>
      <w:r w:rsidRPr="004D21AC">
        <w:rPr>
          <w:szCs w:val="28"/>
        </w:rPr>
        <w:t>«Бюджет в стихах»</w:t>
      </w:r>
      <w:r>
        <w:rPr>
          <w:szCs w:val="28"/>
        </w:rPr>
        <w:t>.</w:t>
      </w:r>
    </w:p>
    <w:p w:rsidR="00C87A85" w:rsidRPr="00DB28AF" w:rsidRDefault="00C87A85" w:rsidP="005E16B0">
      <w:pPr>
        <w:pStyle w:val="3"/>
        <w:spacing w:line="312" w:lineRule="auto"/>
        <w:ind w:left="709" w:firstLine="0"/>
        <w:rPr>
          <w:szCs w:val="28"/>
        </w:rPr>
      </w:pPr>
      <w:r>
        <w:rPr>
          <w:szCs w:val="28"/>
        </w:rPr>
        <w:t>Среди юридических лиц:</w:t>
      </w:r>
    </w:p>
    <w:p w:rsidR="005E16B0" w:rsidRPr="005E16B0" w:rsidRDefault="008D336E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 xml:space="preserve"> </w:t>
      </w:r>
      <w:r w:rsidR="005E16B0" w:rsidRPr="005E16B0">
        <w:rPr>
          <w:szCs w:val="28"/>
        </w:rPr>
        <w:t>«Лучший проект местного бюджета для граждан»;</w:t>
      </w:r>
    </w:p>
    <w:p w:rsidR="005E16B0" w:rsidRPr="005E16B0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«Лучший проект отраслевого бюджета для граждан»;</w:t>
      </w:r>
    </w:p>
    <w:p w:rsidR="005E16B0" w:rsidRPr="005E16B0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визуализации бюджета для граждан»;</w:t>
      </w:r>
    </w:p>
    <w:p w:rsidR="005E16B0" w:rsidRPr="005E16B0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«Современные формы представления информации о государственных и муниципальных услугах»;</w:t>
      </w:r>
    </w:p>
    <w:p w:rsidR="005E16B0" w:rsidRPr="005E16B0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«Бюджетный календарь»;</w:t>
      </w:r>
    </w:p>
    <w:p w:rsidR="005E16B0" w:rsidRPr="005E16B0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«Бюджет для бизнеса»;</w:t>
      </w:r>
    </w:p>
    <w:p w:rsidR="00681756" w:rsidRPr="005A2163" w:rsidRDefault="005E16B0" w:rsidP="00924DBB">
      <w:pPr>
        <w:pStyle w:val="3"/>
        <w:numPr>
          <w:ilvl w:val="0"/>
          <w:numId w:val="25"/>
        </w:numPr>
        <w:spacing w:line="312" w:lineRule="auto"/>
        <w:ind w:left="1134"/>
        <w:rPr>
          <w:szCs w:val="28"/>
        </w:rPr>
      </w:pPr>
      <w:r w:rsidRPr="005E16B0">
        <w:rPr>
          <w:szCs w:val="28"/>
        </w:rPr>
        <w:t>«Лучшее event-мероприятие по проекту «Бюджет для граждан»</w:t>
      </w:r>
      <w:r>
        <w:rPr>
          <w:szCs w:val="28"/>
        </w:rPr>
        <w:t>.</w:t>
      </w:r>
    </w:p>
    <w:p w:rsidR="00F03A99" w:rsidRPr="005A2163" w:rsidRDefault="00F03A99" w:rsidP="00F03A9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8B3F70" w:rsidRPr="005A2163">
        <w:rPr>
          <w:rFonts w:ascii="Times New Roman" w:hAnsi="Times New Roman" w:cs="Times New Roman"/>
          <w:b/>
          <w:sz w:val="28"/>
          <w:szCs w:val="28"/>
        </w:rPr>
        <w:t xml:space="preserve">Порядок утверждения результатов </w:t>
      </w:r>
      <w:r w:rsidR="000C16C8" w:rsidRPr="005A2163">
        <w:rPr>
          <w:rFonts w:ascii="Times New Roman" w:hAnsi="Times New Roman" w:cs="Times New Roman"/>
          <w:b/>
          <w:sz w:val="28"/>
          <w:szCs w:val="28"/>
        </w:rPr>
        <w:t>К</w:t>
      </w:r>
      <w:r w:rsidR="008B3F70" w:rsidRPr="005A2163">
        <w:rPr>
          <w:rFonts w:ascii="Times New Roman" w:hAnsi="Times New Roman" w:cs="Times New Roman"/>
          <w:b/>
          <w:sz w:val="28"/>
          <w:szCs w:val="28"/>
        </w:rPr>
        <w:t>онкурс</w:t>
      </w:r>
      <w:r w:rsidR="000C16C8" w:rsidRPr="005A2163">
        <w:rPr>
          <w:rFonts w:ascii="Times New Roman" w:hAnsi="Times New Roman" w:cs="Times New Roman"/>
          <w:b/>
          <w:sz w:val="28"/>
          <w:szCs w:val="28"/>
        </w:rPr>
        <w:t>а</w:t>
      </w:r>
    </w:p>
    <w:p w:rsidR="00231C95" w:rsidRPr="005A2163" w:rsidRDefault="00802342" w:rsidP="00231C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3F70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 основании </w:t>
      </w:r>
      <w:r w:rsidR="00A33884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 w:rsidR="008B3F70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</w:t>
      </w:r>
      <w:r w:rsidR="00231C95"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 формирует сводную оценку заявок участников Конкурса.</w:t>
      </w:r>
    </w:p>
    <w:p w:rsidR="00E008D7" w:rsidRDefault="00802342" w:rsidP="001E31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E4590" w:rsidRPr="005A216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31C95" w:rsidRPr="005A2163">
        <w:rPr>
          <w:rFonts w:ascii="Times New Roman" w:eastAsia="Times New Roman" w:hAnsi="Times New Roman"/>
          <w:sz w:val="28"/>
          <w:szCs w:val="28"/>
          <w:lang w:eastAsia="ru-RU"/>
        </w:rPr>
        <w:t>. С учетом сводной оценки заявок Конкурсная комиссия</w:t>
      </w:r>
      <w:r w:rsidR="00BE495E" w:rsidRPr="00BE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95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84169" w:rsidRPr="00F84169">
        <w:rPr>
          <w:rFonts w:ascii="Times New Roman" w:eastAsia="Times New Roman" w:hAnsi="Times New Roman"/>
          <w:sz w:val="28"/>
          <w:szCs w:val="28"/>
          <w:lang w:eastAsia="ru-RU"/>
        </w:rPr>
        <w:t>30 календарных</w:t>
      </w:r>
      <w:r w:rsidR="00F8416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="00BE495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окончания приема заявок</w:t>
      </w:r>
      <w:r w:rsidR="00231C95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протокол о победителях Конкурса</w:t>
      </w:r>
    </w:p>
    <w:p w:rsidR="002D42CD" w:rsidRPr="005A2163" w:rsidRDefault="00231C95" w:rsidP="001E31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A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4A1E" w:rsidRPr="005A2163">
        <w:rPr>
          <w:rFonts w:ascii="Times New Roman" w:eastAsia="Times New Roman" w:hAnsi="Times New Roman"/>
          <w:sz w:val="28"/>
          <w:szCs w:val="28"/>
          <w:lang w:eastAsia="ru-RU"/>
        </w:rPr>
        <w:t>ротокол о победителях Конкурса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</w:t>
      </w:r>
      <w:r w:rsidR="00BE495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BE495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A1E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4CF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AF24CF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24CF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="00AF24CF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24CF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="00AF24CF"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24CF"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AF24CF"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F24CF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AF24CF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24CF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="00AF24CF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16B0" w:rsidRPr="005E16B0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="00AF24CF"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24CF"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3CE" w:rsidRPr="00EE5305" w:rsidRDefault="008573CE" w:rsidP="002A46E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573CE" w:rsidRPr="00EE5305" w:rsidSect="00346FD8">
      <w:headerReference w:type="default" r:id="rId9"/>
      <w:footerReference w:type="default" r:id="rId10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3" w:rsidRDefault="008B22F3" w:rsidP="00F87C0B">
      <w:pPr>
        <w:spacing w:after="0" w:line="240" w:lineRule="auto"/>
      </w:pPr>
      <w:r>
        <w:separator/>
      </w:r>
    </w:p>
  </w:endnote>
  <w:endnote w:type="continuationSeparator" w:id="0">
    <w:p w:rsidR="008B22F3" w:rsidRDefault="008B22F3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5702"/>
      <w:docPartObj>
        <w:docPartGallery w:val="Page Numbers (Bottom of Page)"/>
        <w:docPartUnique/>
      </w:docPartObj>
    </w:sdtPr>
    <w:sdtEndPr/>
    <w:sdtContent>
      <w:p w:rsidR="005F52BA" w:rsidRDefault="004C7C79">
        <w:pPr>
          <w:pStyle w:val="a6"/>
          <w:jc w:val="center"/>
        </w:pPr>
        <w:r w:rsidRPr="005F52BA">
          <w:rPr>
            <w:rFonts w:ascii="Times New Roman" w:hAnsi="Times New Roman" w:cs="Times New Roman"/>
          </w:rPr>
          <w:fldChar w:fldCharType="begin"/>
        </w:r>
        <w:r w:rsidR="005F52BA" w:rsidRPr="005F52BA">
          <w:rPr>
            <w:rFonts w:ascii="Times New Roman" w:hAnsi="Times New Roman" w:cs="Times New Roman"/>
          </w:rPr>
          <w:instrText>PAGE   \* MERGEFORMAT</w:instrText>
        </w:r>
        <w:r w:rsidRPr="005F52BA">
          <w:rPr>
            <w:rFonts w:ascii="Times New Roman" w:hAnsi="Times New Roman" w:cs="Times New Roman"/>
          </w:rPr>
          <w:fldChar w:fldCharType="separate"/>
        </w:r>
        <w:r w:rsidR="00B65D93">
          <w:rPr>
            <w:rFonts w:ascii="Times New Roman" w:hAnsi="Times New Roman" w:cs="Times New Roman"/>
            <w:noProof/>
          </w:rPr>
          <w:t>2</w:t>
        </w:r>
        <w:r w:rsidRPr="005F52BA">
          <w:rPr>
            <w:rFonts w:ascii="Times New Roman" w:hAnsi="Times New Roman" w:cs="Times New Roman"/>
          </w:rPr>
          <w:fldChar w:fldCharType="end"/>
        </w:r>
      </w:p>
    </w:sdtContent>
  </w:sdt>
  <w:p w:rsidR="005F52BA" w:rsidRDefault="005F5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3" w:rsidRDefault="008B22F3" w:rsidP="00F87C0B">
      <w:pPr>
        <w:spacing w:after="0" w:line="240" w:lineRule="auto"/>
      </w:pPr>
      <w:r>
        <w:separator/>
      </w:r>
    </w:p>
  </w:footnote>
  <w:footnote w:type="continuationSeparator" w:id="0">
    <w:p w:rsidR="008B22F3" w:rsidRDefault="008B22F3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B" w:rsidRDefault="00F87C0B">
    <w:pPr>
      <w:pStyle w:val="a4"/>
      <w:jc w:val="center"/>
    </w:pPr>
  </w:p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2">
    <w:nsid w:val="0BBD15FB"/>
    <w:multiLevelType w:val="hybridMultilevel"/>
    <w:tmpl w:val="D64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82EE1"/>
    <w:multiLevelType w:val="hybridMultilevel"/>
    <w:tmpl w:val="D64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1651990"/>
    <w:multiLevelType w:val="hybridMultilevel"/>
    <w:tmpl w:val="AC56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5E3C"/>
    <w:multiLevelType w:val="hybridMultilevel"/>
    <w:tmpl w:val="FCD05E78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B592A"/>
    <w:multiLevelType w:val="hybridMultilevel"/>
    <w:tmpl w:val="B18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F36D8"/>
    <w:multiLevelType w:val="hybridMultilevel"/>
    <w:tmpl w:val="A24E16E6"/>
    <w:lvl w:ilvl="0" w:tplc="990E1F6A">
      <w:start w:val="1"/>
      <w:numFmt w:val="decimal"/>
      <w:lvlText w:val="%1."/>
      <w:lvlJc w:val="left"/>
      <w:pPr>
        <w:ind w:left="1194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19">
    <w:nsid w:val="586A2E7F"/>
    <w:multiLevelType w:val="hybridMultilevel"/>
    <w:tmpl w:val="D292B038"/>
    <w:lvl w:ilvl="0" w:tplc="266A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F52EF"/>
    <w:multiLevelType w:val="hybridMultilevel"/>
    <w:tmpl w:val="CA2A3920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F0190"/>
    <w:multiLevelType w:val="hybridMultilevel"/>
    <w:tmpl w:val="9AB45512"/>
    <w:lvl w:ilvl="0" w:tplc="316E9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B09B1"/>
    <w:multiLevelType w:val="hybridMultilevel"/>
    <w:tmpl w:val="FCE8EA74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02726A"/>
    <w:multiLevelType w:val="hybridMultilevel"/>
    <w:tmpl w:val="5A32853C"/>
    <w:lvl w:ilvl="0" w:tplc="BE44B7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EF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8D8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B2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6B3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89A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076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51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8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C674199"/>
    <w:multiLevelType w:val="hybridMultilevel"/>
    <w:tmpl w:val="BC549D56"/>
    <w:lvl w:ilvl="0" w:tplc="04190011">
      <w:start w:val="1"/>
      <w:numFmt w:val="decimal"/>
      <w:lvlText w:val="%1)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8">
    <w:nsid w:val="7E013DC7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1"/>
  </w:num>
  <w:num w:numId="5">
    <w:abstractNumId w:val="17"/>
  </w:num>
  <w:num w:numId="6">
    <w:abstractNumId w:val="13"/>
  </w:num>
  <w:num w:numId="7">
    <w:abstractNumId w:val="22"/>
  </w:num>
  <w:num w:numId="8">
    <w:abstractNumId w:val="27"/>
  </w:num>
  <w:num w:numId="9">
    <w:abstractNumId w:val="26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21"/>
  </w:num>
  <w:num w:numId="15">
    <w:abstractNumId w:val="10"/>
  </w:num>
  <w:num w:numId="16">
    <w:abstractNumId w:val="3"/>
  </w:num>
  <w:num w:numId="17">
    <w:abstractNumId w:val="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24"/>
  </w:num>
  <w:num w:numId="22">
    <w:abstractNumId w:val="9"/>
  </w:num>
  <w:num w:numId="23">
    <w:abstractNumId w:val="28"/>
  </w:num>
  <w:num w:numId="24">
    <w:abstractNumId w:val="16"/>
  </w:num>
  <w:num w:numId="25">
    <w:abstractNumId w:val="7"/>
  </w:num>
  <w:num w:numId="26">
    <w:abstractNumId w:val="15"/>
  </w:num>
  <w:num w:numId="27">
    <w:abstractNumId w:val="20"/>
  </w:num>
  <w:num w:numId="28">
    <w:abstractNumId w:val="0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2"/>
    <w:rsid w:val="00003459"/>
    <w:rsid w:val="00005D38"/>
    <w:rsid w:val="00011936"/>
    <w:rsid w:val="00012108"/>
    <w:rsid w:val="00015D95"/>
    <w:rsid w:val="00021665"/>
    <w:rsid w:val="000235DD"/>
    <w:rsid w:val="0002408C"/>
    <w:rsid w:val="000241FB"/>
    <w:rsid w:val="00032139"/>
    <w:rsid w:val="000400AB"/>
    <w:rsid w:val="00052DE3"/>
    <w:rsid w:val="00052E62"/>
    <w:rsid w:val="00056E49"/>
    <w:rsid w:val="00074A1B"/>
    <w:rsid w:val="0007793F"/>
    <w:rsid w:val="00082225"/>
    <w:rsid w:val="0008238E"/>
    <w:rsid w:val="00083FA0"/>
    <w:rsid w:val="00085D9C"/>
    <w:rsid w:val="00092816"/>
    <w:rsid w:val="00092FAD"/>
    <w:rsid w:val="00095547"/>
    <w:rsid w:val="000A1722"/>
    <w:rsid w:val="000A278F"/>
    <w:rsid w:val="000A3914"/>
    <w:rsid w:val="000A7C9F"/>
    <w:rsid w:val="000C16C8"/>
    <w:rsid w:val="000C7F55"/>
    <w:rsid w:val="000D4AF7"/>
    <w:rsid w:val="000E205C"/>
    <w:rsid w:val="000F422B"/>
    <w:rsid w:val="000F66A0"/>
    <w:rsid w:val="000F6905"/>
    <w:rsid w:val="00104938"/>
    <w:rsid w:val="00110F09"/>
    <w:rsid w:val="00113E49"/>
    <w:rsid w:val="00121CAA"/>
    <w:rsid w:val="001245F2"/>
    <w:rsid w:val="00126B7A"/>
    <w:rsid w:val="00131C49"/>
    <w:rsid w:val="0013708E"/>
    <w:rsid w:val="00137480"/>
    <w:rsid w:val="001467DB"/>
    <w:rsid w:val="00147CEA"/>
    <w:rsid w:val="00155AC2"/>
    <w:rsid w:val="0015690B"/>
    <w:rsid w:val="0016083C"/>
    <w:rsid w:val="00174F56"/>
    <w:rsid w:val="00176C3E"/>
    <w:rsid w:val="00181F81"/>
    <w:rsid w:val="00184FF5"/>
    <w:rsid w:val="00187052"/>
    <w:rsid w:val="00192965"/>
    <w:rsid w:val="00192BBA"/>
    <w:rsid w:val="001A1841"/>
    <w:rsid w:val="001B4C3A"/>
    <w:rsid w:val="001B695E"/>
    <w:rsid w:val="001B73F6"/>
    <w:rsid w:val="001C193B"/>
    <w:rsid w:val="001C1F1A"/>
    <w:rsid w:val="001C366B"/>
    <w:rsid w:val="001D0F9E"/>
    <w:rsid w:val="001E2B5A"/>
    <w:rsid w:val="001E3173"/>
    <w:rsid w:val="001F00D7"/>
    <w:rsid w:val="001F20A7"/>
    <w:rsid w:val="002050A8"/>
    <w:rsid w:val="00210A49"/>
    <w:rsid w:val="002134CA"/>
    <w:rsid w:val="00216AFE"/>
    <w:rsid w:val="00224814"/>
    <w:rsid w:val="00231C95"/>
    <w:rsid w:val="002329AF"/>
    <w:rsid w:val="00236A2E"/>
    <w:rsid w:val="00237057"/>
    <w:rsid w:val="00240D25"/>
    <w:rsid w:val="00241212"/>
    <w:rsid w:val="00246679"/>
    <w:rsid w:val="00250B6A"/>
    <w:rsid w:val="002566C4"/>
    <w:rsid w:val="00257C59"/>
    <w:rsid w:val="00262BAE"/>
    <w:rsid w:val="002659AD"/>
    <w:rsid w:val="00275CE6"/>
    <w:rsid w:val="00280A6C"/>
    <w:rsid w:val="00287540"/>
    <w:rsid w:val="002968FD"/>
    <w:rsid w:val="002A2D6E"/>
    <w:rsid w:val="002A4009"/>
    <w:rsid w:val="002A46EA"/>
    <w:rsid w:val="002A70B3"/>
    <w:rsid w:val="002B0236"/>
    <w:rsid w:val="002B1B51"/>
    <w:rsid w:val="002C1BFE"/>
    <w:rsid w:val="002C432C"/>
    <w:rsid w:val="002D0B64"/>
    <w:rsid w:val="002D1855"/>
    <w:rsid w:val="002D390C"/>
    <w:rsid w:val="002D42CD"/>
    <w:rsid w:val="002E48E4"/>
    <w:rsid w:val="002E7FAB"/>
    <w:rsid w:val="002F0CD6"/>
    <w:rsid w:val="00300AF6"/>
    <w:rsid w:val="00300CCC"/>
    <w:rsid w:val="00305C9B"/>
    <w:rsid w:val="0031045D"/>
    <w:rsid w:val="00311D57"/>
    <w:rsid w:val="00317EDF"/>
    <w:rsid w:val="00333D63"/>
    <w:rsid w:val="0033585A"/>
    <w:rsid w:val="00335A97"/>
    <w:rsid w:val="0034074F"/>
    <w:rsid w:val="00346FD8"/>
    <w:rsid w:val="00350FB2"/>
    <w:rsid w:val="00352E2D"/>
    <w:rsid w:val="0035576F"/>
    <w:rsid w:val="00361274"/>
    <w:rsid w:val="00363339"/>
    <w:rsid w:val="00366952"/>
    <w:rsid w:val="00370399"/>
    <w:rsid w:val="00376244"/>
    <w:rsid w:val="0038283F"/>
    <w:rsid w:val="00382950"/>
    <w:rsid w:val="00383A68"/>
    <w:rsid w:val="0038457B"/>
    <w:rsid w:val="00384746"/>
    <w:rsid w:val="00391664"/>
    <w:rsid w:val="003965F3"/>
    <w:rsid w:val="003A209B"/>
    <w:rsid w:val="003A3925"/>
    <w:rsid w:val="003A40A9"/>
    <w:rsid w:val="003B1A1A"/>
    <w:rsid w:val="003B1D2A"/>
    <w:rsid w:val="003D0AED"/>
    <w:rsid w:val="003D41CC"/>
    <w:rsid w:val="003E2813"/>
    <w:rsid w:val="003E6FDC"/>
    <w:rsid w:val="00401EAC"/>
    <w:rsid w:val="00405DB7"/>
    <w:rsid w:val="004140F1"/>
    <w:rsid w:val="004217D4"/>
    <w:rsid w:val="00422BF0"/>
    <w:rsid w:val="0042773C"/>
    <w:rsid w:val="00443EF6"/>
    <w:rsid w:val="00457B99"/>
    <w:rsid w:val="0046530A"/>
    <w:rsid w:val="00481439"/>
    <w:rsid w:val="004976FF"/>
    <w:rsid w:val="004B0132"/>
    <w:rsid w:val="004B347C"/>
    <w:rsid w:val="004B6758"/>
    <w:rsid w:val="004C7C79"/>
    <w:rsid w:val="004D0F30"/>
    <w:rsid w:val="004D21AC"/>
    <w:rsid w:val="004D43FB"/>
    <w:rsid w:val="004D4FAA"/>
    <w:rsid w:val="004F1E0A"/>
    <w:rsid w:val="004F7A95"/>
    <w:rsid w:val="00504DD3"/>
    <w:rsid w:val="0050508A"/>
    <w:rsid w:val="00510181"/>
    <w:rsid w:val="00512734"/>
    <w:rsid w:val="00512AB9"/>
    <w:rsid w:val="005136A8"/>
    <w:rsid w:val="00523265"/>
    <w:rsid w:val="0052354B"/>
    <w:rsid w:val="00523B11"/>
    <w:rsid w:val="00524965"/>
    <w:rsid w:val="0052557F"/>
    <w:rsid w:val="00533CB8"/>
    <w:rsid w:val="00534BEB"/>
    <w:rsid w:val="00540C53"/>
    <w:rsid w:val="00543041"/>
    <w:rsid w:val="0054510C"/>
    <w:rsid w:val="00554E6A"/>
    <w:rsid w:val="00554F5B"/>
    <w:rsid w:val="00555FBF"/>
    <w:rsid w:val="00567522"/>
    <w:rsid w:val="005753F2"/>
    <w:rsid w:val="0058161F"/>
    <w:rsid w:val="00582519"/>
    <w:rsid w:val="00592B15"/>
    <w:rsid w:val="0059342C"/>
    <w:rsid w:val="005948D1"/>
    <w:rsid w:val="00594D99"/>
    <w:rsid w:val="00595C3A"/>
    <w:rsid w:val="005A1191"/>
    <w:rsid w:val="005A2163"/>
    <w:rsid w:val="005A224B"/>
    <w:rsid w:val="005B311D"/>
    <w:rsid w:val="005B367B"/>
    <w:rsid w:val="005B5194"/>
    <w:rsid w:val="005B53CB"/>
    <w:rsid w:val="005B70DA"/>
    <w:rsid w:val="005C12D4"/>
    <w:rsid w:val="005C4816"/>
    <w:rsid w:val="005D56DE"/>
    <w:rsid w:val="005D5EF9"/>
    <w:rsid w:val="005D6758"/>
    <w:rsid w:val="005E0375"/>
    <w:rsid w:val="005E117D"/>
    <w:rsid w:val="005E16B0"/>
    <w:rsid w:val="005E5A09"/>
    <w:rsid w:val="005E7641"/>
    <w:rsid w:val="005F52BA"/>
    <w:rsid w:val="006049F9"/>
    <w:rsid w:val="00613444"/>
    <w:rsid w:val="00614A1E"/>
    <w:rsid w:val="006363BE"/>
    <w:rsid w:val="00637E27"/>
    <w:rsid w:val="006512F2"/>
    <w:rsid w:val="006563A2"/>
    <w:rsid w:val="006564CA"/>
    <w:rsid w:val="00656E67"/>
    <w:rsid w:val="006601F3"/>
    <w:rsid w:val="00660BA5"/>
    <w:rsid w:val="006619E8"/>
    <w:rsid w:val="006672B7"/>
    <w:rsid w:val="00670140"/>
    <w:rsid w:val="00672A1F"/>
    <w:rsid w:val="0067344B"/>
    <w:rsid w:val="00677517"/>
    <w:rsid w:val="00680953"/>
    <w:rsid w:val="00681756"/>
    <w:rsid w:val="006819DA"/>
    <w:rsid w:val="00682E01"/>
    <w:rsid w:val="0068677E"/>
    <w:rsid w:val="00693474"/>
    <w:rsid w:val="00693AA3"/>
    <w:rsid w:val="0069530B"/>
    <w:rsid w:val="006A2296"/>
    <w:rsid w:val="006A6CC0"/>
    <w:rsid w:val="006B519B"/>
    <w:rsid w:val="006B7559"/>
    <w:rsid w:val="006D39F6"/>
    <w:rsid w:val="006D58E1"/>
    <w:rsid w:val="006E035A"/>
    <w:rsid w:val="006E4851"/>
    <w:rsid w:val="006E4BA4"/>
    <w:rsid w:val="006E64B5"/>
    <w:rsid w:val="006F1C19"/>
    <w:rsid w:val="006F1D90"/>
    <w:rsid w:val="006F73D9"/>
    <w:rsid w:val="00705BC5"/>
    <w:rsid w:val="00711104"/>
    <w:rsid w:val="00715B23"/>
    <w:rsid w:val="007162A8"/>
    <w:rsid w:val="0072047F"/>
    <w:rsid w:val="00721D3B"/>
    <w:rsid w:val="0072259A"/>
    <w:rsid w:val="00730DF1"/>
    <w:rsid w:val="007422B6"/>
    <w:rsid w:val="007471C4"/>
    <w:rsid w:val="00753977"/>
    <w:rsid w:val="007625B8"/>
    <w:rsid w:val="00763140"/>
    <w:rsid w:val="00771583"/>
    <w:rsid w:val="00782206"/>
    <w:rsid w:val="00782561"/>
    <w:rsid w:val="00786296"/>
    <w:rsid w:val="00786B7E"/>
    <w:rsid w:val="007A2F96"/>
    <w:rsid w:val="007A3770"/>
    <w:rsid w:val="007A7751"/>
    <w:rsid w:val="007B2A77"/>
    <w:rsid w:val="007B42C2"/>
    <w:rsid w:val="007B7A30"/>
    <w:rsid w:val="007C0655"/>
    <w:rsid w:val="007C2D01"/>
    <w:rsid w:val="007C2DC0"/>
    <w:rsid w:val="007C4964"/>
    <w:rsid w:val="007D752C"/>
    <w:rsid w:val="007E6C7F"/>
    <w:rsid w:val="00802342"/>
    <w:rsid w:val="00804F5E"/>
    <w:rsid w:val="008111E3"/>
    <w:rsid w:val="00820181"/>
    <w:rsid w:val="00826E3A"/>
    <w:rsid w:val="00831EDE"/>
    <w:rsid w:val="0083211E"/>
    <w:rsid w:val="0085630C"/>
    <w:rsid w:val="008573CE"/>
    <w:rsid w:val="00860D02"/>
    <w:rsid w:val="008641AB"/>
    <w:rsid w:val="0086638F"/>
    <w:rsid w:val="0087119A"/>
    <w:rsid w:val="00887707"/>
    <w:rsid w:val="00891FB8"/>
    <w:rsid w:val="0089252C"/>
    <w:rsid w:val="00894528"/>
    <w:rsid w:val="008A10C8"/>
    <w:rsid w:val="008A318C"/>
    <w:rsid w:val="008B22F3"/>
    <w:rsid w:val="008B3519"/>
    <w:rsid w:val="008B3F70"/>
    <w:rsid w:val="008B5250"/>
    <w:rsid w:val="008C1B11"/>
    <w:rsid w:val="008C3BD7"/>
    <w:rsid w:val="008C7DAA"/>
    <w:rsid w:val="008D336E"/>
    <w:rsid w:val="008E0268"/>
    <w:rsid w:val="008E09EF"/>
    <w:rsid w:val="008E3A41"/>
    <w:rsid w:val="008F0361"/>
    <w:rsid w:val="00914393"/>
    <w:rsid w:val="00914557"/>
    <w:rsid w:val="00922663"/>
    <w:rsid w:val="00924DBB"/>
    <w:rsid w:val="00935C7D"/>
    <w:rsid w:val="00936696"/>
    <w:rsid w:val="00937164"/>
    <w:rsid w:val="009401EB"/>
    <w:rsid w:val="00940FD5"/>
    <w:rsid w:val="00943A4A"/>
    <w:rsid w:val="00952D0E"/>
    <w:rsid w:val="009546FE"/>
    <w:rsid w:val="009548C5"/>
    <w:rsid w:val="0096201E"/>
    <w:rsid w:val="009642F3"/>
    <w:rsid w:val="00972D29"/>
    <w:rsid w:val="00982E63"/>
    <w:rsid w:val="009858F5"/>
    <w:rsid w:val="0098771B"/>
    <w:rsid w:val="0099029A"/>
    <w:rsid w:val="00995F63"/>
    <w:rsid w:val="009A25D7"/>
    <w:rsid w:val="009A3FF9"/>
    <w:rsid w:val="009A7233"/>
    <w:rsid w:val="009A7CDE"/>
    <w:rsid w:val="009B3F61"/>
    <w:rsid w:val="009B5563"/>
    <w:rsid w:val="009B5EFA"/>
    <w:rsid w:val="009C2A4A"/>
    <w:rsid w:val="009C34C7"/>
    <w:rsid w:val="009E1F15"/>
    <w:rsid w:val="009E3465"/>
    <w:rsid w:val="00A11E40"/>
    <w:rsid w:val="00A15211"/>
    <w:rsid w:val="00A15BC6"/>
    <w:rsid w:val="00A1764E"/>
    <w:rsid w:val="00A216CF"/>
    <w:rsid w:val="00A21823"/>
    <w:rsid w:val="00A25A36"/>
    <w:rsid w:val="00A26023"/>
    <w:rsid w:val="00A264B4"/>
    <w:rsid w:val="00A279BD"/>
    <w:rsid w:val="00A314EF"/>
    <w:rsid w:val="00A33884"/>
    <w:rsid w:val="00A36865"/>
    <w:rsid w:val="00A41502"/>
    <w:rsid w:val="00A47387"/>
    <w:rsid w:val="00A50FF9"/>
    <w:rsid w:val="00A53B8A"/>
    <w:rsid w:val="00A542E2"/>
    <w:rsid w:val="00A62A55"/>
    <w:rsid w:val="00A62FF4"/>
    <w:rsid w:val="00A7095B"/>
    <w:rsid w:val="00A76168"/>
    <w:rsid w:val="00A85439"/>
    <w:rsid w:val="00A87FB6"/>
    <w:rsid w:val="00A9288B"/>
    <w:rsid w:val="00AA0809"/>
    <w:rsid w:val="00AA31BB"/>
    <w:rsid w:val="00AA323E"/>
    <w:rsid w:val="00AA5244"/>
    <w:rsid w:val="00AB320B"/>
    <w:rsid w:val="00AE4B42"/>
    <w:rsid w:val="00AE7FAB"/>
    <w:rsid w:val="00AF24CF"/>
    <w:rsid w:val="00B01C51"/>
    <w:rsid w:val="00B02CCC"/>
    <w:rsid w:val="00B2010A"/>
    <w:rsid w:val="00B21818"/>
    <w:rsid w:val="00B25123"/>
    <w:rsid w:val="00B350F7"/>
    <w:rsid w:val="00B5283E"/>
    <w:rsid w:val="00B53198"/>
    <w:rsid w:val="00B56A69"/>
    <w:rsid w:val="00B57467"/>
    <w:rsid w:val="00B57B65"/>
    <w:rsid w:val="00B57F2A"/>
    <w:rsid w:val="00B57FF6"/>
    <w:rsid w:val="00B65D93"/>
    <w:rsid w:val="00B746EE"/>
    <w:rsid w:val="00B84C40"/>
    <w:rsid w:val="00B955C9"/>
    <w:rsid w:val="00BA2320"/>
    <w:rsid w:val="00BA2B08"/>
    <w:rsid w:val="00BA4B27"/>
    <w:rsid w:val="00BA7004"/>
    <w:rsid w:val="00BB53C9"/>
    <w:rsid w:val="00BC1EC2"/>
    <w:rsid w:val="00BC6805"/>
    <w:rsid w:val="00BC784F"/>
    <w:rsid w:val="00BC7F41"/>
    <w:rsid w:val="00BD714E"/>
    <w:rsid w:val="00BE138F"/>
    <w:rsid w:val="00BE495E"/>
    <w:rsid w:val="00BF2598"/>
    <w:rsid w:val="00BF3E0C"/>
    <w:rsid w:val="00BF4ADC"/>
    <w:rsid w:val="00BF59E0"/>
    <w:rsid w:val="00BF5FED"/>
    <w:rsid w:val="00C030C8"/>
    <w:rsid w:val="00C03984"/>
    <w:rsid w:val="00C04219"/>
    <w:rsid w:val="00C10C10"/>
    <w:rsid w:val="00C10C5B"/>
    <w:rsid w:val="00C126C1"/>
    <w:rsid w:val="00C128BA"/>
    <w:rsid w:val="00C15B94"/>
    <w:rsid w:val="00C1697B"/>
    <w:rsid w:val="00C20A83"/>
    <w:rsid w:val="00C220A2"/>
    <w:rsid w:val="00C26282"/>
    <w:rsid w:val="00C315DB"/>
    <w:rsid w:val="00C32ABD"/>
    <w:rsid w:val="00C33B31"/>
    <w:rsid w:val="00C34BC2"/>
    <w:rsid w:val="00C42A43"/>
    <w:rsid w:val="00C43558"/>
    <w:rsid w:val="00C4494E"/>
    <w:rsid w:val="00C45690"/>
    <w:rsid w:val="00C46E80"/>
    <w:rsid w:val="00C53320"/>
    <w:rsid w:val="00C548E9"/>
    <w:rsid w:val="00C61664"/>
    <w:rsid w:val="00C61A33"/>
    <w:rsid w:val="00C63334"/>
    <w:rsid w:val="00C63EFB"/>
    <w:rsid w:val="00C66E05"/>
    <w:rsid w:val="00C810BB"/>
    <w:rsid w:val="00C8241F"/>
    <w:rsid w:val="00C827AC"/>
    <w:rsid w:val="00C8289D"/>
    <w:rsid w:val="00C8373E"/>
    <w:rsid w:val="00C87A85"/>
    <w:rsid w:val="00C91DC9"/>
    <w:rsid w:val="00CB26DC"/>
    <w:rsid w:val="00CB55A8"/>
    <w:rsid w:val="00CB5766"/>
    <w:rsid w:val="00CD0B09"/>
    <w:rsid w:val="00CD4BBA"/>
    <w:rsid w:val="00CE4590"/>
    <w:rsid w:val="00CE5680"/>
    <w:rsid w:val="00CE6761"/>
    <w:rsid w:val="00CF33AC"/>
    <w:rsid w:val="00CF5B89"/>
    <w:rsid w:val="00CF5FD2"/>
    <w:rsid w:val="00D05EFA"/>
    <w:rsid w:val="00D074D2"/>
    <w:rsid w:val="00D1548E"/>
    <w:rsid w:val="00D16137"/>
    <w:rsid w:val="00D237F6"/>
    <w:rsid w:val="00D30AB5"/>
    <w:rsid w:val="00D30CAC"/>
    <w:rsid w:val="00D35281"/>
    <w:rsid w:val="00D35412"/>
    <w:rsid w:val="00D57F96"/>
    <w:rsid w:val="00D6413A"/>
    <w:rsid w:val="00D64E96"/>
    <w:rsid w:val="00D65465"/>
    <w:rsid w:val="00D6550C"/>
    <w:rsid w:val="00D66A31"/>
    <w:rsid w:val="00D81324"/>
    <w:rsid w:val="00D83A6E"/>
    <w:rsid w:val="00D84C52"/>
    <w:rsid w:val="00D85A45"/>
    <w:rsid w:val="00D90F3C"/>
    <w:rsid w:val="00D929D5"/>
    <w:rsid w:val="00D932AD"/>
    <w:rsid w:val="00D9679F"/>
    <w:rsid w:val="00DB0A5A"/>
    <w:rsid w:val="00DB11B1"/>
    <w:rsid w:val="00DC02FB"/>
    <w:rsid w:val="00DC436A"/>
    <w:rsid w:val="00DC77A5"/>
    <w:rsid w:val="00DE45A0"/>
    <w:rsid w:val="00DE791A"/>
    <w:rsid w:val="00DE79F3"/>
    <w:rsid w:val="00DF0DBB"/>
    <w:rsid w:val="00DF4352"/>
    <w:rsid w:val="00DF72F1"/>
    <w:rsid w:val="00E008D7"/>
    <w:rsid w:val="00E03A0C"/>
    <w:rsid w:val="00E05FD0"/>
    <w:rsid w:val="00E223FB"/>
    <w:rsid w:val="00E257A7"/>
    <w:rsid w:val="00E27DFF"/>
    <w:rsid w:val="00E31162"/>
    <w:rsid w:val="00E32D51"/>
    <w:rsid w:val="00E3406E"/>
    <w:rsid w:val="00E43DF0"/>
    <w:rsid w:val="00E53B23"/>
    <w:rsid w:val="00E54CC3"/>
    <w:rsid w:val="00E563AF"/>
    <w:rsid w:val="00E600CD"/>
    <w:rsid w:val="00E62052"/>
    <w:rsid w:val="00E64AB2"/>
    <w:rsid w:val="00E671F1"/>
    <w:rsid w:val="00E712AE"/>
    <w:rsid w:val="00E72955"/>
    <w:rsid w:val="00E73BDB"/>
    <w:rsid w:val="00E75A67"/>
    <w:rsid w:val="00E75FDC"/>
    <w:rsid w:val="00E8273A"/>
    <w:rsid w:val="00E85BC1"/>
    <w:rsid w:val="00EA01F7"/>
    <w:rsid w:val="00EB5D57"/>
    <w:rsid w:val="00EC3D82"/>
    <w:rsid w:val="00EC758D"/>
    <w:rsid w:val="00ED7710"/>
    <w:rsid w:val="00EE5305"/>
    <w:rsid w:val="00EF507C"/>
    <w:rsid w:val="00F017E8"/>
    <w:rsid w:val="00F01CBF"/>
    <w:rsid w:val="00F03A99"/>
    <w:rsid w:val="00F04048"/>
    <w:rsid w:val="00F125D5"/>
    <w:rsid w:val="00F257F4"/>
    <w:rsid w:val="00F32A7C"/>
    <w:rsid w:val="00F44AB2"/>
    <w:rsid w:val="00F47938"/>
    <w:rsid w:val="00F54267"/>
    <w:rsid w:val="00F55148"/>
    <w:rsid w:val="00F55C24"/>
    <w:rsid w:val="00F56B65"/>
    <w:rsid w:val="00F56C13"/>
    <w:rsid w:val="00F5713F"/>
    <w:rsid w:val="00F57E88"/>
    <w:rsid w:val="00F57FC9"/>
    <w:rsid w:val="00F60E74"/>
    <w:rsid w:val="00F63176"/>
    <w:rsid w:val="00F66DDF"/>
    <w:rsid w:val="00F71DC8"/>
    <w:rsid w:val="00F775F4"/>
    <w:rsid w:val="00F8175C"/>
    <w:rsid w:val="00F81806"/>
    <w:rsid w:val="00F84169"/>
    <w:rsid w:val="00F85896"/>
    <w:rsid w:val="00F86CAE"/>
    <w:rsid w:val="00F87C0B"/>
    <w:rsid w:val="00F9584B"/>
    <w:rsid w:val="00F96049"/>
    <w:rsid w:val="00FA2BF0"/>
    <w:rsid w:val="00FA6846"/>
    <w:rsid w:val="00FB16CF"/>
    <w:rsid w:val="00FC0A18"/>
    <w:rsid w:val="00FC6DF6"/>
    <w:rsid w:val="00FD2449"/>
    <w:rsid w:val="00FD4773"/>
    <w:rsid w:val="00FE0431"/>
    <w:rsid w:val="00FE39A5"/>
    <w:rsid w:val="00FE4525"/>
    <w:rsid w:val="00FE5ACA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8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827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27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27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75A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5A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5A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A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5A6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Revision"/>
    <w:hidden/>
    <w:uiPriority w:val="99"/>
    <w:semiHidden/>
    <w:rsid w:val="001B695E"/>
    <w:pPr>
      <w:spacing w:after="0" w:line="240" w:lineRule="auto"/>
    </w:pPr>
  </w:style>
  <w:style w:type="paragraph" w:styleId="3">
    <w:name w:val="Body Text Indent 3"/>
    <w:basedOn w:val="a"/>
    <w:link w:val="30"/>
    <w:rsid w:val="00CF5FD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FD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4">
    <w:name w:val="Hyperlink"/>
    <w:basedOn w:val="a0"/>
    <w:uiPriority w:val="99"/>
    <w:unhideWhenUsed/>
    <w:rsid w:val="00C53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E8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827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27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827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75A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75A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5A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A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75A67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Revision"/>
    <w:hidden/>
    <w:uiPriority w:val="99"/>
    <w:semiHidden/>
    <w:rsid w:val="001B695E"/>
    <w:pPr>
      <w:spacing w:after="0" w:line="240" w:lineRule="auto"/>
    </w:pPr>
  </w:style>
  <w:style w:type="paragraph" w:styleId="3">
    <w:name w:val="Body Text Indent 3"/>
    <w:basedOn w:val="a"/>
    <w:link w:val="30"/>
    <w:rsid w:val="00CF5FD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5FD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4">
    <w:name w:val="Hyperlink"/>
    <w:basedOn w:val="a0"/>
    <w:uiPriority w:val="99"/>
    <w:unhideWhenUsed/>
    <w:rsid w:val="00C5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571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BED3-5301-4DBB-94FD-E1BE8FC1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Рыжова Наталья Борисовна</cp:lastModifiedBy>
  <cp:revision>2</cp:revision>
  <cp:lastPrinted>2018-04-25T07:23:00Z</cp:lastPrinted>
  <dcterms:created xsi:type="dcterms:W3CDTF">2018-05-04T11:01:00Z</dcterms:created>
  <dcterms:modified xsi:type="dcterms:W3CDTF">2018-05-04T11:01:00Z</dcterms:modified>
</cp:coreProperties>
</file>