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8B" w:rsidRDefault="00CC2C8B" w:rsidP="00655B09">
      <w:pPr>
        <w:spacing w:after="0" w:line="240" w:lineRule="auto"/>
        <w:ind w:left="10620" w:firstLine="5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УТВЕРЖДЕНА</w:t>
      </w:r>
    </w:p>
    <w:p w:rsidR="00CC2C8B" w:rsidRDefault="00CC2C8B" w:rsidP="00655B09">
      <w:pPr>
        <w:spacing w:after="0" w:line="240" w:lineRule="auto"/>
        <w:ind w:left="10620" w:firstLine="5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областным законом </w:t>
      </w:r>
    </w:p>
    <w:p w:rsidR="00CC2C8B" w:rsidRPr="0057508D" w:rsidRDefault="00CC2C8B" w:rsidP="00655B09">
      <w:pPr>
        <w:autoSpaceDE w:val="0"/>
        <w:autoSpaceDN w:val="0"/>
        <w:adjustRightInd w:val="0"/>
        <w:spacing w:after="0" w:line="240" w:lineRule="auto"/>
        <w:ind w:left="10620" w:firstLine="5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08D">
        <w:rPr>
          <w:rFonts w:ascii="Times New Roman" w:eastAsia="Times New Roman" w:hAnsi="Times New Roman"/>
          <w:sz w:val="24"/>
          <w:szCs w:val="24"/>
          <w:lang w:eastAsia="ru-RU"/>
        </w:rPr>
        <w:t>от 21 декабря 2017 года № 82-оз</w:t>
      </w:r>
    </w:p>
    <w:p w:rsidR="005D5C28" w:rsidRDefault="005D5C28" w:rsidP="00655B09">
      <w:pPr>
        <w:pStyle w:val="ConsPlusTitle"/>
        <w:ind w:left="10620" w:firstLine="579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(приложение 11)</w:t>
      </w:r>
    </w:p>
    <w:p w:rsidR="00CC2C8B" w:rsidRDefault="00CC2C8B" w:rsidP="00655B09">
      <w:pPr>
        <w:pStyle w:val="ConsPlusTitle"/>
        <w:ind w:left="10620" w:firstLine="579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7508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(в редакции областного закона</w:t>
      </w:r>
    </w:p>
    <w:p w:rsidR="00500DBE" w:rsidRPr="00F30E42" w:rsidRDefault="00500DBE" w:rsidP="00500DBE">
      <w:pPr>
        <w:tabs>
          <w:tab w:val="left" w:pos="3331"/>
          <w:tab w:val="left" w:pos="9431"/>
          <w:tab w:val="left" w:pos="11631"/>
        </w:tabs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от 17 июля 2018 года № 73-оз)</w:t>
      </w:r>
    </w:p>
    <w:p w:rsidR="006C5A22" w:rsidRPr="0057508D" w:rsidRDefault="006C5A22" w:rsidP="00655B09">
      <w:pPr>
        <w:pStyle w:val="ConsPlusTitle"/>
        <w:ind w:left="10620" w:firstLine="579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6C5A22" w:rsidRDefault="006C5A22" w:rsidP="00CC2C8B">
      <w:pPr>
        <w:spacing w:after="0" w:line="240" w:lineRule="auto"/>
        <w:rPr>
          <w:rFonts w:ascii="Times New Roman" w:hAnsi="Times New Roman"/>
          <w:sz w:val="28"/>
        </w:rPr>
      </w:pPr>
    </w:p>
    <w:p w:rsidR="00CC2C8B" w:rsidRPr="006C5A22" w:rsidRDefault="006C5A22" w:rsidP="006C5A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5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ИНВЕСТИЦИОННАЯ </w:t>
      </w:r>
      <w:r w:rsidRPr="00CC2C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CC2C8B" w:rsidRPr="006C5A22" w:rsidRDefault="006C5A22" w:rsidP="006C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2C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счет средств областного бюджета Ленинградской области на 2018 год и на плановый период 2019 и 2020 годов</w:t>
      </w:r>
    </w:p>
    <w:p w:rsidR="00EC1DD8" w:rsidRPr="00C278B0" w:rsidRDefault="00EC1DD8" w:rsidP="006C5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8B0" w:rsidRPr="00C278B0" w:rsidRDefault="00C278B0" w:rsidP="006C5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1564"/>
        <w:gridCol w:w="1564"/>
        <w:gridCol w:w="1499"/>
        <w:gridCol w:w="2901"/>
        <w:gridCol w:w="3055"/>
      </w:tblGrid>
      <w:tr w:rsidR="00CC2C8B" w:rsidRPr="00CC2C8B" w:rsidTr="00EC1DD8">
        <w:trPr>
          <w:trHeight w:val="22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Программная часть</w:t>
            </w:r>
          </w:p>
        </w:tc>
      </w:tr>
      <w:tr w:rsidR="00EC1DD8" w:rsidRPr="00CC2C8B" w:rsidTr="00EC1DD8">
        <w:trPr>
          <w:trHeight w:val="227"/>
        </w:trPr>
        <w:tc>
          <w:tcPr>
            <w:tcW w:w="1421" w:type="pct"/>
            <w:tcBorders>
              <w:bottom w:val="nil"/>
            </w:tcBorders>
            <w:shd w:val="clear" w:color="auto" w:fill="auto"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529" w:type="pct"/>
            <w:tcBorders>
              <w:bottom w:val="nil"/>
            </w:tcBorders>
            <w:shd w:val="clear" w:color="auto" w:fill="auto"/>
            <w:hideMark/>
          </w:tcPr>
          <w:p w:rsidR="00CC2C8B" w:rsidRPr="00CC2C8B" w:rsidRDefault="0017629A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604015" w:rsidRPr="00024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604015" w:rsidRPr="000249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  <w:r w:rsidR="00CC2C8B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C2C8B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29" w:type="pct"/>
            <w:tcBorders>
              <w:bottom w:val="nil"/>
            </w:tcBorders>
            <w:shd w:val="clear" w:color="auto" w:fill="auto"/>
            <w:hideMark/>
          </w:tcPr>
          <w:p w:rsidR="00CC2C8B" w:rsidRPr="00CC2C8B" w:rsidRDefault="0017629A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CC2C8B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CC2C8B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 (тысяч рублей)</w:t>
            </w:r>
          </w:p>
        </w:tc>
        <w:tc>
          <w:tcPr>
            <w:tcW w:w="507" w:type="pct"/>
            <w:tcBorders>
              <w:bottom w:val="nil"/>
            </w:tcBorders>
            <w:shd w:val="clear" w:color="auto" w:fill="auto"/>
            <w:hideMark/>
          </w:tcPr>
          <w:p w:rsidR="00CC2C8B" w:rsidRPr="00CC2C8B" w:rsidRDefault="0017629A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CC2C8B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CC2C8B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(тысяч рублей)</w:t>
            </w:r>
          </w:p>
        </w:tc>
        <w:tc>
          <w:tcPr>
            <w:tcW w:w="981" w:type="pct"/>
            <w:tcBorders>
              <w:bottom w:val="nil"/>
            </w:tcBorders>
            <w:shd w:val="clear" w:color="auto" w:fill="auto"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Бюджетополучатель</w:t>
            </w:r>
          </w:p>
        </w:tc>
        <w:tc>
          <w:tcPr>
            <w:tcW w:w="1033" w:type="pct"/>
            <w:tcBorders>
              <w:bottom w:val="nil"/>
            </w:tcBorders>
            <w:shd w:val="clear" w:color="auto" w:fill="auto"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</w:t>
            </w:r>
          </w:p>
        </w:tc>
      </w:tr>
    </w:tbl>
    <w:p w:rsidR="00B32CB4" w:rsidRPr="00B32CB4" w:rsidRDefault="00B32CB4" w:rsidP="00EC1DD8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1564"/>
        <w:gridCol w:w="1564"/>
        <w:gridCol w:w="1499"/>
        <w:gridCol w:w="2901"/>
        <w:gridCol w:w="3055"/>
      </w:tblGrid>
      <w:tr w:rsidR="00EC1DD8" w:rsidRPr="00CC2C8B" w:rsidTr="00EC1DD8">
        <w:trPr>
          <w:trHeight w:val="227"/>
          <w:tblHeader/>
        </w:trPr>
        <w:tc>
          <w:tcPr>
            <w:tcW w:w="1421" w:type="pct"/>
            <w:shd w:val="clear" w:color="auto" w:fill="auto"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pct"/>
            <w:shd w:val="clear" w:color="auto" w:fill="auto"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" w:type="pct"/>
            <w:shd w:val="clear" w:color="auto" w:fill="auto"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0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C2C8B" w:rsidRPr="00CC2C8B" w:rsidTr="00B32CB4">
        <w:trPr>
          <w:trHeight w:val="227"/>
        </w:trPr>
        <w:tc>
          <w:tcPr>
            <w:tcW w:w="142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529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11 144 900,7</w:t>
            </w:r>
          </w:p>
        </w:tc>
        <w:tc>
          <w:tcPr>
            <w:tcW w:w="529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10 776 413,3</w:t>
            </w:r>
          </w:p>
        </w:tc>
        <w:tc>
          <w:tcPr>
            <w:tcW w:w="507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9 066 707,5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8B" w:rsidRPr="00CC2C8B" w:rsidTr="00B32CB4">
        <w:trPr>
          <w:trHeight w:val="227"/>
        </w:trPr>
        <w:tc>
          <w:tcPr>
            <w:tcW w:w="142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программам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10 972 583,3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10 611 410,9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8 886 707,5</w:t>
            </w:r>
          </w:p>
        </w:tc>
        <w:tc>
          <w:tcPr>
            <w:tcW w:w="981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shd w:val="clear" w:color="auto" w:fill="auto"/>
            <w:hideMark/>
          </w:tcPr>
          <w:p w:rsidR="00CC2C8B" w:rsidRPr="00CC2C8B" w:rsidRDefault="00CC2C8B" w:rsidP="0046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1 546 863,2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2 427 014,0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1 486 897,0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8B" w:rsidRPr="00CC2C8B" w:rsidTr="00B32CB4">
        <w:trPr>
          <w:trHeight w:val="227"/>
        </w:trPr>
        <w:tc>
          <w:tcPr>
            <w:tcW w:w="1421" w:type="pct"/>
            <w:vMerge w:val="restart"/>
            <w:shd w:val="clear" w:color="auto" w:fill="auto"/>
            <w:hideMark/>
          </w:tcPr>
          <w:p w:rsidR="004655D8" w:rsidRDefault="004655D8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C2C8B" w:rsidRPr="00CC2C8B" w:rsidRDefault="00CC2C8B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278B0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874 253,2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278B0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1 435 644,0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278B0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721 367,0</w:t>
            </w:r>
          </w:p>
        </w:tc>
        <w:tc>
          <w:tcPr>
            <w:tcW w:w="981" w:type="pct"/>
            <w:shd w:val="clear" w:color="auto" w:fill="auto"/>
            <w:hideMark/>
          </w:tcPr>
          <w:p w:rsidR="00C278B0" w:rsidRDefault="00C278B0" w:rsidP="00EC1D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C1DD8" w:rsidRDefault="00CC2C8B" w:rsidP="00EC1D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Государственное </w:t>
            </w:r>
          </w:p>
          <w:p w:rsidR="00EC1DD8" w:rsidRDefault="00604015" w:rsidP="00EC1D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C1D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казенное учреждение </w:t>
            </w:r>
            <w:r w:rsidR="00CC2C8B" w:rsidRPr="00CC2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"Управление строительства</w:t>
            </w:r>
            <w:r w:rsidRPr="00EC1D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Ленинградской области" (далее –</w:t>
            </w:r>
            <w:r w:rsidR="00CC2C8B" w:rsidRPr="00CC2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ГКУ </w:t>
            </w:r>
          </w:p>
          <w:p w:rsidR="00CC2C8B" w:rsidRPr="00CC2C8B" w:rsidRDefault="00CC2C8B" w:rsidP="00EC1D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"Управление строительства Ленинградской области")</w:t>
            </w:r>
          </w:p>
        </w:tc>
        <w:tc>
          <w:tcPr>
            <w:tcW w:w="1033" w:type="pct"/>
            <w:shd w:val="clear" w:color="auto" w:fill="auto"/>
            <w:hideMark/>
          </w:tcPr>
          <w:p w:rsidR="00C278B0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CC2C8B" w:rsidRPr="00CC2C8B" w:rsidTr="00C278B0">
        <w:trPr>
          <w:trHeight w:val="227"/>
        </w:trPr>
        <w:tc>
          <w:tcPr>
            <w:tcW w:w="1421" w:type="pct"/>
            <w:vMerge/>
            <w:tcBorders>
              <w:bottom w:val="nil"/>
            </w:tcBorders>
            <w:hideMark/>
          </w:tcPr>
          <w:p w:rsidR="00CC2C8B" w:rsidRPr="00CC2C8B" w:rsidRDefault="00CC2C8B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630 610,0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991 370,0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765 530,0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здравоохранению Ленинградской области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здравоохранению Ленинградской области</w:t>
            </w:r>
          </w:p>
        </w:tc>
      </w:tr>
      <w:tr w:rsidR="00CC2C8B" w:rsidRPr="00CC2C8B" w:rsidTr="00C278B0">
        <w:trPr>
          <w:trHeight w:val="227"/>
        </w:trPr>
        <w:tc>
          <w:tcPr>
            <w:tcW w:w="1421" w:type="pct"/>
            <w:tcBorders>
              <w:top w:val="nil"/>
            </w:tcBorders>
            <w:shd w:val="clear" w:color="auto" w:fill="auto"/>
            <w:hideMark/>
          </w:tcPr>
          <w:p w:rsidR="00CC2C8B" w:rsidRPr="00CC2C8B" w:rsidRDefault="00CC2C8B" w:rsidP="000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подпрограмма "Управление и кадровое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здравоохранению Ленинградской области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здравоохранению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C2C8B" w:rsidRPr="00CC2C8B" w:rsidRDefault="00CC2C8B" w:rsidP="00465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в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2 022 109,3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1 146 898,9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1 844 645,0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4655D8" w:rsidRDefault="004655D8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C2C8B" w:rsidRPr="00CC2C8B" w:rsidRDefault="00CC2C8B" w:rsidP="004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278B0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767 605,0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278B0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347 724,6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278B0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754 380,6</w:t>
            </w:r>
          </w:p>
        </w:tc>
        <w:tc>
          <w:tcPr>
            <w:tcW w:w="981" w:type="pct"/>
            <w:shd w:val="clear" w:color="auto" w:fill="auto"/>
            <w:hideMark/>
          </w:tcPr>
          <w:p w:rsidR="00C278B0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C278B0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vMerge/>
            <w:tcBorders>
              <w:top w:val="nil"/>
              <w:bottom w:val="nil"/>
            </w:tcBorders>
            <w:hideMark/>
          </w:tcPr>
          <w:p w:rsidR="00CC2C8B" w:rsidRPr="00CC2C8B" w:rsidRDefault="00CC2C8B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28 438,4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10 438,4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 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vMerge w:val="restart"/>
            <w:tcBorders>
              <w:top w:val="nil"/>
              <w:bottom w:val="nil"/>
            </w:tcBorders>
            <w:shd w:val="clear" w:color="auto" w:fill="auto"/>
            <w:hideMark/>
          </w:tcPr>
          <w:p w:rsidR="00CC2C8B" w:rsidRPr="00CC2C8B" w:rsidRDefault="00CC2C8B" w:rsidP="004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1 145 190,9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781 340,9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1 072 431,0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vMerge/>
            <w:tcBorders>
              <w:top w:val="nil"/>
              <w:bottom w:val="nil"/>
            </w:tcBorders>
            <w:hideMark/>
          </w:tcPr>
          <w:p w:rsidR="00CC2C8B" w:rsidRPr="00CC2C8B" w:rsidRDefault="00CC2C8B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278B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 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C2C8B" w:rsidRPr="00CC2C8B" w:rsidRDefault="00CC2C8B" w:rsidP="004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</w:t>
            </w:r>
            <w:r w:rsidR="0060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мма "Развитие дополнительного 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20 149,0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top w:val="nil"/>
            </w:tcBorders>
            <w:shd w:val="clear" w:color="auto" w:fill="auto"/>
            <w:hideMark/>
          </w:tcPr>
          <w:p w:rsidR="00CC2C8B" w:rsidRPr="00CC2C8B" w:rsidRDefault="00CC2C8B" w:rsidP="004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профессионального образования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53 331,0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shd w:val="clear" w:color="auto" w:fill="auto"/>
            <w:hideMark/>
          </w:tcPr>
          <w:p w:rsidR="00CC2C8B" w:rsidRPr="00CC2C8B" w:rsidRDefault="00CC2C8B" w:rsidP="00CA1C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48 300,0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8B" w:rsidRPr="00CC2C8B" w:rsidTr="00B32CB4">
        <w:trPr>
          <w:trHeight w:val="227"/>
        </w:trPr>
        <w:tc>
          <w:tcPr>
            <w:tcW w:w="1421" w:type="pct"/>
            <w:shd w:val="clear" w:color="auto" w:fill="auto"/>
            <w:hideMark/>
          </w:tcPr>
          <w:p w:rsidR="002E7B4D" w:rsidRDefault="002E7B4D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CC2C8B" w:rsidRPr="00CC2C8B" w:rsidRDefault="002E7B4D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 "Модернизация и развитие социального обслуживания населения"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48 300,0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033" w:type="pct"/>
            <w:shd w:val="clear" w:color="auto" w:fill="auto"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shd w:val="clear" w:color="auto" w:fill="auto"/>
            <w:hideMark/>
          </w:tcPr>
          <w:p w:rsidR="00CC2C8B" w:rsidRPr="00CC2C8B" w:rsidRDefault="00CC2C8B" w:rsidP="002E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</w:t>
            </w:r>
            <w:r w:rsidR="005E4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физической культуры и спорта в </w:t>
            </w: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1 128 585,3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1 232 887,7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730 580,0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8B" w:rsidRPr="00CC2C8B" w:rsidTr="00B32CB4">
        <w:trPr>
          <w:trHeight w:val="227"/>
        </w:trPr>
        <w:tc>
          <w:tcPr>
            <w:tcW w:w="1421" w:type="pct"/>
            <w:vMerge w:val="restart"/>
            <w:shd w:val="clear" w:color="auto" w:fill="auto"/>
            <w:hideMark/>
          </w:tcPr>
          <w:p w:rsidR="002E7B4D" w:rsidRDefault="002E7B4D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CA1CCE" w:rsidRDefault="00CC2C8B" w:rsidP="00B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объектов физической культуры и спорта </w:t>
            </w:r>
          </w:p>
          <w:p w:rsidR="00CC2C8B" w:rsidRPr="00CC2C8B" w:rsidRDefault="00CC2C8B" w:rsidP="00B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B21ED1" w:rsidRDefault="00B21ED1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981 585,3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B21ED1" w:rsidRDefault="00B21ED1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887 887,7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B21ED1" w:rsidRDefault="00B21ED1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268 580,0</w:t>
            </w:r>
          </w:p>
        </w:tc>
        <w:tc>
          <w:tcPr>
            <w:tcW w:w="981" w:type="pct"/>
            <w:shd w:val="clear" w:color="auto" w:fill="auto"/>
            <w:hideMark/>
          </w:tcPr>
          <w:p w:rsidR="00B21ED1" w:rsidRDefault="00B21ED1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928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муниципальных образований, </w:t>
            </w: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1033" w:type="pct"/>
            <w:shd w:val="clear" w:color="auto" w:fill="auto"/>
            <w:hideMark/>
          </w:tcPr>
          <w:p w:rsidR="00B21ED1" w:rsidRDefault="00B21ED1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CC2C8B" w:rsidRPr="00CC2C8B" w:rsidTr="00B32CB4">
        <w:trPr>
          <w:trHeight w:val="227"/>
        </w:trPr>
        <w:tc>
          <w:tcPr>
            <w:tcW w:w="1421" w:type="pct"/>
            <w:vMerge/>
            <w:hideMark/>
          </w:tcPr>
          <w:p w:rsidR="00CC2C8B" w:rsidRPr="00CC2C8B" w:rsidRDefault="00CC2C8B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C2C8B" w:rsidRPr="00CC2C8B" w:rsidRDefault="00CC2C8B" w:rsidP="002E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542 646,2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90 531,0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117 764,0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bottom w:val="nil"/>
            </w:tcBorders>
            <w:shd w:val="clear" w:color="auto" w:fill="auto"/>
            <w:hideMark/>
          </w:tcPr>
          <w:p w:rsidR="002E7B4D" w:rsidRDefault="002E7B4D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C2C8B" w:rsidRPr="00CC2C8B" w:rsidRDefault="00CC2C8B" w:rsidP="00B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236 922,1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90 531,0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117 764,0</w:t>
            </w:r>
          </w:p>
        </w:tc>
        <w:tc>
          <w:tcPr>
            <w:tcW w:w="981" w:type="pct"/>
            <w:shd w:val="clear" w:color="auto" w:fill="auto"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top w:val="nil"/>
            </w:tcBorders>
            <w:shd w:val="clear" w:color="auto" w:fill="auto"/>
            <w:hideMark/>
          </w:tcPr>
          <w:p w:rsidR="00CC2C8B" w:rsidRPr="00CC2C8B" w:rsidRDefault="00CC2C8B" w:rsidP="00B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305 724,2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A5C3A" w:rsidRDefault="00CC2C8B" w:rsidP="00CA1C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качественным жильем граждан </w:t>
            </w:r>
          </w:p>
          <w:p w:rsidR="000A5C3A" w:rsidRDefault="00CC2C8B" w:rsidP="00CA1C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Ленинградской </w:t>
            </w:r>
          </w:p>
          <w:p w:rsidR="00CC2C8B" w:rsidRPr="00CC2C8B" w:rsidRDefault="00CC2C8B" w:rsidP="00CA1C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741 075,9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1 375 106,6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875 000,0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bottom w:val="nil"/>
            </w:tcBorders>
            <w:shd w:val="clear" w:color="auto" w:fill="auto"/>
            <w:hideMark/>
          </w:tcPr>
          <w:p w:rsidR="002E7B4D" w:rsidRDefault="002E7B4D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C2C8B" w:rsidRPr="00CC2C8B" w:rsidRDefault="00CC2C8B" w:rsidP="004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79 700,8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981" w:type="pct"/>
            <w:shd w:val="clear" w:color="auto" w:fill="auto"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5E4E6C" w:rsidRDefault="005E4E6C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CC2C8B" w:rsidRPr="00CC2C8B" w:rsidRDefault="00CC2C8B" w:rsidP="004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587 150,8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1 375 106,6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top w:val="nil"/>
            </w:tcBorders>
            <w:shd w:val="clear" w:color="auto" w:fill="auto"/>
            <w:hideMark/>
          </w:tcPr>
          <w:p w:rsidR="00CC2C8B" w:rsidRPr="00CC2C8B" w:rsidRDefault="00CC2C8B" w:rsidP="004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"Оказание поддержки </w:t>
            </w:r>
            <w:r w:rsidRPr="00CC2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гражданам, пострадавшим в результате 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пожара муниципального жилищного фонда"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74 224,3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C2C8B" w:rsidRPr="00CC2C8B" w:rsidRDefault="00CC2C8B" w:rsidP="00CD7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r w:rsidRPr="00CC2C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энергоэффективности в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2 434 882,0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2 122 313,9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1 661 470,3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CB4" w:rsidRPr="00CC2C8B" w:rsidTr="00C44621">
        <w:trPr>
          <w:trHeight w:val="227"/>
        </w:trPr>
        <w:tc>
          <w:tcPr>
            <w:tcW w:w="1421" w:type="pct"/>
            <w:tcBorders>
              <w:bottom w:val="nil"/>
            </w:tcBorders>
            <w:shd w:val="clear" w:color="auto" w:fill="auto"/>
            <w:hideMark/>
          </w:tcPr>
          <w:p w:rsidR="00CD7242" w:rsidRDefault="00CD7242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C2C8B" w:rsidRPr="00CC2C8B" w:rsidRDefault="00CC2C8B" w:rsidP="00CD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CD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"Газификация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44621" w:rsidRDefault="00C44621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980 690,9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44621" w:rsidRDefault="00C44621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44621" w:rsidRDefault="00C44621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981" w:type="pct"/>
            <w:shd w:val="clear" w:color="auto" w:fill="auto"/>
            <w:hideMark/>
          </w:tcPr>
          <w:p w:rsidR="00C44621" w:rsidRDefault="00C44621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C44621" w:rsidRDefault="00C44621" w:rsidP="000A5C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0A5C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32CB4" w:rsidRPr="00CC2C8B" w:rsidTr="008D2546">
        <w:trPr>
          <w:trHeight w:val="227"/>
        </w:trPr>
        <w:tc>
          <w:tcPr>
            <w:tcW w:w="142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C2C8B" w:rsidRPr="00CC2C8B" w:rsidRDefault="00CC2C8B" w:rsidP="00B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B9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"Энергетика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0A5C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32CB4" w:rsidRPr="00CC2C8B" w:rsidTr="008D2546">
        <w:trPr>
          <w:trHeight w:val="227"/>
        </w:trPr>
        <w:tc>
          <w:tcPr>
            <w:tcW w:w="142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B91AF7" w:rsidRDefault="00B91AF7" w:rsidP="00C446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одпрограмма "Энергосбережение </w:t>
            </w:r>
          </w:p>
          <w:p w:rsidR="00CC2C8B" w:rsidRPr="00CC2C8B" w:rsidRDefault="00CC2C8B" w:rsidP="00C446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повышение энергетической эффективности на территории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C446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7 041,5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C446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C446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C446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C4462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32CB4" w:rsidRPr="00CC2C8B" w:rsidTr="008D2546">
        <w:trPr>
          <w:trHeight w:val="227"/>
        </w:trPr>
        <w:tc>
          <w:tcPr>
            <w:tcW w:w="1421" w:type="pct"/>
            <w:tcBorders>
              <w:top w:val="nil"/>
            </w:tcBorders>
            <w:shd w:val="clear" w:color="auto" w:fill="auto"/>
            <w:hideMark/>
          </w:tcPr>
          <w:p w:rsidR="000A5C3A" w:rsidRDefault="00CC2C8B" w:rsidP="00B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CD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"Водоснабжение </w:t>
            </w:r>
          </w:p>
          <w:p w:rsidR="00CC2C8B" w:rsidRPr="00CC2C8B" w:rsidRDefault="00CC2C8B" w:rsidP="00B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</w:t>
            </w:r>
            <w:r w:rsidR="00C4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 Ленинградской области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1 432 149,6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1 267 313,9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806 470,3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31173E" w:rsidRDefault="00CC2C8B" w:rsidP="00311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Администрации муниципальных образований</w:t>
            </w:r>
            <w:r w:rsidR="00CD7242" w:rsidRPr="0031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г</w:t>
            </w:r>
            <w:r w:rsidRPr="0031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осударственное унитарное предприятие "Водоканал Ленинградской области"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B32CB4" w:rsidRPr="00CC2C8B" w:rsidTr="00B32CB4">
        <w:trPr>
          <w:trHeight w:val="227"/>
        </w:trPr>
        <w:tc>
          <w:tcPr>
            <w:tcW w:w="1421" w:type="pct"/>
            <w:shd w:val="clear" w:color="auto" w:fill="auto"/>
            <w:hideMark/>
          </w:tcPr>
          <w:p w:rsidR="00CC2C8B" w:rsidRPr="00CC2C8B" w:rsidRDefault="00CC2C8B" w:rsidP="00CD7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248 787,4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247 620,0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105 187,0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8B" w:rsidRPr="00CC2C8B" w:rsidTr="00B32CB4">
        <w:trPr>
          <w:trHeight w:val="227"/>
        </w:trPr>
        <w:tc>
          <w:tcPr>
            <w:tcW w:w="1421" w:type="pct"/>
            <w:vMerge w:val="restart"/>
            <w:shd w:val="clear" w:color="auto" w:fill="auto"/>
            <w:hideMark/>
          </w:tcPr>
          <w:p w:rsidR="00CD7242" w:rsidRDefault="00CD7242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CC2C8B" w:rsidRPr="00CC2C8B" w:rsidRDefault="00CC2C8B" w:rsidP="00CD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</w:t>
            </w:r>
            <w:r w:rsidR="000A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2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техногенного характера, обеспечение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пожарной безопасности и безопасности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на водных объектах"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8D2546" w:rsidRDefault="008D2546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247 820,3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8D2546" w:rsidRDefault="008D2546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247 620,0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8D2546" w:rsidRDefault="008D2546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105 187,0</w:t>
            </w:r>
          </w:p>
        </w:tc>
        <w:tc>
          <w:tcPr>
            <w:tcW w:w="981" w:type="pct"/>
            <w:shd w:val="clear" w:color="auto" w:fill="auto"/>
            <w:hideMark/>
          </w:tcPr>
          <w:p w:rsidR="008D2546" w:rsidRDefault="008D2546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1033" w:type="pct"/>
            <w:shd w:val="clear" w:color="auto" w:fill="auto"/>
            <w:hideMark/>
          </w:tcPr>
          <w:p w:rsidR="008D2546" w:rsidRDefault="008D2546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CC2C8B" w:rsidRPr="00CC2C8B" w:rsidTr="00B32CB4">
        <w:trPr>
          <w:trHeight w:val="227"/>
        </w:trPr>
        <w:tc>
          <w:tcPr>
            <w:tcW w:w="1421" w:type="pct"/>
            <w:vMerge/>
            <w:hideMark/>
          </w:tcPr>
          <w:p w:rsidR="00CC2C8B" w:rsidRPr="00CC2C8B" w:rsidRDefault="00CC2C8B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024928" w:rsidRPr="0031173E" w:rsidRDefault="00CC2C8B" w:rsidP="00311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ГКУ</w:t>
            </w:r>
            <w:r w:rsidR="00024928" w:rsidRPr="0031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1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"Управление </w:t>
            </w:r>
          </w:p>
          <w:p w:rsidR="0031173E" w:rsidRDefault="00CC2C8B" w:rsidP="00311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 обеспечению функционирования системы вызова экстренных служб по единому </w:t>
            </w:r>
          </w:p>
          <w:p w:rsidR="00CC2C8B" w:rsidRPr="0031173E" w:rsidRDefault="00CC2C8B" w:rsidP="00311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1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номеру "112" на территории Ленинградской области"</w:t>
            </w: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31173E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телекоммуникациям </w:t>
            </w:r>
            <w:r w:rsidR="00CC2C8B"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информатизации Ленинградской области</w:t>
            </w:r>
          </w:p>
        </w:tc>
      </w:tr>
      <w:tr w:rsidR="00B32CB4" w:rsidRPr="00CC2C8B" w:rsidTr="003717AE">
        <w:trPr>
          <w:trHeight w:val="227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C2C8B" w:rsidRPr="00CC2C8B" w:rsidRDefault="00CC2C8B" w:rsidP="00CD7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1 010 269,8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464 784,4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717 828,2</w:t>
            </w:r>
          </w:p>
        </w:tc>
        <w:tc>
          <w:tcPr>
            <w:tcW w:w="981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CC2C8B" w:rsidRPr="00CC2C8B" w:rsidRDefault="00CC2C8B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20" w:rsidRPr="00CC2C8B" w:rsidTr="003717AE">
        <w:trPr>
          <w:trHeight w:val="1014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02820" w:rsidRDefault="00202820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202820" w:rsidRPr="00CC2C8B" w:rsidRDefault="00202820" w:rsidP="00B9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"Устойчивое развитие сельских территорий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0839DD" w:rsidRDefault="000839DD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69 450,3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0839DD" w:rsidRDefault="000839DD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121 784,4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0839DD" w:rsidRDefault="000839DD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134 138,0</w:t>
            </w:r>
          </w:p>
        </w:tc>
        <w:tc>
          <w:tcPr>
            <w:tcW w:w="981" w:type="pct"/>
            <w:shd w:val="clear" w:color="auto" w:fill="auto"/>
            <w:hideMark/>
          </w:tcPr>
          <w:p w:rsidR="000839DD" w:rsidRDefault="000839DD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0839DD" w:rsidRDefault="000839DD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202820" w:rsidRPr="00CC2C8B" w:rsidTr="003717AE">
        <w:trPr>
          <w:trHeight w:val="227"/>
        </w:trPr>
        <w:tc>
          <w:tcPr>
            <w:tcW w:w="1421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FA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108 576,8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FA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202820" w:rsidRPr="00CC2C8B" w:rsidRDefault="00202820" w:rsidP="00FA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137 680,2</w:t>
            </w:r>
          </w:p>
        </w:tc>
        <w:tc>
          <w:tcPr>
            <w:tcW w:w="981" w:type="pct"/>
            <w:shd w:val="clear" w:color="auto" w:fill="auto"/>
            <w:hideMark/>
          </w:tcPr>
          <w:p w:rsidR="00202820" w:rsidRPr="00CC2C8B" w:rsidRDefault="00202820" w:rsidP="00FA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202820" w:rsidRPr="00CC2C8B" w:rsidRDefault="00202820" w:rsidP="0008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02820" w:rsidRPr="00CC2C8B" w:rsidTr="000839DD">
        <w:trPr>
          <w:trHeight w:val="227"/>
        </w:trPr>
        <w:tc>
          <w:tcPr>
            <w:tcW w:w="14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B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647 532,2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B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202820" w:rsidRPr="00CC2C8B" w:rsidRDefault="00202820" w:rsidP="00B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346 010,0</w:t>
            </w:r>
          </w:p>
        </w:tc>
        <w:tc>
          <w:tcPr>
            <w:tcW w:w="981" w:type="pct"/>
            <w:shd w:val="clear" w:color="auto" w:fill="auto"/>
            <w:hideMark/>
          </w:tcPr>
          <w:p w:rsidR="00202820" w:rsidRPr="004022C6" w:rsidRDefault="00202820" w:rsidP="004022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022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Администрации муниципальных образований,</w:t>
            </w:r>
            <w:r w:rsidR="004022C6" w:rsidRPr="004022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022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1033" w:type="pct"/>
            <w:shd w:val="clear" w:color="auto" w:fill="auto"/>
            <w:hideMark/>
          </w:tcPr>
          <w:p w:rsidR="00202820" w:rsidRPr="00CC2C8B" w:rsidRDefault="00202820" w:rsidP="00B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202820" w:rsidRPr="00CC2C8B" w:rsidTr="00F36858">
        <w:trPr>
          <w:trHeight w:val="227"/>
        </w:trPr>
        <w:tc>
          <w:tcPr>
            <w:tcW w:w="1421" w:type="pct"/>
            <w:tcBorders>
              <w:top w:val="nil"/>
            </w:tcBorders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FD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184 710,5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FD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202820" w:rsidRPr="00CC2C8B" w:rsidRDefault="00202820" w:rsidP="00FD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981" w:type="pct"/>
            <w:shd w:val="clear" w:color="auto" w:fill="auto"/>
            <w:hideMark/>
          </w:tcPr>
          <w:p w:rsidR="00202820" w:rsidRPr="00CC2C8B" w:rsidRDefault="00202820" w:rsidP="00FD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202820" w:rsidRPr="00CC2C8B" w:rsidRDefault="00202820" w:rsidP="00FD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202820" w:rsidRPr="00CC2C8B" w:rsidTr="00B32CB4">
        <w:trPr>
          <w:trHeight w:val="227"/>
        </w:trPr>
        <w:tc>
          <w:tcPr>
            <w:tcW w:w="1421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автомобильных дорог Ленинградской области"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1 297 364,2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1 455 954,4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1 347 336,0</w:t>
            </w:r>
          </w:p>
        </w:tc>
        <w:tc>
          <w:tcPr>
            <w:tcW w:w="981" w:type="pct"/>
            <w:shd w:val="clear" w:color="auto" w:fill="auto"/>
            <w:hideMark/>
          </w:tcPr>
          <w:p w:rsidR="00202820" w:rsidRPr="00CC2C8B" w:rsidRDefault="00202820" w:rsidP="00CD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учреждение "Управление автомобильных дорог Ленинградской области", </w:t>
            </w:r>
            <w:r w:rsidRPr="00CD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муниципальных образований</w:t>
            </w:r>
          </w:p>
        </w:tc>
        <w:tc>
          <w:tcPr>
            <w:tcW w:w="1033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202820" w:rsidRPr="00CC2C8B" w:rsidTr="00B32CB4">
        <w:trPr>
          <w:trHeight w:val="227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202820" w:rsidRPr="00CC2C8B" w:rsidRDefault="00202820" w:rsidP="00CD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Непрограммная часть</w:t>
            </w:r>
          </w:p>
        </w:tc>
      </w:tr>
      <w:tr w:rsidR="00202820" w:rsidRPr="00CC2C8B" w:rsidTr="000839DD">
        <w:trPr>
          <w:trHeight w:val="227"/>
        </w:trPr>
        <w:tc>
          <w:tcPr>
            <w:tcW w:w="1421" w:type="pct"/>
            <w:shd w:val="clear" w:color="auto" w:fill="auto"/>
            <w:hideMark/>
          </w:tcPr>
          <w:p w:rsidR="00202820" w:rsidRPr="00CC2C8B" w:rsidRDefault="00202820" w:rsidP="00CD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529" w:type="pct"/>
            <w:shd w:val="clear" w:color="auto" w:fill="auto"/>
            <w:hideMark/>
          </w:tcPr>
          <w:p w:rsidR="00202820" w:rsidRPr="00CC2C8B" w:rsidRDefault="004022C6" w:rsidP="00CD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202820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202820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год </w:t>
            </w:r>
            <w:r w:rsidR="00202820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29" w:type="pct"/>
            <w:shd w:val="clear" w:color="auto" w:fill="auto"/>
            <w:hideMark/>
          </w:tcPr>
          <w:p w:rsidR="00202820" w:rsidRPr="00CC2C8B" w:rsidRDefault="004022C6" w:rsidP="00CD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202820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202820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год </w:t>
            </w:r>
            <w:r w:rsidR="00202820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07" w:type="pct"/>
            <w:shd w:val="clear" w:color="auto" w:fill="auto"/>
            <w:hideMark/>
          </w:tcPr>
          <w:p w:rsidR="00202820" w:rsidRPr="00CC2C8B" w:rsidRDefault="004022C6" w:rsidP="00CD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202820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202820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</w:t>
            </w:r>
            <w:r w:rsidR="00202820"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981" w:type="pct"/>
            <w:shd w:val="clear" w:color="auto" w:fill="auto"/>
            <w:hideMark/>
          </w:tcPr>
          <w:p w:rsidR="00202820" w:rsidRPr="00CC2C8B" w:rsidRDefault="00202820" w:rsidP="00CD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1033" w:type="pct"/>
            <w:shd w:val="clear" w:color="auto" w:fill="auto"/>
            <w:hideMark/>
          </w:tcPr>
          <w:p w:rsidR="00202820" w:rsidRPr="00CC2C8B" w:rsidRDefault="00202820" w:rsidP="00CD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</w:t>
            </w:r>
          </w:p>
        </w:tc>
      </w:tr>
      <w:tr w:rsidR="00202820" w:rsidRPr="00CC2C8B" w:rsidTr="000839DD">
        <w:trPr>
          <w:trHeight w:val="227"/>
        </w:trPr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непрограммной части</w:t>
            </w:r>
          </w:p>
        </w:tc>
        <w:tc>
          <w:tcPr>
            <w:tcW w:w="529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172 317,4</w:t>
            </w:r>
          </w:p>
        </w:tc>
        <w:tc>
          <w:tcPr>
            <w:tcW w:w="529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165 002,4</w:t>
            </w:r>
          </w:p>
        </w:tc>
        <w:tc>
          <w:tcPr>
            <w:tcW w:w="507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981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820" w:rsidRPr="00CC2C8B" w:rsidTr="000839DD">
        <w:trPr>
          <w:trHeight w:val="227"/>
        </w:trPr>
        <w:tc>
          <w:tcPr>
            <w:tcW w:w="1421" w:type="pct"/>
            <w:tcBorders>
              <w:bottom w:val="nil"/>
            </w:tcBorders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529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166 117,4</w:t>
            </w:r>
          </w:p>
        </w:tc>
        <w:tc>
          <w:tcPr>
            <w:tcW w:w="529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165 002,4</w:t>
            </w:r>
          </w:p>
        </w:tc>
        <w:tc>
          <w:tcPr>
            <w:tcW w:w="507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981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"Управление строительства Ленинградской области"</w:t>
            </w:r>
          </w:p>
        </w:tc>
        <w:tc>
          <w:tcPr>
            <w:tcW w:w="1033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202820" w:rsidRPr="00CC2C8B" w:rsidTr="000839DD">
        <w:trPr>
          <w:trHeight w:val="227"/>
        </w:trPr>
        <w:tc>
          <w:tcPr>
            <w:tcW w:w="1421" w:type="pct"/>
            <w:tcBorders>
              <w:top w:val="nil"/>
            </w:tcBorders>
            <w:shd w:val="clear" w:color="auto" w:fill="auto"/>
            <w:noWrap/>
            <w:hideMark/>
          </w:tcPr>
          <w:p w:rsidR="00202820" w:rsidRPr="00CC2C8B" w:rsidRDefault="00202820" w:rsidP="006C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"Леноблинвентаризация"</w:t>
            </w:r>
          </w:p>
        </w:tc>
        <w:tc>
          <w:tcPr>
            <w:tcW w:w="1033" w:type="pct"/>
            <w:shd w:val="clear" w:color="auto" w:fill="auto"/>
            <w:hideMark/>
          </w:tcPr>
          <w:p w:rsidR="00202820" w:rsidRPr="00CC2C8B" w:rsidRDefault="00202820" w:rsidP="006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</w:tbl>
    <w:p w:rsidR="00CC2C8B" w:rsidRPr="009113F7" w:rsidRDefault="00CC2C8B" w:rsidP="004022C6">
      <w:pPr>
        <w:spacing w:after="0" w:line="240" w:lineRule="auto"/>
        <w:rPr>
          <w:rFonts w:ascii="Times New Roman" w:hAnsi="Times New Roman"/>
          <w:sz w:val="28"/>
        </w:rPr>
      </w:pPr>
    </w:p>
    <w:sectPr w:rsidR="00CC2C8B" w:rsidRPr="009113F7" w:rsidSect="00604015">
      <w:headerReference w:type="default" r:id="rId7"/>
      <w:pgSz w:w="16838" w:h="11906" w:orient="landscape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33" w:rsidRDefault="00912433" w:rsidP="00604015">
      <w:pPr>
        <w:spacing w:after="0" w:line="240" w:lineRule="auto"/>
      </w:pPr>
      <w:r>
        <w:separator/>
      </w:r>
    </w:p>
  </w:endnote>
  <w:endnote w:type="continuationSeparator" w:id="0">
    <w:p w:rsidR="00912433" w:rsidRDefault="00912433" w:rsidP="0060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33" w:rsidRDefault="00912433" w:rsidP="00604015">
      <w:pPr>
        <w:spacing w:after="0" w:line="240" w:lineRule="auto"/>
      </w:pPr>
      <w:r>
        <w:separator/>
      </w:r>
    </w:p>
  </w:footnote>
  <w:footnote w:type="continuationSeparator" w:id="0">
    <w:p w:rsidR="00912433" w:rsidRDefault="00912433" w:rsidP="0060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7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4015" w:rsidRPr="00604015" w:rsidRDefault="00A77BB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4015" w:rsidRPr="00604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4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2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0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4015" w:rsidRPr="0031173E" w:rsidRDefault="00604015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cb77a38-945c-4584-9639-edfd99093946"/>
  </w:docVars>
  <w:rsids>
    <w:rsidRoot w:val="00CC2C8B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4928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39DD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5C3A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1D0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29A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23FB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20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225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BF4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B4D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73E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7AE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176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2C6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55D8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0DBE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5C28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4E6C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4015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5B09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5A22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2546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433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BB5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1ED1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2CB4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95A"/>
    <w:rsid w:val="00B87CA3"/>
    <w:rsid w:val="00B90B3E"/>
    <w:rsid w:val="00B90CA2"/>
    <w:rsid w:val="00B90F3E"/>
    <w:rsid w:val="00B91790"/>
    <w:rsid w:val="00B91AF7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8B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21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573A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CCE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C8B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242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AE5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1D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858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C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015"/>
  </w:style>
  <w:style w:type="paragraph" w:styleId="a5">
    <w:name w:val="footer"/>
    <w:basedOn w:val="a"/>
    <w:link w:val="a6"/>
    <w:uiPriority w:val="99"/>
    <w:semiHidden/>
    <w:unhideWhenUsed/>
    <w:rsid w:val="0060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4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2018-06-27T10:58:00Z</cp:lastPrinted>
  <dcterms:created xsi:type="dcterms:W3CDTF">2018-07-17T09:58:00Z</dcterms:created>
  <dcterms:modified xsi:type="dcterms:W3CDTF">2018-07-17T09:58:00Z</dcterms:modified>
</cp:coreProperties>
</file>