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5" w:rsidRDefault="004E7835" w:rsidP="00366E89">
      <w:pPr>
        <w:pStyle w:val="ConsPlusTitle"/>
        <w:spacing w:line="360" w:lineRule="auto"/>
        <w:jc w:val="center"/>
        <w:outlineLvl w:val="0"/>
      </w:pPr>
    </w:p>
    <w:p w:rsidR="00BB1C9F" w:rsidRPr="001779D2" w:rsidRDefault="00BB1C9F" w:rsidP="00366E89">
      <w:pPr>
        <w:pStyle w:val="ConsPlusTitle"/>
        <w:spacing w:line="360" w:lineRule="auto"/>
        <w:jc w:val="center"/>
        <w:outlineLvl w:val="0"/>
      </w:pPr>
      <w:r w:rsidRPr="001779D2">
        <w:t>КОМИТЕТ ФИНАНСОВ ЛЕНИНГРАДСКОЙ ОБЛАСТИ</w:t>
      </w:r>
    </w:p>
    <w:p w:rsidR="00BB1C9F" w:rsidRPr="001779D2" w:rsidRDefault="000A76F9" w:rsidP="00366E89">
      <w:pPr>
        <w:pStyle w:val="ConsPlusTitle"/>
        <w:spacing w:line="360" w:lineRule="auto"/>
        <w:jc w:val="center"/>
      </w:pPr>
      <w:r w:rsidRPr="001779D2">
        <w:t>П</w:t>
      </w:r>
      <w:r w:rsidR="00BB1C9F" w:rsidRPr="001779D2">
        <w:t>РИКАЗ</w:t>
      </w:r>
    </w:p>
    <w:p w:rsidR="000A76F9" w:rsidRPr="001779D2" w:rsidRDefault="000A76F9" w:rsidP="000A76F9">
      <w:pPr>
        <w:pStyle w:val="ConsPlusTitle"/>
        <w:jc w:val="center"/>
      </w:pPr>
      <w:r w:rsidRPr="001779D2">
        <w:t>_______________________________</w:t>
      </w:r>
    </w:p>
    <w:p w:rsidR="000A76F9" w:rsidRPr="001779D2" w:rsidRDefault="000A76F9" w:rsidP="000A76F9">
      <w:pPr>
        <w:pStyle w:val="ConsPlusTitle"/>
        <w:jc w:val="center"/>
      </w:pPr>
    </w:p>
    <w:p w:rsidR="004E7835" w:rsidRDefault="004E7835" w:rsidP="000A76F9">
      <w:pPr>
        <w:pStyle w:val="ConsPlusTitle"/>
        <w:jc w:val="center"/>
      </w:pPr>
    </w:p>
    <w:p w:rsidR="000A76F9" w:rsidRPr="001779D2" w:rsidRDefault="00511C65" w:rsidP="000A76F9">
      <w:pPr>
        <w:pStyle w:val="ConsPlusTitle"/>
        <w:jc w:val="center"/>
      </w:pPr>
      <w:r w:rsidRPr="001779D2">
        <w:t xml:space="preserve">Об утверждении </w:t>
      </w:r>
      <w:r w:rsidR="008709AF">
        <w:t>П</w:t>
      </w:r>
      <w:r w:rsidRPr="001779D2">
        <w:t>орядка взыскания остатков</w:t>
      </w:r>
      <w:r w:rsidR="000A76F9" w:rsidRPr="001779D2">
        <w:t xml:space="preserve"> </w:t>
      </w:r>
      <w:r w:rsidRPr="001779D2">
        <w:t xml:space="preserve">непогашенных </w:t>
      </w:r>
    </w:p>
    <w:p w:rsidR="00324499" w:rsidRDefault="00511C65" w:rsidP="000A76F9">
      <w:pPr>
        <w:pStyle w:val="ConsPlusTitle"/>
        <w:jc w:val="center"/>
      </w:pPr>
      <w:r w:rsidRPr="001779D2">
        <w:t>бюджетных кредитов, предоставленных</w:t>
      </w:r>
      <w:r w:rsidR="000A76F9" w:rsidRPr="001779D2">
        <w:t xml:space="preserve"> </w:t>
      </w:r>
      <w:r w:rsidRPr="001779D2">
        <w:t>бюджетам муниципальных образований Ленинградской области из областного бюджета</w:t>
      </w:r>
      <w:r w:rsidR="00324499">
        <w:t xml:space="preserve"> </w:t>
      </w:r>
    </w:p>
    <w:p w:rsidR="00BB1C9F" w:rsidRPr="001779D2" w:rsidRDefault="00324499" w:rsidP="000A76F9">
      <w:pPr>
        <w:pStyle w:val="ConsPlusTitle"/>
        <w:jc w:val="center"/>
      </w:pPr>
      <w:r>
        <w:t>Ленинградской области</w:t>
      </w:r>
    </w:p>
    <w:p w:rsidR="009000A9" w:rsidRPr="001779D2" w:rsidRDefault="009000A9">
      <w:pPr>
        <w:spacing w:after="1"/>
      </w:pPr>
    </w:p>
    <w:p w:rsidR="00BB1C9F" w:rsidRPr="001779D2" w:rsidRDefault="00BB1C9F" w:rsidP="003672BF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>В соответствии со</w:t>
      </w:r>
      <w:r w:rsidR="003B25E3" w:rsidRPr="001779D2">
        <w:rPr>
          <w:szCs w:val="28"/>
        </w:rPr>
        <w:t xml:space="preserve"> статьей 93.3</w:t>
      </w:r>
      <w:r w:rsidRPr="001779D2">
        <w:rPr>
          <w:szCs w:val="28"/>
        </w:rPr>
        <w:t xml:space="preserve"> Бюджетного кодекса Российской Федерации и</w:t>
      </w:r>
      <w:r w:rsidR="00B66696" w:rsidRPr="001779D2">
        <w:rPr>
          <w:szCs w:val="28"/>
        </w:rPr>
        <w:t xml:space="preserve"> приказом </w:t>
      </w:r>
      <w:r w:rsidRPr="001779D2">
        <w:rPr>
          <w:szCs w:val="28"/>
        </w:rPr>
        <w:t xml:space="preserve">Министерства финансов Российской Федерации от </w:t>
      </w:r>
      <w:r w:rsidR="00B66696" w:rsidRPr="001779D2">
        <w:rPr>
          <w:szCs w:val="28"/>
        </w:rPr>
        <w:t xml:space="preserve">13 апреля </w:t>
      </w:r>
      <w:r w:rsidRPr="001779D2">
        <w:rPr>
          <w:szCs w:val="28"/>
        </w:rPr>
        <w:t>20</w:t>
      </w:r>
      <w:r w:rsidR="00B66696" w:rsidRPr="001779D2">
        <w:rPr>
          <w:szCs w:val="28"/>
        </w:rPr>
        <w:t>20</w:t>
      </w:r>
      <w:r w:rsidRPr="001779D2">
        <w:rPr>
          <w:szCs w:val="28"/>
        </w:rPr>
        <w:t xml:space="preserve"> года </w:t>
      </w:r>
      <w:r w:rsidR="008709AF">
        <w:rPr>
          <w:szCs w:val="28"/>
        </w:rPr>
        <w:br/>
      </w:r>
      <w:r w:rsidR="00B66696" w:rsidRPr="001779D2">
        <w:rPr>
          <w:szCs w:val="28"/>
        </w:rPr>
        <w:t>№ 67</w:t>
      </w:r>
      <w:r w:rsidRPr="001779D2">
        <w:rPr>
          <w:szCs w:val="28"/>
        </w:rPr>
        <w:t xml:space="preserve">н </w:t>
      </w:r>
      <w:r w:rsidR="00A85DAE" w:rsidRPr="001779D2">
        <w:rPr>
          <w:szCs w:val="28"/>
        </w:rPr>
        <w:t>«</w:t>
      </w:r>
      <w:r w:rsidRPr="001779D2">
        <w:rPr>
          <w:szCs w:val="28"/>
        </w:rPr>
        <w:t xml:space="preserve">Об утверждении общих требований к порядку взыскания остатков непогашенных кредитов, предоставленных из бюджетов субъектов Российской Федерации и </w:t>
      </w:r>
      <w:r w:rsidR="003B25E3" w:rsidRPr="001779D2">
        <w:rPr>
          <w:szCs w:val="28"/>
        </w:rPr>
        <w:t>местных бюджетов</w:t>
      </w:r>
      <w:r w:rsidR="00A85DAE" w:rsidRPr="001779D2">
        <w:rPr>
          <w:szCs w:val="28"/>
        </w:rPr>
        <w:t>»</w:t>
      </w:r>
      <w:r w:rsidRPr="001779D2">
        <w:rPr>
          <w:szCs w:val="28"/>
        </w:rPr>
        <w:t xml:space="preserve"> приказываю:</w:t>
      </w:r>
    </w:p>
    <w:p w:rsidR="00BB1C9F" w:rsidRPr="001779D2" w:rsidRDefault="00BB1C9F" w:rsidP="003672BF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Cs w:val="28"/>
        </w:rPr>
      </w:pPr>
      <w:r w:rsidRPr="001779D2">
        <w:rPr>
          <w:szCs w:val="28"/>
        </w:rPr>
        <w:t xml:space="preserve">Утвердить прилагаемый </w:t>
      </w:r>
      <w:r w:rsidR="00A85DAE" w:rsidRPr="001779D2">
        <w:rPr>
          <w:szCs w:val="28"/>
        </w:rPr>
        <w:t xml:space="preserve">Порядок </w:t>
      </w:r>
      <w:r w:rsidRPr="001779D2">
        <w:rPr>
          <w:szCs w:val="28"/>
        </w:rPr>
        <w:t>взыскания остатков непогашенных бюджетных кредитов, предоставленных бюджетам муниципальных образовани</w:t>
      </w:r>
      <w:r w:rsidR="002C46E7" w:rsidRPr="001779D2">
        <w:rPr>
          <w:szCs w:val="28"/>
        </w:rPr>
        <w:t>й Ленинградской области</w:t>
      </w:r>
      <w:r w:rsidRPr="001779D2">
        <w:rPr>
          <w:szCs w:val="28"/>
        </w:rPr>
        <w:t xml:space="preserve"> из областного бюджета</w:t>
      </w:r>
      <w:r w:rsidR="00324499">
        <w:rPr>
          <w:szCs w:val="28"/>
        </w:rPr>
        <w:t xml:space="preserve"> Ленинградской области</w:t>
      </w:r>
      <w:r w:rsidRPr="001779D2">
        <w:rPr>
          <w:szCs w:val="28"/>
        </w:rPr>
        <w:t>.</w:t>
      </w:r>
    </w:p>
    <w:p w:rsidR="00511C65" w:rsidRPr="001779D2" w:rsidRDefault="003B6495" w:rsidP="00511C65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Cs w:val="28"/>
        </w:rPr>
      </w:pPr>
      <w:r w:rsidRPr="001779D2">
        <w:rPr>
          <w:szCs w:val="28"/>
        </w:rPr>
        <w:t>Признать утратившим</w:t>
      </w:r>
      <w:r w:rsidR="00511C65" w:rsidRPr="001779D2">
        <w:rPr>
          <w:szCs w:val="28"/>
        </w:rPr>
        <w:t>и</w:t>
      </w:r>
      <w:r w:rsidRPr="001779D2">
        <w:rPr>
          <w:szCs w:val="28"/>
        </w:rPr>
        <w:t xml:space="preserve"> силу</w:t>
      </w:r>
      <w:r w:rsidR="00511C65" w:rsidRPr="001779D2">
        <w:rPr>
          <w:szCs w:val="28"/>
        </w:rPr>
        <w:t>:</w:t>
      </w:r>
    </w:p>
    <w:p w:rsidR="00511C65" w:rsidRPr="001779D2" w:rsidRDefault="008709AF" w:rsidP="00511C65">
      <w:pPr>
        <w:pStyle w:val="ConsPlusNormal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приказ комитета финансов Ленинградской области </w:t>
      </w:r>
      <w:r w:rsidR="003B6495" w:rsidRPr="001779D2">
        <w:rPr>
          <w:szCs w:val="28"/>
        </w:rPr>
        <w:t>от 11 июня 2008 года № 01-02-607 «Об утверждении порядка вз</w:t>
      </w:r>
      <w:r w:rsidR="005A758F" w:rsidRPr="001779D2">
        <w:rPr>
          <w:szCs w:val="28"/>
        </w:rPr>
        <w:t>ы</w:t>
      </w:r>
      <w:r w:rsidR="003B6495" w:rsidRPr="001779D2">
        <w:rPr>
          <w:szCs w:val="28"/>
        </w:rPr>
        <w:t>скания остатков непогашенных бюджетных кредитов, предоставленных бюджетам муниципальных образований Ленинградско</w:t>
      </w:r>
      <w:r w:rsidR="00511C65" w:rsidRPr="001779D2">
        <w:rPr>
          <w:szCs w:val="28"/>
        </w:rPr>
        <w:t>й области из областного бюджета»;</w:t>
      </w:r>
    </w:p>
    <w:p w:rsidR="0031100B" w:rsidRPr="001779D2" w:rsidRDefault="008709AF" w:rsidP="00511C65">
      <w:pPr>
        <w:pStyle w:val="ConsPlusNormal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приказ комитета финансов Ленинградской области </w:t>
      </w:r>
      <w:r w:rsidR="00511C65" w:rsidRPr="001779D2">
        <w:rPr>
          <w:szCs w:val="28"/>
        </w:rPr>
        <w:t>от 20 декабря 2010 года № 18-02/01-20-211 «О внесении изменений в приказ комитета финансов Ленинградской области от 11 июня 2008 года № 01-02-607 «Об утверждении Порядка взыскания остатков непогашенных бюджетных кредитов, предоставленных бюджетам муниципальных образований Ленинградской области из областного бюджета»;</w:t>
      </w:r>
    </w:p>
    <w:p w:rsidR="00511C65" w:rsidRPr="001779D2" w:rsidRDefault="008709AF" w:rsidP="00511C65">
      <w:pPr>
        <w:pStyle w:val="ConsPlusNormal"/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приказ комитета финансов Ленинградской области </w:t>
      </w:r>
      <w:r w:rsidR="00511C65" w:rsidRPr="001779D2">
        <w:rPr>
          <w:szCs w:val="28"/>
        </w:rPr>
        <w:t>от 16 декабря 2013 года № 18-02/01-20-176 «О внесении изменений в приказ комитета финансов Ленинградской области от 11 июня 2008 года № 01-02-607 «Об утверждении Порядка взыскания остатков непогашенных бюджетных кредитов, предоставленных бюджетам муниципальных образований Ленинградской области из областного бюджета».</w:t>
      </w:r>
    </w:p>
    <w:p w:rsidR="00D46991" w:rsidRPr="001779D2" w:rsidRDefault="00D46991" w:rsidP="00C11456">
      <w:pPr>
        <w:pStyle w:val="ConsPlusNormal"/>
        <w:tabs>
          <w:tab w:val="left" w:pos="993"/>
        </w:tabs>
        <w:ind w:firstLine="540"/>
        <w:jc w:val="both"/>
        <w:rPr>
          <w:szCs w:val="28"/>
        </w:rPr>
      </w:pPr>
      <w:r w:rsidRPr="001779D2">
        <w:rPr>
          <w:szCs w:val="28"/>
        </w:rPr>
        <w:t>3.</w:t>
      </w:r>
      <w:r w:rsidRPr="001779D2">
        <w:rPr>
          <w:szCs w:val="28"/>
        </w:rPr>
        <w:tab/>
        <w:t>Отделу межбюджетных отношений департамента бюджетной политики комитета финансов Ленинградской области направить настоящий приказ в Управление Федерального казначейства по Ленинградской области и финансовые органы муниципальных образований Ленинградской области.</w:t>
      </w:r>
    </w:p>
    <w:p w:rsidR="00A47F7B" w:rsidRPr="001779D2" w:rsidRDefault="0031100B" w:rsidP="002050C1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>4</w:t>
      </w:r>
      <w:r w:rsidR="00BB1C9F" w:rsidRPr="001779D2">
        <w:rPr>
          <w:szCs w:val="28"/>
        </w:rPr>
        <w:t xml:space="preserve">. </w:t>
      </w:r>
      <w:r w:rsidR="00A47F7B" w:rsidRPr="001779D2">
        <w:rPr>
          <w:szCs w:val="28"/>
        </w:rPr>
        <w:t xml:space="preserve">Настоящий приказ вступает в силу </w:t>
      </w:r>
      <w:proofErr w:type="gramStart"/>
      <w:r w:rsidR="00A47F7B" w:rsidRPr="001779D2">
        <w:rPr>
          <w:szCs w:val="28"/>
        </w:rPr>
        <w:t>с даты</w:t>
      </w:r>
      <w:proofErr w:type="gramEnd"/>
      <w:r w:rsidR="00A47F7B" w:rsidRPr="001779D2">
        <w:rPr>
          <w:szCs w:val="28"/>
        </w:rPr>
        <w:t xml:space="preserve"> официального опубликования</w:t>
      </w:r>
      <w:r w:rsidR="00AC2060" w:rsidRPr="001779D2">
        <w:rPr>
          <w:szCs w:val="28"/>
        </w:rPr>
        <w:t>.</w:t>
      </w:r>
    </w:p>
    <w:p w:rsidR="00BB1C9F" w:rsidRPr="001779D2" w:rsidRDefault="0031100B" w:rsidP="00324499">
      <w:pPr>
        <w:pStyle w:val="ConsPlusNormal"/>
        <w:tabs>
          <w:tab w:val="left" w:pos="993"/>
        </w:tabs>
        <w:ind w:firstLine="540"/>
        <w:jc w:val="both"/>
        <w:rPr>
          <w:szCs w:val="28"/>
        </w:rPr>
      </w:pPr>
      <w:r w:rsidRPr="001779D2">
        <w:rPr>
          <w:szCs w:val="28"/>
        </w:rPr>
        <w:t>5</w:t>
      </w:r>
      <w:r w:rsidR="00324499">
        <w:rPr>
          <w:szCs w:val="28"/>
        </w:rPr>
        <w:t>.</w:t>
      </w:r>
      <w:proofErr w:type="gramStart"/>
      <w:r w:rsidR="00BB1C9F" w:rsidRPr="001779D2">
        <w:rPr>
          <w:szCs w:val="28"/>
        </w:rPr>
        <w:t>Контроль за</w:t>
      </w:r>
      <w:proofErr w:type="gramEnd"/>
      <w:r w:rsidR="00BB1C9F" w:rsidRPr="001779D2">
        <w:rPr>
          <w:szCs w:val="28"/>
        </w:rPr>
        <w:t xml:space="preserve"> исполнением настоящего приказа </w:t>
      </w:r>
      <w:r w:rsidR="008709AF">
        <w:rPr>
          <w:szCs w:val="28"/>
        </w:rPr>
        <w:t>возложить на первого заместителя председателя комитета финансов Ленинградской области</w:t>
      </w:r>
      <w:r w:rsidR="00BB1C9F" w:rsidRPr="001779D2">
        <w:rPr>
          <w:szCs w:val="28"/>
        </w:rPr>
        <w:t>.</w:t>
      </w:r>
    </w:p>
    <w:p w:rsidR="00BB1C9F" w:rsidRDefault="00BB1C9F" w:rsidP="003672BF">
      <w:pPr>
        <w:pStyle w:val="ConsPlusNormal"/>
        <w:ind w:firstLine="540"/>
        <w:jc w:val="both"/>
        <w:rPr>
          <w:szCs w:val="28"/>
        </w:rPr>
      </w:pPr>
    </w:p>
    <w:p w:rsidR="004E7835" w:rsidRPr="001779D2" w:rsidRDefault="004E7835" w:rsidP="003672BF">
      <w:pPr>
        <w:pStyle w:val="ConsPlusNormal"/>
        <w:ind w:firstLine="540"/>
        <w:jc w:val="both"/>
        <w:rPr>
          <w:szCs w:val="28"/>
        </w:rPr>
      </w:pPr>
    </w:p>
    <w:p w:rsidR="000A76F9" w:rsidRPr="001779D2" w:rsidRDefault="00271B8E" w:rsidP="003672BF">
      <w:pPr>
        <w:pStyle w:val="ConsPlusNormal"/>
        <w:jc w:val="both"/>
        <w:rPr>
          <w:szCs w:val="28"/>
        </w:rPr>
      </w:pPr>
      <w:r w:rsidRPr="001779D2">
        <w:rPr>
          <w:szCs w:val="28"/>
        </w:rPr>
        <w:t xml:space="preserve">Первый заместитель Председателя </w:t>
      </w:r>
    </w:p>
    <w:p w:rsidR="00271B8E" w:rsidRPr="001779D2" w:rsidRDefault="00271B8E" w:rsidP="003672BF">
      <w:pPr>
        <w:pStyle w:val="ConsPlusNormal"/>
        <w:jc w:val="both"/>
        <w:rPr>
          <w:szCs w:val="28"/>
        </w:rPr>
      </w:pPr>
      <w:r w:rsidRPr="001779D2">
        <w:rPr>
          <w:szCs w:val="28"/>
        </w:rPr>
        <w:t xml:space="preserve">Правительства Ленинградской области – </w:t>
      </w:r>
    </w:p>
    <w:p w:rsidR="001C46EB" w:rsidRPr="001779D2" w:rsidRDefault="00271B8E" w:rsidP="000A76F9">
      <w:pPr>
        <w:pStyle w:val="ConsPlusNormal"/>
        <w:jc w:val="both"/>
        <w:rPr>
          <w:szCs w:val="28"/>
        </w:rPr>
      </w:pPr>
      <w:r w:rsidRPr="001779D2">
        <w:rPr>
          <w:szCs w:val="28"/>
        </w:rPr>
        <w:t xml:space="preserve">председатель комитета финансов </w:t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="002057DE">
        <w:rPr>
          <w:szCs w:val="28"/>
        </w:rPr>
        <w:tab/>
      </w:r>
      <w:r w:rsidRPr="001779D2">
        <w:rPr>
          <w:szCs w:val="28"/>
        </w:rPr>
        <w:t>Р.И. Марков</w:t>
      </w:r>
    </w:p>
    <w:p w:rsidR="00BB1C9F" w:rsidRPr="001779D2" w:rsidRDefault="00BB1C9F" w:rsidP="009D0F41">
      <w:pPr>
        <w:pStyle w:val="ConsPlusNormal"/>
        <w:pageBreakBefore/>
        <w:ind w:firstLine="539"/>
        <w:jc w:val="right"/>
        <w:outlineLvl w:val="0"/>
        <w:rPr>
          <w:szCs w:val="28"/>
        </w:rPr>
      </w:pPr>
      <w:r w:rsidRPr="001779D2">
        <w:rPr>
          <w:szCs w:val="28"/>
        </w:rPr>
        <w:lastRenderedPageBreak/>
        <w:t>У</w:t>
      </w:r>
      <w:r w:rsidR="00E42502" w:rsidRPr="001779D2">
        <w:rPr>
          <w:szCs w:val="28"/>
        </w:rPr>
        <w:t>твержден</w:t>
      </w:r>
    </w:p>
    <w:p w:rsidR="00BB1C9F" w:rsidRPr="001779D2" w:rsidRDefault="00BB1C9F" w:rsidP="003672BF">
      <w:pPr>
        <w:pStyle w:val="ConsPlusNormal"/>
        <w:ind w:firstLine="540"/>
        <w:jc w:val="right"/>
        <w:rPr>
          <w:szCs w:val="28"/>
        </w:rPr>
      </w:pPr>
      <w:r w:rsidRPr="001779D2">
        <w:rPr>
          <w:szCs w:val="28"/>
        </w:rPr>
        <w:t>приказом</w:t>
      </w:r>
      <w:r w:rsidR="000A76F9" w:rsidRPr="001779D2">
        <w:rPr>
          <w:szCs w:val="28"/>
        </w:rPr>
        <w:t xml:space="preserve"> </w:t>
      </w:r>
      <w:r w:rsidRPr="001779D2">
        <w:rPr>
          <w:szCs w:val="28"/>
        </w:rPr>
        <w:t>комитета финансов</w:t>
      </w:r>
    </w:p>
    <w:p w:rsidR="00BB1C9F" w:rsidRPr="001779D2" w:rsidRDefault="00BB1C9F" w:rsidP="003672BF">
      <w:pPr>
        <w:pStyle w:val="ConsPlusNormal"/>
        <w:ind w:firstLine="540"/>
        <w:jc w:val="right"/>
        <w:rPr>
          <w:szCs w:val="28"/>
        </w:rPr>
      </w:pPr>
      <w:r w:rsidRPr="001779D2">
        <w:rPr>
          <w:szCs w:val="28"/>
        </w:rPr>
        <w:t>Ленинградской области</w:t>
      </w:r>
    </w:p>
    <w:p w:rsidR="00BB1C9F" w:rsidRPr="001779D2" w:rsidRDefault="00BB1C9F" w:rsidP="003672BF">
      <w:pPr>
        <w:pStyle w:val="ConsPlusNormal"/>
        <w:ind w:firstLine="540"/>
        <w:jc w:val="right"/>
        <w:rPr>
          <w:szCs w:val="28"/>
        </w:rPr>
      </w:pPr>
      <w:r w:rsidRPr="001779D2">
        <w:rPr>
          <w:szCs w:val="28"/>
        </w:rPr>
        <w:t xml:space="preserve"> </w:t>
      </w:r>
      <w:r w:rsidR="003E4502" w:rsidRPr="001779D2">
        <w:rPr>
          <w:szCs w:val="28"/>
        </w:rPr>
        <w:t>_____________________</w:t>
      </w:r>
    </w:p>
    <w:p w:rsidR="00BB1C9F" w:rsidRPr="001779D2" w:rsidRDefault="00BB1C9F" w:rsidP="003672BF">
      <w:pPr>
        <w:pStyle w:val="ConsPlusNormal"/>
        <w:ind w:firstLine="540"/>
        <w:jc w:val="right"/>
        <w:rPr>
          <w:szCs w:val="28"/>
        </w:rPr>
      </w:pPr>
      <w:r w:rsidRPr="001779D2">
        <w:rPr>
          <w:szCs w:val="28"/>
        </w:rPr>
        <w:t>(приложение)</w:t>
      </w:r>
    </w:p>
    <w:p w:rsidR="00BB1C9F" w:rsidRPr="001779D2" w:rsidRDefault="00BB1C9F" w:rsidP="003672BF">
      <w:pPr>
        <w:pStyle w:val="ConsPlusNormal"/>
        <w:ind w:firstLine="540"/>
        <w:jc w:val="both"/>
        <w:rPr>
          <w:szCs w:val="28"/>
        </w:rPr>
      </w:pPr>
    </w:p>
    <w:p w:rsidR="00BB1C9F" w:rsidRPr="001779D2" w:rsidRDefault="00BB1C9F" w:rsidP="00AC2060">
      <w:pPr>
        <w:pStyle w:val="ConsPlusTitle"/>
        <w:jc w:val="center"/>
        <w:rPr>
          <w:szCs w:val="28"/>
        </w:rPr>
      </w:pPr>
      <w:bookmarkStart w:id="0" w:name="P40"/>
      <w:bookmarkEnd w:id="0"/>
      <w:r w:rsidRPr="001779D2">
        <w:rPr>
          <w:szCs w:val="28"/>
        </w:rPr>
        <w:t>ПОРЯДОК</w:t>
      </w:r>
    </w:p>
    <w:p w:rsidR="00BB1C9F" w:rsidRPr="001779D2" w:rsidRDefault="00BB1C9F" w:rsidP="00AC2060">
      <w:pPr>
        <w:pStyle w:val="ConsPlusTitle"/>
        <w:jc w:val="center"/>
        <w:rPr>
          <w:szCs w:val="28"/>
        </w:rPr>
      </w:pPr>
      <w:r w:rsidRPr="001779D2">
        <w:rPr>
          <w:szCs w:val="28"/>
        </w:rPr>
        <w:t>ВЗЫСКАНИЯ ОСТАТКОВ НЕПОГАШЕННЫХ БЮДЖЕТНЫХ КРЕДИТОВ,</w:t>
      </w:r>
      <w:r w:rsidR="002C46E7" w:rsidRPr="001779D2">
        <w:rPr>
          <w:szCs w:val="28"/>
        </w:rPr>
        <w:t xml:space="preserve"> </w:t>
      </w:r>
      <w:r w:rsidRPr="001779D2">
        <w:rPr>
          <w:szCs w:val="28"/>
        </w:rPr>
        <w:t>ПРЕДОСТАВЛЕННЫХ БЮДЖЕТАМ МУНИЦИПАЛЬНЫХ ОБРАЗОВАНИЙ</w:t>
      </w:r>
      <w:r w:rsidR="002C46E7" w:rsidRPr="001779D2">
        <w:rPr>
          <w:szCs w:val="28"/>
        </w:rPr>
        <w:t xml:space="preserve"> </w:t>
      </w:r>
      <w:r w:rsidRPr="001779D2">
        <w:rPr>
          <w:szCs w:val="28"/>
        </w:rPr>
        <w:t>ЛЕНИ</w:t>
      </w:r>
      <w:r w:rsidR="002C46E7" w:rsidRPr="001779D2">
        <w:rPr>
          <w:szCs w:val="28"/>
        </w:rPr>
        <w:t xml:space="preserve">НГРАДСКОЙ ОБЛАСТИ ИЗ ОБЛАСТНОГО </w:t>
      </w:r>
      <w:r w:rsidRPr="001779D2">
        <w:rPr>
          <w:szCs w:val="28"/>
        </w:rPr>
        <w:t>БЮДЖЕТА</w:t>
      </w:r>
      <w:r w:rsidR="00324499">
        <w:rPr>
          <w:szCs w:val="28"/>
        </w:rPr>
        <w:t xml:space="preserve"> ЛЕНИНГРАДСКОЙ ОБЛАСТИ</w:t>
      </w:r>
    </w:p>
    <w:p w:rsidR="008C277F" w:rsidRPr="001779D2" w:rsidRDefault="00A60F57" w:rsidP="00761125">
      <w:pPr>
        <w:pStyle w:val="ConsPlusNormal"/>
        <w:tabs>
          <w:tab w:val="left" w:pos="4595"/>
        </w:tabs>
        <w:ind w:firstLine="540"/>
        <w:jc w:val="both"/>
        <w:rPr>
          <w:szCs w:val="28"/>
        </w:rPr>
      </w:pPr>
      <w:r w:rsidRPr="001779D2">
        <w:rPr>
          <w:szCs w:val="28"/>
        </w:rPr>
        <w:tab/>
      </w:r>
    </w:p>
    <w:p w:rsidR="00334D87" w:rsidRPr="001779D2" w:rsidRDefault="00373715" w:rsidP="00334D87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>1.</w:t>
      </w:r>
      <w:r w:rsidR="00334D87" w:rsidRPr="001779D2">
        <w:rPr>
          <w:szCs w:val="28"/>
        </w:rPr>
        <w:t>Настоящий порядок определяет процедуру взыскания остатков непогашенных бюджетных кредитов, предоставленных бюджетам муниципальных образований Ленинградской области из областного бюджета</w:t>
      </w:r>
      <w:r w:rsidR="00324499">
        <w:rPr>
          <w:szCs w:val="28"/>
        </w:rPr>
        <w:t xml:space="preserve"> Ленинградской области</w:t>
      </w:r>
      <w:r w:rsidR="003634D0">
        <w:rPr>
          <w:szCs w:val="28"/>
        </w:rPr>
        <w:t xml:space="preserve"> </w:t>
      </w:r>
      <w:r w:rsidR="003634D0" w:rsidRPr="001779D2">
        <w:rPr>
          <w:szCs w:val="28"/>
        </w:rPr>
        <w:t xml:space="preserve">(далее – </w:t>
      </w:r>
      <w:r w:rsidR="003634D0">
        <w:rPr>
          <w:szCs w:val="28"/>
        </w:rPr>
        <w:t xml:space="preserve">местные бюджеты, областной бюджет, </w:t>
      </w:r>
      <w:r w:rsidR="003634D0" w:rsidRPr="001779D2">
        <w:rPr>
          <w:szCs w:val="28"/>
        </w:rPr>
        <w:t>остатки непогашенных бюджетных кредитов)</w:t>
      </w:r>
      <w:r w:rsidR="00334D87" w:rsidRPr="001779D2">
        <w:rPr>
          <w:szCs w:val="28"/>
        </w:rPr>
        <w:t>, включая проценты, штрафы и пени.</w:t>
      </w:r>
    </w:p>
    <w:p w:rsidR="00040696" w:rsidRDefault="00EF5EF6" w:rsidP="00EF5EF6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 xml:space="preserve">2. </w:t>
      </w:r>
      <w:proofErr w:type="gramStart"/>
      <w:r w:rsidR="00040696" w:rsidRPr="00040696">
        <w:rPr>
          <w:szCs w:val="28"/>
        </w:rPr>
        <w:t>В случае если предоставленный местному бюджету из областного бюджета</w:t>
      </w:r>
      <w:r w:rsidR="00324499">
        <w:rPr>
          <w:szCs w:val="28"/>
        </w:rPr>
        <w:t xml:space="preserve"> </w:t>
      </w:r>
      <w:r w:rsidR="00040696" w:rsidRPr="00040696">
        <w:rPr>
          <w:szCs w:val="28"/>
        </w:rPr>
        <w:t>бюджетный кредит не погашен в срок, установленный договором о предоставлении бюджетного кредита (соглашением о реструктуризации обязательств (задолженности) по бюджетным кредитам), остатки непогашенного бюджетно</w:t>
      </w:r>
      <w:r w:rsidR="00961F82">
        <w:rPr>
          <w:szCs w:val="28"/>
        </w:rPr>
        <w:t>го кредита</w:t>
      </w:r>
      <w:r w:rsidR="003634D0">
        <w:rPr>
          <w:szCs w:val="28"/>
        </w:rPr>
        <w:t xml:space="preserve">, включая </w:t>
      </w:r>
      <w:r w:rsidR="003634D0" w:rsidRPr="003634D0">
        <w:rPr>
          <w:szCs w:val="28"/>
        </w:rPr>
        <w:t>проценты, штрафы и пени</w:t>
      </w:r>
      <w:r w:rsidR="003634D0">
        <w:rPr>
          <w:szCs w:val="28"/>
        </w:rPr>
        <w:t>,</w:t>
      </w:r>
      <w:r w:rsidR="00961F82">
        <w:rPr>
          <w:szCs w:val="28"/>
        </w:rPr>
        <w:t xml:space="preserve"> взыскиваются за счет </w:t>
      </w:r>
      <w:r w:rsidR="00961F82" w:rsidRPr="00E20DEA">
        <w:t>дотаций, предусмотренных в областном бюджете соответствующему местно</w:t>
      </w:r>
      <w:r w:rsidR="00961F82">
        <w:t xml:space="preserve">му бюджету, </w:t>
      </w:r>
      <w:r w:rsidR="003634D0">
        <w:t>или</w:t>
      </w:r>
      <w:r w:rsidR="00961F82">
        <w:t xml:space="preserve"> за счет </w:t>
      </w:r>
      <w:r w:rsidR="00040696" w:rsidRPr="00040696">
        <w:rPr>
          <w:szCs w:val="28"/>
        </w:rPr>
        <w:t>отчислений от федеральных и региональных налогов и сборов</w:t>
      </w:r>
      <w:proofErr w:type="gramEnd"/>
      <w:r w:rsidR="00040696" w:rsidRPr="00040696">
        <w:rPr>
          <w:szCs w:val="28"/>
        </w:rPr>
        <w:t>, налогов, предусмотренных специальными налоговыми режимами, подлежащих зачислению в местный бюджет.</w:t>
      </w:r>
    </w:p>
    <w:p w:rsidR="00334D87" w:rsidRDefault="00040696" w:rsidP="00040696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 xml:space="preserve">3. </w:t>
      </w:r>
      <w:r w:rsidR="00334D87" w:rsidRPr="001779D2">
        <w:rPr>
          <w:szCs w:val="28"/>
        </w:rPr>
        <w:t>Решение о взыскании остатков непогашенн</w:t>
      </w:r>
      <w:r w:rsidR="00C04DDB">
        <w:rPr>
          <w:szCs w:val="28"/>
        </w:rPr>
        <w:t>ого</w:t>
      </w:r>
      <w:r w:rsidR="00334D87" w:rsidRPr="001779D2">
        <w:rPr>
          <w:szCs w:val="28"/>
        </w:rPr>
        <w:t xml:space="preserve"> бюджетн</w:t>
      </w:r>
      <w:r w:rsidR="00C04DDB">
        <w:rPr>
          <w:szCs w:val="28"/>
        </w:rPr>
        <w:t>ого</w:t>
      </w:r>
      <w:r w:rsidR="00334D87" w:rsidRPr="001779D2">
        <w:rPr>
          <w:szCs w:val="28"/>
        </w:rPr>
        <w:t xml:space="preserve"> кредит</w:t>
      </w:r>
      <w:r w:rsidR="00C04DDB">
        <w:rPr>
          <w:szCs w:val="28"/>
        </w:rPr>
        <w:t xml:space="preserve">а, включая </w:t>
      </w:r>
      <w:r w:rsidR="00334D87" w:rsidRPr="001779D2">
        <w:rPr>
          <w:szCs w:val="28"/>
        </w:rPr>
        <w:t xml:space="preserve"> </w:t>
      </w:r>
      <w:r w:rsidR="00C04DDB" w:rsidRPr="00C04DDB">
        <w:rPr>
          <w:szCs w:val="28"/>
        </w:rPr>
        <w:t>проценты, штрафы и пени</w:t>
      </w:r>
      <w:r w:rsidR="00C04DDB">
        <w:rPr>
          <w:szCs w:val="28"/>
        </w:rPr>
        <w:t>,</w:t>
      </w:r>
      <w:r w:rsidR="00C04DDB" w:rsidRPr="00C04DDB">
        <w:rPr>
          <w:szCs w:val="28"/>
        </w:rPr>
        <w:t xml:space="preserve"> </w:t>
      </w:r>
      <w:r w:rsidR="00C04DDB" w:rsidRPr="001779D2">
        <w:rPr>
          <w:szCs w:val="28"/>
        </w:rPr>
        <w:t xml:space="preserve">из бюджета муниципального образования </w:t>
      </w:r>
      <w:r w:rsidR="00334D87" w:rsidRPr="001779D2">
        <w:rPr>
          <w:szCs w:val="28"/>
        </w:rPr>
        <w:t>принимается в форме распоряжения комитета финансов</w:t>
      </w:r>
      <w:r>
        <w:rPr>
          <w:szCs w:val="28"/>
        </w:rPr>
        <w:t xml:space="preserve"> Ленинградской области (далее – Комитет финансов</w:t>
      </w:r>
      <w:r w:rsidR="00C04DDB">
        <w:rPr>
          <w:szCs w:val="28"/>
        </w:rPr>
        <w:t>, Распоряжение</w:t>
      </w:r>
      <w:r>
        <w:rPr>
          <w:szCs w:val="28"/>
        </w:rPr>
        <w:t>)</w:t>
      </w:r>
      <w:r w:rsidR="00334D87" w:rsidRPr="001779D2">
        <w:rPr>
          <w:szCs w:val="28"/>
        </w:rPr>
        <w:t xml:space="preserve"> согласно приложению к настоящему Порядку.</w:t>
      </w:r>
    </w:p>
    <w:p w:rsidR="009F0A73" w:rsidRPr="001779D2" w:rsidRDefault="00516352" w:rsidP="00373715">
      <w:pPr>
        <w:pStyle w:val="ConsPlusNormal"/>
        <w:ind w:firstLine="540"/>
        <w:jc w:val="both"/>
        <w:rPr>
          <w:szCs w:val="28"/>
        </w:rPr>
      </w:pPr>
      <w:r w:rsidRPr="001779D2">
        <w:t>4</w:t>
      </w:r>
      <w:r w:rsidR="006B2973" w:rsidRPr="001779D2">
        <w:t xml:space="preserve">. </w:t>
      </w:r>
      <w:r w:rsidR="00A31B20" w:rsidRPr="001779D2">
        <w:rPr>
          <w:szCs w:val="28"/>
        </w:rPr>
        <w:t>По истечени</w:t>
      </w:r>
      <w:r w:rsidR="008500C0">
        <w:rPr>
          <w:szCs w:val="28"/>
        </w:rPr>
        <w:t>и</w:t>
      </w:r>
      <w:r w:rsidR="00A31B20" w:rsidRPr="001779D2">
        <w:rPr>
          <w:szCs w:val="28"/>
        </w:rPr>
        <w:t xml:space="preserve"> </w:t>
      </w:r>
      <w:r w:rsidR="00C66933" w:rsidRPr="001779D2">
        <w:rPr>
          <w:szCs w:val="28"/>
        </w:rPr>
        <w:t xml:space="preserve">5 рабочих дней </w:t>
      </w:r>
      <w:r w:rsidR="00923A90">
        <w:rPr>
          <w:szCs w:val="28"/>
        </w:rPr>
        <w:t xml:space="preserve">после </w:t>
      </w:r>
      <w:r w:rsidR="00923A90" w:rsidRPr="001779D2">
        <w:rPr>
          <w:szCs w:val="28"/>
        </w:rPr>
        <w:t xml:space="preserve">установленного договором о предоставлении бюджетного кредита (соглашением о реструктуризации обязательств (задолженности) по бюджетным кредитам) </w:t>
      </w:r>
      <w:r w:rsidR="00923A90">
        <w:rPr>
          <w:szCs w:val="28"/>
        </w:rPr>
        <w:t>срока</w:t>
      </w:r>
      <w:r w:rsidR="001308EF">
        <w:rPr>
          <w:szCs w:val="28"/>
        </w:rPr>
        <w:t xml:space="preserve"> </w:t>
      </w:r>
      <w:r w:rsidR="00C66933" w:rsidRPr="001779D2">
        <w:rPr>
          <w:szCs w:val="28"/>
        </w:rPr>
        <w:t xml:space="preserve">погашения бюджетного кредита </w:t>
      </w:r>
      <w:r w:rsidR="00A31B20" w:rsidRPr="001779D2">
        <w:rPr>
          <w:szCs w:val="28"/>
        </w:rPr>
        <w:t>отдел межбюджетных отношений</w:t>
      </w:r>
      <w:r w:rsidR="001308EF">
        <w:rPr>
          <w:szCs w:val="28"/>
        </w:rPr>
        <w:t xml:space="preserve"> департамента бюджетной политики </w:t>
      </w:r>
      <w:r w:rsidR="0050683C">
        <w:rPr>
          <w:szCs w:val="28"/>
        </w:rPr>
        <w:t xml:space="preserve">Комитета финансов (далее – отдел межбюджетных отношений) </w:t>
      </w:r>
      <w:r w:rsidR="00A31B20" w:rsidRPr="001779D2">
        <w:rPr>
          <w:szCs w:val="28"/>
        </w:rPr>
        <w:t>запрашивает:</w:t>
      </w:r>
    </w:p>
    <w:p w:rsidR="00122524" w:rsidRPr="001779D2" w:rsidRDefault="00122524" w:rsidP="00122524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>информацию о наличии остатка непогашенного бюджетного кредита, предоставленного местному бюджету</w:t>
      </w:r>
      <w:r w:rsidR="0050683C">
        <w:rPr>
          <w:szCs w:val="28"/>
        </w:rPr>
        <w:t>, -</w:t>
      </w:r>
      <w:r w:rsidRPr="001779D2">
        <w:rPr>
          <w:szCs w:val="28"/>
        </w:rPr>
        <w:t xml:space="preserve"> в отделе учета бюджетных операций департамента бюджетного учета и консолидированной отчетности </w:t>
      </w:r>
      <w:r w:rsidR="00D740E4" w:rsidRPr="001779D2">
        <w:rPr>
          <w:szCs w:val="28"/>
        </w:rPr>
        <w:t>К</w:t>
      </w:r>
      <w:r w:rsidRPr="001779D2">
        <w:rPr>
          <w:szCs w:val="28"/>
        </w:rPr>
        <w:t>омитета финансов</w:t>
      </w:r>
      <w:r w:rsidR="00D740E4" w:rsidRPr="001779D2">
        <w:rPr>
          <w:szCs w:val="28"/>
        </w:rPr>
        <w:t xml:space="preserve"> (далее – отдел учета</w:t>
      </w:r>
      <w:r w:rsidR="00D740E4" w:rsidRPr="001779D2">
        <w:t xml:space="preserve"> </w:t>
      </w:r>
      <w:r w:rsidR="00D740E4" w:rsidRPr="001779D2">
        <w:rPr>
          <w:szCs w:val="28"/>
        </w:rPr>
        <w:t>бюджетных операций)</w:t>
      </w:r>
      <w:r w:rsidRPr="001779D2">
        <w:rPr>
          <w:szCs w:val="28"/>
        </w:rPr>
        <w:t>;</w:t>
      </w:r>
    </w:p>
    <w:p w:rsidR="00122524" w:rsidRPr="001779D2" w:rsidRDefault="00122524" w:rsidP="00122524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1779D2">
        <w:rPr>
          <w:szCs w:val="28"/>
        </w:rPr>
        <w:t>информацию о</w:t>
      </w:r>
      <w:r w:rsidR="0093679E" w:rsidRPr="001779D2">
        <w:rPr>
          <w:szCs w:val="28"/>
        </w:rPr>
        <w:t xml:space="preserve"> плановых и фактических, на дату </w:t>
      </w:r>
      <w:r w:rsidR="002C0496" w:rsidRPr="001779D2">
        <w:rPr>
          <w:szCs w:val="28"/>
        </w:rPr>
        <w:t xml:space="preserve">формирования </w:t>
      </w:r>
      <w:r w:rsidR="0093679E" w:rsidRPr="001779D2">
        <w:rPr>
          <w:szCs w:val="28"/>
        </w:rPr>
        <w:t>запроса,</w:t>
      </w:r>
      <w:r w:rsidRPr="001779D2">
        <w:rPr>
          <w:szCs w:val="28"/>
        </w:rPr>
        <w:t xml:space="preserve"> отчислени</w:t>
      </w:r>
      <w:r w:rsidR="0050683C">
        <w:rPr>
          <w:szCs w:val="28"/>
        </w:rPr>
        <w:t>ях</w:t>
      </w:r>
      <w:r w:rsidRPr="001779D2">
        <w:rPr>
          <w:szCs w:val="28"/>
        </w:rPr>
        <w:t xml:space="preserve"> 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r w:rsidR="0050683C">
        <w:rPr>
          <w:szCs w:val="28"/>
        </w:rPr>
        <w:t>, -</w:t>
      </w:r>
      <w:r w:rsidRPr="001779D2">
        <w:rPr>
          <w:szCs w:val="28"/>
        </w:rPr>
        <w:t xml:space="preserve"> в отделе анализа и прогнозирования доход</w:t>
      </w:r>
      <w:r w:rsidR="00923A90">
        <w:rPr>
          <w:szCs w:val="28"/>
        </w:rPr>
        <w:t>ов</w:t>
      </w:r>
      <w:r w:rsidRPr="001779D2">
        <w:rPr>
          <w:szCs w:val="28"/>
        </w:rPr>
        <w:t xml:space="preserve"> департамента бюджетной политики </w:t>
      </w:r>
      <w:r w:rsidR="0050683C">
        <w:rPr>
          <w:szCs w:val="28"/>
        </w:rPr>
        <w:t>К</w:t>
      </w:r>
      <w:r w:rsidRPr="001779D2">
        <w:rPr>
          <w:szCs w:val="28"/>
        </w:rPr>
        <w:t>омитета финансов</w:t>
      </w:r>
      <w:r w:rsidR="00923A90">
        <w:rPr>
          <w:szCs w:val="28"/>
        </w:rPr>
        <w:t xml:space="preserve"> (далее - </w:t>
      </w:r>
      <w:r w:rsidR="00923A90" w:rsidRPr="00923A90">
        <w:rPr>
          <w:szCs w:val="28"/>
        </w:rPr>
        <w:t xml:space="preserve">отдел </w:t>
      </w:r>
      <w:r w:rsidR="00923A90">
        <w:rPr>
          <w:szCs w:val="28"/>
        </w:rPr>
        <w:t>анализа и прогнозирования доходов)</w:t>
      </w:r>
      <w:r w:rsidRPr="001779D2">
        <w:rPr>
          <w:szCs w:val="28"/>
        </w:rPr>
        <w:t>.</w:t>
      </w:r>
      <w:proofErr w:type="gramEnd"/>
    </w:p>
    <w:p w:rsidR="00836183" w:rsidRPr="001779D2" w:rsidRDefault="00A12B08" w:rsidP="00122524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>О</w:t>
      </w:r>
      <w:r w:rsidR="00836183" w:rsidRPr="001779D2">
        <w:rPr>
          <w:szCs w:val="28"/>
        </w:rPr>
        <w:t>тдел учета</w:t>
      </w:r>
      <w:r w:rsidR="00836183" w:rsidRPr="001779D2">
        <w:t xml:space="preserve"> </w:t>
      </w:r>
      <w:r w:rsidR="00836183" w:rsidRPr="001779D2">
        <w:rPr>
          <w:szCs w:val="28"/>
        </w:rPr>
        <w:t>бюджетных операций и отдел анализа и прогнозирования доход</w:t>
      </w:r>
      <w:r w:rsidR="00923A90">
        <w:rPr>
          <w:szCs w:val="28"/>
        </w:rPr>
        <w:t>ов</w:t>
      </w:r>
      <w:r w:rsidR="00836183" w:rsidRPr="001779D2">
        <w:rPr>
          <w:szCs w:val="28"/>
        </w:rPr>
        <w:t xml:space="preserve"> </w:t>
      </w:r>
      <w:r w:rsidRPr="001779D2">
        <w:rPr>
          <w:szCs w:val="28"/>
        </w:rPr>
        <w:t xml:space="preserve">направляют запрашиваемую информацию в отдел межбюджетных отношений в течение 3 рабочих дней. </w:t>
      </w:r>
    </w:p>
    <w:p w:rsidR="00C93F9B" w:rsidRPr="001779D2" w:rsidRDefault="00923A90" w:rsidP="00C93F9B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1779D2">
        <w:rPr>
          <w:szCs w:val="28"/>
        </w:rPr>
        <w:t xml:space="preserve"> течение 5 рабочих дней </w:t>
      </w:r>
      <w:r>
        <w:rPr>
          <w:szCs w:val="28"/>
        </w:rPr>
        <w:t>п</w:t>
      </w:r>
      <w:r w:rsidR="00BA5411" w:rsidRPr="001779D2">
        <w:rPr>
          <w:szCs w:val="28"/>
        </w:rPr>
        <w:t>осле получения запрашиваемой информации о</w:t>
      </w:r>
      <w:r w:rsidR="001421A0" w:rsidRPr="001779D2">
        <w:rPr>
          <w:szCs w:val="28"/>
        </w:rPr>
        <w:t xml:space="preserve">тдел </w:t>
      </w:r>
      <w:r w:rsidR="001421A0" w:rsidRPr="001779D2">
        <w:rPr>
          <w:szCs w:val="28"/>
        </w:rPr>
        <w:lastRenderedPageBreak/>
        <w:t>межбюджетных отношений</w:t>
      </w:r>
      <w:r w:rsidR="00C93F9B" w:rsidRPr="001779D2">
        <w:rPr>
          <w:szCs w:val="28"/>
        </w:rPr>
        <w:t xml:space="preserve"> разрабатывает проект </w:t>
      </w:r>
      <w:r w:rsidR="00373715" w:rsidRPr="001779D2">
        <w:rPr>
          <w:szCs w:val="28"/>
        </w:rPr>
        <w:t>Распоряжения</w:t>
      </w:r>
      <w:r w:rsidR="00C93F9B" w:rsidRPr="001779D2">
        <w:rPr>
          <w:szCs w:val="28"/>
        </w:rPr>
        <w:t xml:space="preserve">. </w:t>
      </w:r>
    </w:p>
    <w:p w:rsidR="0026641C" w:rsidRPr="001779D2" w:rsidRDefault="0075523F" w:rsidP="00761125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>К п</w:t>
      </w:r>
      <w:r w:rsidR="00854A97" w:rsidRPr="001779D2">
        <w:rPr>
          <w:szCs w:val="28"/>
        </w:rPr>
        <w:t>роект</w:t>
      </w:r>
      <w:r w:rsidRPr="001779D2">
        <w:rPr>
          <w:szCs w:val="28"/>
        </w:rPr>
        <w:t>у</w:t>
      </w:r>
      <w:r w:rsidR="00854A97" w:rsidRPr="001779D2">
        <w:rPr>
          <w:szCs w:val="28"/>
        </w:rPr>
        <w:t xml:space="preserve"> </w:t>
      </w:r>
      <w:r w:rsidR="00373715" w:rsidRPr="001779D2">
        <w:rPr>
          <w:szCs w:val="28"/>
        </w:rPr>
        <w:t>Распоряжения</w:t>
      </w:r>
      <w:r w:rsidR="00854A97" w:rsidRPr="001779D2">
        <w:rPr>
          <w:szCs w:val="28"/>
        </w:rPr>
        <w:t xml:space="preserve"> </w:t>
      </w:r>
      <w:r w:rsidRPr="001779D2">
        <w:rPr>
          <w:szCs w:val="28"/>
        </w:rPr>
        <w:t>прилагаются</w:t>
      </w:r>
      <w:r w:rsidR="00854A97" w:rsidRPr="001779D2">
        <w:rPr>
          <w:szCs w:val="28"/>
        </w:rPr>
        <w:t>:</w:t>
      </w:r>
    </w:p>
    <w:p w:rsidR="005A7673" w:rsidRPr="001779D2" w:rsidRDefault="00C64CEF" w:rsidP="00761125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 xml:space="preserve">копия </w:t>
      </w:r>
      <w:r w:rsidR="007562CB" w:rsidRPr="001779D2">
        <w:rPr>
          <w:szCs w:val="28"/>
        </w:rPr>
        <w:t>договор</w:t>
      </w:r>
      <w:r w:rsidRPr="001779D2">
        <w:rPr>
          <w:szCs w:val="28"/>
        </w:rPr>
        <w:t>а</w:t>
      </w:r>
      <w:r w:rsidR="003171B8" w:rsidRPr="001779D2">
        <w:rPr>
          <w:szCs w:val="28"/>
        </w:rPr>
        <w:t xml:space="preserve"> о предоставлении бюджетн</w:t>
      </w:r>
      <w:r w:rsidR="006540DB" w:rsidRPr="001779D2">
        <w:rPr>
          <w:szCs w:val="28"/>
        </w:rPr>
        <w:t>ого</w:t>
      </w:r>
      <w:r w:rsidR="003171B8" w:rsidRPr="001779D2">
        <w:rPr>
          <w:szCs w:val="28"/>
        </w:rPr>
        <w:t xml:space="preserve"> кредит</w:t>
      </w:r>
      <w:r w:rsidR="006540DB" w:rsidRPr="001779D2">
        <w:rPr>
          <w:szCs w:val="28"/>
        </w:rPr>
        <w:t>а</w:t>
      </w:r>
      <w:r w:rsidR="003171B8" w:rsidRPr="001779D2">
        <w:rPr>
          <w:szCs w:val="28"/>
        </w:rPr>
        <w:t xml:space="preserve"> (соглашени</w:t>
      </w:r>
      <w:r w:rsidRPr="001779D2">
        <w:rPr>
          <w:szCs w:val="28"/>
        </w:rPr>
        <w:t>я</w:t>
      </w:r>
      <w:r w:rsidR="003171B8" w:rsidRPr="001779D2">
        <w:rPr>
          <w:szCs w:val="28"/>
        </w:rPr>
        <w:t xml:space="preserve"> о реструктуризации обязательств (задолженности) по бюджетн</w:t>
      </w:r>
      <w:r w:rsidR="006540DB" w:rsidRPr="001779D2">
        <w:rPr>
          <w:szCs w:val="28"/>
        </w:rPr>
        <w:t>ому</w:t>
      </w:r>
      <w:r w:rsidR="003171B8" w:rsidRPr="001779D2">
        <w:rPr>
          <w:szCs w:val="28"/>
        </w:rPr>
        <w:t xml:space="preserve"> кредит</w:t>
      </w:r>
      <w:r w:rsidR="006540DB" w:rsidRPr="001779D2">
        <w:rPr>
          <w:szCs w:val="28"/>
        </w:rPr>
        <w:t>у</w:t>
      </w:r>
      <w:r w:rsidR="003171B8" w:rsidRPr="001779D2">
        <w:rPr>
          <w:szCs w:val="28"/>
        </w:rPr>
        <w:t>)</w:t>
      </w:r>
      <w:r w:rsidR="006540DB" w:rsidRPr="001779D2">
        <w:rPr>
          <w:szCs w:val="28"/>
        </w:rPr>
        <w:t>;</w:t>
      </w:r>
    </w:p>
    <w:p w:rsidR="00C93F9B" w:rsidRPr="001779D2" w:rsidRDefault="00854A97" w:rsidP="00761125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>информаци</w:t>
      </w:r>
      <w:r w:rsidR="00C64CEF" w:rsidRPr="001779D2">
        <w:rPr>
          <w:szCs w:val="28"/>
        </w:rPr>
        <w:t>я</w:t>
      </w:r>
      <w:r w:rsidRPr="001779D2">
        <w:rPr>
          <w:szCs w:val="28"/>
        </w:rPr>
        <w:t xml:space="preserve"> </w:t>
      </w:r>
      <w:r w:rsidR="002F03AA" w:rsidRPr="001779D2">
        <w:rPr>
          <w:szCs w:val="28"/>
        </w:rPr>
        <w:t>о</w:t>
      </w:r>
      <w:r w:rsidRPr="001779D2">
        <w:rPr>
          <w:szCs w:val="28"/>
        </w:rPr>
        <w:t xml:space="preserve"> </w:t>
      </w:r>
      <w:r w:rsidR="0051684C">
        <w:rPr>
          <w:szCs w:val="28"/>
        </w:rPr>
        <w:t>наличии</w:t>
      </w:r>
      <w:r w:rsidRPr="001779D2">
        <w:rPr>
          <w:szCs w:val="28"/>
        </w:rPr>
        <w:t xml:space="preserve"> остатк</w:t>
      </w:r>
      <w:r w:rsidR="00923A90">
        <w:rPr>
          <w:szCs w:val="28"/>
        </w:rPr>
        <w:t>а</w:t>
      </w:r>
      <w:r w:rsidRPr="001779D2">
        <w:rPr>
          <w:szCs w:val="28"/>
        </w:rPr>
        <w:t xml:space="preserve"> непогашенного бюджетного кредита</w:t>
      </w:r>
      <w:r w:rsidR="00721B5F" w:rsidRPr="001779D2">
        <w:rPr>
          <w:szCs w:val="28"/>
        </w:rPr>
        <w:t>;</w:t>
      </w:r>
    </w:p>
    <w:p w:rsidR="00721B5F" w:rsidRDefault="00721B5F" w:rsidP="00761125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 xml:space="preserve">информация </w:t>
      </w:r>
      <w:r w:rsidR="0051684C">
        <w:rPr>
          <w:szCs w:val="28"/>
        </w:rPr>
        <w:t xml:space="preserve">отдела межбюджетных отношений </w:t>
      </w:r>
      <w:r w:rsidRPr="001779D2">
        <w:rPr>
          <w:szCs w:val="28"/>
        </w:rPr>
        <w:t xml:space="preserve">о сумме процентов, штрафов и пеней, </w:t>
      </w:r>
      <w:r w:rsidR="0051684C">
        <w:rPr>
          <w:szCs w:val="28"/>
        </w:rPr>
        <w:t xml:space="preserve">определенных в соответствии с </w:t>
      </w:r>
      <w:r w:rsidRPr="001779D2">
        <w:rPr>
          <w:szCs w:val="28"/>
        </w:rPr>
        <w:t>договором о предоставлении бюджетного кредита (соглашением о реструктуризации обязательств (задолженности) по бюджетным кредитам);</w:t>
      </w:r>
    </w:p>
    <w:p w:rsidR="00961F82" w:rsidRDefault="00961F82" w:rsidP="00961F82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FA7A4D">
        <w:rPr>
          <w:szCs w:val="28"/>
        </w:rPr>
        <w:t>информаци</w:t>
      </w:r>
      <w:r>
        <w:rPr>
          <w:szCs w:val="28"/>
        </w:rPr>
        <w:t>я</w:t>
      </w:r>
      <w:r w:rsidRPr="00FA7A4D">
        <w:rPr>
          <w:szCs w:val="28"/>
        </w:rPr>
        <w:t xml:space="preserve"> отдела межбюджетных отношений о</w:t>
      </w:r>
      <w:r>
        <w:rPr>
          <w:szCs w:val="28"/>
        </w:rPr>
        <w:t>б объеме дотаций</w:t>
      </w:r>
      <w:r w:rsidR="0051684C">
        <w:rPr>
          <w:szCs w:val="28"/>
        </w:rPr>
        <w:t xml:space="preserve">, предусмотренных местному бюджету в областном бюджете </w:t>
      </w:r>
      <w:r>
        <w:rPr>
          <w:szCs w:val="28"/>
        </w:rPr>
        <w:t>на текущий финансовый год</w:t>
      </w:r>
      <w:r w:rsidR="00923A90">
        <w:rPr>
          <w:szCs w:val="28"/>
        </w:rPr>
        <w:t xml:space="preserve"> </w:t>
      </w:r>
      <w:r w:rsidR="0051684C">
        <w:rPr>
          <w:szCs w:val="28"/>
        </w:rPr>
        <w:t>на дату подготовки проекта Распоряжения</w:t>
      </w:r>
      <w:r w:rsidR="00923A90" w:rsidRPr="00923A90">
        <w:rPr>
          <w:szCs w:val="28"/>
        </w:rPr>
        <w:t xml:space="preserve"> </w:t>
      </w:r>
      <w:r w:rsidR="00923A90">
        <w:rPr>
          <w:szCs w:val="28"/>
        </w:rPr>
        <w:t>и на очередной финансовый год</w:t>
      </w:r>
      <w:r>
        <w:rPr>
          <w:szCs w:val="28"/>
        </w:rPr>
        <w:t xml:space="preserve">; </w:t>
      </w:r>
      <w:r w:rsidRPr="00FA7A4D">
        <w:rPr>
          <w:szCs w:val="28"/>
        </w:rPr>
        <w:t xml:space="preserve"> </w:t>
      </w:r>
    </w:p>
    <w:p w:rsidR="00BF5277" w:rsidRPr="001779D2" w:rsidRDefault="00A01DBE" w:rsidP="00761125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 w:rsidRPr="001779D2">
        <w:rPr>
          <w:szCs w:val="28"/>
        </w:rPr>
        <w:t>информаци</w:t>
      </w:r>
      <w:r w:rsidR="00C64CEF" w:rsidRPr="001779D2">
        <w:rPr>
          <w:szCs w:val="28"/>
        </w:rPr>
        <w:t>я</w:t>
      </w:r>
      <w:r w:rsidR="00854A97" w:rsidRPr="001779D2">
        <w:rPr>
          <w:szCs w:val="28"/>
        </w:rPr>
        <w:t xml:space="preserve"> </w:t>
      </w:r>
      <w:r w:rsidR="002C0496" w:rsidRPr="001779D2">
        <w:rPr>
          <w:szCs w:val="28"/>
        </w:rPr>
        <w:t xml:space="preserve">о плановых и фактических </w:t>
      </w:r>
      <w:r w:rsidR="003A672E" w:rsidRPr="001779D2">
        <w:rPr>
          <w:szCs w:val="28"/>
        </w:rPr>
        <w:t>отчислени</w:t>
      </w:r>
      <w:r w:rsidR="0050683C">
        <w:rPr>
          <w:szCs w:val="28"/>
        </w:rPr>
        <w:t>ях</w:t>
      </w:r>
      <w:r w:rsidR="003A672E" w:rsidRPr="001779D2">
        <w:rPr>
          <w:szCs w:val="28"/>
        </w:rPr>
        <w:t xml:space="preserve"> 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r w:rsidR="00721B5F" w:rsidRPr="001779D2">
        <w:rPr>
          <w:szCs w:val="28"/>
        </w:rPr>
        <w:t xml:space="preserve"> на текущий финансовый год</w:t>
      </w:r>
      <w:r w:rsidR="003A672E" w:rsidRPr="001779D2">
        <w:rPr>
          <w:szCs w:val="28"/>
        </w:rPr>
        <w:t>.</w:t>
      </w:r>
    </w:p>
    <w:p w:rsidR="003C09CE" w:rsidRDefault="00B427DE" w:rsidP="00761125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>5</w:t>
      </w:r>
      <w:r w:rsidR="00BB1C9F" w:rsidRPr="001779D2">
        <w:rPr>
          <w:szCs w:val="28"/>
        </w:rPr>
        <w:t xml:space="preserve">. </w:t>
      </w:r>
      <w:r w:rsidRPr="001779D2">
        <w:rPr>
          <w:szCs w:val="28"/>
        </w:rPr>
        <w:t>В</w:t>
      </w:r>
      <w:r w:rsidR="004811A6" w:rsidRPr="001779D2">
        <w:rPr>
          <w:szCs w:val="28"/>
        </w:rPr>
        <w:t xml:space="preserve"> течение </w:t>
      </w:r>
      <w:r w:rsidR="00F15768" w:rsidRPr="001779D2">
        <w:rPr>
          <w:szCs w:val="28"/>
        </w:rPr>
        <w:t>2</w:t>
      </w:r>
      <w:r w:rsidR="004811A6" w:rsidRPr="001779D2">
        <w:rPr>
          <w:szCs w:val="28"/>
        </w:rPr>
        <w:t xml:space="preserve"> рабочих дней</w:t>
      </w:r>
      <w:r w:rsidR="00F15768" w:rsidRPr="001779D2">
        <w:rPr>
          <w:szCs w:val="28"/>
        </w:rPr>
        <w:t>, следующих за днем</w:t>
      </w:r>
      <w:r w:rsidR="004811A6" w:rsidRPr="001779D2">
        <w:rPr>
          <w:szCs w:val="28"/>
        </w:rPr>
        <w:t xml:space="preserve"> </w:t>
      </w:r>
      <w:r w:rsidR="0094396B" w:rsidRPr="001779D2">
        <w:rPr>
          <w:szCs w:val="28"/>
        </w:rPr>
        <w:t>подписания</w:t>
      </w:r>
      <w:r w:rsidR="008906BD" w:rsidRPr="001779D2">
        <w:rPr>
          <w:szCs w:val="28"/>
        </w:rPr>
        <w:t xml:space="preserve"> </w:t>
      </w:r>
      <w:r w:rsidRPr="001779D2">
        <w:rPr>
          <w:szCs w:val="28"/>
        </w:rPr>
        <w:t>Распоряжения</w:t>
      </w:r>
      <w:r w:rsidR="0050683C">
        <w:rPr>
          <w:szCs w:val="28"/>
        </w:rPr>
        <w:t>,</w:t>
      </w:r>
      <w:r w:rsidRPr="001779D2">
        <w:rPr>
          <w:szCs w:val="28"/>
        </w:rPr>
        <w:t xml:space="preserve"> отдел межбюджетных отношений</w:t>
      </w:r>
      <w:r w:rsidR="003C09CE" w:rsidRPr="001779D2">
        <w:rPr>
          <w:szCs w:val="28"/>
        </w:rPr>
        <w:t>:</w:t>
      </w:r>
    </w:p>
    <w:p w:rsidR="00961F82" w:rsidRDefault="00961F82" w:rsidP="00961F8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5.1. </w:t>
      </w:r>
      <w:proofErr w:type="gramStart"/>
      <w:r w:rsidRPr="00961F82">
        <w:rPr>
          <w:szCs w:val="28"/>
        </w:rPr>
        <w:t>В случае принятия решения о взыскании остатков непогашенн</w:t>
      </w:r>
      <w:r w:rsidR="0051684C">
        <w:rPr>
          <w:szCs w:val="28"/>
        </w:rPr>
        <w:t>ого</w:t>
      </w:r>
      <w:r w:rsidRPr="00961F82">
        <w:rPr>
          <w:szCs w:val="28"/>
        </w:rPr>
        <w:t xml:space="preserve"> бюджетн</w:t>
      </w:r>
      <w:r w:rsidR="0051684C">
        <w:rPr>
          <w:szCs w:val="28"/>
        </w:rPr>
        <w:t>ого</w:t>
      </w:r>
      <w:r w:rsidRPr="00961F82">
        <w:rPr>
          <w:szCs w:val="28"/>
        </w:rPr>
        <w:t xml:space="preserve"> кредит</w:t>
      </w:r>
      <w:r w:rsidR="0051684C">
        <w:rPr>
          <w:szCs w:val="28"/>
        </w:rPr>
        <w:t>а</w:t>
      </w:r>
      <w:r w:rsidRPr="00961F82">
        <w:rPr>
          <w:szCs w:val="28"/>
        </w:rPr>
        <w:t>, включая проценты, штрафы и пени, за счет дотаций</w:t>
      </w:r>
      <w:r w:rsidR="0051684C">
        <w:rPr>
          <w:szCs w:val="28"/>
        </w:rPr>
        <w:t>, предусмотренных</w:t>
      </w:r>
      <w:r w:rsidRPr="00961F82">
        <w:rPr>
          <w:szCs w:val="28"/>
        </w:rPr>
        <w:t xml:space="preserve"> местном</w:t>
      </w:r>
      <w:r w:rsidR="00D109A9">
        <w:rPr>
          <w:szCs w:val="28"/>
        </w:rPr>
        <w:t xml:space="preserve">у бюджету </w:t>
      </w:r>
      <w:r w:rsidR="0051684C">
        <w:rPr>
          <w:szCs w:val="28"/>
        </w:rPr>
        <w:t xml:space="preserve">в </w:t>
      </w:r>
      <w:r w:rsidR="00D109A9">
        <w:rPr>
          <w:szCs w:val="28"/>
        </w:rPr>
        <w:t>областно</w:t>
      </w:r>
      <w:r w:rsidR="0051684C">
        <w:rPr>
          <w:szCs w:val="28"/>
        </w:rPr>
        <w:t>м</w:t>
      </w:r>
      <w:r w:rsidR="00D109A9">
        <w:rPr>
          <w:szCs w:val="28"/>
        </w:rPr>
        <w:t xml:space="preserve"> бюджет</w:t>
      </w:r>
      <w:r w:rsidR="0051684C">
        <w:rPr>
          <w:szCs w:val="28"/>
        </w:rPr>
        <w:t>е, -</w:t>
      </w:r>
      <w:r w:rsidR="00D109A9">
        <w:rPr>
          <w:szCs w:val="28"/>
        </w:rPr>
        <w:t xml:space="preserve"> </w:t>
      </w:r>
      <w:r w:rsidR="00D109A9" w:rsidRPr="001779D2">
        <w:rPr>
          <w:szCs w:val="28"/>
        </w:rPr>
        <w:t>направляет</w:t>
      </w:r>
      <w:r w:rsidR="00D109A9">
        <w:rPr>
          <w:szCs w:val="28"/>
        </w:rPr>
        <w:t xml:space="preserve"> копию Распоряжения </w:t>
      </w:r>
      <w:r w:rsidRPr="00961F82">
        <w:rPr>
          <w:szCs w:val="28"/>
        </w:rPr>
        <w:t xml:space="preserve">в департамент казначейского исполнения бюджета </w:t>
      </w:r>
      <w:r w:rsidR="0051684C">
        <w:rPr>
          <w:szCs w:val="28"/>
        </w:rPr>
        <w:t>Ко</w:t>
      </w:r>
      <w:r w:rsidRPr="00961F82">
        <w:rPr>
          <w:szCs w:val="28"/>
        </w:rPr>
        <w:t>митета финансов,</w:t>
      </w:r>
      <w:r w:rsidR="00D109A9">
        <w:rPr>
          <w:szCs w:val="28"/>
        </w:rPr>
        <w:t xml:space="preserve"> </w:t>
      </w:r>
      <w:r w:rsidRPr="00961F82">
        <w:rPr>
          <w:szCs w:val="28"/>
        </w:rPr>
        <w:t xml:space="preserve">департамент бюджетного учета и консолидированной отчетности </w:t>
      </w:r>
      <w:r w:rsidR="0051684C">
        <w:rPr>
          <w:szCs w:val="28"/>
        </w:rPr>
        <w:t>К</w:t>
      </w:r>
      <w:r w:rsidRPr="00961F82">
        <w:rPr>
          <w:szCs w:val="28"/>
        </w:rPr>
        <w:t>омитета финансов,</w:t>
      </w:r>
      <w:r w:rsidR="00F3358E">
        <w:rPr>
          <w:szCs w:val="28"/>
        </w:rPr>
        <w:t xml:space="preserve"> финансовый орган </w:t>
      </w:r>
      <w:r w:rsidR="0051684C">
        <w:rPr>
          <w:szCs w:val="28"/>
        </w:rPr>
        <w:t xml:space="preserve">соответствующего </w:t>
      </w:r>
      <w:r w:rsidR="00F3358E">
        <w:rPr>
          <w:szCs w:val="28"/>
        </w:rPr>
        <w:t xml:space="preserve">муниципального образования Ленинградской области, </w:t>
      </w:r>
      <w:r w:rsidR="00D109A9">
        <w:rPr>
          <w:szCs w:val="28"/>
        </w:rPr>
        <w:t xml:space="preserve"> </w:t>
      </w:r>
      <w:r w:rsidRPr="00961F82">
        <w:rPr>
          <w:szCs w:val="28"/>
        </w:rPr>
        <w:t>Управление Федерального казначейства по Ленинградской области с приложением копии договора о</w:t>
      </w:r>
      <w:proofErr w:type="gramEnd"/>
      <w:r w:rsidRPr="00961F82">
        <w:rPr>
          <w:szCs w:val="28"/>
        </w:rPr>
        <w:t xml:space="preserve"> </w:t>
      </w:r>
      <w:proofErr w:type="gramStart"/>
      <w:r w:rsidRPr="00961F82">
        <w:rPr>
          <w:szCs w:val="28"/>
        </w:rPr>
        <w:t>предоставлении</w:t>
      </w:r>
      <w:proofErr w:type="gramEnd"/>
      <w:r w:rsidRPr="00961F82">
        <w:rPr>
          <w:szCs w:val="28"/>
        </w:rPr>
        <w:t xml:space="preserve"> бюджетного кредита (копия соглашения о реструктуризации обязательств (задолж</w:t>
      </w:r>
      <w:r w:rsidR="00F3358E">
        <w:rPr>
          <w:szCs w:val="28"/>
        </w:rPr>
        <w:t>енности) по бюджетному кредиту).</w:t>
      </w:r>
    </w:p>
    <w:p w:rsidR="00961F82" w:rsidRPr="001779D2" w:rsidRDefault="00F3358E" w:rsidP="007611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5.2. </w:t>
      </w:r>
      <w:r w:rsidRPr="00761125">
        <w:rPr>
          <w:szCs w:val="28"/>
        </w:rPr>
        <w:t>В случае принятия решения о взыскании остатков непогашенн</w:t>
      </w:r>
      <w:r w:rsidR="00DB33A7">
        <w:rPr>
          <w:szCs w:val="28"/>
        </w:rPr>
        <w:t>ого</w:t>
      </w:r>
      <w:r w:rsidRPr="00761125">
        <w:rPr>
          <w:szCs w:val="28"/>
        </w:rPr>
        <w:t xml:space="preserve"> бюджетн</w:t>
      </w:r>
      <w:r w:rsidR="00DB33A7">
        <w:rPr>
          <w:szCs w:val="28"/>
        </w:rPr>
        <w:t>ого</w:t>
      </w:r>
      <w:r w:rsidRPr="00761125">
        <w:rPr>
          <w:szCs w:val="28"/>
        </w:rPr>
        <w:t xml:space="preserve"> кредит</w:t>
      </w:r>
      <w:r w:rsidR="00DB33A7">
        <w:rPr>
          <w:szCs w:val="28"/>
        </w:rPr>
        <w:t>а</w:t>
      </w:r>
      <w:r w:rsidRPr="00761125">
        <w:rPr>
          <w:szCs w:val="28"/>
        </w:rPr>
        <w:t xml:space="preserve">, включая проценты, штрафы и пени, из местного бюджета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бюджет, </w:t>
      </w:r>
      <w:r w:rsidR="00DB33A7">
        <w:rPr>
          <w:szCs w:val="28"/>
        </w:rPr>
        <w:t xml:space="preserve">- </w:t>
      </w:r>
      <w:r w:rsidRPr="00761125">
        <w:rPr>
          <w:szCs w:val="28"/>
        </w:rPr>
        <w:t>направляет</w:t>
      </w:r>
      <w:r w:rsidR="00DB33A7">
        <w:rPr>
          <w:szCs w:val="28"/>
        </w:rPr>
        <w:t xml:space="preserve"> </w:t>
      </w:r>
      <w:proofErr w:type="gramStart"/>
      <w:r w:rsidR="00DB33A7">
        <w:rPr>
          <w:szCs w:val="28"/>
        </w:rPr>
        <w:t>в</w:t>
      </w:r>
      <w:proofErr w:type="gramEnd"/>
      <w:r>
        <w:rPr>
          <w:szCs w:val="28"/>
        </w:rPr>
        <w:t>:</w:t>
      </w:r>
    </w:p>
    <w:p w:rsidR="003672BF" w:rsidRPr="001779D2" w:rsidRDefault="008906BD" w:rsidP="00761125">
      <w:pPr>
        <w:pStyle w:val="ConsPlusNormal"/>
        <w:ind w:firstLine="540"/>
        <w:jc w:val="both"/>
        <w:rPr>
          <w:szCs w:val="28"/>
        </w:rPr>
      </w:pPr>
      <w:r w:rsidRPr="001779D2">
        <w:rPr>
          <w:szCs w:val="28"/>
        </w:rPr>
        <w:t xml:space="preserve">- </w:t>
      </w:r>
      <w:r w:rsidR="003C09CE" w:rsidRPr="001779D2">
        <w:rPr>
          <w:szCs w:val="28"/>
        </w:rPr>
        <w:t>отдел анализа и прогнозирования доходов</w:t>
      </w:r>
      <w:bookmarkStart w:id="1" w:name="_GoBack"/>
      <w:bookmarkEnd w:id="1"/>
      <w:r w:rsidRPr="001779D2">
        <w:rPr>
          <w:szCs w:val="28"/>
        </w:rPr>
        <w:t xml:space="preserve">, </w:t>
      </w:r>
      <w:r w:rsidR="003C09CE" w:rsidRPr="001779D2">
        <w:rPr>
          <w:szCs w:val="28"/>
        </w:rPr>
        <w:t>департамент казначейского исполнения бюджета</w:t>
      </w:r>
      <w:r w:rsidRPr="001779D2">
        <w:rPr>
          <w:szCs w:val="28"/>
        </w:rPr>
        <w:t xml:space="preserve"> </w:t>
      </w:r>
      <w:r w:rsidR="00F15768" w:rsidRPr="001779D2">
        <w:rPr>
          <w:szCs w:val="28"/>
        </w:rPr>
        <w:t>К</w:t>
      </w:r>
      <w:r w:rsidRPr="001779D2">
        <w:rPr>
          <w:szCs w:val="28"/>
        </w:rPr>
        <w:t>омитета финансов</w:t>
      </w:r>
      <w:r w:rsidR="00637A3D" w:rsidRPr="001779D2">
        <w:rPr>
          <w:szCs w:val="28"/>
        </w:rPr>
        <w:t>, департамент бюджетного учета и консолидированной отчетности</w:t>
      </w:r>
      <w:r w:rsidRPr="001779D2">
        <w:rPr>
          <w:szCs w:val="28"/>
        </w:rPr>
        <w:t xml:space="preserve"> </w:t>
      </w:r>
      <w:r w:rsidR="00F15768" w:rsidRPr="001779D2">
        <w:rPr>
          <w:szCs w:val="28"/>
        </w:rPr>
        <w:t>К</w:t>
      </w:r>
      <w:r w:rsidRPr="001779D2">
        <w:rPr>
          <w:szCs w:val="28"/>
        </w:rPr>
        <w:t xml:space="preserve">омитета финансов, </w:t>
      </w:r>
      <w:r w:rsidR="000109F7" w:rsidRPr="008B56A0">
        <w:rPr>
          <w:szCs w:val="28"/>
        </w:rPr>
        <w:t>финансовый орган</w:t>
      </w:r>
      <w:r w:rsidR="008B56A0" w:rsidRPr="008B56A0">
        <w:rPr>
          <w:szCs w:val="28"/>
        </w:rPr>
        <w:t xml:space="preserve"> </w:t>
      </w:r>
      <w:r w:rsidR="00DB33A7">
        <w:rPr>
          <w:szCs w:val="28"/>
        </w:rPr>
        <w:t xml:space="preserve">соответствующего </w:t>
      </w:r>
      <w:r w:rsidR="008B56A0" w:rsidRPr="008B56A0">
        <w:rPr>
          <w:szCs w:val="28"/>
        </w:rPr>
        <w:t>муниципального образования Ленинградской области</w:t>
      </w:r>
      <w:r w:rsidR="00DB33A7">
        <w:rPr>
          <w:szCs w:val="28"/>
        </w:rPr>
        <w:t xml:space="preserve"> </w:t>
      </w:r>
      <w:r w:rsidRPr="001779D2">
        <w:rPr>
          <w:szCs w:val="28"/>
        </w:rPr>
        <w:t xml:space="preserve">– </w:t>
      </w:r>
      <w:r w:rsidR="0026352A">
        <w:rPr>
          <w:szCs w:val="28"/>
        </w:rPr>
        <w:t xml:space="preserve">копию </w:t>
      </w:r>
      <w:r w:rsidR="00B427DE" w:rsidRPr="001779D2">
        <w:rPr>
          <w:szCs w:val="28"/>
        </w:rPr>
        <w:t>Распоряжени</w:t>
      </w:r>
      <w:r w:rsidR="0026352A">
        <w:rPr>
          <w:szCs w:val="28"/>
        </w:rPr>
        <w:t>я</w:t>
      </w:r>
      <w:r w:rsidR="0042799C" w:rsidRPr="001779D2">
        <w:rPr>
          <w:szCs w:val="28"/>
        </w:rPr>
        <w:t>;</w:t>
      </w:r>
      <w:r w:rsidR="00D31B70" w:rsidRPr="001779D2">
        <w:rPr>
          <w:szCs w:val="28"/>
        </w:rPr>
        <w:t xml:space="preserve"> </w:t>
      </w:r>
    </w:p>
    <w:p w:rsidR="00BB1C9F" w:rsidRPr="001779D2" w:rsidRDefault="0042799C" w:rsidP="00761125">
      <w:pPr>
        <w:pStyle w:val="ConsPlusNormal"/>
        <w:ind w:firstLine="540"/>
        <w:jc w:val="both"/>
        <w:rPr>
          <w:szCs w:val="28"/>
        </w:rPr>
      </w:pPr>
      <w:proofErr w:type="gramStart"/>
      <w:r w:rsidRPr="001779D2">
        <w:rPr>
          <w:szCs w:val="28"/>
        </w:rPr>
        <w:t xml:space="preserve">- </w:t>
      </w:r>
      <w:r w:rsidR="004518B5" w:rsidRPr="001779D2">
        <w:rPr>
          <w:szCs w:val="28"/>
        </w:rPr>
        <w:t xml:space="preserve">Управление Федерального казначейства по Ленинградской области </w:t>
      </w:r>
      <w:r w:rsidRPr="001779D2">
        <w:rPr>
          <w:szCs w:val="28"/>
        </w:rPr>
        <w:t>-</w:t>
      </w:r>
      <w:r w:rsidR="00DB33A7">
        <w:rPr>
          <w:szCs w:val="28"/>
        </w:rPr>
        <w:t xml:space="preserve"> р</w:t>
      </w:r>
      <w:r w:rsidR="00C73087" w:rsidRPr="001779D2">
        <w:rPr>
          <w:szCs w:val="28"/>
        </w:rPr>
        <w:t xml:space="preserve">ешение </w:t>
      </w:r>
      <w:r w:rsidR="00993BB4" w:rsidRPr="001779D2">
        <w:rPr>
          <w:szCs w:val="28"/>
        </w:rPr>
        <w:t>о взыскании остатков непогашенн</w:t>
      </w:r>
      <w:r w:rsidR="004A3741" w:rsidRPr="001779D2">
        <w:rPr>
          <w:szCs w:val="28"/>
        </w:rPr>
        <w:t>ого</w:t>
      </w:r>
      <w:r w:rsidR="00993BB4" w:rsidRPr="001779D2">
        <w:rPr>
          <w:szCs w:val="28"/>
        </w:rPr>
        <w:t xml:space="preserve"> бюджетн</w:t>
      </w:r>
      <w:r w:rsidR="004A3741" w:rsidRPr="001779D2">
        <w:rPr>
          <w:szCs w:val="28"/>
        </w:rPr>
        <w:t>ого</w:t>
      </w:r>
      <w:r w:rsidR="00993BB4" w:rsidRPr="001779D2">
        <w:rPr>
          <w:szCs w:val="28"/>
        </w:rPr>
        <w:t xml:space="preserve"> кредит</w:t>
      </w:r>
      <w:r w:rsidR="004A3741" w:rsidRPr="001779D2">
        <w:rPr>
          <w:szCs w:val="28"/>
        </w:rPr>
        <w:t>а</w:t>
      </w:r>
      <w:r w:rsidR="00DB33A7">
        <w:rPr>
          <w:szCs w:val="28"/>
        </w:rPr>
        <w:t xml:space="preserve">, включая проценты, штрафы, пени, </w:t>
      </w:r>
      <w:r w:rsidR="00993BB4" w:rsidRPr="001779D2">
        <w:rPr>
          <w:szCs w:val="28"/>
        </w:rPr>
        <w:t xml:space="preserve">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бюджет, </w:t>
      </w:r>
      <w:r w:rsidR="00C73087" w:rsidRPr="001779D2">
        <w:rPr>
          <w:szCs w:val="28"/>
        </w:rPr>
        <w:t xml:space="preserve">сформированное в форме электронного документа в государственной интегрированной информационной системе управления общественными финансами "Электронный бюджет" </w:t>
      </w:r>
      <w:r w:rsidR="00D87165" w:rsidRPr="001779D2">
        <w:rPr>
          <w:szCs w:val="28"/>
        </w:rPr>
        <w:t xml:space="preserve">в соответствии </w:t>
      </w:r>
      <w:r w:rsidR="00B427DE" w:rsidRPr="001779D2">
        <w:rPr>
          <w:szCs w:val="28"/>
        </w:rPr>
        <w:t>с приложением к приказу Министерства финансов</w:t>
      </w:r>
      <w:proofErr w:type="gramEnd"/>
      <w:r w:rsidR="00B427DE" w:rsidRPr="001779D2">
        <w:rPr>
          <w:szCs w:val="28"/>
        </w:rPr>
        <w:t xml:space="preserve"> Российской Федерации от 13 апреля 2020 года </w:t>
      </w:r>
      <w:r w:rsidR="0050683C">
        <w:rPr>
          <w:szCs w:val="28"/>
        </w:rPr>
        <w:br/>
      </w:r>
      <w:r w:rsidR="00B427DE" w:rsidRPr="001779D2">
        <w:rPr>
          <w:szCs w:val="28"/>
        </w:rPr>
        <w:t>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 (далее -</w:t>
      </w:r>
      <w:r w:rsidR="008B56A0">
        <w:rPr>
          <w:szCs w:val="28"/>
        </w:rPr>
        <w:t xml:space="preserve"> </w:t>
      </w:r>
      <w:r w:rsidR="00B427DE" w:rsidRPr="001779D2">
        <w:rPr>
          <w:szCs w:val="28"/>
        </w:rPr>
        <w:t>Решение)</w:t>
      </w:r>
      <w:r w:rsidR="0043078C" w:rsidRPr="001779D2">
        <w:rPr>
          <w:szCs w:val="28"/>
        </w:rPr>
        <w:t>.</w:t>
      </w:r>
    </w:p>
    <w:p w:rsidR="006D0EC9" w:rsidRPr="001779D2" w:rsidRDefault="006D0EC9" w:rsidP="0076112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1779D2">
        <w:rPr>
          <w:rFonts w:cs="Times New Roman"/>
          <w:szCs w:val="28"/>
        </w:rPr>
        <w:lastRenderedPageBreak/>
        <w:t xml:space="preserve">При формировании </w:t>
      </w:r>
      <w:r w:rsidR="001D6DB3" w:rsidRPr="001779D2">
        <w:rPr>
          <w:rFonts w:cs="Times New Roman"/>
          <w:szCs w:val="28"/>
        </w:rPr>
        <w:t>Р</w:t>
      </w:r>
      <w:r w:rsidRPr="001779D2">
        <w:rPr>
          <w:rFonts w:cs="Times New Roman"/>
          <w:szCs w:val="28"/>
        </w:rPr>
        <w:t>ешения используются классификаторы, реестры и справочники, ведение которых осуществляется в соответствии с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</w:t>
      </w:r>
      <w:r w:rsidR="00DB33A7">
        <w:rPr>
          <w:rFonts w:cs="Times New Roman"/>
          <w:szCs w:val="28"/>
        </w:rPr>
        <w:t>ода</w:t>
      </w:r>
      <w:r w:rsidRPr="001779D2">
        <w:rPr>
          <w:rFonts w:cs="Times New Roman"/>
          <w:szCs w:val="28"/>
        </w:rPr>
        <w:t xml:space="preserve"> </w:t>
      </w:r>
      <w:r w:rsidR="00AC2060" w:rsidRPr="001779D2">
        <w:rPr>
          <w:rFonts w:cs="Times New Roman"/>
          <w:szCs w:val="28"/>
        </w:rPr>
        <w:t>№</w:t>
      </w:r>
      <w:r w:rsidRPr="001779D2">
        <w:rPr>
          <w:rFonts w:cs="Times New Roman"/>
          <w:szCs w:val="28"/>
        </w:rPr>
        <w:t xml:space="preserve"> 658.</w:t>
      </w:r>
    </w:p>
    <w:p w:rsidR="004E4F81" w:rsidRDefault="00B427DE" w:rsidP="00761125">
      <w:pPr>
        <w:pStyle w:val="ConsPlusNormal"/>
        <w:ind w:firstLine="540"/>
        <w:jc w:val="both"/>
      </w:pPr>
      <w:r w:rsidRPr="001779D2">
        <w:t>6</w:t>
      </w:r>
      <w:r w:rsidR="00BD5E68" w:rsidRPr="001779D2">
        <w:t>.</w:t>
      </w:r>
      <w:r w:rsidR="008443DE" w:rsidRPr="001779D2">
        <w:t xml:space="preserve"> </w:t>
      </w:r>
      <w:r w:rsidR="004926E7" w:rsidRPr="001779D2">
        <w:t xml:space="preserve">Управление Федерального казначейства по Ленинградской области не позднее </w:t>
      </w:r>
      <w:r w:rsidR="00F15768" w:rsidRPr="001779D2">
        <w:t>3</w:t>
      </w:r>
      <w:r w:rsidR="004926E7" w:rsidRPr="001779D2">
        <w:t xml:space="preserve"> рабочих дней</w:t>
      </w:r>
      <w:r w:rsidR="00F15768" w:rsidRPr="001779D2">
        <w:t>, следующих</w:t>
      </w:r>
      <w:r w:rsidR="004926E7" w:rsidRPr="001779D2">
        <w:t xml:space="preserve"> </w:t>
      </w:r>
      <w:r w:rsidR="00F15768" w:rsidRPr="001779D2">
        <w:t>за днем</w:t>
      </w:r>
      <w:r w:rsidR="004926E7" w:rsidRPr="001779D2">
        <w:t xml:space="preserve"> получения от </w:t>
      </w:r>
      <w:r w:rsidR="00F15768" w:rsidRPr="001779D2">
        <w:t>К</w:t>
      </w:r>
      <w:r w:rsidR="004926E7" w:rsidRPr="001779D2">
        <w:t>омитета финансов</w:t>
      </w:r>
      <w:r w:rsidR="00F3358E">
        <w:t xml:space="preserve"> Распоряжения</w:t>
      </w:r>
      <w:r w:rsidR="00652F4A">
        <w:t>, принятого в соответствии с п</w:t>
      </w:r>
      <w:r w:rsidR="00DB33A7">
        <w:t>унктом</w:t>
      </w:r>
      <w:r w:rsidR="00652F4A">
        <w:t xml:space="preserve"> 5.3. настоящего Порядка</w:t>
      </w:r>
      <w:r w:rsidR="00DB33A7">
        <w:t>,</w:t>
      </w:r>
      <w:r w:rsidR="00652F4A">
        <w:t xml:space="preserve"> </w:t>
      </w:r>
      <w:r w:rsidR="00F3358E">
        <w:t xml:space="preserve">или </w:t>
      </w:r>
      <w:r w:rsidR="00F90B62" w:rsidRPr="001779D2">
        <w:t>Р</w:t>
      </w:r>
      <w:r w:rsidR="004926E7" w:rsidRPr="001779D2">
        <w:t xml:space="preserve">ешения осуществляет взыскание </w:t>
      </w:r>
      <w:r w:rsidR="00A641CF" w:rsidRPr="001779D2">
        <w:t>остатк</w:t>
      </w:r>
      <w:r w:rsidR="00F15768" w:rsidRPr="001779D2">
        <w:t>ов</w:t>
      </w:r>
      <w:r w:rsidR="00A641CF" w:rsidRPr="001779D2">
        <w:t xml:space="preserve"> непогашенного </w:t>
      </w:r>
      <w:r w:rsidR="00F15768" w:rsidRPr="001779D2">
        <w:t xml:space="preserve">бюджетного </w:t>
      </w:r>
      <w:r w:rsidR="00A641CF" w:rsidRPr="001779D2">
        <w:t>кредита</w:t>
      </w:r>
      <w:r w:rsidR="00DB33A7">
        <w:t xml:space="preserve">, включая проценты, штрафы, пени, </w:t>
      </w:r>
      <w:r w:rsidR="00A641CF" w:rsidRPr="001779D2">
        <w:t>в областной бюджет Ленинградской области</w:t>
      </w:r>
      <w:r w:rsidR="004E4F81">
        <w:t>.</w:t>
      </w:r>
    </w:p>
    <w:p w:rsidR="002A4E50" w:rsidRPr="001779D2" w:rsidRDefault="002A4E50" w:rsidP="00761125">
      <w:pPr>
        <w:pStyle w:val="ConsPlusNormal"/>
        <w:ind w:firstLine="540"/>
        <w:jc w:val="both"/>
      </w:pPr>
      <w:proofErr w:type="gramStart"/>
      <w:r w:rsidRPr="001779D2">
        <w:t>В случае недостаточности</w:t>
      </w:r>
      <w:r w:rsidR="00652F4A">
        <w:t xml:space="preserve"> </w:t>
      </w:r>
      <w:r w:rsidR="00676374" w:rsidRPr="001779D2">
        <w:t>в текущем операционном дне</w:t>
      </w:r>
      <w:r w:rsidR="00676374" w:rsidRPr="007E5080">
        <w:t xml:space="preserve"> </w:t>
      </w:r>
      <w:r w:rsidR="00652F4A" w:rsidRPr="007E5080">
        <w:t>дотаций</w:t>
      </w:r>
      <w:r w:rsidR="00DB33A7">
        <w:t>, предусмотренных</w:t>
      </w:r>
      <w:r w:rsidR="00652F4A" w:rsidRPr="007E5080">
        <w:t xml:space="preserve"> местному бюджету из областного бюджета</w:t>
      </w:r>
      <w:r w:rsidR="00DB33A7">
        <w:t xml:space="preserve"> </w:t>
      </w:r>
      <w:r w:rsidR="00676374">
        <w:t>на</w:t>
      </w:r>
      <w:r w:rsidR="00DB33A7">
        <w:t xml:space="preserve"> текущ</w:t>
      </w:r>
      <w:r w:rsidR="00676374">
        <w:t>ий финансовый год,</w:t>
      </w:r>
      <w:r w:rsidRPr="001779D2">
        <w:t xml:space="preserve"> </w:t>
      </w:r>
      <w:r w:rsidR="007E5080">
        <w:t>или</w:t>
      </w:r>
      <w:r w:rsidRPr="001779D2">
        <w:t xml:space="preserve"> </w:t>
      </w:r>
      <w:r w:rsidR="007E5080" w:rsidRPr="007E5080">
        <w:t xml:space="preserve">поступлений </w:t>
      </w:r>
      <w:r w:rsidRPr="001779D2">
        <w:t>от федеральных и региональных налогов и сборов, налогов, предусмотренных специальными налоговыми режимами, подлежащих зачислению в местный бюджет</w:t>
      </w:r>
      <w:r w:rsidR="0050683C">
        <w:t>,</w:t>
      </w:r>
      <w:r w:rsidRPr="001779D2">
        <w:t xml:space="preserve"> взыскание Управлением Федерального казначейства по Ленинградской области остат</w:t>
      </w:r>
      <w:r w:rsidR="00F15768" w:rsidRPr="001779D2">
        <w:t>ков</w:t>
      </w:r>
      <w:r w:rsidRPr="001779D2">
        <w:t xml:space="preserve"> непогашенного</w:t>
      </w:r>
      <w:r w:rsidR="00B3058E" w:rsidRPr="001779D2">
        <w:t xml:space="preserve"> бюджетного</w:t>
      </w:r>
      <w:r w:rsidRPr="001779D2">
        <w:t xml:space="preserve"> кредита</w:t>
      </w:r>
      <w:r w:rsidR="008443DE" w:rsidRPr="001779D2">
        <w:rPr>
          <w:szCs w:val="28"/>
        </w:rPr>
        <w:t xml:space="preserve"> </w:t>
      </w:r>
      <w:r w:rsidRPr="001779D2">
        <w:t>осуществляется в последующие операционные дни до полного исполнения</w:t>
      </w:r>
      <w:r w:rsidR="007E5080">
        <w:t xml:space="preserve"> Распоряжения и (или)</w:t>
      </w:r>
      <w:r w:rsidRPr="001779D2">
        <w:t xml:space="preserve"> </w:t>
      </w:r>
      <w:r w:rsidR="00B3058E" w:rsidRPr="001779D2">
        <w:t>Р</w:t>
      </w:r>
      <w:r w:rsidRPr="001779D2">
        <w:t>ешения.</w:t>
      </w:r>
      <w:proofErr w:type="gramEnd"/>
    </w:p>
    <w:p w:rsidR="00761125" w:rsidRPr="001779D2" w:rsidRDefault="00761125" w:rsidP="00761125">
      <w:pPr>
        <w:pStyle w:val="ConsPlusNormal"/>
        <w:ind w:firstLine="540"/>
        <w:jc w:val="both"/>
      </w:pPr>
      <w:proofErr w:type="gramStart"/>
      <w:r w:rsidRPr="001779D2">
        <w:t xml:space="preserve">В случае недостаточности </w:t>
      </w:r>
      <w:r w:rsidR="00676374" w:rsidRPr="001779D2">
        <w:t xml:space="preserve">в текущем финансовом году </w:t>
      </w:r>
      <w:r w:rsidR="00652F4A" w:rsidRPr="007E5080">
        <w:t>дотаций</w:t>
      </w:r>
      <w:r w:rsidR="00676374">
        <w:t>, предусмотренных местному бюджету</w:t>
      </w:r>
      <w:r w:rsidR="00652F4A" w:rsidRPr="007E5080">
        <w:t xml:space="preserve"> </w:t>
      </w:r>
      <w:r w:rsidR="00676374">
        <w:t>в</w:t>
      </w:r>
      <w:r w:rsidR="00652F4A" w:rsidRPr="007E5080">
        <w:t xml:space="preserve"> областно</w:t>
      </w:r>
      <w:r w:rsidR="00676374">
        <w:t>м</w:t>
      </w:r>
      <w:r w:rsidR="00652F4A" w:rsidRPr="007E5080">
        <w:t xml:space="preserve"> бюджет</w:t>
      </w:r>
      <w:r w:rsidR="00676374">
        <w:t>е,</w:t>
      </w:r>
      <w:r w:rsidR="00652F4A" w:rsidRPr="001779D2">
        <w:t xml:space="preserve"> </w:t>
      </w:r>
      <w:r w:rsidR="007E5080" w:rsidRPr="007E5080">
        <w:t xml:space="preserve">или поступлений </w:t>
      </w:r>
      <w:r w:rsidRPr="001779D2">
        <w:t>от федеральных и региональных налогов и сборов, налогов, предусмотренных специальными налоговыми режимами, подлежащих зачислению в местный бюджет, для обеспечения взыскания остатк</w:t>
      </w:r>
      <w:r w:rsidR="00F15768" w:rsidRPr="001779D2">
        <w:t>ов</w:t>
      </w:r>
      <w:r w:rsidRPr="001779D2">
        <w:t xml:space="preserve"> непогашенного </w:t>
      </w:r>
      <w:r w:rsidR="00B3058E" w:rsidRPr="001779D2">
        <w:t xml:space="preserve">бюджетного </w:t>
      </w:r>
      <w:r w:rsidRPr="001779D2">
        <w:t>кредита</w:t>
      </w:r>
      <w:r w:rsidR="00676374">
        <w:t xml:space="preserve">, включая проценты, штрафы, пени, </w:t>
      </w:r>
      <w:r w:rsidRPr="001779D2">
        <w:t xml:space="preserve">в полном объеме, остаток </w:t>
      </w:r>
      <w:r w:rsidR="00F15768" w:rsidRPr="001779D2">
        <w:t>средств</w:t>
      </w:r>
      <w:r w:rsidRPr="001779D2">
        <w:t xml:space="preserve"> подлежит взысканию в очередном финансовом году.</w:t>
      </w:r>
      <w:proofErr w:type="gramEnd"/>
    </w:p>
    <w:p w:rsidR="00BB1C9F" w:rsidRPr="001779D2" w:rsidRDefault="00BB1C9F" w:rsidP="00B427DE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779D2">
        <w:rPr>
          <w:szCs w:val="28"/>
        </w:rPr>
        <w:t xml:space="preserve">Отдел </w:t>
      </w:r>
      <w:r w:rsidR="000F41C8" w:rsidRPr="001779D2">
        <w:rPr>
          <w:szCs w:val="28"/>
        </w:rPr>
        <w:t xml:space="preserve">учета бюджетных операций </w:t>
      </w:r>
      <w:r w:rsidRPr="001779D2">
        <w:rPr>
          <w:szCs w:val="28"/>
        </w:rPr>
        <w:t>ведет учет</w:t>
      </w:r>
      <w:r w:rsidR="008D664D" w:rsidRPr="001779D2">
        <w:rPr>
          <w:szCs w:val="28"/>
        </w:rPr>
        <w:t xml:space="preserve"> </w:t>
      </w:r>
      <w:r w:rsidRPr="001779D2">
        <w:rPr>
          <w:szCs w:val="28"/>
        </w:rPr>
        <w:t>остатков непогашенн</w:t>
      </w:r>
      <w:r w:rsidR="00F15768" w:rsidRPr="001779D2">
        <w:rPr>
          <w:szCs w:val="28"/>
        </w:rPr>
        <w:t>ого</w:t>
      </w:r>
      <w:r w:rsidRPr="001779D2">
        <w:rPr>
          <w:szCs w:val="28"/>
        </w:rPr>
        <w:t xml:space="preserve"> бюджетн</w:t>
      </w:r>
      <w:r w:rsidR="00F15768" w:rsidRPr="001779D2">
        <w:rPr>
          <w:szCs w:val="28"/>
        </w:rPr>
        <w:t>ого</w:t>
      </w:r>
      <w:r w:rsidRPr="001779D2">
        <w:rPr>
          <w:szCs w:val="28"/>
        </w:rPr>
        <w:t xml:space="preserve"> кредит</w:t>
      </w:r>
      <w:r w:rsidR="00F15768" w:rsidRPr="001779D2">
        <w:rPr>
          <w:szCs w:val="28"/>
        </w:rPr>
        <w:t>а</w:t>
      </w:r>
      <w:r w:rsidR="0050683C">
        <w:rPr>
          <w:szCs w:val="28"/>
        </w:rPr>
        <w:t xml:space="preserve">, </w:t>
      </w:r>
      <w:r w:rsidR="0050683C" w:rsidRPr="001779D2">
        <w:rPr>
          <w:szCs w:val="28"/>
        </w:rPr>
        <w:t xml:space="preserve">взысканных </w:t>
      </w:r>
      <w:r w:rsidRPr="001779D2">
        <w:rPr>
          <w:szCs w:val="28"/>
        </w:rPr>
        <w:t>за счет</w:t>
      </w:r>
      <w:r w:rsidR="007E5080" w:rsidRPr="007E5080">
        <w:t xml:space="preserve"> дотаций</w:t>
      </w:r>
      <w:r w:rsidR="00676374">
        <w:t>, предусмотренных</w:t>
      </w:r>
      <w:r w:rsidR="007E5080" w:rsidRPr="007E5080">
        <w:t xml:space="preserve"> местному бюджету </w:t>
      </w:r>
      <w:r w:rsidR="00676374">
        <w:t>в</w:t>
      </w:r>
      <w:r w:rsidR="007E5080" w:rsidRPr="007E5080">
        <w:t xml:space="preserve"> областно</w:t>
      </w:r>
      <w:r w:rsidR="00676374">
        <w:t>м</w:t>
      </w:r>
      <w:r w:rsidR="007E5080" w:rsidRPr="007E5080">
        <w:t xml:space="preserve"> бюджет</w:t>
      </w:r>
      <w:r w:rsidR="00676374">
        <w:t>е,</w:t>
      </w:r>
      <w:r w:rsidR="007E5080">
        <w:t xml:space="preserve"> или</w:t>
      </w:r>
      <w:r w:rsidRPr="001779D2">
        <w:rPr>
          <w:szCs w:val="28"/>
        </w:rPr>
        <w:t xml:space="preserve">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бюджет.</w:t>
      </w:r>
    </w:p>
    <w:p w:rsidR="00B06058" w:rsidRPr="00B06058" w:rsidRDefault="00B06058" w:rsidP="009459C9">
      <w:pPr>
        <w:pStyle w:val="ConsPlusNormal"/>
        <w:jc w:val="both"/>
      </w:pPr>
    </w:p>
    <w:p w:rsidR="00657526" w:rsidRDefault="00657526" w:rsidP="009459C9">
      <w:pPr>
        <w:pStyle w:val="ConsPlusNormal"/>
        <w:jc w:val="both"/>
        <w:rPr>
          <w:vertAlign w:val="superscript"/>
        </w:rPr>
      </w:pPr>
    </w:p>
    <w:p w:rsidR="00657526" w:rsidRDefault="00657526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BD5E68" w:rsidRDefault="00BD5E68" w:rsidP="009459C9">
      <w:pPr>
        <w:pStyle w:val="ConsPlusNormal"/>
        <w:jc w:val="both"/>
        <w:rPr>
          <w:vertAlign w:val="superscript"/>
        </w:rPr>
      </w:pPr>
    </w:p>
    <w:p w:rsidR="00865A1E" w:rsidRDefault="00865A1E" w:rsidP="009459C9">
      <w:pPr>
        <w:pStyle w:val="ConsPlusNormal"/>
        <w:jc w:val="both"/>
        <w:rPr>
          <w:vertAlign w:val="superscript"/>
        </w:rPr>
      </w:pPr>
    </w:p>
    <w:p w:rsidR="00652F4A" w:rsidRDefault="00652F4A" w:rsidP="00BD5E68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8"/>
        </w:rPr>
      </w:pPr>
    </w:p>
    <w:p w:rsidR="00652F4A" w:rsidRDefault="00652F4A" w:rsidP="00BD5E68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8"/>
        </w:rPr>
      </w:pPr>
    </w:p>
    <w:p w:rsidR="00652F4A" w:rsidRDefault="00652F4A" w:rsidP="00BD5E68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8"/>
        </w:rPr>
      </w:pPr>
    </w:p>
    <w:p w:rsidR="00652F4A" w:rsidRDefault="00652F4A" w:rsidP="00BD5E68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8"/>
        </w:rPr>
      </w:pPr>
    </w:p>
    <w:p w:rsidR="00652F4A" w:rsidRDefault="00652F4A" w:rsidP="00BD5E68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8"/>
        </w:rPr>
      </w:pPr>
    </w:p>
    <w:p w:rsidR="00BD5E68" w:rsidRPr="0036482B" w:rsidRDefault="00865A1E" w:rsidP="00BD5E68">
      <w:pPr>
        <w:autoSpaceDE w:val="0"/>
        <w:autoSpaceDN w:val="0"/>
        <w:adjustRightInd w:val="0"/>
        <w:jc w:val="right"/>
        <w:outlineLvl w:val="0"/>
        <w:rPr>
          <w:rFonts w:cs="Times New Roman"/>
          <w:sz w:val="24"/>
          <w:szCs w:val="28"/>
        </w:rPr>
      </w:pPr>
      <w:r w:rsidRPr="0036482B">
        <w:rPr>
          <w:rFonts w:cs="Times New Roman"/>
          <w:sz w:val="24"/>
          <w:szCs w:val="28"/>
        </w:rPr>
        <w:t>Приложение</w:t>
      </w:r>
    </w:p>
    <w:p w:rsidR="004E7835" w:rsidRDefault="00BD5E68" w:rsidP="00BD5E68">
      <w:pPr>
        <w:autoSpaceDE w:val="0"/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36482B">
        <w:rPr>
          <w:rFonts w:cs="Times New Roman"/>
          <w:sz w:val="24"/>
          <w:szCs w:val="28"/>
        </w:rPr>
        <w:t>к Порядку взыскания остатков</w:t>
      </w:r>
      <w:r w:rsidR="004E7835">
        <w:rPr>
          <w:rFonts w:cs="Times New Roman"/>
          <w:sz w:val="24"/>
          <w:szCs w:val="28"/>
        </w:rPr>
        <w:t xml:space="preserve"> </w:t>
      </w:r>
      <w:r w:rsidRPr="0036482B">
        <w:rPr>
          <w:rFonts w:cs="Times New Roman"/>
          <w:sz w:val="24"/>
          <w:szCs w:val="28"/>
        </w:rPr>
        <w:t xml:space="preserve">непогашенных </w:t>
      </w:r>
    </w:p>
    <w:p w:rsidR="00BD5E68" w:rsidRPr="0036482B" w:rsidRDefault="00BD5E68" w:rsidP="00BD5E68">
      <w:pPr>
        <w:autoSpaceDE w:val="0"/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36482B">
        <w:rPr>
          <w:rFonts w:cs="Times New Roman"/>
          <w:sz w:val="24"/>
          <w:szCs w:val="28"/>
        </w:rPr>
        <w:t>бюджетных кредитов,</w:t>
      </w:r>
      <w:r w:rsidR="004E7835">
        <w:rPr>
          <w:rFonts w:cs="Times New Roman"/>
          <w:sz w:val="24"/>
          <w:szCs w:val="28"/>
        </w:rPr>
        <w:t xml:space="preserve"> </w:t>
      </w:r>
      <w:r w:rsidRPr="0036482B">
        <w:rPr>
          <w:rFonts w:cs="Times New Roman"/>
          <w:sz w:val="24"/>
          <w:szCs w:val="28"/>
        </w:rPr>
        <w:t>предоставленных бюджетам</w:t>
      </w:r>
      <w:r w:rsidR="0036482B">
        <w:rPr>
          <w:rFonts w:cs="Times New Roman"/>
          <w:sz w:val="24"/>
          <w:szCs w:val="28"/>
        </w:rPr>
        <w:t xml:space="preserve"> </w:t>
      </w:r>
    </w:p>
    <w:p w:rsidR="00BD5E68" w:rsidRPr="0036482B" w:rsidRDefault="00BD5E68" w:rsidP="00BD5E68">
      <w:pPr>
        <w:autoSpaceDE w:val="0"/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36482B">
        <w:rPr>
          <w:rFonts w:cs="Times New Roman"/>
          <w:sz w:val="24"/>
          <w:szCs w:val="28"/>
        </w:rPr>
        <w:t>муниципальных образований</w:t>
      </w:r>
      <w:r w:rsidR="004E7835">
        <w:rPr>
          <w:rFonts w:cs="Times New Roman"/>
          <w:sz w:val="24"/>
          <w:szCs w:val="28"/>
        </w:rPr>
        <w:t xml:space="preserve"> </w:t>
      </w:r>
      <w:r w:rsidRPr="0036482B">
        <w:rPr>
          <w:rFonts w:cs="Times New Roman"/>
          <w:sz w:val="24"/>
          <w:szCs w:val="28"/>
        </w:rPr>
        <w:t>Ленинградской области</w:t>
      </w:r>
    </w:p>
    <w:p w:rsidR="0026352A" w:rsidRPr="0036482B" w:rsidRDefault="00BD5E68" w:rsidP="00BD5E68">
      <w:pPr>
        <w:autoSpaceDE w:val="0"/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36482B">
        <w:rPr>
          <w:rFonts w:cs="Times New Roman"/>
          <w:sz w:val="24"/>
          <w:szCs w:val="28"/>
        </w:rPr>
        <w:t>из областного бюджета</w:t>
      </w:r>
      <w:r w:rsidR="0036482B">
        <w:rPr>
          <w:rFonts w:cs="Times New Roman"/>
          <w:sz w:val="24"/>
          <w:szCs w:val="28"/>
        </w:rPr>
        <w:t xml:space="preserve"> </w:t>
      </w:r>
      <w:r w:rsidR="0026352A" w:rsidRPr="0036482B">
        <w:rPr>
          <w:rFonts w:cs="Times New Roman"/>
          <w:sz w:val="24"/>
          <w:szCs w:val="28"/>
        </w:rPr>
        <w:t>Ленинградской области</w:t>
      </w:r>
    </w:p>
    <w:p w:rsidR="00BD5E68" w:rsidRDefault="00BD5E68" w:rsidP="00BD5E68">
      <w:pPr>
        <w:pStyle w:val="ConsPlusNormal"/>
        <w:jc w:val="both"/>
        <w:rPr>
          <w:vertAlign w:val="superscript"/>
        </w:rPr>
      </w:pPr>
    </w:p>
    <w:p w:rsidR="00BD5E68" w:rsidRPr="00FD3393" w:rsidRDefault="00BD5E68" w:rsidP="00B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393">
        <w:rPr>
          <w:rFonts w:ascii="Times New Roman" w:hAnsi="Times New Roman" w:cs="Times New Roman"/>
          <w:sz w:val="28"/>
          <w:szCs w:val="28"/>
        </w:rPr>
        <w:t>КОМИТЕТ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3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6482B" w:rsidRDefault="0036482B" w:rsidP="00B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</w:p>
    <w:p w:rsidR="00BD5E68" w:rsidRPr="00FD3393" w:rsidRDefault="00BD5E68" w:rsidP="00B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39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D5E68" w:rsidRPr="00FD3393" w:rsidRDefault="00BD5E68" w:rsidP="00B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393">
        <w:rPr>
          <w:rFonts w:ascii="Times New Roman" w:hAnsi="Times New Roman" w:cs="Times New Roman"/>
          <w:sz w:val="28"/>
          <w:szCs w:val="28"/>
        </w:rPr>
        <w:t xml:space="preserve">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339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B56A0" w:rsidRDefault="008B56A0" w:rsidP="00B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5E68" w:rsidRPr="00FD3393" w:rsidRDefault="00BD5E68" w:rsidP="00BD5E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393">
        <w:rPr>
          <w:rFonts w:ascii="Times New Roman" w:hAnsi="Times New Roman" w:cs="Times New Roman"/>
          <w:sz w:val="28"/>
          <w:szCs w:val="28"/>
        </w:rPr>
        <w:t>О ВЗЫСКАНИИ ОСТАТКОВ НЕПОГАШЕННЫХ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393">
        <w:rPr>
          <w:rFonts w:ascii="Times New Roman" w:hAnsi="Times New Roman" w:cs="Times New Roman"/>
          <w:sz w:val="28"/>
          <w:szCs w:val="28"/>
        </w:rPr>
        <w:t>БЮДЖЕТНЫХ КРЕДИТОВ, ВКЛЮЧАЯ ПРОЦЕНТЫ, ШТРАФЫ И ПЕНИ,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393">
        <w:rPr>
          <w:rFonts w:ascii="Times New Roman" w:hAnsi="Times New Roman" w:cs="Times New Roman"/>
          <w:sz w:val="28"/>
          <w:szCs w:val="28"/>
        </w:rPr>
        <w:t>ИЗ БЮДЖЕТА МУНИЦИПАЛЬНОГО ОБРАЗОВАНИЯ ______</w:t>
      </w:r>
      <w:r w:rsidR="004E7835">
        <w:rPr>
          <w:rFonts w:ascii="Times New Roman" w:hAnsi="Times New Roman" w:cs="Times New Roman"/>
          <w:sz w:val="28"/>
          <w:szCs w:val="28"/>
        </w:rPr>
        <w:t>__________</w:t>
      </w:r>
      <w:r w:rsidRPr="00FD3393">
        <w:rPr>
          <w:rFonts w:ascii="Times New Roman" w:hAnsi="Times New Roman" w:cs="Times New Roman"/>
          <w:sz w:val="28"/>
          <w:szCs w:val="28"/>
        </w:rPr>
        <w:t>_________</w:t>
      </w:r>
    </w:p>
    <w:p w:rsidR="00953669" w:rsidRPr="008B56A0" w:rsidRDefault="00953669" w:rsidP="00BD5E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E68" w:rsidRPr="00652F4A" w:rsidRDefault="00BD5E68" w:rsidP="0036482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2F4A">
        <w:rPr>
          <w:rFonts w:ascii="Times New Roman" w:hAnsi="Times New Roman" w:cs="Times New Roman"/>
          <w:sz w:val="26"/>
          <w:szCs w:val="26"/>
        </w:rPr>
        <w:t xml:space="preserve">В соответствии с приказом комитета финансов Ленинградской области </w:t>
      </w:r>
      <w:proofErr w:type="gramStart"/>
      <w:r w:rsidRPr="00652F4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52F4A">
        <w:rPr>
          <w:rFonts w:ascii="Times New Roman" w:hAnsi="Times New Roman" w:cs="Times New Roman"/>
          <w:sz w:val="26"/>
          <w:szCs w:val="26"/>
        </w:rPr>
        <w:t xml:space="preserve"> ______________ № ______ «</w:t>
      </w:r>
      <w:proofErr w:type="gramStart"/>
      <w:r w:rsidRPr="00652F4A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52F4A">
        <w:rPr>
          <w:rFonts w:ascii="Times New Roman" w:hAnsi="Times New Roman" w:cs="Times New Roman"/>
          <w:sz w:val="26"/>
          <w:szCs w:val="26"/>
        </w:rPr>
        <w:t xml:space="preserve"> утверждении Порядка взыскания остатков непогашенных бюджетных кредитов, предоставленных бюджетам муниципальных образований Ленинградской области из областного бюджета</w:t>
      </w:r>
      <w:r w:rsidR="0026352A" w:rsidRPr="00652F4A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652F4A">
        <w:rPr>
          <w:rFonts w:ascii="Times New Roman" w:hAnsi="Times New Roman" w:cs="Times New Roman"/>
          <w:sz w:val="26"/>
          <w:szCs w:val="26"/>
        </w:rPr>
        <w:t>»:</w:t>
      </w:r>
    </w:p>
    <w:p w:rsidR="00865A1E" w:rsidRPr="00FD3393" w:rsidRDefault="00865A1E" w:rsidP="0036482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>Взыскать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39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6482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65A1E" w:rsidRPr="00EB6A63" w:rsidRDefault="00865A1E" w:rsidP="0036482B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0C0A45"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EB6A63">
        <w:rPr>
          <w:rFonts w:ascii="Times New Roman" w:hAnsi="Times New Roman" w:cs="Times New Roman"/>
          <w:sz w:val="24"/>
          <w:szCs w:val="28"/>
          <w:vertAlign w:val="superscript"/>
        </w:rPr>
        <w:t>(наименование муниципального образования)</w:t>
      </w:r>
    </w:p>
    <w:p w:rsidR="00865A1E" w:rsidRDefault="00865A1E" w:rsidP="00364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>остаток непогашенного бюджетного кредита, включая проценты, штрафы, пени, по договору о предоставлении бюджетного кредита (соглашению</w:t>
      </w:r>
      <w:r w:rsidRPr="00652F4A">
        <w:rPr>
          <w:sz w:val="26"/>
          <w:szCs w:val="26"/>
        </w:rPr>
        <w:t xml:space="preserve"> </w:t>
      </w:r>
      <w:r w:rsidRPr="00652F4A">
        <w:rPr>
          <w:rFonts w:ascii="Times New Roman" w:hAnsi="Times New Roman" w:cs="Times New Roman"/>
          <w:sz w:val="26"/>
          <w:szCs w:val="26"/>
        </w:rPr>
        <w:t>о реструктуризации обязательств (задолженности) по бюджетному кредиту)</w:t>
      </w:r>
      <w:r w:rsidRPr="00C31F5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1F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4A">
        <w:rPr>
          <w:rFonts w:ascii="Times New Roman" w:hAnsi="Times New Roman" w:cs="Times New Roman"/>
          <w:sz w:val="26"/>
          <w:szCs w:val="26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Pr="00652F4A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5A1E" w:rsidRDefault="00865A1E" w:rsidP="003648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6A0">
        <w:rPr>
          <w:rFonts w:ascii="Times New Roman" w:hAnsi="Times New Roman" w:cs="Times New Roman"/>
          <w:sz w:val="24"/>
          <w:szCs w:val="24"/>
          <w:vertAlign w:val="superscript"/>
        </w:rPr>
        <w:t>(дата и номер договора, соглашения)</w:t>
      </w:r>
      <w:r w:rsidR="0036482B">
        <w:rPr>
          <w:rFonts w:ascii="Times New Roman" w:hAnsi="Times New Roman" w:cs="Times New Roman"/>
          <w:sz w:val="22"/>
          <w:szCs w:val="28"/>
        </w:rPr>
        <w:tab/>
      </w:r>
      <w:r w:rsidR="0036482B">
        <w:rPr>
          <w:rFonts w:ascii="Times New Roman" w:hAnsi="Times New Roman" w:cs="Times New Roman"/>
          <w:sz w:val="22"/>
          <w:szCs w:val="28"/>
        </w:rPr>
        <w:tab/>
      </w:r>
      <w:r w:rsidR="008B56A0">
        <w:rPr>
          <w:rFonts w:ascii="Times New Roman" w:hAnsi="Times New Roman" w:cs="Times New Roman"/>
          <w:sz w:val="22"/>
          <w:szCs w:val="28"/>
        </w:rPr>
        <w:tab/>
      </w:r>
      <w:r w:rsidR="008B56A0">
        <w:rPr>
          <w:rFonts w:ascii="Times New Roman" w:hAnsi="Times New Roman" w:cs="Times New Roman"/>
          <w:sz w:val="22"/>
          <w:szCs w:val="28"/>
        </w:rPr>
        <w:tab/>
      </w:r>
      <w:r w:rsidR="0036482B">
        <w:rPr>
          <w:rFonts w:ascii="Times New Roman" w:hAnsi="Times New Roman" w:cs="Times New Roman"/>
          <w:sz w:val="22"/>
          <w:szCs w:val="28"/>
        </w:rPr>
        <w:tab/>
      </w:r>
      <w:r w:rsidRPr="008B56A0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865A1E" w:rsidRPr="00652F4A" w:rsidRDefault="00865A1E" w:rsidP="00364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F4A">
        <w:rPr>
          <w:rFonts w:ascii="Times New Roman" w:hAnsi="Times New Roman" w:cs="Times New Roman"/>
          <w:sz w:val="26"/>
          <w:szCs w:val="26"/>
        </w:rPr>
        <w:t>в том числе:</w:t>
      </w:r>
    </w:p>
    <w:p w:rsidR="00865A1E" w:rsidRDefault="00865A1E" w:rsidP="00364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>основной долг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</w:t>
      </w:r>
      <w:r w:rsidRPr="00652F4A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482B" w:rsidRDefault="0036482B" w:rsidP="00364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6A0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865A1E" w:rsidRDefault="00865A1E" w:rsidP="00364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>проценты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  <w:r w:rsidRPr="00652F4A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482B" w:rsidRDefault="0036482B" w:rsidP="00364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6A0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865A1E" w:rsidRDefault="00865A1E" w:rsidP="00364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>штрафы, пени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Pr="00652F4A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652F4A" w:rsidRPr="00652F4A">
        <w:rPr>
          <w:rFonts w:ascii="Times New Roman" w:hAnsi="Times New Roman" w:cs="Times New Roman"/>
          <w:sz w:val="26"/>
          <w:szCs w:val="26"/>
        </w:rPr>
        <w:t>за счет</w:t>
      </w:r>
      <w:r w:rsidR="00652F4A" w:rsidRPr="00EE56BB">
        <w:rPr>
          <w:rFonts w:ascii="Times New Roman" w:hAnsi="Times New Roman" w:cs="Times New Roman"/>
          <w:sz w:val="28"/>
          <w:szCs w:val="28"/>
        </w:rPr>
        <w:t>&lt;</w:t>
      </w:r>
      <w:r w:rsidR="00652F4A">
        <w:rPr>
          <w:rStyle w:val="ac"/>
          <w:rFonts w:ascii="Times New Roman" w:hAnsi="Times New Roman" w:cs="Times New Roman"/>
          <w:sz w:val="28"/>
          <w:szCs w:val="28"/>
        </w:rPr>
        <w:endnoteReference w:id="1"/>
      </w:r>
      <w:r w:rsidR="00652F4A" w:rsidRPr="00EE56BB">
        <w:rPr>
          <w:rFonts w:ascii="Times New Roman" w:hAnsi="Times New Roman" w:cs="Times New Roman"/>
          <w:sz w:val="28"/>
          <w:szCs w:val="28"/>
        </w:rPr>
        <w:t>&gt;</w:t>
      </w:r>
    </w:p>
    <w:p w:rsidR="0036482B" w:rsidRDefault="0036482B" w:rsidP="003648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56A0">
        <w:rPr>
          <w:rFonts w:ascii="Times New Roman" w:hAnsi="Times New Roman" w:cs="Times New Roman"/>
          <w:sz w:val="24"/>
          <w:szCs w:val="24"/>
          <w:vertAlign w:val="superscript"/>
        </w:rPr>
        <w:t>(сумма цифрами и прописью)</w:t>
      </w:r>
    </w:p>
    <w:p w:rsidR="004E7835" w:rsidRDefault="0036482B" w:rsidP="004E7835">
      <w:pPr>
        <w:pStyle w:val="ConsPlusNonformat"/>
        <w:ind w:firstLine="6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>а) дотаций (КБК ____</w:t>
      </w:r>
      <w:r w:rsidR="004E7835">
        <w:rPr>
          <w:rFonts w:ascii="Times New Roman" w:hAnsi="Times New Roman" w:cs="Times New Roman"/>
          <w:sz w:val="26"/>
          <w:szCs w:val="26"/>
        </w:rPr>
        <w:t>______</w:t>
      </w:r>
      <w:r w:rsidRPr="00652F4A">
        <w:rPr>
          <w:rFonts w:ascii="Times New Roman" w:hAnsi="Times New Roman" w:cs="Times New Roman"/>
          <w:sz w:val="26"/>
          <w:szCs w:val="26"/>
        </w:rPr>
        <w:t>_______) бюджету</w:t>
      </w:r>
      <w:r w:rsidRPr="0036482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783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648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35" w:rsidRPr="00652F4A" w:rsidRDefault="004E7835" w:rsidP="004E7835">
      <w:pPr>
        <w:pStyle w:val="ConsPlusNonformat"/>
        <w:ind w:firstLine="6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52F4A">
        <w:rPr>
          <w:rFonts w:ascii="Times New Roman" w:hAnsi="Times New Roman" w:cs="Times New Roman"/>
          <w:sz w:val="24"/>
          <w:szCs w:val="28"/>
          <w:vertAlign w:val="superscript"/>
        </w:rPr>
        <w:t>(наименование муниципального образования)</w:t>
      </w:r>
    </w:p>
    <w:p w:rsidR="0036482B" w:rsidRPr="0036482B" w:rsidRDefault="004E7835" w:rsidP="00364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областном бюджете Ленинградской области, </w:t>
      </w:r>
    </w:p>
    <w:p w:rsidR="00865A1E" w:rsidRDefault="0036482B" w:rsidP="003648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F4A">
        <w:rPr>
          <w:rFonts w:ascii="Times New Roman" w:hAnsi="Times New Roman" w:cs="Times New Roman"/>
          <w:sz w:val="26"/>
          <w:szCs w:val="26"/>
        </w:rPr>
        <w:t xml:space="preserve">б) </w:t>
      </w:r>
      <w:r w:rsidR="00865A1E" w:rsidRPr="00652F4A">
        <w:rPr>
          <w:rFonts w:ascii="Times New Roman" w:hAnsi="Times New Roman" w:cs="Times New Roman"/>
          <w:sz w:val="26"/>
          <w:szCs w:val="26"/>
        </w:rPr>
        <w:t>отчислений от федеральных и региональных налогов и сборов, налогов, предусмотренных специальными налоговыми режимами, подлежащих зачислению в бюджет</w:t>
      </w:r>
      <w:r w:rsidR="00865A1E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65A1E">
        <w:rPr>
          <w:rFonts w:ascii="Times New Roman" w:hAnsi="Times New Roman" w:cs="Times New Roman"/>
          <w:sz w:val="28"/>
          <w:szCs w:val="28"/>
        </w:rPr>
        <w:t>_______________________</w:t>
      </w:r>
      <w:r w:rsidR="00965671">
        <w:rPr>
          <w:rFonts w:ascii="Times New Roman" w:hAnsi="Times New Roman" w:cs="Times New Roman"/>
          <w:sz w:val="28"/>
          <w:szCs w:val="28"/>
        </w:rPr>
        <w:t>,</w:t>
      </w:r>
      <w:r w:rsidR="00865A1E" w:rsidRPr="00BD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1E" w:rsidRPr="00EB6A63" w:rsidRDefault="00865A1E" w:rsidP="0036482B">
      <w:pPr>
        <w:pStyle w:val="ConsPlusNonforma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EB6A63">
        <w:rPr>
          <w:rFonts w:ascii="Times New Roman" w:hAnsi="Times New Roman" w:cs="Times New Roman"/>
          <w:sz w:val="24"/>
          <w:szCs w:val="28"/>
          <w:vertAlign w:val="superscript"/>
        </w:rPr>
        <w:t>(наименование муниципального образования)</w:t>
      </w:r>
    </w:p>
    <w:p w:rsidR="00865A1E" w:rsidRPr="00652F4A" w:rsidRDefault="0036482B" w:rsidP="003648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F4A">
        <w:rPr>
          <w:rFonts w:ascii="Times New Roman" w:hAnsi="Times New Roman" w:cs="Times New Roman"/>
          <w:sz w:val="26"/>
          <w:szCs w:val="26"/>
        </w:rPr>
        <w:t xml:space="preserve">в связи с невозвратом </w:t>
      </w:r>
      <w:r w:rsidR="00865A1E" w:rsidRPr="00652F4A">
        <w:rPr>
          <w:rFonts w:ascii="Times New Roman" w:hAnsi="Times New Roman" w:cs="Times New Roman"/>
          <w:sz w:val="26"/>
          <w:szCs w:val="26"/>
        </w:rPr>
        <w:t xml:space="preserve">бюджетного кредита в установленный договором о предоставлении бюджетного кредита (соглашением о реструктуризации обязательств (задолженности) по бюджетному кредиту) срок. </w:t>
      </w:r>
    </w:p>
    <w:p w:rsidR="0036482B" w:rsidRDefault="0036482B" w:rsidP="0036482B">
      <w:pPr>
        <w:pStyle w:val="ConsPlusNormal"/>
        <w:jc w:val="both"/>
        <w:rPr>
          <w:szCs w:val="28"/>
        </w:rPr>
      </w:pPr>
    </w:p>
    <w:p w:rsidR="0031240B" w:rsidRPr="001779D2" w:rsidRDefault="0031240B" w:rsidP="0036482B">
      <w:pPr>
        <w:pStyle w:val="ConsPlusNormal"/>
        <w:jc w:val="both"/>
        <w:rPr>
          <w:szCs w:val="28"/>
        </w:rPr>
      </w:pPr>
      <w:r w:rsidRPr="001779D2">
        <w:rPr>
          <w:szCs w:val="28"/>
        </w:rPr>
        <w:t xml:space="preserve">Первый заместитель Председателя </w:t>
      </w:r>
    </w:p>
    <w:p w:rsidR="0031240B" w:rsidRPr="001779D2" w:rsidRDefault="0031240B" w:rsidP="0036482B">
      <w:pPr>
        <w:pStyle w:val="ConsPlusNormal"/>
        <w:jc w:val="both"/>
        <w:rPr>
          <w:szCs w:val="28"/>
        </w:rPr>
      </w:pPr>
      <w:r w:rsidRPr="001779D2">
        <w:rPr>
          <w:szCs w:val="28"/>
        </w:rPr>
        <w:t xml:space="preserve">Правительства Ленинградской области – </w:t>
      </w:r>
    </w:p>
    <w:p w:rsidR="0031240B" w:rsidRDefault="0031240B" w:rsidP="0036482B">
      <w:pPr>
        <w:pStyle w:val="ConsPlusNormal"/>
        <w:jc w:val="both"/>
        <w:rPr>
          <w:szCs w:val="28"/>
        </w:rPr>
      </w:pPr>
      <w:r w:rsidRPr="001779D2">
        <w:rPr>
          <w:szCs w:val="28"/>
        </w:rPr>
        <w:t xml:space="preserve">председатель комитета финансов </w:t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Pr="001779D2">
        <w:rPr>
          <w:szCs w:val="28"/>
        </w:rPr>
        <w:tab/>
      </w:r>
      <w:r w:rsidR="004E7835">
        <w:rPr>
          <w:szCs w:val="28"/>
        </w:rPr>
        <w:t>______</w:t>
      </w:r>
      <w:r>
        <w:rPr>
          <w:szCs w:val="28"/>
        </w:rPr>
        <w:t>________________</w:t>
      </w:r>
    </w:p>
    <w:p w:rsidR="0031240B" w:rsidRPr="0031240B" w:rsidRDefault="0031240B" w:rsidP="0036482B">
      <w:pPr>
        <w:pStyle w:val="ConsPlusNormal"/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2F4A">
        <w:rPr>
          <w:sz w:val="24"/>
          <w:szCs w:val="28"/>
          <w:vertAlign w:val="superscript"/>
        </w:rPr>
        <w:t>(ФИО)</w:t>
      </w:r>
    </w:p>
    <w:sectPr w:rsidR="0031240B" w:rsidRPr="0031240B" w:rsidSect="00652F4A">
      <w:endnotePr>
        <w:numFmt w:val="decimal"/>
      </w:endnotePr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90" w:rsidRDefault="00923A90" w:rsidP="0036482B">
      <w:r>
        <w:separator/>
      </w:r>
    </w:p>
  </w:endnote>
  <w:endnote w:type="continuationSeparator" w:id="0">
    <w:p w:rsidR="00923A90" w:rsidRDefault="00923A90" w:rsidP="0036482B">
      <w:r>
        <w:continuationSeparator/>
      </w:r>
    </w:p>
  </w:endnote>
  <w:endnote w:id="1">
    <w:p w:rsidR="00923A90" w:rsidRDefault="00923A90" w:rsidP="00652F4A">
      <w:pPr>
        <w:pStyle w:val="aa"/>
      </w:pPr>
      <w:r w:rsidRPr="00EE56BB">
        <w:t>&lt;</w:t>
      </w:r>
      <w:r>
        <w:rPr>
          <w:rStyle w:val="ac"/>
        </w:rPr>
        <w:endnoteRef/>
      </w:r>
      <w:r w:rsidRPr="00EE56BB">
        <w:t>&gt;</w:t>
      </w:r>
      <w:r>
        <w:t xml:space="preserve"> пункты «а» или «б» указываются в зависимости от принятого решения</w:t>
      </w:r>
      <w:r w:rsidRPr="00AE4B1B">
        <w:rPr>
          <w:szCs w:val="28"/>
        </w:rPr>
        <w:t xml:space="preserve"> </w:t>
      </w:r>
      <w:r w:rsidRPr="001779D2">
        <w:rPr>
          <w:szCs w:val="28"/>
        </w:rPr>
        <w:t>о взыскании остатков непогашенных бюджетных кредитов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90" w:rsidRDefault="00923A90" w:rsidP="0036482B">
      <w:r>
        <w:separator/>
      </w:r>
    </w:p>
  </w:footnote>
  <w:footnote w:type="continuationSeparator" w:id="0">
    <w:p w:rsidR="00923A90" w:rsidRDefault="00923A90" w:rsidP="0036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DF"/>
    <w:multiLevelType w:val="hybridMultilevel"/>
    <w:tmpl w:val="A23EA3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DC3"/>
    <w:multiLevelType w:val="hybridMultilevel"/>
    <w:tmpl w:val="B72C8FB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>
    <w:nsid w:val="0FAA0CF5"/>
    <w:multiLevelType w:val="hybridMultilevel"/>
    <w:tmpl w:val="4B58F8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280D"/>
    <w:multiLevelType w:val="hybridMultilevel"/>
    <w:tmpl w:val="1E38999C"/>
    <w:lvl w:ilvl="0" w:tplc="972E693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5B6982"/>
    <w:multiLevelType w:val="hybridMultilevel"/>
    <w:tmpl w:val="22F8E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3754"/>
    <w:multiLevelType w:val="hybridMultilevel"/>
    <w:tmpl w:val="F4D05446"/>
    <w:lvl w:ilvl="0" w:tplc="43EC321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9F"/>
    <w:rsid w:val="000109F7"/>
    <w:rsid w:val="00012CDA"/>
    <w:rsid w:val="00014868"/>
    <w:rsid w:val="0002307D"/>
    <w:rsid w:val="00037F6E"/>
    <w:rsid w:val="00040696"/>
    <w:rsid w:val="00043AF1"/>
    <w:rsid w:val="0006645E"/>
    <w:rsid w:val="0008349B"/>
    <w:rsid w:val="000849EC"/>
    <w:rsid w:val="000A76F9"/>
    <w:rsid w:val="000A7FC6"/>
    <w:rsid w:val="000B6659"/>
    <w:rsid w:val="000B7D0F"/>
    <w:rsid w:val="000C0A45"/>
    <w:rsid w:val="000C51F2"/>
    <w:rsid w:val="000C693B"/>
    <w:rsid w:val="000D133F"/>
    <w:rsid w:val="000D1B00"/>
    <w:rsid w:val="000E54D9"/>
    <w:rsid w:val="000E6390"/>
    <w:rsid w:val="000F0C6D"/>
    <w:rsid w:val="000F1DCF"/>
    <w:rsid w:val="000F41C8"/>
    <w:rsid w:val="000F7B89"/>
    <w:rsid w:val="001117E6"/>
    <w:rsid w:val="00121129"/>
    <w:rsid w:val="00122524"/>
    <w:rsid w:val="00122A11"/>
    <w:rsid w:val="001261A1"/>
    <w:rsid w:val="001308EF"/>
    <w:rsid w:val="001356FF"/>
    <w:rsid w:val="001421A0"/>
    <w:rsid w:val="001541CD"/>
    <w:rsid w:val="0017325B"/>
    <w:rsid w:val="001779D2"/>
    <w:rsid w:val="00184B88"/>
    <w:rsid w:val="00191BC1"/>
    <w:rsid w:val="001924E4"/>
    <w:rsid w:val="001C46EB"/>
    <w:rsid w:val="001D0F1B"/>
    <w:rsid w:val="001D6DB3"/>
    <w:rsid w:val="001F326B"/>
    <w:rsid w:val="001F5006"/>
    <w:rsid w:val="002048D7"/>
    <w:rsid w:val="002050C1"/>
    <w:rsid w:val="002057DE"/>
    <w:rsid w:val="002300F5"/>
    <w:rsid w:val="00234B1B"/>
    <w:rsid w:val="002404EB"/>
    <w:rsid w:val="0024372F"/>
    <w:rsid w:val="00247C32"/>
    <w:rsid w:val="00252EA7"/>
    <w:rsid w:val="00257C8A"/>
    <w:rsid w:val="0026352A"/>
    <w:rsid w:val="00264196"/>
    <w:rsid w:val="0026641C"/>
    <w:rsid w:val="00266B7E"/>
    <w:rsid w:val="00271B8E"/>
    <w:rsid w:val="00274675"/>
    <w:rsid w:val="002752CE"/>
    <w:rsid w:val="00290563"/>
    <w:rsid w:val="002924B8"/>
    <w:rsid w:val="002A02AF"/>
    <w:rsid w:val="002A4E50"/>
    <w:rsid w:val="002B7FA9"/>
    <w:rsid w:val="002C0496"/>
    <w:rsid w:val="002C46E7"/>
    <w:rsid w:val="002C626A"/>
    <w:rsid w:val="002E1D82"/>
    <w:rsid w:val="002F03AA"/>
    <w:rsid w:val="002F5E0E"/>
    <w:rsid w:val="0031100B"/>
    <w:rsid w:val="0031240B"/>
    <w:rsid w:val="003129D3"/>
    <w:rsid w:val="00315D8C"/>
    <w:rsid w:val="003171B8"/>
    <w:rsid w:val="0032394A"/>
    <w:rsid w:val="00324499"/>
    <w:rsid w:val="003339BD"/>
    <w:rsid w:val="00334D87"/>
    <w:rsid w:val="00337947"/>
    <w:rsid w:val="0034618C"/>
    <w:rsid w:val="003634D0"/>
    <w:rsid w:val="0036482B"/>
    <w:rsid w:val="00364D43"/>
    <w:rsid w:val="00366E89"/>
    <w:rsid w:val="003672BF"/>
    <w:rsid w:val="00373715"/>
    <w:rsid w:val="00380BEF"/>
    <w:rsid w:val="00394D65"/>
    <w:rsid w:val="00395115"/>
    <w:rsid w:val="00397499"/>
    <w:rsid w:val="003A2525"/>
    <w:rsid w:val="003A672E"/>
    <w:rsid w:val="003B25E3"/>
    <w:rsid w:val="003B6495"/>
    <w:rsid w:val="003C09CE"/>
    <w:rsid w:val="003E2587"/>
    <w:rsid w:val="003E4502"/>
    <w:rsid w:val="00401263"/>
    <w:rsid w:val="0040672C"/>
    <w:rsid w:val="00406737"/>
    <w:rsid w:val="004136EF"/>
    <w:rsid w:val="0042799C"/>
    <w:rsid w:val="0043078C"/>
    <w:rsid w:val="00446033"/>
    <w:rsid w:val="004518B5"/>
    <w:rsid w:val="00451FE5"/>
    <w:rsid w:val="004811A6"/>
    <w:rsid w:val="004926E7"/>
    <w:rsid w:val="004A3741"/>
    <w:rsid w:val="004A50F0"/>
    <w:rsid w:val="004C0732"/>
    <w:rsid w:val="004E0E44"/>
    <w:rsid w:val="004E2197"/>
    <w:rsid w:val="004E4F81"/>
    <w:rsid w:val="004E7835"/>
    <w:rsid w:val="005022E7"/>
    <w:rsid w:val="00503091"/>
    <w:rsid w:val="005067BF"/>
    <w:rsid w:val="0050683C"/>
    <w:rsid w:val="00511C65"/>
    <w:rsid w:val="00516352"/>
    <w:rsid w:val="0051684C"/>
    <w:rsid w:val="00521BFD"/>
    <w:rsid w:val="0052659C"/>
    <w:rsid w:val="00530756"/>
    <w:rsid w:val="00532C42"/>
    <w:rsid w:val="0055306E"/>
    <w:rsid w:val="00562BF6"/>
    <w:rsid w:val="005A1E6B"/>
    <w:rsid w:val="005A758F"/>
    <w:rsid w:val="005A7673"/>
    <w:rsid w:val="005C0148"/>
    <w:rsid w:val="005E7D76"/>
    <w:rsid w:val="005F0303"/>
    <w:rsid w:val="0060725F"/>
    <w:rsid w:val="006104DA"/>
    <w:rsid w:val="006144F9"/>
    <w:rsid w:val="006251CE"/>
    <w:rsid w:val="00625CB3"/>
    <w:rsid w:val="00637A3D"/>
    <w:rsid w:val="00652F4A"/>
    <w:rsid w:val="00653DA3"/>
    <w:rsid w:val="006540DB"/>
    <w:rsid w:val="00657526"/>
    <w:rsid w:val="00665EC3"/>
    <w:rsid w:val="00676374"/>
    <w:rsid w:val="006806B1"/>
    <w:rsid w:val="0068115E"/>
    <w:rsid w:val="0068540D"/>
    <w:rsid w:val="00687B15"/>
    <w:rsid w:val="00697506"/>
    <w:rsid w:val="006A0772"/>
    <w:rsid w:val="006B2973"/>
    <w:rsid w:val="006B55FD"/>
    <w:rsid w:val="006C2C83"/>
    <w:rsid w:val="006D0EC9"/>
    <w:rsid w:val="006E372F"/>
    <w:rsid w:val="006E3E68"/>
    <w:rsid w:val="00700493"/>
    <w:rsid w:val="00707910"/>
    <w:rsid w:val="00721B5F"/>
    <w:rsid w:val="00721C42"/>
    <w:rsid w:val="007338E2"/>
    <w:rsid w:val="0075523F"/>
    <w:rsid w:val="007562CB"/>
    <w:rsid w:val="00761125"/>
    <w:rsid w:val="00792DBD"/>
    <w:rsid w:val="007946BC"/>
    <w:rsid w:val="007A7188"/>
    <w:rsid w:val="007B41A7"/>
    <w:rsid w:val="007B659D"/>
    <w:rsid w:val="007C22D7"/>
    <w:rsid w:val="007D549B"/>
    <w:rsid w:val="007E46D6"/>
    <w:rsid w:val="007E5080"/>
    <w:rsid w:val="007F50C3"/>
    <w:rsid w:val="00804948"/>
    <w:rsid w:val="008144A7"/>
    <w:rsid w:val="00814853"/>
    <w:rsid w:val="00815C74"/>
    <w:rsid w:val="008208C3"/>
    <w:rsid w:val="00823B75"/>
    <w:rsid w:val="00836183"/>
    <w:rsid w:val="008371C4"/>
    <w:rsid w:val="00842A53"/>
    <w:rsid w:val="00842DC9"/>
    <w:rsid w:val="008443DE"/>
    <w:rsid w:val="008500C0"/>
    <w:rsid w:val="00851792"/>
    <w:rsid w:val="00854A97"/>
    <w:rsid w:val="00857C66"/>
    <w:rsid w:val="00861283"/>
    <w:rsid w:val="00862370"/>
    <w:rsid w:val="00862C28"/>
    <w:rsid w:val="00863FCE"/>
    <w:rsid w:val="00865A1E"/>
    <w:rsid w:val="00866599"/>
    <w:rsid w:val="008709AF"/>
    <w:rsid w:val="008757C8"/>
    <w:rsid w:val="00876671"/>
    <w:rsid w:val="008906BD"/>
    <w:rsid w:val="00890D1E"/>
    <w:rsid w:val="008A2AF6"/>
    <w:rsid w:val="008B4D17"/>
    <w:rsid w:val="008B56A0"/>
    <w:rsid w:val="008C277F"/>
    <w:rsid w:val="008C7B0B"/>
    <w:rsid w:val="008D664D"/>
    <w:rsid w:val="008D6DDA"/>
    <w:rsid w:val="008F4BC4"/>
    <w:rsid w:val="009000A9"/>
    <w:rsid w:val="00904645"/>
    <w:rsid w:val="0090690C"/>
    <w:rsid w:val="009106BA"/>
    <w:rsid w:val="00912173"/>
    <w:rsid w:val="00915E09"/>
    <w:rsid w:val="00923A90"/>
    <w:rsid w:val="00933FD0"/>
    <w:rsid w:val="0093679E"/>
    <w:rsid w:val="0094133F"/>
    <w:rsid w:val="0094396B"/>
    <w:rsid w:val="009459C9"/>
    <w:rsid w:val="00946E77"/>
    <w:rsid w:val="009507D9"/>
    <w:rsid w:val="00953669"/>
    <w:rsid w:val="00956C6B"/>
    <w:rsid w:val="00961F82"/>
    <w:rsid w:val="00965671"/>
    <w:rsid w:val="00966529"/>
    <w:rsid w:val="00966B3E"/>
    <w:rsid w:val="0097357E"/>
    <w:rsid w:val="00993BB4"/>
    <w:rsid w:val="009979D7"/>
    <w:rsid w:val="00997C1A"/>
    <w:rsid w:val="009B542B"/>
    <w:rsid w:val="009C12D6"/>
    <w:rsid w:val="009C1AF2"/>
    <w:rsid w:val="009C36C1"/>
    <w:rsid w:val="009D0F41"/>
    <w:rsid w:val="009D2502"/>
    <w:rsid w:val="009D6DEA"/>
    <w:rsid w:val="009E3CF4"/>
    <w:rsid w:val="009E4139"/>
    <w:rsid w:val="009E7D4F"/>
    <w:rsid w:val="009F0A73"/>
    <w:rsid w:val="009F2F6C"/>
    <w:rsid w:val="00A01DBE"/>
    <w:rsid w:val="00A11903"/>
    <w:rsid w:val="00A1288A"/>
    <w:rsid w:val="00A12B08"/>
    <w:rsid w:val="00A15267"/>
    <w:rsid w:val="00A20FBB"/>
    <w:rsid w:val="00A24976"/>
    <w:rsid w:val="00A31B20"/>
    <w:rsid w:val="00A3377E"/>
    <w:rsid w:val="00A42DE9"/>
    <w:rsid w:val="00A46338"/>
    <w:rsid w:val="00A47F7B"/>
    <w:rsid w:val="00A57EE0"/>
    <w:rsid w:val="00A60F57"/>
    <w:rsid w:val="00A641CF"/>
    <w:rsid w:val="00A67195"/>
    <w:rsid w:val="00A71050"/>
    <w:rsid w:val="00A736C6"/>
    <w:rsid w:val="00A77E6C"/>
    <w:rsid w:val="00A77F75"/>
    <w:rsid w:val="00A8119D"/>
    <w:rsid w:val="00A8127C"/>
    <w:rsid w:val="00A85DAE"/>
    <w:rsid w:val="00A92A05"/>
    <w:rsid w:val="00A96E63"/>
    <w:rsid w:val="00AB25F6"/>
    <w:rsid w:val="00AC2060"/>
    <w:rsid w:val="00AC4060"/>
    <w:rsid w:val="00AE3C92"/>
    <w:rsid w:val="00AE4B1B"/>
    <w:rsid w:val="00AF7A72"/>
    <w:rsid w:val="00B015DD"/>
    <w:rsid w:val="00B06058"/>
    <w:rsid w:val="00B10D50"/>
    <w:rsid w:val="00B140BC"/>
    <w:rsid w:val="00B3058E"/>
    <w:rsid w:val="00B313B1"/>
    <w:rsid w:val="00B41AB7"/>
    <w:rsid w:val="00B427DE"/>
    <w:rsid w:val="00B44BDE"/>
    <w:rsid w:val="00B47F03"/>
    <w:rsid w:val="00B60897"/>
    <w:rsid w:val="00B66696"/>
    <w:rsid w:val="00B676D8"/>
    <w:rsid w:val="00B82410"/>
    <w:rsid w:val="00B92451"/>
    <w:rsid w:val="00BA049D"/>
    <w:rsid w:val="00BA0C06"/>
    <w:rsid w:val="00BA5411"/>
    <w:rsid w:val="00BB00B9"/>
    <w:rsid w:val="00BB1C9F"/>
    <w:rsid w:val="00BB2D57"/>
    <w:rsid w:val="00BB46E5"/>
    <w:rsid w:val="00BD404F"/>
    <w:rsid w:val="00BD5E68"/>
    <w:rsid w:val="00BE619B"/>
    <w:rsid w:val="00BF2615"/>
    <w:rsid w:val="00BF5277"/>
    <w:rsid w:val="00BF794E"/>
    <w:rsid w:val="00C04DDB"/>
    <w:rsid w:val="00C11456"/>
    <w:rsid w:val="00C15851"/>
    <w:rsid w:val="00C17451"/>
    <w:rsid w:val="00C21D0B"/>
    <w:rsid w:val="00C31F55"/>
    <w:rsid w:val="00C336F2"/>
    <w:rsid w:val="00C4543F"/>
    <w:rsid w:val="00C515DD"/>
    <w:rsid w:val="00C617C3"/>
    <w:rsid w:val="00C64CEF"/>
    <w:rsid w:val="00C66933"/>
    <w:rsid w:val="00C73087"/>
    <w:rsid w:val="00C87915"/>
    <w:rsid w:val="00C93F9B"/>
    <w:rsid w:val="00CA03AA"/>
    <w:rsid w:val="00CA303C"/>
    <w:rsid w:val="00CB3265"/>
    <w:rsid w:val="00CB5150"/>
    <w:rsid w:val="00CB660A"/>
    <w:rsid w:val="00CD6E36"/>
    <w:rsid w:val="00CD7BFC"/>
    <w:rsid w:val="00CE7BB6"/>
    <w:rsid w:val="00D109A9"/>
    <w:rsid w:val="00D31B70"/>
    <w:rsid w:val="00D32C17"/>
    <w:rsid w:val="00D46991"/>
    <w:rsid w:val="00D46F7C"/>
    <w:rsid w:val="00D53C99"/>
    <w:rsid w:val="00D60781"/>
    <w:rsid w:val="00D629BC"/>
    <w:rsid w:val="00D65519"/>
    <w:rsid w:val="00D66D07"/>
    <w:rsid w:val="00D67A4C"/>
    <w:rsid w:val="00D701B5"/>
    <w:rsid w:val="00D7325C"/>
    <w:rsid w:val="00D740E4"/>
    <w:rsid w:val="00D87165"/>
    <w:rsid w:val="00D948F2"/>
    <w:rsid w:val="00DA363D"/>
    <w:rsid w:val="00DB33A7"/>
    <w:rsid w:val="00DC2196"/>
    <w:rsid w:val="00DD36D0"/>
    <w:rsid w:val="00DE4C3B"/>
    <w:rsid w:val="00DF0F22"/>
    <w:rsid w:val="00DF4546"/>
    <w:rsid w:val="00E055D9"/>
    <w:rsid w:val="00E06149"/>
    <w:rsid w:val="00E11C61"/>
    <w:rsid w:val="00E127CA"/>
    <w:rsid w:val="00E133B4"/>
    <w:rsid w:val="00E14A96"/>
    <w:rsid w:val="00E16A3F"/>
    <w:rsid w:val="00E20DEA"/>
    <w:rsid w:val="00E218FA"/>
    <w:rsid w:val="00E24934"/>
    <w:rsid w:val="00E31F2E"/>
    <w:rsid w:val="00E33B8D"/>
    <w:rsid w:val="00E34B56"/>
    <w:rsid w:val="00E42502"/>
    <w:rsid w:val="00E444FA"/>
    <w:rsid w:val="00E5562D"/>
    <w:rsid w:val="00E62E85"/>
    <w:rsid w:val="00E67AF9"/>
    <w:rsid w:val="00E852A1"/>
    <w:rsid w:val="00EA3A37"/>
    <w:rsid w:val="00EB6A63"/>
    <w:rsid w:val="00EC44BD"/>
    <w:rsid w:val="00ED18C4"/>
    <w:rsid w:val="00EE30DA"/>
    <w:rsid w:val="00EE31FE"/>
    <w:rsid w:val="00EE40F1"/>
    <w:rsid w:val="00EE56BB"/>
    <w:rsid w:val="00EF4788"/>
    <w:rsid w:val="00EF5EF6"/>
    <w:rsid w:val="00F1052F"/>
    <w:rsid w:val="00F15768"/>
    <w:rsid w:val="00F27692"/>
    <w:rsid w:val="00F3045C"/>
    <w:rsid w:val="00F3358E"/>
    <w:rsid w:val="00F61162"/>
    <w:rsid w:val="00F670EC"/>
    <w:rsid w:val="00F70EA4"/>
    <w:rsid w:val="00F74650"/>
    <w:rsid w:val="00F77F1A"/>
    <w:rsid w:val="00F90B62"/>
    <w:rsid w:val="00FA1323"/>
    <w:rsid w:val="00FA4A3E"/>
    <w:rsid w:val="00FA7A4D"/>
    <w:rsid w:val="00FB07EC"/>
    <w:rsid w:val="00FC7467"/>
    <w:rsid w:val="00FD3393"/>
    <w:rsid w:val="00FD6905"/>
    <w:rsid w:val="00FE7306"/>
    <w:rsid w:val="00FF19A5"/>
    <w:rsid w:val="00FF6DA4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B1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B1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92A0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92A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92A0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2A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2A0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2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A05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82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82B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B1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B1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92A0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92A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92A0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92A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92A0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2A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A05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6482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482B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4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778A-593C-446B-A8E6-51C89A51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Бельтюкова Светлана Николаевна</cp:lastModifiedBy>
  <cp:revision>21</cp:revision>
  <cp:lastPrinted>2021-12-24T13:43:00Z</cp:lastPrinted>
  <dcterms:created xsi:type="dcterms:W3CDTF">2021-06-25T12:56:00Z</dcterms:created>
  <dcterms:modified xsi:type="dcterms:W3CDTF">2021-12-29T13:09:00Z</dcterms:modified>
</cp:coreProperties>
</file>