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CB5D5C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CB5D5C">
        <w:rPr>
          <w:sz w:val="28"/>
          <w:szCs w:val="28"/>
        </w:rPr>
        <w:t xml:space="preserve">Таблица </w:t>
      </w:r>
      <w:r w:rsidR="00CB5D5C" w:rsidRPr="00CB5D5C">
        <w:rPr>
          <w:sz w:val="28"/>
          <w:szCs w:val="28"/>
        </w:rPr>
        <w:t>24</w:t>
      </w:r>
    </w:p>
    <w:p w:rsidR="008172D5" w:rsidRPr="00CB5D5C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CB5D5C">
        <w:rPr>
          <w:sz w:val="28"/>
          <w:szCs w:val="28"/>
        </w:rPr>
        <w:t xml:space="preserve">приложения </w:t>
      </w:r>
      <w:r w:rsidR="00CB5D5C" w:rsidRPr="00CB5D5C">
        <w:rPr>
          <w:sz w:val="28"/>
          <w:szCs w:val="28"/>
        </w:rPr>
        <w:t>15</w:t>
      </w:r>
    </w:p>
    <w:p w:rsidR="001A43A3" w:rsidRPr="00CB5D5C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CB5D5C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CB5D5C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CB5D5C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 xml:space="preserve">РАСПРЕДЕЛЕНИЕ </w:t>
      </w:r>
    </w:p>
    <w:p w:rsidR="00CB5D5C" w:rsidRDefault="007431B7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 xml:space="preserve">субвенций бюджетам муниципальных образований </w:t>
      </w:r>
      <w:r w:rsidR="00CB5D5C" w:rsidRPr="00CB5D5C">
        <w:rPr>
          <w:b/>
          <w:sz w:val="28"/>
          <w:szCs w:val="28"/>
        </w:rPr>
        <w:t xml:space="preserve">Ленинградской области </w:t>
      </w:r>
      <w:r w:rsidRPr="00CB5D5C">
        <w:rPr>
          <w:b/>
          <w:sz w:val="28"/>
          <w:szCs w:val="28"/>
        </w:rPr>
        <w:t>на осуществление отдельных государственных полномочий  Ленинградской области по обеспечению жильем отдельных категорий граждан, установленных Федеральным законо</w:t>
      </w:r>
      <w:r w:rsidR="00CB5D5C">
        <w:rPr>
          <w:b/>
          <w:sz w:val="28"/>
          <w:szCs w:val="28"/>
        </w:rPr>
        <w:t>м от 12 января 1995 года № 5-ФЗ</w:t>
      </w:r>
    </w:p>
    <w:p w:rsidR="00CB5D5C" w:rsidRDefault="007431B7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>"О ветеранах", в соответствии с Указом Президента Российской Федерации от 7 мая 2008 года №</w:t>
      </w:r>
      <w:r w:rsidR="00CB5D5C" w:rsidRPr="00CB5D5C">
        <w:rPr>
          <w:b/>
          <w:sz w:val="28"/>
          <w:szCs w:val="28"/>
        </w:rPr>
        <w:t> </w:t>
      </w:r>
      <w:r w:rsidRPr="00CB5D5C">
        <w:rPr>
          <w:b/>
          <w:sz w:val="28"/>
          <w:szCs w:val="28"/>
        </w:rPr>
        <w:t>714 "Об обеспечении жильем ветеранов Великой Отече</w:t>
      </w:r>
      <w:r w:rsidR="00CB5D5C">
        <w:rPr>
          <w:b/>
          <w:sz w:val="28"/>
          <w:szCs w:val="28"/>
        </w:rPr>
        <w:t>ственной войны 1941-1945 годов"</w:t>
      </w:r>
    </w:p>
    <w:p w:rsidR="00EB483B" w:rsidRPr="00CB5D5C" w:rsidRDefault="00CB5D5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и на плановый </w:t>
      </w:r>
      <w:bookmarkStart w:id="0" w:name="_GoBack"/>
      <w:bookmarkEnd w:id="0"/>
      <w:r w:rsidR="007431B7" w:rsidRPr="00CB5D5C">
        <w:rPr>
          <w:b/>
          <w:sz w:val="28"/>
          <w:szCs w:val="28"/>
        </w:rPr>
        <w:t>период 2023 и 2024 годов</w:t>
      </w:r>
    </w:p>
    <w:p w:rsidR="00D82AF5" w:rsidRPr="00CB5D5C" w:rsidRDefault="00D82AF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716" w:rsidRPr="00CB5D5C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64"/>
        <w:gridCol w:w="1405"/>
        <w:gridCol w:w="1468"/>
        <w:gridCol w:w="1341"/>
      </w:tblGrid>
      <w:tr w:rsidR="002F6A73" w:rsidRPr="00CB5D5C" w:rsidTr="00CB5D5C">
        <w:trPr>
          <w:trHeight w:val="20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B5D5C">
              <w:rPr>
                <w:b/>
                <w:sz w:val="28"/>
                <w:szCs w:val="28"/>
              </w:rPr>
              <w:t>п</w:t>
            </w:r>
            <w:proofErr w:type="gramEnd"/>
            <w:r w:rsidRPr="00CB5D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6" w:type="pct"/>
            <w:vMerge w:val="restart"/>
            <w:shd w:val="clear" w:color="auto" w:fill="auto"/>
            <w:hideMark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Наименование</w:t>
            </w:r>
            <w:r w:rsidR="0068165F" w:rsidRPr="00CB5D5C">
              <w:rPr>
                <w:b/>
                <w:sz w:val="28"/>
                <w:szCs w:val="28"/>
              </w:rPr>
              <w:t xml:space="preserve"> </w:t>
            </w:r>
          </w:p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5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Сумма</w:t>
            </w:r>
            <w:r w:rsidR="0068165F" w:rsidRPr="00CB5D5C">
              <w:rPr>
                <w:b/>
                <w:sz w:val="28"/>
                <w:szCs w:val="28"/>
              </w:rPr>
              <w:t xml:space="preserve"> </w:t>
            </w:r>
          </w:p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CB5D5C" w:rsidTr="00CB5D5C">
        <w:trPr>
          <w:trHeight w:val="20"/>
          <w:jc w:val="center"/>
        </w:trPr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</w:t>
            </w:r>
            <w:r w:rsidR="00D17189" w:rsidRPr="00CB5D5C">
              <w:rPr>
                <w:b/>
                <w:sz w:val="28"/>
                <w:szCs w:val="28"/>
              </w:rPr>
              <w:t>2</w:t>
            </w:r>
            <w:r w:rsidR="007431B7" w:rsidRPr="00CB5D5C">
              <w:rPr>
                <w:b/>
                <w:sz w:val="28"/>
                <w:szCs w:val="28"/>
              </w:rPr>
              <w:t>2</w:t>
            </w:r>
            <w:r w:rsidRPr="00CB5D5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</w:t>
            </w:r>
            <w:r w:rsidR="008A0772" w:rsidRPr="00CB5D5C">
              <w:rPr>
                <w:b/>
                <w:sz w:val="28"/>
                <w:szCs w:val="28"/>
              </w:rPr>
              <w:t>2</w:t>
            </w:r>
            <w:r w:rsidR="007431B7" w:rsidRPr="00CB5D5C">
              <w:rPr>
                <w:b/>
                <w:sz w:val="28"/>
                <w:szCs w:val="28"/>
              </w:rPr>
              <w:t>3</w:t>
            </w:r>
            <w:r w:rsidRPr="00CB5D5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202</w:t>
            </w:r>
            <w:r w:rsidR="007431B7" w:rsidRPr="00CB5D5C">
              <w:rPr>
                <w:b/>
                <w:sz w:val="28"/>
                <w:szCs w:val="28"/>
              </w:rPr>
              <w:t>4</w:t>
            </w:r>
            <w:r w:rsidRPr="00CB5D5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</w:t>
            </w:r>
          </w:p>
        </w:tc>
        <w:tc>
          <w:tcPr>
            <w:tcW w:w="2616" w:type="pct"/>
            <w:tcBorders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3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4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2 903,9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2 553,1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5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6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485,0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7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8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9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10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11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12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13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14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15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2 155,0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16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17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2 476,1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2 147,3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18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24 280,0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21 975,4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7431B7" w:rsidRPr="00CB5D5C" w:rsidRDefault="007431B7">
            <w:pPr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485,0</w:t>
            </w:r>
          </w:p>
        </w:tc>
      </w:tr>
    </w:tbl>
    <w:p w:rsidR="00191590" w:rsidRPr="00CB5D5C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CB5D5C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E5" w:rsidRDefault="002207E5" w:rsidP="004D74BF">
      <w:r>
        <w:separator/>
      </w:r>
    </w:p>
  </w:endnote>
  <w:endnote w:type="continuationSeparator" w:id="0">
    <w:p w:rsidR="002207E5" w:rsidRDefault="002207E5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E5" w:rsidRDefault="002207E5" w:rsidP="004D74BF">
      <w:r>
        <w:separator/>
      </w:r>
    </w:p>
  </w:footnote>
  <w:footnote w:type="continuationSeparator" w:id="0">
    <w:p w:rsidR="002207E5" w:rsidRDefault="002207E5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207E5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0531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5D5C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2019-12-04T13:28:00Z</cp:lastPrinted>
  <dcterms:created xsi:type="dcterms:W3CDTF">2021-08-20T08:19:00Z</dcterms:created>
  <dcterms:modified xsi:type="dcterms:W3CDTF">2021-08-24T11:52:00Z</dcterms:modified>
</cp:coreProperties>
</file>