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802288" w:rsidRDefault="00642B00" w:rsidP="00642B00">
      <w:pPr>
        <w:ind w:firstLine="7088"/>
        <w:rPr>
          <w:rFonts w:cs="Times New Roman"/>
          <w:sz w:val="24"/>
          <w:szCs w:val="24"/>
        </w:rPr>
      </w:pPr>
      <w:r w:rsidRPr="00802288">
        <w:rPr>
          <w:rFonts w:cs="Times New Roman"/>
          <w:sz w:val="24"/>
          <w:szCs w:val="24"/>
        </w:rPr>
        <w:t>Таблица</w:t>
      </w:r>
      <w:r w:rsidR="00A60D16">
        <w:rPr>
          <w:rFonts w:cs="Times New Roman"/>
          <w:sz w:val="24"/>
          <w:szCs w:val="24"/>
        </w:rPr>
        <w:t xml:space="preserve"> 26</w:t>
      </w:r>
    </w:p>
    <w:p w:rsidR="00642B00" w:rsidRPr="00802288" w:rsidRDefault="00F84123" w:rsidP="00642B00">
      <w:pPr>
        <w:ind w:firstLine="708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642B00" w:rsidRPr="00802288">
        <w:rPr>
          <w:rFonts w:cs="Times New Roman"/>
          <w:sz w:val="24"/>
          <w:szCs w:val="24"/>
        </w:rPr>
        <w:t>риложения</w:t>
      </w:r>
      <w:r w:rsidR="00A60D16">
        <w:rPr>
          <w:rFonts w:cs="Times New Roman"/>
          <w:sz w:val="24"/>
          <w:szCs w:val="24"/>
        </w:rPr>
        <w:t xml:space="preserve"> 14</w:t>
      </w:r>
    </w:p>
    <w:p w:rsidR="00642B00" w:rsidRDefault="00642B00" w:rsidP="00642B00">
      <w:pPr>
        <w:ind w:firstLine="7088"/>
        <w:rPr>
          <w:rFonts w:cs="Times New Roman"/>
          <w:sz w:val="24"/>
          <w:szCs w:val="24"/>
        </w:rPr>
      </w:pPr>
    </w:p>
    <w:p w:rsidR="00802288" w:rsidRPr="00802288" w:rsidRDefault="00802288" w:rsidP="00642B00">
      <w:pPr>
        <w:ind w:firstLine="7088"/>
        <w:rPr>
          <w:rFonts w:cs="Times New Roman"/>
          <w:sz w:val="24"/>
          <w:szCs w:val="24"/>
        </w:rPr>
      </w:pPr>
    </w:p>
    <w:p w:rsidR="00802288" w:rsidRDefault="00642B00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</w:p>
    <w:p w:rsidR="00A60D16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на поддержку развития общественной инфраструктуры муниципального значения </w:t>
      </w:r>
      <w:r w:rsidR="009F790B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</w:t>
      </w:r>
      <w:bookmarkEnd w:id="0"/>
    </w:p>
    <w:p w:rsidR="00642B00" w:rsidRPr="00802288" w:rsidRDefault="00E5775E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2022 год и на плановый период 2023 и 2024</w:t>
      </w:r>
      <w:r w:rsidR="00642B00"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Pr="00802288" w:rsidRDefault="00642B00" w:rsidP="00642B0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2B00" w:rsidRPr="00802288" w:rsidRDefault="00642B00" w:rsidP="00642B00">
      <w:pPr>
        <w:jc w:val="center"/>
        <w:rPr>
          <w:rFonts w:cs="Times New Roman"/>
          <w:sz w:val="24"/>
          <w:szCs w:val="24"/>
        </w:rPr>
      </w:pPr>
    </w:p>
    <w:tbl>
      <w:tblPr>
        <w:tblW w:w="9403" w:type="dxa"/>
        <w:tblInd w:w="-34" w:type="dxa"/>
        <w:tblLook w:val="04A0" w:firstRow="1" w:lastRow="0" w:firstColumn="1" w:lastColumn="0" w:noHBand="0" w:noVBand="1"/>
      </w:tblPr>
      <w:tblGrid>
        <w:gridCol w:w="756"/>
        <w:gridCol w:w="4678"/>
        <w:gridCol w:w="1418"/>
        <w:gridCol w:w="1275"/>
        <w:gridCol w:w="1276"/>
      </w:tblGrid>
      <w:tr w:rsidR="00383257" w:rsidRPr="00802288" w:rsidTr="00086452">
        <w:trPr>
          <w:trHeight w:val="39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A0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(тысяч рублей)</w:t>
            </w:r>
          </w:p>
        </w:tc>
      </w:tr>
      <w:tr w:rsidR="00383257" w:rsidRPr="00802288" w:rsidTr="00086452">
        <w:trPr>
          <w:trHeight w:val="30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7" w:rsidRPr="00972963" w:rsidRDefault="00383257" w:rsidP="00383257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7" w:rsidRPr="00972963" w:rsidRDefault="00383257" w:rsidP="00383257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C77205" w:rsidRPr="00802288" w:rsidTr="00086452">
        <w:trPr>
          <w:trHeight w:val="241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802288" w:rsidTr="0034350E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A908C6" w:rsidRDefault="00176F01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802288" w:rsidTr="0034350E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651FE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18 824,0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1FE8" w:rsidRPr="00802288" w:rsidTr="007B17C7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FE8" w:rsidRPr="00802288" w:rsidRDefault="00651FE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E8" w:rsidRPr="00802288" w:rsidRDefault="00651FE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E8" w:rsidRPr="00A908C6" w:rsidRDefault="00651FE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E8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E8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7B17C7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651FE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651FE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D737A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651FE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651FE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6DE1" w:rsidRPr="00802288" w:rsidTr="008D737A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1" w:rsidRDefault="00EB6DE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E1" w:rsidRPr="00802288" w:rsidRDefault="00EB6DE1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D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EB6D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E1" w:rsidRPr="00A908C6" w:rsidRDefault="00EB6DE1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E1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E1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34350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E06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10 275,0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4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2 090,2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34350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2C33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C62C33" w:rsidRDefault="00C62C33" w:rsidP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Волховский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C33">
              <w:rPr>
                <w:color w:val="000000"/>
                <w:sz w:val="24"/>
                <w:szCs w:val="24"/>
              </w:rPr>
              <w:t>мунициальный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8 592,0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C62C33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Бережковское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r w:rsidRPr="00C62C33">
              <w:rPr>
                <w:color w:val="000000"/>
                <w:sz w:val="24"/>
                <w:szCs w:val="24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Иссадское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Колчановское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r w:rsidRPr="00C62C33">
              <w:rPr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1662,0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Свирицкое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297,0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r w:rsidRPr="00C62C33">
              <w:rPr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8D737A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Хваловское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A908C6" w:rsidRDefault="00C62C33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D737A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0286" w:rsidRPr="00802288" w:rsidTr="00A908C6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 xml:space="preserve">Всеволожский </w:t>
            </w:r>
            <w:proofErr w:type="spellStart"/>
            <w:r w:rsidRPr="00E80286">
              <w:rPr>
                <w:color w:val="000000"/>
                <w:sz w:val="24"/>
                <w:szCs w:val="24"/>
              </w:rPr>
              <w:t>мунципальный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18 730,0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Агалатовское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680B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14 400,0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Муринское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Рахьинское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Сертоловское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14 800,0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Токсовское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D737A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16011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0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4160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6011" w:rsidRPr="00802288" w:rsidTr="00A908C6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0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23 795,0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0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8 984,0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Гончаровское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10 500,0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2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Каменногорское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r w:rsidRPr="00416011">
              <w:rPr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Полянское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r w:rsidRPr="00416011">
              <w:rPr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r w:rsidRPr="00416011">
              <w:rPr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Селезневское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r w:rsidRPr="00416011">
              <w:rPr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0E0722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B07A32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17 880,0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Веревское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7 860,0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9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Кобринское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Сиверское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0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Таицкое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D53" w:rsidRPr="00802288" w:rsidTr="00A908C6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C82D53" w:rsidRDefault="00C82D53" w:rsidP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</w:t>
            </w:r>
            <w:r w:rsidR="00944B25" w:rsidRPr="00A908C6">
              <w:rPr>
                <w:rFonts w:cs="Times New Roman"/>
                <w:sz w:val="24"/>
                <w:szCs w:val="24"/>
              </w:rPr>
              <w:t xml:space="preserve"> </w:t>
            </w:r>
            <w:r w:rsidRPr="00A908C6">
              <w:rPr>
                <w:rFonts w:cs="Times New Roman"/>
                <w:sz w:val="24"/>
                <w:szCs w:val="24"/>
              </w:rPr>
              <w:t>710,2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2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C82D53" w:rsidRDefault="00C82D53" w:rsidP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Вистинское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C82D53" w:rsidRDefault="00C82D53" w:rsidP="00C82D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82D53">
              <w:rPr>
                <w:rFonts w:cs="Times New Roman"/>
                <w:color w:val="000000"/>
                <w:sz w:val="24"/>
                <w:szCs w:val="24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</w:t>
            </w:r>
            <w:r w:rsidR="00944B25" w:rsidRPr="00A908C6">
              <w:rPr>
                <w:rFonts w:cs="Times New Roman"/>
                <w:sz w:val="24"/>
                <w:szCs w:val="24"/>
              </w:rPr>
              <w:t xml:space="preserve"> </w:t>
            </w:r>
            <w:r w:rsidRPr="00A908C6">
              <w:rPr>
                <w:rFonts w:cs="Times New Roman"/>
                <w:sz w:val="24"/>
                <w:szCs w:val="24"/>
              </w:rPr>
              <w:t>965,3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2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Кингисеппское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Котельское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Куземкинское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</w:t>
            </w:r>
            <w:r w:rsidR="00944B25" w:rsidRPr="00A908C6">
              <w:rPr>
                <w:rFonts w:cs="Times New Roman"/>
                <w:sz w:val="24"/>
                <w:szCs w:val="24"/>
              </w:rPr>
              <w:t xml:space="preserve"> </w:t>
            </w:r>
            <w:r w:rsidRPr="00A908C6">
              <w:rPr>
                <w:rFonts w:cs="Times New Roman"/>
                <w:sz w:val="24"/>
                <w:szCs w:val="24"/>
              </w:rPr>
              <w:t>026,0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Опольевское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</w:t>
            </w:r>
            <w:r w:rsidR="00944B25" w:rsidRPr="00A908C6">
              <w:rPr>
                <w:rFonts w:cs="Times New Roman"/>
                <w:sz w:val="24"/>
                <w:szCs w:val="24"/>
              </w:rPr>
              <w:t xml:space="preserve"> </w:t>
            </w:r>
            <w:r w:rsidRPr="00A908C6">
              <w:rPr>
                <w:rFonts w:cs="Times New Roman"/>
                <w:sz w:val="24"/>
                <w:szCs w:val="24"/>
              </w:rPr>
              <w:t>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Усть-Лужское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Фалилеевское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53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53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Default="00C82D53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Киришский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A01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1" w:rsidRPr="00802288" w:rsidRDefault="00337A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1" w:rsidRPr="00337A01" w:rsidRDefault="00337A01" w:rsidP="00337A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7A01">
              <w:rPr>
                <w:color w:val="000000"/>
                <w:sz w:val="24"/>
                <w:szCs w:val="24"/>
              </w:rPr>
              <w:t>Киришский</w:t>
            </w:r>
            <w:proofErr w:type="spellEnd"/>
            <w:r w:rsidRPr="00337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1" w:rsidRPr="00A908C6" w:rsidRDefault="00337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7 631,9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01" w:rsidRPr="00802288" w:rsidRDefault="00337A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01" w:rsidRPr="00802288" w:rsidRDefault="00337A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A01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1" w:rsidRPr="00802288" w:rsidRDefault="00337A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1" w:rsidRPr="00337A01" w:rsidRDefault="00337A01" w:rsidP="00337A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7A01">
              <w:rPr>
                <w:color w:val="000000"/>
                <w:sz w:val="24"/>
                <w:szCs w:val="24"/>
              </w:rPr>
              <w:t>Кусинское</w:t>
            </w:r>
            <w:proofErr w:type="spellEnd"/>
            <w:r w:rsidRPr="00337A0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1" w:rsidRPr="00A908C6" w:rsidRDefault="00337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01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01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F1E" w:rsidRPr="00802288" w:rsidTr="00A908C6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CD5F1E" w:rsidRDefault="00CD5F1E" w:rsidP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Киривский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11 910,0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5F1E">
              <w:rPr>
                <w:rFonts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Мгинское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1 720,0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1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3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5F1E">
              <w:rPr>
                <w:rFonts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Путиловское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Синявинское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5F1E">
              <w:rPr>
                <w:rFonts w:cs="Times New Roman"/>
                <w:color w:val="000000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5F1E">
              <w:rPr>
                <w:rFonts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2625" w:rsidRPr="00802288" w:rsidTr="00A908C6">
        <w:trPr>
          <w:trHeight w:val="15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10 712,6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802288" w:rsidTr="00A908C6">
        <w:trPr>
          <w:trHeight w:val="1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Алеховщинское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274,2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802288" w:rsidTr="00A908C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Доможировское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Свирьстройское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461,6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FAC" w:rsidRPr="00802288" w:rsidTr="00A908C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165FAC" w:rsidRDefault="00165FAC" w:rsidP="00165F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65FAC">
              <w:rPr>
                <w:rFonts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65FAC">
              <w:rPr>
                <w:rFonts w:cs="Times New Roman"/>
                <w:color w:val="000000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Большеижорское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65FAC">
              <w:rPr>
                <w:rFonts w:cs="Times New Roman"/>
                <w:color w:val="000000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Оржицкое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65FAC">
              <w:rPr>
                <w:rFonts w:cs="Times New Roman"/>
                <w:color w:val="000000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165FAC">
              <w:rPr>
                <w:rFonts w:cs="Times New Roman"/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9375E2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C73" w:rsidRPr="00802288" w:rsidTr="00A908C6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9B0C73" w:rsidRDefault="009B0C73" w:rsidP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8 075,0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Волошовское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B0C73">
              <w:rPr>
                <w:rFonts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5 820,0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Мшинское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Оредежское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1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Ретюнское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1 165,0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Серебрянское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Скребловское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Толмачевское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Торковичское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B0C73">
              <w:rPr>
                <w:rFonts w:cs="Times New Roman"/>
                <w:color w:val="000000"/>
                <w:sz w:val="24"/>
                <w:szCs w:val="24"/>
              </w:rPr>
              <w:t>Ям-</w:t>
            </w: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Тесовское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9375E2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6620" w:rsidRPr="00802288" w:rsidTr="00A908C6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266620" w:rsidRDefault="00266620" w:rsidP="0026662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66620">
              <w:rPr>
                <w:rFonts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266620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66620">
              <w:rPr>
                <w:rFonts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266620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66620">
              <w:rPr>
                <w:rFonts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66620">
              <w:rPr>
                <w:rFonts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66620">
              <w:rPr>
                <w:rFonts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66620">
              <w:rPr>
                <w:rFonts w:cs="Times New Roman"/>
                <w:color w:val="000000"/>
                <w:sz w:val="24"/>
                <w:szCs w:val="24"/>
              </w:rPr>
              <w:t>Подпорожское</w:t>
            </w:r>
            <w:proofErr w:type="spellEnd"/>
            <w:r w:rsidRPr="00266620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2509BC">
        <w:trPr>
          <w:trHeight w:val="9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19C" w:rsidRPr="00802288" w:rsidTr="00A908C6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17 643,9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Громовское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2 535,5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5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Красноозерное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1 175,0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758,9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4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Плодовское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Приозерское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4 585,0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2509BC">
        <w:trPr>
          <w:trHeight w:val="18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AFF" w:rsidRPr="00802288" w:rsidTr="00A908C6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DB4AFF" w:rsidRDefault="00DB4AFF" w:rsidP="00DB4A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4AFF">
              <w:rPr>
                <w:rFonts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15 134,4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Выскатское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Гостицкое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2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4AFF">
              <w:rPr>
                <w:rFonts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4AFF">
              <w:rPr>
                <w:rFonts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2509BC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3FC" w:rsidRPr="00802288" w:rsidTr="00A908C6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4853FC" w:rsidRDefault="004853FC" w:rsidP="004853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853FC">
              <w:rPr>
                <w:rFonts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12 529,5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14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Ганьковское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DB2B0D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B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DB2B0D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2B0D">
              <w:rPr>
                <w:rFonts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DB2B0D" w:rsidRDefault="00FD1A7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2B0D">
              <w:rPr>
                <w:rFonts w:cs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Мелегежское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853FC">
              <w:rPr>
                <w:rFonts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7 770,5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Цвылевское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Шугозерское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2509BC">
        <w:trPr>
          <w:trHeight w:val="21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3A77" w:rsidRPr="00802288" w:rsidTr="00A908C6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E83A77" w:rsidRDefault="00E83A77" w:rsidP="00E83A7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83A77">
              <w:rPr>
                <w:rFonts w:cs="Times New Roman"/>
                <w:color w:val="000000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13 432,9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Лисинское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Нурминское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Рябовское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Тельмановское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83A77">
              <w:rPr>
                <w:rFonts w:cs="Times New Roman"/>
                <w:color w:val="000000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Фёдоровское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Форносовское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Шапкинское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679,1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77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77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3F39DB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2509BC">
        <w:trPr>
          <w:trHeight w:val="1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21 150,0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802288" w:rsidTr="0034350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7177FA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A417FA" w:rsidP="00BA4B2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499 478,</w:t>
            </w:r>
            <w:r w:rsidR="000123E3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642B00" w:rsidRDefault="00383257" w:rsidP="00642B00">
      <w:pPr>
        <w:jc w:val="center"/>
        <w:rPr>
          <w:rFonts w:cs="Times New Roman"/>
          <w:sz w:val="24"/>
          <w:szCs w:val="24"/>
        </w:rPr>
      </w:pPr>
    </w:p>
    <w:sectPr w:rsidR="00383257" w:rsidRPr="006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123E3"/>
    <w:rsid w:val="0003056E"/>
    <w:rsid w:val="000403C6"/>
    <w:rsid w:val="00086452"/>
    <w:rsid w:val="000A71A0"/>
    <w:rsid w:val="000C2FF0"/>
    <w:rsid w:val="000E0722"/>
    <w:rsid w:val="001229CE"/>
    <w:rsid w:val="00165FAC"/>
    <w:rsid w:val="00176F01"/>
    <w:rsid w:val="002509BC"/>
    <w:rsid w:val="00266620"/>
    <w:rsid w:val="002A547C"/>
    <w:rsid w:val="00337A01"/>
    <w:rsid w:val="0034350E"/>
    <w:rsid w:val="00383257"/>
    <w:rsid w:val="00394EEE"/>
    <w:rsid w:val="003D4E30"/>
    <w:rsid w:val="003F39DB"/>
    <w:rsid w:val="00405BF0"/>
    <w:rsid w:val="004076EC"/>
    <w:rsid w:val="00416011"/>
    <w:rsid w:val="00441E3E"/>
    <w:rsid w:val="004853FC"/>
    <w:rsid w:val="005228D2"/>
    <w:rsid w:val="00524FD0"/>
    <w:rsid w:val="00642B00"/>
    <w:rsid w:val="00651FE8"/>
    <w:rsid w:val="006633B9"/>
    <w:rsid w:val="00680B18"/>
    <w:rsid w:val="006A0FCD"/>
    <w:rsid w:val="007177FA"/>
    <w:rsid w:val="00776A4E"/>
    <w:rsid w:val="007B17C7"/>
    <w:rsid w:val="007F1705"/>
    <w:rsid w:val="007F4F02"/>
    <w:rsid w:val="00802288"/>
    <w:rsid w:val="008D737A"/>
    <w:rsid w:val="0093519C"/>
    <w:rsid w:val="009375E2"/>
    <w:rsid w:val="00940049"/>
    <w:rsid w:val="00944B25"/>
    <w:rsid w:val="00972963"/>
    <w:rsid w:val="009B0C73"/>
    <w:rsid w:val="009E2D71"/>
    <w:rsid w:val="009F790B"/>
    <w:rsid w:val="00A0091D"/>
    <w:rsid w:val="00A417FA"/>
    <w:rsid w:val="00A60D16"/>
    <w:rsid w:val="00A908C6"/>
    <w:rsid w:val="00B07A32"/>
    <w:rsid w:val="00B72266"/>
    <w:rsid w:val="00BA4B28"/>
    <w:rsid w:val="00BE110E"/>
    <w:rsid w:val="00C62C33"/>
    <w:rsid w:val="00C77205"/>
    <w:rsid w:val="00C82D53"/>
    <w:rsid w:val="00CC6903"/>
    <w:rsid w:val="00CD5F1E"/>
    <w:rsid w:val="00D07931"/>
    <w:rsid w:val="00D22E06"/>
    <w:rsid w:val="00D31CAF"/>
    <w:rsid w:val="00D63845"/>
    <w:rsid w:val="00DB2B0D"/>
    <w:rsid w:val="00DB4AFF"/>
    <w:rsid w:val="00DD226E"/>
    <w:rsid w:val="00DF1825"/>
    <w:rsid w:val="00E5775E"/>
    <w:rsid w:val="00E80286"/>
    <w:rsid w:val="00E83A77"/>
    <w:rsid w:val="00EB3883"/>
    <w:rsid w:val="00EB6DE1"/>
    <w:rsid w:val="00EC2625"/>
    <w:rsid w:val="00F27568"/>
    <w:rsid w:val="00F71C71"/>
    <w:rsid w:val="00F84123"/>
    <w:rsid w:val="00FD1A7C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D8F2-24D1-4B92-A81E-ED437FBB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6</cp:revision>
  <dcterms:created xsi:type="dcterms:W3CDTF">2021-08-11T14:43:00Z</dcterms:created>
  <dcterms:modified xsi:type="dcterms:W3CDTF">2021-09-02T08:27:00Z</dcterms:modified>
</cp:coreProperties>
</file>