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EE204E" w:rsidRDefault="00207784" w:rsidP="00EE204E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 проекту постановления Правительства Ленинградской области </w:t>
      </w:r>
    </w:p>
    <w:p w:rsidR="001E3D9F" w:rsidRDefault="0066158B" w:rsidP="00EE20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"</w:t>
      </w:r>
      <w:r w:rsidR="00EE204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1E3D9F">
        <w:rPr>
          <w:rFonts w:ascii="Times New Roman" w:eastAsia="Calibri" w:hAnsi="Times New Roman" w:cs="Times New Roman"/>
          <w:b/>
          <w:sz w:val="28"/>
          <w:szCs w:val="28"/>
        </w:rPr>
        <w:t>й в постановление Правительства</w:t>
      </w:r>
    </w:p>
    <w:p w:rsidR="001E3D9F" w:rsidRDefault="00EE204E" w:rsidP="00EE20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Ленинградской обла</w:t>
      </w:r>
      <w:r w:rsidR="001E3D9F">
        <w:rPr>
          <w:rFonts w:ascii="Times New Roman" w:eastAsia="Calibri" w:hAnsi="Times New Roman" w:cs="Times New Roman"/>
          <w:b/>
          <w:sz w:val="28"/>
          <w:szCs w:val="28"/>
        </w:rPr>
        <w:t>сти от 25 января 2021 года № 21</w:t>
      </w:r>
    </w:p>
    <w:p w:rsidR="00EE204E" w:rsidRDefault="0066158B" w:rsidP="00A52B1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EE204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E204E" w:rsidRPr="009B59AE">
        <w:rPr>
          <w:rFonts w:ascii="Times New Roman" w:eastAsia="Calibri" w:hAnsi="Times New Roman" w:cs="Times New Roman"/>
          <w:b/>
          <w:sz w:val="28"/>
          <w:szCs w:val="28"/>
        </w:rPr>
        <w:t xml:space="preserve"> мерах по реализации в 2021 году областного закона</w:t>
      </w:r>
      <w:r w:rsidR="00EE2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EE204E">
        <w:rPr>
          <w:rFonts w:ascii="Times New Roman" w:eastAsia="Calibri" w:hAnsi="Times New Roman" w:cs="Times New Roman"/>
          <w:b/>
          <w:sz w:val="28"/>
          <w:szCs w:val="28"/>
        </w:rPr>
        <w:t>Об областном бюджете Л</w:t>
      </w:r>
      <w:r w:rsidR="00EE204E" w:rsidRPr="009B59AE">
        <w:rPr>
          <w:rFonts w:ascii="Times New Roman" w:eastAsia="Calibri" w:hAnsi="Times New Roman" w:cs="Times New Roman"/>
          <w:b/>
          <w:sz w:val="28"/>
          <w:szCs w:val="28"/>
        </w:rPr>
        <w:t>енинградской области на 2021 год</w:t>
      </w:r>
      <w:r w:rsidR="00A52B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204E" w:rsidRPr="009B59AE">
        <w:rPr>
          <w:rFonts w:ascii="Times New Roman" w:eastAsia="Calibri" w:hAnsi="Times New Roman" w:cs="Times New Roman"/>
          <w:b/>
          <w:sz w:val="28"/>
          <w:szCs w:val="28"/>
        </w:rPr>
        <w:t>и на пл</w:t>
      </w:r>
      <w:r w:rsidR="00EE204E">
        <w:rPr>
          <w:rFonts w:ascii="Times New Roman" w:eastAsia="Calibri" w:hAnsi="Times New Roman" w:cs="Times New Roman"/>
          <w:b/>
          <w:sz w:val="28"/>
          <w:szCs w:val="28"/>
        </w:rPr>
        <w:t>ановый период 2022 и 2023 годов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1E3D9F" w:rsidRPr="00ED7726" w:rsidRDefault="001E3D9F" w:rsidP="00EE20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(далее – Проект постановления)</w:t>
      </w:r>
    </w:p>
    <w:p w:rsidR="00EF5F2F" w:rsidRDefault="00207784" w:rsidP="00EF5F2F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1E3D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Настоящий </w:t>
      </w:r>
      <w:r w:rsidR="001E3D9F" w:rsidRPr="001E3D9F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1E3D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роект </w:t>
      </w:r>
      <w:r w:rsidR="001E3D9F" w:rsidRPr="001E3D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постановления </w:t>
      </w:r>
      <w:r w:rsidRPr="001E3D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разработан в </w:t>
      </w:r>
      <w:r w:rsidR="001E3D9F" w:rsidRPr="001E3D9F">
        <w:rPr>
          <w:rFonts w:ascii="Times New Roman" w:eastAsia="Calibri" w:hAnsi="Times New Roman" w:cs="Times New Roman"/>
          <w:sz w:val="28"/>
          <w:szCs w:val="28"/>
        </w:rPr>
        <w:t>це</w:t>
      </w:r>
      <w:r w:rsidR="001E3D9F" w:rsidRPr="0025412F">
        <w:rPr>
          <w:rFonts w:ascii="Times New Roman" w:eastAsia="Calibri" w:hAnsi="Times New Roman" w:cs="Times New Roman"/>
          <w:sz w:val="28"/>
          <w:szCs w:val="28"/>
        </w:rPr>
        <w:t xml:space="preserve">лях </w:t>
      </w:r>
      <w:r w:rsidR="001E3D9F" w:rsidRPr="00171B9D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1E3D9F">
        <w:rPr>
          <w:rFonts w:ascii="Times New Roman" w:eastAsia="Calibri" w:hAnsi="Times New Roman" w:cs="Times New Roman"/>
          <w:sz w:val="28"/>
          <w:szCs w:val="28"/>
        </w:rPr>
        <w:t>я</w:t>
      </w:r>
      <w:r w:rsidR="001E3D9F" w:rsidRPr="00171B9D">
        <w:rPr>
          <w:rFonts w:ascii="Times New Roman" w:eastAsia="Calibri" w:hAnsi="Times New Roman" w:cs="Times New Roman"/>
          <w:sz w:val="28"/>
          <w:szCs w:val="28"/>
        </w:rPr>
        <w:t xml:space="preserve"> эффективности </w:t>
      </w:r>
      <w:r w:rsidR="001E3D9F" w:rsidRPr="004C672C">
        <w:rPr>
          <w:rFonts w:ascii="Times New Roman" w:eastAsia="Calibri" w:hAnsi="Times New Roman" w:cs="Times New Roman"/>
          <w:sz w:val="28"/>
          <w:szCs w:val="28"/>
        </w:rPr>
        <w:t>использования бюджетных средств и оптимизации расходов областного бюджета Ленинградской области.</w:t>
      </w:r>
    </w:p>
    <w:p w:rsidR="004C672C" w:rsidRDefault="004C672C" w:rsidP="006960D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672C">
        <w:rPr>
          <w:rFonts w:ascii="Times New Roman" w:eastAsia="Calibri" w:hAnsi="Times New Roman" w:cs="Times New Roman"/>
          <w:sz w:val="28"/>
          <w:szCs w:val="28"/>
        </w:rPr>
        <w:t xml:space="preserve">По аналогии с федеральным законодательством </w:t>
      </w:r>
      <w:r w:rsidR="00EF5F2F">
        <w:rPr>
          <w:rFonts w:ascii="Times New Roman" w:eastAsia="Calibri" w:hAnsi="Times New Roman" w:cs="Times New Roman"/>
          <w:sz w:val="28"/>
          <w:szCs w:val="28"/>
        </w:rPr>
        <w:t xml:space="preserve">(пункт 23 </w:t>
      </w:r>
      <w:r w:rsidR="00EF5F2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30.09.2014 №</w:t>
      </w:r>
      <w:r w:rsidR="00B41521">
        <w:rPr>
          <w:rFonts w:ascii="Times New Roman" w:hAnsi="Times New Roman" w:cs="Times New Roman"/>
          <w:sz w:val="28"/>
          <w:szCs w:val="28"/>
        </w:rPr>
        <w:t> </w:t>
      </w:r>
      <w:r w:rsidR="00EF5F2F">
        <w:rPr>
          <w:rFonts w:ascii="Times New Roman" w:hAnsi="Times New Roman" w:cs="Times New Roman"/>
          <w:sz w:val="28"/>
          <w:szCs w:val="28"/>
        </w:rPr>
        <w:t>999</w:t>
      </w:r>
      <w:r w:rsidR="00EF5F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F5F2F">
        <w:rPr>
          <w:rFonts w:ascii="Times New Roman" w:hAnsi="Times New Roman" w:cs="Times New Roman"/>
          <w:sz w:val="28"/>
          <w:szCs w:val="28"/>
        </w:rPr>
        <w:t xml:space="preserve">"О формировании, предоставлении и распределении субсидий из федерального бюджета бюджетам субъектов Российской Федерации", далее - </w:t>
      </w:r>
      <w:r w:rsidR="00010323">
        <w:rPr>
          <w:rFonts w:ascii="Times New Roman" w:hAnsi="Times New Roman" w:cs="Times New Roman"/>
          <w:sz w:val="28"/>
          <w:szCs w:val="28"/>
        </w:rPr>
        <w:t xml:space="preserve">ППРФ </w:t>
      </w:r>
      <w:r w:rsidR="00B41521">
        <w:rPr>
          <w:rFonts w:ascii="Times New Roman" w:hAnsi="Times New Roman" w:cs="Times New Roman"/>
          <w:sz w:val="28"/>
          <w:szCs w:val="28"/>
        </w:rPr>
        <w:t>№ </w:t>
      </w:r>
      <w:r w:rsidR="00EF5F2F">
        <w:rPr>
          <w:rFonts w:ascii="Times New Roman" w:hAnsi="Times New Roman" w:cs="Times New Roman"/>
          <w:sz w:val="28"/>
          <w:szCs w:val="28"/>
        </w:rPr>
        <w:t>999)</w:t>
      </w:r>
      <w:r w:rsidR="00EF5F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672C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субсидий бюджетам муниципальных образований Ленинградской области в случае нарушения сроков заключения соглашений о предоставлении субсидий с муниципальными образованиями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 w:rsidR="00D4636C" w:rsidRPr="004C672C">
        <w:rPr>
          <w:rFonts w:ascii="Times New Roman" w:eastAsia="Calibri" w:hAnsi="Times New Roman" w:cs="Times New Roman"/>
          <w:sz w:val="28"/>
          <w:szCs w:val="28"/>
        </w:rPr>
        <w:t xml:space="preserve">Проектом постановления </w:t>
      </w:r>
      <w:r w:rsidRPr="004C672C">
        <w:rPr>
          <w:rFonts w:ascii="Times New Roman" w:eastAsia="Calibri" w:hAnsi="Times New Roman" w:cs="Times New Roman"/>
          <w:sz w:val="28"/>
          <w:szCs w:val="28"/>
        </w:rPr>
        <w:t>предлагается бюджетные а</w:t>
      </w:r>
      <w:r>
        <w:rPr>
          <w:rFonts w:ascii="Times New Roman" w:eastAsia="Calibri" w:hAnsi="Times New Roman" w:cs="Times New Roman"/>
          <w:sz w:val="28"/>
          <w:szCs w:val="28"/>
        </w:rPr>
        <w:t>ссигнования</w:t>
      </w:r>
      <w:r w:rsidRPr="005D5970">
        <w:rPr>
          <w:rFonts w:ascii="Times New Roman" w:eastAsia="Calibri" w:hAnsi="Times New Roman" w:cs="Times New Roman"/>
          <w:sz w:val="28"/>
          <w:szCs w:val="28"/>
        </w:rPr>
        <w:t>, в размере, равном</w:t>
      </w:r>
      <w:proofErr w:type="gramEnd"/>
      <w:r w:rsidRPr="005D5970">
        <w:rPr>
          <w:rFonts w:ascii="Times New Roman" w:eastAsia="Calibri" w:hAnsi="Times New Roman" w:cs="Times New Roman"/>
          <w:sz w:val="28"/>
          <w:szCs w:val="28"/>
        </w:rPr>
        <w:t xml:space="preserve"> размеру субсидии соответствующему муниципальному образованию, в соответствии с распоряжениями Правительства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направить на</w:t>
      </w:r>
      <w:r w:rsidRPr="005D5970">
        <w:rPr>
          <w:rFonts w:ascii="Times New Roman" w:eastAsia="Calibri" w:hAnsi="Times New Roman" w:cs="Times New Roman"/>
          <w:sz w:val="28"/>
          <w:szCs w:val="28"/>
        </w:rPr>
        <w:t xml:space="preserve"> увеличени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D5970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резервного фонда Правительства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96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704">
        <w:rPr>
          <w:rFonts w:ascii="Times New Roman" w:eastAsia="Calibri" w:hAnsi="Times New Roman" w:cs="Times New Roman"/>
          <w:sz w:val="28"/>
          <w:szCs w:val="28"/>
        </w:rPr>
        <w:t xml:space="preserve">Пот </w:t>
      </w:r>
      <w:proofErr w:type="gramStart"/>
      <w:r w:rsidR="00FD3704">
        <w:rPr>
          <w:rFonts w:ascii="Times New Roman" w:eastAsia="Calibri" w:hAnsi="Times New Roman" w:cs="Times New Roman"/>
          <w:sz w:val="28"/>
          <w:szCs w:val="28"/>
        </w:rPr>
        <w:t>этом</w:t>
      </w:r>
      <w:proofErr w:type="gramEnd"/>
      <w:r w:rsidR="00FD3704">
        <w:rPr>
          <w:rFonts w:ascii="Times New Roman" w:eastAsia="Calibri" w:hAnsi="Times New Roman" w:cs="Times New Roman"/>
          <w:sz w:val="28"/>
          <w:szCs w:val="28"/>
        </w:rPr>
        <w:t>, п</w:t>
      </w:r>
      <w:r w:rsidR="006960D9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="006960D9" w:rsidRPr="00067EBB">
        <w:rPr>
          <w:rFonts w:ascii="Times New Roman" w:eastAsia="Calibri" w:hAnsi="Times New Roman" w:cs="Times New Roman"/>
          <w:sz w:val="28"/>
          <w:szCs w:val="28"/>
        </w:rPr>
        <w:t>приняти</w:t>
      </w:r>
      <w:r w:rsidR="006960D9">
        <w:rPr>
          <w:rFonts w:ascii="Times New Roman" w:eastAsia="Calibri" w:hAnsi="Times New Roman" w:cs="Times New Roman"/>
          <w:sz w:val="28"/>
          <w:szCs w:val="28"/>
        </w:rPr>
        <w:t>и</w:t>
      </w:r>
      <w:r w:rsidR="006960D9" w:rsidRPr="00067EB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="006960D9">
        <w:rPr>
          <w:rFonts w:ascii="Times New Roman" w:eastAsia="Calibri" w:hAnsi="Times New Roman" w:cs="Times New Roman"/>
          <w:sz w:val="28"/>
          <w:szCs w:val="28"/>
        </w:rPr>
        <w:t xml:space="preserve">учитываются </w:t>
      </w:r>
      <w:r w:rsidR="006960D9" w:rsidRPr="006960D9">
        <w:rPr>
          <w:rFonts w:ascii="Times New Roman" w:eastAsia="Calibri" w:hAnsi="Times New Roman" w:cs="Times New Roman"/>
          <w:sz w:val="28"/>
          <w:szCs w:val="28"/>
        </w:rPr>
        <w:t>финансовы</w:t>
      </w:r>
      <w:r w:rsidR="006960D9">
        <w:rPr>
          <w:rFonts w:ascii="Times New Roman" w:eastAsia="Calibri" w:hAnsi="Times New Roman" w:cs="Times New Roman"/>
          <w:sz w:val="28"/>
          <w:szCs w:val="28"/>
        </w:rPr>
        <w:t>е</w:t>
      </w:r>
      <w:r w:rsidR="006960D9" w:rsidRPr="006960D9">
        <w:rPr>
          <w:rFonts w:ascii="Times New Roman" w:eastAsia="Calibri" w:hAnsi="Times New Roman" w:cs="Times New Roman"/>
          <w:sz w:val="28"/>
          <w:szCs w:val="28"/>
        </w:rPr>
        <w:t xml:space="preserve"> и (или) ины</w:t>
      </w:r>
      <w:r w:rsidR="006960D9">
        <w:rPr>
          <w:rFonts w:ascii="Times New Roman" w:eastAsia="Calibri" w:hAnsi="Times New Roman" w:cs="Times New Roman"/>
          <w:sz w:val="28"/>
          <w:szCs w:val="28"/>
        </w:rPr>
        <w:t>е</w:t>
      </w:r>
      <w:r w:rsidR="00FD3704">
        <w:rPr>
          <w:rFonts w:ascii="Times New Roman" w:eastAsia="Calibri" w:hAnsi="Times New Roman" w:cs="Times New Roman"/>
          <w:sz w:val="28"/>
          <w:szCs w:val="28"/>
        </w:rPr>
        <w:t xml:space="preserve"> последстви</w:t>
      </w:r>
      <w:r w:rsidR="006960D9">
        <w:rPr>
          <w:rFonts w:ascii="Times New Roman" w:eastAsia="Calibri" w:hAnsi="Times New Roman" w:cs="Times New Roman"/>
          <w:sz w:val="28"/>
          <w:szCs w:val="28"/>
        </w:rPr>
        <w:t>я</w:t>
      </w:r>
      <w:r w:rsidR="006960D9" w:rsidRPr="006960D9">
        <w:rPr>
          <w:rFonts w:ascii="Times New Roman" w:eastAsia="Calibri" w:hAnsi="Times New Roman" w:cs="Times New Roman"/>
          <w:sz w:val="28"/>
          <w:szCs w:val="28"/>
        </w:rPr>
        <w:t xml:space="preserve"> перераспределения бюджетных ассигнований, предусмотренных на предоставление соответствующей субсидии</w:t>
      </w:r>
      <w:r w:rsidR="006960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527A" w:rsidRPr="001E3D9F">
        <w:rPr>
          <w:rFonts w:ascii="Times New Roman" w:eastAsia="SimSun" w:hAnsi="Times New Roman" w:cs="Times New Roman"/>
          <w:sz w:val="28"/>
          <w:szCs w:val="28"/>
          <w:lang w:eastAsia="zh-CN"/>
        </w:rPr>
        <w:t>Проект</w:t>
      </w:r>
      <w:r w:rsidR="0065527A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="0065527A" w:rsidRPr="001E3D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постановления</w:t>
      </w:r>
      <w:r w:rsidR="0065527A">
        <w:rPr>
          <w:rFonts w:ascii="Times New Roman" w:eastAsia="Calibri" w:hAnsi="Times New Roman" w:cs="Times New Roman"/>
          <w:sz w:val="28"/>
          <w:szCs w:val="28"/>
        </w:rPr>
        <w:t xml:space="preserve"> внесены с</w:t>
      </w:r>
      <w:r w:rsidR="00B41521">
        <w:rPr>
          <w:rFonts w:ascii="Times New Roman" w:eastAsia="Calibri" w:hAnsi="Times New Roman" w:cs="Times New Roman"/>
          <w:sz w:val="28"/>
          <w:szCs w:val="28"/>
        </w:rPr>
        <w:t xml:space="preserve">оответствующие изменения </w:t>
      </w:r>
      <w:r w:rsidR="0065527A">
        <w:rPr>
          <w:rFonts w:ascii="Times New Roman" w:eastAsia="Calibri" w:hAnsi="Times New Roman" w:cs="Times New Roman"/>
          <w:sz w:val="28"/>
          <w:szCs w:val="28"/>
        </w:rPr>
        <w:t>в пункты 3.1. и 4.2</w:t>
      </w:r>
      <w:r w:rsidR="00E334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B58" w:rsidRPr="00041B58" w:rsidRDefault="00041B58" w:rsidP="00041B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п</w:t>
      </w:r>
      <w:r w:rsidRPr="00041B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одпунктом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"в(2)"</w:t>
      </w:r>
      <w:r w:rsidRPr="00041B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10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ПРФ № </w:t>
      </w:r>
      <w:r w:rsidRPr="00041B58">
        <w:rPr>
          <w:rFonts w:ascii="Times New Roman" w:eastAsia="Times New Roman" w:hAnsi="Times New Roman" w:cs="Times New Roman"/>
          <w:sz w:val="27"/>
          <w:szCs w:val="27"/>
          <w:lang w:eastAsia="ru-RU"/>
        </w:rPr>
        <w:t>999 установлено, что соглашение о предоставлении субсидии из федерального бюджета бюджетам субъектов Российской Федерации должно содержать обязательства об установлении в договоре (государственном контракте) о выполнении работ по строительству объектов капитального строительства государственной собственности субъектов Российской Федерации, в целях софинансирования которых предоставляются субсидии, авансовых платежей в размере, не превышающем 30 процентов суммы соответствующего</w:t>
      </w:r>
      <w:proofErr w:type="gramEnd"/>
      <w:r w:rsidRPr="00041B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договора (государственного контракта), но не более лимитов бюджетных обязательств на соответствующий финансовый год, доведенных до получателя средств бюджета субъекта Российской Федерации.</w:t>
      </w:r>
    </w:p>
    <w:p w:rsidR="00E33496" w:rsidRPr="00EF5F2F" w:rsidRDefault="007B2177" w:rsidP="00041B5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в</w:t>
      </w:r>
      <w:r w:rsidRPr="007B2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целях единообразного подхода к условиям установления суммы авансового платежа </w:t>
      </w:r>
      <w:r w:rsidR="00041B58" w:rsidRPr="00041B58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изменения условия о не превышении суммы авансового платежа 30 процентов лимитов бюджетных обязательств, доведенных в установленном порядке на соответствующий финансовый год</w:t>
      </w:r>
      <w:r w:rsidR="00041B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5527A" w:rsidRPr="001E3D9F">
        <w:rPr>
          <w:rFonts w:ascii="Times New Roman" w:eastAsia="SimSun" w:hAnsi="Times New Roman" w:cs="Times New Roman"/>
          <w:sz w:val="28"/>
          <w:szCs w:val="28"/>
          <w:lang w:eastAsia="zh-CN"/>
        </w:rPr>
        <w:t>Проект</w:t>
      </w:r>
      <w:r w:rsidR="0065527A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="0065527A" w:rsidRPr="001E3D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постановления</w:t>
      </w:r>
      <w:r w:rsidR="00655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внесены соответствующие</w:t>
      </w:r>
      <w:r w:rsidRPr="007B2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7B2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7B217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7784" w:rsidRDefault="00207784" w:rsidP="0066158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65527A" w:rsidRPr="001E3D9F">
        <w:rPr>
          <w:rFonts w:ascii="Times New Roman" w:eastAsia="SimSun" w:hAnsi="Times New Roman" w:cs="Times New Roman"/>
          <w:sz w:val="28"/>
          <w:szCs w:val="28"/>
          <w:lang w:eastAsia="zh-CN"/>
        </w:rPr>
        <w:t>Проект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затрагивает вопросы осуществления предпринимательской и инвестиционной деятельности, оценка регулирующего воздействия не требуется.</w:t>
      </w:r>
    </w:p>
    <w:p w:rsidR="00EE204E" w:rsidRDefault="00EE204E" w:rsidP="0020778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784" w:rsidRPr="000E2153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207784" w:rsidRPr="000E2153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07784" w:rsidRPr="000E2153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финансов                                                  </w:t>
      </w:r>
      <w:r w:rsidR="001922C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            Р.И. Марков</w:t>
      </w:r>
    </w:p>
    <w:p w:rsidR="00AC7274" w:rsidRDefault="00AC7274" w:rsidP="00AC727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2153" w:rsidRDefault="001922C3" w:rsidP="00AC7274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922C3">
        <w:rPr>
          <w:rFonts w:ascii="Times New Roman" w:eastAsia="Calibri" w:hAnsi="Times New Roman" w:cs="Times New Roman"/>
          <w:sz w:val="20"/>
          <w:szCs w:val="20"/>
        </w:rPr>
        <w:t>Исп. Рыженкова Е.Н., тел. 2773, (812) 539-48-24</w:t>
      </w:r>
    </w:p>
    <w:sectPr w:rsidR="000E2153" w:rsidSect="00942674">
      <w:footerReference w:type="default" r:id="rId9"/>
      <w:pgSz w:w="11906" w:h="16838"/>
      <w:pgMar w:top="567" w:right="567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4C" w:rsidRDefault="0062734C" w:rsidP="00E37EBC">
      <w:pPr>
        <w:spacing w:line="240" w:lineRule="auto"/>
      </w:pPr>
      <w:r>
        <w:separator/>
      </w:r>
    </w:p>
  </w:endnote>
  <w:endnote w:type="continuationSeparator" w:id="0">
    <w:p w:rsidR="0062734C" w:rsidRDefault="0062734C" w:rsidP="00E3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4E" w:rsidRDefault="00EE204E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4C" w:rsidRDefault="0062734C" w:rsidP="00E37EBC">
      <w:pPr>
        <w:spacing w:line="240" w:lineRule="auto"/>
      </w:pPr>
      <w:r>
        <w:separator/>
      </w:r>
    </w:p>
  </w:footnote>
  <w:footnote w:type="continuationSeparator" w:id="0">
    <w:p w:rsidR="0062734C" w:rsidRDefault="0062734C" w:rsidP="00E3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6BDD"/>
    <w:multiLevelType w:val="hybridMultilevel"/>
    <w:tmpl w:val="D346BAEC"/>
    <w:lvl w:ilvl="0" w:tplc="62663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2369B"/>
    <w:multiLevelType w:val="hybridMultilevel"/>
    <w:tmpl w:val="4FCCCA1C"/>
    <w:lvl w:ilvl="0" w:tplc="AF62B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5F"/>
    <w:rsid w:val="00006199"/>
    <w:rsid w:val="00006FDF"/>
    <w:rsid w:val="00010323"/>
    <w:rsid w:val="00011149"/>
    <w:rsid w:val="00011A32"/>
    <w:rsid w:val="00014B20"/>
    <w:rsid w:val="00016A06"/>
    <w:rsid w:val="0002020F"/>
    <w:rsid w:val="00021AC0"/>
    <w:rsid w:val="00023568"/>
    <w:rsid w:val="00024B87"/>
    <w:rsid w:val="00025378"/>
    <w:rsid w:val="000269FA"/>
    <w:rsid w:val="00026A6B"/>
    <w:rsid w:val="000306C1"/>
    <w:rsid w:val="000310C7"/>
    <w:rsid w:val="00041B58"/>
    <w:rsid w:val="00043403"/>
    <w:rsid w:val="00043628"/>
    <w:rsid w:val="0004610C"/>
    <w:rsid w:val="00057E06"/>
    <w:rsid w:val="000605BF"/>
    <w:rsid w:val="000623F3"/>
    <w:rsid w:val="00064A03"/>
    <w:rsid w:val="00064D0F"/>
    <w:rsid w:val="00065AE8"/>
    <w:rsid w:val="0007399F"/>
    <w:rsid w:val="00073E6F"/>
    <w:rsid w:val="000755E7"/>
    <w:rsid w:val="000875ED"/>
    <w:rsid w:val="00093D52"/>
    <w:rsid w:val="00097631"/>
    <w:rsid w:val="000A002D"/>
    <w:rsid w:val="000A1AAB"/>
    <w:rsid w:val="000B06A3"/>
    <w:rsid w:val="000B5509"/>
    <w:rsid w:val="000B5E50"/>
    <w:rsid w:val="000C0036"/>
    <w:rsid w:val="000C07B2"/>
    <w:rsid w:val="000C585F"/>
    <w:rsid w:val="000C5C40"/>
    <w:rsid w:val="000C7F34"/>
    <w:rsid w:val="000D5906"/>
    <w:rsid w:val="000D61A0"/>
    <w:rsid w:val="000E04BB"/>
    <w:rsid w:val="000E2153"/>
    <w:rsid w:val="000E3F53"/>
    <w:rsid w:val="000E4583"/>
    <w:rsid w:val="000E4D02"/>
    <w:rsid w:val="000E59D8"/>
    <w:rsid w:val="000E61F1"/>
    <w:rsid w:val="000F22B1"/>
    <w:rsid w:val="00100CEA"/>
    <w:rsid w:val="0010161A"/>
    <w:rsid w:val="0011008F"/>
    <w:rsid w:val="00120056"/>
    <w:rsid w:val="001220F8"/>
    <w:rsid w:val="00122D04"/>
    <w:rsid w:val="001236D4"/>
    <w:rsid w:val="001334D2"/>
    <w:rsid w:val="00136AE7"/>
    <w:rsid w:val="001404FB"/>
    <w:rsid w:val="00140532"/>
    <w:rsid w:val="00140CEB"/>
    <w:rsid w:val="00141A3C"/>
    <w:rsid w:val="001421DC"/>
    <w:rsid w:val="00147026"/>
    <w:rsid w:val="0014734A"/>
    <w:rsid w:val="00150956"/>
    <w:rsid w:val="00160373"/>
    <w:rsid w:val="00163615"/>
    <w:rsid w:val="00166E4D"/>
    <w:rsid w:val="00172A81"/>
    <w:rsid w:val="00172D3F"/>
    <w:rsid w:val="0018080D"/>
    <w:rsid w:val="00191808"/>
    <w:rsid w:val="001922C3"/>
    <w:rsid w:val="0019446D"/>
    <w:rsid w:val="001A12EA"/>
    <w:rsid w:val="001A2210"/>
    <w:rsid w:val="001A3702"/>
    <w:rsid w:val="001A70F2"/>
    <w:rsid w:val="001A7DC2"/>
    <w:rsid w:val="001B0653"/>
    <w:rsid w:val="001B13AA"/>
    <w:rsid w:val="001D0ECA"/>
    <w:rsid w:val="001D1684"/>
    <w:rsid w:val="001D5666"/>
    <w:rsid w:val="001E3D9F"/>
    <w:rsid w:val="001E423D"/>
    <w:rsid w:val="001E4599"/>
    <w:rsid w:val="001E4C35"/>
    <w:rsid w:val="001E5219"/>
    <w:rsid w:val="001F0227"/>
    <w:rsid w:val="001F0870"/>
    <w:rsid w:val="001F57A7"/>
    <w:rsid w:val="001F5D06"/>
    <w:rsid w:val="00200A96"/>
    <w:rsid w:val="00201C5F"/>
    <w:rsid w:val="00201E7B"/>
    <w:rsid w:val="00202B92"/>
    <w:rsid w:val="00205362"/>
    <w:rsid w:val="00206569"/>
    <w:rsid w:val="00207784"/>
    <w:rsid w:val="00210293"/>
    <w:rsid w:val="00214308"/>
    <w:rsid w:val="00215ACF"/>
    <w:rsid w:val="00216040"/>
    <w:rsid w:val="0021709B"/>
    <w:rsid w:val="0022045F"/>
    <w:rsid w:val="00224D6A"/>
    <w:rsid w:val="002250EB"/>
    <w:rsid w:val="002304E8"/>
    <w:rsid w:val="0023086D"/>
    <w:rsid w:val="00230BEF"/>
    <w:rsid w:val="00232173"/>
    <w:rsid w:val="00235ACB"/>
    <w:rsid w:val="00240BF5"/>
    <w:rsid w:val="00243C39"/>
    <w:rsid w:val="00253F5D"/>
    <w:rsid w:val="002555A7"/>
    <w:rsid w:val="002639AF"/>
    <w:rsid w:val="00264320"/>
    <w:rsid w:val="0027163D"/>
    <w:rsid w:val="002737E4"/>
    <w:rsid w:val="0027416B"/>
    <w:rsid w:val="002742D2"/>
    <w:rsid w:val="00280DB7"/>
    <w:rsid w:val="0029158E"/>
    <w:rsid w:val="0029309B"/>
    <w:rsid w:val="002934AF"/>
    <w:rsid w:val="00293BE7"/>
    <w:rsid w:val="002A08EF"/>
    <w:rsid w:val="002A1C3E"/>
    <w:rsid w:val="002A6D50"/>
    <w:rsid w:val="002C0C9D"/>
    <w:rsid w:val="002D105E"/>
    <w:rsid w:val="002D19DB"/>
    <w:rsid w:val="002D6074"/>
    <w:rsid w:val="002D7599"/>
    <w:rsid w:val="002E37C3"/>
    <w:rsid w:val="002E3F9B"/>
    <w:rsid w:val="002E61F5"/>
    <w:rsid w:val="002E7447"/>
    <w:rsid w:val="002F1116"/>
    <w:rsid w:val="002F14B0"/>
    <w:rsid w:val="002F58A4"/>
    <w:rsid w:val="002F75DF"/>
    <w:rsid w:val="00300CC0"/>
    <w:rsid w:val="00302BD0"/>
    <w:rsid w:val="0030382E"/>
    <w:rsid w:val="00304BCC"/>
    <w:rsid w:val="00305277"/>
    <w:rsid w:val="003257E8"/>
    <w:rsid w:val="0032588A"/>
    <w:rsid w:val="00330EA3"/>
    <w:rsid w:val="0033205C"/>
    <w:rsid w:val="00333E94"/>
    <w:rsid w:val="0033460E"/>
    <w:rsid w:val="00334E53"/>
    <w:rsid w:val="00335898"/>
    <w:rsid w:val="00335B6F"/>
    <w:rsid w:val="00340DF2"/>
    <w:rsid w:val="0034425B"/>
    <w:rsid w:val="003505E5"/>
    <w:rsid w:val="003510A4"/>
    <w:rsid w:val="00351EE2"/>
    <w:rsid w:val="00364460"/>
    <w:rsid w:val="003664A8"/>
    <w:rsid w:val="003664C3"/>
    <w:rsid w:val="00366D8A"/>
    <w:rsid w:val="003711F5"/>
    <w:rsid w:val="00371EF0"/>
    <w:rsid w:val="00373871"/>
    <w:rsid w:val="003739F0"/>
    <w:rsid w:val="00373EE1"/>
    <w:rsid w:val="003765D2"/>
    <w:rsid w:val="003768CA"/>
    <w:rsid w:val="00382B72"/>
    <w:rsid w:val="00385789"/>
    <w:rsid w:val="00385BC2"/>
    <w:rsid w:val="0039463D"/>
    <w:rsid w:val="00397C4E"/>
    <w:rsid w:val="003A1D5C"/>
    <w:rsid w:val="003A38D2"/>
    <w:rsid w:val="003B1C4F"/>
    <w:rsid w:val="003B3EED"/>
    <w:rsid w:val="003B4344"/>
    <w:rsid w:val="003B4CF2"/>
    <w:rsid w:val="003B5530"/>
    <w:rsid w:val="003B5C4C"/>
    <w:rsid w:val="003C6A96"/>
    <w:rsid w:val="003C764E"/>
    <w:rsid w:val="003D07DF"/>
    <w:rsid w:val="003D33E6"/>
    <w:rsid w:val="003D3796"/>
    <w:rsid w:val="003D3DBE"/>
    <w:rsid w:val="003D4897"/>
    <w:rsid w:val="003D7450"/>
    <w:rsid w:val="003D7981"/>
    <w:rsid w:val="003E0DA1"/>
    <w:rsid w:val="003E2D9A"/>
    <w:rsid w:val="003E3184"/>
    <w:rsid w:val="003E7533"/>
    <w:rsid w:val="003F0323"/>
    <w:rsid w:val="003F77AD"/>
    <w:rsid w:val="004003BD"/>
    <w:rsid w:val="00401A1C"/>
    <w:rsid w:val="0040678F"/>
    <w:rsid w:val="00411260"/>
    <w:rsid w:val="00411274"/>
    <w:rsid w:val="00415E98"/>
    <w:rsid w:val="00416898"/>
    <w:rsid w:val="004173D8"/>
    <w:rsid w:val="0042015E"/>
    <w:rsid w:val="00420477"/>
    <w:rsid w:val="00433208"/>
    <w:rsid w:val="004344AE"/>
    <w:rsid w:val="00434A3C"/>
    <w:rsid w:val="0043624F"/>
    <w:rsid w:val="00440831"/>
    <w:rsid w:val="0045073D"/>
    <w:rsid w:val="00460685"/>
    <w:rsid w:val="00465C07"/>
    <w:rsid w:val="00473886"/>
    <w:rsid w:val="00475A2A"/>
    <w:rsid w:val="004807A7"/>
    <w:rsid w:val="004822DB"/>
    <w:rsid w:val="00484144"/>
    <w:rsid w:val="004851A0"/>
    <w:rsid w:val="00490A15"/>
    <w:rsid w:val="00492485"/>
    <w:rsid w:val="0049332D"/>
    <w:rsid w:val="00494A8F"/>
    <w:rsid w:val="004957F6"/>
    <w:rsid w:val="0049659F"/>
    <w:rsid w:val="004A4078"/>
    <w:rsid w:val="004A475E"/>
    <w:rsid w:val="004B7EDF"/>
    <w:rsid w:val="004C118E"/>
    <w:rsid w:val="004C4CD1"/>
    <w:rsid w:val="004C672C"/>
    <w:rsid w:val="004D2905"/>
    <w:rsid w:val="004D5D64"/>
    <w:rsid w:val="004E32F5"/>
    <w:rsid w:val="004E4405"/>
    <w:rsid w:val="004E5603"/>
    <w:rsid w:val="00502B3A"/>
    <w:rsid w:val="00506F5B"/>
    <w:rsid w:val="005077B5"/>
    <w:rsid w:val="00507EE1"/>
    <w:rsid w:val="0052100A"/>
    <w:rsid w:val="00522B87"/>
    <w:rsid w:val="00523A06"/>
    <w:rsid w:val="00524D3D"/>
    <w:rsid w:val="00525C7F"/>
    <w:rsid w:val="0052739B"/>
    <w:rsid w:val="005365F5"/>
    <w:rsid w:val="00540B50"/>
    <w:rsid w:val="00541F79"/>
    <w:rsid w:val="00550A8A"/>
    <w:rsid w:val="005516F6"/>
    <w:rsid w:val="00552E0F"/>
    <w:rsid w:val="00552FDA"/>
    <w:rsid w:val="005531E4"/>
    <w:rsid w:val="00557B18"/>
    <w:rsid w:val="00560EA9"/>
    <w:rsid w:val="0056695A"/>
    <w:rsid w:val="00566A38"/>
    <w:rsid w:val="00567FC2"/>
    <w:rsid w:val="00575FE6"/>
    <w:rsid w:val="00577DE8"/>
    <w:rsid w:val="00580F70"/>
    <w:rsid w:val="0058248B"/>
    <w:rsid w:val="005836CE"/>
    <w:rsid w:val="005839EF"/>
    <w:rsid w:val="00584F26"/>
    <w:rsid w:val="00585CB4"/>
    <w:rsid w:val="00590DA4"/>
    <w:rsid w:val="005933AC"/>
    <w:rsid w:val="00593D04"/>
    <w:rsid w:val="00597DC7"/>
    <w:rsid w:val="005A2ED8"/>
    <w:rsid w:val="005A47E0"/>
    <w:rsid w:val="005A5640"/>
    <w:rsid w:val="005A63AD"/>
    <w:rsid w:val="005B04B4"/>
    <w:rsid w:val="005B2B34"/>
    <w:rsid w:val="005B30F1"/>
    <w:rsid w:val="005B3777"/>
    <w:rsid w:val="005B59D1"/>
    <w:rsid w:val="005B5CB3"/>
    <w:rsid w:val="005B6ED8"/>
    <w:rsid w:val="005D0328"/>
    <w:rsid w:val="005D1E32"/>
    <w:rsid w:val="005D3560"/>
    <w:rsid w:val="005D5E01"/>
    <w:rsid w:val="005E1630"/>
    <w:rsid w:val="005E5421"/>
    <w:rsid w:val="005E55E1"/>
    <w:rsid w:val="005E6761"/>
    <w:rsid w:val="005E6DF6"/>
    <w:rsid w:val="005F3142"/>
    <w:rsid w:val="00602ACF"/>
    <w:rsid w:val="006075C2"/>
    <w:rsid w:val="00610D50"/>
    <w:rsid w:val="00613069"/>
    <w:rsid w:val="00621033"/>
    <w:rsid w:val="006215D4"/>
    <w:rsid w:val="006224F5"/>
    <w:rsid w:val="006229DD"/>
    <w:rsid w:val="00622EA5"/>
    <w:rsid w:val="00626057"/>
    <w:rsid w:val="0062734C"/>
    <w:rsid w:val="0063361A"/>
    <w:rsid w:val="00641CA1"/>
    <w:rsid w:val="00642C80"/>
    <w:rsid w:val="00643BF2"/>
    <w:rsid w:val="00645212"/>
    <w:rsid w:val="006457A1"/>
    <w:rsid w:val="00647C22"/>
    <w:rsid w:val="006530F1"/>
    <w:rsid w:val="0065527A"/>
    <w:rsid w:val="00655912"/>
    <w:rsid w:val="006572C8"/>
    <w:rsid w:val="00657470"/>
    <w:rsid w:val="006604E5"/>
    <w:rsid w:val="006610E2"/>
    <w:rsid w:val="0066158B"/>
    <w:rsid w:val="00666085"/>
    <w:rsid w:val="006661F9"/>
    <w:rsid w:val="00666240"/>
    <w:rsid w:val="0068099C"/>
    <w:rsid w:val="00687B74"/>
    <w:rsid w:val="00695D95"/>
    <w:rsid w:val="006960D9"/>
    <w:rsid w:val="006A32E9"/>
    <w:rsid w:val="006A3E9F"/>
    <w:rsid w:val="006B0028"/>
    <w:rsid w:val="006B1DC6"/>
    <w:rsid w:val="006B2AAB"/>
    <w:rsid w:val="006C49F2"/>
    <w:rsid w:val="006D1B95"/>
    <w:rsid w:val="006D3F5C"/>
    <w:rsid w:val="006D4725"/>
    <w:rsid w:val="006D6F09"/>
    <w:rsid w:val="006E1357"/>
    <w:rsid w:val="006E193D"/>
    <w:rsid w:val="006E5759"/>
    <w:rsid w:val="006E62D0"/>
    <w:rsid w:val="006F03A7"/>
    <w:rsid w:val="006F03E5"/>
    <w:rsid w:val="006F25FE"/>
    <w:rsid w:val="006F4865"/>
    <w:rsid w:val="006F61A8"/>
    <w:rsid w:val="00704EE4"/>
    <w:rsid w:val="00705779"/>
    <w:rsid w:val="007064D0"/>
    <w:rsid w:val="007066C4"/>
    <w:rsid w:val="00706D88"/>
    <w:rsid w:val="00707655"/>
    <w:rsid w:val="00712233"/>
    <w:rsid w:val="00716850"/>
    <w:rsid w:val="00725C18"/>
    <w:rsid w:val="00726746"/>
    <w:rsid w:val="00730CD4"/>
    <w:rsid w:val="00732C4F"/>
    <w:rsid w:val="00733A1B"/>
    <w:rsid w:val="00737ABC"/>
    <w:rsid w:val="00740EBE"/>
    <w:rsid w:val="00744184"/>
    <w:rsid w:val="00747975"/>
    <w:rsid w:val="00751191"/>
    <w:rsid w:val="00761B32"/>
    <w:rsid w:val="00767A31"/>
    <w:rsid w:val="00775B1E"/>
    <w:rsid w:val="0077620B"/>
    <w:rsid w:val="00782F66"/>
    <w:rsid w:val="00784B48"/>
    <w:rsid w:val="00785694"/>
    <w:rsid w:val="007924EE"/>
    <w:rsid w:val="00797C33"/>
    <w:rsid w:val="007A059D"/>
    <w:rsid w:val="007A07D0"/>
    <w:rsid w:val="007A7342"/>
    <w:rsid w:val="007B1529"/>
    <w:rsid w:val="007B1D8C"/>
    <w:rsid w:val="007B2177"/>
    <w:rsid w:val="007B5468"/>
    <w:rsid w:val="007B5876"/>
    <w:rsid w:val="007C09D3"/>
    <w:rsid w:val="007C0CC2"/>
    <w:rsid w:val="007C348D"/>
    <w:rsid w:val="007C4284"/>
    <w:rsid w:val="007C7D4A"/>
    <w:rsid w:val="007D09CD"/>
    <w:rsid w:val="007D2CE3"/>
    <w:rsid w:val="007D7A6A"/>
    <w:rsid w:val="007E366A"/>
    <w:rsid w:val="007E477D"/>
    <w:rsid w:val="007E55AE"/>
    <w:rsid w:val="007E640F"/>
    <w:rsid w:val="007E6931"/>
    <w:rsid w:val="007E7899"/>
    <w:rsid w:val="007E7E28"/>
    <w:rsid w:val="007F1EC0"/>
    <w:rsid w:val="0080049E"/>
    <w:rsid w:val="0080192F"/>
    <w:rsid w:val="00803199"/>
    <w:rsid w:val="0080538A"/>
    <w:rsid w:val="00813D02"/>
    <w:rsid w:val="00820C59"/>
    <w:rsid w:val="00822DA1"/>
    <w:rsid w:val="0082326D"/>
    <w:rsid w:val="0082399B"/>
    <w:rsid w:val="008244D6"/>
    <w:rsid w:val="0082540E"/>
    <w:rsid w:val="00825BF1"/>
    <w:rsid w:val="00841B6D"/>
    <w:rsid w:val="00841CAD"/>
    <w:rsid w:val="00843BFD"/>
    <w:rsid w:val="00844251"/>
    <w:rsid w:val="008448E4"/>
    <w:rsid w:val="008449F3"/>
    <w:rsid w:val="00845519"/>
    <w:rsid w:val="00845781"/>
    <w:rsid w:val="00851570"/>
    <w:rsid w:val="00852EC8"/>
    <w:rsid w:val="00867172"/>
    <w:rsid w:val="00875D5B"/>
    <w:rsid w:val="00881C82"/>
    <w:rsid w:val="008820F6"/>
    <w:rsid w:val="008857C8"/>
    <w:rsid w:val="00885AC0"/>
    <w:rsid w:val="008870F8"/>
    <w:rsid w:val="008A2A08"/>
    <w:rsid w:val="008A4837"/>
    <w:rsid w:val="008A5EF3"/>
    <w:rsid w:val="008B02EB"/>
    <w:rsid w:val="008B0576"/>
    <w:rsid w:val="008C1AD5"/>
    <w:rsid w:val="008C595D"/>
    <w:rsid w:val="008C5EB2"/>
    <w:rsid w:val="008C7584"/>
    <w:rsid w:val="008D45A2"/>
    <w:rsid w:val="008E3876"/>
    <w:rsid w:val="008E4570"/>
    <w:rsid w:val="008E4CB4"/>
    <w:rsid w:val="008F26C9"/>
    <w:rsid w:val="008F26D2"/>
    <w:rsid w:val="008F53A9"/>
    <w:rsid w:val="0090236B"/>
    <w:rsid w:val="00902E0F"/>
    <w:rsid w:val="0090464E"/>
    <w:rsid w:val="00904B4C"/>
    <w:rsid w:val="00904D8C"/>
    <w:rsid w:val="00911324"/>
    <w:rsid w:val="00912218"/>
    <w:rsid w:val="00913B2F"/>
    <w:rsid w:val="009201DC"/>
    <w:rsid w:val="00922894"/>
    <w:rsid w:val="009254EE"/>
    <w:rsid w:val="009310CA"/>
    <w:rsid w:val="0093456F"/>
    <w:rsid w:val="00940B0C"/>
    <w:rsid w:val="00940F48"/>
    <w:rsid w:val="0094180F"/>
    <w:rsid w:val="00942674"/>
    <w:rsid w:val="0094598C"/>
    <w:rsid w:val="00945AD7"/>
    <w:rsid w:val="00953D50"/>
    <w:rsid w:val="009610EE"/>
    <w:rsid w:val="00961EC2"/>
    <w:rsid w:val="00962536"/>
    <w:rsid w:val="0096301F"/>
    <w:rsid w:val="009636E5"/>
    <w:rsid w:val="00967F2B"/>
    <w:rsid w:val="0097340F"/>
    <w:rsid w:val="009735E3"/>
    <w:rsid w:val="00976BD3"/>
    <w:rsid w:val="00980817"/>
    <w:rsid w:val="009812AF"/>
    <w:rsid w:val="009845EE"/>
    <w:rsid w:val="00986FAB"/>
    <w:rsid w:val="009871A8"/>
    <w:rsid w:val="00987825"/>
    <w:rsid w:val="00994B62"/>
    <w:rsid w:val="00994E74"/>
    <w:rsid w:val="009A20EE"/>
    <w:rsid w:val="009A7349"/>
    <w:rsid w:val="009B0BDE"/>
    <w:rsid w:val="009C4831"/>
    <w:rsid w:val="009D1F50"/>
    <w:rsid w:val="009D5719"/>
    <w:rsid w:val="009E0003"/>
    <w:rsid w:val="009E03DD"/>
    <w:rsid w:val="009E3E1A"/>
    <w:rsid w:val="009E6329"/>
    <w:rsid w:val="009E734E"/>
    <w:rsid w:val="009F049D"/>
    <w:rsid w:val="009F1CA7"/>
    <w:rsid w:val="009F4A20"/>
    <w:rsid w:val="00A002C1"/>
    <w:rsid w:val="00A061AD"/>
    <w:rsid w:val="00A07AA8"/>
    <w:rsid w:val="00A10706"/>
    <w:rsid w:val="00A12E67"/>
    <w:rsid w:val="00A24E36"/>
    <w:rsid w:val="00A3047E"/>
    <w:rsid w:val="00A30622"/>
    <w:rsid w:val="00A30A7C"/>
    <w:rsid w:val="00A32714"/>
    <w:rsid w:val="00A32742"/>
    <w:rsid w:val="00A378AF"/>
    <w:rsid w:val="00A40BDC"/>
    <w:rsid w:val="00A46CC2"/>
    <w:rsid w:val="00A50039"/>
    <w:rsid w:val="00A52B15"/>
    <w:rsid w:val="00A60847"/>
    <w:rsid w:val="00A641D6"/>
    <w:rsid w:val="00A6773E"/>
    <w:rsid w:val="00A70C0C"/>
    <w:rsid w:val="00A75A02"/>
    <w:rsid w:val="00A75CCB"/>
    <w:rsid w:val="00A82D65"/>
    <w:rsid w:val="00A87745"/>
    <w:rsid w:val="00AA0D04"/>
    <w:rsid w:val="00AA5098"/>
    <w:rsid w:val="00AA6DAF"/>
    <w:rsid w:val="00AA71BE"/>
    <w:rsid w:val="00AA740A"/>
    <w:rsid w:val="00AA7F55"/>
    <w:rsid w:val="00AB00CF"/>
    <w:rsid w:val="00AB3A53"/>
    <w:rsid w:val="00AC33F0"/>
    <w:rsid w:val="00AC4239"/>
    <w:rsid w:val="00AC4ECD"/>
    <w:rsid w:val="00AC7274"/>
    <w:rsid w:val="00AD1C40"/>
    <w:rsid w:val="00AD2E95"/>
    <w:rsid w:val="00AE0D54"/>
    <w:rsid w:val="00AE4B5A"/>
    <w:rsid w:val="00AF2596"/>
    <w:rsid w:val="00AF4116"/>
    <w:rsid w:val="00AF4EAC"/>
    <w:rsid w:val="00AF6928"/>
    <w:rsid w:val="00B000C3"/>
    <w:rsid w:val="00B017A3"/>
    <w:rsid w:val="00B026AC"/>
    <w:rsid w:val="00B02A4A"/>
    <w:rsid w:val="00B14B97"/>
    <w:rsid w:val="00B16CA9"/>
    <w:rsid w:val="00B2226D"/>
    <w:rsid w:val="00B236F6"/>
    <w:rsid w:val="00B2764C"/>
    <w:rsid w:val="00B30DB9"/>
    <w:rsid w:val="00B315FD"/>
    <w:rsid w:val="00B33FBD"/>
    <w:rsid w:val="00B340B6"/>
    <w:rsid w:val="00B35149"/>
    <w:rsid w:val="00B35ED4"/>
    <w:rsid w:val="00B36A58"/>
    <w:rsid w:val="00B40C5D"/>
    <w:rsid w:val="00B41521"/>
    <w:rsid w:val="00B524ED"/>
    <w:rsid w:val="00B572AB"/>
    <w:rsid w:val="00B57AC8"/>
    <w:rsid w:val="00B60C87"/>
    <w:rsid w:val="00B621A6"/>
    <w:rsid w:val="00B62E99"/>
    <w:rsid w:val="00B64574"/>
    <w:rsid w:val="00B67263"/>
    <w:rsid w:val="00B700E3"/>
    <w:rsid w:val="00B72C2C"/>
    <w:rsid w:val="00B735BC"/>
    <w:rsid w:val="00B73C98"/>
    <w:rsid w:val="00B746C9"/>
    <w:rsid w:val="00B7665D"/>
    <w:rsid w:val="00B830C7"/>
    <w:rsid w:val="00B86083"/>
    <w:rsid w:val="00B86C6B"/>
    <w:rsid w:val="00B91452"/>
    <w:rsid w:val="00B9405C"/>
    <w:rsid w:val="00BA0651"/>
    <w:rsid w:val="00BA1EDA"/>
    <w:rsid w:val="00BA3AF0"/>
    <w:rsid w:val="00BA5F70"/>
    <w:rsid w:val="00BA7C08"/>
    <w:rsid w:val="00BB162A"/>
    <w:rsid w:val="00BB3FCB"/>
    <w:rsid w:val="00BB527C"/>
    <w:rsid w:val="00BC773F"/>
    <w:rsid w:val="00BD5E95"/>
    <w:rsid w:val="00BD6B4F"/>
    <w:rsid w:val="00BD7CF9"/>
    <w:rsid w:val="00BD7E99"/>
    <w:rsid w:val="00BE3E80"/>
    <w:rsid w:val="00BE400C"/>
    <w:rsid w:val="00BE40BC"/>
    <w:rsid w:val="00BF07F3"/>
    <w:rsid w:val="00BF6290"/>
    <w:rsid w:val="00BF6296"/>
    <w:rsid w:val="00C02EA9"/>
    <w:rsid w:val="00C03317"/>
    <w:rsid w:val="00C03C12"/>
    <w:rsid w:val="00C043B3"/>
    <w:rsid w:val="00C054B2"/>
    <w:rsid w:val="00C07CEE"/>
    <w:rsid w:val="00C11219"/>
    <w:rsid w:val="00C114A0"/>
    <w:rsid w:val="00C123A7"/>
    <w:rsid w:val="00C126BB"/>
    <w:rsid w:val="00C1360E"/>
    <w:rsid w:val="00C154C9"/>
    <w:rsid w:val="00C15D1D"/>
    <w:rsid w:val="00C15D7D"/>
    <w:rsid w:val="00C162EC"/>
    <w:rsid w:val="00C16D08"/>
    <w:rsid w:val="00C22115"/>
    <w:rsid w:val="00C25704"/>
    <w:rsid w:val="00C263B3"/>
    <w:rsid w:val="00C30064"/>
    <w:rsid w:val="00C30776"/>
    <w:rsid w:val="00C34C80"/>
    <w:rsid w:val="00C34CA8"/>
    <w:rsid w:val="00C35CE6"/>
    <w:rsid w:val="00C404BF"/>
    <w:rsid w:val="00C4097C"/>
    <w:rsid w:val="00C44B05"/>
    <w:rsid w:val="00C4528A"/>
    <w:rsid w:val="00C5197D"/>
    <w:rsid w:val="00C5335F"/>
    <w:rsid w:val="00C56034"/>
    <w:rsid w:val="00C60F0D"/>
    <w:rsid w:val="00C631FF"/>
    <w:rsid w:val="00C63E81"/>
    <w:rsid w:val="00C64223"/>
    <w:rsid w:val="00C64A31"/>
    <w:rsid w:val="00C66B4C"/>
    <w:rsid w:val="00C677AB"/>
    <w:rsid w:val="00C72C36"/>
    <w:rsid w:val="00C74779"/>
    <w:rsid w:val="00C76377"/>
    <w:rsid w:val="00C822DE"/>
    <w:rsid w:val="00C835C8"/>
    <w:rsid w:val="00C852BE"/>
    <w:rsid w:val="00C8792E"/>
    <w:rsid w:val="00C92E3D"/>
    <w:rsid w:val="00CA2D46"/>
    <w:rsid w:val="00CA33D6"/>
    <w:rsid w:val="00CA6927"/>
    <w:rsid w:val="00CB1E61"/>
    <w:rsid w:val="00CB1EAC"/>
    <w:rsid w:val="00CB46EB"/>
    <w:rsid w:val="00CB71CE"/>
    <w:rsid w:val="00CC2C2D"/>
    <w:rsid w:val="00CC7BCD"/>
    <w:rsid w:val="00CD36D9"/>
    <w:rsid w:val="00CE00B6"/>
    <w:rsid w:val="00CE58A3"/>
    <w:rsid w:val="00CE6DD8"/>
    <w:rsid w:val="00CE7E87"/>
    <w:rsid w:val="00CF20A7"/>
    <w:rsid w:val="00CF236F"/>
    <w:rsid w:val="00CF26FD"/>
    <w:rsid w:val="00CF34B3"/>
    <w:rsid w:val="00CF3AA7"/>
    <w:rsid w:val="00CF4A90"/>
    <w:rsid w:val="00D031E8"/>
    <w:rsid w:val="00D043C2"/>
    <w:rsid w:val="00D0484F"/>
    <w:rsid w:val="00D06C48"/>
    <w:rsid w:val="00D14CBA"/>
    <w:rsid w:val="00D2213F"/>
    <w:rsid w:val="00D26631"/>
    <w:rsid w:val="00D26636"/>
    <w:rsid w:val="00D2738A"/>
    <w:rsid w:val="00D35AB4"/>
    <w:rsid w:val="00D37B9B"/>
    <w:rsid w:val="00D40439"/>
    <w:rsid w:val="00D40818"/>
    <w:rsid w:val="00D42098"/>
    <w:rsid w:val="00D4636C"/>
    <w:rsid w:val="00D4651C"/>
    <w:rsid w:val="00D502EF"/>
    <w:rsid w:val="00D550AD"/>
    <w:rsid w:val="00D57D71"/>
    <w:rsid w:val="00D60998"/>
    <w:rsid w:val="00D63EA5"/>
    <w:rsid w:val="00D64221"/>
    <w:rsid w:val="00D65A08"/>
    <w:rsid w:val="00D7270B"/>
    <w:rsid w:val="00D75068"/>
    <w:rsid w:val="00D758AC"/>
    <w:rsid w:val="00D8012E"/>
    <w:rsid w:val="00D83BF2"/>
    <w:rsid w:val="00D85D56"/>
    <w:rsid w:val="00D86A35"/>
    <w:rsid w:val="00D8790A"/>
    <w:rsid w:val="00D92D3D"/>
    <w:rsid w:val="00D948BF"/>
    <w:rsid w:val="00D94EF6"/>
    <w:rsid w:val="00DA204D"/>
    <w:rsid w:val="00DA3B2F"/>
    <w:rsid w:val="00DA536F"/>
    <w:rsid w:val="00DA5A78"/>
    <w:rsid w:val="00DA7C8D"/>
    <w:rsid w:val="00DB6B01"/>
    <w:rsid w:val="00DB7149"/>
    <w:rsid w:val="00DC4490"/>
    <w:rsid w:val="00DC50A5"/>
    <w:rsid w:val="00DC60A1"/>
    <w:rsid w:val="00DD11D8"/>
    <w:rsid w:val="00DD5CA7"/>
    <w:rsid w:val="00DE379C"/>
    <w:rsid w:val="00DE7DEE"/>
    <w:rsid w:val="00DF2FDD"/>
    <w:rsid w:val="00DF4315"/>
    <w:rsid w:val="00DF478C"/>
    <w:rsid w:val="00E02C66"/>
    <w:rsid w:val="00E0309B"/>
    <w:rsid w:val="00E05886"/>
    <w:rsid w:val="00E14634"/>
    <w:rsid w:val="00E14947"/>
    <w:rsid w:val="00E156D8"/>
    <w:rsid w:val="00E167CC"/>
    <w:rsid w:val="00E20A4F"/>
    <w:rsid w:val="00E21D93"/>
    <w:rsid w:val="00E23A92"/>
    <w:rsid w:val="00E24159"/>
    <w:rsid w:val="00E26511"/>
    <w:rsid w:val="00E268C7"/>
    <w:rsid w:val="00E320EB"/>
    <w:rsid w:val="00E32EC9"/>
    <w:rsid w:val="00E33078"/>
    <w:rsid w:val="00E33496"/>
    <w:rsid w:val="00E362FC"/>
    <w:rsid w:val="00E3687A"/>
    <w:rsid w:val="00E37EBC"/>
    <w:rsid w:val="00E42530"/>
    <w:rsid w:val="00E46684"/>
    <w:rsid w:val="00E57555"/>
    <w:rsid w:val="00E61555"/>
    <w:rsid w:val="00E670AD"/>
    <w:rsid w:val="00E70C63"/>
    <w:rsid w:val="00E7148B"/>
    <w:rsid w:val="00E767F3"/>
    <w:rsid w:val="00E8263C"/>
    <w:rsid w:val="00E82B89"/>
    <w:rsid w:val="00E83145"/>
    <w:rsid w:val="00E83238"/>
    <w:rsid w:val="00E84A43"/>
    <w:rsid w:val="00E87638"/>
    <w:rsid w:val="00E87831"/>
    <w:rsid w:val="00E90CF7"/>
    <w:rsid w:val="00E9329E"/>
    <w:rsid w:val="00E941C0"/>
    <w:rsid w:val="00E942DF"/>
    <w:rsid w:val="00EA2994"/>
    <w:rsid w:val="00EA3632"/>
    <w:rsid w:val="00EA36AF"/>
    <w:rsid w:val="00EA42D5"/>
    <w:rsid w:val="00EA4F7D"/>
    <w:rsid w:val="00EA76CC"/>
    <w:rsid w:val="00EB33FE"/>
    <w:rsid w:val="00EB3A38"/>
    <w:rsid w:val="00EB3AD7"/>
    <w:rsid w:val="00EC15F5"/>
    <w:rsid w:val="00EC2F7E"/>
    <w:rsid w:val="00EC3A23"/>
    <w:rsid w:val="00EC3FDD"/>
    <w:rsid w:val="00EC56E5"/>
    <w:rsid w:val="00EC7B5E"/>
    <w:rsid w:val="00ED1644"/>
    <w:rsid w:val="00ED2A24"/>
    <w:rsid w:val="00ED7294"/>
    <w:rsid w:val="00ED7726"/>
    <w:rsid w:val="00EE204E"/>
    <w:rsid w:val="00EE227F"/>
    <w:rsid w:val="00EE5252"/>
    <w:rsid w:val="00EE70CD"/>
    <w:rsid w:val="00EF3172"/>
    <w:rsid w:val="00EF42E7"/>
    <w:rsid w:val="00EF5F2F"/>
    <w:rsid w:val="00EF7E68"/>
    <w:rsid w:val="00F00921"/>
    <w:rsid w:val="00F01EFE"/>
    <w:rsid w:val="00F023A0"/>
    <w:rsid w:val="00F024A4"/>
    <w:rsid w:val="00F24330"/>
    <w:rsid w:val="00F27B93"/>
    <w:rsid w:val="00F36DFD"/>
    <w:rsid w:val="00F40DBB"/>
    <w:rsid w:val="00F4237D"/>
    <w:rsid w:val="00F469EB"/>
    <w:rsid w:val="00F52661"/>
    <w:rsid w:val="00F54D8D"/>
    <w:rsid w:val="00F562F7"/>
    <w:rsid w:val="00F5662D"/>
    <w:rsid w:val="00F6181F"/>
    <w:rsid w:val="00F63150"/>
    <w:rsid w:val="00F704CF"/>
    <w:rsid w:val="00F7350C"/>
    <w:rsid w:val="00F73820"/>
    <w:rsid w:val="00F73F68"/>
    <w:rsid w:val="00F77671"/>
    <w:rsid w:val="00F77E12"/>
    <w:rsid w:val="00F85507"/>
    <w:rsid w:val="00F85C67"/>
    <w:rsid w:val="00F87679"/>
    <w:rsid w:val="00F91F76"/>
    <w:rsid w:val="00F92529"/>
    <w:rsid w:val="00F9278C"/>
    <w:rsid w:val="00F9744B"/>
    <w:rsid w:val="00FA31F2"/>
    <w:rsid w:val="00FA3FA6"/>
    <w:rsid w:val="00FA4C4E"/>
    <w:rsid w:val="00FA530A"/>
    <w:rsid w:val="00FA6587"/>
    <w:rsid w:val="00FB283C"/>
    <w:rsid w:val="00FB48F3"/>
    <w:rsid w:val="00FB5D9D"/>
    <w:rsid w:val="00FC0672"/>
    <w:rsid w:val="00FC1F64"/>
    <w:rsid w:val="00FC3C6E"/>
    <w:rsid w:val="00FD05FF"/>
    <w:rsid w:val="00FD28AC"/>
    <w:rsid w:val="00FD3704"/>
    <w:rsid w:val="00FD40A6"/>
    <w:rsid w:val="00FE150C"/>
    <w:rsid w:val="00FE1813"/>
    <w:rsid w:val="00FE29B0"/>
    <w:rsid w:val="00FF3641"/>
    <w:rsid w:val="00FF6C9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"/>
    <w:basedOn w:val="a"/>
    <w:rsid w:val="004C67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"/>
    <w:basedOn w:val="a"/>
    <w:rsid w:val="004C67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5674-463B-4D98-AFCA-0A987CBB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127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Рыженкова Елена Николаевна</cp:lastModifiedBy>
  <cp:revision>29</cp:revision>
  <cp:lastPrinted>2021-03-15T10:31:00Z</cp:lastPrinted>
  <dcterms:created xsi:type="dcterms:W3CDTF">2021-03-10T07:56:00Z</dcterms:created>
  <dcterms:modified xsi:type="dcterms:W3CDTF">2021-03-15T10:55:00Z</dcterms:modified>
</cp:coreProperties>
</file>