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81" w:rsidRPr="005B3B81" w:rsidRDefault="005B3B81" w:rsidP="005B3B81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sz w:val="28"/>
          <w:szCs w:val="28"/>
        </w:rPr>
      </w:pPr>
      <w:r w:rsidRPr="005B3B81">
        <w:rPr>
          <w:sz w:val="28"/>
          <w:szCs w:val="28"/>
        </w:rPr>
        <w:t>ПРОЕКТ</w:t>
      </w:r>
    </w:p>
    <w:p w:rsidR="005B3B81" w:rsidRPr="005B3B81" w:rsidRDefault="005B3B81" w:rsidP="005B3B81">
      <w:pPr>
        <w:ind w:left="851"/>
        <w:jc w:val="center"/>
        <w:rPr>
          <w:sz w:val="28"/>
          <w:szCs w:val="28"/>
        </w:rPr>
      </w:pPr>
    </w:p>
    <w:p w:rsidR="005B3B81" w:rsidRPr="00D359F9" w:rsidRDefault="005B3B81" w:rsidP="005B3B81">
      <w:pPr>
        <w:ind w:left="851"/>
        <w:jc w:val="center"/>
        <w:rPr>
          <w:b/>
          <w:sz w:val="28"/>
          <w:szCs w:val="28"/>
        </w:rPr>
      </w:pPr>
      <w:r w:rsidRPr="00D359F9">
        <w:rPr>
          <w:b/>
          <w:sz w:val="28"/>
          <w:szCs w:val="28"/>
        </w:rPr>
        <w:t>ПРАВИТЕЛЬСТВО  ЛЕНИНГРАДСКОЙ  ОБЛАСТИ</w:t>
      </w:r>
    </w:p>
    <w:p w:rsidR="005B3B81" w:rsidRPr="00D359F9" w:rsidRDefault="005B3B81" w:rsidP="005B3B81">
      <w:pPr>
        <w:ind w:left="851"/>
        <w:jc w:val="center"/>
        <w:rPr>
          <w:b/>
          <w:sz w:val="28"/>
          <w:szCs w:val="28"/>
        </w:rPr>
      </w:pPr>
    </w:p>
    <w:p w:rsidR="005B3B81" w:rsidRPr="00D359F9" w:rsidRDefault="00E86D06" w:rsidP="005B3B8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3B81" w:rsidRPr="00D359F9" w:rsidRDefault="005B3B81" w:rsidP="005B3B81">
      <w:pPr>
        <w:ind w:left="851"/>
        <w:jc w:val="center"/>
        <w:rPr>
          <w:b/>
          <w:sz w:val="28"/>
          <w:szCs w:val="28"/>
        </w:rPr>
      </w:pPr>
    </w:p>
    <w:p w:rsidR="005B3B81" w:rsidRPr="00D359F9" w:rsidRDefault="00720C13" w:rsidP="005B3B81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 ___________ 2021</w:t>
      </w:r>
      <w:r w:rsidR="005B3B81" w:rsidRPr="00D359F9">
        <w:rPr>
          <w:b/>
          <w:sz w:val="28"/>
          <w:szCs w:val="28"/>
        </w:rPr>
        <w:t xml:space="preserve"> года №______</w:t>
      </w:r>
    </w:p>
    <w:p w:rsidR="005B3B81" w:rsidRPr="00D359F9" w:rsidRDefault="005B3B81" w:rsidP="002B4C9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2B4C9C" w:rsidRPr="00D359F9" w:rsidRDefault="002B4C9C" w:rsidP="002B4C9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0"/>
          <w:szCs w:val="10"/>
          <w:lang w:eastAsia="en-US"/>
        </w:rPr>
      </w:pPr>
    </w:p>
    <w:p w:rsidR="00A52EAF" w:rsidRPr="00E30268" w:rsidRDefault="00E86D06" w:rsidP="00E86D0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</w:t>
      </w:r>
      <w:r w:rsidRPr="00E86D06">
        <w:rPr>
          <w:rFonts w:eastAsiaTheme="minorHAnsi"/>
          <w:b/>
          <w:sz w:val="28"/>
          <w:szCs w:val="28"/>
          <w:lang w:eastAsia="en-US"/>
        </w:rPr>
        <w:t xml:space="preserve">ПОСТАНОВЛЕНИЕ ПРАВИТЕЛЬСТВА ЛЕНИНГРАДСКОЙ ОБЛАСТИ ОТ </w:t>
      </w:r>
      <w:r>
        <w:rPr>
          <w:rFonts w:eastAsiaTheme="minorHAnsi"/>
          <w:b/>
          <w:sz w:val="28"/>
          <w:szCs w:val="28"/>
          <w:lang w:eastAsia="en-US"/>
        </w:rPr>
        <w:t xml:space="preserve">07 СЕНТЯБРЯ </w:t>
      </w:r>
      <w:r w:rsidRPr="00E86D06">
        <w:rPr>
          <w:rFonts w:eastAsiaTheme="minorHAnsi"/>
          <w:b/>
          <w:sz w:val="28"/>
          <w:szCs w:val="28"/>
          <w:lang w:eastAsia="en-US"/>
        </w:rPr>
        <w:t>2020</w:t>
      </w:r>
      <w:r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Pr="00E86D06">
        <w:rPr>
          <w:rFonts w:eastAsiaTheme="minorHAnsi"/>
          <w:b/>
          <w:sz w:val="28"/>
          <w:szCs w:val="28"/>
          <w:lang w:eastAsia="en-US"/>
        </w:rPr>
        <w:t xml:space="preserve"> 612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902FF">
        <w:rPr>
          <w:rFonts w:eastAsiaTheme="minorHAnsi"/>
          <w:b/>
          <w:sz w:val="28"/>
          <w:szCs w:val="28"/>
          <w:lang w:eastAsia="en-US"/>
        </w:rPr>
        <w:t>«</w:t>
      </w:r>
      <w:r w:rsidRPr="00E86D06">
        <w:rPr>
          <w:rFonts w:eastAsiaTheme="minorHAnsi"/>
          <w:b/>
          <w:sz w:val="28"/>
          <w:szCs w:val="28"/>
          <w:lang w:eastAsia="en-US"/>
        </w:rPr>
        <w:t>О Р</w:t>
      </w:r>
      <w:r w:rsidR="005902FF">
        <w:rPr>
          <w:rFonts w:eastAsiaTheme="minorHAnsi"/>
          <w:b/>
          <w:sz w:val="28"/>
          <w:szCs w:val="28"/>
          <w:lang w:eastAsia="en-US"/>
        </w:rPr>
        <w:t>АЗВИТИИ ИНФОРМАЦИОННОЙ СИСТЕМЫ «</w:t>
      </w:r>
      <w:r w:rsidRPr="00E86D06">
        <w:rPr>
          <w:rFonts w:eastAsiaTheme="minorHAnsi"/>
          <w:b/>
          <w:sz w:val="28"/>
          <w:szCs w:val="28"/>
          <w:lang w:eastAsia="en-US"/>
        </w:rPr>
        <w:t xml:space="preserve">УПРАВЛЕНИЕ БЮДЖЕТНЫМ </w:t>
      </w:r>
      <w:r w:rsidR="005902FF">
        <w:rPr>
          <w:rFonts w:eastAsiaTheme="minorHAnsi"/>
          <w:b/>
          <w:sz w:val="28"/>
          <w:szCs w:val="28"/>
          <w:lang w:eastAsia="en-US"/>
        </w:rPr>
        <w:t>ПРОЦЕССОМ ЛЕНИНГРАДСКОЙ ОБЛАСТИ»»</w:t>
      </w:r>
      <w:r w:rsidRPr="00D359F9">
        <w:rPr>
          <w:rFonts w:eastAsiaTheme="minorHAnsi"/>
          <w:b/>
          <w:sz w:val="28"/>
          <w:szCs w:val="28"/>
          <w:lang w:eastAsia="en-US"/>
        </w:rPr>
        <w:br/>
      </w:r>
    </w:p>
    <w:p w:rsidR="002B4C9C" w:rsidRPr="00EC2D13" w:rsidRDefault="002B4C9C" w:rsidP="002B4C9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0"/>
          <w:szCs w:val="10"/>
          <w:lang w:eastAsia="en-US"/>
        </w:rPr>
      </w:pPr>
    </w:p>
    <w:p w:rsidR="00E86D06" w:rsidRPr="00E86D06" w:rsidRDefault="00E86D06" w:rsidP="00E86D06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E86D06">
        <w:rPr>
          <w:sz w:val="28"/>
          <w:szCs w:val="28"/>
        </w:rPr>
        <w:t>Правительство Ленинградской области постановляет:</w:t>
      </w:r>
    </w:p>
    <w:p w:rsidR="00E86D06" w:rsidRPr="00E86D06" w:rsidRDefault="00E86D06" w:rsidP="00E86D06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</w:p>
    <w:p w:rsidR="00272388" w:rsidRDefault="004E6E6F" w:rsidP="00E86D06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6D06" w:rsidRPr="00E86D06">
        <w:rPr>
          <w:sz w:val="28"/>
          <w:szCs w:val="28"/>
        </w:rPr>
        <w:t xml:space="preserve">Внести в постановление </w:t>
      </w:r>
      <w:r w:rsidR="00E937DF" w:rsidRPr="00E937DF">
        <w:rPr>
          <w:sz w:val="28"/>
          <w:szCs w:val="28"/>
        </w:rPr>
        <w:t>Правительства Ленинградской области от 07</w:t>
      </w:r>
      <w:r w:rsidR="00E937DF">
        <w:rPr>
          <w:sz w:val="28"/>
          <w:szCs w:val="28"/>
        </w:rPr>
        <w:t xml:space="preserve"> сентября </w:t>
      </w:r>
      <w:r w:rsidR="00E937DF" w:rsidRPr="00E937DF">
        <w:rPr>
          <w:sz w:val="28"/>
          <w:szCs w:val="28"/>
        </w:rPr>
        <w:t>2020</w:t>
      </w:r>
      <w:r w:rsidR="00E937DF">
        <w:rPr>
          <w:sz w:val="28"/>
          <w:szCs w:val="28"/>
        </w:rPr>
        <w:t xml:space="preserve"> года № 612 </w:t>
      </w:r>
      <w:r w:rsidR="00D00314">
        <w:rPr>
          <w:sz w:val="28"/>
          <w:szCs w:val="28"/>
        </w:rPr>
        <w:t>«</w:t>
      </w:r>
      <w:r w:rsidR="00E937DF" w:rsidRPr="00E937DF">
        <w:rPr>
          <w:sz w:val="28"/>
          <w:szCs w:val="28"/>
        </w:rPr>
        <w:t>О р</w:t>
      </w:r>
      <w:r w:rsidR="00D00314">
        <w:rPr>
          <w:sz w:val="28"/>
          <w:szCs w:val="28"/>
        </w:rPr>
        <w:t>азвитии информационной системы «</w:t>
      </w:r>
      <w:r w:rsidR="00E937DF" w:rsidRPr="00E937DF">
        <w:rPr>
          <w:sz w:val="28"/>
          <w:szCs w:val="28"/>
        </w:rPr>
        <w:t xml:space="preserve">Управление бюджетным </w:t>
      </w:r>
      <w:r w:rsidR="00D00314">
        <w:rPr>
          <w:sz w:val="28"/>
          <w:szCs w:val="28"/>
        </w:rPr>
        <w:t>процессом Ленинградской области»</w:t>
      </w:r>
      <w:r w:rsidR="00E86D06">
        <w:rPr>
          <w:sz w:val="28"/>
          <w:szCs w:val="28"/>
        </w:rPr>
        <w:t xml:space="preserve"> следующие изменения:</w:t>
      </w:r>
    </w:p>
    <w:p w:rsidR="00E86D06" w:rsidRPr="004E6E6F" w:rsidRDefault="00E36FB3" w:rsidP="004E6E6F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86D06" w:rsidRPr="004E6E6F">
        <w:rPr>
          <w:rFonts w:eastAsiaTheme="minorHAnsi"/>
          <w:sz w:val="28"/>
          <w:szCs w:val="28"/>
          <w:lang w:eastAsia="en-US"/>
        </w:rPr>
        <w:t>ункт 3 дополнить подпункт</w:t>
      </w:r>
      <w:r w:rsidR="00C37238">
        <w:rPr>
          <w:rFonts w:eastAsiaTheme="minorHAnsi"/>
          <w:sz w:val="28"/>
          <w:szCs w:val="28"/>
          <w:lang w:eastAsia="en-US"/>
        </w:rPr>
        <w:t>ами</w:t>
      </w:r>
      <w:r w:rsidR="00E86D06" w:rsidRPr="004E6E6F">
        <w:rPr>
          <w:rFonts w:eastAsiaTheme="minorHAnsi"/>
          <w:sz w:val="28"/>
          <w:szCs w:val="28"/>
          <w:lang w:eastAsia="en-US"/>
        </w:rPr>
        <w:t xml:space="preserve"> 3.3. </w:t>
      </w:r>
      <w:r w:rsidR="00C37238">
        <w:rPr>
          <w:rFonts w:eastAsiaTheme="minorHAnsi"/>
          <w:sz w:val="28"/>
          <w:szCs w:val="28"/>
          <w:lang w:eastAsia="en-US"/>
        </w:rPr>
        <w:t>- 3.5.</w:t>
      </w:r>
      <w:r w:rsidR="00E86D06" w:rsidRPr="004E6E6F">
        <w:rPr>
          <w:rFonts w:eastAsiaTheme="minorHAnsi"/>
          <w:sz w:val="28"/>
          <w:szCs w:val="28"/>
          <w:lang w:eastAsia="en-US"/>
        </w:rPr>
        <w:t>следующего содержания: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37238" w:rsidRDefault="00DC59B2" w:rsidP="00DC59B2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«3.3. </w:t>
      </w:r>
      <w:r w:rsidR="00C37238" w:rsidRPr="00C37238">
        <w:rPr>
          <w:rFonts w:eastAsiaTheme="minorHAnsi"/>
          <w:sz w:val="28"/>
          <w:szCs w:val="28"/>
          <w:lang w:eastAsia="en-US"/>
        </w:rPr>
        <w:t>Орган</w:t>
      </w:r>
      <w:r w:rsidR="00C37238">
        <w:rPr>
          <w:rFonts w:eastAsiaTheme="minorHAnsi"/>
          <w:sz w:val="28"/>
          <w:szCs w:val="28"/>
          <w:lang w:eastAsia="en-US"/>
        </w:rPr>
        <w:t>ы</w:t>
      </w:r>
      <w:r w:rsidR="00C37238" w:rsidRPr="00C37238">
        <w:rPr>
          <w:rFonts w:eastAsiaTheme="minorHAnsi"/>
          <w:sz w:val="28"/>
          <w:szCs w:val="28"/>
          <w:lang w:eastAsia="en-US"/>
        </w:rPr>
        <w:t xml:space="preserve"> исполнительной власти Ленингр</w:t>
      </w:r>
      <w:r w:rsidR="00C37238">
        <w:rPr>
          <w:rFonts w:eastAsiaTheme="minorHAnsi"/>
          <w:sz w:val="28"/>
          <w:szCs w:val="28"/>
          <w:lang w:eastAsia="en-US"/>
        </w:rPr>
        <w:t>адской области и государственные учреждения</w:t>
      </w:r>
      <w:r w:rsidR="00C37238" w:rsidRPr="00C37238">
        <w:rPr>
          <w:rFonts w:eastAsiaTheme="minorHAnsi"/>
          <w:sz w:val="28"/>
          <w:szCs w:val="28"/>
          <w:lang w:eastAsia="en-US"/>
        </w:rPr>
        <w:t xml:space="preserve"> Ленинградской области осуществля</w:t>
      </w:r>
      <w:r w:rsidR="00C37238">
        <w:rPr>
          <w:rFonts w:eastAsiaTheme="minorHAnsi"/>
          <w:sz w:val="28"/>
          <w:szCs w:val="28"/>
          <w:lang w:eastAsia="en-US"/>
        </w:rPr>
        <w:t xml:space="preserve">ют </w:t>
      </w:r>
      <w:r w:rsidR="00C37238" w:rsidRPr="00C37238">
        <w:rPr>
          <w:rFonts w:eastAsiaTheme="minorHAnsi"/>
          <w:sz w:val="28"/>
          <w:szCs w:val="28"/>
          <w:lang w:eastAsia="en-US"/>
        </w:rPr>
        <w:t>ведение бюджетного (бухгалтерского) учета в подсистемах с момента их подключения к подсистемам и переноса базы данных в подсистемы.</w:t>
      </w:r>
    </w:p>
    <w:p w:rsidR="00C37238" w:rsidRDefault="00C37238" w:rsidP="00DC59B2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 w:rsidRPr="00C37238">
        <w:rPr>
          <w:rFonts w:eastAsiaTheme="minorHAnsi"/>
          <w:sz w:val="28"/>
          <w:szCs w:val="28"/>
          <w:lang w:eastAsia="en-US"/>
        </w:rPr>
        <w:t xml:space="preserve">Ответственность за своевременность и полноту размещения информации в подсистемах </w:t>
      </w:r>
      <w:r>
        <w:rPr>
          <w:rFonts w:eastAsiaTheme="minorHAnsi"/>
          <w:sz w:val="28"/>
          <w:szCs w:val="28"/>
          <w:lang w:eastAsia="en-US"/>
        </w:rPr>
        <w:t>несут руководители</w:t>
      </w:r>
      <w:r w:rsidRPr="00C37238">
        <w:rPr>
          <w:rFonts w:eastAsiaTheme="minorHAnsi"/>
          <w:sz w:val="28"/>
          <w:szCs w:val="28"/>
          <w:lang w:eastAsia="en-US"/>
        </w:rPr>
        <w:t xml:space="preserve"> органов исполнительной власти Ленинградской области и государственных учреждений Ленинградской области.</w:t>
      </w:r>
    </w:p>
    <w:p w:rsidR="00DC59B2" w:rsidRPr="00DC59B2" w:rsidRDefault="00C37238" w:rsidP="00DC59B2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</w:t>
      </w:r>
      <w:r w:rsidR="00DC59B2" w:rsidRPr="00DC59B2">
        <w:rPr>
          <w:rFonts w:eastAsiaTheme="minorHAnsi"/>
          <w:sz w:val="28"/>
          <w:szCs w:val="28"/>
          <w:lang w:eastAsia="en-US"/>
        </w:rPr>
        <w:t xml:space="preserve">Подключение органов исполнительной власти Ленинградской области и государственных учреждений </w:t>
      </w:r>
      <w:r w:rsidR="00DC59B2" w:rsidRPr="00DC59B2">
        <w:rPr>
          <w:sz w:val="28"/>
          <w:szCs w:val="28"/>
        </w:rPr>
        <w:t xml:space="preserve">Ленинградской области </w:t>
      </w:r>
      <w:r w:rsidR="00DC59B2" w:rsidRPr="00DC59B2">
        <w:rPr>
          <w:rFonts w:eastAsiaTheme="minorHAnsi"/>
          <w:sz w:val="28"/>
          <w:szCs w:val="28"/>
          <w:lang w:eastAsia="en-US"/>
        </w:rPr>
        <w:t xml:space="preserve">к подсистемам  осуществить в сроки, установленные </w:t>
      </w:r>
      <w:r w:rsidR="00DC59B2" w:rsidRPr="00DC59B2">
        <w:rPr>
          <w:sz w:val="28"/>
          <w:szCs w:val="28"/>
        </w:rPr>
        <w:t>графиком поэтапного перевода органов исполнительной власти Ленинградской области и государственных учреждений Ленинградской области на использование подсистем, утвержденным нормативным правовым актом Комитета финансов Ленинградской области</w:t>
      </w:r>
      <w:proofErr w:type="gramStart"/>
      <w:r w:rsidR="00DC59B2" w:rsidRPr="00DC59B2">
        <w:rPr>
          <w:sz w:val="28"/>
          <w:szCs w:val="28"/>
        </w:rPr>
        <w:t>.</w:t>
      </w:r>
      <w:r w:rsidR="00DC59B2">
        <w:rPr>
          <w:sz w:val="28"/>
          <w:szCs w:val="28"/>
        </w:rPr>
        <w:t>».</w:t>
      </w:r>
      <w:proofErr w:type="gramEnd"/>
    </w:p>
    <w:p w:rsidR="00E86D06" w:rsidRPr="004E6E6F" w:rsidRDefault="00E36FB3" w:rsidP="004E6E6F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D461A">
        <w:rPr>
          <w:rFonts w:eastAsiaTheme="minorHAnsi"/>
          <w:sz w:val="28"/>
          <w:szCs w:val="28"/>
          <w:lang w:eastAsia="en-US"/>
        </w:rPr>
        <w:t>ополнить постановление пунктом</w:t>
      </w:r>
      <w:r w:rsidR="004E6E6F">
        <w:rPr>
          <w:rFonts w:eastAsiaTheme="minorHAnsi"/>
          <w:sz w:val="28"/>
          <w:szCs w:val="28"/>
          <w:lang w:eastAsia="en-US"/>
        </w:rPr>
        <w:t xml:space="preserve"> 6 следующего</w:t>
      </w:r>
      <w:r w:rsidR="00DC59B2" w:rsidRPr="004E6E6F">
        <w:rPr>
          <w:rFonts w:eastAsiaTheme="minorHAnsi"/>
          <w:sz w:val="28"/>
          <w:szCs w:val="28"/>
          <w:lang w:eastAsia="en-US"/>
        </w:rPr>
        <w:t xml:space="preserve"> </w:t>
      </w:r>
      <w:r w:rsidR="004E6E6F">
        <w:rPr>
          <w:rFonts w:eastAsiaTheme="minorHAnsi"/>
          <w:sz w:val="28"/>
          <w:szCs w:val="28"/>
          <w:lang w:eastAsia="en-US"/>
        </w:rPr>
        <w:t>содержания</w:t>
      </w:r>
      <w:r w:rsidR="00DC59B2" w:rsidRPr="004E6E6F">
        <w:rPr>
          <w:rFonts w:eastAsiaTheme="minorHAnsi"/>
          <w:sz w:val="28"/>
          <w:szCs w:val="28"/>
          <w:lang w:eastAsia="en-US"/>
        </w:rPr>
        <w:t>:</w:t>
      </w:r>
    </w:p>
    <w:p w:rsidR="00DC59B2" w:rsidRPr="00DC59B2" w:rsidRDefault="00DC59B2" w:rsidP="00DC59B2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C59B2">
        <w:rPr>
          <w:rFonts w:eastAsiaTheme="minorHAnsi"/>
          <w:sz w:val="28"/>
          <w:szCs w:val="28"/>
          <w:lang w:eastAsia="en-US"/>
        </w:rPr>
        <w:t>6.</w:t>
      </w:r>
      <w:r w:rsidRPr="00DC59B2">
        <w:rPr>
          <w:rFonts w:eastAsiaTheme="minorHAnsi"/>
          <w:sz w:val="28"/>
          <w:szCs w:val="28"/>
          <w:lang w:eastAsia="en-US"/>
        </w:rPr>
        <w:tab/>
        <w:t>Комитету финансов Ленинградской области:</w:t>
      </w:r>
      <w:bookmarkStart w:id="0" w:name="_GoBack"/>
      <w:bookmarkEnd w:id="0"/>
    </w:p>
    <w:p w:rsidR="00DC59B2" w:rsidRPr="00DC59B2" w:rsidRDefault="00DC59B2" w:rsidP="00DC59B2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 w:rsidRPr="00DC59B2">
        <w:rPr>
          <w:rFonts w:eastAsiaTheme="minorHAnsi"/>
          <w:sz w:val="28"/>
          <w:szCs w:val="28"/>
          <w:lang w:eastAsia="en-US"/>
        </w:rPr>
        <w:lastRenderedPageBreak/>
        <w:t>6.1.</w:t>
      </w:r>
      <w:r w:rsidRPr="00DC59B2">
        <w:rPr>
          <w:rFonts w:eastAsiaTheme="minorHAnsi"/>
          <w:sz w:val="28"/>
          <w:szCs w:val="28"/>
          <w:lang w:eastAsia="en-US"/>
        </w:rPr>
        <w:tab/>
      </w:r>
      <w:r w:rsidR="00121680">
        <w:rPr>
          <w:rFonts w:eastAsiaTheme="minorHAnsi"/>
          <w:sz w:val="28"/>
          <w:szCs w:val="28"/>
          <w:lang w:eastAsia="en-US"/>
        </w:rPr>
        <w:t>Р</w:t>
      </w:r>
      <w:r w:rsidRPr="00DC59B2">
        <w:rPr>
          <w:rFonts w:eastAsiaTheme="minorHAnsi"/>
          <w:sz w:val="28"/>
          <w:szCs w:val="28"/>
          <w:lang w:eastAsia="en-US"/>
        </w:rPr>
        <w:t>азработать и утвердить график поэтапного перевода органов исполнительной власти Ленинградской области и государственных учреждений Ленинградской области на использование подсистем.</w:t>
      </w:r>
    </w:p>
    <w:p w:rsidR="004E6E6F" w:rsidRDefault="00DC59B2" w:rsidP="00DC59B2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 w:rsidRPr="00DC59B2">
        <w:rPr>
          <w:rFonts w:eastAsiaTheme="minorHAnsi"/>
          <w:sz w:val="28"/>
          <w:szCs w:val="28"/>
          <w:lang w:eastAsia="en-US"/>
        </w:rPr>
        <w:t>6.2.</w:t>
      </w:r>
      <w:r w:rsidRPr="00DC59B2">
        <w:rPr>
          <w:rFonts w:eastAsiaTheme="minorHAnsi"/>
          <w:sz w:val="28"/>
          <w:szCs w:val="28"/>
          <w:lang w:eastAsia="en-US"/>
        </w:rPr>
        <w:tab/>
      </w:r>
      <w:r w:rsidR="00121680">
        <w:rPr>
          <w:rFonts w:eastAsiaTheme="minorHAnsi"/>
          <w:sz w:val="28"/>
          <w:szCs w:val="28"/>
          <w:lang w:eastAsia="en-US"/>
        </w:rPr>
        <w:t>Р</w:t>
      </w:r>
      <w:r w:rsidRPr="00DC59B2">
        <w:rPr>
          <w:rFonts w:eastAsiaTheme="minorHAnsi"/>
          <w:sz w:val="28"/>
          <w:szCs w:val="28"/>
          <w:lang w:eastAsia="en-US"/>
        </w:rPr>
        <w:t>азработать и утвердить Порядок взаимодействия органов исполнительной власти Ленинградской области и государственных учреждений Ленинградской области при использовании подсистем</w:t>
      </w:r>
      <w:proofErr w:type="gramStart"/>
      <w:r w:rsidRPr="00DC59B2">
        <w:rPr>
          <w:rFonts w:eastAsiaTheme="minorHAnsi"/>
          <w:sz w:val="28"/>
          <w:szCs w:val="28"/>
          <w:lang w:eastAsia="en-US"/>
        </w:rPr>
        <w:t>.</w:t>
      </w:r>
      <w:r w:rsidR="00D03ED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E6E6F" w:rsidRDefault="00E36FB3" w:rsidP="004E6E6F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E6E6F">
        <w:rPr>
          <w:rFonts w:eastAsiaTheme="minorHAnsi"/>
          <w:sz w:val="28"/>
          <w:szCs w:val="28"/>
          <w:lang w:eastAsia="en-US"/>
        </w:rPr>
        <w:t>ункт 6</w:t>
      </w:r>
      <w:r w:rsidR="004E6E6F" w:rsidRPr="004E6E6F">
        <w:rPr>
          <w:rFonts w:eastAsiaTheme="minorHAnsi"/>
          <w:sz w:val="28"/>
          <w:szCs w:val="28"/>
          <w:lang w:eastAsia="en-US"/>
        </w:rPr>
        <w:t xml:space="preserve"> </w:t>
      </w:r>
      <w:r w:rsidR="00C37238">
        <w:rPr>
          <w:rFonts w:eastAsiaTheme="minorHAnsi"/>
          <w:sz w:val="28"/>
          <w:szCs w:val="28"/>
          <w:lang w:eastAsia="en-US"/>
        </w:rPr>
        <w:t>считать пунктом 7</w:t>
      </w:r>
      <w:r w:rsidR="004E6E6F" w:rsidRPr="004E6E6F">
        <w:rPr>
          <w:rFonts w:eastAsiaTheme="minorHAnsi"/>
          <w:sz w:val="28"/>
          <w:szCs w:val="28"/>
          <w:lang w:eastAsia="en-US"/>
        </w:rPr>
        <w:t>.</w:t>
      </w:r>
    </w:p>
    <w:p w:rsidR="00E252FE" w:rsidRPr="00E252FE" w:rsidRDefault="00E252FE" w:rsidP="004E6E6F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eastAsiaTheme="minorHAnsi"/>
          <w:sz w:val="8"/>
          <w:szCs w:val="8"/>
          <w:lang w:eastAsia="en-US"/>
        </w:rPr>
      </w:pPr>
    </w:p>
    <w:p w:rsidR="00DD59A8" w:rsidRDefault="00C134FC" w:rsidP="00E252FE">
      <w:pPr>
        <w:widowControl w:val="0"/>
        <w:autoSpaceDE w:val="0"/>
        <w:autoSpaceDN w:val="0"/>
        <w:adjustRightInd w:val="0"/>
        <w:spacing w:line="360" w:lineRule="auto"/>
        <w:ind w:firstLine="99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252F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D59A8">
        <w:rPr>
          <w:rFonts w:eastAsiaTheme="minorHAnsi"/>
          <w:sz w:val="28"/>
          <w:szCs w:val="28"/>
          <w:lang w:eastAsia="en-US"/>
        </w:rPr>
        <w:t>Контроль</w:t>
      </w:r>
      <w:r w:rsidR="00DD59A8" w:rsidRPr="00814D57">
        <w:rPr>
          <w:rFonts w:eastAsiaTheme="minorHAnsi"/>
          <w:sz w:val="28"/>
          <w:szCs w:val="28"/>
          <w:lang w:eastAsia="en-US"/>
        </w:rPr>
        <w:t xml:space="preserve"> </w:t>
      </w:r>
      <w:r w:rsidR="00DD59A8" w:rsidRPr="00FB447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DD59A8" w:rsidRPr="00FB4471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DD59A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252FE">
        <w:rPr>
          <w:rFonts w:eastAsiaTheme="minorHAnsi"/>
          <w:sz w:val="28"/>
          <w:szCs w:val="28"/>
          <w:lang w:eastAsia="en-US"/>
        </w:rPr>
        <w:t>постановления</w:t>
      </w:r>
      <w:r w:rsidR="00DD59A8">
        <w:rPr>
          <w:rFonts w:eastAsiaTheme="minorHAnsi"/>
          <w:sz w:val="28"/>
          <w:szCs w:val="28"/>
          <w:lang w:eastAsia="en-US"/>
        </w:rPr>
        <w:t xml:space="preserve"> </w:t>
      </w:r>
      <w:r w:rsidR="00DD59A8" w:rsidRPr="00FB4471">
        <w:rPr>
          <w:rFonts w:eastAsiaTheme="minorHAnsi"/>
          <w:sz w:val="28"/>
          <w:szCs w:val="28"/>
          <w:lang w:eastAsia="en-US"/>
        </w:rPr>
        <w:t xml:space="preserve">возложить </w:t>
      </w:r>
      <w:r w:rsidR="00DD59A8">
        <w:rPr>
          <w:rFonts w:eastAsiaTheme="minorHAnsi"/>
          <w:sz w:val="28"/>
          <w:szCs w:val="28"/>
          <w:lang w:eastAsia="en-US"/>
        </w:rPr>
        <w:br/>
      </w:r>
      <w:r w:rsidR="00DD59A8" w:rsidRPr="00FB4471">
        <w:rPr>
          <w:rFonts w:eastAsiaTheme="minorHAnsi"/>
          <w:sz w:val="28"/>
          <w:szCs w:val="28"/>
          <w:lang w:eastAsia="en-US"/>
        </w:rPr>
        <w:t xml:space="preserve">на первого заместителя Председателя Правительства Ленинградской области </w:t>
      </w:r>
      <w:r w:rsidR="00E252FE">
        <w:rPr>
          <w:rFonts w:eastAsiaTheme="minorHAnsi"/>
          <w:sz w:val="28"/>
          <w:szCs w:val="28"/>
          <w:lang w:eastAsia="en-US"/>
        </w:rPr>
        <w:t>–</w:t>
      </w:r>
      <w:r w:rsidR="00DD59A8" w:rsidRPr="00FB4471">
        <w:rPr>
          <w:rFonts w:eastAsiaTheme="minorHAnsi"/>
          <w:sz w:val="28"/>
          <w:szCs w:val="28"/>
          <w:lang w:eastAsia="en-US"/>
        </w:rPr>
        <w:t xml:space="preserve"> председателя комитета финансов.</w:t>
      </w:r>
    </w:p>
    <w:p w:rsidR="00DD59A8" w:rsidRPr="005B3B81" w:rsidRDefault="00DD59A8" w:rsidP="00DD59A8">
      <w:pPr>
        <w:widowControl w:val="0"/>
        <w:autoSpaceDE w:val="0"/>
        <w:autoSpaceDN w:val="0"/>
        <w:adjustRightInd w:val="0"/>
        <w:ind w:left="993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p w:rsidR="00DD59A8" w:rsidRPr="0077796E" w:rsidRDefault="00C134FC" w:rsidP="00720C13">
      <w:pPr>
        <w:widowControl w:val="0"/>
        <w:autoSpaceDE w:val="0"/>
        <w:autoSpaceDN w:val="0"/>
        <w:adjustRightInd w:val="0"/>
        <w:spacing w:line="360" w:lineRule="auto"/>
        <w:ind w:firstLine="992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252FE">
        <w:rPr>
          <w:rFonts w:eastAsiaTheme="minorHAnsi"/>
          <w:sz w:val="28"/>
          <w:szCs w:val="28"/>
          <w:lang w:eastAsia="en-US"/>
        </w:rPr>
        <w:t xml:space="preserve">. </w:t>
      </w:r>
      <w:r w:rsidR="00720C13" w:rsidRPr="00720C13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720C13" w:rsidRPr="00720C13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="00720C13" w:rsidRPr="00720C13">
        <w:rPr>
          <w:rFonts w:eastAsiaTheme="minorHAnsi"/>
          <w:sz w:val="28"/>
          <w:szCs w:val="28"/>
          <w:lang w:eastAsia="en-US"/>
        </w:rPr>
        <w:t xml:space="preserve"> официального опубликования.</w:t>
      </w:r>
    </w:p>
    <w:p w:rsidR="00DD59A8" w:rsidRDefault="00DD59A8" w:rsidP="00DD59A8">
      <w:pPr>
        <w:rPr>
          <w:sz w:val="28"/>
          <w:szCs w:val="28"/>
        </w:rPr>
      </w:pPr>
    </w:p>
    <w:p w:rsidR="00DD59A8" w:rsidRDefault="00DD59A8" w:rsidP="00720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D59A8" w:rsidRPr="00DE308C" w:rsidRDefault="00DD59A8" w:rsidP="00720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Дрозденко</w:t>
      </w:r>
    </w:p>
    <w:sectPr w:rsidR="00DD59A8" w:rsidRPr="00DE308C" w:rsidSect="00720C13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35" w:rsidRDefault="000B5235" w:rsidP="00F943C4">
      <w:r>
        <w:separator/>
      </w:r>
    </w:p>
  </w:endnote>
  <w:endnote w:type="continuationSeparator" w:id="0">
    <w:p w:rsidR="000B5235" w:rsidRDefault="000B5235" w:rsidP="00F9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35" w:rsidRDefault="000B5235" w:rsidP="00F943C4">
      <w:r>
        <w:separator/>
      </w:r>
    </w:p>
  </w:footnote>
  <w:footnote w:type="continuationSeparator" w:id="0">
    <w:p w:rsidR="000B5235" w:rsidRDefault="000B5235" w:rsidP="00F9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82884"/>
      <w:docPartObj>
        <w:docPartGallery w:val="Page Numbers (Top of Page)"/>
        <w:docPartUnique/>
      </w:docPartObj>
    </w:sdtPr>
    <w:sdtEndPr/>
    <w:sdtContent>
      <w:p w:rsidR="00F943C4" w:rsidRDefault="00F94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D8">
          <w:rPr>
            <w:noProof/>
          </w:rPr>
          <w:t>2</w:t>
        </w:r>
        <w:r>
          <w:fldChar w:fldCharType="end"/>
        </w:r>
      </w:p>
    </w:sdtContent>
  </w:sdt>
  <w:p w:rsidR="00F943C4" w:rsidRDefault="00F94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18"/>
    <w:multiLevelType w:val="multilevel"/>
    <w:tmpl w:val="64BCE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366225"/>
    <w:multiLevelType w:val="multilevel"/>
    <w:tmpl w:val="64BCE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8"/>
    <w:rsid w:val="00022C64"/>
    <w:rsid w:val="0005440F"/>
    <w:rsid w:val="00086569"/>
    <w:rsid w:val="000B5235"/>
    <w:rsid w:val="000E7103"/>
    <w:rsid w:val="00121680"/>
    <w:rsid w:val="00134538"/>
    <w:rsid w:val="001350C6"/>
    <w:rsid w:val="001759D5"/>
    <w:rsid w:val="00195842"/>
    <w:rsid w:val="001B3505"/>
    <w:rsid w:val="001E3288"/>
    <w:rsid w:val="00234B23"/>
    <w:rsid w:val="00243062"/>
    <w:rsid w:val="00262312"/>
    <w:rsid w:val="00272388"/>
    <w:rsid w:val="002A2FB9"/>
    <w:rsid w:val="002B153D"/>
    <w:rsid w:val="002B4C9C"/>
    <w:rsid w:val="002D69B2"/>
    <w:rsid w:val="002F338D"/>
    <w:rsid w:val="00316683"/>
    <w:rsid w:val="003311FF"/>
    <w:rsid w:val="003461EB"/>
    <w:rsid w:val="00360329"/>
    <w:rsid w:val="003875EB"/>
    <w:rsid w:val="003E61E0"/>
    <w:rsid w:val="003E6AAA"/>
    <w:rsid w:val="0040023A"/>
    <w:rsid w:val="00406F76"/>
    <w:rsid w:val="00410FD4"/>
    <w:rsid w:val="004123CF"/>
    <w:rsid w:val="004504E5"/>
    <w:rsid w:val="004931A0"/>
    <w:rsid w:val="004949CD"/>
    <w:rsid w:val="004B3CA1"/>
    <w:rsid w:val="004B43E4"/>
    <w:rsid w:val="004C3F5D"/>
    <w:rsid w:val="004C5468"/>
    <w:rsid w:val="004E6E6F"/>
    <w:rsid w:val="004F3CF5"/>
    <w:rsid w:val="005772A3"/>
    <w:rsid w:val="0058396F"/>
    <w:rsid w:val="00584742"/>
    <w:rsid w:val="005902FF"/>
    <w:rsid w:val="005B0343"/>
    <w:rsid w:val="005B3B81"/>
    <w:rsid w:val="005D363E"/>
    <w:rsid w:val="005F388C"/>
    <w:rsid w:val="00625A99"/>
    <w:rsid w:val="00635C2D"/>
    <w:rsid w:val="00653E8C"/>
    <w:rsid w:val="00660C24"/>
    <w:rsid w:val="00666526"/>
    <w:rsid w:val="006A4AB0"/>
    <w:rsid w:val="006B0E6B"/>
    <w:rsid w:val="006B55D9"/>
    <w:rsid w:val="006B743D"/>
    <w:rsid w:val="006C4832"/>
    <w:rsid w:val="006D4086"/>
    <w:rsid w:val="00701350"/>
    <w:rsid w:val="00710EAB"/>
    <w:rsid w:val="00720C13"/>
    <w:rsid w:val="007359CA"/>
    <w:rsid w:val="00760B28"/>
    <w:rsid w:val="0077796E"/>
    <w:rsid w:val="007C092E"/>
    <w:rsid w:val="00804452"/>
    <w:rsid w:val="00814D57"/>
    <w:rsid w:val="00816D9A"/>
    <w:rsid w:val="008327F1"/>
    <w:rsid w:val="0084348E"/>
    <w:rsid w:val="00865C7D"/>
    <w:rsid w:val="0087012D"/>
    <w:rsid w:val="008751B9"/>
    <w:rsid w:val="008868F3"/>
    <w:rsid w:val="008D68C4"/>
    <w:rsid w:val="009058EF"/>
    <w:rsid w:val="00994E8A"/>
    <w:rsid w:val="009B2821"/>
    <w:rsid w:val="009B6254"/>
    <w:rsid w:val="009E156E"/>
    <w:rsid w:val="009E16AE"/>
    <w:rsid w:val="00A008E6"/>
    <w:rsid w:val="00A27C2D"/>
    <w:rsid w:val="00A52EAF"/>
    <w:rsid w:val="00A532D4"/>
    <w:rsid w:val="00A8227B"/>
    <w:rsid w:val="00AC08CF"/>
    <w:rsid w:val="00AD734F"/>
    <w:rsid w:val="00AE061C"/>
    <w:rsid w:val="00B20722"/>
    <w:rsid w:val="00B45F65"/>
    <w:rsid w:val="00B61E74"/>
    <w:rsid w:val="00B75023"/>
    <w:rsid w:val="00B94070"/>
    <w:rsid w:val="00B957DD"/>
    <w:rsid w:val="00C00569"/>
    <w:rsid w:val="00C134FC"/>
    <w:rsid w:val="00C26E87"/>
    <w:rsid w:val="00C36813"/>
    <w:rsid w:val="00C37238"/>
    <w:rsid w:val="00C430A1"/>
    <w:rsid w:val="00C4797F"/>
    <w:rsid w:val="00C50C7B"/>
    <w:rsid w:val="00C74E61"/>
    <w:rsid w:val="00CC3981"/>
    <w:rsid w:val="00CD19A5"/>
    <w:rsid w:val="00D00314"/>
    <w:rsid w:val="00D03ED8"/>
    <w:rsid w:val="00D359F9"/>
    <w:rsid w:val="00D43CF0"/>
    <w:rsid w:val="00D621A3"/>
    <w:rsid w:val="00DC59B2"/>
    <w:rsid w:val="00DD325B"/>
    <w:rsid w:val="00DD461A"/>
    <w:rsid w:val="00DD59A8"/>
    <w:rsid w:val="00DD5CB7"/>
    <w:rsid w:val="00E044E5"/>
    <w:rsid w:val="00E11DAF"/>
    <w:rsid w:val="00E158E1"/>
    <w:rsid w:val="00E252FE"/>
    <w:rsid w:val="00E276E5"/>
    <w:rsid w:val="00E34B2E"/>
    <w:rsid w:val="00E36FB3"/>
    <w:rsid w:val="00E464BA"/>
    <w:rsid w:val="00E53CD6"/>
    <w:rsid w:val="00E72D31"/>
    <w:rsid w:val="00E859FD"/>
    <w:rsid w:val="00E86D06"/>
    <w:rsid w:val="00E937DF"/>
    <w:rsid w:val="00EB6557"/>
    <w:rsid w:val="00ED659F"/>
    <w:rsid w:val="00F06D83"/>
    <w:rsid w:val="00F45DF0"/>
    <w:rsid w:val="00F92E02"/>
    <w:rsid w:val="00F943C4"/>
    <w:rsid w:val="00FA08A4"/>
    <w:rsid w:val="00FB4471"/>
    <w:rsid w:val="00FB738F"/>
    <w:rsid w:val="00FC2D4C"/>
    <w:rsid w:val="00FD5A2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3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4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Ольга Александровна</dc:creator>
  <cp:lastModifiedBy>Пайгусов Алексей Владимирович</cp:lastModifiedBy>
  <cp:revision>13</cp:revision>
  <cp:lastPrinted>2021-02-04T11:08:00Z</cp:lastPrinted>
  <dcterms:created xsi:type="dcterms:W3CDTF">2021-02-04T06:41:00Z</dcterms:created>
  <dcterms:modified xsi:type="dcterms:W3CDTF">2021-02-04T11:09:00Z</dcterms:modified>
</cp:coreProperties>
</file>