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C5" w:rsidRPr="002A22C5" w:rsidRDefault="002A22C5" w:rsidP="002A22C5">
      <w:pPr>
        <w:ind w:left="5529"/>
        <w:rPr>
          <w:sz w:val="28"/>
          <w:szCs w:val="28"/>
        </w:rPr>
      </w:pPr>
      <w:r w:rsidRPr="002A22C5">
        <w:rPr>
          <w:sz w:val="28"/>
          <w:szCs w:val="28"/>
        </w:rPr>
        <w:t>Таблица 12</w:t>
      </w:r>
    </w:p>
    <w:p w:rsidR="002A22C5" w:rsidRPr="002A22C5" w:rsidRDefault="002A22C5" w:rsidP="002A22C5">
      <w:pPr>
        <w:ind w:left="5529"/>
        <w:rPr>
          <w:sz w:val="28"/>
          <w:szCs w:val="28"/>
        </w:rPr>
      </w:pPr>
      <w:r w:rsidRPr="002A22C5">
        <w:rPr>
          <w:sz w:val="28"/>
          <w:szCs w:val="28"/>
        </w:rPr>
        <w:t>приложения 15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2A22C5" w:rsidRPr="002A22C5" w:rsidRDefault="002A22C5" w:rsidP="002A22C5">
      <w:pPr>
        <w:pStyle w:val="ConsPlusNormal"/>
        <w:jc w:val="center"/>
        <w:rPr>
          <w:b/>
          <w:sz w:val="28"/>
          <w:szCs w:val="28"/>
        </w:rPr>
      </w:pPr>
      <w:r w:rsidRPr="002A22C5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2A22C5">
        <w:rPr>
          <w:b/>
          <w:sz w:val="28"/>
          <w:szCs w:val="28"/>
        </w:rPr>
        <w:t>Ленинградской</w:t>
      </w:r>
      <w:proofErr w:type="gramEnd"/>
    </w:p>
    <w:p w:rsidR="002A22C5" w:rsidRPr="002A22C5" w:rsidRDefault="002A22C5" w:rsidP="002A22C5">
      <w:pPr>
        <w:pStyle w:val="ConsPlusNormal"/>
        <w:jc w:val="center"/>
        <w:rPr>
          <w:b/>
          <w:sz w:val="28"/>
          <w:szCs w:val="28"/>
        </w:rPr>
      </w:pPr>
      <w:r w:rsidRPr="002A22C5">
        <w:rPr>
          <w:b/>
          <w:sz w:val="28"/>
          <w:szCs w:val="28"/>
        </w:rPr>
        <w:t>области на проведение комплексных кадастровых работ</w:t>
      </w:r>
    </w:p>
    <w:p w:rsidR="00B74C42" w:rsidRPr="00585C6A" w:rsidRDefault="002A22C5" w:rsidP="002A22C5">
      <w:pPr>
        <w:pStyle w:val="ConsPlusNormal"/>
        <w:jc w:val="center"/>
        <w:rPr>
          <w:sz w:val="28"/>
          <w:szCs w:val="28"/>
        </w:rPr>
      </w:pPr>
      <w:r w:rsidRPr="002A22C5">
        <w:rPr>
          <w:b/>
          <w:sz w:val="28"/>
          <w:szCs w:val="28"/>
        </w:rPr>
        <w:t>на 2019 год и на плановый период 2020 и 2021 годов</w:t>
      </w:r>
      <w:r w:rsidRPr="00585C6A">
        <w:rPr>
          <w:b/>
          <w:sz w:val="28"/>
          <w:szCs w:val="28"/>
        </w:rPr>
        <w:t xml:space="preserve"> 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2A22C5" w:rsidRPr="00585C6A" w:rsidTr="0063345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2A22C5" w:rsidRPr="00585C6A" w:rsidRDefault="002A22C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2A22C5" w:rsidRPr="002A22C5" w:rsidRDefault="002A22C5" w:rsidP="000C1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A22C5">
              <w:rPr>
                <w:sz w:val="28"/>
                <w:szCs w:val="28"/>
              </w:rPr>
              <w:t>350,0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</w:tr>
      <w:tr w:rsidR="002A22C5" w:rsidRPr="00585C6A" w:rsidTr="0063345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A22C5" w:rsidRPr="00585C6A" w:rsidRDefault="002A22C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2A22C5" w:rsidRPr="002A22C5" w:rsidRDefault="002A22C5" w:rsidP="000C1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A22C5">
              <w:rPr>
                <w:sz w:val="28"/>
                <w:szCs w:val="28"/>
              </w:rPr>
              <w:t>Подпорожский</w:t>
            </w:r>
            <w:proofErr w:type="spellEnd"/>
            <w:r w:rsidRPr="002A22C5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A22C5">
              <w:rPr>
                <w:sz w:val="28"/>
                <w:szCs w:val="28"/>
              </w:rPr>
              <w:t>363,7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</w:tr>
      <w:tr w:rsidR="002A22C5" w:rsidRPr="00585C6A" w:rsidTr="0063345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A22C5" w:rsidRPr="00585C6A" w:rsidRDefault="002A22C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2A22C5" w:rsidRPr="002A22C5" w:rsidRDefault="002A22C5" w:rsidP="000C1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A22C5">
              <w:rPr>
                <w:sz w:val="28"/>
                <w:szCs w:val="28"/>
              </w:rPr>
              <w:t>741,0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</w:tr>
      <w:tr w:rsidR="002A22C5" w:rsidRPr="00585C6A" w:rsidTr="0063345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A22C5" w:rsidRPr="00585C6A" w:rsidRDefault="002A22C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2A22C5" w:rsidRPr="002A22C5" w:rsidRDefault="002A22C5" w:rsidP="000C18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0</w:t>
            </w:r>
            <w:r w:rsidR="007F764F">
              <w:rPr>
                <w:sz w:val="28"/>
                <w:szCs w:val="28"/>
              </w:rPr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A22C5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A22C5" w:rsidRPr="002A22C5" w:rsidRDefault="002A22C5" w:rsidP="00633455">
            <w:pPr>
              <w:jc w:val="center"/>
              <w:rPr>
                <w:sz w:val="28"/>
                <w:szCs w:val="28"/>
              </w:rPr>
            </w:pPr>
            <w:r w:rsidRPr="002A22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2A22C5">
              <w:rPr>
                <w:sz w:val="28"/>
                <w:szCs w:val="28"/>
              </w:rPr>
              <w:t>000,0</w:t>
            </w:r>
          </w:p>
        </w:tc>
      </w:tr>
      <w:tr w:rsidR="002A22C5" w:rsidRPr="00585C6A" w:rsidTr="00633455">
        <w:trPr>
          <w:cantSplit/>
          <w:trHeight w:val="20"/>
          <w:jc w:val="center"/>
        </w:trPr>
        <w:tc>
          <w:tcPr>
            <w:tcW w:w="545" w:type="dxa"/>
          </w:tcPr>
          <w:p w:rsidR="002A22C5" w:rsidRPr="00585C6A" w:rsidRDefault="002A22C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2A22C5" w:rsidRPr="00585C6A" w:rsidRDefault="002A22C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2A22C5" w:rsidRPr="002A22C5" w:rsidRDefault="002A22C5" w:rsidP="00633455">
            <w:pPr>
              <w:jc w:val="center"/>
              <w:rPr>
                <w:b/>
                <w:sz w:val="28"/>
                <w:szCs w:val="28"/>
              </w:rPr>
            </w:pPr>
            <w:r w:rsidRPr="002A22C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22C5">
              <w:rPr>
                <w:b/>
                <w:sz w:val="28"/>
                <w:szCs w:val="28"/>
              </w:rPr>
              <w:t>454,7</w:t>
            </w:r>
          </w:p>
        </w:tc>
        <w:tc>
          <w:tcPr>
            <w:tcW w:w="1445" w:type="dxa"/>
            <w:vAlign w:val="bottom"/>
          </w:tcPr>
          <w:p w:rsidR="002A22C5" w:rsidRPr="002A22C5" w:rsidRDefault="002A22C5" w:rsidP="00633455">
            <w:pPr>
              <w:jc w:val="center"/>
              <w:rPr>
                <w:b/>
                <w:sz w:val="28"/>
                <w:szCs w:val="28"/>
              </w:rPr>
            </w:pPr>
            <w:r w:rsidRPr="002A22C5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22C5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45" w:type="dxa"/>
            <w:vAlign w:val="bottom"/>
          </w:tcPr>
          <w:p w:rsidR="002A22C5" w:rsidRPr="002A22C5" w:rsidRDefault="002A22C5" w:rsidP="00633455">
            <w:pPr>
              <w:jc w:val="center"/>
              <w:rPr>
                <w:b/>
                <w:sz w:val="28"/>
                <w:szCs w:val="28"/>
              </w:rPr>
            </w:pPr>
            <w:r w:rsidRPr="002A22C5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22C5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  <w:bookmarkStart w:id="0" w:name="_GoBack"/>
      <w:bookmarkEnd w:id="0"/>
    </w:p>
    <w:sectPr w:rsidR="00C348DC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22C5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33455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764F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49A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2019-10-03T14:02:00Z</cp:lastPrinted>
  <dcterms:created xsi:type="dcterms:W3CDTF">2019-10-02T07:11:00Z</dcterms:created>
  <dcterms:modified xsi:type="dcterms:W3CDTF">2019-10-03T14:02:00Z</dcterms:modified>
</cp:coreProperties>
</file>