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84" w:rsidRPr="0002292A" w:rsidRDefault="001F6D84" w:rsidP="001F6D8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2292A">
        <w:rPr>
          <w:b/>
          <w:sz w:val="28"/>
          <w:szCs w:val="28"/>
          <w:u w:val="single"/>
        </w:rPr>
        <w:t>Пояснительная записка к отчету об использовании бюджетных ассигнований дорожного фонда Ленинградской области за 202</w:t>
      </w:r>
      <w:r>
        <w:rPr>
          <w:b/>
          <w:sz w:val="28"/>
          <w:szCs w:val="28"/>
          <w:u w:val="single"/>
        </w:rPr>
        <w:t>2</w:t>
      </w:r>
      <w:r w:rsidRPr="0002292A">
        <w:rPr>
          <w:b/>
          <w:sz w:val="28"/>
          <w:szCs w:val="28"/>
          <w:u w:val="single"/>
        </w:rPr>
        <w:t xml:space="preserve"> год.</w:t>
      </w:r>
    </w:p>
    <w:p w:rsidR="001F6D84" w:rsidRPr="00D3493C" w:rsidRDefault="001F6D84" w:rsidP="001F6D84">
      <w:pPr>
        <w:jc w:val="center"/>
        <w:rPr>
          <w:b/>
          <w:sz w:val="28"/>
          <w:szCs w:val="28"/>
          <w:u w:val="single"/>
        </w:rPr>
      </w:pPr>
    </w:p>
    <w:p w:rsidR="001F6D84" w:rsidRPr="000E1BD0" w:rsidRDefault="001F6D84" w:rsidP="00D26C0D">
      <w:pPr>
        <w:ind w:firstLine="708"/>
        <w:jc w:val="both"/>
        <w:rPr>
          <w:sz w:val="28"/>
          <w:szCs w:val="28"/>
        </w:rPr>
      </w:pPr>
      <w:r w:rsidRPr="000E1BD0">
        <w:rPr>
          <w:sz w:val="28"/>
          <w:szCs w:val="28"/>
        </w:rPr>
        <w:t>Всего предусмотрено расходов  за счет дорожного фонда Ленинградской области на 20</w:t>
      </w:r>
      <w:r>
        <w:rPr>
          <w:sz w:val="28"/>
          <w:szCs w:val="28"/>
        </w:rPr>
        <w:t>22</w:t>
      </w:r>
      <w:r w:rsidRPr="000E1BD0">
        <w:rPr>
          <w:sz w:val="28"/>
          <w:szCs w:val="28"/>
        </w:rPr>
        <w:t xml:space="preserve"> год -  </w:t>
      </w:r>
      <w:r>
        <w:rPr>
          <w:b/>
          <w:sz w:val="28"/>
          <w:szCs w:val="28"/>
        </w:rPr>
        <w:t>24 346 411,3</w:t>
      </w:r>
      <w:r w:rsidRPr="00BE05E3">
        <w:rPr>
          <w:sz w:val="28"/>
          <w:szCs w:val="28"/>
        </w:rPr>
        <w:t xml:space="preserve"> тыс. руб.</w:t>
      </w:r>
      <w:r w:rsidRPr="000E1BD0">
        <w:rPr>
          <w:sz w:val="28"/>
          <w:szCs w:val="28"/>
        </w:rPr>
        <w:t>, в том числе:</w:t>
      </w:r>
    </w:p>
    <w:p w:rsidR="001F6D84" w:rsidRDefault="001F6D84" w:rsidP="00D26C0D">
      <w:pPr>
        <w:ind w:firstLine="708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- за счет средств областного бюджета – </w:t>
      </w:r>
      <w:r>
        <w:rPr>
          <w:sz w:val="28"/>
          <w:szCs w:val="28"/>
        </w:rPr>
        <w:t>15 099 593,3</w:t>
      </w:r>
      <w:r w:rsidRPr="000E1BD0">
        <w:rPr>
          <w:sz w:val="28"/>
          <w:szCs w:val="28"/>
        </w:rPr>
        <w:t xml:space="preserve"> тыс. руб.</w:t>
      </w:r>
      <w:r w:rsidR="00265501">
        <w:rPr>
          <w:sz w:val="28"/>
          <w:szCs w:val="28"/>
        </w:rPr>
        <w:t>;</w:t>
      </w:r>
      <w:r w:rsidRPr="000E1BD0">
        <w:rPr>
          <w:sz w:val="28"/>
          <w:szCs w:val="28"/>
        </w:rPr>
        <w:t xml:space="preserve"> </w:t>
      </w:r>
    </w:p>
    <w:p w:rsidR="001F6D84" w:rsidRDefault="001F6D84" w:rsidP="00D26C0D">
      <w:pPr>
        <w:ind w:firstLine="708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- за счет средств федерального бюджета – </w:t>
      </w:r>
      <w:r>
        <w:rPr>
          <w:sz w:val="28"/>
          <w:szCs w:val="28"/>
        </w:rPr>
        <w:t>5 288 829,0</w:t>
      </w:r>
      <w:r w:rsidRPr="000E1BD0">
        <w:rPr>
          <w:sz w:val="28"/>
          <w:szCs w:val="28"/>
        </w:rPr>
        <w:t xml:space="preserve"> тыс. руб.</w:t>
      </w:r>
      <w:r w:rsidR="00265501">
        <w:rPr>
          <w:sz w:val="28"/>
          <w:szCs w:val="28"/>
        </w:rPr>
        <w:t>;</w:t>
      </w:r>
      <w:r w:rsidRPr="000E1BD0">
        <w:rPr>
          <w:sz w:val="28"/>
          <w:szCs w:val="28"/>
        </w:rPr>
        <w:t xml:space="preserve"> </w:t>
      </w:r>
    </w:p>
    <w:p w:rsidR="001F6D84" w:rsidRPr="00286073" w:rsidRDefault="001F6D84" w:rsidP="00D26C0D">
      <w:pPr>
        <w:ind w:firstLine="708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- за счет средств инфраструктурного бюджетного кредита из федерального бюджета -  </w:t>
      </w:r>
      <w:r w:rsidRPr="001F6D84">
        <w:rPr>
          <w:sz w:val="28"/>
          <w:szCs w:val="28"/>
        </w:rPr>
        <w:t>3 957 989,0 тыс.руб</w:t>
      </w:r>
      <w:r w:rsidR="00265501">
        <w:rPr>
          <w:sz w:val="28"/>
          <w:szCs w:val="28"/>
        </w:rPr>
        <w:t>.</w:t>
      </w:r>
    </w:p>
    <w:p w:rsidR="001F6D84" w:rsidRPr="000E1BD0" w:rsidRDefault="001F6D84" w:rsidP="00D26C0D">
      <w:pPr>
        <w:ind w:firstLine="708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Принято бюджетных обязательств </w:t>
      </w:r>
      <w:r w:rsidR="00EE4DB9">
        <w:rPr>
          <w:sz w:val="28"/>
          <w:szCs w:val="28"/>
        </w:rPr>
        <w:t>-</w:t>
      </w:r>
      <w:r w:rsidRPr="000E1BD0">
        <w:rPr>
          <w:sz w:val="28"/>
          <w:szCs w:val="28"/>
        </w:rPr>
        <w:t xml:space="preserve"> </w:t>
      </w:r>
      <w:r w:rsidR="00265501" w:rsidRPr="00265501">
        <w:rPr>
          <w:b/>
          <w:sz w:val="28"/>
          <w:szCs w:val="28"/>
        </w:rPr>
        <w:t>23 651 375,1</w:t>
      </w:r>
      <w:r w:rsidRPr="00BE05E3">
        <w:rPr>
          <w:sz w:val="28"/>
          <w:szCs w:val="28"/>
        </w:rPr>
        <w:t xml:space="preserve"> тыс. руб.</w:t>
      </w:r>
      <w:r w:rsidRPr="000E1BD0">
        <w:rPr>
          <w:sz w:val="28"/>
          <w:szCs w:val="28"/>
        </w:rPr>
        <w:t xml:space="preserve"> </w:t>
      </w:r>
      <w:r w:rsidRPr="007062C9">
        <w:rPr>
          <w:b/>
          <w:sz w:val="28"/>
          <w:szCs w:val="28"/>
        </w:rPr>
        <w:t>(9</w:t>
      </w:r>
      <w:r w:rsidR="00265501" w:rsidRPr="007062C9">
        <w:rPr>
          <w:b/>
          <w:sz w:val="28"/>
          <w:szCs w:val="28"/>
        </w:rPr>
        <w:t>7,1</w:t>
      </w:r>
      <w:r w:rsidRPr="007062C9">
        <w:rPr>
          <w:b/>
          <w:sz w:val="28"/>
          <w:szCs w:val="28"/>
        </w:rPr>
        <w:t>% от плана года)</w:t>
      </w:r>
      <w:r w:rsidRPr="000E1BD0">
        <w:rPr>
          <w:sz w:val="28"/>
          <w:szCs w:val="28"/>
        </w:rPr>
        <w:t>, в том числе:</w:t>
      </w:r>
    </w:p>
    <w:p w:rsidR="001F6D84" w:rsidRPr="000E1BD0" w:rsidRDefault="001F6D84" w:rsidP="00D26C0D">
      <w:pPr>
        <w:ind w:firstLine="708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- за счет средств областного бюджета – </w:t>
      </w:r>
      <w:r w:rsidR="00265501">
        <w:rPr>
          <w:sz w:val="28"/>
          <w:szCs w:val="28"/>
        </w:rPr>
        <w:t>14 404 557,1</w:t>
      </w:r>
      <w:r w:rsidRPr="000E1BD0">
        <w:rPr>
          <w:sz w:val="28"/>
          <w:szCs w:val="28"/>
        </w:rPr>
        <w:t xml:space="preserve"> тыс. руб.;</w:t>
      </w:r>
    </w:p>
    <w:p w:rsidR="00265501" w:rsidRDefault="001F6D84" w:rsidP="00D26C0D">
      <w:pPr>
        <w:ind w:firstLine="708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- за счет средств федерального бюджета – </w:t>
      </w:r>
      <w:r w:rsidR="00265501">
        <w:rPr>
          <w:sz w:val="28"/>
          <w:szCs w:val="28"/>
        </w:rPr>
        <w:t>5 288 829,0</w:t>
      </w:r>
      <w:r w:rsidR="00265501" w:rsidRPr="000E1BD0">
        <w:rPr>
          <w:sz w:val="28"/>
          <w:szCs w:val="28"/>
        </w:rPr>
        <w:t xml:space="preserve"> </w:t>
      </w:r>
      <w:r w:rsidRPr="000E1BD0">
        <w:rPr>
          <w:sz w:val="28"/>
          <w:szCs w:val="28"/>
        </w:rPr>
        <w:t>тыс. руб.</w:t>
      </w:r>
      <w:r w:rsidR="00265501">
        <w:rPr>
          <w:sz w:val="28"/>
          <w:szCs w:val="28"/>
        </w:rPr>
        <w:t>;</w:t>
      </w:r>
    </w:p>
    <w:p w:rsidR="00265501" w:rsidRPr="00286073" w:rsidRDefault="001F6D84" w:rsidP="00D26C0D">
      <w:pPr>
        <w:ind w:firstLine="708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 </w:t>
      </w:r>
      <w:r w:rsidR="00265501" w:rsidRPr="00286073">
        <w:rPr>
          <w:sz w:val="28"/>
          <w:szCs w:val="28"/>
        </w:rPr>
        <w:t xml:space="preserve">- за счет средств инфраструктурного бюджетного кредита из федерального бюджета -  </w:t>
      </w:r>
      <w:r w:rsidR="00265501" w:rsidRPr="001F6D84">
        <w:rPr>
          <w:sz w:val="28"/>
          <w:szCs w:val="28"/>
        </w:rPr>
        <w:t>3 957 989,0 тыс.руб</w:t>
      </w:r>
      <w:r w:rsidR="00265501">
        <w:rPr>
          <w:sz w:val="28"/>
          <w:szCs w:val="28"/>
        </w:rPr>
        <w:t>.</w:t>
      </w:r>
    </w:p>
    <w:p w:rsidR="001F6D84" w:rsidRPr="000E1BD0" w:rsidRDefault="001F6D84" w:rsidP="00D26C0D">
      <w:pPr>
        <w:ind w:firstLine="708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Выполнено работ </w:t>
      </w:r>
      <w:r w:rsidR="00EE4DB9">
        <w:rPr>
          <w:sz w:val="28"/>
          <w:szCs w:val="28"/>
        </w:rPr>
        <w:t>-</w:t>
      </w:r>
      <w:r w:rsidRPr="000E1BD0">
        <w:rPr>
          <w:sz w:val="28"/>
          <w:szCs w:val="28"/>
        </w:rPr>
        <w:t xml:space="preserve">  </w:t>
      </w:r>
      <w:r w:rsidR="000C50FE">
        <w:rPr>
          <w:b/>
          <w:sz w:val="28"/>
          <w:szCs w:val="28"/>
        </w:rPr>
        <w:t>17 506 021,1</w:t>
      </w:r>
      <w:r w:rsidRPr="00BE05E3">
        <w:rPr>
          <w:sz w:val="28"/>
          <w:szCs w:val="28"/>
        </w:rPr>
        <w:t xml:space="preserve">  тыс. руб.</w:t>
      </w:r>
      <w:r w:rsidRPr="000E1BD0">
        <w:rPr>
          <w:sz w:val="28"/>
          <w:szCs w:val="28"/>
        </w:rPr>
        <w:t xml:space="preserve">  </w:t>
      </w:r>
      <w:r w:rsidRPr="007062C9">
        <w:rPr>
          <w:b/>
          <w:sz w:val="28"/>
          <w:szCs w:val="28"/>
        </w:rPr>
        <w:t>(</w:t>
      </w:r>
      <w:r w:rsidR="00265501" w:rsidRPr="007062C9">
        <w:rPr>
          <w:b/>
          <w:sz w:val="28"/>
          <w:szCs w:val="28"/>
        </w:rPr>
        <w:t>71,9</w:t>
      </w:r>
      <w:r w:rsidRPr="007062C9">
        <w:rPr>
          <w:b/>
          <w:sz w:val="28"/>
          <w:szCs w:val="28"/>
        </w:rPr>
        <w:t>% от плана года)</w:t>
      </w:r>
      <w:r w:rsidRPr="000E1BD0">
        <w:rPr>
          <w:sz w:val="28"/>
          <w:szCs w:val="28"/>
        </w:rPr>
        <w:t>, в т.ч.:</w:t>
      </w:r>
    </w:p>
    <w:p w:rsidR="001F6D84" w:rsidRPr="000E1BD0" w:rsidRDefault="001F6D84" w:rsidP="00D26C0D">
      <w:pPr>
        <w:ind w:firstLine="708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- за счет средств областного бюджета – </w:t>
      </w:r>
      <w:r>
        <w:rPr>
          <w:sz w:val="28"/>
          <w:szCs w:val="28"/>
        </w:rPr>
        <w:t>1</w:t>
      </w:r>
      <w:r w:rsidR="00265501">
        <w:rPr>
          <w:sz w:val="28"/>
          <w:szCs w:val="28"/>
        </w:rPr>
        <w:t>3 032 830,</w:t>
      </w:r>
      <w:r w:rsidR="00C53B65">
        <w:rPr>
          <w:sz w:val="28"/>
          <w:szCs w:val="28"/>
        </w:rPr>
        <w:t>8</w:t>
      </w:r>
      <w:r w:rsidRPr="00BE05E3">
        <w:rPr>
          <w:sz w:val="28"/>
          <w:szCs w:val="28"/>
        </w:rPr>
        <w:t xml:space="preserve"> тыс. руб.</w:t>
      </w:r>
      <w:r w:rsidRPr="000E1BD0">
        <w:rPr>
          <w:sz w:val="28"/>
          <w:szCs w:val="28"/>
        </w:rPr>
        <w:t>;</w:t>
      </w:r>
    </w:p>
    <w:p w:rsidR="001F6D84" w:rsidRDefault="001F6D84" w:rsidP="00D26C0D">
      <w:pPr>
        <w:ind w:firstLine="708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- за счет средств федерального бюджета – </w:t>
      </w:r>
      <w:r w:rsidR="00265501">
        <w:rPr>
          <w:sz w:val="28"/>
          <w:szCs w:val="28"/>
        </w:rPr>
        <w:t>4 305 081,8</w:t>
      </w:r>
      <w:r w:rsidRPr="00BE05E3">
        <w:rPr>
          <w:sz w:val="28"/>
          <w:szCs w:val="28"/>
        </w:rPr>
        <w:t xml:space="preserve"> тыс. руб.</w:t>
      </w:r>
      <w:r w:rsidRPr="000E1BD0">
        <w:rPr>
          <w:sz w:val="28"/>
          <w:szCs w:val="28"/>
        </w:rPr>
        <w:t>,</w:t>
      </w:r>
      <w:r w:rsidRPr="00BE05E3">
        <w:rPr>
          <w:sz w:val="28"/>
          <w:szCs w:val="28"/>
        </w:rPr>
        <w:t xml:space="preserve"> </w:t>
      </w:r>
      <w:r w:rsidRPr="000E1BD0">
        <w:rPr>
          <w:sz w:val="28"/>
          <w:szCs w:val="28"/>
        </w:rPr>
        <w:t xml:space="preserve">в т.ч.  за счет отработки дебиторской задолженности  – </w:t>
      </w:r>
      <w:r w:rsidR="00265501">
        <w:rPr>
          <w:sz w:val="28"/>
          <w:szCs w:val="28"/>
        </w:rPr>
        <w:t>25 602,0</w:t>
      </w:r>
      <w:r w:rsidRPr="00BE05E3">
        <w:rPr>
          <w:sz w:val="28"/>
          <w:szCs w:val="28"/>
        </w:rPr>
        <w:t xml:space="preserve"> </w:t>
      </w:r>
      <w:r w:rsidRPr="000E1BD0">
        <w:rPr>
          <w:sz w:val="28"/>
          <w:szCs w:val="28"/>
        </w:rPr>
        <w:t>тыс.руб.</w:t>
      </w:r>
      <w:r w:rsidR="00265501">
        <w:rPr>
          <w:sz w:val="28"/>
          <w:szCs w:val="28"/>
        </w:rPr>
        <w:t>;</w:t>
      </w:r>
    </w:p>
    <w:p w:rsidR="00265501" w:rsidRPr="00286073" w:rsidRDefault="00265501" w:rsidP="00D26C0D">
      <w:pPr>
        <w:ind w:firstLine="708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- за счет средств инфраструктурного бюджетного кредита из федерального бюджета -  </w:t>
      </w:r>
      <w:r w:rsidR="00C53B65">
        <w:rPr>
          <w:sz w:val="28"/>
          <w:szCs w:val="28"/>
        </w:rPr>
        <w:t>168 108,5</w:t>
      </w:r>
      <w:r w:rsidRPr="001F6D84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.</w:t>
      </w:r>
    </w:p>
    <w:p w:rsidR="001F6D84" w:rsidRPr="000E1BD0" w:rsidRDefault="001F6D84" w:rsidP="00D26C0D">
      <w:pPr>
        <w:ind w:firstLine="708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Профинансировано </w:t>
      </w:r>
      <w:r w:rsidR="00EE4DB9">
        <w:rPr>
          <w:sz w:val="28"/>
          <w:szCs w:val="28"/>
        </w:rPr>
        <w:t>-</w:t>
      </w:r>
      <w:r w:rsidRPr="000E1BD0">
        <w:rPr>
          <w:sz w:val="28"/>
          <w:szCs w:val="28"/>
        </w:rPr>
        <w:t xml:space="preserve">  </w:t>
      </w:r>
      <w:r w:rsidR="00265501">
        <w:rPr>
          <w:b/>
          <w:sz w:val="28"/>
          <w:szCs w:val="28"/>
        </w:rPr>
        <w:t>23 032 107,1</w:t>
      </w:r>
      <w:r w:rsidRPr="00BE05E3">
        <w:rPr>
          <w:sz w:val="28"/>
          <w:szCs w:val="28"/>
        </w:rPr>
        <w:t xml:space="preserve"> тыс. руб.</w:t>
      </w:r>
      <w:r w:rsidRPr="000E1BD0">
        <w:rPr>
          <w:sz w:val="28"/>
          <w:szCs w:val="28"/>
        </w:rPr>
        <w:t xml:space="preserve"> </w:t>
      </w:r>
      <w:r w:rsidRPr="007062C9">
        <w:rPr>
          <w:b/>
          <w:sz w:val="28"/>
          <w:szCs w:val="28"/>
        </w:rPr>
        <w:t>(</w:t>
      </w:r>
      <w:r w:rsidR="00265501" w:rsidRPr="007062C9">
        <w:rPr>
          <w:b/>
          <w:sz w:val="28"/>
          <w:szCs w:val="28"/>
        </w:rPr>
        <w:t>94,6</w:t>
      </w:r>
      <w:r w:rsidRPr="007062C9">
        <w:rPr>
          <w:b/>
          <w:sz w:val="28"/>
          <w:szCs w:val="28"/>
        </w:rPr>
        <w:t>% от плана года)</w:t>
      </w:r>
      <w:r w:rsidRPr="000E1BD0">
        <w:rPr>
          <w:sz w:val="28"/>
          <w:szCs w:val="28"/>
        </w:rPr>
        <w:t>, в том числе:</w:t>
      </w:r>
    </w:p>
    <w:p w:rsidR="001F6D84" w:rsidRPr="000E1BD0" w:rsidRDefault="001F6D84" w:rsidP="00D26C0D">
      <w:pPr>
        <w:ind w:firstLine="708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- за счет средств областного бюджета – </w:t>
      </w:r>
      <w:r w:rsidR="00265501">
        <w:rPr>
          <w:sz w:val="28"/>
          <w:szCs w:val="28"/>
        </w:rPr>
        <w:t>13 785 289,1</w:t>
      </w:r>
      <w:r>
        <w:rPr>
          <w:sz w:val="28"/>
          <w:szCs w:val="28"/>
        </w:rPr>
        <w:t xml:space="preserve"> тыс. руб.</w:t>
      </w:r>
      <w:r w:rsidRPr="000E1BD0">
        <w:rPr>
          <w:sz w:val="28"/>
          <w:szCs w:val="28"/>
        </w:rPr>
        <w:t>;</w:t>
      </w:r>
    </w:p>
    <w:p w:rsidR="001F6D84" w:rsidRDefault="001F6D84" w:rsidP="00D26C0D">
      <w:pPr>
        <w:ind w:firstLine="708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- за счет средств федерального бюджета – </w:t>
      </w:r>
      <w:r w:rsidR="00265501">
        <w:rPr>
          <w:sz w:val="28"/>
          <w:szCs w:val="28"/>
        </w:rPr>
        <w:t>5 288 829,0</w:t>
      </w:r>
      <w:r w:rsidR="00265501" w:rsidRPr="000E1BD0">
        <w:rPr>
          <w:sz w:val="28"/>
          <w:szCs w:val="28"/>
        </w:rPr>
        <w:t xml:space="preserve"> </w:t>
      </w:r>
      <w:r w:rsidRPr="000E1BD0">
        <w:rPr>
          <w:sz w:val="28"/>
          <w:szCs w:val="28"/>
        </w:rPr>
        <w:t>тыс. руб.</w:t>
      </w:r>
      <w:r w:rsidR="00265501">
        <w:rPr>
          <w:sz w:val="28"/>
          <w:szCs w:val="28"/>
        </w:rPr>
        <w:t>;</w:t>
      </w:r>
    </w:p>
    <w:p w:rsidR="00265501" w:rsidRPr="00286073" w:rsidRDefault="00265501" w:rsidP="00D26C0D">
      <w:pPr>
        <w:ind w:firstLine="708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- за счет средств инфраструктурного бюджетного кредита из федерального бюджета -  </w:t>
      </w:r>
      <w:r w:rsidRPr="001F6D84">
        <w:rPr>
          <w:sz w:val="28"/>
          <w:szCs w:val="28"/>
        </w:rPr>
        <w:t>3 957 989,0 тыс.руб</w:t>
      </w:r>
      <w:r>
        <w:rPr>
          <w:sz w:val="28"/>
          <w:szCs w:val="28"/>
        </w:rPr>
        <w:t>.</w:t>
      </w:r>
    </w:p>
    <w:p w:rsidR="0032677F" w:rsidRPr="00286073" w:rsidRDefault="0032677F" w:rsidP="0032677F">
      <w:pPr>
        <w:jc w:val="center"/>
        <w:rPr>
          <w:b/>
          <w:sz w:val="28"/>
          <w:szCs w:val="28"/>
        </w:rPr>
      </w:pPr>
      <w:r w:rsidRPr="00286073">
        <w:rPr>
          <w:sz w:val="28"/>
          <w:szCs w:val="28"/>
        </w:rPr>
        <w:t xml:space="preserve">       </w:t>
      </w:r>
      <w:r w:rsidRPr="00286073">
        <w:rPr>
          <w:b/>
          <w:sz w:val="28"/>
          <w:szCs w:val="28"/>
          <w:lang w:val="en-US"/>
        </w:rPr>
        <w:t>I</w:t>
      </w:r>
      <w:r w:rsidRPr="00286073">
        <w:rPr>
          <w:b/>
          <w:sz w:val="28"/>
          <w:szCs w:val="28"/>
        </w:rPr>
        <w:t xml:space="preserve">.  Реализация  мероприятий государственной  программы  </w:t>
      </w:r>
    </w:p>
    <w:p w:rsidR="0032677F" w:rsidRPr="00286073" w:rsidRDefault="0032677F" w:rsidP="0032677F">
      <w:p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 xml:space="preserve">  </w:t>
      </w:r>
      <w:r w:rsidR="00B32538">
        <w:rPr>
          <w:b/>
          <w:sz w:val="28"/>
          <w:szCs w:val="28"/>
        </w:rPr>
        <w:t>«</w:t>
      </w:r>
      <w:r w:rsidRPr="00286073">
        <w:rPr>
          <w:b/>
          <w:sz w:val="28"/>
          <w:szCs w:val="28"/>
        </w:rPr>
        <w:t xml:space="preserve">Развитие </w:t>
      </w:r>
      <w:r w:rsidR="006A4AEF" w:rsidRPr="00286073">
        <w:rPr>
          <w:b/>
          <w:sz w:val="28"/>
          <w:szCs w:val="28"/>
        </w:rPr>
        <w:t>транспортной системы</w:t>
      </w:r>
      <w:r w:rsidRPr="00286073">
        <w:rPr>
          <w:b/>
          <w:sz w:val="28"/>
          <w:szCs w:val="28"/>
        </w:rPr>
        <w:t xml:space="preserve"> Ленинградской области</w:t>
      </w:r>
      <w:r w:rsidR="00B32538">
        <w:rPr>
          <w:b/>
          <w:sz w:val="28"/>
          <w:szCs w:val="28"/>
        </w:rPr>
        <w:t>»</w:t>
      </w:r>
      <w:r w:rsidRPr="00286073">
        <w:rPr>
          <w:b/>
          <w:sz w:val="28"/>
          <w:szCs w:val="28"/>
        </w:rPr>
        <w:t>.</w:t>
      </w:r>
    </w:p>
    <w:p w:rsidR="0032677F" w:rsidRPr="00286073" w:rsidRDefault="0032677F" w:rsidP="0032677F">
      <w:pPr>
        <w:jc w:val="center"/>
        <w:rPr>
          <w:b/>
          <w:sz w:val="28"/>
          <w:szCs w:val="28"/>
        </w:rPr>
      </w:pPr>
    </w:p>
    <w:p w:rsidR="0032677F" w:rsidRPr="00286073" w:rsidRDefault="0032677F" w:rsidP="00D26C0D">
      <w:pPr>
        <w:ind w:firstLine="708"/>
        <w:jc w:val="both"/>
        <w:rPr>
          <w:b/>
          <w:sz w:val="28"/>
          <w:szCs w:val="28"/>
        </w:rPr>
      </w:pPr>
      <w:r w:rsidRPr="00286073">
        <w:rPr>
          <w:sz w:val="28"/>
          <w:szCs w:val="28"/>
        </w:rPr>
        <w:t xml:space="preserve">Всего на реализацию государственной  программы 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 xml:space="preserve">Развитие </w:t>
      </w:r>
      <w:r w:rsidR="000A0B79" w:rsidRPr="00286073">
        <w:rPr>
          <w:sz w:val="28"/>
          <w:szCs w:val="28"/>
        </w:rPr>
        <w:t xml:space="preserve">транспортной </w:t>
      </w:r>
      <w:r w:rsidR="00551F7A" w:rsidRPr="00286073">
        <w:rPr>
          <w:sz w:val="28"/>
          <w:szCs w:val="28"/>
        </w:rPr>
        <w:t>системы</w:t>
      </w:r>
      <w:r w:rsidRPr="00286073">
        <w:rPr>
          <w:sz w:val="28"/>
          <w:szCs w:val="28"/>
        </w:rPr>
        <w:t xml:space="preserve"> Ленинградской области</w:t>
      </w:r>
      <w:r w:rsidR="00B32538">
        <w:rPr>
          <w:sz w:val="28"/>
          <w:szCs w:val="28"/>
        </w:rPr>
        <w:t>»</w:t>
      </w:r>
      <w:r w:rsidR="00551F7A" w:rsidRPr="00286073">
        <w:rPr>
          <w:sz w:val="28"/>
          <w:szCs w:val="28"/>
        </w:rPr>
        <w:t xml:space="preserve"> </w:t>
      </w:r>
      <w:r w:rsidRPr="00286073">
        <w:rPr>
          <w:sz w:val="28"/>
          <w:szCs w:val="28"/>
        </w:rPr>
        <w:t xml:space="preserve"> предусмотрены объемы финансирования на 20</w:t>
      </w:r>
      <w:r w:rsidR="00600E58" w:rsidRPr="00286073">
        <w:rPr>
          <w:sz w:val="28"/>
          <w:szCs w:val="28"/>
        </w:rPr>
        <w:t>2</w:t>
      </w:r>
      <w:r w:rsidR="003A0C1E" w:rsidRPr="00286073">
        <w:rPr>
          <w:sz w:val="28"/>
          <w:szCs w:val="28"/>
        </w:rPr>
        <w:t>2</w:t>
      </w:r>
      <w:r w:rsidRPr="00286073">
        <w:rPr>
          <w:sz w:val="28"/>
          <w:szCs w:val="28"/>
        </w:rPr>
        <w:t xml:space="preserve"> год в размере  </w:t>
      </w:r>
      <w:r w:rsidR="00940A20" w:rsidRPr="00286073">
        <w:rPr>
          <w:b/>
          <w:sz w:val="28"/>
          <w:szCs w:val="28"/>
        </w:rPr>
        <w:t>24 008</w:t>
      </w:r>
      <w:r w:rsidR="00A91F94" w:rsidRPr="00286073">
        <w:rPr>
          <w:b/>
          <w:sz w:val="28"/>
          <w:szCs w:val="28"/>
        </w:rPr>
        <w:t> </w:t>
      </w:r>
      <w:r w:rsidR="00940A20" w:rsidRPr="00286073">
        <w:rPr>
          <w:b/>
          <w:sz w:val="28"/>
          <w:szCs w:val="28"/>
        </w:rPr>
        <w:t>943</w:t>
      </w:r>
      <w:r w:rsidR="00A91F94" w:rsidRPr="00286073">
        <w:rPr>
          <w:b/>
          <w:sz w:val="28"/>
          <w:szCs w:val="28"/>
        </w:rPr>
        <w:t xml:space="preserve">,8 </w:t>
      </w:r>
      <w:r w:rsidR="00A91F94" w:rsidRPr="00286073">
        <w:rPr>
          <w:sz w:val="28"/>
          <w:szCs w:val="28"/>
        </w:rPr>
        <w:t>тыс.</w:t>
      </w:r>
      <w:r w:rsidRPr="00286073">
        <w:rPr>
          <w:sz w:val="28"/>
          <w:szCs w:val="28"/>
        </w:rPr>
        <w:t>руб.</w:t>
      </w:r>
      <w:r w:rsidRPr="00286073">
        <w:rPr>
          <w:b/>
          <w:sz w:val="28"/>
          <w:szCs w:val="28"/>
        </w:rPr>
        <w:t>, в т.ч.:</w:t>
      </w:r>
    </w:p>
    <w:p w:rsidR="0032677F" w:rsidRPr="00286073" w:rsidRDefault="0032677F" w:rsidP="00D26C0D">
      <w:pPr>
        <w:ind w:firstLine="708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- за счет средств областного бюджета  </w:t>
      </w:r>
      <w:r w:rsidRPr="00286073">
        <w:rPr>
          <w:b/>
          <w:sz w:val="28"/>
          <w:szCs w:val="28"/>
        </w:rPr>
        <w:t xml:space="preserve">-  </w:t>
      </w:r>
      <w:r w:rsidR="00A91F94" w:rsidRPr="00286073">
        <w:rPr>
          <w:b/>
          <w:sz w:val="28"/>
          <w:szCs w:val="28"/>
        </w:rPr>
        <w:t xml:space="preserve">14 977 695,0 </w:t>
      </w:r>
      <w:r w:rsidR="00A91F94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>;</w:t>
      </w:r>
    </w:p>
    <w:p w:rsidR="0032677F" w:rsidRPr="00286073" w:rsidRDefault="0032677F" w:rsidP="00D26C0D">
      <w:pPr>
        <w:ind w:firstLine="708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- за счет средств федерального бюджета -  </w:t>
      </w:r>
      <w:r w:rsidR="007672E8" w:rsidRPr="00286073">
        <w:rPr>
          <w:b/>
          <w:sz w:val="28"/>
          <w:szCs w:val="28"/>
        </w:rPr>
        <w:t>5</w:t>
      </w:r>
      <w:r w:rsidR="00940A20" w:rsidRPr="00286073">
        <w:rPr>
          <w:b/>
          <w:sz w:val="28"/>
          <w:szCs w:val="28"/>
        </w:rPr>
        <w:t> 073</w:t>
      </w:r>
      <w:r w:rsidR="00A91F94" w:rsidRPr="00286073">
        <w:rPr>
          <w:b/>
          <w:sz w:val="28"/>
          <w:szCs w:val="28"/>
        </w:rPr>
        <w:t> </w:t>
      </w:r>
      <w:r w:rsidR="00940A20" w:rsidRPr="00286073">
        <w:rPr>
          <w:b/>
          <w:sz w:val="28"/>
          <w:szCs w:val="28"/>
        </w:rPr>
        <w:t>259</w:t>
      </w:r>
      <w:r w:rsidR="00A91F94" w:rsidRPr="00286073">
        <w:rPr>
          <w:b/>
          <w:sz w:val="28"/>
          <w:szCs w:val="28"/>
        </w:rPr>
        <w:t>,</w:t>
      </w:r>
      <w:r w:rsidR="00940A20" w:rsidRPr="00286073">
        <w:rPr>
          <w:b/>
          <w:sz w:val="28"/>
          <w:szCs w:val="28"/>
        </w:rPr>
        <w:t>8</w:t>
      </w:r>
      <w:r w:rsidR="00A91F94" w:rsidRPr="00286073">
        <w:rPr>
          <w:b/>
          <w:sz w:val="28"/>
          <w:szCs w:val="28"/>
        </w:rPr>
        <w:t xml:space="preserve"> </w:t>
      </w:r>
      <w:r w:rsidR="00A91F94" w:rsidRPr="00286073">
        <w:rPr>
          <w:sz w:val="28"/>
          <w:szCs w:val="28"/>
        </w:rPr>
        <w:t>тыс.</w:t>
      </w:r>
      <w:r w:rsidRPr="00286073">
        <w:rPr>
          <w:sz w:val="28"/>
          <w:szCs w:val="28"/>
        </w:rPr>
        <w:t>руб.</w:t>
      </w:r>
      <w:r w:rsidR="00484EE2" w:rsidRPr="00286073">
        <w:rPr>
          <w:sz w:val="28"/>
          <w:szCs w:val="28"/>
        </w:rPr>
        <w:t>;</w:t>
      </w:r>
    </w:p>
    <w:p w:rsidR="00484EE2" w:rsidRPr="00286073" w:rsidRDefault="00484EE2" w:rsidP="00D26C0D">
      <w:pPr>
        <w:ind w:firstLine="708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- за счет средств инфраструктурного бюджетного кредита из федерального бюджета -  </w:t>
      </w:r>
      <w:r w:rsidRPr="00286073">
        <w:rPr>
          <w:b/>
          <w:sz w:val="28"/>
          <w:szCs w:val="28"/>
        </w:rPr>
        <w:t>3 957</w:t>
      </w:r>
      <w:r w:rsidR="00A91F94" w:rsidRPr="00286073">
        <w:rPr>
          <w:b/>
          <w:sz w:val="28"/>
          <w:szCs w:val="28"/>
        </w:rPr>
        <w:t> </w:t>
      </w:r>
      <w:r w:rsidRPr="00286073">
        <w:rPr>
          <w:b/>
          <w:sz w:val="28"/>
          <w:szCs w:val="28"/>
        </w:rPr>
        <w:t>989</w:t>
      </w:r>
      <w:r w:rsidR="00A91F94" w:rsidRPr="00286073">
        <w:rPr>
          <w:b/>
          <w:sz w:val="28"/>
          <w:szCs w:val="28"/>
        </w:rPr>
        <w:t>,</w:t>
      </w:r>
      <w:r w:rsidRPr="00286073">
        <w:rPr>
          <w:b/>
          <w:sz w:val="28"/>
          <w:szCs w:val="28"/>
        </w:rPr>
        <w:t>0</w:t>
      </w:r>
      <w:r w:rsidR="00A91F94" w:rsidRPr="00286073">
        <w:rPr>
          <w:b/>
          <w:sz w:val="28"/>
          <w:szCs w:val="28"/>
        </w:rPr>
        <w:t xml:space="preserve"> </w:t>
      </w:r>
      <w:r w:rsidR="00A91F94" w:rsidRPr="00286073">
        <w:rPr>
          <w:sz w:val="28"/>
          <w:szCs w:val="28"/>
        </w:rPr>
        <w:t>тыс.</w:t>
      </w:r>
      <w:r w:rsidRPr="00286073">
        <w:rPr>
          <w:sz w:val="28"/>
          <w:szCs w:val="28"/>
        </w:rPr>
        <w:t>руб.;</w:t>
      </w:r>
    </w:p>
    <w:p w:rsidR="00104507" w:rsidRPr="00286073" w:rsidRDefault="00C12646" w:rsidP="00D26C0D">
      <w:pPr>
        <w:ind w:firstLine="708"/>
        <w:jc w:val="both"/>
        <w:rPr>
          <w:b/>
          <w:sz w:val="28"/>
          <w:szCs w:val="28"/>
        </w:rPr>
      </w:pPr>
      <w:r w:rsidRPr="00286073">
        <w:rPr>
          <w:sz w:val="28"/>
          <w:szCs w:val="28"/>
        </w:rPr>
        <w:t xml:space="preserve">Заключено гос. контрактов, Соглашений – </w:t>
      </w:r>
      <w:r w:rsidR="00940A20" w:rsidRPr="00286073">
        <w:rPr>
          <w:b/>
          <w:sz w:val="28"/>
          <w:szCs w:val="28"/>
        </w:rPr>
        <w:t>23 313</w:t>
      </w:r>
      <w:r w:rsidR="00A91F94" w:rsidRPr="00286073">
        <w:rPr>
          <w:b/>
          <w:sz w:val="28"/>
          <w:szCs w:val="28"/>
        </w:rPr>
        <w:t> </w:t>
      </w:r>
      <w:r w:rsidR="00940A20" w:rsidRPr="00286073">
        <w:rPr>
          <w:b/>
          <w:sz w:val="28"/>
          <w:szCs w:val="28"/>
        </w:rPr>
        <w:t>907</w:t>
      </w:r>
      <w:r w:rsidR="00A91F94" w:rsidRPr="00286073">
        <w:rPr>
          <w:b/>
          <w:sz w:val="28"/>
          <w:szCs w:val="28"/>
        </w:rPr>
        <w:t>,</w:t>
      </w:r>
      <w:r w:rsidR="00940A20" w:rsidRPr="00286073">
        <w:rPr>
          <w:b/>
          <w:sz w:val="28"/>
          <w:szCs w:val="28"/>
        </w:rPr>
        <w:t>6</w:t>
      </w:r>
      <w:r w:rsidR="00A91F94" w:rsidRPr="00286073">
        <w:rPr>
          <w:b/>
          <w:sz w:val="28"/>
          <w:szCs w:val="28"/>
        </w:rPr>
        <w:t xml:space="preserve"> </w:t>
      </w:r>
      <w:r w:rsidR="00A91F94" w:rsidRPr="00286073">
        <w:rPr>
          <w:sz w:val="28"/>
          <w:szCs w:val="28"/>
        </w:rPr>
        <w:t>тыс.руб.</w:t>
      </w:r>
      <w:r w:rsidR="0032677F" w:rsidRPr="00286073">
        <w:rPr>
          <w:sz w:val="28"/>
          <w:szCs w:val="28"/>
        </w:rPr>
        <w:t xml:space="preserve"> (</w:t>
      </w:r>
      <w:r w:rsidR="00940A20" w:rsidRPr="00286073">
        <w:rPr>
          <w:sz w:val="28"/>
          <w:szCs w:val="28"/>
        </w:rPr>
        <w:t>97,1</w:t>
      </w:r>
      <w:r w:rsidR="008E381B" w:rsidRPr="00286073">
        <w:rPr>
          <w:sz w:val="28"/>
          <w:szCs w:val="28"/>
        </w:rPr>
        <w:t xml:space="preserve"> </w:t>
      </w:r>
      <w:r w:rsidR="0032677F" w:rsidRPr="00286073">
        <w:rPr>
          <w:sz w:val="28"/>
          <w:szCs w:val="28"/>
        </w:rPr>
        <w:t>% от плана года)</w:t>
      </w:r>
      <w:r w:rsidR="00104507" w:rsidRPr="00286073">
        <w:rPr>
          <w:b/>
          <w:sz w:val="28"/>
          <w:szCs w:val="28"/>
        </w:rPr>
        <w:t>, в т.ч.:</w:t>
      </w:r>
    </w:p>
    <w:p w:rsidR="00104507" w:rsidRPr="00286073" w:rsidRDefault="00104507" w:rsidP="00D26C0D">
      <w:pPr>
        <w:ind w:firstLine="708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- за счет средств областного бюджета  -  </w:t>
      </w:r>
      <w:r w:rsidR="00940A20" w:rsidRPr="00286073">
        <w:rPr>
          <w:b/>
          <w:sz w:val="28"/>
          <w:szCs w:val="28"/>
        </w:rPr>
        <w:t>14 282</w:t>
      </w:r>
      <w:r w:rsidR="00A91F94" w:rsidRPr="00286073">
        <w:rPr>
          <w:b/>
          <w:sz w:val="28"/>
          <w:szCs w:val="28"/>
        </w:rPr>
        <w:t> </w:t>
      </w:r>
      <w:r w:rsidR="00940A20" w:rsidRPr="00286073">
        <w:rPr>
          <w:b/>
          <w:sz w:val="28"/>
          <w:szCs w:val="28"/>
        </w:rPr>
        <w:t>658</w:t>
      </w:r>
      <w:r w:rsidR="00A91F94" w:rsidRPr="00286073">
        <w:rPr>
          <w:b/>
          <w:sz w:val="28"/>
          <w:szCs w:val="28"/>
        </w:rPr>
        <w:t>,</w:t>
      </w:r>
      <w:r w:rsidR="00940A20" w:rsidRPr="00286073">
        <w:rPr>
          <w:b/>
          <w:sz w:val="28"/>
          <w:szCs w:val="28"/>
        </w:rPr>
        <w:t>8</w:t>
      </w:r>
      <w:r w:rsidR="00A91F94" w:rsidRPr="00286073">
        <w:rPr>
          <w:b/>
          <w:sz w:val="28"/>
          <w:szCs w:val="28"/>
        </w:rPr>
        <w:t xml:space="preserve"> </w:t>
      </w:r>
      <w:r w:rsidR="00A91F94" w:rsidRPr="00286073">
        <w:rPr>
          <w:sz w:val="28"/>
          <w:szCs w:val="28"/>
        </w:rPr>
        <w:t>тыс.</w:t>
      </w:r>
      <w:r w:rsidRPr="00286073">
        <w:rPr>
          <w:sz w:val="28"/>
          <w:szCs w:val="28"/>
        </w:rPr>
        <w:t>руб.;</w:t>
      </w:r>
    </w:p>
    <w:p w:rsidR="00104507" w:rsidRPr="00286073" w:rsidRDefault="00104507" w:rsidP="00D26C0D">
      <w:pPr>
        <w:ind w:firstLine="708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- за счет средств федерального бюджета </w:t>
      </w:r>
      <w:r w:rsidR="00940A20" w:rsidRPr="00286073">
        <w:rPr>
          <w:sz w:val="28"/>
          <w:szCs w:val="28"/>
        </w:rPr>
        <w:t>–</w:t>
      </w:r>
      <w:r w:rsidR="007672E8" w:rsidRPr="00286073">
        <w:rPr>
          <w:sz w:val="28"/>
          <w:szCs w:val="28"/>
        </w:rPr>
        <w:t xml:space="preserve"> </w:t>
      </w:r>
      <w:r w:rsidR="00940A20" w:rsidRPr="00286073">
        <w:rPr>
          <w:b/>
          <w:sz w:val="28"/>
          <w:szCs w:val="28"/>
        </w:rPr>
        <w:t>5 073</w:t>
      </w:r>
      <w:r w:rsidR="00A91F94" w:rsidRPr="00286073">
        <w:rPr>
          <w:b/>
          <w:sz w:val="28"/>
          <w:szCs w:val="28"/>
        </w:rPr>
        <w:t> </w:t>
      </w:r>
      <w:r w:rsidR="00940A20" w:rsidRPr="00286073">
        <w:rPr>
          <w:b/>
          <w:sz w:val="28"/>
          <w:szCs w:val="28"/>
        </w:rPr>
        <w:t>259</w:t>
      </w:r>
      <w:r w:rsidR="00A91F94" w:rsidRPr="00286073">
        <w:rPr>
          <w:b/>
          <w:sz w:val="28"/>
          <w:szCs w:val="28"/>
        </w:rPr>
        <w:t>,</w:t>
      </w:r>
      <w:r w:rsidR="00940A20" w:rsidRPr="00286073">
        <w:rPr>
          <w:b/>
          <w:sz w:val="28"/>
          <w:szCs w:val="28"/>
        </w:rPr>
        <w:t>8</w:t>
      </w:r>
      <w:r w:rsidR="00A91F94" w:rsidRPr="00286073">
        <w:rPr>
          <w:b/>
          <w:sz w:val="28"/>
          <w:szCs w:val="28"/>
        </w:rPr>
        <w:t xml:space="preserve"> </w:t>
      </w:r>
      <w:r w:rsidR="00A91F94" w:rsidRPr="00286073">
        <w:rPr>
          <w:sz w:val="28"/>
          <w:szCs w:val="28"/>
        </w:rPr>
        <w:t>тыс.</w:t>
      </w:r>
      <w:r w:rsidRPr="00286073">
        <w:rPr>
          <w:sz w:val="28"/>
          <w:szCs w:val="28"/>
        </w:rPr>
        <w:t>руб.</w:t>
      </w:r>
      <w:r w:rsidR="00484EE2" w:rsidRPr="00286073">
        <w:rPr>
          <w:sz w:val="28"/>
          <w:szCs w:val="28"/>
        </w:rPr>
        <w:t>;</w:t>
      </w:r>
    </w:p>
    <w:p w:rsidR="00484EE2" w:rsidRPr="00286073" w:rsidRDefault="00484EE2" w:rsidP="00D26C0D">
      <w:pPr>
        <w:ind w:firstLine="708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- за счет средств инфраструктурного бюджетного кредита из федерального бюджета -  </w:t>
      </w:r>
      <w:r w:rsidR="007672E8" w:rsidRPr="00286073">
        <w:rPr>
          <w:b/>
          <w:sz w:val="28"/>
          <w:szCs w:val="28"/>
        </w:rPr>
        <w:t>3 957</w:t>
      </w:r>
      <w:r w:rsidR="00A91F94" w:rsidRPr="00286073">
        <w:rPr>
          <w:b/>
          <w:sz w:val="28"/>
          <w:szCs w:val="28"/>
        </w:rPr>
        <w:t> </w:t>
      </w:r>
      <w:r w:rsidR="007672E8" w:rsidRPr="00286073">
        <w:rPr>
          <w:b/>
          <w:sz w:val="28"/>
          <w:szCs w:val="28"/>
        </w:rPr>
        <w:t>989</w:t>
      </w:r>
      <w:r w:rsidR="00A91F94" w:rsidRPr="00286073">
        <w:rPr>
          <w:b/>
          <w:sz w:val="28"/>
          <w:szCs w:val="28"/>
        </w:rPr>
        <w:t>,</w:t>
      </w:r>
      <w:r w:rsidR="007672E8" w:rsidRPr="00286073">
        <w:rPr>
          <w:b/>
          <w:sz w:val="28"/>
          <w:szCs w:val="28"/>
        </w:rPr>
        <w:t>0</w:t>
      </w:r>
      <w:r w:rsidR="00A91F94" w:rsidRPr="00286073">
        <w:rPr>
          <w:b/>
          <w:sz w:val="28"/>
          <w:szCs w:val="28"/>
        </w:rPr>
        <w:t xml:space="preserve"> </w:t>
      </w:r>
      <w:r w:rsidR="00A91F94" w:rsidRPr="00286073">
        <w:rPr>
          <w:sz w:val="28"/>
          <w:szCs w:val="28"/>
        </w:rPr>
        <w:t>тыс.</w:t>
      </w:r>
      <w:r w:rsidRPr="00286073">
        <w:rPr>
          <w:sz w:val="28"/>
          <w:szCs w:val="28"/>
        </w:rPr>
        <w:t>руб.;</w:t>
      </w:r>
    </w:p>
    <w:p w:rsidR="0069512B" w:rsidRPr="00286073" w:rsidRDefault="0032677F" w:rsidP="009A7450">
      <w:pPr>
        <w:ind w:firstLine="708"/>
        <w:jc w:val="both"/>
        <w:rPr>
          <w:b/>
          <w:sz w:val="28"/>
          <w:szCs w:val="28"/>
        </w:rPr>
      </w:pPr>
      <w:r w:rsidRPr="00286073">
        <w:rPr>
          <w:sz w:val="28"/>
          <w:szCs w:val="28"/>
        </w:rPr>
        <w:t xml:space="preserve">Выполнено работ </w:t>
      </w:r>
      <w:r w:rsidR="00F44FE9" w:rsidRPr="00286073">
        <w:rPr>
          <w:sz w:val="28"/>
          <w:szCs w:val="28"/>
        </w:rPr>
        <w:t xml:space="preserve">- </w:t>
      </w:r>
      <w:r w:rsidRPr="00286073">
        <w:rPr>
          <w:sz w:val="28"/>
          <w:szCs w:val="28"/>
        </w:rPr>
        <w:t xml:space="preserve"> </w:t>
      </w:r>
      <w:r w:rsidR="00940A20" w:rsidRPr="00286073">
        <w:rPr>
          <w:b/>
          <w:sz w:val="28"/>
          <w:szCs w:val="28"/>
        </w:rPr>
        <w:t>17 193</w:t>
      </w:r>
      <w:r w:rsidR="00E93BFD">
        <w:rPr>
          <w:b/>
          <w:sz w:val="28"/>
          <w:szCs w:val="28"/>
        </w:rPr>
        <w:t> </w:t>
      </w:r>
      <w:r w:rsidR="00940A20" w:rsidRPr="00286073">
        <w:rPr>
          <w:b/>
          <w:sz w:val="28"/>
          <w:szCs w:val="28"/>
        </w:rPr>
        <w:t>9</w:t>
      </w:r>
      <w:r w:rsidR="00E93BFD">
        <w:rPr>
          <w:b/>
          <w:sz w:val="28"/>
          <w:szCs w:val="28"/>
        </w:rPr>
        <w:t>55,0</w:t>
      </w:r>
      <w:r w:rsidR="005D4C2C" w:rsidRPr="00286073">
        <w:rPr>
          <w:b/>
          <w:sz w:val="28"/>
          <w:szCs w:val="28"/>
        </w:rPr>
        <w:t xml:space="preserve"> </w:t>
      </w:r>
      <w:r w:rsidR="005D4C2C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</w:t>
      </w:r>
      <w:r w:rsidR="00940A20" w:rsidRPr="00286073">
        <w:rPr>
          <w:sz w:val="28"/>
          <w:szCs w:val="28"/>
        </w:rPr>
        <w:t>71,6</w:t>
      </w:r>
      <w:r w:rsidRPr="00286073">
        <w:rPr>
          <w:sz w:val="28"/>
          <w:szCs w:val="28"/>
        </w:rPr>
        <w:t>% от плана года)</w:t>
      </w:r>
      <w:r w:rsidR="0069512B" w:rsidRPr="00286073">
        <w:rPr>
          <w:sz w:val="28"/>
          <w:szCs w:val="28"/>
        </w:rPr>
        <w:t>,</w:t>
      </w:r>
      <w:r w:rsidR="0069512B" w:rsidRPr="00286073">
        <w:rPr>
          <w:b/>
          <w:sz w:val="28"/>
          <w:szCs w:val="28"/>
        </w:rPr>
        <w:t xml:space="preserve"> в т.ч.:</w:t>
      </w:r>
    </w:p>
    <w:p w:rsidR="0069512B" w:rsidRPr="00286073" w:rsidRDefault="0069512B" w:rsidP="00D26C0D">
      <w:pPr>
        <w:ind w:firstLine="708"/>
        <w:jc w:val="both"/>
        <w:rPr>
          <w:sz w:val="28"/>
          <w:szCs w:val="28"/>
        </w:rPr>
      </w:pPr>
      <w:r w:rsidRPr="00286073">
        <w:rPr>
          <w:sz w:val="28"/>
          <w:szCs w:val="28"/>
        </w:rPr>
        <w:lastRenderedPageBreak/>
        <w:t xml:space="preserve">- за счет средств областного бюджета  </w:t>
      </w:r>
      <w:r w:rsidRPr="00286073">
        <w:rPr>
          <w:b/>
          <w:sz w:val="28"/>
          <w:szCs w:val="28"/>
        </w:rPr>
        <w:t xml:space="preserve">-  </w:t>
      </w:r>
      <w:r w:rsidR="00940A20" w:rsidRPr="00286073">
        <w:rPr>
          <w:b/>
          <w:sz w:val="28"/>
          <w:szCs w:val="28"/>
        </w:rPr>
        <w:t>12 930</w:t>
      </w:r>
      <w:r w:rsidR="00E93BFD">
        <w:rPr>
          <w:b/>
          <w:sz w:val="28"/>
          <w:szCs w:val="28"/>
        </w:rPr>
        <w:t> 186,6</w:t>
      </w:r>
      <w:r w:rsidR="005D4C2C" w:rsidRPr="00286073">
        <w:rPr>
          <w:b/>
          <w:sz w:val="28"/>
          <w:szCs w:val="28"/>
        </w:rPr>
        <w:t xml:space="preserve"> </w:t>
      </w:r>
      <w:r w:rsidR="005D4C2C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>;</w:t>
      </w:r>
    </w:p>
    <w:p w:rsidR="0069512B" w:rsidRPr="00286073" w:rsidRDefault="0069512B" w:rsidP="00D26C0D">
      <w:pPr>
        <w:ind w:firstLine="708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- за счет средств федерального бюджета -  </w:t>
      </w:r>
      <w:r w:rsidR="007672E8" w:rsidRPr="00286073">
        <w:rPr>
          <w:b/>
          <w:sz w:val="28"/>
          <w:szCs w:val="28"/>
        </w:rPr>
        <w:t>4</w:t>
      </w:r>
      <w:r w:rsidR="00E93BFD">
        <w:rPr>
          <w:b/>
          <w:sz w:val="28"/>
          <w:szCs w:val="28"/>
        </w:rPr>
        <w:t> 095 660,0</w:t>
      </w:r>
      <w:r w:rsidR="005D4C2C" w:rsidRPr="00286073">
        <w:rPr>
          <w:b/>
          <w:sz w:val="28"/>
          <w:szCs w:val="28"/>
        </w:rPr>
        <w:t xml:space="preserve"> </w:t>
      </w:r>
      <w:r w:rsidR="005D4C2C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>,  из них за счет отработки дебиторской задолженности на 01.01.202</w:t>
      </w:r>
      <w:r w:rsidR="003A0C1E" w:rsidRPr="00286073">
        <w:rPr>
          <w:sz w:val="28"/>
          <w:szCs w:val="28"/>
        </w:rPr>
        <w:t>2</w:t>
      </w:r>
      <w:r w:rsidRPr="00286073">
        <w:rPr>
          <w:sz w:val="28"/>
          <w:szCs w:val="28"/>
        </w:rPr>
        <w:t xml:space="preserve">г. – </w:t>
      </w:r>
      <w:r w:rsidR="003B5C03" w:rsidRPr="00286073">
        <w:rPr>
          <w:b/>
          <w:sz w:val="28"/>
          <w:szCs w:val="28"/>
        </w:rPr>
        <w:t>2</w:t>
      </w:r>
      <w:r w:rsidR="005D4C2C" w:rsidRPr="00286073">
        <w:rPr>
          <w:b/>
          <w:sz w:val="28"/>
          <w:szCs w:val="28"/>
        </w:rPr>
        <w:t xml:space="preserve">5 602,0 </w:t>
      </w:r>
      <w:r w:rsidR="005D4C2C" w:rsidRPr="00286073">
        <w:rPr>
          <w:sz w:val="28"/>
          <w:szCs w:val="28"/>
        </w:rPr>
        <w:t xml:space="preserve">тыс.руб.  </w:t>
      </w:r>
    </w:p>
    <w:p w:rsidR="004D7A5E" w:rsidRPr="00286073" w:rsidRDefault="004D7A5E" w:rsidP="00D26C0D">
      <w:pPr>
        <w:ind w:firstLine="708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- за счет средств инфраструктурного бюджетного кредита из федерального бюджета -  </w:t>
      </w:r>
      <w:r w:rsidR="007672E8" w:rsidRPr="00286073">
        <w:rPr>
          <w:b/>
          <w:sz w:val="28"/>
          <w:szCs w:val="28"/>
        </w:rPr>
        <w:t>168</w:t>
      </w:r>
      <w:r w:rsidR="005D4C2C" w:rsidRPr="00286073">
        <w:rPr>
          <w:b/>
          <w:sz w:val="28"/>
          <w:szCs w:val="28"/>
        </w:rPr>
        <w:t> </w:t>
      </w:r>
      <w:r w:rsidR="007672E8" w:rsidRPr="00286073">
        <w:rPr>
          <w:b/>
          <w:sz w:val="28"/>
          <w:szCs w:val="28"/>
        </w:rPr>
        <w:t>108</w:t>
      </w:r>
      <w:r w:rsidR="005D4C2C" w:rsidRPr="00286073">
        <w:rPr>
          <w:b/>
          <w:sz w:val="28"/>
          <w:szCs w:val="28"/>
        </w:rPr>
        <w:t>,</w:t>
      </w:r>
      <w:r w:rsidR="007672E8" w:rsidRPr="00286073">
        <w:rPr>
          <w:b/>
          <w:sz w:val="28"/>
          <w:szCs w:val="28"/>
        </w:rPr>
        <w:t>4</w:t>
      </w:r>
      <w:r w:rsidR="005D4C2C" w:rsidRPr="00286073">
        <w:rPr>
          <w:b/>
          <w:sz w:val="28"/>
          <w:szCs w:val="28"/>
        </w:rPr>
        <w:t xml:space="preserve"> </w:t>
      </w:r>
      <w:r w:rsidR="005D4C2C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>;</w:t>
      </w:r>
    </w:p>
    <w:p w:rsidR="00F66388" w:rsidRPr="00286073" w:rsidRDefault="0032677F" w:rsidP="00D26C0D">
      <w:pPr>
        <w:ind w:firstLine="709"/>
        <w:jc w:val="both"/>
        <w:rPr>
          <w:b/>
          <w:sz w:val="28"/>
          <w:szCs w:val="28"/>
        </w:rPr>
      </w:pPr>
      <w:r w:rsidRPr="00286073">
        <w:rPr>
          <w:sz w:val="28"/>
          <w:szCs w:val="28"/>
        </w:rPr>
        <w:t xml:space="preserve">Профинансировано </w:t>
      </w:r>
      <w:r w:rsidRPr="00286073">
        <w:rPr>
          <w:b/>
          <w:sz w:val="28"/>
          <w:szCs w:val="28"/>
        </w:rPr>
        <w:t>–</w:t>
      </w:r>
      <w:r w:rsidR="007672E8" w:rsidRPr="00286073">
        <w:rPr>
          <w:b/>
          <w:sz w:val="28"/>
          <w:szCs w:val="28"/>
        </w:rPr>
        <w:t>22 707</w:t>
      </w:r>
      <w:r w:rsidR="00243968" w:rsidRPr="00286073">
        <w:rPr>
          <w:b/>
          <w:sz w:val="28"/>
          <w:szCs w:val="28"/>
        </w:rPr>
        <w:t> </w:t>
      </w:r>
      <w:r w:rsidR="007672E8" w:rsidRPr="00286073">
        <w:rPr>
          <w:b/>
          <w:sz w:val="28"/>
          <w:szCs w:val="28"/>
        </w:rPr>
        <w:t>261</w:t>
      </w:r>
      <w:r w:rsidR="00243968" w:rsidRPr="00286073">
        <w:rPr>
          <w:b/>
          <w:sz w:val="28"/>
          <w:szCs w:val="28"/>
        </w:rPr>
        <w:t>,</w:t>
      </w:r>
      <w:r w:rsidR="007672E8" w:rsidRPr="00286073">
        <w:rPr>
          <w:b/>
          <w:sz w:val="28"/>
          <w:szCs w:val="28"/>
        </w:rPr>
        <w:t>8</w:t>
      </w:r>
      <w:r w:rsidR="00243968" w:rsidRPr="00286073">
        <w:rPr>
          <w:b/>
          <w:sz w:val="28"/>
          <w:szCs w:val="28"/>
        </w:rPr>
        <w:t xml:space="preserve"> </w:t>
      </w:r>
      <w:r w:rsidR="00243968" w:rsidRPr="00286073">
        <w:rPr>
          <w:sz w:val="28"/>
          <w:szCs w:val="28"/>
        </w:rPr>
        <w:t xml:space="preserve">тыс.руб. </w:t>
      </w:r>
      <w:r w:rsidRPr="00286073">
        <w:rPr>
          <w:sz w:val="28"/>
          <w:szCs w:val="28"/>
        </w:rPr>
        <w:t>(</w:t>
      </w:r>
      <w:r w:rsidR="007672E8" w:rsidRPr="00286073">
        <w:rPr>
          <w:sz w:val="28"/>
          <w:szCs w:val="28"/>
        </w:rPr>
        <w:t>94,6</w:t>
      </w:r>
      <w:r w:rsidRPr="00286073">
        <w:rPr>
          <w:sz w:val="28"/>
          <w:szCs w:val="28"/>
        </w:rPr>
        <w:t>% от плана года)</w:t>
      </w:r>
      <w:r w:rsidR="00F66388" w:rsidRPr="00286073">
        <w:rPr>
          <w:sz w:val="28"/>
          <w:szCs w:val="28"/>
        </w:rPr>
        <w:t>,</w:t>
      </w:r>
      <w:r w:rsidR="00C27EFF" w:rsidRPr="00286073">
        <w:rPr>
          <w:sz w:val="28"/>
          <w:szCs w:val="28"/>
        </w:rPr>
        <w:t xml:space="preserve"> </w:t>
      </w:r>
      <w:r w:rsidR="00F66388" w:rsidRPr="00286073">
        <w:rPr>
          <w:b/>
          <w:sz w:val="28"/>
          <w:szCs w:val="28"/>
        </w:rPr>
        <w:t>в т.ч.:</w:t>
      </w:r>
    </w:p>
    <w:p w:rsidR="00F66388" w:rsidRPr="00286073" w:rsidRDefault="00F66388" w:rsidP="00D26C0D">
      <w:pPr>
        <w:ind w:firstLine="708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- за счет средств областного бюджета  </w:t>
      </w:r>
      <w:r w:rsidRPr="00286073">
        <w:rPr>
          <w:b/>
          <w:sz w:val="28"/>
          <w:szCs w:val="28"/>
        </w:rPr>
        <w:t xml:space="preserve">-  </w:t>
      </w:r>
      <w:r w:rsidR="007672E8" w:rsidRPr="00286073">
        <w:rPr>
          <w:b/>
          <w:sz w:val="28"/>
          <w:szCs w:val="28"/>
        </w:rPr>
        <w:t>13 676</w:t>
      </w:r>
      <w:r w:rsidR="00243968" w:rsidRPr="00286073">
        <w:rPr>
          <w:b/>
          <w:sz w:val="28"/>
          <w:szCs w:val="28"/>
        </w:rPr>
        <w:t> </w:t>
      </w:r>
      <w:r w:rsidR="007672E8" w:rsidRPr="00286073">
        <w:rPr>
          <w:b/>
          <w:sz w:val="28"/>
          <w:szCs w:val="28"/>
        </w:rPr>
        <w:t>013</w:t>
      </w:r>
      <w:r w:rsidR="00243968" w:rsidRPr="00286073">
        <w:rPr>
          <w:b/>
          <w:sz w:val="28"/>
          <w:szCs w:val="28"/>
        </w:rPr>
        <w:t>,</w:t>
      </w:r>
      <w:r w:rsidR="007672E8" w:rsidRPr="00286073">
        <w:rPr>
          <w:b/>
          <w:sz w:val="28"/>
          <w:szCs w:val="28"/>
        </w:rPr>
        <w:t>0</w:t>
      </w:r>
      <w:r w:rsidR="00243968" w:rsidRPr="00286073">
        <w:rPr>
          <w:b/>
          <w:sz w:val="28"/>
          <w:szCs w:val="28"/>
        </w:rPr>
        <w:t xml:space="preserve"> </w:t>
      </w:r>
      <w:r w:rsidR="00243968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>;</w:t>
      </w:r>
    </w:p>
    <w:p w:rsidR="00F44FE9" w:rsidRPr="00286073" w:rsidRDefault="00F66388" w:rsidP="00D26C0D">
      <w:pPr>
        <w:ind w:firstLine="708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- за счет средств федерального бюджета -  </w:t>
      </w:r>
      <w:r w:rsidR="007672E8" w:rsidRPr="00286073">
        <w:rPr>
          <w:b/>
          <w:sz w:val="28"/>
          <w:szCs w:val="28"/>
        </w:rPr>
        <w:t>5 073</w:t>
      </w:r>
      <w:r w:rsidR="00243968" w:rsidRPr="00286073">
        <w:rPr>
          <w:b/>
          <w:sz w:val="28"/>
          <w:szCs w:val="28"/>
        </w:rPr>
        <w:t> </w:t>
      </w:r>
      <w:r w:rsidR="007672E8" w:rsidRPr="00286073">
        <w:rPr>
          <w:b/>
          <w:sz w:val="28"/>
          <w:szCs w:val="28"/>
        </w:rPr>
        <w:t>259</w:t>
      </w:r>
      <w:r w:rsidR="00243968" w:rsidRPr="00286073">
        <w:rPr>
          <w:b/>
          <w:sz w:val="28"/>
          <w:szCs w:val="28"/>
        </w:rPr>
        <w:t>,</w:t>
      </w:r>
      <w:r w:rsidR="007672E8" w:rsidRPr="00286073">
        <w:rPr>
          <w:b/>
          <w:sz w:val="28"/>
          <w:szCs w:val="28"/>
        </w:rPr>
        <w:t>8</w:t>
      </w:r>
      <w:r w:rsidR="00243968" w:rsidRPr="00286073">
        <w:rPr>
          <w:b/>
          <w:sz w:val="28"/>
          <w:szCs w:val="28"/>
        </w:rPr>
        <w:t xml:space="preserve"> </w:t>
      </w:r>
      <w:r w:rsidR="00243968" w:rsidRPr="00286073">
        <w:rPr>
          <w:sz w:val="28"/>
          <w:szCs w:val="28"/>
        </w:rPr>
        <w:t>тыс.руб.;</w:t>
      </w:r>
    </w:p>
    <w:p w:rsidR="00A95343" w:rsidRPr="00286073" w:rsidRDefault="0032677F" w:rsidP="00D26C0D">
      <w:pPr>
        <w:ind w:firstLine="708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 </w:t>
      </w:r>
      <w:r w:rsidR="00A95343" w:rsidRPr="00286073">
        <w:rPr>
          <w:sz w:val="28"/>
          <w:szCs w:val="28"/>
        </w:rPr>
        <w:t xml:space="preserve">- за счет средств инфраструктурного бюджетного кредита из федерального бюджета -  </w:t>
      </w:r>
      <w:r w:rsidR="007672E8" w:rsidRPr="00286073">
        <w:rPr>
          <w:b/>
          <w:sz w:val="28"/>
          <w:szCs w:val="28"/>
        </w:rPr>
        <w:t>3 957</w:t>
      </w:r>
      <w:r w:rsidR="00243968" w:rsidRPr="00286073">
        <w:rPr>
          <w:b/>
          <w:sz w:val="28"/>
          <w:szCs w:val="28"/>
        </w:rPr>
        <w:t> </w:t>
      </w:r>
      <w:r w:rsidR="007672E8" w:rsidRPr="00286073">
        <w:rPr>
          <w:b/>
          <w:sz w:val="28"/>
          <w:szCs w:val="28"/>
        </w:rPr>
        <w:t>989</w:t>
      </w:r>
      <w:r w:rsidR="00243968" w:rsidRPr="00286073">
        <w:rPr>
          <w:b/>
          <w:sz w:val="28"/>
          <w:szCs w:val="28"/>
        </w:rPr>
        <w:t>,</w:t>
      </w:r>
      <w:r w:rsidR="007672E8" w:rsidRPr="00286073">
        <w:rPr>
          <w:b/>
          <w:sz w:val="28"/>
          <w:szCs w:val="28"/>
        </w:rPr>
        <w:t>0</w:t>
      </w:r>
      <w:r w:rsidR="00243968" w:rsidRPr="00286073">
        <w:rPr>
          <w:b/>
          <w:sz w:val="28"/>
          <w:szCs w:val="28"/>
        </w:rPr>
        <w:t xml:space="preserve"> </w:t>
      </w:r>
      <w:r w:rsidR="00243968" w:rsidRPr="00286073">
        <w:rPr>
          <w:sz w:val="28"/>
          <w:szCs w:val="28"/>
        </w:rPr>
        <w:t>тыс.руб.</w:t>
      </w:r>
    </w:p>
    <w:p w:rsidR="0032677F" w:rsidRPr="00286073" w:rsidRDefault="00266E8E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Государственные заказчики – исполнители государственной  программы 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Развитие транспортной системы Ленинградской области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 xml:space="preserve">: ГКУ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Ленавтодор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 xml:space="preserve"> и ГКУ ЛО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ЦБДД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>, подведомственные Комитету по дорожному хозяйству Ленинградской области – главному распорядителю средств областного бюджета.</w:t>
      </w:r>
    </w:p>
    <w:p w:rsidR="0032677F" w:rsidRPr="00286073" w:rsidRDefault="0032677F" w:rsidP="00266E8E">
      <w:pPr>
        <w:ind w:left="708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Реализация плана мероприятий Программы по  видам работ и объектам:</w:t>
      </w:r>
    </w:p>
    <w:p w:rsidR="003A0C1E" w:rsidRPr="00286073" w:rsidRDefault="003A0C1E" w:rsidP="00266E8E">
      <w:pPr>
        <w:ind w:left="708"/>
        <w:jc w:val="both"/>
        <w:rPr>
          <w:sz w:val="28"/>
          <w:szCs w:val="28"/>
        </w:rPr>
      </w:pPr>
    </w:p>
    <w:p w:rsidR="0032677F" w:rsidRPr="00286073" w:rsidRDefault="003A0C1E" w:rsidP="0032677F">
      <w:p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>ПРОЕКТНАЯ ЧАСТЬ:</w:t>
      </w:r>
    </w:p>
    <w:p w:rsidR="003A0C1E" w:rsidRPr="00286073" w:rsidRDefault="006064EE" w:rsidP="0022591F">
      <w:pPr>
        <w:pStyle w:val="af5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>Федеральные проекты, входящие в состав национальных проектов:</w:t>
      </w:r>
    </w:p>
    <w:p w:rsidR="006064EE" w:rsidRPr="00286073" w:rsidRDefault="006064EE" w:rsidP="0032677F">
      <w:pPr>
        <w:jc w:val="center"/>
        <w:rPr>
          <w:b/>
          <w:sz w:val="28"/>
          <w:szCs w:val="28"/>
        </w:rPr>
      </w:pPr>
    </w:p>
    <w:p w:rsidR="003A0C1E" w:rsidRPr="00286073" w:rsidRDefault="003A0C1E" w:rsidP="0022591F">
      <w:pPr>
        <w:pStyle w:val="af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 xml:space="preserve">Федеральный проект </w:t>
      </w:r>
      <w:r w:rsidR="00B32538">
        <w:rPr>
          <w:b/>
          <w:sz w:val="28"/>
          <w:szCs w:val="28"/>
        </w:rPr>
        <w:t>«</w:t>
      </w:r>
      <w:r w:rsidRPr="00286073">
        <w:rPr>
          <w:b/>
          <w:sz w:val="28"/>
          <w:szCs w:val="28"/>
        </w:rPr>
        <w:t>Региональная и местная дорожная сеть</w:t>
      </w:r>
      <w:r w:rsidR="00B32538">
        <w:rPr>
          <w:b/>
          <w:sz w:val="28"/>
          <w:szCs w:val="28"/>
        </w:rPr>
        <w:t>»</w:t>
      </w:r>
    </w:p>
    <w:p w:rsidR="00F60846" w:rsidRPr="00B32538" w:rsidRDefault="00F60846" w:rsidP="00D26C0D">
      <w:pPr>
        <w:ind w:firstLine="709"/>
        <w:jc w:val="both"/>
        <w:rPr>
          <w:b/>
          <w:sz w:val="28"/>
          <w:szCs w:val="28"/>
        </w:rPr>
      </w:pPr>
      <w:r w:rsidRPr="00286073">
        <w:rPr>
          <w:sz w:val="28"/>
          <w:szCs w:val="28"/>
        </w:rPr>
        <w:t xml:space="preserve">План  года – </w:t>
      </w:r>
      <w:r w:rsidR="007672E8" w:rsidRPr="00286073">
        <w:rPr>
          <w:b/>
          <w:sz w:val="28"/>
          <w:szCs w:val="28"/>
        </w:rPr>
        <w:t>6 177</w:t>
      </w:r>
      <w:r w:rsidR="00243968" w:rsidRPr="00286073">
        <w:rPr>
          <w:b/>
          <w:sz w:val="28"/>
          <w:szCs w:val="28"/>
        </w:rPr>
        <w:t> </w:t>
      </w:r>
      <w:r w:rsidR="007672E8" w:rsidRPr="00286073">
        <w:rPr>
          <w:b/>
          <w:sz w:val="28"/>
          <w:szCs w:val="28"/>
        </w:rPr>
        <w:t>533</w:t>
      </w:r>
      <w:r w:rsidR="00243968" w:rsidRPr="00286073">
        <w:rPr>
          <w:b/>
          <w:sz w:val="28"/>
          <w:szCs w:val="28"/>
        </w:rPr>
        <w:t xml:space="preserve">,8 </w:t>
      </w:r>
      <w:r w:rsidR="00243968" w:rsidRPr="00286073">
        <w:rPr>
          <w:sz w:val="28"/>
          <w:szCs w:val="28"/>
        </w:rPr>
        <w:t>тыс.руб.</w:t>
      </w:r>
      <w:r w:rsidRPr="00286073">
        <w:rPr>
          <w:b/>
          <w:sz w:val="28"/>
          <w:szCs w:val="28"/>
        </w:rPr>
        <w:t>, в т.ч.:</w:t>
      </w:r>
    </w:p>
    <w:p w:rsidR="00F60846" w:rsidRPr="00286073" w:rsidRDefault="00F60846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- за счет средств областного бюджета  -  </w:t>
      </w:r>
      <w:r w:rsidR="00016145" w:rsidRPr="00286073">
        <w:rPr>
          <w:b/>
          <w:sz w:val="28"/>
          <w:szCs w:val="28"/>
        </w:rPr>
        <w:t>2</w:t>
      </w:r>
      <w:r w:rsidR="007672E8" w:rsidRPr="00286073">
        <w:rPr>
          <w:b/>
          <w:sz w:val="28"/>
          <w:szCs w:val="28"/>
        </w:rPr>
        <w:t> 958</w:t>
      </w:r>
      <w:r w:rsidR="00243968" w:rsidRPr="00286073">
        <w:rPr>
          <w:b/>
          <w:sz w:val="28"/>
          <w:szCs w:val="28"/>
        </w:rPr>
        <w:t> </w:t>
      </w:r>
      <w:r w:rsidR="007672E8" w:rsidRPr="00286073">
        <w:rPr>
          <w:b/>
          <w:sz w:val="28"/>
          <w:szCs w:val="28"/>
        </w:rPr>
        <w:t>353</w:t>
      </w:r>
      <w:r w:rsidR="00243968" w:rsidRPr="00286073">
        <w:rPr>
          <w:b/>
          <w:sz w:val="28"/>
          <w:szCs w:val="28"/>
        </w:rPr>
        <w:t xml:space="preserve">,8 </w:t>
      </w:r>
      <w:r w:rsidR="00243968" w:rsidRPr="00286073">
        <w:rPr>
          <w:sz w:val="28"/>
          <w:szCs w:val="28"/>
        </w:rPr>
        <w:t>тыс.руб.</w:t>
      </w:r>
      <w:r w:rsidRPr="00286073">
        <w:rPr>
          <w:b/>
          <w:sz w:val="28"/>
          <w:szCs w:val="28"/>
        </w:rPr>
        <w:t>;</w:t>
      </w:r>
    </w:p>
    <w:p w:rsidR="00F60846" w:rsidRPr="00286073" w:rsidRDefault="00F60846" w:rsidP="00D26C0D">
      <w:pPr>
        <w:ind w:firstLine="709"/>
        <w:jc w:val="both"/>
        <w:rPr>
          <w:b/>
          <w:sz w:val="28"/>
          <w:szCs w:val="28"/>
        </w:rPr>
      </w:pPr>
      <w:r w:rsidRPr="00286073">
        <w:rPr>
          <w:sz w:val="28"/>
          <w:szCs w:val="28"/>
        </w:rPr>
        <w:t xml:space="preserve">- за счет средств федерального бюджета -  </w:t>
      </w:r>
      <w:r w:rsidR="007672E8" w:rsidRPr="00286073">
        <w:rPr>
          <w:b/>
          <w:sz w:val="28"/>
          <w:szCs w:val="28"/>
        </w:rPr>
        <w:t>3 219</w:t>
      </w:r>
      <w:r w:rsidR="00243968" w:rsidRPr="00286073">
        <w:rPr>
          <w:b/>
          <w:sz w:val="28"/>
          <w:szCs w:val="28"/>
        </w:rPr>
        <w:t> </w:t>
      </w:r>
      <w:r w:rsidR="007672E8" w:rsidRPr="00286073">
        <w:rPr>
          <w:b/>
          <w:sz w:val="28"/>
          <w:szCs w:val="28"/>
        </w:rPr>
        <w:t>180</w:t>
      </w:r>
      <w:r w:rsidR="00243968" w:rsidRPr="00286073">
        <w:rPr>
          <w:b/>
          <w:sz w:val="28"/>
          <w:szCs w:val="28"/>
        </w:rPr>
        <w:t>,</w:t>
      </w:r>
      <w:r w:rsidR="007672E8" w:rsidRPr="00286073">
        <w:rPr>
          <w:b/>
          <w:sz w:val="28"/>
          <w:szCs w:val="28"/>
        </w:rPr>
        <w:t>0</w:t>
      </w:r>
      <w:r w:rsidR="00243968" w:rsidRPr="00286073">
        <w:rPr>
          <w:b/>
          <w:sz w:val="28"/>
          <w:szCs w:val="28"/>
        </w:rPr>
        <w:t xml:space="preserve"> </w:t>
      </w:r>
      <w:r w:rsidR="00243968" w:rsidRPr="00286073">
        <w:rPr>
          <w:sz w:val="28"/>
          <w:szCs w:val="28"/>
        </w:rPr>
        <w:t>тыс.руб.</w:t>
      </w:r>
    </w:p>
    <w:p w:rsidR="00130CC2" w:rsidRPr="00286073" w:rsidRDefault="00F66388" w:rsidP="00D26C0D">
      <w:pPr>
        <w:ind w:firstLine="709"/>
        <w:jc w:val="both"/>
        <w:rPr>
          <w:b/>
          <w:sz w:val="28"/>
          <w:szCs w:val="28"/>
        </w:rPr>
      </w:pPr>
      <w:r w:rsidRPr="00286073">
        <w:rPr>
          <w:sz w:val="28"/>
          <w:szCs w:val="28"/>
        </w:rPr>
        <w:t xml:space="preserve">Заключено гос. контрактов, Соглашений </w:t>
      </w:r>
      <w:r w:rsidR="00BB4823" w:rsidRPr="00286073">
        <w:rPr>
          <w:sz w:val="28"/>
          <w:szCs w:val="28"/>
        </w:rPr>
        <w:t>–</w:t>
      </w:r>
      <w:r w:rsidR="00F60846" w:rsidRPr="00286073">
        <w:rPr>
          <w:sz w:val="28"/>
          <w:szCs w:val="28"/>
        </w:rPr>
        <w:t xml:space="preserve"> </w:t>
      </w:r>
      <w:r w:rsidR="007672E8" w:rsidRPr="00286073">
        <w:rPr>
          <w:b/>
          <w:sz w:val="28"/>
          <w:szCs w:val="28"/>
        </w:rPr>
        <w:t>6 177</w:t>
      </w:r>
      <w:r w:rsidR="00243968" w:rsidRPr="00286073">
        <w:rPr>
          <w:b/>
          <w:sz w:val="28"/>
          <w:szCs w:val="28"/>
        </w:rPr>
        <w:t> </w:t>
      </w:r>
      <w:r w:rsidR="007672E8" w:rsidRPr="00286073">
        <w:rPr>
          <w:b/>
          <w:sz w:val="28"/>
          <w:szCs w:val="28"/>
        </w:rPr>
        <w:t>533</w:t>
      </w:r>
      <w:r w:rsidR="00243968" w:rsidRPr="00286073">
        <w:rPr>
          <w:b/>
          <w:sz w:val="28"/>
          <w:szCs w:val="28"/>
        </w:rPr>
        <w:t xml:space="preserve">,8 </w:t>
      </w:r>
      <w:r w:rsidR="00243968" w:rsidRPr="00286073">
        <w:rPr>
          <w:sz w:val="28"/>
          <w:szCs w:val="28"/>
        </w:rPr>
        <w:t xml:space="preserve">тыс.руб. </w:t>
      </w:r>
      <w:r w:rsidR="00F60846" w:rsidRPr="00286073">
        <w:rPr>
          <w:sz w:val="28"/>
          <w:szCs w:val="28"/>
        </w:rPr>
        <w:t>(</w:t>
      </w:r>
      <w:r w:rsidR="007672E8" w:rsidRPr="00286073">
        <w:rPr>
          <w:sz w:val="28"/>
          <w:szCs w:val="28"/>
        </w:rPr>
        <w:t>100</w:t>
      </w:r>
      <w:r w:rsidR="00F60846" w:rsidRPr="00286073">
        <w:rPr>
          <w:sz w:val="28"/>
          <w:szCs w:val="28"/>
        </w:rPr>
        <w:t>% от плана года)</w:t>
      </w:r>
      <w:r w:rsidR="00130CC2" w:rsidRPr="00286073">
        <w:rPr>
          <w:sz w:val="28"/>
          <w:szCs w:val="28"/>
        </w:rPr>
        <w:t>, в т.ч.:</w:t>
      </w:r>
    </w:p>
    <w:p w:rsidR="00130CC2" w:rsidRPr="00286073" w:rsidRDefault="00130CC2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- за счет средств областного бюджета  </w:t>
      </w:r>
      <w:r w:rsidRPr="00286073">
        <w:rPr>
          <w:b/>
          <w:sz w:val="28"/>
          <w:szCs w:val="28"/>
        </w:rPr>
        <w:t xml:space="preserve">-  </w:t>
      </w:r>
      <w:r w:rsidR="007672E8" w:rsidRPr="00286073">
        <w:rPr>
          <w:b/>
          <w:sz w:val="28"/>
          <w:szCs w:val="28"/>
        </w:rPr>
        <w:t>2 958</w:t>
      </w:r>
      <w:r w:rsidR="00243968" w:rsidRPr="00286073">
        <w:rPr>
          <w:b/>
          <w:sz w:val="28"/>
          <w:szCs w:val="28"/>
        </w:rPr>
        <w:t> </w:t>
      </w:r>
      <w:r w:rsidR="007672E8" w:rsidRPr="00286073">
        <w:rPr>
          <w:b/>
          <w:sz w:val="28"/>
          <w:szCs w:val="28"/>
        </w:rPr>
        <w:t>353</w:t>
      </w:r>
      <w:r w:rsidR="00243968" w:rsidRPr="00286073">
        <w:rPr>
          <w:b/>
          <w:sz w:val="28"/>
          <w:szCs w:val="28"/>
        </w:rPr>
        <w:t xml:space="preserve">,8 </w:t>
      </w:r>
      <w:r w:rsidR="00243968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>;</w:t>
      </w:r>
    </w:p>
    <w:p w:rsidR="00130CC2" w:rsidRPr="00286073" w:rsidRDefault="00130CC2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- за счет средств федерального бюджета -  </w:t>
      </w:r>
      <w:r w:rsidR="007672E8" w:rsidRPr="00286073">
        <w:rPr>
          <w:b/>
          <w:sz w:val="28"/>
          <w:szCs w:val="28"/>
        </w:rPr>
        <w:t>3 219</w:t>
      </w:r>
      <w:r w:rsidR="00243968" w:rsidRPr="00286073">
        <w:rPr>
          <w:b/>
          <w:sz w:val="28"/>
          <w:szCs w:val="28"/>
        </w:rPr>
        <w:t> </w:t>
      </w:r>
      <w:r w:rsidR="007672E8" w:rsidRPr="00286073">
        <w:rPr>
          <w:b/>
          <w:sz w:val="28"/>
          <w:szCs w:val="28"/>
        </w:rPr>
        <w:t>180</w:t>
      </w:r>
      <w:r w:rsidR="00243968" w:rsidRPr="00286073">
        <w:rPr>
          <w:b/>
          <w:sz w:val="28"/>
          <w:szCs w:val="28"/>
        </w:rPr>
        <w:t>,</w:t>
      </w:r>
      <w:r w:rsidR="007672E8" w:rsidRPr="00286073">
        <w:rPr>
          <w:b/>
          <w:sz w:val="28"/>
          <w:szCs w:val="28"/>
        </w:rPr>
        <w:t>0</w:t>
      </w:r>
      <w:r w:rsidR="00243968" w:rsidRPr="00286073">
        <w:rPr>
          <w:b/>
          <w:sz w:val="28"/>
          <w:szCs w:val="28"/>
        </w:rPr>
        <w:t xml:space="preserve"> </w:t>
      </w:r>
      <w:r w:rsidR="00243968" w:rsidRPr="00286073">
        <w:rPr>
          <w:sz w:val="28"/>
          <w:szCs w:val="28"/>
        </w:rPr>
        <w:t>тыс.руб.</w:t>
      </w:r>
    </w:p>
    <w:p w:rsidR="00F66388" w:rsidRPr="00286073" w:rsidRDefault="00F60846" w:rsidP="00D26C0D">
      <w:pPr>
        <w:ind w:firstLine="709"/>
        <w:jc w:val="both"/>
        <w:rPr>
          <w:b/>
          <w:sz w:val="28"/>
          <w:szCs w:val="28"/>
        </w:rPr>
      </w:pPr>
      <w:r w:rsidRPr="00286073">
        <w:rPr>
          <w:sz w:val="28"/>
          <w:szCs w:val="28"/>
        </w:rPr>
        <w:t xml:space="preserve">Выполнено </w:t>
      </w:r>
      <w:r w:rsidR="00F66388" w:rsidRPr="00286073">
        <w:rPr>
          <w:sz w:val="28"/>
          <w:szCs w:val="28"/>
        </w:rPr>
        <w:t xml:space="preserve">работ  – </w:t>
      </w:r>
      <w:r w:rsidR="007672E8" w:rsidRPr="00286073">
        <w:rPr>
          <w:b/>
          <w:sz w:val="28"/>
          <w:szCs w:val="28"/>
        </w:rPr>
        <w:t>5 870</w:t>
      </w:r>
      <w:r w:rsidR="00243968" w:rsidRPr="00286073">
        <w:rPr>
          <w:b/>
          <w:sz w:val="28"/>
          <w:szCs w:val="28"/>
        </w:rPr>
        <w:t> </w:t>
      </w:r>
      <w:r w:rsidR="007672E8" w:rsidRPr="00286073">
        <w:rPr>
          <w:b/>
          <w:sz w:val="28"/>
          <w:szCs w:val="28"/>
        </w:rPr>
        <w:t>781</w:t>
      </w:r>
      <w:r w:rsidR="00243968" w:rsidRPr="00286073">
        <w:rPr>
          <w:b/>
          <w:sz w:val="28"/>
          <w:szCs w:val="28"/>
        </w:rPr>
        <w:t xml:space="preserve">,2 </w:t>
      </w:r>
      <w:r w:rsidR="00243968" w:rsidRPr="00286073">
        <w:rPr>
          <w:sz w:val="28"/>
          <w:szCs w:val="28"/>
        </w:rPr>
        <w:t xml:space="preserve">тыс.руб. </w:t>
      </w:r>
      <w:r w:rsidR="00F66388" w:rsidRPr="00286073">
        <w:rPr>
          <w:sz w:val="28"/>
          <w:szCs w:val="28"/>
        </w:rPr>
        <w:t>(</w:t>
      </w:r>
      <w:r w:rsidR="007672E8" w:rsidRPr="00286073">
        <w:rPr>
          <w:sz w:val="28"/>
          <w:szCs w:val="28"/>
        </w:rPr>
        <w:t>95,0</w:t>
      </w:r>
      <w:r w:rsidR="00F66388" w:rsidRPr="00286073">
        <w:rPr>
          <w:sz w:val="28"/>
          <w:szCs w:val="28"/>
        </w:rPr>
        <w:t>% от плана года), в т.ч.:</w:t>
      </w:r>
    </w:p>
    <w:p w:rsidR="00F66388" w:rsidRPr="00286073" w:rsidRDefault="00F66388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- за счет средств областного бюджета  </w:t>
      </w:r>
      <w:r w:rsidRPr="00286073">
        <w:rPr>
          <w:b/>
          <w:sz w:val="28"/>
          <w:szCs w:val="28"/>
        </w:rPr>
        <w:t xml:space="preserve">-  </w:t>
      </w:r>
      <w:r w:rsidR="007672E8" w:rsidRPr="00286073">
        <w:rPr>
          <w:b/>
          <w:sz w:val="28"/>
          <w:szCs w:val="28"/>
        </w:rPr>
        <w:t>2 935</w:t>
      </w:r>
      <w:r w:rsidR="00243968" w:rsidRPr="00286073">
        <w:rPr>
          <w:b/>
          <w:sz w:val="28"/>
          <w:szCs w:val="28"/>
        </w:rPr>
        <w:t> </w:t>
      </w:r>
      <w:r w:rsidR="007672E8" w:rsidRPr="00286073">
        <w:rPr>
          <w:b/>
          <w:sz w:val="28"/>
          <w:szCs w:val="28"/>
        </w:rPr>
        <w:t>966</w:t>
      </w:r>
      <w:r w:rsidR="00243968" w:rsidRPr="00286073">
        <w:rPr>
          <w:b/>
          <w:sz w:val="28"/>
          <w:szCs w:val="28"/>
        </w:rPr>
        <w:t>,</w:t>
      </w:r>
      <w:r w:rsidR="007672E8" w:rsidRPr="00286073">
        <w:rPr>
          <w:b/>
          <w:sz w:val="28"/>
          <w:szCs w:val="28"/>
        </w:rPr>
        <w:t>6</w:t>
      </w:r>
      <w:r w:rsidR="00243968" w:rsidRPr="00286073">
        <w:rPr>
          <w:b/>
          <w:sz w:val="28"/>
          <w:szCs w:val="28"/>
        </w:rPr>
        <w:t xml:space="preserve"> </w:t>
      </w:r>
      <w:r w:rsidR="00243968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>;</w:t>
      </w:r>
    </w:p>
    <w:p w:rsidR="00F66388" w:rsidRPr="00286073" w:rsidRDefault="00F66388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- за счет средств федерального бюджета -  </w:t>
      </w:r>
      <w:r w:rsidR="007672E8" w:rsidRPr="00286073">
        <w:rPr>
          <w:b/>
          <w:sz w:val="28"/>
          <w:szCs w:val="28"/>
        </w:rPr>
        <w:t>2 934</w:t>
      </w:r>
      <w:r w:rsidR="00243968" w:rsidRPr="00286073">
        <w:rPr>
          <w:b/>
          <w:sz w:val="28"/>
          <w:szCs w:val="28"/>
        </w:rPr>
        <w:t> </w:t>
      </w:r>
      <w:r w:rsidR="007672E8" w:rsidRPr="00286073">
        <w:rPr>
          <w:b/>
          <w:sz w:val="28"/>
          <w:szCs w:val="28"/>
        </w:rPr>
        <w:t>814</w:t>
      </w:r>
      <w:r w:rsidR="00243968" w:rsidRPr="00286073">
        <w:rPr>
          <w:b/>
          <w:sz w:val="28"/>
          <w:szCs w:val="28"/>
        </w:rPr>
        <w:t xml:space="preserve">,6 </w:t>
      </w:r>
      <w:r w:rsidR="00243968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</w:t>
      </w:r>
    </w:p>
    <w:p w:rsidR="00F66388" w:rsidRPr="00286073" w:rsidRDefault="00F60846" w:rsidP="00D26C0D">
      <w:pPr>
        <w:ind w:firstLine="709"/>
        <w:jc w:val="both"/>
        <w:rPr>
          <w:b/>
          <w:sz w:val="28"/>
          <w:szCs w:val="28"/>
        </w:rPr>
      </w:pPr>
      <w:r w:rsidRPr="00286073">
        <w:rPr>
          <w:sz w:val="28"/>
          <w:szCs w:val="28"/>
        </w:rPr>
        <w:t xml:space="preserve">Профинансировано – </w:t>
      </w:r>
      <w:r w:rsidR="008F6A7A" w:rsidRPr="00286073">
        <w:rPr>
          <w:b/>
          <w:sz w:val="28"/>
          <w:szCs w:val="28"/>
        </w:rPr>
        <w:t>6 177</w:t>
      </w:r>
      <w:r w:rsidR="00243968" w:rsidRPr="00286073">
        <w:rPr>
          <w:b/>
          <w:sz w:val="28"/>
          <w:szCs w:val="28"/>
        </w:rPr>
        <w:t> </w:t>
      </w:r>
      <w:r w:rsidR="008F6A7A" w:rsidRPr="00286073">
        <w:rPr>
          <w:b/>
          <w:sz w:val="28"/>
          <w:szCs w:val="28"/>
        </w:rPr>
        <w:t>383</w:t>
      </w:r>
      <w:r w:rsidR="00243968" w:rsidRPr="00286073">
        <w:rPr>
          <w:b/>
          <w:sz w:val="28"/>
          <w:szCs w:val="28"/>
        </w:rPr>
        <w:t xml:space="preserve">,4 </w:t>
      </w:r>
      <w:r w:rsidR="00243968" w:rsidRPr="00286073">
        <w:rPr>
          <w:sz w:val="28"/>
          <w:szCs w:val="28"/>
        </w:rPr>
        <w:t xml:space="preserve">тыс.руб. </w:t>
      </w:r>
      <w:r w:rsidRPr="00286073">
        <w:rPr>
          <w:sz w:val="28"/>
          <w:szCs w:val="28"/>
        </w:rPr>
        <w:t>(</w:t>
      </w:r>
      <w:r w:rsidR="008F6A7A" w:rsidRPr="00286073">
        <w:rPr>
          <w:sz w:val="28"/>
          <w:szCs w:val="28"/>
        </w:rPr>
        <w:t>100</w:t>
      </w:r>
      <w:r w:rsidRPr="00286073">
        <w:rPr>
          <w:sz w:val="28"/>
          <w:szCs w:val="28"/>
        </w:rPr>
        <w:t>% от плана года)</w:t>
      </w:r>
      <w:r w:rsidR="00F66388" w:rsidRPr="00286073">
        <w:rPr>
          <w:sz w:val="28"/>
          <w:szCs w:val="28"/>
        </w:rPr>
        <w:t>, в т.ч.:</w:t>
      </w:r>
    </w:p>
    <w:p w:rsidR="00F66388" w:rsidRPr="00286073" w:rsidRDefault="00F66388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- за счет средств областного бюджета  </w:t>
      </w:r>
      <w:r w:rsidRPr="00286073">
        <w:rPr>
          <w:b/>
          <w:sz w:val="28"/>
          <w:szCs w:val="28"/>
        </w:rPr>
        <w:t xml:space="preserve">-  </w:t>
      </w:r>
      <w:r w:rsidR="008F6A7A" w:rsidRPr="00286073">
        <w:rPr>
          <w:b/>
          <w:sz w:val="28"/>
          <w:szCs w:val="28"/>
        </w:rPr>
        <w:t>2 958</w:t>
      </w:r>
      <w:r w:rsidR="00243968" w:rsidRPr="00286073">
        <w:rPr>
          <w:b/>
          <w:sz w:val="28"/>
          <w:szCs w:val="28"/>
        </w:rPr>
        <w:t> </w:t>
      </w:r>
      <w:r w:rsidR="008F6A7A" w:rsidRPr="00286073">
        <w:rPr>
          <w:b/>
          <w:sz w:val="28"/>
          <w:szCs w:val="28"/>
        </w:rPr>
        <w:t>203</w:t>
      </w:r>
      <w:r w:rsidR="00243968" w:rsidRPr="00286073">
        <w:rPr>
          <w:b/>
          <w:sz w:val="28"/>
          <w:szCs w:val="28"/>
        </w:rPr>
        <w:t xml:space="preserve">,4 </w:t>
      </w:r>
      <w:r w:rsidR="00243968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>;</w:t>
      </w:r>
    </w:p>
    <w:p w:rsidR="00016145" w:rsidRPr="00286073" w:rsidRDefault="00F66388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- за счет средств федерального бюджета -   </w:t>
      </w:r>
      <w:r w:rsidR="008F6A7A" w:rsidRPr="00286073">
        <w:rPr>
          <w:b/>
          <w:sz w:val="28"/>
          <w:szCs w:val="28"/>
        </w:rPr>
        <w:t>3 219</w:t>
      </w:r>
      <w:r w:rsidR="00243968" w:rsidRPr="00286073">
        <w:rPr>
          <w:b/>
          <w:sz w:val="28"/>
          <w:szCs w:val="28"/>
        </w:rPr>
        <w:t> </w:t>
      </w:r>
      <w:r w:rsidR="008F6A7A" w:rsidRPr="00286073">
        <w:rPr>
          <w:b/>
          <w:sz w:val="28"/>
          <w:szCs w:val="28"/>
        </w:rPr>
        <w:t>180</w:t>
      </w:r>
      <w:r w:rsidR="00243968" w:rsidRPr="00286073">
        <w:rPr>
          <w:b/>
          <w:sz w:val="28"/>
          <w:szCs w:val="28"/>
        </w:rPr>
        <w:t>,</w:t>
      </w:r>
      <w:r w:rsidR="008F6A7A" w:rsidRPr="00286073">
        <w:rPr>
          <w:b/>
          <w:sz w:val="28"/>
          <w:szCs w:val="28"/>
        </w:rPr>
        <w:t>0</w:t>
      </w:r>
      <w:r w:rsidR="00243968" w:rsidRPr="00286073">
        <w:rPr>
          <w:b/>
          <w:sz w:val="28"/>
          <w:szCs w:val="28"/>
        </w:rPr>
        <w:t xml:space="preserve"> </w:t>
      </w:r>
      <w:r w:rsidR="00243968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</w:t>
      </w:r>
    </w:p>
    <w:p w:rsidR="00840311" w:rsidRPr="00286073" w:rsidRDefault="00840311" w:rsidP="00840311">
      <w:pPr>
        <w:ind w:firstLine="708"/>
        <w:jc w:val="both"/>
        <w:rPr>
          <w:sz w:val="28"/>
          <w:szCs w:val="28"/>
        </w:rPr>
      </w:pPr>
    </w:p>
    <w:p w:rsidR="007D5EE1" w:rsidRPr="00286073" w:rsidRDefault="0032677F" w:rsidP="0022591F">
      <w:pPr>
        <w:pStyle w:val="af5"/>
        <w:numPr>
          <w:ilvl w:val="1"/>
          <w:numId w:val="3"/>
        </w:num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>Строительство автомобильных дорог общего пользования регионального и межмуниципального значения</w:t>
      </w:r>
      <w:r w:rsidR="00B32538">
        <w:rPr>
          <w:b/>
          <w:sz w:val="28"/>
          <w:szCs w:val="28"/>
        </w:rPr>
        <w:t>»</w:t>
      </w:r>
      <w:r w:rsidRPr="00286073">
        <w:rPr>
          <w:b/>
          <w:sz w:val="28"/>
          <w:szCs w:val="28"/>
        </w:rPr>
        <w:t>.</w:t>
      </w:r>
      <w:r w:rsidR="007D5EE1" w:rsidRPr="00286073">
        <w:rPr>
          <w:b/>
          <w:sz w:val="28"/>
          <w:szCs w:val="28"/>
        </w:rPr>
        <w:t xml:space="preserve"> </w:t>
      </w:r>
    </w:p>
    <w:p w:rsidR="007D5EE1" w:rsidRPr="00286073" w:rsidRDefault="00B32538" w:rsidP="0022591F">
      <w:pPr>
        <w:pStyle w:val="af5"/>
        <w:numPr>
          <w:ilvl w:val="2"/>
          <w:numId w:val="3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7D5EE1" w:rsidRPr="00286073">
        <w:rPr>
          <w:b/>
          <w:i/>
          <w:sz w:val="28"/>
          <w:szCs w:val="28"/>
        </w:rPr>
        <w:t xml:space="preserve">Строительство транспортной развязки на пересечении автомобильной дороги </w:t>
      </w:r>
      <w:r>
        <w:rPr>
          <w:b/>
          <w:i/>
          <w:sz w:val="28"/>
          <w:szCs w:val="28"/>
        </w:rPr>
        <w:t>«</w:t>
      </w:r>
      <w:r w:rsidR="007D5EE1" w:rsidRPr="00286073">
        <w:rPr>
          <w:b/>
          <w:i/>
          <w:sz w:val="28"/>
          <w:szCs w:val="28"/>
        </w:rPr>
        <w:t>Санкт-Петербург- з-д им. Свердлова- Всеволожск (км 39) с железной дорогой на  перегоне Всеволожск-Мельничный Ручей во Всеволожском районе Ленинградской области</w:t>
      </w:r>
      <w:r>
        <w:rPr>
          <w:b/>
          <w:i/>
          <w:sz w:val="28"/>
          <w:szCs w:val="28"/>
        </w:rPr>
        <w:t>»</w:t>
      </w:r>
      <w:r w:rsidR="007D5EE1" w:rsidRPr="00286073">
        <w:rPr>
          <w:b/>
          <w:i/>
          <w:sz w:val="28"/>
          <w:szCs w:val="28"/>
        </w:rPr>
        <w:t>.</w:t>
      </w:r>
    </w:p>
    <w:p w:rsidR="00266E8E" w:rsidRPr="0068702B" w:rsidRDefault="00266E8E" w:rsidP="00D26C0D">
      <w:pPr>
        <w:ind w:firstLine="709"/>
        <w:jc w:val="both"/>
        <w:rPr>
          <w:b/>
          <w:sz w:val="28"/>
          <w:szCs w:val="28"/>
        </w:rPr>
      </w:pPr>
      <w:r w:rsidRPr="0068702B">
        <w:rPr>
          <w:sz w:val="28"/>
          <w:szCs w:val="28"/>
        </w:rPr>
        <w:t xml:space="preserve">Государственный  заказчик: ГКУ </w:t>
      </w:r>
      <w:r w:rsidR="00B32538">
        <w:rPr>
          <w:sz w:val="28"/>
          <w:szCs w:val="28"/>
        </w:rPr>
        <w:t>«</w:t>
      </w:r>
      <w:r w:rsidRPr="0068702B">
        <w:rPr>
          <w:sz w:val="28"/>
          <w:szCs w:val="28"/>
        </w:rPr>
        <w:t>Ленавтодор</w:t>
      </w:r>
      <w:r w:rsidR="00B32538">
        <w:rPr>
          <w:sz w:val="28"/>
          <w:szCs w:val="28"/>
        </w:rPr>
        <w:t>»</w:t>
      </w:r>
      <w:r w:rsidRPr="0068702B">
        <w:rPr>
          <w:sz w:val="28"/>
          <w:szCs w:val="28"/>
        </w:rPr>
        <w:t>.</w:t>
      </w:r>
    </w:p>
    <w:p w:rsidR="007D5EE1" w:rsidRPr="00286073" w:rsidRDefault="00130CC2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План года </w:t>
      </w:r>
      <w:r w:rsidRPr="00286073">
        <w:rPr>
          <w:b/>
          <w:sz w:val="28"/>
          <w:szCs w:val="28"/>
        </w:rPr>
        <w:t xml:space="preserve">– </w:t>
      </w:r>
      <w:r w:rsidR="00243968" w:rsidRPr="00286073">
        <w:rPr>
          <w:b/>
          <w:sz w:val="28"/>
          <w:szCs w:val="28"/>
        </w:rPr>
        <w:t xml:space="preserve">709,0 </w:t>
      </w:r>
      <w:r w:rsidR="00243968" w:rsidRPr="00286073">
        <w:rPr>
          <w:sz w:val="28"/>
          <w:szCs w:val="28"/>
        </w:rPr>
        <w:t xml:space="preserve">тыс.руб. </w:t>
      </w:r>
      <w:r w:rsidR="007D5EE1" w:rsidRPr="00286073">
        <w:rPr>
          <w:sz w:val="28"/>
          <w:szCs w:val="28"/>
        </w:rPr>
        <w:t xml:space="preserve">за счет средств областного бюджета.  </w:t>
      </w:r>
    </w:p>
    <w:p w:rsidR="007D5EE1" w:rsidRPr="00286073" w:rsidRDefault="00126105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Заключено гос. контрактов </w:t>
      </w:r>
      <w:r w:rsidR="00130CC2" w:rsidRPr="00286073">
        <w:rPr>
          <w:sz w:val="28"/>
          <w:szCs w:val="28"/>
        </w:rPr>
        <w:t xml:space="preserve">– </w:t>
      </w:r>
      <w:r w:rsidR="00243968" w:rsidRPr="00286073">
        <w:rPr>
          <w:b/>
          <w:sz w:val="28"/>
          <w:szCs w:val="28"/>
        </w:rPr>
        <w:t xml:space="preserve">709,0 </w:t>
      </w:r>
      <w:r w:rsidR="00243968" w:rsidRPr="00286073">
        <w:rPr>
          <w:sz w:val="28"/>
          <w:szCs w:val="28"/>
        </w:rPr>
        <w:t xml:space="preserve">тыс.руб. </w:t>
      </w:r>
      <w:r w:rsidR="006915F8" w:rsidRPr="00286073">
        <w:rPr>
          <w:sz w:val="28"/>
          <w:szCs w:val="28"/>
        </w:rPr>
        <w:t>(</w:t>
      </w:r>
      <w:r w:rsidR="007D5EE1" w:rsidRPr="00286073">
        <w:rPr>
          <w:sz w:val="28"/>
          <w:szCs w:val="28"/>
        </w:rPr>
        <w:t>1</w:t>
      </w:r>
      <w:r w:rsidR="003B5C03" w:rsidRPr="00286073">
        <w:rPr>
          <w:sz w:val="28"/>
          <w:szCs w:val="28"/>
        </w:rPr>
        <w:t>00</w:t>
      </w:r>
      <w:r w:rsidR="00D24A9F" w:rsidRPr="00286073">
        <w:rPr>
          <w:sz w:val="28"/>
          <w:szCs w:val="28"/>
        </w:rPr>
        <w:t>% от плана года)</w:t>
      </w:r>
      <w:r w:rsidR="007D5EE1" w:rsidRPr="00286073">
        <w:rPr>
          <w:sz w:val="28"/>
          <w:szCs w:val="28"/>
        </w:rPr>
        <w:t>.</w:t>
      </w:r>
    </w:p>
    <w:p w:rsidR="003B5C03" w:rsidRPr="00286073" w:rsidRDefault="003B5C03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Выполнено работ  и профинансировано – </w:t>
      </w:r>
      <w:r w:rsidR="00243968" w:rsidRPr="00286073">
        <w:rPr>
          <w:b/>
          <w:sz w:val="28"/>
          <w:szCs w:val="28"/>
        </w:rPr>
        <w:t xml:space="preserve">709,0 </w:t>
      </w:r>
      <w:r w:rsidR="00243968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</w:t>
      </w:r>
      <w:r w:rsidR="00517A4C" w:rsidRPr="00286073">
        <w:rPr>
          <w:sz w:val="28"/>
          <w:szCs w:val="28"/>
        </w:rPr>
        <w:t>100</w:t>
      </w:r>
      <w:r w:rsidRPr="00286073">
        <w:rPr>
          <w:sz w:val="28"/>
          <w:szCs w:val="28"/>
        </w:rPr>
        <w:t>% от плана года)</w:t>
      </w:r>
    </w:p>
    <w:p w:rsidR="00883BFE" w:rsidRPr="00286073" w:rsidRDefault="00883BFE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lastRenderedPageBreak/>
        <w:t xml:space="preserve">На основании распоряжений Правительства ЛО № 638-р от 23.08.2018  </w:t>
      </w:r>
      <w:r w:rsidRPr="00286073">
        <w:rPr>
          <w:sz w:val="28"/>
          <w:szCs w:val="28"/>
        </w:rPr>
        <w:br/>
        <w:t>и № 235-р от 17.05.2018 изъято 9 земельных участков и 1 объект капитального строительства, в отношении 1 участка ведется судебное производство (о принудительном изъятии). Судебное производство не завершено в течение 2022 года</w:t>
      </w:r>
    </w:p>
    <w:p w:rsidR="00883BFE" w:rsidRDefault="00883BFE" w:rsidP="00D26C0D">
      <w:pPr>
        <w:ind w:firstLine="709"/>
        <w:jc w:val="both"/>
        <w:rPr>
          <w:b/>
          <w:i/>
          <w:sz w:val="28"/>
          <w:szCs w:val="28"/>
        </w:rPr>
      </w:pPr>
      <w:r w:rsidRPr="00286073">
        <w:rPr>
          <w:sz w:val="28"/>
          <w:szCs w:val="28"/>
        </w:rPr>
        <w:t xml:space="preserve">Объект введен в эксплуатацию </w:t>
      </w:r>
      <w:r w:rsidRPr="00286073">
        <w:rPr>
          <w:b/>
          <w:i/>
          <w:sz w:val="28"/>
          <w:szCs w:val="28"/>
        </w:rPr>
        <w:t>- 1,26628км/80,6 пог.м.</w:t>
      </w:r>
    </w:p>
    <w:p w:rsidR="001F01E8" w:rsidRPr="00286073" w:rsidRDefault="001F01E8" w:rsidP="0068702B">
      <w:pPr>
        <w:jc w:val="both"/>
        <w:rPr>
          <w:b/>
          <w:i/>
          <w:sz w:val="28"/>
          <w:szCs w:val="28"/>
        </w:rPr>
      </w:pPr>
    </w:p>
    <w:p w:rsidR="00F113E0" w:rsidRPr="00286073" w:rsidRDefault="00F113E0" w:rsidP="0022591F">
      <w:pPr>
        <w:pStyle w:val="af5"/>
        <w:numPr>
          <w:ilvl w:val="1"/>
          <w:numId w:val="3"/>
        </w:num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>Реконструкция автомобильных дорог общего пользования регионального и межмуниципального значения</w:t>
      </w:r>
      <w:r w:rsidR="00B32538">
        <w:rPr>
          <w:b/>
          <w:sz w:val="28"/>
          <w:szCs w:val="28"/>
        </w:rPr>
        <w:t>»</w:t>
      </w:r>
      <w:r w:rsidRPr="00286073">
        <w:rPr>
          <w:b/>
          <w:sz w:val="28"/>
          <w:szCs w:val="28"/>
        </w:rPr>
        <w:t xml:space="preserve">. </w:t>
      </w:r>
    </w:p>
    <w:p w:rsidR="00F113E0" w:rsidRPr="00286073" w:rsidRDefault="00B32538" w:rsidP="0022591F">
      <w:pPr>
        <w:pStyle w:val="af5"/>
        <w:numPr>
          <w:ilvl w:val="2"/>
          <w:numId w:val="3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F113E0" w:rsidRPr="00286073">
        <w:rPr>
          <w:b/>
          <w:i/>
          <w:sz w:val="28"/>
          <w:szCs w:val="28"/>
        </w:rPr>
        <w:t xml:space="preserve">Рек-ция м/п ч/р Мойка на км 47+300 а/д СПб-Кировск </w:t>
      </w:r>
      <w:r w:rsidR="00F113E0" w:rsidRPr="00286073">
        <w:rPr>
          <w:b/>
          <w:i/>
          <w:sz w:val="28"/>
          <w:szCs w:val="28"/>
        </w:rPr>
        <w:br/>
        <w:t>в Кировском районе ЛО</w:t>
      </w:r>
      <w:r>
        <w:rPr>
          <w:b/>
          <w:i/>
          <w:sz w:val="28"/>
          <w:szCs w:val="28"/>
        </w:rPr>
        <w:t>»</w:t>
      </w:r>
      <w:r w:rsidR="00F113E0" w:rsidRPr="00286073">
        <w:rPr>
          <w:b/>
          <w:i/>
          <w:sz w:val="28"/>
          <w:szCs w:val="28"/>
        </w:rPr>
        <w:t>.</w:t>
      </w:r>
    </w:p>
    <w:p w:rsidR="00F113E0" w:rsidRPr="0068702B" w:rsidRDefault="00F113E0" w:rsidP="00D26C0D">
      <w:pPr>
        <w:ind w:firstLine="709"/>
        <w:jc w:val="both"/>
        <w:rPr>
          <w:b/>
          <w:sz w:val="28"/>
          <w:szCs w:val="28"/>
        </w:rPr>
      </w:pPr>
      <w:r w:rsidRPr="0068702B">
        <w:rPr>
          <w:sz w:val="28"/>
          <w:szCs w:val="28"/>
        </w:rPr>
        <w:t xml:space="preserve">Государственный  заказчик: ГКУ </w:t>
      </w:r>
      <w:r w:rsidR="00B32538">
        <w:rPr>
          <w:sz w:val="28"/>
          <w:szCs w:val="28"/>
        </w:rPr>
        <w:t>«</w:t>
      </w:r>
      <w:r w:rsidRPr="0068702B">
        <w:rPr>
          <w:sz w:val="28"/>
          <w:szCs w:val="28"/>
        </w:rPr>
        <w:t>Ленавтодор</w:t>
      </w:r>
      <w:r w:rsidR="00B32538">
        <w:rPr>
          <w:sz w:val="28"/>
          <w:szCs w:val="28"/>
        </w:rPr>
        <w:t>»</w:t>
      </w:r>
      <w:r w:rsidRPr="0068702B">
        <w:rPr>
          <w:sz w:val="28"/>
          <w:szCs w:val="28"/>
        </w:rPr>
        <w:t>.</w:t>
      </w:r>
    </w:p>
    <w:p w:rsidR="00F113E0" w:rsidRPr="00286073" w:rsidRDefault="00F113E0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План года </w:t>
      </w:r>
      <w:r w:rsidRPr="00286073">
        <w:rPr>
          <w:b/>
          <w:sz w:val="28"/>
          <w:szCs w:val="28"/>
        </w:rPr>
        <w:t>– 10</w:t>
      </w:r>
      <w:r w:rsidR="00243968" w:rsidRPr="00286073">
        <w:rPr>
          <w:b/>
          <w:sz w:val="28"/>
          <w:szCs w:val="28"/>
        </w:rPr>
        <w:t> </w:t>
      </w:r>
      <w:r w:rsidRPr="00286073">
        <w:rPr>
          <w:b/>
          <w:sz w:val="28"/>
          <w:szCs w:val="28"/>
        </w:rPr>
        <w:t>984</w:t>
      </w:r>
      <w:r w:rsidR="00243968" w:rsidRPr="00286073">
        <w:rPr>
          <w:b/>
          <w:sz w:val="28"/>
          <w:szCs w:val="28"/>
        </w:rPr>
        <w:t xml:space="preserve">,8 </w:t>
      </w:r>
      <w:r w:rsidR="00243968" w:rsidRPr="00286073">
        <w:rPr>
          <w:sz w:val="28"/>
          <w:szCs w:val="28"/>
        </w:rPr>
        <w:t xml:space="preserve">тыс.руб. </w:t>
      </w:r>
      <w:r w:rsidRPr="00286073">
        <w:rPr>
          <w:sz w:val="28"/>
          <w:szCs w:val="28"/>
        </w:rPr>
        <w:t xml:space="preserve">за счет средств областного бюджета.  </w:t>
      </w:r>
    </w:p>
    <w:p w:rsidR="00F113E0" w:rsidRPr="00286073" w:rsidRDefault="00F113E0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Заключено гос. контрактов – </w:t>
      </w:r>
      <w:r w:rsidRPr="00286073">
        <w:rPr>
          <w:b/>
          <w:sz w:val="28"/>
          <w:szCs w:val="28"/>
        </w:rPr>
        <w:t>10</w:t>
      </w:r>
      <w:r w:rsidR="00243968" w:rsidRPr="00286073">
        <w:rPr>
          <w:b/>
          <w:sz w:val="28"/>
          <w:szCs w:val="28"/>
        </w:rPr>
        <w:t> </w:t>
      </w:r>
      <w:r w:rsidRPr="00286073">
        <w:rPr>
          <w:b/>
          <w:sz w:val="28"/>
          <w:szCs w:val="28"/>
        </w:rPr>
        <w:t>984</w:t>
      </w:r>
      <w:r w:rsidR="00243968" w:rsidRPr="00286073">
        <w:rPr>
          <w:b/>
          <w:sz w:val="28"/>
          <w:szCs w:val="28"/>
        </w:rPr>
        <w:t xml:space="preserve">,8 </w:t>
      </w:r>
      <w:r w:rsidR="00243968" w:rsidRPr="00286073">
        <w:rPr>
          <w:sz w:val="28"/>
          <w:szCs w:val="28"/>
        </w:rPr>
        <w:t xml:space="preserve">тыс.руб. </w:t>
      </w:r>
      <w:r w:rsidRPr="00286073">
        <w:rPr>
          <w:sz w:val="28"/>
          <w:szCs w:val="28"/>
        </w:rPr>
        <w:t>(100% от плана года).</w:t>
      </w:r>
    </w:p>
    <w:p w:rsidR="00F113E0" w:rsidRPr="00286073" w:rsidRDefault="00F113E0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Выполнено работ  и профинансировано – </w:t>
      </w:r>
      <w:r w:rsidRPr="00286073">
        <w:rPr>
          <w:b/>
          <w:sz w:val="28"/>
          <w:szCs w:val="28"/>
        </w:rPr>
        <w:t>10</w:t>
      </w:r>
      <w:r w:rsidR="00243968" w:rsidRPr="00286073">
        <w:rPr>
          <w:b/>
          <w:sz w:val="28"/>
          <w:szCs w:val="28"/>
        </w:rPr>
        <w:t> </w:t>
      </w:r>
      <w:r w:rsidRPr="00286073">
        <w:rPr>
          <w:b/>
          <w:sz w:val="28"/>
          <w:szCs w:val="28"/>
        </w:rPr>
        <w:t>834</w:t>
      </w:r>
      <w:r w:rsidR="00243968" w:rsidRPr="00286073">
        <w:rPr>
          <w:b/>
          <w:sz w:val="28"/>
          <w:szCs w:val="28"/>
        </w:rPr>
        <w:t xml:space="preserve">,4 </w:t>
      </w:r>
      <w:r w:rsidR="00243968" w:rsidRPr="00286073">
        <w:rPr>
          <w:sz w:val="28"/>
          <w:szCs w:val="28"/>
        </w:rPr>
        <w:t xml:space="preserve">тыс.руб. </w:t>
      </w:r>
      <w:r w:rsidRPr="00286073">
        <w:rPr>
          <w:sz w:val="28"/>
          <w:szCs w:val="28"/>
        </w:rPr>
        <w:t>(98,6% от плана года)</w:t>
      </w:r>
    </w:p>
    <w:p w:rsidR="00130CC2" w:rsidRPr="00286073" w:rsidRDefault="00F113E0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Неисполнение плана года в полном объеме в результате экономии при осуществлении строительного контроля и авторского надзора.</w:t>
      </w:r>
    </w:p>
    <w:p w:rsidR="00142AFC" w:rsidRDefault="00142AFC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Ввод объекта в эксплуатацию запланирован в 2023 году - 1,7км/60,41 пог.м.  </w:t>
      </w:r>
    </w:p>
    <w:p w:rsidR="007062C9" w:rsidRPr="00286073" w:rsidRDefault="007062C9" w:rsidP="00142AFC">
      <w:pPr>
        <w:ind w:left="283" w:firstLine="417"/>
        <w:jc w:val="both"/>
        <w:rPr>
          <w:sz w:val="28"/>
          <w:szCs w:val="28"/>
        </w:rPr>
      </w:pPr>
    </w:p>
    <w:p w:rsidR="005321A4" w:rsidRPr="00D24A9F" w:rsidRDefault="005321A4" w:rsidP="005321A4">
      <w:pPr>
        <w:pStyle w:val="a5"/>
        <w:numPr>
          <w:ilvl w:val="1"/>
          <w:numId w:val="3"/>
        </w:numPr>
        <w:jc w:val="center"/>
        <w:rPr>
          <w:b/>
          <w:sz w:val="28"/>
          <w:szCs w:val="28"/>
        </w:rPr>
      </w:pPr>
      <w:r w:rsidRPr="00007C18">
        <w:rPr>
          <w:b/>
          <w:sz w:val="28"/>
          <w:szCs w:val="28"/>
        </w:rPr>
        <w:t>Развитие инфраструктуры дорожного хозяйства</w:t>
      </w:r>
      <w:r>
        <w:rPr>
          <w:b/>
          <w:sz w:val="28"/>
          <w:szCs w:val="28"/>
        </w:rPr>
        <w:t>.</w:t>
      </w:r>
    </w:p>
    <w:p w:rsidR="005321A4" w:rsidRPr="0068702B" w:rsidRDefault="005321A4" w:rsidP="00D26C0D">
      <w:pPr>
        <w:ind w:firstLine="709"/>
        <w:jc w:val="both"/>
        <w:rPr>
          <w:b/>
          <w:sz w:val="28"/>
          <w:szCs w:val="28"/>
        </w:rPr>
      </w:pPr>
      <w:r w:rsidRPr="0068702B">
        <w:rPr>
          <w:sz w:val="28"/>
          <w:szCs w:val="28"/>
        </w:rPr>
        <w:t xml:space="preserve">Государственный  заказчик: ГКУ </w:t>
      </w:r>
      <w:r w:rsidR="00B32538">
        <w:rPr>
          <w:sz w:val="28"/>
          <w:szCs w:val="28"/>
        </w:rPr>
        <w:t>«</w:t>
      </w:r>
      <w:r w:rsidRPr="0068702B">
        <w:rPr>
          <w:sz w:val="28"/>
          <w:szCs w:val="28"/>
        </w:rPr>
        <w:t>Ленавтодор</w:t>
      </w:r>
      <w:r w:rsidR="00B32538">
        <w:rPr>
          <w:sz w:val="28"/>
          <w:szCs w:val="28"/>
        </w:rPr>
        <w:t>»</w:t>
      </w:r>
      <w:r w:rsidRPr="0068702B">
        <w:rPr>
          <w:sz w:val="28"/>
          <w:szCs w:val="28"/>
        </w:rPr>
        <w:t>.</w:t>
      </w:r>
    </w:p>
    <w:p w:rsidR="005321A4" w:rsidRDefault="005321A4" w:rsidP="00D26C0D">
      <w:pPr>
        <w:ind w:firstLine="709"/>
        <w:jc w:val="both"/>
        <w:rPr>
          <w:sz w:val="28"/>
          <w:szCs w:val="28"/>
        </w:rPr>
      </w:pPr>
      <w:r w:rsidRPr="00BA421B">
        <w:rPr>
          <w:sz w:val="28"/>
          <w:szCs w:val="28"/>
        </w:rPr>
        <w:t xml:space="preserve">План года – </w:t>
      </w:r>
      <w:r>
        <w:rPr>
          <w:b/>
          <w:sz w:val="28"/>
          <w:szCs w:val="28"/>
        </w:rPr>
        <w:t xml:space="preserve">704 901,8 </w:t>
      </w:r>
      <w:r w:rsidRPr="00626C39">
        <w:rPr>
          <w:sz w:val="28"/>
          <w:szCs w:val="28"/>
        </w:rPr>
        <w:t>тыс. руб.</w:t>
      </w:r>
      <w:r w:rsidRPr="00BA421B">
        <w:rPr>
          <w:sz w:val="28"/>
          <w:szCs w:val="28"/>
        </w:rPr>
        <w:t xml:space="preserve"> за счет средств федерального бюджета</w:t>
      </w:r>
      <w:r>
        <w:rPr>
          <w:sz w:val="28"/>
          <w:szCs w:val="28"/>
        </w:rPr>
        <w:t>.</w:t>
      </w:r>
    </w:p>
    <w:p w:rsidR="005321A4" w:rsidRDefault="005321A4" w:rsidP="00D26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Заключено гос. контрактов</w:t>
      </w:r>
      <w:r w:rsidRPr="00BA421B">
        <w:rPr>
          <w:sz w:val="28"/>
          <w:szCs w:val="28"/>
        </w:rPr>
        <w:t xml:space="preserve"> </w:t>
      </w:r>
      <w:r w:rsidRPr="00BA421B">
        <w:rPr>
          <w:rFonts w:eastAsia="Courier New"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704 901,8 </w:t>
      </w:r>
      <w:r w:rsidRPr="00626C39">
        <w:rPr>
          <w:sz w:val="28"/>
          <w:szCs w:val="28"/>
        </w:rPr>
        <w:t xml:space="preserve">тыс. </w:t>
      </w:r>
      <w:r w:rsidRPr="00626C39">
        <w:rPr>
          <w:rFonts w:eastAsia="Courier New"/>
          <w:sz w:val="28"/>
          <w:szCs w:val="28"/>
        </w:rPr>
        <w:t>руб.</w:t>
      </w:r>
      <w:r>
        <w:rPr>
          <w:rFonts w:eastAsia="Courier New"/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321A4" w:rsidRDefault="005321A4" w:rsidP="00D26C0D">
      <w:pPr>
        <w:ind w:firstLine="709"/>
        <w:jc w:val="both"/>
        <w:rPr>
          <w:sz w:val="28"/>
          <w:szCs w:val="28"/>
        </w:rPr>
      </w:pPr>
      <w:r w:rsidRPr="00ED26A0">
        <w:rPr>
          <w:rFonts w:eastAsia="Courier New"/>
          <w:sz w:val="28"/>
          <w:szCs w:val="28"/>
        </w:rPr>
        <w:t xml:space="preserve">Выполнено работ – </w:t>
      </w:r>
      <w:r w:rsidRPr="00ED26A0">
        <w:rPr>
          <w:rFonts w:eastAsia="Courier New"/>
          <w:b/>
          <w:sz w:val="28"/>
          <w:szCs w:val="28"/>
        </w:rPr>
        <w:t>659</w:t>
      </w:r>
      <w:r w:rsidR="00626C39">
        <w:rPr>
          <w:rFonts w:eastAsia="Courier New"/>
          <w:b/>
          <w:sz w:val="28"/>
          <w:szCs w:val="28"/>
        </w:rPr>
        <w:t> </w:t>
      </w:r>
      <w:r w:rsidRPr="00ED26A0">
        <w:rPr>
          <w:rFonts w:eastAsia="Courier New"/>
          <w:b/>
          <w:sz w:val="28"/>
          <w:szCs w:val="28"/>
        </w:rPr>
        <w:t>348</w:t>
      </w:r>
      <w:r w:rsidR="00626C39">
        <w:rPr>
          <w:rFonts w:eastAsia="Courier New"/>
          <w:b/>
          <w:sz w:val="28"/>
          <w:szCs w:val="28"/>
        </w:rPr>
        <w:t xml:space="preserve">,1 </w:t>
      </w:r>
      <w:r w:rsidR="00626C39" w:rsidRPr="00626C39">
        <w:rPr>
          <w:rFonts w:eastAsia="Courier New"/>
          <w:sz w:val="28"/>
          <w:szCs w:val="28"/>
        </w:rPr>
        <w:t xml:space="preserve">тыс. </w:t>
      </w:r>
      <w:r w:rsidRPr="00626C39">
        <w:rPr>
          <w:rFonts w:eastAsia="Courier New"/>
          <w:sz w:val="28"/>
          <w:szCs w:val="28"/>
        </w:rPr>
        <w:t>руб.</w:t>
      </w:r>
      <w:r w:rsidRPr="00ED26A0">
        <w:rPr>
          <w:rFonts w:eastAsia="Courier New"/>
          <w:sz w:val="28"/>
          <w:szCs w:val="28"/>
        </w:rPr>
        <w:t xml:space="preserve"> </w:t>
      </w:r>
      <w:r w:rsidRPr="00ED26A0">
        <w:rPr>
          <w:sz w:val="28"/>
          <w:szCs w:val="28"/>
        </w:rPr>
        <w:t>(93,5% от плана года).</w:t>
      </w:r>
    </w:p>
    <w:p w:rsidR="005321A4" w:rsidRDefault="005321A4" w:rsidP="00D26C0D">
      <w:pPr>
        <w:ind w:firstLine="709"/>
        <w:jc w:val="both"/>
        <w:rPr>
          <w:rFonts w:eastAsia="Courier New"/>
          <w:sz w:val="28"/>
          <w:szCs w:val="28"/>
        </w:rPr>
      </w:pPr>
      <w:r>
        <w:rPr>
          <w:sz w:val="28"/>
          <w:szCs w:val="28"/>
        </w:rPr>
        <w:t>Профинансировано</w:t>
      </w:r>
      <w:r w:rsidRPr="00BA421B">
        <w:rPr>
          <w:rFonts w:eastAsia="Courier New"/>
          <w:sz w:val="28"/>
          <w:szCs w:val="28"/>
        </w:rPr>
        <w:t xml:space="preserve"> – </w:t>
      </w:r>
      <w:r>
        <w:rPr>
          <w:b/>
          <w:sz w:val="28"/>
          <w:szCs w:val="28"/>
        </w:rPr>
        <w:t>704</w:t>
      </w:r>
      <w:r w:rsidR="00626C3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901</w:t>
      </w:r>
      <w:r w:rsidR="00626C39">
        <w:rPr>
          <w:b/>
          <w:sz w:val="28"/>
          <w:szCs w:val="28"/>
        </w:rPr>
        <w:t xml:space="preserve">,8 </w:t>
      </w:r>
      <w:r w:rsidR="00626C39" w:rsidRPr="00626C39">
        <w:rPr>
          <w:sz w:val="28"/>
          <w:szCs w:val="28"/>
        </w:rPr>
        <w:t>тыс.</w:t>
      </w:r>
      <w:r w:rsidRPr="00626C39">
        <w:rPr>
          <w:sz w:val="28"/>
          <w:szCs w:val="28"/>
        </w:rPr>
        <w:t xml:space="preserve"> </w:t>
      </w:r>
      <w:r w:rsidRPr="00626C39">
        <w:rPr>
          <w:rFonts w:eastAsia="Courier New"/>
          <w:sz w:val="28"/>
          <w:szCs w:val="28"/>
        </w:rPr>
        <w:t>руб.</w:t>
      </w:r>
      <w:r w:rsidRPr="00BA421B">
        <w:rPr>
          <w:rFonts w:eastAsia="Courier New"/>
          <w:sz w:val="28"/>
          <w:szCs w:val="28"/>
        </w:rPr>
        <w:t xml:space="preserve"> (</w:t>
      </w:r>
      <w:r>
        <w:rPr>
          <w:rFonts w:eastAsia="Courier New"/>
          <w:sz w:val="28"/>
          <w:szCs w:val="28"/>
        </w:rPr>
        <w:t>100</w:t>
      </w:r>
      <w:r w:rsidRPr="00BA421B">
        <w:rPr>
          <w:rFonts w:eastAsia="Courier New"/>
          <w:sz w:val="28"/>
          <w:szCs w:val="28"/>
        </w:rPr>
        <w:t>% от плана года)</w:t>
      </w:r>
      <w:r>
        <w:rPr>
          <w:rFonts w:eastAsia="Courier New"/>
          <w:sz w:val="28"/>
          <w:szCs w:val="28"/>
        </w:rPr>
        <w:t>.</w:t>
      </w:r>
    </w:p>
    <w:p w:rsidR="001F01E8" w:rsidRDefault="001F01E8" w:rsidP="0068702B">
      <w:pPr>
        <w:jc w:val="both"/>
        <w:rPr>
          <w:rFonts w:eastAsia="Courier New"/>
          <w:sz w:val="28"/>
          <w:szCs w:val="28"/>
        </w:rPr>
      </w:pPr>
    </w:p>
    <w:p w:rsidR="005321A4" w:rsidRPr="0084015C" w:rsidRDefault="005321A4" w:rsidP="005321A4">
      <w:pPr>
        <w:pStyle w:val="af5"/>
        <w:numPr>
          <w:ilvl w:val="2"/>
          <w:numId w:val="3"/>
        </w:numPr>
        <w:jc w:val="center"/>
        <w:rPr>
          <w:b/>
          <w:i/>
          <w:sz w:val="28"/>
          <w:szCs w:val="28"/>
        </w:rPr>
      </w:pPr>
      <w:r w:rsidRPr="0084015C">
        <w:rPr>
          <w:b/>
          <w:i/>
          <w:sz w:val="28"/>
          <w:szCs w:val="28"/>
        </w:rPr>
        <w:t xml:space="preserve">Рек-ция а/д </w:t>
      </w:r>
      <w:r w:rsidR="00B32538">
        <w:rPr>
          <w:b/>
          <w:i/>
          <w:sz w:val="28"/>
          <w:szCs w:val="28"/>
        </w:rPr>
        <w:t>«</w:t>
      </w:r>
      <w:r w:rsidRPr="0084015C">
        <w:rPr>
          <w:b/>
          <w:i/>
          <w:sz w:val="28"/>
          <w:szCs w:val="28"/>
        </w:rPr>
        <w:t>Санкт-Петербург-Колтуши на участке КАД-Колтуши</w:t>
      </w:r>
      <w:r w:rsidR="00B32538">
        <w:rPr>
          <w:b/>
          <w:i/>
          <w:sz w:val="28"/>
          <w:szCs w:val="28"/>
        </w:rPr>
        <w:t>»</w:t>
      </w:r>
      <w:r w:rsidRPr="0084015C">
        <w:rPr>
          <w:b/>
          <w:i/>
          <w:sz w:val="28"/>
          <w:szCs w:val="28"/>
        </w:rPr>
        <w:t xml:space="preserve"> 1,2 этап.</w:t>
      </w:r>
    </w:p>
    <w:p w:rsidR="005321A4" w:rsidRPr="00007C18" w:rsidRDefault="005321A4" w:rsidP="00D26C0D">
      <w:pPr>
        <w:ind w:firstLine="709"/>
        <w:rPr>
          <w:sz w:val="28"/>
          <w:szCs w:val="28"/>
        </w:rPr>
      </w:pPr>
      <w:r w:rsidRPr="00007C18">
        <w:rPr>
          <w:sz w:val="28"/>
          <w:szCs w:val="28"/>
        </w:rPr>
        <w:t xml:space="preserve">План года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128</w:t>
      </w:r>
      <w:r w:rsidR="00626C3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505</w:t>
      </w:r>
      <w:r w:rsidR="00626C39">
        <w:rPr>
          <w:b/>
          <w:sz w:val="28"/>
          <w:szCs w:val="28"/>
        </w:rPr>
        <w:t xml:space="preserve">,4 </w:t>
      </w:r>
      <w:r w:rsidR="00626C39" w:rsidRPr="00626C39">
        <w:rPr>
          <w:sz w:val="28"/>
          <w:szCs w:val="28"/>
        </w:rPr>
        <w:t>тыс.</w:t>
      </w:r>
      <w:r w:rsidRPr="00007C18">
        <w:rPr>
          <w:sz w:val="28"/>
          <w:szCs w:val="28"/>
        </w:rPr>
        <w:t xml:space="preserve"> руб. </w:t>
      </w:r>
    </w:p>
    <w:p w:rsidR="005321A4" w:rsidRDefault="005321A4" w:rsidP="00D26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Заключено гос. контрактов</w:t>
      </w:r>
      <w:r w:rsidRPr="00BA4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26C39">
        <w:rPr>
          <w:b/>
          <w:sz w:val="28"/>
          <w:szCs w:val="28"/>
        </w:rPr>
        <w:t xml:space="preserve">128 505,4 </w:t>
      </w:r>
      <w:r w:rsidR="00626C39" w:rsidRPr="00626C39">
        <w:rPr>
          <w:sz w:val="28"/>
          <w:szCs w:val="28"/>
        </w:rPr>
        <w:t xml:space="preserve">тыс. </w:t>
      </w:r>
      <w:r w:rsidRPr="00626C39">
        <w:rPr>
          <w:rFonts w:eastAsia="Courier New"/>
          <w:sz w:val="28"/>
          <w:szCs w:val="28"/>
        </w:rPr>
        <w:t>руб.</w:t>
      </w:r>
      <w:r>
        <w:rPr>
          <w:rFonts w:eastAsia="Courier New"/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</w:p>
    <w:p w:rsidR="005321A4" w:rsidRDefault="005321A4" w:rsidP="00D26C0D">
      <w:pPr>
        <w:ind w:firstLine="709"/>
        <w:jc w:val="both"/>
        <w:rPr>
          <w:sz w:val="28"/>
          <w:szCs w:val="28"/>
        </w:rPr>
      </w:pPr>
      <w:r w:rsidRPr="007D5EE1">
        <w:rPr>
          <w:sz w:val="28"/>
          <w:szCs w:val="28"/>
        </w:rPr>
        <w:t xml:space="preserve">Выполнено работ </w:t>
      </w:r>
      <w:r>
        <w:rPr>
          <w:sz w:val="28"/>
          <w:szCs w:val="28"/>
        </w:rPr>
        <w:t>и профинансировано</w:t>
      </w:r>
      <w:r w:rsidRPr="007D5EE1">
        <w:rPr>
          <w:sz w:val="28"/>
          <w:szCs w:val="28"/>
        </w:rPr>
        <w:t xml:space="preserve"> –</w:t>
      </w:r>
      <w:r>
        <w:rPr>
          <w:b/>
          <w:sz w:val="28"/>
          <w:szCs w:val="28"/>
        </w:rPr>
        <w:t>128</w:t>
      </w:r>
      <w:r w:rsidR="00626C3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505</w:t>
      </w:r>
      <w:r w:rsidR="00626C39">
        <w:rPr>
          <w:b/>
          <w:sz w:val="28"/>
          <w:szCs w:val="28"/>
        </w:rPr>
        <w:t xml:space="preserve">,4 </w:t>
      </w:r>
      <w:r w:rsidR="00626C39" w:rsidRPr="00626C39">
        <w:rPr>
          <w:sz w:val="28"/>
          <w:szCs w:val="28"/>
        </w:rPr>
        <w:t xml:space="preserve">тыс. </w:t>
      </w:r>
      <w:r w:rsidRPr="00626C39">
        <w:rPr>
          <w:sz w:val="28"/>
          <w:szCs w:val="28"/>
        </w:rPr>
        <w:t>руб.</w:t>
      </w:r>
      <w:r w:rsidRPr="007D5EE1">
        <w:rPr>
          <w:sz w:val="28"/>
          <w:szCs w:val="28"/>
        </w:rPr>
        <w:t xml:space="preserve"> (</w:t>
      </w:r>
      <w:r>
        <w:rPr>
          <w:sz w:val="28"/>
          <w:szCs w:val="28"/>
        </w:rPr>
        <w:t>100</w:t>
      </w:r>
      <w:r w:rsidRPr="007D5EE1">
        <w:rPr>
          <w:sz w:val="28"/>
          <w:szCs w:val="28"/>
        </w:rPr>
        <w:t>% от плана года)</w:t>
      </w:r>
      <w:r>
        <w:rPr>
          <w:sz w:val="28"/>
          <w:szCs w:val="28"/>
        </w:rPr>
        <w:t>.</w:t>
      </w:r>
    </w:p>
    <w:p w:rsidR="005321A4" w:rsidRDefault="005321A4" w:rsidP="00D26C0D">
      <w:pPr>
        <w:ind w:firstLine="709"/>
        <w:jc w:val="both"/>
        <w:rPr>
          <w:sz w:val="28"/>
          <w:szCs w:val="28"/>
        </w:rPr>
      </w:pPr>
      <w:r w:rsidRPr="00755BBA">
        <w:rPr>
          <w:sz w:val="28"/>
          <w:szCs w:val="28"/>
        </w:rPr>
        <w:t>Ввод объекта в эксплуатацию запланирован в 202</w:t>
      </w:r>
      <w:r>
        <w:rPr>
          <w:sz w:val="28"/>
          <w:szCs w:val="28"/>
        </w:rPr>
        <w:t>4</w:t>
      </w:r>
      <w:r w:rsidRPr="00755BB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(8,2км).</w:t>
      </w:r>
      <w:r w:rsidRPr="00755BBA">
        <w:rPr>
          <w:sz w:val="28"/>
          <w:szCs w:val="28"/>
        </w:rPr>
        <w:t xml:space="preserve"> </w:t>
      </w:r>
    </w:p>
    <w:p w:rsidR="005321A4" w:rsidRPr="0084015C" w:rsidRDefault="005321A4" w:rsidP="005321A4">
      <w:pPr>
        <w:ind w:firstLine="700"/>
        <w:jc w:val="center"/>
        <w:rPr>
          <w:b/>
          <w:i/>
          <w:sz w:val="28"/>
          <w:szCs w:val="28"/>
        </w:rPr>
      </w:pPr>
      <w:r w:rsidRPr="0084015C">
        <w:rPr>
          <w:b/>
          <w:i/>
          <w:sz w:val="28"/>
          <w:szCs w:val="28"/>
        </w:rPr>
        <w:t>1.</w:t>
      </w:r>
      <w:r>
        <w:rPr>
          <w:b/>
          <w:i/>
          <w:sz w:val="28"/>
          <w:szCs w:val="28"/>
        </w:rPr>
        <w:t>3</w:t>
      </w:r>
      <w:r w:rsidRPr="0084015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2</w:t>
      </w:r>
      <w:r w:rsidRPr="0084015C">
        <w:rPr>
          <w:b/>
          <w:i/>
          <w:sz w:val="28"/>
          <w:szCs w:val="28"/>
        </w:rPr>
        <w:t>. Строительство мостового перехода через реку Волхов на подъезде к г.Кириши в Киришском районе.</w:t>
      </w:r>
    </w:p>
    <w:p w:rsidR="005321A4" w:rsidRPr="00626C39" w:rsidRDefault="005321A4" w:rsidP="00D26C0D">
      <w:pPr>
        <w:ind w:firstLine="709"/>
        <w:rPr>
          <w:sz w:val="28"/>
          <w:szCs w:val="28"/>
        </w:rPr>
      </w:pPr>
      <w:r w:rsidRPr="00755BBA">
        <w:rPr>
          <w:sz w:val="28"/>
          <w:szCs w:val="28"/>
        </w:rPr>
        <w:t xml:space="preserve">План года – </w:t>
      </w:r>
      <w:r>
        <w:rPr>
          <w:b/>
          <w:sz w:val="28"/>
          <w:szCs w:val="28"/>
        </w:rPr>
        <w:t>83</w:t>
      </w:r>
      <w:r w:rsidR="00626C3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332</w:t>
      </w:r>
      <w:r w:rsidR="00626C39">
        <w:rPr>
          <w:b/>
          <w:sz w:val="28"/>
          <w:szCs w:val="28"/>
        </w:rPr>
        <w:t xml:space="preserve">,2 </w:t>
      </w:r>
      <w:r w:rsidR="00626C39" w:rsidRPr="00626C39">
        <w:rPr>
          <w:sz w:val="28"/>
          <w:szCs w:val="28"/>
        </w:rPr>
        <w:t xml:space="preserve">тыс. </w:t>
      </w:r>
      <w:r w:rsidRPr="00626C39">
        <w:rPr>
          <w:sz w:val="28"/>
          <w:szCs w:val="28"/>
        </w:rPr>
        <w:t xml:space="preserve">руб. </w:t>
      </w:r>
    </w:p>
    <w:p w:rsidR="005321A4" w:rsidRDefault="005321A4" w:rsidP="00D26C0D">
      <w:pPr>
        <w:ind w:firstLine="709"/>
        <w:rPr>
          <w:sz w:val="28"/>
          <w:szCs w:val="28"/>
        </w:rPr>
      </w:pPr>
      <w:r w:rsidRPr="0084015C">
        <w:rPr>
          <w:sz w:val="28"/>
          <w:szCs w:val="28"/>
        </w:rPr>
        <w:t>Заключено гос</w:t>
      </w:r>
      <w:r>
        <w:rPr>
          <w:sz w:val="28"/>
          <w:szCs w:val="28"/>
        </w:rPr>
        <w:t>.</w:t>
      </w:r>
      <w:r w:rsidRPr="0084015C">
        <w:rPr>
          <w:sz w:val="28"/>
          <w:szCs w:val="28"/>
        </w:rPr>
        <w:t xml:space="preserve"> контрактов </w:t>
      </w:r>
      <w:r w:rsidRPr="00755BBA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83</w:t>
      </w:r>
      <w:r w:rsidR="00626C3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332</w:t>
      </w:r>
      <w:r w:rsidR="00626C39">
        <w:rPr>
          <w:b/>
          <w:sz w:val="28"/>
          <w:szCs w:val="28"/>
        </w:rPr>
        <w:t xml:space="preserve">,2 </w:t>
      </w:r>
      <w:r w:rsidR="00626C39" w:rsidRPr="00626C39">
        <w:rPr>
          <w:sz w:val="28"/>
          <w:szCs w:val="28"/>
        </w:rPr>
        <w:t>тыс. руб.</w:t>
      </w:r>
      <w:r w:rsidRPr="00755BBA"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321A4" w:rsidRDefault="005321A4" w:rsidP="00D26C0D">
      <w:pPr>
        <w:ind w:firstLine="709"/>
        <w:rPr>
          <w:sz w:val="28"/>
          <w:szCs w:val="28"/>
        </w:rPr>
      </w:pPr>
      <w:r w:rsidRPr="007D5EE1">
        <w:rPr>
          <w:sz w:val="28"/>
          <w:szCs w:val="28"/>
        </w:rPr>
        <w:t xml:space="preserve">Выполнено работ </w:t>
      </w:r>
      <w:r>
        <w:rPr>
          <w:sz w:val="28"/>
          <w:szCs w:val="28"/>
        </w:rPr>
        <w:t>и профинансировано</w:t>
      </w:r>
      <w:r w:rsidRPr="007D5EE1">
        <w:rPr>
          <w:sz w:val="28"/>
          <w:szCs w:val="28"/>
        </w:rPr>
        <w:t xml:space="preserve"> </w:t>
      </w:r>
      <w:r w:rsidRPr="0084015C">
        <w:rPr>
          <w:sz w:val="28"/>
          <w:szCs w:val="28"/>
        </w:rPr>
        <w:t xml:space="preserve">– </w:t>
      </w:r>
      <w:r w:rsidRPr="0084015C">
        <w:rPr>
          <w:b/>
          <w:sz w:val="28"/>
          <w:szCs w:val="28"/>
        </w:rPr>
        <w:t>83</w:t>
      </w:r>
      <w:r w:rsidR="00626C39">
        <w:rPr>
          <w:b/>
          <w:sz w:val="28"/>
          <w:szCs w:val="28"/>
        </w:rPr>
        <w:t> </w:t>
      </w:r>
      <w:r w:rsidRPr="0084015C">
        <w:rPr>
          <w:b/>
          <w:sz w:val="28"/>
          <w:szCs w:val="28"/>
        </w:rPr>
        <w:t>332</w:t>
      </w:r>
      <w:r w:rsidR="00626C39">
        <w:rPr>
          <w:b/>
          <w:sz w:val="28"/>
          <w:szCs w:val="28"/>
        </w:rPr>
        <w:t xml:space="preserve">,2 </w:t>
      </w:r>
      <w:r w:rsidR="00626C39" w:rsidRPr="00626C39">
        <w:rPr>
          <w:sz w:val="28"/>
          <w:szCs w:val="28"/>
        </w:rPr>
        <w:t>тыс. руб.</w:t>
      </w:r>
      <w:r w:rsidRPr="0084015C"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321A4" w:rsidRDefault="005321A4" w:rsidP="00D26C0D">
      <w:pPr>
        <w:ind w:firstLine="709"/>
        <w:jc w:val="both"/>
        <w:rPr>
          <w:sz w:val="28"/>
          <w:szCs w:val="28"/>
        </w:rPr>
      </w:pPr>
      <w:r w:rsidRPr="00EB27C1">
        <w:rPr>
          <w:sz w:val="28"/>
          <w:szCs w:val="28"/>
        </w:rPr>
        <w:t>Срок завершения работ по условиям гос. контракта – 2025 год. Работы на объекте выполняются опережающими темпами, планируется досрочный ввод объекта в эк</w:t>
      </w:r>
      <w:r>
        <w:rPr>
          <w:sz w:val="28"/>
          <w:szCs w:val="28"/>
        </w:rPr>
        <w:t>сплуатацию (1,49км/ 434,8пог.м) в 2023г.</w:t>
      </w:r>
    </w:p>
    <w:p w:rsidR="005321A4" w:rsidRPr="001F01E8" w:rsidRDefault="00B32538" w:rsidP="001F01E8">
      <w:pPr>
        <w:pStyle w:val="af5"/>
        <w:numPr>
          <w:ilvl w:val="2"/>
          <w:numId w:val="19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«</w:t>
      </w:r>
      <w:r w:rsidR="005321A4" w:rsidRPr="001F01E8">
        <w:rPr>
          <w:b/>
          <w:i/>
          <w:sz w:val="28"/>
          <w:szCs w:val="28"/>
        </w:rPr>
        <w:t xml:space="preserve">Строительство транспортной развязки на пересечении автомобильной дороги </w:t>
      </w:r>
      <w:r>
        <w:rPr>
          <w:b/>
          <w:i/>
          <w:sz w:val="28"/>
          <w:szCs w:val="28"/>
        </w:rPr>
        <w:t>«</w:t>
      </w:r>
      <w:r w:rsidR="005321A4" w:rsidRPr="001F01E8">
        <w:rPr>
          <w:b/>
          <w:i/>
          <w:sz w:val="28"/>
          <w:szCs w:val="28"/>
        </w:rPr>
        <w:t>Санкт-Петербург- з-д им. Свердлова- Всеволожск (км 39) с железной дорогой на  перегоне Всеволожск-Мельничный Ручей во Всеволожском районе Ленинградской области</w:t>
      </w:r>
      <w:r>
        <w:rPr>
          <w:b/>
          <w:i/>
          <w:sz w:val="28"/>
          <w:szCs w:val="28"/>
        </w:rPr>
        <w:t>»</w:t>
      </w:r>
      <w:r w:rsidR="005321A4" w:rsidRPr="001F01E8">
        <w:rPr>
          <w:b/>
          <w:i/>
          <w:sz w:val="28"/>
          <w:szCs w:val="28"/>
        </w:rPr>
        <w:t>.</w:t>
      </w:r>
    </w:p>
    <w:p w:rsidR="005321A4" w:rsidRPr="00007C18" w:rsidRDefault="005321A4" w:rsidP="00D26C0D">
      <w:pPr>
        <w:ind w:firstLine="709"/>
        <w:rPr>
          <w:sz w:val="28"/>
          <w:szCs w:val="28"/>
        </w:rPr>
      </w:pPr>
      <w:r w:rsidRPr="00755BBA">
        <w:rPr>
          <w:sz w:val="28"/>
          <w:szCs w:val="28"/>
        </w:rPr>
        <w:t xml:space="preserve">План года – </w:t>
      </w:r>
      <w:r>
        <w:rPr>
          <w:b/>
          <w:sz w:val="28"/>
          <w:szCs w:val="28"/>
        </w:rPr>
        <w:t>20</w:t>
      </w:r>
      <w:r w:rsidR="00626C39">
        <w:rPr>
          <w:b/>
          <w:sz w:val="28"/>
          <w:szCs w:val="28"/>
        </w:rPr>
        <w:t> </w:t>
      </w:r>
      <w:r w:rsidRPr="0084015C">
        <w:rPr>
          <w:b/>
          <w:sz w:val="28"/>
          <w:szCs w:val="28"/>
        </w:rPr>
        <w:t>000</w:t>
      </w:r>
      <w:r w:rsidR="00626C39">
        <w:rPr>
          <w:b/>
          <w:sz w:val="28"/>
          <w:szCs w:val="28"/>
        </w:rPr>
        <w:t xml:space="preserve">,0 </w:t>
      </w:r>
      <w:r w:rsidR="00626C39" w:rsidRPr="00626C39">
        <w:rPr>
          <w:sz w:val="28"/>
          <w:szCs w:val="28"/>
        </w:rPr>
        <w:t>тыс.</w:t>
      </w:r>
      <w:r w:rsidR="00626C39">
        <w:rPr>
          <w:b/>
          <w:sz w:val="28"/>
          <w:szCs w:val="28"/>
        </w:rPr>
        <w:t xml:space="preserve"> </w:t>
      </w:r>
      <w:r w:rsidRPr="0084015C">
        <w:rPr>
          <w:sz w:val="28"/>
          <w:szCs w:val="28"/>
        </w:rPr>
        <w:t xml:space="preserve">руб. </w:t>
      </w:r>
    </w:p>
    <w:p w:rsidR="005321A4" w:rsidRDefault="005321A4" w:rsidP="00D26C0D">
      <w:pPr>
        <w:ind w:firstLine="709"/>
        <w:rPr>
          <w:sz w:val="28"/>
          <w:szCs w:val="28"/>
        </w:rPr>
      </w:pPr>
      <w:r w:rsidRPr="0084015C">
        <w:rPr>
          <w:sz w:val="28"/>
          <w:szCs w:val="28"/>
        </w:rPr>
        <w:t>Заключено гос</w:t>
      </w:r>
      <w:r>
        <w:rPr>
          <w:sz w:val="28"/>
          <w:szCs w:val="28"/>
        </w:rPr>
        <w:t>.</w:t>
      </w:r>
      <w:r w:rsidRPr="0084015C">
        <w:rPr>
          <w:sz w:val="28"/>
          <w:szCs w:val="28"/>
        </w:rPr>
        <w:t xml:space="preserve"> контрактов </w:t>
      </w:r>
      <w:r w:rsidRPr="00755BBA">
        <w:rPr>
          <w:sz w:val="28"/>
          <w:szCs w:val="28"/>
        </w:rPr>
        <w:t xml:space="preserve">– </w:t>
      </w:r>
      <w:r w:rsidR="00626C39">
        <w:rPr>
          <w:b/>
          <w:sz w:val="28"/>
          <w:szCs w:val="28"/>
        </w:rPr>
        <w:t>20 </w:t>
      </w:r>
      <w:r w:rsidR="00626C39" w:rsidRPr="0084015C">
        <w:rPr>
          <w:b/>
          <w:sz w:val="28"/>
          <w:szCs w:val="28"/>
        </w:rPr>
        <w:t>000</w:t>
      </w:r>
      <w:r w:rsidR="00626C39">
        <w:rPr>
          <w:b/>
          <w:sz w:val="28"/>
          <w:szCs w:val="28"/>
        </w:rPr>
        <w:t xml:space="preserve">,0 </w:t>
      </w:r>
      <w:r w:rsidR="00626C39" w:rsidRPr="00626C39">
        <w:rPr>
          <w:sz w:val="28"/>
          <w:szCs w:val="28"/>
        </w:rPr>
        <w:t>тыс.</w:t>
      </w:r>
      <w:r w:rsidR="00626C39">
        <w:rPr>
          <w:b/>
          <w:sz w:val="28"/>
          <w:szCs w:val="28"/>
        </w:rPr>
        <w:t xml:space="preserve"> </w:t>
      </w:r>
      <w:r w:rsidR="00626C39" w:rsidRPr="0084015C">
        <w:rPr>
          <w:sz w:val="28"/>
          <w:szCs w:val="28"/>
        </w:rPr>
        <w:t xml:space="preserve">руб. </w:t>
      </w:r>
      <w:r w:rsidR="00626C39" w:rsidRPr="00466BE4"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321A4" w:rsidRDefault="005321A4" w:rsidP="00D26C0D">
      <w:pPr>
        <w:ind w:firstLine="709"/>
        <w:rPr>
          <w:sz w:val="28"/>
          <w:szCs w:val="28"/>
        </w:rPr>
      </w:pPr>
      <w:r w:rsidRPr="007D5EE1">
        <w:rPr>
          <w:sz w:val="28"/>
          <w:szCs w:val="28"/>
        </w:rPr>
        <w:t xml:space="preserve">Выполнено работ </w:t>
      </w:r>
      <w:r>
        <w:rPr>
          <w:sz w:val="28"/>
          <w:szCs w:val="28"/>
        </w:rPr>
        <w:t>и профинансировано</w:t>
      </w:r>
      <w:r w:rsidRPr="007D5EE1">
        <w:rPr>
          <w:sz w:val="28"/>
          <w:szCs w:val="28"/>
        </w:rPr>
        <w:t xml:space="preserve"> </w:t>
      </w:r>
      <w:r w:rsidRPr="0084015C">
        <w:rPr>
          <w:sz w:val="28"/>
          <w:szCs w:val="28"/>
        </w:rPr>
        <w:t xml:space="preserve">– </w:t>
      </w:r>
      <w:r w:rsidR="00626C39">
        <w:rPr>
          <w:b/>
          <w:sz w:val="28"/>
          <w:szCs w:val="28"/>
        </w:rPr>
        <w:t>20 </w:t>
      </w:r>
      <w:r w:rsidR="00626C39" w:rsidRPr="0084015C">
        <w:rPr>
          <w:b/>
          <w:sz w:val="28"/>
          <w:szCs w:val="28"/>
        </w:rPr>
        <w:t>000</w:t>
      </w:r>
      <w:r w:rsidR="00626C39">
        <w:rPr>
          <w:b/>
          <w:sz w:val="28"/>
          <w:szCs w:val="28"/>
        </w:rPr>
        <w:t xml:space="preserve">,0 </w:t>
      </w:r>
      <w:r w:rsidR="00626C39" w:rsidRPr="00626C39">
        <w:rPr>
          <w:sz w:val="28"/>
          <w:szCs w:val="28"/>
        </w:rPr>
        <w:t>тыс.</w:t>
      </w:r>
      <w:r w:rsidR="00626C39">
        <w:rPr>
          <w:b/>
          <w:sz w:val="28"/>
          <w:szCs w:val="28"/>
        </w:rPr>
        <w:t xml:space="preserve"> </w:t>
      </w:r>
      <w:r w:rsidR="00626C39" w:rsidRPr="0084015C">
        <w:rPr>
          <w:sz w:val="28"/>
          <w:szCs w:val="28"/>
        </w:rPr>
        <w:t xml:space="preserve">руб. </w:t>
      </w:r>
      <w:r w:rsidRPr="00466BE4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36FA7" w:rsidRPr="00436FA7" w:rsidRDefault="00436FA7" w:rsidP="00D26C0D">
      <w:pPr>
        <w:pStyle w:val="af5"/>
        <w:ind w:left="675" w:firstLine="34"/>
        <w:jc w:val="both"/>
        <w:rPr>
          <w:b/>
          <w:i/>
          <w:sz w:val="28"/>
          <w:szCs w:val="28"/>
        </w:rPr>
      </w:pPr>
      <w:r w:rsidRPr="00436FA7">
        <w:rPr>
          <w:sz w:val="28"/>
          <w:szCs w:val="28"/>
        </w:rPr>
        <w:t xml:space="preserve">Объект введен в эксплуатацию </w:t>
      </w:r>
      <w:r w:rsidRPr="00436FA7">
        <w:rPr>
          <w:b/>
          <w:i/>
          <w:sz w:val="28"/>
          <w:szCs w:val="28"/>
        </w:rPr>
        <w:t>- 1,26628км/80,6 пог.м.</w:t>
      </w:r>
    </w:p>
    <w:p w:rsidR="005321A4" w:rsidRPr="005513B6" w:rsidRDefault="005321A4" w:rsidP="005321A4">
      <w:pPr>
        <w:pStyle w:val="af5"/>
        <w:numPr>
          <w:ilvl w:val="2"/>
          <w:numId w:val="16"/>
        </w:numPr>
        <w:jc w:val="center"/>
        <w:rPr>
          <w:rFonts w:eastAsia="Courier New"/>
          <w:b/>
          <w:i/>
          <w:sz w:val="28"/>
          <w:szCs w:val="28"/>
        </w:rPr>
      </w:pPr>
      <w:r w:rsidRPr="005513B6">
        <w:rPr>
          <w:b/>
          <w:i/>
          <w:color w:val="000000"/>
          <w:sz w:val="28"/>
          <w:szCs w:val="28"/>
        </w:rPr>
        <w:t>Строительство мостового перехода через реку Свирь у города Подпорожье.</w:t>
      </w:r>
    </w:p>
    <w:p w:rsidR="005321A4" w:rsidRPr="00626C39" w:rsidRDefault="005321A4" w:rsidP="00D26C0D">
      <w:pPr>
        <w:ind w:firstLine="709"/>
        <w:jc w:val="both"/>
        <w:rPr>
          <w:sz w:val="28"/>
          <w:szCs w:val="28"/>
        </w:rPr>
      </w:pPr>
      <w:r w:rsidRPr="00755BBA">
        <w:rPr>
          <w:sz w:val="28"/>
          <w:szCs w:val="28"/>
        </w:rPr>
        <w:t xml:space="preserve">План года – </w:t>
      </w:r>
      <w:r>
        <w:rPr>
          <w:b/>
          <w:sz w:val="28"/>
          <w:szCs w:val="28"/>
        </w:rPr>
        <w:t>473</w:t>
      </w:r>
      <w:r w:rsidR="00626C3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064</w:t>
      </w:r>
      <w:r w:rsidR="00626C39">
        <w:rPr>
          <w:b/>
          <w:sz w:val="28"/>
          <w:szCs w:val="28"/>
        </w:rPr>
        <w:t xml:space="preserve">,2 </w:t>
      </w:r>
      <w:r w:rsidR="00626C39" w:rsidRPr="00626C39">
        <w:rPr>
          <w:sz w:val="28"/>
          <w:szCs w:val="28"/>
        </w:rPr>
        <w:t xml:space="preserve">тыс. </w:t>
      </w:r>
      <w:r w:rsidRPr="00626C39">
        <w:rPr>
          <w:sz w:val="28"/>
          <w:szCs w:val="28"/>
        </w:rPr>
        <w:t>руб.</w:t>
      </w:r>
    </w:p>
    <w:p w:rsidR="005321A4" w:rsidRPr="008661EB" w:rsidRDefault="005321A4" w:rsidP="00D26C0D">
      <w:pPr>
        <w:ind w:firstLine="709"/>
        <w:jc w:val="both"/>
        <w:rPr>
          <w:sz w:val="28"/>
          <w:szCs w:val="28"/>
        </w:rPr>
      </w:pPr>
      <w:r w:rsidRPr="008661EB">
        <w:rPr>
          <w:sz w:val="28"/>
          <w:szCs w:val="28"/>
        </w:rPr>
        <w:t>Заключено гос</w:t>
      </w:r>
      <w:r>
        <w:rPr>
          <w:sz w:val="28"/>
          <w:szCs w:val="28"/>
        </w:rPr>
        <w:t>.</w:t>
      </w:r>
      <w:r w:rsidRPr="008661EB">
        <w:rPr>
          <w:sz w:val="28"/>
          <w:szCs w:val="28"/>
        </w:rPr>
        <w:t xml:space="preserve"> контрактов </w:t>
      </w:r>
      <w:r w:rsidRPr="00755BBA">
        <w:rPr>
          <w:sz w:val="28"/>
          <w:szCs w:val="28"/>
        </w:rPr>
        <w:t xml:space="preserve">– </w:t>
      </w:r>
      <w:r w:rsidR="00626C39">
        <w:rPr>
          <w:b/>
          <w:sz w:val="28"/>
          <w:szCs w:val="28"/>
        </w:rPr>
        <w:t xml:space="preserve">473 064,2 </w:t>
      </w:r>
      <w:r w:rsidR="00626C39" w:rsidRPr="00626C39">
        <w:rPr>
          <w:sz w:val="28"/>
          <w:szCs w:val="28"/>
        </w:rPr>
        <w:t>тыс. руб.</w:t>
      </w:r>
      <w:r w:rsidR="00626C39" w:rsidRPr="00466BE4"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321A4" w:rsidRDefault="005321A4" w:rsidP="00D26C0D">
      <w:pPr>
        <w:ind w:firstLine="709"/>
        <w:jc w:val="both"/>
        <w:rPr>
          <w:sz w:val="28"/>
          <w:szCs w:val="28"/>
        </w:rPr>
      </w:pPr>
      <w:r w:rsidRPr="00BA421B">
        <w:rPr>
          <w:rFonts w:eastAsia="Courier New"/>
          <w:sz w:val="28"/>
          <w:szCs w:val="28"/>
        </w:rPr>
        <w:t xml:space="preserve">Выполнено работ – </w:t>
      </w:r>
      <w:r>
        <w:rPr>
          <w:rFonts w:eastAsia="Courier New"/>
          <w:b/>
          <w:sz w:val="28"/>
          <w:szCs w:val="28"/>
        </w:rPr>
        <w:t>427</w:t>
      </w:r>
      <w:r w:rsidR="00626C39">
        <w:rPr>
          <w:rFonts w:eastAsia="Courier New"/>
          <w:b/>
          <w:sz w:val="28"/>
          <w:szCs w:val="28"/>
        </w:rPr>
        <w:t> </w:t>
      </w:r>
      <w:r>
        <w:rPr>
          <w:rFonts w:eastAsia="Courier New"/>
          <w:b/>
          <w:sz w:val="28"/>
          <w:szCs w:val="28"/>
        </w:rPr>
        <w:t>510</w:t>
      </w:r>
      <w:r w:rsidR="00626C39">
        <w:rPr>
          <w:rFonts w:eastAsia="Courier New"/>
          <w:b/>
          <w:sz w:val="28"/>
          <w:szCs w:val="28"/>
        </w:rPr>
        <w:t xml:space="preserve">,5 </w:t>
      </w:r>
      <w:r w:rsidR="00626C39" w:rsidRPr="00626C39">
        <w:rPr>
          <w:rFonts w:eastAsia="Courier New"/>
          <w:sz w:val="28"/>
          <w:szCs w:val="28"/>
        </w:rPr>
        <w:t xml:space="preserve">тыс. </w:t>
      </w:r>
      <w:r w:rsidRPr="00626C39">
        <w:rPr>
          <w:rFonts w:eastAsia="Courier New"/>
          <w:sz w:val="28"/>
          <w:szCs w:val="28"/>
        </w:rPr>
        <w:t>руб.</w:t>
      </w:r>
      <w:r>
        <w:rPr>
          <w:rFonts w:eastAsia="Courier New"/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>
        <w:rPr>
          <w:sz w:val="28"/>
          <w:szCs w:val="28"/>
        </w:rPr>
        <w:t>90,4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321A4" w:rsidRDefault="005321A4" w:rsidP="00D26C0D">
      <w:pPr>
        <w:ind w:firstLine="709"/>
        <w:jc w:val="both"/>
        <w:rPr>
          <w:rFonts w:eastAsia="Courier New"/>
          <w:sz w:val="28"/>
          <w:szCs w:val="28"/>
        </w:rPr>
      </w:pPr>
      <w:r>
        <w:rPr>
          <w:sz w:val="28"/>
          <w:szCs w:val="28"/>
        </w:rPr>
        <w:t>Профинансировано</w:t>
      </w:r>
      <w:r w:rsidRPr="00BA421B">
        <w:rPr>
          <w:rFonts w:eastAsia="Courier New"/>
          <w:sz w:val="28"/>
          <w:szCs w:val="28"/>
        </w:rPr>
        <w:t xml:space="preserve"> – </w:t>
      </w:r>
      <w:r>
        <w:rPr>
          <w:b/>
          <w:sz w:val="28"/>
          <w:szCs w:val="28"/>
        </w:rPr>
        <w:t>473</w:t>
      </w:r>
      <w:r w:rsidR="00626C3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064</w:t>
      </w:r>
      <w:r w:rsidR="00626C39">
        <w:rPr>
          <w:b/>
          <w:sz w:val="28"/>
          <w:szCs w:val="28"/>
        </w:rPr>
        <w:t>,2</w:t>
      </w:r>
      <w:r w:rsidRPr="008661EB">
        <w:rPr>
          <w:sz w:val="28"/>
          <w:szCs w:val="28"/>
        </w:rPr>
        <w:t xml:space="preserve"> </w:t>
      </w:r>
      <w:r w:rsidR="00626C39" w:rsidRPr="00626C39">
        <w:rPr>
          <w:rFonts w:eastAsia="Courier New"/>
          <w:sz w:val="28"/>
          <w:szCs w:val="28"/>
        </w:rPr>
        <w:t>тыс.</w:t>
      </w:r>
      <w:r w:rsidR="00626C39">
        <w:rPr>
          <w:rFonts w:eastAsia="Courier New"/>
          <w:sz w:val="28"/>
          <w:szCs w:val="28"/>
        </w:rPr>
        <w:t xml:space="preserve"> </w:t>
      </w:r>
      <w:r w:rsidRPr="00626C39">
        <w:rPr>
          <w:rFonts w:eastAsia="Courier New"/>
          <w:sz w:val="28"/>
          <w:szCs w:val="28"/>
        </w:rPr>
        <w:t>руб.</w:t>
      </w:r>
      <w:r w:rsidRPr="00BA421B">
        <w:rPr>
          <w:rFonts w:eastAsia="Courier New"/>
          <w:sz w:val="28"/>
          <w:szCs w:val="28"/>
        </w:rPr>
        <w:t xml:space="preserve"> (</w:t>
      </w:r>
      <w:r>
        <w:rPr>
          <w:rFonts w:eastAsia="Courier New"/>
          <w:sz w:val="28"/>
          <w:szCs w:val="28"/>
        </w:rPr>
        <w:t>100</w:t>
      </w:r>
      <w:r w:rsidRPr="00BA421B">
        <w:rPr>
          <w:rFonts w:eastAsia="Courier New"/>
          <w:sz w:val="28"/>
          <w:szCs w:val="28"/>
        </w:rPr>
        <w:t>% от плана года)</w:t>
      </w:r>
      <w:r>
        <w:rPr>
          <w:rFonts w:eastAsia="Courier New"/>
          <w:sz w:val="28"/>
          <w:szCs w:val="28"/>
        </w:rPr>
        <w:t>.</w:t>
      </w:r>
    </w:p>
    <w:p w:rsidR="005321A4" w:rsidRPr="00755BBA" w:rsidRDefault="005321A4" w:rsidP="00D26C0D">
      <w:pPr>
        <w:ind w:firstLine="709"/>
        <w:jc w:val="both"/>
        <w:rPr>
          <w:sz w:val="28"/>
          <w:szCs w:val="28"/>
        </w:rPr>
      </w:pPr>
      <w:r w:rsidRPr="00EB27C1">
        <w:rPr>
          <w:sz w:val="28"/>
          <w:szCs w:val="28"/>
        </w:rPr>
        <w:t>Срок завершения работ по условиям гос. контракта – 2026 год. Работы на объекте выполняются опережающими темпами, планируется досрочный ввод объекта в эксплуатацию (2,5км/ 726,31пог.м) в 2023г.</w:t>
      </w:r>
      <w:r w:rsidRPr="00755BBA">
        <w:rPr>
          <w:sz w:val="28"/>
          <w:szCs w:val="28"/>
        </w:rPr>
        <w:t xml:space="preserve"> </w:t>
      </w:r>
    </w:p>
    <w:p w:rsidR="005321A4" w:rsidRDefault="005321A4" w:rsidP="005321A4">
      <w:pPr>
        <w:ind w:left="360" w:firstLine="348"/>
        <w:rPr>
          <w:sz w:val="28"/>
          <w:szCs w:val="28"/>
        </w:rPr>
      </w:pPr>
    </w:p>
    <w:p w:rsidR="005321A4" w:rsidRDefault="005321A4" w:rsidP="005321A4">
      <w:pPr>
        <w:pStyle w:val="af5"/>
        <w:numPr>
          <w:ilvl w:val="1"/>
          <w:numId w:val="16"/>
        </w:numPr>
        <w:jc w:val="center"/>
        <w:rPr>
          <w:b/>
          <w:sz w:val="28"/>
          <w:szCs w:val="28"/>
        </w:rPr>
      </w:pPr>
      <w:r w:rsidRPr="00D21B06">
        <w:rPr>
          <w:b/>
          <w:sz w:val="28"/>
          <w:szCs w:val="28"/>
        </w:rPr>
        <w:t>Развитие инфраструктуры дорожного хозяйства за счет средств резервного фонда Правительства Российской Федерации</w:t>
      </w:r>
    </w:p>
    <w:p w:rsidR="005321A4" w:rsidRPr="0068702B" w:rsidRDefault="005321A4" w:rsidP="00D26C0D">
      <w:pPr>
        <w:ind w:firstLine="709"/>
        <w:jc w:val="both"/>
        <w:rPr>
          <w:sz w:val="28"/>
          <w:szCs w:val="28"/>
        </w:rPr>
      </w:pPr>
      <w:r w:rsidRPr="0068702B">
        <w:rPr>
          <w:sz w:val="28"/>
          <w:szCs w:val="28"/>
        </w:rPr>
        <w:t xml:space="preserve">Государственный  заказчик: ГКУ </w:t>
      </w:r>
      <w:r w:rsidR="00B32538">
        <w:rPr>
          <w:sz w:val="28"/>
          <w:szCs w:val="28"/>
        </w:rPr>
        <w:t>«</w:t>
      </w:r>
      <w:r w:rsidRPr="0068702B">
        <w:rPr>
          <w:sz w:val="28"/>
          <w:szCs w:val="28"/>
        </w:rPr>
        <w:t>Ленавтодор</w:t>
      </w:r>
      <w:r w:rsidR="00B32538">
        <w:rPr>
          <w:sz w:val="28"/>
          <w:szCs w:val="28"/>
        </w:rPr>
        <w:t>»</w:t>
      </w:r>
      <w:r w:rsidRPr="0068702B">
        <w:rPr>
          <w:sz w:val="28"/>
          <w:szCs w:val="28"/>
        </w:rPr>
        <w:t>.</w:t>
      </w:r>
    </w:p>
    <w:p w:rsidR="005321A4" w:rsidRPr="0068702B" w:rsidRDefault="005321A4" w:rsidP="00D26C0D">
      <w:pPr>
        <w:ind w:firstLine="709"/>
        <w:jc w:val="both"/>
        <w:rPr>
          <w:sz w:val="28"/>
          <w:szCs w:val="28"/>
        </w:rPr>
      </w:pPr>
      <w:r w:rsidRPr="0068702B">
        <w:rPr>
          <w:sz w:val="28"/>
          <w:szCs w:val="28"/>
        </w:rPr>
        <w:t xml:space="preserve">План года – </w:t>
      </w:r>
      <w:r w:rsidRPr="0068702B">
        <w:rPr>
          <w:b/>
          <w:sz w:val="28"/>
          <w:szCs w:val="28"/>
        </w:rPr>
        <w:t>1 727</w:t>
      </w:r>
      <w:r w:rsidR="00626C39" w:rsidRPr="0068702B">
        <w:rPr>
          <w:b/>
          <w:sz w:val="28"/>
          <w:szCs w:val="28"/>
        </w:rPr>
        <w:t> </w:t>
      </w:r>
      <w:r w:rsidRPr="0068702B">
        <w:rPr>
          <w:b/>
          <w:sz w:val="28"/>
          <w:szCs w:val="28"/>
        </w:rPr>
        <w:t>189</w:t>
      </w:r>
      <w:r w:rsidR="00626C39" w:rsidRPr="0068702B">
        <w:rPr>
          <w:b/>
          <w:sz w:val="28"/>
          <w:szCs w:val="28"/>
        </w:rPr>
        <w:t xml:space="preserve">,7 </w:t>
      </w:r>
      <w:r w:rsidR="00626C39" w:rsidRPr="0068702B">
        <w:rPr>
          <w:sz w:val="28"/>
          <w:szCs w:val="28"/>
        </w:rPr>
        <w:t xml:space="preserve">тыс. </w:t>
      </w:r>
      <w:r w:rsidRPr="0068702B">
        <w:rPr>
          <w:sz w:val="28"/>
          <w:szCs w:val="28"/>
        </w:rPr>
        <w:t>руб. за счет средств федерального бюджета.</w:t>
      </w:r>
    </w:p>
    <w:p w:rsidR="005321A4" w:rsidRPr="0068702B" w:rsidRDefault="005321A4" w:rsidP="00D26C0D">
      <w:pPr>
        <w:ind w:firstLine="709"/>
        <w:jc w:val="both"/>
        <w:rPr>
          <w:sz w:val="28"/>
          <w:szCs w:val="28"/>
        </w:rPr>
      </w:pPr>
      <w:r w:rsidRPr="0068702B">
        <w:rPr>
          <w:sz w:val="28"/>
          <w:szCs w:val="28"/>
        </w:rPr>
        <w:t xml:space="preserve">Заключено гос. контрактов – </w:t>
      </w:r>
      <w:r w:rsidR="00626C39" w:rsidRPr="0068702B">
        <w:rPr>
          <w:b/>
          <w:sz w:val="28"/>
          <w:szCs w:val="28"/>
        </w:rPr>
        <w:t xml:space="preserve">1 727 189,7 </w:t>
      </w:r>
      <w:r w:rsidR="00626C39" w:rsidRPr="0068702B">
        <w:rPr>
          <w:sz w:val="28"/>
          <w:szCs w:val="28"/>
        </w:rPr>
        <w:t xml:space="preserve">тыс. руб. </w:t>
      </w:r>
      <w:r w:rsidRPr="0068702B">
        <w:rPr>
          <w:sz w:val="28"/>
          <w:szCs w:val="28"/>
        </w:rPr>
        <w:t xml:space="preserve"> (100% от плана года).</w:t>
      </w:r>
    </w:p>
    <w:p w:rsidR="005321A4" w:rsidRDefault="005321A4" w:rsidP="00D26C0D">
      <w:pPr>
        <w:ind w:firstLine="709"/>
        <w:jc w:val="both"/>
        <w:rPr>
          <w:sz w:val="28"/>
          <w:szCs w:val="28"/>
        </w:rPr>
      </w:pPr>
      <w:r w:rsidRPr="00BA421B">
        <w:rPr>
          <w:rFonts w:eastAsia="Courier New"/>
          <w:sz w:val="28"/>
          <w:szCs w:val="28"/>
        </w:rPr>
        <w:t xml:space="preserve">Выполнено работ – </w:t>
      </w:r>
      <w:r w:rsidRPr="00ED26A0">
        <w:rPr>
          <w:rFonts w:eastAsia="Courier New"/>
          <w:b/>
          <w:sz w:val="28"/>
          <w:szCs w:val="28"/>
        </w:rPr>
        <w:t>1 533</w:t>
      </w:r>
      <w:r w:rsidR="00626C39">
        <w:rPr>
          <w:rFonts w:eastAsia="Courier New"/>
          <w:b/>
          <w:sz w:val="28"/>
          <w:szCs w:val="28"/>
        </w:rPr>
        <w:t> </w:t>
      </w:r>
      <w:r w:rsidRPr="00ED26A0">
        <w:rPr>
          <w:rFonts w:eastAsia="Courier New"/>
          <w:b/>
          <w:sz w:val="28"/>
          <w:szCs w:val="28"/>
        </w:rPr>
        <w:t>525</w:t>
      </w:r>
      <w:r w:rsidR="00626C39">
        <w:rPr>
          <w:rFonts w:eastAsia="Courier New"/>
          <w:b/>
          <w:sz w:val="28"/>
          <w:szCs w:val="28"/>
        </w:rPr>
        <w:t xml:space="preserve">,4 </w:t>
      </w:r>
      <w:r w:rsidR="00626C39" w:rsidRPr="00626C39">
        <w:rPr>
          <w:rFonts w:eastAsia="Courier New"/>
          <w:sz w:val="28"/>
          <w:szCs w:val="28"/>
        </w:rPr>
        <w:t xml:space="preserve">тыс. </w:t>
      </w:r>
      <w:r w:rsidRPr="00626C39">
        <w:rPr>
          <w:rFonts w:eastAsia="Courier New"/>
          <w:sz w:val="28"/>
          <w:szCs w:val="28"/>
        </w:rPr>
        <w:t>руб.</w:t>
      </w:r>
      <w:r>
        <w:rPr>
          <w:rFonts w:eastAsia="Courier New"/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>
        <w:rPr>
          <w:sz w:val="28"/>
          <w:szCs w:val="28"/>
        </w:rPr>
        <w:t>88,8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321A4" w:rsidRDefault="005321A4" w:rsidP="00D26C0D">
      <w:pPr>
        <w:ind w:firstLine="709"/>
        <w:jc w:val="both"/>
        <w:rPr>
          <w:rFonts w:eastAsia="Courier New"/>
          <w:sz w:val="28"/>
          <w:szCs w:val="28"/>
        </w:rPr>
      </w:pPr>
      <w:r>
        <w:rPr>
          <w:sz w:val="28"/>
          <w:szCs w:val="28"/>
        </w:rPr>
        <w:t>Профинансировано</w:t>
      </w:r>
      <w:r w:rsidRPr="00BA421B">
        <w:rPr>
          <w:rFonts w:eastAsia="Courier New"/>
          <w:sz w:val="28"/>
          <w:szCs w:val="28"/>
        </w:rPr>
        <w:t xml:space="preserve"> – </w:t>
      </w:r>
      <w:r>
        <w:rPr>
          <w:rFonts w:eastAsia="Courier New"/>
          <w:b/>
          <w:sz w:val="28"/>
          <w:szCs w:val="28"/>
        </w:rPr>
        <w:t>1 727</w:t>
      </w:r>
      <w:r w:rsidR="00626C39">
        <w:rPr>
          <w:rFonts w:eastAsia="Courier New"/>
          <w:b/>
          <w:sz w:val="28"/>
          <w:szCs w:val="28"/>
        </w:rPr>
        <w:t> </w:t>
      </w:r>
      <w:r>
        <w:rPr>
          <w:rFonts w:eastAsia="Courier New"/>
          <w:b/>
          <w:sz w:val="28"/>
          <w:szCs w:val="28"/>
        </w:rPr>
        <w:t>189</w:t>
      </w:r>
      <w:r w:rsidR="00626C39">
        <w:rPr>
          <w:rFonts w:eastAsia="Courier New"/>
          <w:b/>
          <w:sz w:val="28"/>
          <w:szCs w:val="28"/>
        </w:rPr>
        <w:t xml:space="preserve">,7 </w:t>
      </w:r>
      <w:r w:rsidR="00626C39" w:rsidRPr="00626C39">
        <w:rPr>
          <w:rFonts w:eastAsia="Courier New"/>
          <w:sz w:val="28"/>
          <w:szCs w:val="28"/>
        </w:rPr>
        <w:t xml:space="preserve">тыс. </w:t>
      </w:r>
      <w:r w:rsidRPr="00626C39">
        <w:rPr>
          <w:rFonts w:eastAsia="Courier New"/>
          <w:sz w:val="28"/>
          <w:szCs w:val="28"/>
        </w:rPr>
        <w:t>руб.</w:t>
      </w:r>
      <w:r w:rsidRPr="00BA421B">
        <w:rPr>
          <w:rFonts w:eastAsia="Courier New"/>
          <w:sz w:val="28"/>
          <w:szCs w:val="28"/>
        </w:rPr>
        <w:t xml:space="preserve"> (</w:t>
      </w:r>
      <w:r>
        <w:rPr>
          <w:rFonts w:eastAsia="Courier New"/>
          <w:sz w:val="28"/>
          <w:szCs w:val="28"/>
        </w:rPr>
        <w:t>100</w:t>
      </w:r>
      <w:r w:rsidRPr="00BA421B">
        <w:rPr>
          <w:rFonts w:eastAsia="Courier New"/>
          <w:sz w:val="28"/>
          <w:szCs w:val="28"/>
        </w:rPr>
        <w:t>% от плана года)</w:t>
      </w:r>
      <w:r>
        <w:rPr>
          <w:rFonts w:eastAsia="Courier New"/>
          <w:sz w:val="28"/>
          <w:szCs w:val="28"/>
        </w:rPr>
        <w:t>.</w:t>
      </w:r>
    </w:p>
    <w:p w:rsidR="005321A4" w:rsidRPr="00D21B06" w:rsidRDefault="005321A4" w:rsidP="005321A4">
      <w:pPr>
        <w:pStyle w:val="af5"/>
        <w:jc w:val="both"/>
        <w:rPr>
          <w:sz w:val="28"/>
          <w:szCs w:val="28"/>
        </w:rPr>
      </w:pPr>
    </w:p>
    <w:p w:rsidR="005321A4" w:rsidRPr="005513B6" w:rsidRDefault="005321A4" w:rsidP="005321A4">
      <w:pPr>
        <w:pStyle w:val="af5"/>
        <w:numPr>
          <w:ilvl w:val="2"/>
          <w:numId w:val="17"/>
        </w:numPr>
        <w:jc w:val="center"/>
        <w:rPr>
          <w:b/>
          <w:i/>
          <w:sz w:val="28"/>
          <w:szCs w:val="28"/>
        </w:rPr>
      </w:pPr>
      <w:r w:rsidRPr="005513B6">
        <w:rPr>
          <w:b/>
          <w:i/>
          <w:sz w:val="28"/>
          <w:szCs w:val="28"/>
        </w:rPr>
        <w:t>Рек-ция м/п ч/р Мойка на км 47+300 а/д СПб-Кировск в Кировском районе ЛО</w:t>
      </w:r>
    </w:p>
    <w:p w:rsidR="005321A4" w:rsidRPr="00626C39" w:rsidRDefault="005321A4" w:rsidP="00D26C0D">
      <w:pPr>
        <w:ind w:firstLine="709"/>
        <w:rPr>
          <w:sz w:val="28"/>
          <w:szCs w:val="28"/>
        </w:rPr>
      </w:pPr>
      <w:r w:rsidRPr="00D21B06">
        <w:rPr>
          <w:sz w:val="28"/>
          <w:szCs w:val="28"/>
        </w:rPr>
        <w:t xml:space="preserve">План года – </w:t>
      </w:r>
      <w:r>
        <w:rPr>
          <w:b/>
          <w:sz w:val="28"/>
          <w:szCs w:val="28"/>
        </w:rPr>
        <w:t>310</w:t>
      </w:r>
      <w:r w:rsidR="00626C3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000</w:t>
      </w:r>
      <w:r w:rsidR="00626C39">
        <w:rPr>
          <w:b/>
          <w:sz w:val="28"/>
          <w:szCs w:val="28"/>
        </w:rPr>
        <w:t xml:space="preserve">,0 </w:t>
      </w:r>
      <w:r w:rsidR="00626C39" w:rsidRPr="00626C39">
        <w:rPr>
          <w:sz w:val="28"/>
          <w:szCs w:val="28"/>
        </w:rPr>
        <w:t xml:space="preserve">тыс. </w:t>
      </w:r>
      <w:r w:rsidRPr="00626C39">
        <w:rPr>
          <w:sz w:val="28"/>
          <w:szCs w:val="28"/>
        </w:rPr>
        <w:t xml:space="preserve">руб. </w:t>
      </w:r>
    </w:p>
    <w:p w:rsidR="005321A4" w:rsidRPr="00D21B06" w:rsidRDefault="005321A4" w:rsidP="00D26C0D">
      <w:pPr>
        <w:ind w:firstLine="709"/>
        <w:rPr>
          <w:sz w:val="28"/>
          <w:szCs w:val="28"/>
        </w:rPr>
      </w:pPr>
      <w:r w:rsidRPr="00D21B06">
        <w:rPr>
          <w:sz w:val="28"/>
          <w:szCs w:val="28"/>
        </w:rPr>
        <w:t xml:space="preserve">Заключено гос. контрактов – </w:t>
      </w:r>
      <w:r w:rsidR="00626C39">
        <w:rPr>
          <w:b/>
          <w:sz w:val="28"/>
          <w:szCs w:val="28"/>
        </w:rPr>
        <w:t xml:space="preserve">310 000,0 </w:t>
      </w:r>
      <w:r w:rsidR="00626C39" w:rsidRPr="00626C39">
        <w:rPr>
          <w:sz w:val="28"/>
          <w:szCs w:val="28"/>
        </w:rPr>
        <w:t>тыс. руб</w:t>
      </w:r>
      <w:r w:rsidR="00626C39" w:rsidRPr="00D21B06">
        <w:rPr>
          <w:sz w:val="28"/>
          <w:szCs w:val="28"/>
        </w:rPr>
        <w:t xml:space="preserve">.  </w:t>
      </w:r>
      <w:r w:rsidRPr="00D21B06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D21B06">
        <w:rPr>
          <w:sz w:val="28"/>
          <w:szCs w:val="28"/>
        </w:rPr>
        <w:t>% от плана года).</w:t>
      </w:r>
    </w:p>
    <w:p w:rsidR="005321A4" w:rsidRDefault="005321A4" w:rsidP="00D26C0D">
      <w:pPr>
        <w:ind w:firstLine="709"/>
        <w:jc w:val="both"/>
        <w:rPr>
          <w:sz w:val="28"/>
          <w:szCs w:val="28"/>
        </w:rPr>
      </w:pPr>
      <w:r w:rsidRPr="00BA421B">
        <w:rPr>
          <w:rFonts w:eastAsia="Courier New"/>
          <w:sz w:val="28"/>
          <w:szCs w:val="28"/>
        </w:rPr>
        <w:t xml:space="preserve">Выполнено работ – </w:t>
      </w:r>
      <w:r>
        <w:rPr>
          <w:rFonts w:eastAsia="Courier New"/>
          <w:b/>
          <w:sz w:val="28"/>
          <w:szCs w:val="28"/>
        </w:rPr>
        <w:t>116</w:t>
      </w:r>
      <w:r w:rsidR="00626C39">
        <w:rPr>
          <w:rFonts w:eastAsia="Courier New"/>
          <w:b/>
          <w:sz w:val="28"/>
          <w:szCs w:val="28"/>
        </w:rPr>
        <w:t> </w:t>
      </w:r>
      <w:r>
        <w:rPr>
          <w:rFonts w:eastAsia="Courier New"/>
          <w:b/>
          <w:sz w:val="28"/>
          <w:szCs w:val="28"/>
        </w:rPr>
        <w:t>335</w:t>
      </w:r>
      <w:r w:rsidR="00626C39">
        <w:rPr>
          <w:rFonts w:eastAsia="Courier New"/>
          <w:b/>
          <w:sz w:val="28"/>
          <w:szCs w:val="28"/>
        </w:rPr>
        <w:t xml:space="preserve">,7 </w:t>
      </w:r>
      <w:r w:rsidR="00626C39" w:rsidRPr="00626C39">
        <w:rPr>
          <w:rFonts w:eastAsia="Courier New"/>
          <w:sz w:val="28"/>
          <w:szCs w:val="28"/>
        </w:rPr>
        <w:t xml:space="preserve">тыс. </w:t>
      </w:r>
      <w:r w:rsidRPr="00626C39">
        <w:rPr>
          <w:rFonts w:eastAsia="Courier New"/>
          <w:sz w:val="28"/>
          <w:szCs w:val="28"/>
        </w:rPr>
        <w:t>руб.</w:t>
      </w:r>
      <w:r>
        <w:rPr>
          <w:rFonts w:eastAsia="Courier New"/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>
        <w:rPr>
          <w:sz w:val="28"/>
          <w:szCs w:val="28"/>
        </w:rPr>
        <w:t>37,5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321A4" w:rsidRDefault="005321A4" w:rsidP="00D26C0D">
      <w:pPr>
        <w:ind w:firstLine="709"/>
        <w:rPr>
          <w:rFonts w:eastAsia="Courier New"/>
          <w:sz w:val="28"/>
          <w:szCs w:val="28"/>
        </w:rPr>
      </w:pPr>
      <w:r>
        <w:rPr>
          <w:sz w:val="28"/>
          <w:szCs w:val="28"/>
        </w:rPr>
        <w:t>Профинансировано</w:t>
      </w:r>
      <w:r w:rsidRPr="00BA421B">
        <w:rPr>
          <w:rFonts w:eastAsia="Courier New"/>
          <w:sz w:val="28"/>
          <w:szCs w:val="28"/>
        </w:rPr>
        <w:t xml:space="preserve"> – </w:t>
      </w:r>
      <w:r w:rsidR="00626C39">
        <w:rPr>
          <w:b/>
          <w:sz w:val="28"/>
          <w:szCs w:val="28"/>
        </w:rPr>
        <w:t xml:space="preserve">310 000,0 </w:t>
      </w:r>
      <w:r w:rsidR="00626C39" w:rsidRPr="00626C39">
        <w:rPr>
          <w:sz w:val="28"/>
          <w:szCs w:val="28"/>
        </w:rPr>
        <w:t>тыс. руб.</w:t>
      </w:r>
      <w:r w:rsidR="00626C39" w:rsidRPr="00D21B06">
        <w:rPr>
          <w:sz w:val="28"/>
          <w:szCs w:val="28"/>
        </w:rPr>
        <w:t xml:space="preserve"> </w:t>
      </w:r>
      <w:r w:rsidR="00626C39" w:rsidRPr="00BA421B">
        <w:rPr>
          <w:rFonts w:eastAsia="Courier New"/>
          <w:sz w:val="28"/>
          <w:szCs w:val="28"/>
        </w:rPr>
        <w:t xml:space="preserve"> </w:t>
      </w:r>
      <w:r w:rsidRPr="00BA421B">
        <w:rPr>
          <w:rFonts w:eastAsia="Courier New"/>
          <w:sz w:val="28"/>
          <w:szCs w:val="28"/>
        </w:rPr>
        <w:t>(</w:t>
      </w:r>
      <w:r>
        <w:rPr>
          <w:rFonts w:eastAsia="Courier New"/>
          <w:sz w:val="28"/>
          <w:szCs w:val="28"/>
        </w:rPr>
        <w:t>100</w:t>
      </w:r>
      <w:r w:rsidRPr="00BA421B">
        <w:rPr>
          <w:rFonts w:eastAsia="Courier New"/>
          <w:sz w:val="28"/>
          <w:szCs w:val="28"/>
        </w:rPr>
        <w:t>% от плана года)</w:t>
      </w:r>
      <w:r>
        <w:rPr>
          <w:rFonts w:eastAsia="Courier New"/>
          <w:sz w:val="28"/>
          <w:szCs w:val="28"/>
        </w:rPr>
        <w:t>.</w:t>
      </w:r>
    </w:p>
    <w:p w:rsidR="005321A4" w:rsidRPr="00D21B06" w:rsidRDefault="005321A4" w:rsidP="00D26C0D">
      <w:pPr>
        <w:ind w:firstLine="709"/>
        <w:jc w:val="both"/>
        <w:rPr>
          <w:sz w:val="28"/>
          <w:szCs w:val="28"/>
        </w:rPr>
      </w:pPr>
      <w:r w:rsidRPr="00D21B06">
        <w:rPr>
          <w:sz w:val="28"/>
          <w:szCs w:val="28"/>
        </w:rPr>
        <w:t>Ввод объекта в эксплуатацию запланирован в 202</w:t>
      </w:r>
      <w:r>
        <w:rPr>
          <w:sz w:val="28"/>
          <w:szCs w:val="28"/>
        </w:rPr>
        <w:t>3</w:t>
      </w:r>
      <w:r w:rsidRPr="00D21B06">
        <w:rPr>
          <w:sz w:val="28"/>
          <w:szCs w:val="28"/>
        </w:rPr>
        <w:t xml:space="preserve"> году - 1,7км/60,41 пог.м.  </w:t>
      </w:r>
    </w:p>
    <w:p w:rsidR="005321A4" w:rsidRPr="00645EB4" w:rsidRDefault="005321A4" w:rsidP="005321A4">
      <w:pPr>
        <w:pStyle w:val="af5"/>
        <w:numPr>
          <w:ilvl w:val="2"/>
          <w:numId w:val="17"/>
        </w:numPr>
        <w:jc w:val="center"/>
        <w:rPr>
          <w:rFonts w:eastAsia="Courier New"/>
          <w:b/>
          <w:i/>
          <w:sz w:val="28"/>
          <w:szCs w:val="28"/>
        </w:rPr>
      </w:pPr>
      <w:r w:rsidRPr="00645EB4">
        <w:rPr>
          <w:b/>
          <w:i/>
          <w:color w:val="000000"/>
          <w:sz w:val="28"/>
          <w:szCs w:val="28"/>
        </w:rPr>
        <w:t>Строительство мостового перехода через реку Свирь у города Подпорожье.</w:t>
      </w:r>
    </w:p>
    <w:p w:rsidR="005321A4" w:rsidRPr="00626C39" w:rsidRDefault="005321A4" w:rsidP="00D26C0D">
      <w:pPr>
        <w:ind w:firstLine="709"/>
        <w:jc w:val="both"/>
        <w:rPr>
          <w:sz w:val="28"/>
          <w:szCs w:val="28"/>
        </w:rPr>
      </w:pPr>
      <w:r w:rsidRPr="00755BBA">
        <w:rPr>
          <w:sz w:val="28"/>
          <w:szCs w:val="28"/>
        </w:rPr>
        <w:t xml:space="preserve">План года – </w:t>
      </w:r>
      <w:r>
        <w:rPr>
          <w:b/>
          <w:sz w:val="28"/>
          <w:szCs w:val="28"/>
        </w:rPr>
        <w:t>808</w:t>
      </w:r>
      <w:r w:rsidR="00626C3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816</w:t>
      </w:r>
      <w:r w:rsidR="00626C39">
        <w:rPr>
          <w:b/>
          <w:sz w:val="28"/>
          <w:szCs w:val="28"/>
        </w:rPr>
        <w:t xml:space="preserve">,8 </w:t>
      </w:r>
      <w:r w:rsidR="00626C39" w:rsidRPr="00626C39">
        <w:rPr>
          <w:sz w:val="28"/>
          <w:szCs w:val="28"/>
        </w:rPr>
        <w:t>тыс.</w:t>
      </w:r>
      <w:r w:rsidRPr="00626C39">
        <w:rPr>
          <w:sz w:val="28"/>
          <w:szCs w:val="28"/>
        </w:rPr>
        <w:t xml:space="preserve"> руб.</w:t>
      </w:r>
    </w:p>
    <w:p w:rsidR="005321A4" w:rsidRDefault="005321A4" w:rsidP="00D26C0D">
      <w:pPr>
        <w:ind w:firstLine="709"/>
        <w:jc w:val="both"/>
        <w:rPr>
          <w:sz w:val="28"/>
          <w:szCs w:val="28"/>
        </w:rPr>
      </w:pPr>
      <w:r w:rsidRPr="008661EB">
        <w:rPr>
          <w:sz w:val="28"/>
          <w:szCs w:val="28"/>
        </w:rPr>
        <w:t>Заключено гос</w:t>
      </w:r>
      <w:r>
        <w:rPr>
          <w:sz w:val="28"/>
          <w:szCs w:val="28"/>
        </w:rPr>
        <w:t>.</w:t>
      </w:r>
      <w:r w:rsidRPr="008661EB">
        <w:rPr>
          <w:sz w:val="28"/>
          <w:szCs w:val="28"/>
        </w:rPr>
        <w:t xml:space="preserve"> контрактов </w:t>
      </w:r>
      <w:r w:rsidRPr="00755BBA">
        <w:rPr>
          <w:sz w:val="28"/>
          <w:szCs w:val="28"/>
        </w:rPr>
        <w:t xml:space="preserve">– </w:t>
      </w:r>
      <w:r w:rsidR="00626C39">
        <w:rPr>
          <w:b/>
          <w:sz w:val="28"/>
          <w:szCs w:val="28"/>
        </w:rPr>
        <w:t xml:space="preserve">808 816,8 </w:t>
      </w:r>
      <w:r w:rsidR="00626C39" w:rsidRPr="00626C39">
        <w:rPr>
          <w:sz w:val="28"/>
          <w:szCs w:val="28"/>
        </w:rPr>
        <w:t>тыс. руб.</w:t>
      </w:r>
      <w:r w:rsidR="00626C39" w:rsidRPr="00466BE4"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321A4" w:rsidRDefault="005321A4" w:rsidP="00D26C0D">
      <w:pPr>
        <w:ind w:firstLine="709"/>
        <w:jc w:val="both"/>
        <w:rPr>
          <w:sz w:val="28"/>
          <w:szCs w:val="28"/>
        </w:rPr>
      </w:pPr>
      <w:r w:rsidRPr="00BA421B">
        <w:rPr>
          <w:rFonts w:eastAsia="Courier New"/>
          <w:sz w:val="28"/>
          <w:szCs w:val="28"/>
        </w:rPr>
        <w:t xml:space="preserve">Выполнено работ – </w:t>
      </w:r>
      <w:r w:rsidR="00626C39">
        <w:rPr>
          <w:b/>
          <w:sz w:val="28"/>
          <w:szCs w:val="28"/>
        </w:rPr>
        <w:t xml:space="preserve">808 816,8 </w:t>
      </w:r>
      <w:r w:rsidR="00626C39" w:rsidRPr="00626C39">
        <w:rPr>
          <w:sz w:val="28"/>
          <w:szCs w:val="28"/>
        </w:rPr>
        <w:t>тыс. руб.</w:t>
      </w:r>
      <w:r w:rsidR="00626C39" w:rsidRPr="00466BE4"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321A4" w:rsidRDefault="005321A4" w:rsidP="00D26C0D">
      <w:pPr>
        <w:ind w:firstLine="709"/>
        <w:jc w:val="both"/>
        <w:rPr>
          <w:rFonts w:eastAsia="Courier New"/>
          <w:sz w:val="28"/>
          <w:szCs w:val="28"/>
        </w:rPr>
      </w:pPr>
      <w:r>
        <w:rPr>
          <w:sz w:val="28"/>
          <w:szCs w:val="28"/>
        </w:rPr>
        <w:t>Профинансировано</w:t>
      </w:r>
      <w:r w:rsidRPr="00BA421B">
        <w:rPr>
          <w:rFonts w:eastAsia="Courier New"/>
          <w:sz w:val="28"/>
          <w:szCs w:val="28"/>
        </w:rPr>
        <w:t xml:space="preserve"> – </w:t>
      </w:r>
      <w:r w:rsidR="00626C39">
        <w:rPr>
          <w:b/>
          <w:sz w:val="28"/>
          <w:szCs w:val="28"/>
        </w:rPr>
        <w:t xml:space="preserve">808 816,8 </w:t>
      </w:r>
      <w:r w:rsidR="00626C39" w:rsidRPr="00626C39">
        <w:rPr>
          <w:sz w:val="28"/>
          <w:szCs w:val="28"/>
        </w:rPr>
        <w:t>тыс. руб.</w:t>
      </w:r>
      <w:r w:rsidR="00626C39" w:rsidRPr="00BA421B">
        <w:rPr>
          <w:rFonts w:eastAsia="Courier New"/>
          <w:sz w:val="28"/>
          <w:szCs w:val="28"/>
        </w:rPr>
        <w:t xml:space="preserve"> </w:t>
      </w:r>
      <w:r w:rsidRPr="00BA421B">
        <w:rPr>
          <w:rFonts w:eastAsia="Courier New"/>
          <w:sz w:val="28"/>
          <w:szCs w:val="28"/>
        </w:rPr>
        <w:t>(</w:t>
      </w:r>
      <w:r>
        <w:rPr>
          <w:rFonts w:eastAsia="Courier New"/>
          <w:sz w:val="28"/>
          <w:szCs w:val="28"/>
        </w:rPr>
        <w:t>100</w:t>
      </w:r>
      <w:r w:rsidRPr="00BA421B">
        <w:rPr>
          <w:rFonts w:eastAsia="Courier New"/>
          <w:sz w:val="28"/>
          <w:szCs w:val="28"/>
        </w:rPr>
        <w:t>% от плана года)</w:t>
      </w:r>
      <w:r>
        <w:rPr>
          <w:rFonts w:eastAsia="Courier New"/>
          <w:sz w:val="28"/>
          <w:szCs w:val="28"/>
        </w:rPr>
        <w:t>.</w:t>
      </w:r>
    </w:p>
    <w:p w:rsidR="005321A4" w:rsidRDefault="005321A4" w:rsidP="00D26C0D">
      <w:pPr>
        <w:ind w:firstLine="709"/>
        <w:jc w:val="both"/>
        <w:rPr>
          <w:sz w:val="28"/>
          <w:szCs w:val="28"/>
        </w:rPr>
      </w:pPr>
      <w:r w:rsidRPr="00EB27C1">
        <w:rPr>
          <w:sz w:val="28"/>
          <w:szCs w:val="28"/>
        </w:rPr>
        <w:t>Срок завершения работ по условиям гос. контракта – 2026 год. Работы на объекте выполняются опережающими темпами, планируется досрочный ввод объекта в эксплуатацию (2,5км/ 726,31пог.м) в 2023г.</w:t>
      </w:r>
      <w:r w:rsidRPr="00755BBA">
        <w:rPr>
          <w:sz w:val="28"/>
          <w:szCs w:val="28"/>
        </w:rPr>
        <w:t xml:space="preserve"> </w:t>
      </w:r>
    </w:p>
    <w:p w:rsidR="005321A4" w:rsidRPr="0084015C" w:rsidRDefault="005321A4" w:rsidP="005321A4">
      <w:pPr>
        <w:ind w:firstLine="700"/>
        <w:jc w:val="center"/>
        <w:rPr>
          <w:b/>
          <w:i/>
          <w:sz w:val="28"/>
          <w:szCs w:val="28"/>
        </w:rPr>
      </w:pPr>
      <w:r w:rsidRPr="0084015C">
        <w:rPr>
          <w:b/>
          <w:i/>
          <w:sz w:val="28"/>
          <w:szCs w:val="28"/>
        </w:rPr>
        <w:lastRenderedPageBreak/>
        <w:t>1.</w:t>
      </w:r>
      <w:r>
        <w:rPr>
          <w:b/>
          <w:i/>
          <w:sz w:val="28"/>
          <w:szCs w:val="28"/>
        </w:rPr>
        <w:t>4</w:t>
      </w:r>
      <w:r w:rsidRPr="0084015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3</w:t>
      </w:r>
      <w:r w:rsidRPr="0084015C">
        <w:rPr>
          <w:b/>
          <w:i/>
          <w:sz w:val="28"/>
          <w:szCs w:val="28"/>
        </w:rPr>
        <w:t>. Строительство мостового перехода через реку Волхов на подъезде к г.Кириши в Киришском районе.</w:t>
      </w:r>
    </w:p>
    <w:p w:rsidR="005321A4" w:rsidRPr="00626C39" w:rsidRDefault="005321A4" w:rsidP="00D26C0D">
      <w:pPr>
        <w:ind w:firstLine="709"/>
        <w:jc w:val="both"/>
        <w:rPr>
          <w:sz w:val="28"/>
          <w:szCs w:val="28"/>
        </w:rPr>
      </w:pPr>
      <w:r w:rsidRPr="00755BBA">
        <w:rPr>
          <w:sz w:val="28"/>
          <w:szCs w:val="28"/>
        </w:rPr>
        <w:t xml:space="preserve">План года – </w:t>
      </w:r>
      <w:r>
        <w:rPr>
          <w:b/>
          <w:sz w:val="28"/>
          <w:szCs w:val="28"/>
        </w:rPr>
        <w:t>345</w:t>
      </w:r>
      <w:r w:rsidR="00626C3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639</w:t>
      </w:r>
      <w:r w:rsidR="00626C39">
        <w:rPr>
          <w:b/>
          <w:sz w:val="28"/>
          <w:szCs w:val="28"/>
        </w:rPr>
        <w:t xml:space="preserve">,2 </w:t>
      </w:r>
      <w:r w:rsidR="00626C39" w:rsidRPr="00626C39">
        <w:rPr>
          <w:sz w:val="28"/>
          <w:szCs w:val="28"/>
        </w:rPr>
        <w:t xml:space="preserve">тыс. </w:t>
      </w:r>
      <w:r w:rsidRPr="00626C39">
        <w:rPr>
          <w:sz w:val="28"/>
          <w:szCs w:val="28"/>
        </w:rPr>
        <w:t xml:space="preserve">руб. </w:t>
      </w:r>
    </w:p>
    <w:p w:rsidR="005321A4" w:rsidRDefault="005321A4" w:rsidP="00D26C0D">
      <w:pPr>
        <w:ind w:firstLine="709"/>
        <w:jc w:val="both"/>
        <w:rPr>
          <w:sz w:val="28"/>
          <w:szCs w:val="28"/>
        </w:rPr>
      </w:pPr>
      <w:r w:rsidRPr="0084015C">
        <w:rPr>
          <w:sz w:val="28"/>
          <w:szCs w:val="28"/>
        </w:rPr>
        <w:t>Заключено гос</w:t>
      </w:r>
      <w:r>
        <w:rPr>
          <w:sz w:val="28"/>
          <w:szCs w:val="28"/>
        </w:rPr>
        <w:t>.</w:t>
      </w:r>
      <w:r w:rsidRPr="0084015C">
        <w:rPr>
          <w:sz w:val="28"/>
          <w:szCs w:val="28"/>
        </w:rPr>
        <w:t xml:space="preserve"> контрактов </w:t>
      </w:r>
      <w:r w:rsidRPr="00755BBA">
        <w:rPr>
          <w:sz w:val="28"/>
          <w:szCs w:val="28"/>
        </w:rPr>
        <w:t xml:space="preserve">– </w:t>
      </w:r>
      <w:r w:rsidR="00626C39">
        <w:rPr>
          <w:b/>
          <w:sz w:val="28"/>
          <w:szCs w:val="28"/>
        </w:rPr>
        <w:t xml:space="preserve">345 639,2 </w:t>
      </w:r>
      <w:r w:rsidR="00626C39" w:rsidRPr="00626C39">
        <w:rPr>
          <w:sz w:val="28"/>
          <w:szCs w:val="28"/>
        </w:rPr>
        <w:t xml:space="preserve">тыс. руб. </w:t>
      </w:r>
      <w:r w:rsidR="00626C39" w:rsidRPr="00466BE4"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321A4" w:rsidRDefault="005321A4" w:rsidP="00D26C0D">
      <w:pPr>
        <w:ind w:firstLine="709"/>
        <w:jc w:val="both"/>
        <w:rPr>
          <w:sz w:val="28"/>
          <w:szCs w:val="28"/>
        </w:rPr>
      </w:pPr>
      <w:r w:rsidRPr="007D5EE1">
        <w:rPr>
          <w:sz w:val="28"/>
          <w:szCs w:val="28"/>
        </w:rPr>
        <w:t xml:space="preserve">Выполнено работ </w:t>
      </w:r>
      <w:r>
        <w:rPr>
          <w:sz w:val="28"/>
          <w:szCs w:val="28"/>
        </w:rPr>
        <w:t>и профинансировано</w:t>
      </w:r>
      <w:r w:rsidRPr="007D5EE1">
        <w:rPr>
          <w:sz w:val="28"/>
          <w:szCs w:val="28"/>
        </w:rPr>
        <w:t xml:space="preserve"> </w:t>
      </w:r>
      <w:r w:rsidRPr="0084015C">
        <w:rPr>
          <w:sz w:val="28"/>
          <w:szCs w:val="28"/>
        </w:rPr>
        <w:t xml:space="preserve">– </w:t>
      </w:r>
      <w:r w:rsidR="00626C39">
        <w:rPr>
          <w:b/>
          <w:sz w:val="28"/>
          <w:szCs w:val="28"/>
        </w:rPr>
        <w:t xml:space="preserve">345 639,2 </w:t>
      </w:r>
      <w:r w:rsidR="00626C39" w:rsidRPr="00626C39">
        <w:rPr>
          <w:sz w:val="28"/>
          <w:szCs w:val="28"/>
        </w:rPr>
        <w:t xml:space="preserve">тыс. руб. </w:t>
      </w:r>
      <w:r w:rsidRPr="00466BE4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321A4" w:rsidRDefault="005321A4" w:rsidP="00D26C0D">
      <w:pPr>
        <w:ind w:firstLine="709"/>
        <w:jc w:val="both"/>
        <w:rPr>
          <w:sz w:val="28"/>
          <w:szCs w:val="28"/>
        </w:rPr>
      </w:pPr>
      <w:r w:rsidRPr="00EB27C1">
        <w:rPr>
          <w:sz w:val="28"/>
          <w:szCs w:val="28"/>
        </w:rPr>
        <w:t>Срок завершения работ по условиям гос. контракта – 2025 год. Работы на объекте выполняются опережающими темпами, планируется досрочный ввод объекта в эк</w:t>
      </w:r>
      <w:r>
        <w:rPr>
          <w:sz w:val="28"/>
          <w:szCs w:val="28"/>
        </w:rPr>
        <w:t>сплуатацию (1,49км/ 434,8пог.м) в 2023г.</w:t>
      </w:r>
    </w:p>
    <w:p w:rsidR="005321A4" w:rsidRPr="00252BD0" w:rsidRDefault="00B32538" w:rsidP="005321A4">
      <w:pPr>
        <w:pStyle w:val="af5"/>
        <w:numPr>
          <w:ilvl w:val="2"/>
          <w:numId w:val="16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5321A4" w:rsidRPr="00252BD0">
        <w:rPr>
          <w:b/>
          <w:i/>
          <w:sz w:val="28"/>
          <w:szCs w:val="28"/>
        </w:rPr>
        <w:t xml:space="preserve">Строительство транспортной развязки на пересечении автомобильной дороги </w:t>
      </w:r>
      <w:r>
        <w:rPr>
          <w:b/>
          <w:i/>
          <w:sz w:val="28"/>
          <w:szCs w:val="28"/>
        </w:rPr>
        <w:t>«</w:t>
      </w:r>
      <w:r w:rsidR="005321A4" w:rsidRPr="00252BD0">
        <w:rPr>
          <w:b/>
          <w:i/>
          <w:sz w:val="28"/>
          <w:szCs w:val="28"/>
        </w:rPr>
        <w:t>Санкт-Петербург- з-д им. Свердлова- Всеволожск (км 39) с железной дорогой на  перегоне Всеволожск-Мельничный Ручей во Всеволожском районе Ленинградской области</w:t>
      </w:r>
      <w:r>
        <w:rPr>
          <w:b/>
          <w:i/>
          <w:sz w:val="28"/>
          <w:szCs w:val="28"/>
        </w:rPr>
        <w:t>»</w:t>
      </w:r>
      <w:r w:rsidR="005321A4" w:rsidRPr="00252BD0">
        <w:rPr>
          <w:b/>
          <w:i/>
          <w:sz w:val="28"/>
          <w:szCs w:val="28"/>
        </w:rPr>
        <w:t>.</w:t>
      </w:r>
    </w:p>
    <w:p w:rsidR="005321A4" w:rsidRPr="00626C39" w:rsidRDefault="005321A4" w:rsidP="00D26C0D">
      <w:pPr>
        <w:ind w:firstLine="709"/>
        <w:rPr>
          <w:sz w:val="28"/>
          <w:szCs w:val="28"/>
        </w:rPr>
      </w:pPr>
      <w:r w:rsidRPr="00755BBA">
        <w:rPr>
          <w:sz w:val="28"/>
          <w:szCs w:val="28"/>
        </w:rPr>
        <w:t xml:space="preserve">План года – </w:t>
      </w:r>
      <w:r>
        <w:rPr>
          <w:b/>
          <w:sz w:val="28"/>
          <w:szCs w:val="28"/>
        </w:rPr>
        <w:t>262</w:t>
      </w:r>
      <w:r w:rsidR="00626C3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733</w:t>
      </w:r>
      <w:r w:rsidR="00626C39">
        <w:rPr>
          <w:b/>
          <w:sz w:val="28"/>
          <w:szCs w:val="28"/>
        </w:rPr>
        <w:t xml:space="preserve">,7 </w:t>
      </w:r>
      <w:r w:rsidR="00626C39" w:rsidRPr="00626C39">
        <w:rPr>
          <w:sz w:val="28"/>
          <w:szCs w:val="28"/>
        </w:rPr>
        <w:t>тыс.</w:t>
      </w:r>
      <w:r w:rsidRPr="00626C39">
        <w:rPr>
          <w:sz w:val="28"/>
          <w:szCs w:val="28"/>
        </w:rPr>
        <w:t xml:space="preserve"> руб. </w:t>
      </w:r>
    </w:p>
    <w:p w:rsidR="005321A4" w:rsidRDefault="005321A4" w:rsidP="00D26C0D">
      <w:pPr>
        <w:ind w:firstLine="709"/>
        <w:rPr>
          <w:sz w:val="28"/>
          <w:szCs w:val="28"/>
        </w:rPr>
      </w:pPr>
      <w:r w:rsidRPr="0084015C">
        <w:rPr>
          <w:sz w:val="28"/>
          <w:szCs w:val="28"/>
        </w:rPr>
        <w:t>Заключено гос</w:t>
      </w:r>
      <w:r>
        <w:rPr>
          <w:sz w:val="28"/>
          <w:szCs w:val="28"/>
        </w:rPr>
        <w:t>.</w:t>
      </w:r>
      <w:r w:rsidRPr="0084015C">
        <w:rPr>
          <w:sz w:val="28"/>
          <w:szCs w:val="28"/>
        </w:rPr>
        <w:t xml:space="preserve"> контрактов </w:t>
      </w:r>
      <w:r w:rsidRPr="00755BBA">
        <w:rPr>
          <w:sz w:val="28"/>
          <w:szCs w:val="28"/>
        </w:rPr>
        <w:t xml:space="preserve">– </w:t>
      </w:r>
      <w:r w:rsidR="00626C39">
        <w:rPr>
          <w:b/>
          <w:sz w:val="28"/>
          <w:szCs w:val="28"/>
        </w:rPr>
        <w:t xml:space="preserve">262 733,7 </w:t>
      </w:r>
      <w:r w:rsidR="00626C39" w:rsidRPr="00626C39">
        <w:rPr>
          <w:sz w:val="28"/>
          <w:szCs w:val="28"/>
        </w:rPr>
        <w:t xml:space="preserve">тыс. руб. </w:t>
      </w:r>
      <w:r w:rsidRPr="00466BE4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321A4" w:rsidRDefault="005321A4" w:rsidP="00D26C0D">
      <w:pPr>
        <w:ind w:firstLine="709"/>
        <w:rPr>
          <w:sz w:val="28"/>
          <w:szCs w:val="28"/>
        </w:rPr>
      </w:pPr>
      <w:r w:rsidRPr="007D5EE1">
        <w:rPr>
          <w:sz w:val="28"/>
          <w:szCs w:val="28"/>
        </w:rPr>
        <w:t xml:space="preserve">Выполнено работ </w:t>
      </w:r>
      <w:r>
        <w:rPr>
          <w:sz w:val="28"/>
          <w:szCs w:val="28"/>
        </w:rPr>
        <w:t>и профинансировано</w:t>
      </w:r>
      <w:r w:rsidRPr="007D5EE1">
        <w:rPr>
          <w:sz w:val="28"/>
          <w:szCs w:val="28"/>
        </w:rPr>
        <w:t xml:space="preserve"> </w:t>
      </w:r>
      <w:r w:rsidRPr="0084015C">
        <w:rPr>
          <w:sz w:val="28"/>
          <w:szCs w:val="28"/>
        </w:rPr>
        <w:t xml:space="preserve">– </w:t>
      </w:r>
      <w:r w:rsidR="00626C39">
        <w:rPr>
          <w:b/>
          <w:sz w:val="28"/>
          <w:szCs w:val="28"/>
        </w:rPr>
        <w:t xml:space="preserve">262 733,7 </w:t>
      </w:r>
      <w:r w:rsidR="00626C39" w:rsidRPr="00626C39">
        <w:rPr>
          <w:sz w:val="28"/>
          <w:szCs w:val="28"/>
        </w:rPr>
        <w:t xml:space="preserve">тыс. руб. </w:t>
      </w:r>
      <w:r w:rsidRPr="00466BE4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36FA7" w:rsidRDefault="00436FA7" w:rsidP="00D26C0D">
      <w:pPr>
        <w:ind w:firstLine="709"/>
        <w:jc w:val="both"/>
        <w:rPr>
          <w:b/>
          <w:i/>
          <w:sz w:val="28"/>
          <w:szCs w:val="28"/>
        </w:rPr>
      </w:pPr>
      <w:r w:rsidRPr="00286073">
        <w:rPr>
          <w:sz w:val="28"/>
          <w:szCs w:val="28"/>
        </w:rPr>
        <w:t xml:space="preserve">Объект введен в эксплуатацию </w:t>
      </w:r>
      <w:r w:rsidRPr="00286073">
        <w:rPr>
          <w:b/>
          <w:i/>
          <w:sz w:val="28"/>
          <w:szCs w:val="28"/>
        </w:rPr>
        <w:t>- 1,26628км/80,6 пог.м.</w:t>
      </w:r>
    </w:p>
    <w:p w:rsidR="007062C9" w:rsidRPr="00755BBA" w:rsidRDefault="007062C9" w:rsidP="005321A4">
      <w:pPr>
        <w:ind w:firstLine="708"/>
        <w:jc w:val="both"/>
        <w:rPr>
          <w:sz w:val="28"/>
          <w:szCs w:val="28"/>
        </w:rPr>
      </w:pPr>
    </w:p>
    <w:p w:rsidR="00937F12" w:rsidRPr="00286073" w:rsidRDefault="00937F12" w:rsidP="0022591F">
      <w:pPr>
        <w:pStyle w:val="af5"/>
        <w:numPr>
          <w:ilvl w:val="1"/>
          <w:numId w:val="4"/>
        </w:num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>Капитальный ремонт автомобильных дорог общего пользования регионального и межмуниципального значения</w:t>
      </w:r>
    </w:p>
    <w:p w:rsidR="00937F12" w:rsidRPr="00286073" w:rsidRDefault="00937F12" w:rsidP="00937F12">
      <w:pPr>
        <w:pStyle w:val="af5"/>
        <w:ind w:left="1080"/>
        <w:jc w:val="center"/>
        <w:rPr>
          <w:b/>
          <w:i/>
          <w:sz w:val="28"/>
          <w:szCs w:val="28"/>
        </w:rPr>
      </w:pPr>
      <w:r w:rsidRPr="00286073">
        <w:rPr>
          <w:b/>
          <w:i/>
          <w:sz w:val="28"/>
          <w:szCs w:val="28"/>
        </w:rPr>
        <w:t>1.</w:t>
      </w:r>
      <w:r w:rsidR="00645EB4" w:rsidRPr="00286073">
        <w:rPr>
          <w:b/>
          <w:i/>
          <w:sz w:val="28"/>
          <w:szCs w:val="28"/>
        </w:rPr>
        <w:t>4</w:t>
      </w:r>
      <w:r w:rsidRPr="00286073">
        <w:rPr>
          <w:b/>
          <w:i/>
          <w:sz w:val="28"/>
          <w:szCs w:val="28"/>
        </w:rPr>
        <w:t xml:space="preserve">.1. </w:t>
      </w:r>
      <w:r w:rsidR="00B32538">
        <w:rPr>
          <w:b/>
          <w:i/>
          <w:sz w:val="28"/>
          <w:szCs w:val="28"/>
        </w:rPr>
        <w:t>«</w:t>
      </w:r>
      <w:r w:rsidRPr="00286073">
        <w:rPr>
          <w:b/>
          <w:i/>
          <w:sz w:val="28"/>
          <w:szCs w:val="28"/>
        </w:rPr>
        <w:t>Копорье-Ручьи</w:t>
      </w:r>
      <w:r w:rsidR="00B32538">
        <w:rPr>
          <w:b/>
          <w:i/>
          <w:sz w:val="28"/>
          <w:szCs w:val="28"/>
        </w:rPr>
        <w:t>»</w:t>
      </w:r>
      <w:r w:rsidRPr="00286073">
        <w:rPr>
          <w:b/>
          <w:i/>
          <w:sz w:val="28"/>
          <w:szCs w:val="28"/>
        </w:rPr>
        <w:t xml:space="preserve"> на участке км  0+00 - км 11+500 в Ломоносовском и Кингисеппском районах</w:t>
      </w:r>
    </w:p>
    <w:p w:rsidR="00937F12" w:rsidRPr="0068702B" w:rsidRDefault="00937F12" w:rsidP="00D26C0D">
      <w:pPr>
        <w:ind w:firstLine="709"/>
        <w:jc w:val="both"/>
        <w:rPr>
          <w:b/>
          <w:sz w:val="28"/>
          <w:szCs w:val="28"/>
        </w:rPr>
      </w:pPr>
      <w:r w:rsidRPr="0068702B">
        <w:rPr>
          <w:sz w:val="28"/>
          <w:szCs w:val="28"/>
        </w:rPr>
        <w:t xml:space="preserve">Государственный  заказчик: ГКУ </w:t>
      </w:r>
      <w:r w:rsidR="00B32538">
        <w:rPr>
          <w:sz w:val="28"/>
          <w:szCs w:val="28"/>
        </w:rPr>
        <w:t>«</w:t>
      </w:r>
      <w:r w:rsidRPr="0068702B">
        <w:rPr>
          <w:sz w:val="28"/>
          <w:szCs w:val="28"/>
        </w:rPr>
        <w:t>Ленавтодор</w:t>
      </w:r>
      <w:r w:rsidR="00B32538">
        <w:rPr>
          <w:sz w:val="28"/>
          <w:szCs w:val="28"/>
        </w:rPr>
        <w:t>»</w:t>
      </w:r>
      <w:r w:rsidRPr="0068702B">
        <w:rPr>
          <w:sz w:val="28"/>
          <w:szCs w:val="28"/>
        </w:rPr>
        <w:t>.</w:t>
      </w:r>
    </w:p>
    <w:p w:rsidR="00937F12" w:rsidRPr="00286073" w:rsidRDefault="00937F12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План года </w:t>
      </w:r>
      <w:r w:rsidRPr="00286073">
        <w:rPr>
          <w:b/>
          <w:sz w:val="28"/>
          <w:szCs w:val="28"/>
        </w:rPr>
        <w:t>– 140</w:t>
      </w:r>
      <w:r w:rsidR="004B05EC" w:rsidRPr="00286073">
        <w:rPr>
          <w:b/>
          <w:sz w:val="28"/>
          <w:szCs w:val="28"/>
        </w:rPr>
        <w:t> </w:t>
      </w:r>
      <w:r w:rsidRPr="00286073">
        <w:rPr>
          <w:b/>
          <w:sz w:val="28"/>
          <w:szCs w:val="28"/>
        </w:rPr>
        <w:t>203</w:t>
      </w:r>
      <w:r w:rsidR="004B05EC" w:rsidRPr="00286073">
        <w:rPr>
          <w:b/>
          <w:sz w:val="28"/>
          <w:szCs w:val="28"/>
        </w:rPr>
        <w:t>,</w:t>
      </w:r>
      <w:r w:rsidRPr="00286073">
        <w:rPr>
          <w:b/>
          <w:sz w:val="28"/>
          <w:szCs w:val="28"/>
        </w:rPr>
        <w:t>9</w:t>
      </w:r>
      <w:r w:rsidR="004B05EC" w:rsidRPr="00286073">
        <w:rPr>
          <w:b/>
          <w:sz w:val="28"/>
          <w:szCs w:val="28"/>
        </w:rPr>
        <w:t xml:space="preserve"> </w:t>
      </w:r>
      <w:r w:rsidR="004B05EC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за счет средств областного бюджета.  </w:t>
      </w:r>
    </w:p>
    <w:p w:rsidR="00937F12" w:rsidRPr="00286073" w:rsidRDefault="00937F12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Заключено гос. контрактов – </w:t>
      </w:r>
      <w:r w:rsidRPr="00286073">
        <w:rPr>
          <w:b/>
          <w:sz w:val="28"/>
          <w:szCs w:val="28"/>
        </w:rPr>
        <w:t>140</w:t>
      </w:r>
      <w:r w:rsidR="004B05EC" w:rsidRPr="00286073">
        <w:rPr>
          <w:b/>
          <w:sz w:val="28"/>
          <w:szCs w:val="28"/>
        </w:rPr>
        <w:t> </w:t>
      </w:r>
      <w:r w:rsidRPr="00286073">
        <w:rPr>
          <w:b/>
          <w:sz w:val="28"/>
          <w:szCs w:val="28"/>
        </w:rPr>
        <w:t>203</w:t>
      </w:r>
      <w:r w:rsidR="004B05EC" w:rsidRPr="00286073">
        <w:rPr>
          <w:b/>
          <w:sz w:val="28"/>
          <w:szCs w:val="28"/>
        </w:rPr>
        <w:t>,</w:t>
      </w:r>
      <w:r w:rsidRPr="00286073">
        <w:rPr>
          <w:b/>
          <w:sz w:val="28"/>
          <w:szCs w:val="28"/>
        </w:rPr>
        <w:t>9</w:t>
      </w:r>
      <w:r w:rsidR="004B05EC" w:rsidRPr="00286073">
        <w:rPr>
          <w:b/>
          <w:sz w:val="28"/>
          <w:szCs w:val="28"/>
        </w:rPr>
        <w:t xml:space="preserve"> </w:t>
      </w:r>
      <w:r w:rsidR="004B05EC" w:rsidRPr="00286073">
        <w:rPr>
          <w:sz w:val="28"/>
          <w:szCs w:val="28"/>
        </w:rPr>
        <w:t>тыс.руб.</w:t>
      </w:r>
      <w:r w:rsidRPr="00286073">
        <w:rPr>
          <w:color w:val="FF0000"/>
          <w:sz w:val="28"/>
          <w:szCs w:val="28"/>
        </w:rPr>
        <w:t xml:space="preserve"> </w:t>
      </w:r>
      <w:r w:rsidRPr="00286073">
        <w:rPr>
          <w:sz w:val="28"/>
          <w:szCs w:val="28"/>
        </w:rPr>
        <w:t>(100% от плана года).</w:t>
      </w:r>
    </w:p>
    <w:p w:rsidR="00937F12" w:rsidRPr="00286073" w:rsidRDefault="00937F12" w:rsidP="00D26C0D">
      <w:pPr>
        <w:ind w:firstLine="709"/>
        <w:rPr>
          <w:sz w:val="28"/>
          <w:szCs w:val="28"/>
        </w:rPr>
      </w:pPr>
      <w:r w:rsidRPr="00286073">
        <w:rPr>
          <w:sz w:val="28"/>
          <w:szCs w:val="28"/>
        </w:rPr>
        <w:t xml:space="preserve">Выполнено работ </w:t>
      </w:r>
      <w:r w:rsidR="00911B22" w:rsidRPr="00286073">
        <w:rPr>
          <w:sz w:val="28"/>
          <w:szCs w:val="28"/>
        </w:rPr>
        <w:t xml:space="preserve">и профинансировано </w:t>
      </w:r>
      <w:r w:rsidRPr="00286073">
        <w:rPr>
          <w:sz w:val="28"/>
          <w:szCs w:val="28"/>
        </w:rPr>
        <w:t xml:space="preserve">– </w:t>
      </w:r>
      <w:r w:rsidR="00911B22" w:rsidRPr="00286073">
        <w:rPr>
          <w:b/>
          <w:sz w:val="28"/>
          <w:szCs w:val="28"/>
        </w:rPr>
        <w:t>140</w:t>
      </w:r>
      <w:r w:rsidR="004B05EC" w:rsidRPr="00286073">
        <w:rPr>
          <w:b/>
          <w:sz w:val="28"/>
          <w:szCs w:val="28"/>
        </w:rPr>
        <w:t> </w:t>
      </w:r>
      <w:r w:rsidR="00911B22" w:rsidRPr="00286073">
        <w:rPr>
          <w:b/>
          <w:sz w:val="28"/>
          <w:szCs w:val="28"/>
        </w:rPr>
        <w:t>203</w:t>
      </w:r>
      <w:r w:rsidR="004B05EC" w:rsidRPr="00286073">
        <w:rPr>
          <w:b/>
          <w:sz w:val="28"/>
          <w:szCs w:val="28"/>
        </w:rPr>
        <w:t>,</w:t>
      </w:r>
      <w:r w:rsidR="00911B22" w:rsidRPr="00286073">
        <w:rPr>
          <w:b/>
          <w:sz w:val="28"/>
          <w:szCs w:val="28"/>
        </w:rPr>
        <w:t>9</w:t>
      </w:r>
      <w:r w:rsidR="004B05EC" w:rsidRPr="00286073">
        <w:rPr>
          <w:b/>
          <w:sz w:val="28"/>
          <w:szCs w:val="28"/>
        </w:rPr>
        <w:t xml:space="preserve"> </w:t>
      </w:r>
      <w:r w:rsidR="004B05EC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</w:t>
      </w:r>
      <w:r w:rsidR="00911B22" w:rsidRPr="00286073">
        <w:rPr>
          <w:sz w:val="28"/>
          <w:szCs w:val="28"/>
        </w:rPr>
        <w:t>100</w:t>
      </w:r>
      <w:r w:rsidRPr="00286073">
        <w:rPr>
          <w:sz w:val="28"/>
          <w:szCs w:val="28"/>
        </w:rPr>
        <w:t>% от плана года).</w:t>
      </w:r>
    </w:p>
    <w:p w:rsidR="00937F12" w:rsidRPr="00286073" w:rsidRDefault="00937F12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Ввод объекта в эксплуатацию запланирован в 2023 году (11,703 км). </w:t>
      </w:r>
    </w:p>
    <w:p w:rsidR="00B55069" w:rsidRPr="00286073" w:rsidRDefault="00B55069" w:rsidP="00937F12">
      <w:pPr>
        <w:ind w:firstLine="708"/>
        <w:jc w:val="both"/>
        <w:rPr>
          <w:sz w:val="28"/>
          <w:szCs w:val="28"/>
        </w:rPr>
      </w:pPr>
    </w:p>
    <w:p w:rsidR="00B55069" w:rsidRPr="00286073" w:rsidRDefault="00B55069" w:rsidP="0022591F">
      <w:pPr>
        <w:pStyle w:val="af5"/>
        <w:numPr>
          <w:ilvl w:val="1"/>
          <w:numId w:val="4"/>
        </w:num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>Ремонт автомобильных дорог общего пользования регионального и межмуниципального значения</w:t>
      </w:r>
    </w:p>
    <w:p w:rsidR="00B55069" w:rsidRPr="0068702B" w:rsidRDefault="00B55069" w:rsidP="00D26C0D">
      <w:pPr>
        <w:ind w:firstLine="709"/>
        <w:jc w:val="both"/>
        <w:rPr>
          <w:b/>
          <w:sz w:val="28"/>
          <w:szCs w:val="28"/>
        </w:rPr>
      </w:pPr>
      <w:r w:rsidRPr="0068702B">
        <w:rPr>
          <w:sz w:val="28"/>
          <w:szCs w:val="28"/>
        </w:rPr>
        <w:t xml:space="preserve">Государственный  заказчик: ГКУ </w:t>
      </w:r>
      <w:r w:rsidR="00B32538">
        <w:rPr>
          <w:sz w:val="28"/>
          <w:szCs w:val="28"/>
        </w:rPr>
        <w:t>«</w:t>
      </w:r>
      <w:r w:rsidRPr="0068702B">
        <w:rPr>
          <w:sz w:val="28"/>
          <w:szCs w:val="28"/>
        </w:rPr>
        <w:t>Ленавтодор</w:t>
      </w:r>
      <w:r w:rsidR="00B32538">
        <w:rPr>
          <w:sz w:val="28"/>
          <w:szCs w:val="28"/>
        </w:rPr>
        <w:t>»</w:t>
      </w:r>
      <w:r w:rsidRPr="0068702B">
        <w:rPr>
          <w:sz w:val="28"/>
          <w:szCs w:val="28"/>
        </w:rPr>
        <w:t>.</w:t>
      </w:r>
    </w:p>
    <w:p w:rsidR="00B55069" w:rsidRPr="00286073" w:rsidRDefault="00B55069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План года </w:t>
      </w:r>
      <w:r w:rsidRPr="00286073">
        <w:rPr>
          <w:b/>
          <w:sz w:val="28"/>
          <w:szCs w:val="28"/>
        </w:rPr>
        <w:t xml:space="preserve">– </w:t>
      </w:r>
      <w:r w:rsidR="00C04DAC" w:rsidRPr="00286073">
        <w:rPr>
          <w:b/>
          <w:sz w:val="28"/>
          <w:szCs w:val="28"/>
        </w:rPr>
        <w:t>2</w:t>
      </w:r>
      <w:r w:rsidR="00911B22" w:rsidRPr="00286073">
        <w:rPr>
          <w:b/>
          <w:sz w:val="28"/>
          <w:szCs w:val="28"/>
        </w:rPr>
        <w:t> 665</w:t>
      </w:r>
      <w:r w:rsidR="004B05EC" w:rsidRPr="00286073">
        <w:rPr>
          <w:b/>
          <w:sz w:val="28"/>
          <w:szCs w:val="28"/>
        </w:rPr>
        <w:t> </w:t>
      </w:r>
      <w:r w:rsidR="00911B22" w:rsidRPr="00286073">
        <w:rPr>
          <w:b/>
          <w:sz w:val="28"/>
          <w:szCs w:val="28"/>
        </w:rPr>
        <w:t>054</w:t>
      </w:r>
      <w:r w:rsidR="004B05EC" w:rsidRPr="00286073">
        <w:rPr>
          <w:b/>
          <w:sz w:val="28"/>
          <w:szCs w:val="28"/>
        </w:rPr>
        <w:t xml:space="preserve">,3 </w:t>
      </w:r>
      <w:r w:rsidR="004B05EC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за счет средств областного бюджета.  </w:t>
      </w:r>
    </w:p>
    <w:p w:rsidR="00B55069" w:rsidRPr="00286073" w:rsidRDefault="00B55069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Заключено гос. контрактов – </w:t>
      </w:r>
      <w:r w:rsidR="00911B22" w:rsidRPr="00286073">
        <w:rPr>
          <w:b/>
          <w:sz w:val="28"/>
          <w:szCs w:val="28"/>
        </w:rPr>
        <w:t>2 665</w:t>
      </w:r>
      <w:r w:rsidR="004B05EC" w:rsidRPr="00286073">
        <w:rPr>
          <w:b/>
          <w:sz w:val="28"/>
          <w:szCs w:val="28"/>
        </w:rPr>
        <w:t> </w:t>
      </w:r>
      <w:r w:rsidR="00911B22" w:rsidRPr="00286073">
        <w:rPr>
          <w:b/>
          <w:sz w:val="28"/>
          <w:szCs w:val="28"/>
        </w:rPr>
        <w:t>054</w:t>
      </w:r>
      <w:r w:rsidR="004B05EC" w:rsidRPr="00286073">
        <w:rPr>
          <w:b/>
          <w:sz w:val="28"/>
          <w:szCs w:val="28"/>
        </w:rPr>
        <w:t xml:space="preserve">,3 </w:t>
      </w:r>
      <w:r w:rsidR="004B05EC" w:rsidRPr="00286073">
        <w:rPr>
          <w:sz w:val="28"/>
          <w:szCs w:val="28"/>
        </w:rPr>
        <w:t>тыс.руб.</w:t>
      </w:r>
      <w:r w:rsidRPr="00286073">
        <w:rPr>
          <w:color w:val="FF0000"/>
          <w:sz w:val="28"/>
          <w:szCs w:val="28"/>
        </w:rPr>
        <w:t xml:space="preserve"> </w:t>
      </w:r>
      <w:r w:rsidRPr="00286073">
        <w:rPr>
          <w:sz w:val="28"/>
          <w:szCs w:val="28"/>
        </w:rPr>
        <w:t>(</w:t>
      </w:r>
      <w:r w:rsidR="00911B22" w:rsidRPr="00286073">
        <w:rPr>
          <w:sz w:val="28"/>
          <w:szCs w:val="28"/>
        </w:rPr>
        <w:t>100</w:t>
      </w:r>
      <w:r w:rsidRPr="00286073">
        <w:rPr>
          <w:sz w:val="28"/>
          <w:szCs w:val="28"/>
        </w:rPr>
        <w:t>% от плана года).</w:t>
      </w:r>
    </w:p>
    <w:p w:rsidR="00B55069" w:rsidRPr="00286073" w:rsidRDefault="00B55069" w:rsidP="00D26C0D">
      <w:pPr>
        <w:ind w:firstLine="709"/>
        <w:rPr>
          <w:sz w:val="28"/>
          <w:szCs w:val="28"/>
        </w:rPr>
      </w:pPr>
      <w:r w:rsidRPr="00286073">
        <w:rPr>
          <w:sz w:val="28"/>
          <w:szCs w:val="28"/>
        </w:rPr>
        <w:t>Выполнено работ</w:t>
      </w:r>
      <w:r w:rsidR="008A6DBB" w:rsidRPr="00286073">
        <w:rPr>
          <w:sz w:val="28"/>
          <w:szCs w:val="28"/>
        </w:rPr>
        <w:t xml:space="preserve"> </w:t>
      </w:r>
      <w:r w:rsidR="00911B22" w:rsidRPr="00286073">
        <w:rPr>
          <w:sz w:val="28"/>
          <w:szCs w:val="28"/>
        </w:rPr>
        <w:t xml:space="preserve">и профинансировано </w:t>
      </w:r>
      <w:r w:rsidRPr="00286073">
        <w:rPr>
          <w:sz w:val="28"/>
          <w:szCs w:val="28"/>
        </w:rPr>
        <w:t xml:space="preserve">– </w:t>
      </w:r>
      <w:r w:rsidR="00911B22" w:rsidRPr="00286073">
        <w:rPr>
          <w:b/>
          <w:sz w:val="28"/>
          <w:szCs w:val="28"/>
        </w:rPr>
        <w:t>2 665</w:t>
      </w:r>
      <w:r w:rsidR="004B05EC" w:rsidRPr="00286073">
        <w:rPr>
          <w:b/>
          <w:sz w:val="28"/>
          <w:szCs w:val="28"/>
        </w:rPr>
        <w:t> </w:t>
      </w:r>
      <w:r w:rsidR="00911B22" w:rsidRPr="00286073">
        <w:rPr>
          <w:b/>
          <w:sz w:val="28"/>
          <w:szCs w:val="28"/>
        </w:rPr>
        <w:t>054</w:t>
      </w:r>
      <w:r w:rsidR="004B05EC" w:rsidRPr="00286073">
        <w:rPr>
          <w:b/>
          <w:sz w:val="28"/>
          <w:szCs w:val="28"/>
        </w:rPr>
        <w:t xml:space="preserve">,3 </w:t>
      </w:r>
      <w:r w:rsidR="004B05EC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</w:t>
      </w:r>
      <w:r w:rsidR="00911B22" w:rsidRPr="00286073">
        <w:rPr>
          <w:sz w:val="28"/>
          <w:szCs w:val="28"/>
        </w:rPr>
        <w:t>100</w:t>
      </w:r>
      <w:r w:rsidRPr="00286073">
        <w:rPr>
          <w:sz w:val="28"/>
          <w:szCs w:val="28"/>
        </w:rPr>
        <w:t>% от плана года).</w:t>
      </w:r>
    </w:p>
    <w:p w:rsidR="00883BFE" w:rsidRPr="00286073" w:rsidRDefault="00883BFE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Подписаны акты приемки законченных работ 130,813 км.</w:t>
      </w:r>
    </w:p>
    <w:p w:rsidR="00EF42F4" w:rsidRPr="00286073" w:rsidRDefault="00EF42F4" w:rsidP="00D26C0D">
      <w:pPr>
        <w:ind w:left="708" w:firstLine="709"/>
        <w:jc w:val="both"/>
        <w:rPr>
          <w:sz w:val="28"/>
          <w:szCs w:val="28"/>
        </w:rPr>
      </w:pPr>
    </w:p>
    <w:p w:rsidR="00007C18" w:rsidRPr="00286073" w:rsidRDefault="00B55069" w:rsidP="0022591F">
      <w:pPr>
        <w:pStyle w:val="af5"/>
        <w:numPr>
          <w:ilvl w:val="1"/>
          <w:numId w:val="4"/>
        </w:num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 xml:space="preserve">Финансовое обеспечение дорожной деятельности в рамках реализации национального проекта </w:t>
      </w:r>
      <w:r w:rsidR="00B32538">
        <w:rPr>
          <w:b/>
          <w:sz w:val="28"/>
          <w:szCs w:val="28"/>
        </w:rPr>
        <w:t>«</w:t>
      </w:r>
      <w:r w:rsidRPr="00286073">
        <w:rPr>
          <w:b/>
          <w:sz w:val="28"/>
          <w:szCs w:val="28"/>
        </w:rPr>
        <w:t>Безопасные качественные дороги</w:t>
      </w:r>
      <w:r w:rsidR="00B32538">
        <w:rPr>
          <w:b/>
          <w:sz w:val="28"/>
          <w:szCs w:val="28"/>
        </w:rPr>
        <w:t>»</w:t>
      </w:r>
      <w:r w:rsidR="00376FBC" w:rsidRPr="00286073">
        <w:rPr>
          <w:b/>
          <w:sz w:val="28"/>
          <w:szCs w:val="28"/>
        </w:rPr>
        <w:t xml:space="preserve"> (агломерация)</w:t>
      </w:r>
    </w:p>
    <w:p w:rsidR="00B55069" w:rsidRPr="0068702B" w:rsidRDefault="00B55069" w:rsidP="00D26C0D">
      <w:pPr>
        <w:ind w:firstLine="709"/>
        <w:jc w:val="both"/>
        <w:rPr>
          <w:b/>
          <w:sz w:val="28"/>
          <w:szCs w:val="28"/>
        </w:rPr>
      </w:pPr>
      <w:r w:rsidRPr="0068702B">
        <w:rPr>
          <w:sz w:val="28"/>
          <w:szCs w:val="28"/>
        </w:rPr>
        <w:t xml:space="preserve">Государственный  заказчик: ГКУ </w:t>
      </w:r>
      <w:r w:rsidR="00B32538">
        <w:rPr>
          <w:sz w:val="28"/>
          <w:szCs w:val="28"/>
        </w:rPr>
        <w:t>«</w:t>
      </w:r>
      <w:r w:rsidRPr="0068702B">
        <w:rPr>
          <w:sz w:val="28"/>
          <w:szCs w:val="28"/>
        </w:rPr>
        <w:t>Ленавтодор</w:t>
      </w:r>
      <w:r w:rsidR="00B32538">
        <w:rPr>
          <w:sz w:val="28"/>
          <w:szCs w:val="28"/>
        </w:rPr>
        <w:t>»</w:t>
      </w:r>
      <w:r w:rsidRPr="0068702B">
        <w:rPr>
          <w:sz w:val="28"/>
          <w:szCs w:val="28"/>
        </w:rPr>
        <w:t>.</w:t>
      </w:r>
    </w:p>
    <w:p w:rsidR="00B55069" w:rsidRPr="0068702B" w:rsidRDefault="00B55069" w:rsidP="00D26C0D">
      <w:pPr>
        <w:ind w:firstLine="709"/>
        <w:rPr>
          <w:sz w:val="28"/>
          <w:szCs w:val="28"/>
        </w:rPr>
      </w:pPr>
      <w:r w:rsidRPr="0068702B">
        <w:rPr>
          <w:sz w:val="28"/>
          <w:szCs w:val="28"/>
        </w:rPr>
        <w:t xml:space="preserve">План года – </w:t>
      </w:r>
      <w:r w:rsidRPr="0068702B">
        <w:rPr>
          <w:b/>
          <w:sz w:val="28"/>
          <w:szCs w:val="28"/>
        </w:rPr>
        <w:t>500</w:t>
      </w:r>
      <w:r w:rsidR="004B05EC" w:rsidRPr="0068702B">
        <w:rPr>
          <w:b/>
          <w:sz w:val="28"/>
          <w:szCs w:val="28"/>
        </w:rPr>
        <w:t> </w:t>
      </w:r>
      <w:r w:rsidRPr="0068702B">
        <w:rPr>
          <w:b/>
          <w:sz w:val="28"/>
          <w:szCs w:val="28"/>
        </w:rPr>
        <w:t>000</w:t>
      </w:r>
      <w:r w:rsidR="004B05EC" w:rsidRPr="0068702B">
        <w:rPr>
          <w:b/>
          <w:sz w:val="28"/>
          <w:szCs w:val="28"/>
        </w:rPr>
        <w:t>,</w:t>
      </w:r>
      <w:r w:rsidRPr="0068702B">
        <w:rPr>
          <w:b/>
          <w:sz w:val="28"/>
          <w:szCs w:val="28"/>
        </w:rPr>
        <w:t>0</w:t>
      </w:r>
      <w:r w:rsidR="004B05EC" w:rsidRPr="0068702B">
        <w:rPr>
          <w:b/>
          <w:sz w:val="28"/>
          <w:szCs w:val="28"/>
        </w:rPr>
        <w:t xml:space="preserve"> </w:t>
      </w:r>
      <w:r w:rsidR="004B05EC" w:rsidRPr="0068702B">
        <w:rPr>
          <w:sz w:val="28"/>
          <w:szCs w:val="28"/>
        </w:rPr>
        <w:t xml:space="preserve">тыс.руб. </w:t>
      </w:r>
      <w:r w:rsidRPr="0068702B">
        <w:rPr>
          <w:sz w:val="28"/>
          <w:szCs w:val="28"/>
        </w:rPr>
        <w:t>за счет средств федерального бюджета.</w:t>
      </w:r>
    </w:p>
    <w:p w:rsidR="008A6DBB" w:rsidRPr="00286073" w:rsidRDefault="008A6DBB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lastRenderedPageBreak/>
        <w:t xml:space="preserve">Заключено гос. контрактов – </w:t>
      </w:r>
      <w:r w:rsidR="00C04DAC" w:rsidRPr="00286073">
        <w:rPr>
          <w:b/>
          <w:sz w:val="28"/>
          <w:szCs w:val="28"/>
        </w:rPr>
        <w:t>500</w:t>
      </w:r>
      <w:r w:rsidR="004B05EC" w:rsidRPr="00286073">
        <w:rPr>
          <w:b/>
          <w:sz w:val="28"/>
          <w:szCs w:val="28"/>
        </w:rPr>
        <w:t> </w:t>
      </w:r>
      <w:r w:rsidR="00C04DAC" w:rsidRPr="00286073">
        <w:rPr>
          <w:b/>
          <w:sz w:val="28"/>
          <w:szCs w:val="28"/>
        </w:rPr>
        <w:t>000</w:t>
      </w:r>
      <w:r w:rsidR="004B05EC" w:rsidRPr="00286073">
        <w:rPr>
          <w:b/>
          <w:sz w:val="28"/>
          <w:szCs w:val="28"/>
        </w:rPr>
        <w:t>,</w:t>
      </w:r>
      <w:r w:rsidR="00C04DAC" w:rsidRPr="00286073">
        <w:rPr>
          <w:b/>
          <w:sz w:val="28"/>
          <w:szCs w:val="28"/>
        </w:rPr>
        <w:t>0</w:t>
      </w:r>
      <w:r w:rsidR="004B05EC" w:rsidRPr="00286073">
        <w:rPr>
          <w:b/>
          <w:sz w:val="28"/>
          <w:szCs w:val="28"/>
        </w:rPr>
        <w:t xml:space="preserve"> </w:t>
      </w:r>
      <w:r w:rsidR="004B05EC" w:rsidRPr="00286073">
        <w:rPr>
          <w:sz w:val="28"/>
          <w:szCs w:val="28"/>
        </w:rPr>
        <w:t>тыс.руб.</w:t>
      </w:r>
      <w:r w:rsidRPr="00286073">
        <w:rPr>
          <w:color w:val="FF0000"/>
          <w:sz w:val="28"/>
          <w:szCs w:val="28"/>
        </w:rPr>
        <w:t xml:space="preserve"> </w:t>
      </w:r>
      <w:r w:rsidRPr="00286073">
        <w:rPr>
          <w:sz w:val="28"/>
          <w:szCs w:val="28"/>
        </w:rPr>
        <w:t>(</w:t>
      </w:r>
      <w:r w:rsidR="00C04DAC" w:rsidRPr="00286073">
        <w:rPr>
          <w:sz w:val="28"/>
          <w:szCs w:val="28"/>
        </w:rPr>
        <w:t>100</w:t>
      </w:r>
      <w:r w:rsidRPr="00286073">
        <w:rPr>
          <w:sz w:val="28"/>
          <w:szCs w:val="28"/>
        </w:rPr>
        <w:t>% от плана года).</w:t>
      </w:r>
    </w:p>
    <w:p w:rsidR="00C04DAC" w:rsidRPr="00286073" w:rsidRDefault="00C04DAC" w:rsidP="00D26C0D">
      <w:pPr>
        <w:ind w:firstLine="709"/>
        <w:rPr>
          <w:sz w:val="28"/>
          <w:szCs w:val="28"/>
        </w:rPr>
      </w:pPr>
      <w:r w:rsidRPr="00286073">
        <w:rPr>
          <w:sz w:val="28"/>
          <w:szCs w:val="28"/>
        </w:rPr>
        <w:t xml:space="preserve">Выполнено работ и профинансировано – </w:t>
      </w:r>
      <w:r w:rsidRPr="00286073">
        <w:rPr>
          <w:b/>
          <w:sz w:val="28"/>
          <w:szCs w:val="28"/>
        </w:rPr>
        <w:t>500</w:t>
      </w:r>
      <w:r w:rsidR="004B05EC" w:rsidRPr="00286073">
        <w:rPr>
          <w:b/>
          <w:sz w:val="28"/>
          <w:szCs w:val="28"/>
        </w:rPr>
        <w:t> </w:t>
      </w:r>
      <w:r w:rsidRPr="00286073">
        <w:rPr>
          <w:b/>
          <w:sz w:val="28"/>
          <w:szCs w:val="28"/>
        </w:rPr>
        <w:t>000</w:t>
      </w:r>
      <w:r w:rsidR="004B05EC" w:rsidRPr="00286073">
        <w:rPr>
          <w:b/>
          <w:sz w:val="28"/>
          <w:szCs w:val="28"/>
        </w:rPr>
        <w:t>,</w:t>
      </w:r>
      <w:r w:rsidRPr="00286073">
        <w:rPr>
          <w:b/>
          <w:sz w:val="28"/>
          <w:szCs w:val="28"/>
        </w:rPr>
        <w:t>0</w:t>
      </w:r>
      <w:r w:rsidR="004B05EC" w:rsidRPr="00286073">
        <w:rPr>
          <w:b/>
          <w:sz w:val="28"/>
          <w:szCs w:val="28"/>
        </w:rPr>
        <w:t xml:space="preserve"> </w:t>
      </w:r>
      <w:r w:rsidR="004B05EC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(100% от плана года).</w:t>
      </w:r>
    </w:p>
    <w:p w:rsidR="00883BFE" w:rsidRPr="00286073" w:rsidRDefault="00883BFE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Подписаны акты приемки законченных работ 23,163 км.</w:t>
      </w:r>
    </w:p>
    <w:p w:rsidR="006B32BA" w:rsidRPr="00286073" w:rsidRDefault="006B32BA" w:rsidP="00B55069">
      <w:pPr>
        <w:pStyle w:val="af5"/>
        <w:jc w:val="both"/>
        <w:rPr>
          <w:sz w:val="28"/>
          <w:szCs w:val="28"/>
        </w:rPr>
      </w:pPr>
    </w:p>
    <w:p w:rsidR="006B32BA" w:rsidRPr="00286073" w:rsidRDefault="006B32BA" w:rsidP="0022591F">
      <w:pPr>
        <w:pStyle w:val="af5"/>
        <w:numPr>
          <w:ilvl w:val="1"/>
          <w:numId w:val="4"/>
        </w:num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 xml:space="preserve">Приведение в нормативное состояние автомобильных дорог и искусственных дорожных сооружений в рамках реализации национального проекта </w:t>
      </w:r>
      <w:r w:rsidR="00B32538">
        <w:rPr>
          <w:b/>
          <w:sz w:val="28"/>
          <w:szCs w:val="28"/>
        </w:rPr>
        <w:t>«</w:t>
      </w:r>
      <w:r w:rsidRPr="00286073">
        <w:rPr>
          <w:b/>
          <w:sz w:val="28"/>
          <w:szCs w:val="28"/>
        </w:rPr>
        <w:t>Безопасные качественные дороги</w:t>
      </w:r>
      <w:r w:rsidR="00B32538">
        <w:rPr>
          <w:b/>
          <w:sz w:val="28"/>
          <w:szCs w:val="28"/>
        </w:rPr>
        <w:t>»</w:t>
      </w:r>
    </w:p>
    <w:p w:rsidR="006B32BA" w:rsidRPr="0068702B" w:rsidRDefault="006B32BA" w:rsidP="00D26C0D">
      <w:pPr>
        <w:ind w:firstLine="709"/>
        <w:jc w:val="both"/>
        <w:rPr>
          <w:b/>
          <w:sz w:val="28"/>
          <w:szCs w:val="28"/>
        </w:rPr>
      </w:pPr>
      <w:r w:rsidRPr="0068702B">
        <w:rPr>
          <w:sz w:val="28"/>
          <w:szCs w:val="28"/>
        </w:rPr>
        <w:t xml:space="preserve">Государственный  заказчик: ГКУ </w:t>
      </w:r>
      <w:r w:rsidR="00B32538">
        <w:rPr>
          <w:sz w:val="28"/>
          <w:szCs w:val="28"/>
        </w:rPr>
        <w:t>«</w:t>
      </w:r>
      <w:r w:rsidRPr="0068702B">
        <w:rPr>
          <w:sz w:val="28"/>
          <w:szCs w:val="28"/>
        </w:rPr>
        <w:t>Ленавтодор</w:t>
      </w:r>
      <w:r w:rsidR="00B32538">
        <w:rPr>
          <w:sz w:val="28"/>
          <w:szCs w:val="28"/>
        </w:rPr>
        <w:t>»</w:t>
      </w:r>
      <w:r w:rsidRPr="0068702B">
        <w:rPr>
          <w:sz w:val="28"/>
          <w:szCs w:val="28"/>
        </w:rPr>
        <w:t>.</w:t>
      </w:r>
    </w:p>
    <w:p w:rsidR="006B32BA" w:rsidRPr="0068702B" w:rsidRDefault="006B32BA" w:rsidP="00D26C0D">
      <w:pPr>
        <w:ind w:firstLine="709"/>
        <w:jc w:val="both"/>
        <w:rPr>
          <w:b/>
          <w:sz w:val="28"/>
          <w:szCs w:val="28"/>
        </w:rPr>
      </w:pPr>
      <w:r w:rsidRPr="0068702B">
        <w:rPr>
          <w:sz w:val="28"/>
          <w:szCs w:val="28"/>
        </w:rPr>
        <w:t xml:space="preserve">План  года – </w:t>
      </w:r>
      <w:r w:rsidR="00835ECE" w:rsidRPr="0068702B">
        <w:rPr>
          <w:b/>
          <w:sz w:val="28"/>
          <w:szCs w:val="28"/>
        </w:rPr>
        <w:t>428</w:t>
      </w:r>
      <w:r w:rsidR="004B05EC" w:rsidRPr="0068702B">
        <w:rPr>
          <w:b/>
          <w:sz w:val="28"/>
          <w:szCs w:val="28"/>
        </w:rPr>
        <w:t> </w:t>
      </w:r>
      <w:r w:rsidR="00835ECE" w:rsidRPr="0068702B">
        <w:rPr>
          <w:b/>
          <w:sz w:val="28"/>
          <w:szCs w:val="28"/>
        </w:rPr>
        <w:t>490</w:t>
      </w:r>
      <w:r w:rsidR="004B05EC" w:rsidRPr="0068702B">
        <w:rPr>
          <w:b/>
          <w:sz w:val="28"/>
          <w:szCs w:val="28"/>
        </w:rPr>
        <w:t xml:space="preserve">,3 </w:t>
      </w:r>
      <w:r w:rsidR="004B05EC" w:rsidRPr="0068702B">
        <w:rPr>
          <w:sz w:val="28"/>
          <w:szCs w:val="28"/>
        </w:rPr>
        <w:t>тыс.руб.</w:t>
      </w:r>
      <w:r w:rsidRPr="0068702B">
        <w:rPr>
          <w:b/>
          <w:sz w:val="28"/>
          <w:szCs w:val="28"/>
        </w:rPr>
        <w:t>, в т.ч.:</w:t>
      </w:r>
    </w:p>
    <w:p w:rsidR="006B32BA" w:rsidRPr="0068702B" w:rsidRDefault="006B32BA" w:rsidP="00D26C0D">
      <w:pPr>
        <w:ind w:firstLine="709"/>
        <w:jc w:val="both"/>
        <w:rPr>
          <w:sz w:val="28"/>
          <w:szCs w:val="28"/>
        </w:rPr>
      </w:pPr>
      <w:r w:rsidRPr="0068702B">
        <w:rPr>
          <w:sz w:val="28"/>
          <w:szCs w:val="28"/>
        </w:rPr>
        <w:t xml:space="preserve">- за счет средств областного бюджета  -  </w:t>
      </w:r>
      <w:r w:rsidR="00835ECE" w:rsidRPr="0068702B">
        <w:rPr>
          <w:b/>
          <w:sz w:val="28"/>
          <w:szCs w:val="28"/>
        </w:rPr>
        <w:t>141</w:t>
      </w:r>
      <w:r w:rsidR="004B05EC" w:rsidRPr="0068702B">
        <w:rPr>
          <w:b/>
          <w:sz w:val="28"/>
          <w:szCs w:val="28"/>
        </w:rPr>
        <w:t> </w:t>
      </w:r>
      <w:r w:rsidR="00835ECE" w:rsidRPr="0068702B">
        <w:rPr>
          <w:b/>
          <w:sz w:val="28"/>
          <w:szCs w:val="28"/>
        </w:rPr>
        <w:t>401</w:t>
      </w:r>
      <w:r w:rsidR="004B05EC" w:rsidRPr="0068702B">
        <w:rPr>
          <w:b/>
          <w:sz w:val="28"/>
          <w:szCs w:val="28"/>
        </w:rPr>
        <w:t xml:space="preserve">,8 </w:t>
      </w:r>
      <w:r w:rsidR="004B05EC" w:rsidRPr="0068702B">
        <w:rPr>
          <w:sz w:val="28"/>
          <w:szCs w:val="28"/>
        </w:rPr>
        <w:t>тыс.руб.</w:t>
      </w:r>
      <w:r w:rsidRPr="0068702B">
        <w:rPr>
          <w:b/>
          <w:sz w:val="28"/>
          <w:szCs w:val="28"/>
        </w:rPr>
        <w:t>;</w:t>
      </w:r>
    </w:p>
    <w:p w:rsidR="006B32BA" w:rsidRPr="0068702B" w:rsidRDefault="006B32BA" w:rsidP="00D26C0D">
      <w:pPr>
        <w:ind w:firstLine="709"/>
        <w:jc w:val="both"/>
        <w:rPr>
          <w:b/>
          <w:sz w:val="28"/>
          <w:szCs w:val="28"/>
        </w:rPr>
      </w:pPr>
      <w:r w:rsidRPr="0068702B">
        <w:rPr>
          <w:sz w:val="28"/>
          <w:szCs w:val="28"/>
        </w:rPr>
        <w:t xml:space="preserve">- за счет средств федерального бюджета -  </w:t>
      </w:r>
      <w:r w:rsidR="00835ECE" w:rsidRPr="0068702B">
        <w:rPr>
          <w:b/>
          <w:sz w:val="28"/>
          <w:szCs w:val="28"/>
        </w:rPr>
        <w:t>287</w:t>
      </w:r>
      <w:r w:rsidR="004B05EC" w:rsidRPr="0068702B">
        <w:rPr>
          <w:b/>
          <w:sz w:val="28"/>
          <w:szCs w:val="28"/>
        </w:rPr>
        <w:t> </w:t>
      </w:r>
      <w:r w:rsidR="00835ECE" w:rsidRPr="0068702B">
        <w:rPr>
          <w:b/>
          <w:sz w:val="28"/>
          <w:szCs w:val="28"/>
        </w:rPr>
        <w:t>088</w:t>
      </w:r>
      <w:r w:rsidR="004B05EC" w:rsidRPr="0068702B">
        <w:rPr>
          <w:b/>
          <w:sz w:val="28"/>
          <w:szCs w:val="28"/>
        </w:rPr>
        <w:t>,</w:t>
      </w:r>
      <w:r w:rsidR="00835ECE" w:rsidRPr="0068702B">
        <w:rPr>
          <w:b/>
          <w:sz w:val="28"/>
          <w:szCs w:val="28"/>
        </w:rPr>
        <w:t>5</w:t>
      </w:r>
      <w:r w:rsidR="004B05EC" w:rsidRPr="0068702B">
        <w:rPr>
          <w:b/>
          <w:sz w:val="28"/>
          <w:szCs w:val="28"/>
        </w:rPr>
        <w:t xml:space="preserve"> </w:t>
      </w:r>
      <w:r w:rsidR="004B05EC" w:rsidRPr="0068702B">
        <w:rPr>
          <w:sz w:val="28"/>
          <w:szCs w:val="28"/>
        </w:rPr>
        <w:t>тыс.руб.</w:t>
      </w:r>
    </w:p>
    <w:p w:rsidR="007E5E46" w:rsidRPr="00286073" w:rsidRDefault="008A6DBB" w:rsidP="00D26C0D">
      <w:pPr>
        <w:ind w:firstLine="709"/>
        <w:jc w:val="both"/>
        <w:rPr>
          <w:b/>
          <w:sz w:val="28"/>
          <w:szCs w:val="28"/>
        </w:rPr>
      </w:pPr>
      <w:r w:rsidRPr="00286073">
        <w:rPr>
          <w:sz w:val="28"/>
          <w:szCs w:val="28"/>
        </w:rPr>
        <w:t xml:space="preserve">Заключено гос. контрактов – </w:t>
      </w:r>
      <w:r w:rsidR="007E5E46" w:rsidRPr="00286073">
        <w:rPr>
          <w:b/>
          <w:sz w:val="28"/>
          <w:szCs w:val="28"/>
        </w:rPr>
        <w:t>428</w:t>
      </w:r>
      <w:r w:rsidR="004B05EC" w:rsidRPr="00286073">
        <w:rPr>
          <w:b/>
          <w:sz w:val="28"/>
          <w:szCs w:val="28"/>
        </w:rPr>
        <w:t> </w:t>
      </w:r>
      <w:r w:rsidR="007E5E46" w:rsidRPr="00286073">
        <w:rPr>
          <w:b/>
          <w:sz w:val="28"/>
          <w:szCs w:val="28"/>
        </w:rPr>
        <w:t>490</w:t>
      </w:r>
      <w:r w:rsidR="004B05EC" w:rsidRPr="00286073">
        <w:rPr>
          <w:b/>
          <w:sz w:val="28"/>
          <w:szCs w:val="28"/>
        </w:rPr>
        <w:t xml:space="preserve">,3 </w:t>
      </w:r>
      <w:r w:rsidR="004B05EC" w:rsidRPr="00286073">
        <w:rPr>
          <w:sz w:val="28"/>
          <w:szCs w:val="28"/>
        </w:rPr>
        <w:t>тыс.руб.</w:t>
      </w:r>
      <w:r w:rsidR="007E5E46" w:rsidRPr="00286073">
        <w:rPr>
          <w:sz w:val="28"/>
          <w:szCs w:val="28"/>
        </w:rPr>
        <w:t xml:space="preserve"> (100% от плана года)</w:t>
      </w:r>
      <w:r w:rsidR="007E5E46" w:rsidRPr="00286073">
        <w:rPr>
          <w:b/>
          <w:sz w:val="28"/>
          <w:szCs w:val="28"/>
        </w:rPr>
        <w:t>, в т.ч.:</w:t>
      </w:r>
    </w:p>
    <w:p w:rsidR="007E5E46" w:rsidRPr="0068702B" w:rsidRDefault="007E5E46" w:rsidP="00D26C0D">
      <w:pPr>
        <w:ind w:firstLine="709"/>
        <w:jc w:val="both"/>
        <w:rPr>
          <w:sz w:val="28"/>
          <w:szCs w:val="28"/>
        </w:rPr>
      </w:pPr>
      <w:r w:rsidRPr="0068702B">
        <w:rPr>
          <w:sz w:val="28"/>
          <w:szCs w:val="28"/>
        </w:rPr>
        <w:t xml:space="preserve">- за счет средств областного бюджета  -  </w:t>
      </w:r>
      <w:r w:rsidRPr="0068702B">
        <w:rPr>
          <w:b/>
          <w:sz w:val="28"/>
          <w:szCs w:val="28"/>
        </w:rPr>
        <w:t>141</w:t>
      </w:r>
      <w:r w:rsidR="004B05EC" w:rsidRPr="0068702B">
        <w:rPr>
          <w:b/>
          <w:sz w:val="28"/>
          <w:szCs w:val="28"/>
        </w:rPr>
        <w:t> </w:t>
      </w:r>
      <w:r w:rsidRPr="0068702B">
        <w:rPr>
          <w:b/>
          <w:sz w:val="28"/>
          <w:szCs w:val="28"/>
        </w:rPr>
        <w:t>401</w:t>
      </w:r>
      <w:r w:rsidR="004B05EC" w:rsidRPr="0068702B">
        <w:rPr>
          <w:b/>
          <w:sz w:val="28"/>
          <w:szCs w:val="28"/>
        </w:rPr>
        <w:t xml:space="preserve">,8 </w:t>
      </w:r>
      <w:r w:rsidR="004B05EC" w:rsidRPr="0068702B">
        <w:rPr>
          <w:sz w:val="28"/>
          <w:szCs w:val="28"/>
        </w:rPr>
        <w:t>тыс.руб.</w:t>
      </w:r>
      <w:r w:rsidRPr="0068702B">
        <w:rPr>
          <w:b/>
          <w:sz w:val="28"/>
          <w:szCs w:val="28"/>
        </w:rPr>
        <w:t>;</w:t>
      </w:r>
    </w:p>
    <w:p w:rsidR="007E5E46" w:rsidRPr="0068702B" w:rsidRDefault="007E5E46" w:rsidP="00D26C0D">
      <w:pPr>
        <w:ind w:firstLine="709"/>
        <w:jc w:val="both"/>
        <w:rPr>
          <w:b/>
          <w:sz w:val="28"/>
          <w:szCs w:val="28"/>
        </w:rPr>
      </w:pPr>
      <w:r w:rsidRPr="0068702B">
        <w:rPr>
          <w:sz w:val="28"/>
          <w:szCs w:val="28"/>
        </w:rPr>
        <w:t xml:space="preserve">- за счет средств федерального бюджета -  </w:t>
      </w:r>
      <w:r w:rsidRPr="0068702B">
        <w:rPr>
          <w:b/>
          <w:sz w:val="28"/>
          <w:szCs w:val="28"/>
        </w:rPr>
        <w:t>287</w:t>
      </w:r>
      <w:r w:rsidR="004B05EC" w:rsidRPr="0068702B">
        <w:rPr>
          <w:b/>
          <w:sz w:val="28"/>
          <w:szCs w:val="28"/>
        </w:rPr>
        <w:t> </w:t>
      </w:r>
      <w:r w:rsidRPr="0068702B">
        <w:rPr>
          <w:b/>
          <w:sz w:val="28"/>
          <w:szCs w:val="28"/>
        </w:rPr>
        <w:t>088</w:t>
      </w:r>
      <w:r w:rsidR="004B05EC" w:rsidRPr="0068702B">
        <w:rPr>
          <w:b/>
          <w:sz w:val="28"/>
          <w:szCs w:val="28"/>
        </w:rPr>
        <w:t>,</w:t>
      </w:r>
      <w:r w:rsidRPr="0068702B">
        <w:rPr>
          <w:b/>
          <w:sz w:val="28"/>
          <w:szCs w:val="28"/>
        </w:rPr>
        <w:t>5</w:t>
      </w:r>
      <w:r w:rsidR="004B05EC" w:rsidRPr="0068702B">
        <w:rPr>
          <w:b/>
          <w:sz w:val="28"/>
          <w:szCs w:val="28"/>
        </w:rPr>
        <w:t xml:space="preserve"> </w:t>
      </w:r>
      <w:r w:rsidR="004B05EC" w:rsidRPr="0068702B">
        <w:rPr>
          <w:sz w:val="28"/>
          <w:szCs w:val="28"/>
        </w:rPr>
        <w:t>тыс.руб.</w:t>
      </w:r>
    </w:p>
    <w:p w:rsidR="007E5E46" w:rsidRPr="00286073" w:rsidRDefault="007E5E46" w:rsidP="00D26C0D">
      <w:pPr>
        <w:ind w:firstLine="709"/>
        <w:rPr>
          <w:b/>
          <w:sz w:val="28"/>
          <w:szCs w:val="28"/>
        </w:rPr>
      </w:pPr>
      <w:r w:rsidRPr="00286073">
        <w:rPr>
          <w:sz w:val="28"/>
          <w:szCs w:val="28"/>
        </w:rPr>
        <w:t xml:space="preserve">Выполнено работ – </w:t>
      </w:r>
      <w:r w:rsidR="00C45272" w:rsidRPr="00286073">
        <w:rPr>
          <w:b/>
          <w:sz w:val="28"/>
          <w:szCs w:val="28"/>
        </w:rPr>
        <w:t>361</w:t>
      </w:r>
      <w:r w:rsidR="00AA4499" w:rsidRPr="00286073">
        <w:rPr>
          <w:b/>
          <w:sz w:val="28"/>
          <w:szCs w:val="28"/>
        </w:rPr>
        <w:t> </w:t>
      </w:r>
      <w:r w:rsidR="00C45272" w:rsidRPr="00286073">
        <w:rPr>
          <w:b/>
          <w:sz w:val="28"/>
          <w:szCs w:val="28"/>
        </w:rPr>
        <w:t>106</w:t>
      </w:r>
      <w:r w:rsidR="00AA4499" w:rsidRPr="00286073">
        <w:rPr>
          <w:b/>
          <w:sz w:val="28"/>
          <w:szCs w:val="28"/>
        </w:rPr>
        <w:t>,</w:t>
      </w:r>
      <w:r w:rsidR="00C45272" w:rsidRPr="00286073">
        <w:rPr>
          <w:b/>
          <w:sz w:val="28"/>
          <w:szCs w:val="28"/>
        </w:rPr>
        <w:t>1</w:t>
      </w:r>
      <w:r w:rsidR="00AA4499" w:rsidRPr="00286073">
        <w:rPr>
          <w:b/>
          <w:sz w:val="28"/>
          <w:szCs w:val="28"/>
        </w:rPr>
        <w:t xml:space="preserve"> </w:t>
      </w:r>
      <w:r w:rsidR="00AA4499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</w:t>
      </w:r>
      <w:r w:rsidR="00C45272" w:rsidRPr="00286073">
        <w:rPr>
          <w:sz w:val="28"/>
          <w:szCs w:val="28"/>
        </w:rPr>
        <w:t>84,3</w:t>
      </w:r>
      <w:r w:rsidRPr="00286073">
        <w:rPr>
          <w:sz w:val="28"/>
          <w:szCs w:val="28"/>
        </w:rPr>
        <w:t>% от плана года)</w:t>
      </w:r>
      <w:r w:rsidRPr="00286073">
        <w:rPr>
          <w:b/>
          <w:sz w:val="28"/>
          <w:szCs w:val="28"/>
        </w:rPr>
        <w:t>, в т.ч.:</w:t>
      </w:r>
    </w:p>
    <w:p w:rsidR="007E5E46" w:rsidRPr="0068702B" w:rsidRDefault="007E5E46" w:rsidP="00D26C0D">
      <w:pPr>
        <w:ind w:firstLine="709"/>
        <w:jc w:val="both"/>
        <w:rPr>
          <w:sz w:val="28"/>
          <w:szCs w:val="28"/>
        </w:rPr>
      </w:pPr>
      <w:r w:rsidRPr="0068702B">
        <w:rPr>
          <w:sz w:val="28"/>
          <w:szCs w:val="28"/>
        </w:rPr>
        <w:t xml:space="preserve">- за счет средств областного бюджета  -  </w:t>
      </w:r>
      <w:r w:rsidR="00C45272" w:rsidRPr="0068702B">
        <w:rPr>
          <w:b/>
          <w:sz w:val="28"/>
          <w:szCs w:val="28"/>
        </w:rPr>
        <w:t>119</w:t>
      </w:r>
      <w:r w:rsidR="00AA4499" w:rsidRPr="0068702B">
        <w:rPr>
          <w:b/>
          <w:sz w:val="28"/>
          <w:szCs w:val="28"/>
        </w:rPr>
        <w:t> </w:t>
      </w:r>
      <w:r w:rsidR="00C45272" w:rsidRPr="0068702B">
        <w:rPr>
          <w:b/>
          <w:sz w:val="28"/>
          <w:szCs w:val="28"/>
        </w:rPr>
        <w:t>165</w:t>
      </w:r>
      <w:r w:rsidR="00AA4499" w:rsidRPr="0068702B">
        <w:rPr>
          <w:b/>
          <w:sz w:val="28"/>
          <w:szCs w:val="28"/>
        </w:rPr>
        <w:t>,</w:t>
      </w:r>
      <w:r w:rsidR="00C45272" w:rsidRPr="0068702B">
        <w:rPr>
          <w:b/>
          <w:sz w:val="28"/>
          <w:szCs w:val="28"/>
        </w:rPr>
        <w:t>0</w:t>
      </w:r>
      <w:r w:rsidR="00AA4499" w:rsidRPr="0068702B">
        <w:rPr>
          <w:b/>
          <w:sz w:val="28"/>
          <w:szCs w:val="28"/>
        </w:rPr>
        <w:t xml:space="preserve"> </w:t>
      </w:r>
      <w:r w:rsidR="00AA4499" w:rsidRPr="0068702B">
        <w:rPr>
          <w:sz w:val="28"/>
          <w:szCs w:val="28"/>
        </w:rPr>
        <w:t>тыс.руб.</w:t>
      </w:r>
      <w:r w:rsidRPr="0068702B">
        <w:rPr>
          <w:b/>
          <w:sz w:val="28"/>
          <w:szCs w:val="28"/>
        </w:rPr>
        <w:t>;</w:t>
      </w:r>
    </w:p>
    <w:p w:rsidR="007E5E46" w:rsidRPr="0068702B" w:rsidRDefault="007E5E46" w:rsidP="00D26C0D">
      <w:pPr>
        <w:ind w:firstLine="709"/>
        <w:jc w:val="both"/>
        <w:rPr>
          <w:b/>
          <w:sz w:val="28"/>
          <w:szCs w:val="28"/>
        </w:rPr>
      </w:pPr>
      <w:r w:rsidRPr="0068702B">
        <w:rPr>
          <w:sz w:val="28"/>
          <w:szCs w:val="28"/>
        </w:rPr>
        <w:t xml:space="preserve">- за счет средств федерального бюджета -  </w:t>
      </w:r>
      <w:r w:rsidR="00C45272" w:rsidRPr="0068702B">
        <w:rPr>
          <w:b/>
          <w:sz w:val="28"/>
          <w:szCs w:val="28"/>
        </w:rPr>
        <w:t>241</w:t>
      </w:r>
      <w:r w:rsidR="00AA4499" w:rsidRPr="0068702B">
        <w:rPr>
          <w:b/>
          <w:sz w:val="28"/>
          <w:szCs w:val="28"/>
        </w:rPr>
        <w:t> </w:t>
      </w:r>
      <w:r w:rsidR="00C45272" w:rsidRPr="0068702B">
        <w:rPr>
          <w:b/>
          <w:sz w:val="28"/>
          <w:szCs w:val="28"/>
        </w:rPr>
        <w:t>941</w:t>
      </w:r>
      <w:r w:rsidR="00AA4499" w:rsidRPr="0068702B">
        <w:rPr>
          <w:b/>
          <w:sz w:val="28"/>
          <w:szCs w:val="28"/>
        </w:rPr>
        <w:t>,</w:t>
      </w:r>
      <w:r w:rsidR="00C45272" w:rsidRPr="0068702B">
        <w:rPr>
          <w:b/>
          <w:sz w:val="28"/>
          <w:szCs w:val="28"/>
        </w:rPr>
        <w:t>1</w:t>
      </w:r>
      <w:r w:rsidR="00AA4499" w:rsidRPr="0068702B">
        <w:rPr>
          <w:b/>
          <w:sz w:val="28"/>
          <w:szCs w:val="28"/>
        </w:rPr>
        <w:t xml:space="preserve"> </w:t>
      </w:r>
      <w:r w:rsidR="00AA4499" w:rsidRPr="0068702B">
        <w:rPr>
          <w:sz w:val="28"/>
          <w:szCs w:val="28"/>
        </w:rPr>
        <w:t>тыс.руб.</w:t>
      </w:r>
    </w:p>
    <w:p w:rsidR="007E5E46" w:rsidRPr="00286073" w:rsidRDefault="007E5E46" w:rsidP="00D26C0D">
      <w:pPr>
        <w:ind w:firstLine="709"/>
        <w:rPr>
          <w:b/>
          <w:sz w:val="28"/>
          <w:szCs w:val="28"/>
        </w:rPr>
      </w:pPr>
      <w:r w:rsidRPr="00286073">
        <w:rPr>
          <w:sz w:val="28"/>
          <w:szCs w:val="28"/>
        </w:rPr>
        <w:t xml:space="preserve">Профинансировано – </w:t>
      </w:r>
      <w:r w:rsidR="00C45272" w:rsidRPr="00286073">
        <w:rPr>
          <w:b/>
          <w:sz w:val="28"/>
          <w:szCs w:val="28"/>
        </w:rPr>
        <w:t>428</w:t>
      </w:r>
      <w:r w:rsidR="00AA4499" w:rsidRPr="00286073">
        <w:rPr>
          <w:b/>
          <w:sz w:val="28"/>
          <w:szCs w:val="28"/>
        </w:rPr>
        <w:t> </w:t>
      </w:r>
      <w:r w:rsidR="00C45272" w:rsidRPr="00286073">
        <w:rPr>
          <w:b/>
          <w:sz w:val="28"/>
          <w:szCs w:val="28"/>
        </w:rPr>
        <w:t>490</w:t>
      </w:r>
      <w:r w:rsidR="00AA4499" w:rsidRPr="00286073">
        <w:rPr>
          <w:b/>
          <w:sz w:val="28"/>
          <w:szCs w:val="28"/>
        </w:rPr>
        <w:t xml:space="preserve">,3 </w:t>
      </w:r>
      <w:r w:rsidR="00AA4499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</w:t>
      </w:r>
      <w:r w:rsidR="00C45272" w:rsidRPr="00286073">
        <w:rPr>
          <w:sz w:val="28"/>
          <w:szCs w:val="28"/>
        </w:rPr>
        <w:t>100</w:t>
      </w:r>
      <w:r w:rsidRPr="00286073">
        <w:rPr>
          <w:sz w:val="28"/>
          <w:szCs w:val="28"/>
        </w:rPr>
        <w:t>% от плана года)</w:t>
      </w:r>
      <w:r w:rsidRPr="00286073">
        <w:rPr>
          <w:b/>
          <w:sz w:val="28"/>
          <w:szCs w:val="28"/>
        </w:rPr>
        <w:t>, в т.ч.:</w:t>
      </w:r>
    </w:p>
    <w:p w:rsidR="007E5E46" w:rsidRPr="0068702B" w:rsidRDefault="007E5E46" w:rsidP="00D26C0D">
      <w:pPr>
        <w:ind w:firstLine="709"/>
        <w:jc w:val="both"/>
        <w:rPr>
          <w:sz w:val="28"/>
          <w:szCs w:val="28"/>
        </w:rPr>
      </w:pPr>
      <w:r w:rsidRPr="0068702B">
        <w:rPr>
          <w:sz w:val="28"/>
          <w:szCs w:val="28"/>
        </w:rPr>
        <w:t xml:space="preserve">- за счет средств областного бюджета  -  </w:t>
      </w:r>
      <w:r w:rsidR="00C45272" w:rsidRPr="0068702B">
        <w:rPr>
          <w:b/>
          <w:sz w:val="28"/>
          <w:szCs w:val="28"/>
        </w:rPr>
        <w:t>141</w:t>
      </w:r>
      <w:r w:rsidR="00AA4499" w:rsidRPr="0068702B">
        <w:rPr>
          <w:b/>
          <w:sz w:val="28"/>
          <w:szCs w:val="28"/>
        </w:rPr>
        <w:t> </w:t>
      </w:r>
      <w:r w:rsidR="00C45272" w:rsidRPr="0068702B">
        <w:rPr>
          <w:b/>
          <w:sz w:val="28"/>
          <w:szCs w:val="28"/>
        </w:rPr>
        <w:t>401</w:t>
      </w:r>
      <w:r w:rsidR="00AA4499" w:rsidRPr="0068702B">
        <w:rPr>
          <w:b/>
          <w:sz w:val="28"/>
          <w:szCs w:val="28"/>
        </w:rPr>
        <w:t xml:space="preserve">,8 </w:t>
      </w:r>
      <w:r w:rsidR="00AA4499" w:rsidRPr="0068702B">
        <w:rPr>
          <w:sz w:val="28"/>
          <w:szCs w:val="28"/>
        </w:rPr>
        <w:t>тыс.руб.</w:t>
      </w:r>
      <w:r w:rsidRPr="0068702B">
        <w:rPr>
          <w:b/>
          <w:sz w:val="28"/>
          <w:szCs w:val="28"/>
        </w:rPr>
        <w:t>;</w:t>
      </w:r>
    </w:p>
    <w:p w:rsidR="007E5E46" w:rsidRPr="0068702B" w:rsidRDefault="007E5E46" w:rsidP="00D26C0D">
      <w:pPr>
        <w:ind w:firstLine="709"/>
        <w:jc w:val="both"/>
        <w:rPr>
          <w:b/>
          <w:sz w:val="28"/>
          <w:szCs w:val="28"/>
        </w:rPr>
      </w:pPr>
      <w:r w:rsidRPr="0068702B">
        <w:rPr>
          <w:sz w:val="28"/>
          <w:szCs w:val="28"/>
        </w:rPr>
        <w:t xml:space="preserve">- за счет средств федерального бюджета -  </w:t>
      </w:r>
      <w:r w:rsidR="00C45272" w:rsidRPr="0068702B">
        <w:rPr>
          <w:b/>
          <w:sz w:val="28"/>
          <w:szCs w:val="28"/>
        </w:rPr>
        <w:t>287</w:t>
      </w:r>
      <w:r w:rsidR="00AA4499" w:rsidRPr="0068702B">
        <w:rPr>
          <w:b/>
          <w:sz w:val="28"/>
          <w:szCs w:val="28"/>
        </w:rPr>
        <w:t> </w:t>
      </w:r>
      <w:r w:rsidR="00C45272" w:rsidRPr="0068702B">
        <w:rPr>
          <w:b/>
          <w:sz w:val="28"/>
          <w:szCs w:val="28"/>
        </w:rPr>
        <w:t>088</w:t>
      </w:r>
      <w:r w:rsidR="00AA4499" w:rsidRPr="0068702B">
        <w:rPr>
          <w:b/>
          <w:sz w:val="28"/>
          <w:szCs w:val="28"/>
        </w:rPr>
        <w:t>,</w:t>
      </w:r>
      <w:r w:rsidR="00C45272" w:rsidRPr="0068702B">
        <w:rPr>
          <w:b/>
          <w:sz w:val="28"/>
          <w:szCs w:val="28"/>
        </w:rPr>
        <w:t>5</w:t>
      </w:r>
      <w:r w:rsidR="00AA4499" w:rsidRPr="0068702B">
        <w:rPr>
          <w:b/>
          <w:sz w:val="28"/>
          <w:szCs w:val="28"/>
        </w:rPr>
        <w:t xml:space="preserve"> </w:t>
      </w:r>
      <w:r w:rsidR="00AA4499" w:rsidRPr="0068702B">
        <w:rPr>
          <w:sz w:val="28"/>
          <w:szCs w:val="28"/>
        </w:rPr>
        <w:t>тыс.руб.</w:t>
      </w:r>
    </w:p>
    <w:p w:rsidR="00883BFE" w:rsidRPr="0068702B" w:rsidRDefault="00883BFE" w:rsidP="00D26C0D">
      <w:pPr>
        <w:ind w:firstLine="709"/>
        <w:jc w:val="both"/>
        <w:rPr>
          <w:sz w:val="28"/>
          <w:szCs w:val="28"/>
        </w:rPr>
      </w:pPr>
      <w:r w:rsidRPr="0068702B">
        <w:rPr>
          <w:sz w:val="28"/>
          <w:szCs w:val="28"/>
        </w:rPr>
        <w:t>Подписаны акты приемки законченных работ 12,076 км/106,610 пог.м.</w:t>
      </w:r>
    </w:p>
    <w:p w:rsidR="00883BFE" w:rsidRPr="00286073" w:rsidRDefault="00883BFE" w:rsidP="00883BFE">
      <w:pPr>
        <w:pStyle w:val="af5"/>
        <w:ind w:left="675"/>
        <w:jc w:val="both"/>
        <w:rPr>
          <w:sz w:val="28"/>
          <w:szCs w:val="28"/>
        </w:rPr>
      </w:pPr>
    </w:p>
    <w:p w:rsidR="006B32BA" w:rsidRPr="00286073" w:rsidRDefault="00E20B39" w:rsidP="0022591F">
      <w:pPr>
        <w:pStyle w:val="af5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 xml:space="preserve">Федеральный проект </w:t>
      </w:r>
      <w:r w:rsidR="00B32538">
        <w:rPr>
          <w:b/>
          <w:sz w:val="28"/>
          <w:szCs w:val="28"/>
        </w:rPr>
        <w:t>«</w:t>
      </w:r>
      <w:r w:rsidRPr="00286073">
        <w:rPr>
          <w:b/>
          <w:sz w:val="28"/>
          <w:szCs w:val="28"/>
        </w:rPr>
        <w:t>Общесистемные меры развития дорожного хозяйства</w:t>
      </w:r>
      <w:r w:rsidR="00B32538">
        <w:rPr>
          <w:b/>
          <w:sz w:val="28"/>
          <w:szCs w:val="28"/>
        </w:rPr>
        <w:t>»</w:t>
      </w:r>
    </w:p>
    <w:p w:rsidR="00E20B39" w:rsidRPr="0068702B" w:rsidRDefault="00E20B39" w:rsidP="00D26C0D">
      <w:pPr>
        <w:ind w:firstLine="709"/>
        <w:jc w:val="both"/>
        <w:rPr>
          <w:b/>
          <w:sz w:val="28"/>
          <w:szCs w:val="28"/>
        </w:rPr>
      </w:pPr>
      <w:r w:rsidRPr="0068702B">
        <w:rPr>
          <w:sz w:val="28"/>
          <w:szCs w:val="28"/>
        </w:rPr>
        <w:t xml:space="preserve">Государственный  заказчик: ГКУ ЛО </w:t>
      </w:r>
      <w:r w:rsidR="00B32538">
        <w:rPr>
          <w:sz w:val="28"/>
          <w:szCs w:val="28"/>
        </w:rPr>
        <w:t>«</w:t>
      </w:r>
      <w:r w:rsidRPr="0068702B">
        <w:rPr>
          <w:sz w:val="28"/>
          <w:szCs w:val="28"/>
        </w:rPr>
        <w:t>ЦБДД</w:t>
      </w:r>
      <w:r w:rsidR="00B32538">
        <w:rPr>
          <w:sz w:val="28"/>
          <w:szCs w:val="28"/>
        </w:rPr>
        <w:t>»</w:t>
      </w:r>
      <w:r w:rsidRPr="0068702B">
        <w:rPr>
          <w:sz w:val="28"/>
          <w:szCs w:val="28"/>
        </w:rPr>
        <w:t>.</w:t>
      </w:r>
    </w:p>
    <w:p w:rsidR="00E20B39" w:rsidRPr="0068702B" w:rsidRDefault="00E20B39" w:rsidP="00D26C0D">
      <w:pPr>
        <w:ind w:firstLine="709"/>
        <w:jc w:val="both"/>
        <w:rPr>
          <w:sz w:val="28"/>
          <w:szCs w:val="28"/>
        </w:rPr>
      </w:pPr>
      <w:r w:rsidRPr="0068702B">
        <w:rPr>
          <w:sz w:val="28"/>
          <w:szCs w:val="28"/>
        </w:rPr>
        <w:t xml:space="preserve">План года </w:t>
      </w:r>
      <w:r w:rsidRPr="0068702B">
        <w:rPr>
          <w:b/>
          <w:sz w:val="28"/>
          <w:szCs w:val="28"/>
        </w:rPr>
        <w:t xml:space="preserve">– </w:t>
      </w:r>
      <w:r w:rsidR="00AA4499" w:rsidRPr="0068702B">
        <w:rPr>
          <w:b/>
          <w:sz w:val="28"/>
          <w:szCs w:val="28"/>
        </w:rPr>
        <w:t xml:space="preserve">100 925,8 </w:t>
      </w:r>
      <w:r w:rsidR="00AA4499" w:rsidRPr="0068702B">
        <w:rPr>
          <w:sz w:val="28"/>
          <w:szCs w:val="28"/>
        </w:rPr>
        <w:t>тыс.руб.</w:t>
      </w:r>
      <w:r w:rsidRPr="0068702B">
        <w:rPr>
          <w:sz w:val="28"/>
          <w:szCs w:val="28"/>
        </w:rPr>
        <w:t xml:space="preserve"> за счет средств областного бюджета.  </w:t>
      </w:r>
    </w:p>
    <w:p w:rsidR="001927AE" w:rsidRPr="00286073" w:rsidRDefault="001927AE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Заключен гос. контракт</w:t>
      </w:r>
      <w:r w:rsidR="00B71233" w:rsidRPr="00286073">
        <w:rPr>
          <w:sz w:val="28"/>
          <w:szCs w:val="28"/>
        </w:rPr>
        <w:t xml:space="preserve"> </w:t>
      </w:r>
      <w:r w:rsidRPr="00286073">
        <w:rPr>
          <w:sz w:val="28"/>
          <w:szCs w:val="28"/>
        </w:rPr>
        <w:t xml:space="preserve">– </w:t>
      </w:r>
      <w:r w:rsidRPr="00286073">
        <w:rPr>
          <w:b/>
          <w:sz w:val="28"/>
          <w:szCs w:val="28"/>
        </w:rPr>
        <w:t>100</w:t>
      </w:r>
      <w:r w:rsidR="00AA4499" w:rsidRPr="00286073">
        <w:rPr>
          <w:b/>
          <w:sz w:val="28"/>
          <w:szCs w:val="28"/>
        </w:rPr>
        <w:t> </w:t>
      </w:r>
      <w:r w:rsidRPr="00286073">
        <w:rPr>
          <w:b/>
          <w:sz w:val="28"/>
          <w:szCs w:val="28"/>
        </w:rPr>
        <w:t>925</w:t>
      </w:r>
      <w:r w:rsidR="00AA4499" w:rsidRPr="00286073">
        <w:rPr>
          <w:b/>
          <w:sz w:val="28"/>
          <w:szCs w:val="28"/>
        </w:rPr>
        <w:t xml:space="preserve">,8 </w:t>
      </w:r>
      <w:r w:rsidR="00AA4499" w:rsidRPr="00286073">
        <w:rPr>
          <w:sz w:val="28"/>
          <w:szCs w:val="28"/>
        </w:rPr>
        <w:t>тыс.руб.</w:t>
      </w:r>
      <w:r w:rsidRPr="00286073">
        <w:rPr>
          <w:color w:val="FF0000"/>
          <w:sz w:val="28"/>
          <w:szCs w:val="28"/>
        </w:rPr>
        <w:t xml:space="preserve"> </w:t>
      </w:r>
      <w:r w:rsidRPr="00286073">
        <w:rPr>
          <w:sz w:val="28"/>
          <w:szCs w:val="28"/>
        </w:rPr>
        <w:t>(</w:t>
      </w:r>
      <w:r w:rsidR="00840137" w:rsidRPr="00286073">
        <w:rPr>
          <w:sz w:val="28"/>
          <w:szCs w:val="28"/>
        </w:rPr>
        <w:t>100</w:t>
      </w:r>
      <w:r w:rsidRPr="00286073">
        <w:rPr>
          <w:sz w:val="28"/>
          <w:szCs w:val="28"/>
        </w:rPr>
        <w:t>% от плана года).</w:t>
      </w:r>
    </w:p>
    <w:p w:rsidR="009D45DD" w:rsidRPr="00286073" w:rsidRDefault="009D45DD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Выполнено работ и профинансировано – </w:t>
      </w:r>
      <w:r w:rsidRPr="00286073">
        <w:rPr>
          <w:b/>
          <w:sz w:val="28"/>
          <w:szCs w:val="28"/>
        </w:rPr>
        <w:t>100</w:t>
      </w:r>
      <w:r w:rsidR="00AA4499" w:rsidRPr="00286073">
        <w:rPr>
          <w:b/>
          <w:sz w:val="28"/>
          <w:szCs w:val="28"/>
        </w:rPr>
        <w:t> </w:t>
      </w:r>
      <w:r w:rsidRPr="00286073">
        <w:rPr>
          <w:b/>
          <w:sz w:val="28"/>
          <w:szCs w:val="28"/>
        </w:rPr>
        <w:t>925</w:t>
      </w:r>
      <w:r w:rsidR="00AA4499" w:rsidRPr="00286073">
        <w:rPr>
          <w:b/>
          <w:sz w:val="28"/>
          <w:szCs w:val="28"/>
        </w:rPr>
        <w:t xml:space="preserve">,8 </w:t>
      </w:r>
      <w:r w:rsidR="00AA4499" w:rsidRPr="00286073">
        <w:rPr>
          <w:sz w:val="28"/>
          <w:szCs w:val="28"/>
        </w:rPr>
        <w:t xml:space="preserve">тыс.руб. </w:t>
      </w:r>
      <w:r w:rsidRPr="00286073">
        <w:rPr>
          <w:sz w:val="28"/>
          <w:szCs w:val="28"/>
        </w:rPr>
        <w:t>(100% от плана года).</w:t>
      </w:r>
    </w:p>
    <w:p w:rsidR="009D45DD" w:rsidRDefault="009D45DD" w:rsidP="00D26C0D">
      <w:pPr>
        <w:spacing w:after="120"/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Приобретено и установлено 33 стационарных комплексов автоматической </w:t>
      </w:r>
      <w:r w:rsidRPr="00286073">
        <w:rPr>
          <w:sz w:val="28"/>
          <w:szCs w:val="28"/>
        </w:rPr>
        <w:br/>
        <w:t>фото-видео фиксации нарушений ПДД РФ</w:t>
      </w:r>
      <w:r w:rsidR="007062C9">
        <w:rPr>
          <w:sz w:val="28"/>
          <w:szCs w:val="28"/>
        </w:rPr>
        <w:t>.</w:t>
      </w:r>
    </w:p>
    <w:p w:rsidR="001F01E8" w:rsidRDefault="001F01E8" w:rsidP="0068702B">
      <w:pPr>
        <w:spacing w:after="120"/>
        <w:rPr>
          <w:sz w:val="28"/>
          <w:szCs w:val="28"/>
        </w:rPr>
      </w:pPr>
    </w:p>
    <w:p w:rsidR="00F2635A" w:rsidRPr="00286073" w:rsidRDefault="00E20B39" w:rsidP="0022591F">
      <w:pPr>
        <w:pStyle w:val="af5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 xml:space="preserve">Федеральный проект </w:t>
      </w:r>
      <w:r w:rsidR="00B32538">
        <w:rPr>
          <w:b/>
          <w:sz w:val="28"/>
          <w:szCs w:val="28"/>
        </w:rPr>
        <w:t>«</w:t>
      </w:r>
      <w:r w:rsidRPr="00286073">
        <w:rPr>
          <w:b/>
          <w:sz w:val="28"/>
          <w:szCs w:val="28"/>
        </w:rPr>
        <w:t>Безопасность дорожного движения</w:t>
      </w:r>
      <w:r w:rsidR="00B32538">
        <w:rPr>
          <w:b/>
          <w:sz w:val="28"/>
          <w:szCs w:val="28"/>
        </w:rPr>
        <w:t>»</w:t>
      </w:r>
    </w:p>
    <w:p w:rsidR="00F2635A" w:rsidRPr="0068702B" w:rsidRDefault="00F2635A" w:rsidP="00D26C0D">
      <w:pPr>
        <w:ind w:firstLine="709"/>
        <w:jc w:val="both"/>
        <w:rPr>
          <w:b/>
          <w:sz w:val="28"/>
          <w:szCs w:val="28"/>
        </w:rPr>
      </w:pPr>
      <w:r w:rsidRPr="0068702B">
        <w:rPr>
          <w:sz w:val="28"/>
          <w:szCs w:val="28"/>
        </w:rPr>
        <w:t xml:space="preserve">Государственный  заказчик: ГКУ </w:t>
      </w:r>
      <w:r w:rsidR="00B32538">
        <w:rPr>
          <w:sz w:val="28"/>
          <w:szCs w:val="28"/>
        </w:rPr>
        <w:t>«</w:t>
      </w:r>
      <w:r w:rsidRPr="0068702B">
        <w:rPr>
          <w:sz w:val="28"/>
          <w:szCs w:val="28"/>
        </w:rPr>
        <w:t>Ленавтодор</w:t>
      </w:r>
      <w:r w:rsidR="00B32538">
        <w:rPr>
          <w:sz w:val="28"/>
          <w:szCs w:val="28"/>
        </w:rPr>
        <w:t>»</w:t>
      </w:r>
      <w:r w:rsidRPr="0068702B">
        <w:rPr>
          <w:sz w:val="28"/>
          <w:szCs w:val="28"/>
        </w:rPr>
        <w:t>.</w:t>
      </w:r>
    </w:p>
    <w:p w:rsidR="00E20B39" w:rsidRPr="0068702B" w:rsidRDefault="00E20B39" w:rsidP="00D26C0D">
      <w:pPr>
        <w:ind w:firstLine="709"/>
        <w:jc w:val="both"/>
        <w:rPr>
          <w:sz w:val="28"/>
          <w:szCs w:val="28"/>
        </w:rPr>
      </w:pPr>
      <w:r w:rsidRPr="0068702B">
        <w:rPr>
          <w:sz w:val="28"/>
          <w:szCs w:val="28"/>
        </w:rPr>
        <w:t xml:space="preserve">План года </w:t>
      </w:r>
      <w:r w:rsidRPr="0068702B">
        <w:rPr>
          <w:b/>
          <w:sz w:val="28"/>
          <w:szCs w:val="28"/>
        </w:rPr>
        <w:t xml:space="preserve">– </w:t>
      </w:r>
      <w:r w:rsidR="001927AE" w:rsidRPr="0068702B">
        <w:rPr>
          <w:b/>
          <w:sz w:val="28"/>
          <w:szCs w:val="28"/>
        </w:rPr>
        <w:t>2</w:t>
      </w:r>
      <w:r w:rsidR="009D45DD" w:rsidRPr="0068702B">
        <w:rPr>
          <w:b/>
          <w:sz w:val="28"/>
          <w:szCs w:val="28"/>
        </w:rPr>
        <w:t>64</w:t>
      </w:r>
      <w:r w:rsidR="00AA4499" w:rsidRPr="0068702B">
        <w:rPr>
          <w:b/>
          <w:sz w:val="28"/>
          <w:szCs w:val="28"/>
        </w:rPr>
        <w:t> </w:t>
      </w:r>
      <w:r w:rsidR="009D45DD" w:rsidRPr="0068702B">
        <w:rPr>
          <w:b/>
          <w:sz w:val="28"/>
          <w:szCs w:val="28"/>
        </w:rPr>
        <w:t>672</w:t>
      </w:r>
      <w:r w:rsidR="00AA4499" w:rsidRPr="0068702B">
        <w:rPr>
          <w:b/>
          <w:sz w:val="28"/>
          <w:szCs w:val="28"/>
        </w:rPr>
        <w:t xml:space="preserve">,3 </w:t>
      </w:r>
      <w:r w:rsidR="00AA4499" w:rsidRPr="0068702B">
        <w:rPr>
          <w:sz w:val="28"/>
          <w:szCs w:val="28"/>
        </w:rPr>
        <w:t>тыс.руб.</w:t>
      </w:r>
      <w:r w:rsidRPr="0068702B">
        <w:rPr>
          <w:sz w:val="28"/>
          <w:szCs w:val="28"/>
        </w:rPr>
        <w:t xml:space="preserve">за счет средств областного бюджета.  </w:t>
      </w:r>
    </w:p>
    <w:p w:rsidR="005E3F44" w:rsidRPr="00286073" w:rsidRDefault="00F2635A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Заключено гос. контрактов – </w:t>
      </w:r>
      <w:r w:rsidR="009D45DD" w:rsidRPr="00286073">
        <w:rPr>
          <w:b/>
          <w:sz w:val="28"/>
          <w:szCs w:val="28"/>
        </w:rPr>
        <w:t>264</w:t>
      </w:r>
      <w:r w:rsidR="00AA4499" w:rsidRPr="00286073">
        <w:rPr>
          <w:b/>
          <w:sz w:val="28"/>
          <w:szCs w:val="28"/>
        </w:rPr>
        <w:t> </w:t>
      </w:r>
      <w:r w:rsidR="009D45DD" w:rsidRPr="00286073">
        <w:rPr>
          <w:b/>
          <w:sz w:val="28"/>
          <w:szCs w:val="28"/>
        </w:rPr>
        <w:t>672</w:t>
      </w:r>
      <w:r w:rsidR="00AA4499" w:rsidRPr="00286073">
        <w:rPr>
          <w:b/>
          <w:sz w:val="28"/>
          <w:szCs w:val="28"/>
        </w:rPr>
        <w:t xml:space="preserve">,3 </w:t>
      </w:r>
      <w:r w:rsidR="00AA4499" w:rsidRPr="00286073">
        <w:rPr>
          <w:sz w:val="28"/>
          <w:szCs w:val="28"/>
        </w:rPr>
        <w:t>тыс.руб.</w:t>
      </w:r>
      <w:r w:rsidRPr="00286073">
        <w:rPr>
          <w:color w:val="FF0000"/>
          <w:sz w:val="28"/>
          <w:szCs w:val="28"/>
        </w:rPr>
        <w:t xml:space="preserve"> </w:t>
      </w:r>
      <w:r w:rsidRPr="00286073">
        <w:rPr>
          <w:sz w:val="28"/>
          <w:szCs w:val="28"/>
        </w:rPr>
        <w:t>(</w:t>
      </w:r>
      <w:r w:rsidR="009D45DD" w:rsidRPr="00286073">
        <w:rPr>
          <w:sz w:val="28"/>
          <w:szCs w:val="28"/>
        </w:rPr>
        <w:t>100</w:t>
      </w:r>
      <w:r w:rsidRPr="00286073">
        <w:rPr>
          <w:sz w:val="28"/>
          <w:szCs w:val="28"/>
        </w:rPr>
        <w:t>% от плана года).</w:t>
      </w:r>
      <w:r w:rsidR="005E3F44" w:rsidRPr="00286073">
        <w:rPr>
          <w:sz w:val="28"/>
          <w:szCs w:val="28"/>
        </w:rPr>
        <w:t xml:space="preserve"> </w:t>
      </w:r>
    </w:p>
    <w:p w:rsidR="009D45DD" w:rsidRPr="00286073" w:rsidRDefault="009D45DD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Выполнено работ и профинансировано – </w:t>
      </w:r>
      <w:r w:rsidRPr="00286073">
        <w:rPr>
          <w:b/>
          <w:sz w:val="28"/>
          <w:szCs w:val="28"/>
        </w:rPr>
        <w:t>264</w:t>
      </w:r>
      <w:r w:rsidR="00AA4499" w:rsidRPr="00286073">
        <w:rPr>
          <w:b/>
          <w:sz w:val="28"/>
          <w:szCs w:val="28"/>
        </w:rPr>
        <w:t> </w:t>
      </w:r>
      <w:r w:rsidRPr="00286073">
        <w:rPr>
          <w:b/>
          <w:sz w:val="28"/>
          <w:szCs w:val="28"/>
        </w:rPr>
        <w:t>672</w:t>
      </w:r>
      <w:r w:rsidR="00AA4499" w:rsidRPr="00286073">
        <w:rPr>
          <w:b/>
          <w:sz w:val="28"/>
          <w:szCs w:val="28"/>
        </w:rPr>
        <w:t xml:space="preserve">,3 </w:t>
      </w:r>
      <w:r w:rsidR="00AA4499" w:rsidRPr="00286073">
        <w:rPr>
          <w:sz w:val="28"/>
          <w:szCs w:val="28"/>
        </w:rPr>
        <w:t xml:space="preserve">тыс.руб. </w:t>
      </w:r>
      <w:r w:rsidRPr="00286073">
        <w:rPr>
          <w:sz w:val="28"/>
          <w:szCs w:val="28"/>
        </w:rPr>
        <w:t>(100% от плана года).</w:t>
      </w:r>
    </w:p>
    <w:p w:rsidR="009D45DD" w:rsidRPr="00286073" w:rsidRDefault="005E3F44" w:rsidP="00D26C0D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sz w:val="28"/>
          <w:szCs w:val="28"/>
        </w:rPr>
        <w:t xml:space="preserve">В рамках реализации проекта </w:t>
      </w:r>
      <w:r w:rsidR="0026401E" w:rsidRPr="00286073">
        <w:rPr>
          <w:sz w:val="28"/>
          <w:szCs w:val="28"/>
        </w:rPr>
        <w:t>з</w:t>
      </w:r>
      <w:r w:rsidR="009D45DD" w:rsidRPr="00286073">
        <w:rPr>
          <w:color w:val="000000"/>
          <w:sz w:val="28"/>
          <w:szCs w:val="28"/>
        </w:rPr>
        <w:t xml:space="preserve">авершены работы по устройству элементов обустройства на а/д в Выборгском районе (устройство тротуаров) – 15 объектов и по ликвидации мест концентрации ДТП </w:t>
      </w:r>
      <w:r w:rsidR="0026401E" w:rsidRPr="00286073">
        <w:rPr>
          <w:color w:val="000000"/>
          <w:sz w:val="28"/>
          <w:szCs w:val="28"/>
        </w:rPr>
        <w:t xml:space="preserve">и аварийно-опасных участков </w:t>
      </w:r>
      <w:r w:rsidR="009D45DD" w:rsidRPr="00286073">
        <w:rPr>
          <w:color w:val="000000"/>
          <w:sz w:val="28"/>
          <w:szCs w:val="28"/>
        </w:rPr>
        <w:t>на  а/д общего пользования регионального значения Ленинградской обл. инженерными методами.</w:t>
      </w:r>
    </w:p>
    <w:p w:rsidR="009D45DD" w:rsidRDefault="0026401E" w:rsidP="00D26C0D">
      <w:pPr>
        <w:spacing w:after="120"/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lastRenderedPageBreak/>
        <w:t>В</w:t>
      </w:r>
      <w:r w:rsidR="009D45DD" w:rsidRPr="00286073">
        <w:rPr>
          <w:sz w:val="28"/>
          <w:szCs w:val="28"/>
        </w:rPr>
        <w:t xml:space="preserve">ыполнялись работы по объекту: </w:t>
      </w:r>
      <w:r w:rsidR="00B32538">
        <w:rPr>
          <w:sz w:val="28"/>
          <w:szCs w:val="28"/>
        </w:rPr>
        <w:t>«</w:t>
      </w:r>
      <w:r w:rsidR="009D45DD" w:rsidRPr="00286073">
        <w:rPr>
          <w:sz w:val="28"/>
          <w:szCs w:val="28"/>
        </w:rPr>
        <w:t xml:space="preserve">Устройство элементов обустройства автомобильных дорог в Гатчинском районе Ленинградской области по адресу: а/д </w:t>
      </w:r>
      <w:r w:rsidR="00B32538">
        <w:rPr>
          <w:sz w:val="28"/>
          <w:szCs w:val="28"/>
        </w:rPr>
        <w:t>«</w:t>
      </w:r>
      <w:r w:rsidR="009D45DD" w:rsidRPr="00286073">
        <w:rPr>
          <w:sz w:val="28"/>
          <w:szCs w:val="28"/>
        </w:rPr>
        <w:t>Красное Село-Гатчина-Павловск</w:t>
      </w:r>
      <w:r w:rsidR="00B32538">
        <w:rPr>
          <w:sz w:val="28"/>
          <w:szCs w:val="28"/>
        </w:rPr>
        <w:t>»</w:t>
      </w:r>
      <w:r w:rsidR="009D45DD" w:rsidRPr="00286073">
        <w:rPr>
          <w:sz w:val="28"/>
          <w:szCs w:val="28"/>
        </w:rPr>
        <w:t xml:space="preserve"> - дер. Горки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>, окончание работ по условиям контракта - 30.04.23 г.</w:t>
      </w:r>
    </w:p>
    <w:p w:rsidR="001F01E8" w:rsidRDefault="001F01E8" w:rsidP="0026401E">
      <w:pPr>
        <w:spacing w:after="120"/>
        <w:ind w:firstLine="708"/>
        <w:jc w:val="both"/>
        <w:rPr>
          <w:sz w:val="28"/>
          <w:szCs w:val="28"/>
        </w:rPr>
      </w:pPr>
    </w:p>
    <w:p w:rsidR="001F01E8" w:rsidRPr="00286073" w:rsidRDefault="001F01E8" w:rsidP="0026401E">
      <w:pPr>
        <w:spacing w:after="120"/>
        <w:ind w:firstLine="708"/>
        <w:jc w:val="both"/>
        <w:rPr>
          <w:sz w:val="28"/>
          <w:szCs w:val="28"/>
        </w:rPr>
      </w:pPr>
    </w:p>
    <w:p w:rsidR="006064EE" w:rsidRPr="00286073" w:rsidRDefault="004E7B68" w:rsidP="004E7B68">
      <w:pPr>
        <w:pStyle w:val="af5"/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  <w:lang w:val="en-US"/>
        </w:rPr>
        <w:t>II</w:t>
      </w:r>
      <w:r w:rsidRPr="00286073">
        <w:rPr>
          <w:b/>
          <w:sz w:val="28"/>
          <w:szCs w:val="28"/>
        </w:rPr>
        <w:t>. Федеральные проекты, не входящие в состав национальных проектов</w:t>
      </w:r>
    </w:p>
    <w:p w:rsidR="004E7B68" w:rsidRPr="00286073" w:rsidRDefault="004E7B68" w:rsidP="004E7B68">
      <w:pPr>
        <w:pStyle w:val="af5"/>
        <w:jc w:val="center"/>
        <w:rPr>
          <w:b/>
          <w:sz w:val="28"/>
          <w:szCs w:val="28"/>
        </w:rPr>
      </w:pPr>
    </w:p>
    <w:p w:rsidR="004E7B68" w:rsidRPr="00286073" w:rsidRDefault="004E7B68" w:rsidP="0022591F">
      <w:pPr>
        <w:pStyle w:val="af5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 xml:space="preserve">Федеральный проект </w:t>
      </w:r>
      <w:r w:rsidR="00B32538">
        <w:rPr>
          <w:b/>
          <w:sz w:val="28"/>
          <w:szCs w:val="28"/>
        </w:rPr>
        <w:t>«</w:t>
      </w:r>
      <w:r w:rsidRPr="00286073">
        <w:rPr>
          <w:b/>
          <w:sz w:val="28"/>
          <w:szCs w:val="28"/>
        </w:rPr>
        <w:t>Содействие развитию автомобильных дорог регионального, межмуниципального и местного значения</w:t>
      </w:r>
      <w:r w:rsidR="00B32538">
        <w:rPr>
          <w:b/>
          <w:sz w:val="28"/>
          <w:szCs w:val="28"/>
        </w:rPr>
        <w:t>»</w:t>
      </w:r>
      <w:r w:rsidRPr="00286073">
        <w:rPr>
          <w:b/>
          <w:sz w:val="28"/>
          <w:szCs w:val="28"/>
        </w:rPr>
        <w:t xml:space="preserve"> за счет средств федерального бюджета, в т.ч.:</w:t>
      </w:r>
    </w:p>
    <w:p w:rsidR="004E7B68" w:rsidRPr="00286073" w:rsidRDefault="004E7B68" w:rsidP="004E7B68">
      <w:pPr>
        <w:pStyle w:val="af5"/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</w:r>
    </w:p>
    <w:p w:rsidR="004E7B68" w:rsidRPr="00286073" w:rsidRDefault="004E7B68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Государственный  заказчик: ГКУ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Ленавтодор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>.</w:t>
      </w:r>
    </w:p>
    <w:p w:rsidR="004E7B68" w:rsidRPr="00286073" w:rsidRDefault="004E7B68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План года – </w:t>
      </w:r>
      <w:r w:rsidRPr="00286073">
        <w:rPr>
          <w:b/>
          <w:sz w:val="28"/>
          <w:szCs w:val="28"/>
        </w:rPr>
        <w:t>1</w:t>
      </w:r>
      <w:r w:rsidRPr="00286073">
        <w:rPr>
          <w:b/>
          <w:sz w:val="28"/>
          <w:szCs w:val="28"/>
          <w:lang w:val="en-US"/>
        </w:rPr>
        <w:t> </w:t>
      </w:r>
      <w:r w:rsidRPr="00286073">
        <w:rPr>
          <w:b/>
          <w:sz w:val="28"/>
          <w:szCs w:val="28"/>
        </w:rPr>
        <w:t>854</w:t>
      </w:r>
      <w:r w:rsidR="00AA4499" w:rsidRPr="00286073">
        <w:rPr>
          <w:b/>
          <w:sz w:val="28"/>
          <w:szCs w:val="28"/>
          <w:lang w:val="en-US"/>
        </w:rPr>
        <w:t> </w:t>
      </w:r>
      <w:r w:rsidRPr="00286073">
        <w:rPr>
          <w:b/>
          <w:sz w:val="28"/>
          <w:szCs w:val="28"/>
        </w:rPr>
        <w:t>079</w:t>
      </w:r>
      <w:r w:rsidR="00AA4499" w:rsidRPr="00286073">
        <w:rPr>
          <w:b/>
          <w:sz w:val="28"/>
          <w:szCs w:val="28"/>
        </w:rPr>
        <w:t>,</w:t>
      </w:r>
      <w:r w:rsidRPr="00286073">
        <w:rPr>
          <w:b/>
          <w:sz w:val="28"/>
          <w:szCs w:val="28"/>
        </w:rPr>
        <w:t>8</w:t>
      </w:r>
      <w:r w:rsidR="00AA4499" w:rsidRPr="00286073">
        <w:rPr>
          <w:b/>
          <w:sz w:val="28"/>
          <w:szCs w:val="28"/>
        </w:rPr>
        <w:t xml:space="preserve"> </w:t>
      </w:r>
      <w:r w:rsidR="00AA4499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>за счет средств федерального бюджета</w:t>
      </w:r>
      <w:r w:rsidR="009B5D6A" w:rsidRPr="00286073">
        <w:rPr>
          <w:sz w:val="28"/>
          <w:szCs w:val="28"/>
        </w:rPr>
        <w:t>, из них:</w:t>
      </w:r>
    </w:p>
    <w:p w:rsidR="009B5D6A" w:rsidRPr="00286073" w:rsidRDefault="009B5D6A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- на ремонт а/д общего пользования регионального и межмуниципального значения - </w:t>
      </w:r>
      <w:r w:rsidRPr="00286073">
        <w:rPr>
          <w:b/>
          <w:sz w:val="28"/>
          <w:szCs w:val="28"/>
        </w:rPr>
        <w:t>665</w:t>
      </w:r>
      <w:r w:rsidR="00AA4499" w:rsidRPr="00286073">
        <w:rPr>
          <w:b/>
          <w:sz w:val="28"/>
          <w:szCs w:val="28"/>
        </w:rPr>
        <w:t> </w:t>
      </w:r>
      <w:r w:rsidRPr="00286073">
        <w:rPr>
          <w:b/>
          <w:sz w:val="28"/>
          <w:szCs w:val="28"/>
        </w:rPr>
        <w:t>917</w:t>
      </w:r>
      <w:r w:rsidR="00AA4499" w:rsidRPr="00286073">
        <w:rPr>
          <w:b/>
          <w:sz w:val="28"/>
          <w:szCs w:val="28"/>
        </w:rPr>
        <w:t>,</w:t>
      </w:r>
      <w:r w:rsidRPr="00286073">
        <w:rPr>
          <w:b/>
          <w:sz w:val="28"/>
          <w:szCs w:val="28"/>
        </w:rPr>
        <w:t>4</w:t>
      </w:r>
      <w:r w:rsidR="00AA4499" w:rsidRPr="00286073">
        <w:rPr>
          <w:b/>
          <w:sz w:val="28"/>
          <w:szCs w:val="28"/>
        </w:rPr>
        <w:t xml:space="preserve"> </w:t>
      </w:r>
      <w:r w:rsidR="00AA4499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>;</w:t>
      </w:r>
    </w:p>
    <w:p w:rsidR="009B5D6A" w:rsidRPr="00286073" w:rsidRDefault="009B5D6A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- на строительство и реконструкцию а/д общего пользования регионального и межмуниципального значения </w:t>
      </w:r>
      <w:r w:rsidRPr="00286073">
        <w:rPr>
          <w:b/>
          <w:sz w:val="28"/>
          <w:szCs w:val="28"/>
        </w:rPr>
        <w:t>– 1 188</w:t>
      </w:r>
      <w:r w:rsidR="00AA4499" w:rsidRPr="00286073">
        <w:rPr>
          <w:b/>
          <w:sz w:val="28"/>
          <w:szCs w:val="28"/>
        </w:rPr>
        <w:t> </w:t>
      </w:r>
      <w:r w:rsidRPr="00286073">
        <w:rPr>
          <w:b/>
          <w:sz w:val="28"/>
          <w:szCs w:val="28"/>
        </w:rPr>
        <w:t>162</w:t>
      </w:r>
      <w:r w:rsidR="00AA4499" w:rsidRPr="00286073">
        <w:rPr>
          <w:b/>
          <w:sz w:val="28"/>
          <w:szCs w:val="28"/>
        </w:rPr>
        <w:t>,</w:t>
      </w:r>
      <w:r w:rsidRPr="00286073">
        <w:rPr>
          <w:b/>
          <w:sz w:val="28"/>
          <w:szCs w:val="28"/>
        </w:rPr>
        <w:t>4</w:t>
      </w:r>
      <w:r w:rsidR="00AA4499" w:rsidRPr="00286073">
        <w:rPr>
          <w:b/>
          <w:sz w:val="28"/>
          <w:szCs w:val="28"/>
        </w:rPr>
        <w:t xml:space="preserve"> </w:t>
      </w:r>
      <w:r w:rsidR="00AA4499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>, в т.ч. по объектам:</w:t>
      </w:r>
    </w:p>
    <w:p w:rsidR="009B5D6A" w:rsidRPr="00286073" w:rsidRDefault="00EC16B7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-</w:t>
      </w:r>
      <w:r w:rsidR="009B5D6A" w:rsidRPr="00286073">
        <w:rPr>
          <w:sz w:val="28"/>
          <w:szCs w:val="28"/>
        </w:rPr>
        <w:t xml:space="preserve"> </w:t>
      </w:r>
      <w:r w:rsidR="00B32538">
        <w:rPr>
          <w:sz w:val="28"/>
          <w:szCs w:val="28"/>
        </w:rPr>
        <w:t>«</w:t>
      </w:r>
      <w:r w:rsidR="009B5D6A" w:rsidRPr="00286073">
        <w:rPr>
          <w:sz w:val="28"/>
          <w:szCs w:val="28"/>
        </w:rPr>
        <w:t xml:space="preserve">реконструкция а/д </w:t>
      </w:r>
      <w:r w:rsidR="00B32538">
        <w:rPr>
          <w:sz w:val="28"/>
          <w:szCs w:val="28"/>
        </w:rPr>
        <w:t>«</w:t>
      </w:r>
      <w:r w:rsidR="009B5D6A" w:rsidRPr="00286073">
        <w:rPr>
          <w:sz w:val="28"/>
          <w:szCs w:val="28"/>
        </w:rPr>
        <w:t>Санкт-Петербург-Колтуши на участке КАД-Колтуши</w:t>
      </w:r>
      <w:r w:rsidR="00B32538">
        <w:rPr>
          <w:sz w:val="28"/>
          <w:szCs w:val="28"/>
        </w:rPr>
        <w:t>»</w:t>
      </w:r>
      <w:r w:rsidR="009B5D6A" w:rsidRPr="00286073">
        <w:rPr>
          <w:sz w:val="28"/>
          <w:szCs w:val="28"/>
        </w:rPr>
        <w:t xml:space="preserve"> 1,2 этап</w:t>
      </w:r>
      <w:r w:rsidR="009B5D6A" w:rsidRPr="00286073">
        <w:rPr>
          <w:b/>
          <w:sz w:val="28"/>
          <w:szCs w:val="28"/>
        </w:rPr>
        <w:t xml:space="preserve">– </w:t>
      </w:r>
      <w:r w:rsidR="001927AE" w:rsidRPr="00286073">
        <w:rPr>
          <w:b/>
          <w:sz w:val="28"/>
          <w:szCs w:val="28"/>
        </w:rPr>
        <w:t>471</w:t>
      </w:r>
      <w:r w:rsidR="00AA4499" w:rsidRPr="00286073">
        <w:rPr>
          <w:b/>
          <w:sz w:val="28"/>
          <w:szCs w:val="28"/>
        </w:rPr>
        <w:t> </w:t>
      </w:r>
      <w:r w:rsidR="001927AE" w:rsidRPr="00286073">
        <w:rPr>
          <w:b/>
          <w:sz w:val="28"/>
          <w:szCs w:val="28"/>
        </w:rPr>
        <w:t>494</w:t>
      </w:r>
      <w:r w:rsidR="00AA4499" w:rsidRPr="00286073">
        <w:rPr>
          <w:b/>
          <w:sz w:val="28"/>
          <w:szCs w:val="28"/>
        </w:rPr>
        <w:t>,</w:t>
      </w:r>
      <w:r w:rsidR="001927AE" w:rsidRPr="00286073">
        <w:rPr>
          <w:b/>
          <w:sz w:val="28"/>
          <w:szCs w:val="28"/>
        </w:rPr>
        <w:t>6</w:t>
      </w:r>
      <w:r w:rsidR="00AA4499" w:rsidRPr="00286073">
        <w:rPr>
          <w:b/>
          <w:sz w:val="28"/>
          <w:szCs w:val="28"/>
        </w:rPr>
        <w:t xml:space="preserve"> </w:t>
      </w:r>
      <w:r w:rsidR="00AA4499" w:rsidRPr="00286073">
        <w:rPr>
          <w:sz w:val="28"/>
          <w:szCs w:val="28"/>
        </w:rPr>
        <w:t>тыс.руб.</w:t>
      </w:r>
      <w:r w:rsidR="009B5D6A" w:rsidRPr="00286073">
        <w:rPr>
          <w:sz w:val="28"/>
          <w:szCs w:val="28"/>
        </w:rPr>
        <w:t>;</w:t>
      </w:r>
    </w:p>
    <w:p w:rsidR="009B5D6A" w:rsidRPr="00286073" w:rsidRDefault="00EC16B7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-</w:t>
      </w:r>
      <w:r w:rsidR="009B5D6A" w:rsidRPr="00286073">
        <w:rPr>
          <w:sz w:val="28"/>
          <w:szCs w:val="28"/>
        </w:rPr>
        <w:t xml:space="preserve"> </w:t>
      </w:r>
      <w:r w:rsidR="00B32538">
        <w:rPr>
          <w:sz w:val="28"/>
          <w:szCs w:val="28"/>
        </w:rPr>
        <w:t>«</w:t>
      </w:r>
      <w:r w:rsidR="009B5D6A" w:rsidRPr="00286073">
        <w:rPr>
          <w:sz w:val="28"/>
          <w:szCs w:val="28"/>
        </w:rPr>
        <w:t>строительство мост.</w:t>
      </w:r>
      <w:r w:rsidR="00E02045" w:rsidRPr="00286073">
        <w:rPr>
          <w:sz w:val="28"/>
          <w:szCs w:val="28"/>
        </w:rPr>
        <w:t xml:space="preserve"> </w:t>
      </w:r>
      <w:r w:rsidR="009B5D6A" w:rsidRPr="00286073">
        <w:rPr>
          <w:sz w:val="28"/>
          <w:szCs w:val="28"/>
        </w:rPr>
        <w:t xml:space="preserve">перех. ч/р Волхов на подъезде к г.Кириши в Кир.р-не ЛО </w:t>
      </w:r>
      <w:r w:rsidR="009B5D6A" w:rsidRPr="00286073">
        <w:rPr>
          <w:b/>
          <w:sz w:val="28"/>
          <w:szCs w:val="28"/>
        </w:rPr>
        <w:t xml:space="preserve">– </w:t>
      </w:r>
      <w:r w:rsidR="001927AE" w:rsidRPr="00286073">
        <w:rPr>
          <w:b/>
          <w:sz w:val="28"/>
          <w:szCs w:val="28"/>
        </w:rPr>
        <w:t>716</w:t>
      </w:r>
      <w:r w:rsidR="00AA4499" w:rsidRPr="00286073">
        <w:rPr>
          <w:b/>
          <w:sz w:val="28"/>
          <w:szCs w:val="28"/>
        </w:rPr>
        <w:t> </w:t>
      </w:r>
      <w:r w:rsidR="001927AE" w:rsidRPr="00286073">
        <w:rPr>
          <w:b/>
          <w:sz w:val="28"/>
          <w:szCs w:val="28"/>
        </w:rPr>
        <w:t>667</w:t>
      </w:r>
      <w:r w:rsidR="00AA4499" w:rsidRPr="00286073">
        <w:rPr>
          <w:b/>
          <w:sz w:val="28"/>
          <w:szCs w:val="28"/>
        </w:rPr>
        <w:t xml:space="preserve">,8 </w:t>
      </w:r>
      <w:r w:rsidR="00AA4499" w:rsidRPr="00286073">
        <w:rPr>
          <w:sz w:val="28"/>
          <w:szCs w:val="28"/>
        </w:rPr>
        <w:t>тыс.руб.</w:t>
      </w:r>
      <w:r w:rsidR="009B5D6A" w:rsidRPr="00286073">
        <w:rPr>
          <w:sz w:val="28"/>
          <w:szCs w:val="28"/>
        </w:rPr>
        <w:t>;</w:t>
      </w:r>
    </w:p>
    <w:p w:rsidR="004E7B68" w:rsidRPr="00286073" w:rsidRDefault="004E7B68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Заключено гос. контрактов – </w:t>
      </w:r>
      <w:r w:rsidRPr="00286073">
        <w:rPr>
          <w:b/>
          <w:sz w:val="28"/>
          <w:szCs w:val="28"/>
        </w:rPr>
        <w:t>1</w:t>
      </w:r>
      <w:r w:rsidRPr="00286073">
        <w:rPr>
          <w:b/>
          <w:sz w:val="28"/>
          <w:szCs w:val="28"/>
          <w:lang w:val="en-US"/>
        </w:rPr>
        <w:t> </w:t>
      </w:r>
      <w:r w:rsidRPr="00286073">
        <w:rPr>
          <w:b/>
          <w:sz w:val="28"/>
          <w:szCs w:val="28"/>
        </w:rPr>
        <w:t>854</w:t>
      </w:r>
      <w:r w:rsidR="00AA4499" w:rsidRPr="00286073">
        <w:rPr>
          <w:b/>
          <w:sz w:val="28"/>
          <w:szCs w:val="28"/>
          <w:lang w:val="en-US"/>
        </w:rPr>
        <w:t> </w:t>
      </w:r>
      <w:r w:rsidRPr="00286073">
        <w:rPr>
          <w:b/>
          <w:sz w:val="28"/>
          <w:szCs w:val="28"/>
        </w:rPr>
        <w:t>079</w:t>
      </w:r>
      <w:r w:rsidR="00AA4499" w:rsidRPr="00286073">
        <w:rPr>
          <w:b/>
          <w:sz w:val="28"/>
          <w:szCs w:val="28"/>
        </w:rPr>
        <w:t>,</w:t>
      </w:r>
      <w:r w:rsidRPr="00286073">
        <w:rPr>
          <w:b/>
          <w:sz w:val="28"/>
          <w:szCs w:val="28"/>
        </w:rPr>
        <w:t>8</w:t>
      </w:r>
      <w:r w:rsidR="00AA4499" w:rsidRPr="00286073">
        <w:rPr>
          <w:b/>
          <w:sz w:val="28"/>
          <w:szCs w:val="28"/>
        </w:rPr>
        <w:t xml:space="preserve"> </w:t>
      </w:r>
      <w:r w:rsidR="00AA4499" w:rsidRPr="00286073">
        <w:rPr>
          <w:sz w:val="28"/>
          <w:szCs w:val="28"/>
        </w:rPr>
        <w:t>тыс.руб.</w:t>
      </w:r>
      <w:r w:rsidRPr="00286073">
        <w:rPr>
          <w:color w:val="FF0000"/>
          <w:sz w:val="28"/>
          <w:szCs w:val="28"/>
        </w:rPr>
        <w:t xml:space="preserve"> </w:t>
      </w:r>
      <w:r w:rsidRPr="00286073">
        <w:rPr>
          <w:sz w:val="28"/>
          <w:szCs w:val="28"/>
        </w:rPr>
        <w:t>(100% от плана года).</w:t>
      </w:r>
    </w:p>
    <w:p w:rsidR="00194492" w:rsidRPr="00286073" w:rsidRDefault="004E7B68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Выполнено работ – </w:t>
      </w:r>
      <w:r w:rsidR="00D118DA" w:rsidRPr="00286073">
        <w:rPr>
          <w:b/>
          <w:sz w:val="28"/>
          <w:szCs w:val="28"/>
        </w:rPr>
        <w:t>1</w:t>
      </w:r>
      <w:r w:rsidR="00095D77" w:rsidRPr="00286073">
        <w:rPr>
          <w:b/>
          <w:sz w:val="28"/>
          <w:szCs w:val="28"/>
        </w:rPr>
        <w:t> 160</w:t>
      </w:r>
      <w:r w:rsidR="00AA4499" w:rsidRPr="00286073">
        <w:rPr>
          <w:b/>
          <w:sz w:val="28"/>
          <w:szCs w:val="28"/>
        </w:rPr>
        <w:t> </w:t>
      </w:r>
      <w:r w:rsidR="00095D77" w:rsidRPr="00286073">
        <w:rPr>
          <w:b/>
          <w:sz w:val="28"/>
          <w:szCs w:val="28"/>
        </w:rPr>
        <w:t>845</w:t>
      </w:r>
      <w:r w:rsidR="00AA4499" w:rsidRPr="00286073">
        <w:rPr>
          <w:b/>
          <w:sz w:val="28"/>
          <w:szCs w:val="28"/>
        </w:rPr>
        <w:t>,</w:t>
      </w:r>
      <w:r w:rsidR="00095D77" w:rsidRPr="00286073">
        <w:rPr>
          <w:b/>
          <w:sz w:val="28"/>
          <w:szCs w:val="28"/>
        </w:rPr>
        <w:t>4</w:t>
      </w:r>
      <w:r w:rsidR="00AA4499" w:rsidRPr="00286073">
        <w:rPr>
          <w:b/>
          <w:sz w:val="28"/>
          <w:szCs w:val="28"/>
        </w:rPr>
        <w:t xml:space="preserve"> </w:t>
      </w:r>
      <w:r w:rsidR="00AA4499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</w:t>
      </w:r>
      <w:r w:rsidR="00095D77" w:rsidRPr="00286073">
        <w:rPr>
          <w:sz w:val="28"/>
          <w:szCs w:val="28"/>
        </w:rPr>
        <w:t>62,6</w:t>
      </w:r>
      <w:r w:rsidRPr="00286073">
        <w:rPr>
          <w:sz w:val="28"/>
          <w:szCs w:val="28"/>
        </w:rPr>
        <w:t>% от плана года),</w:t>
      </w:r>
      <w:r w:rsidR="00194492" w:rsidRPr="00286073">
        <w:rPr>
          <w:sz w:val="28"/>
          <w:szCs w:val="28"/>
        </w:rPr>
        <w:t xml:space="preserve"> из них:</w:t>
      </w:r>
    </w:p>
    <w:p w:rsidR="00194492" w:rsidRPr="00286073" w:rsidRDefault="00194492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- по ремонту а/д общего пользования регионального и межмуниципального значения - </w:t>
      </w:r>
      <w:r w:rsidRPr="00286073">
        <w:rPr>
          <w:b/>
          <w:sz w:val="28"/>
          <w:szCs w:val="28"/>
        </w:rPr>
        <w:t>665</w:t>
      </w:r>
      <w:r w:rsidR="00AA4499" w:rsidRPr="00286073">
        <w:rPr>
          <w:b/>
          <w:sz w:val="28"/>
          <w:szCs w:val="28"/>
        </w:rPr>
        <w:t> </w:t>
      </w:r>
      <w:r w:rsidRPr="00286073">
        <w:rPr>
          <w:b/>
          <w:sz w:val="28"/>
          <w:szCs w:val="28"/>
        </w:rPr>
        <w:t>917</w:t>
      </w:r>
      <w:r w:rsidR="00AA4499" w:rsidRPr="00286073">
        <w:rPr>
          <w:b/>
          <w:sz w:val="28"/>
          <w:szCs w:val="28"/>
        </w:rPr>
        <w:t>,</w:t>
      </w:r>
      <w:r w:rsidRPr="00286073">
        <w:rPr>
          <w:b/>
          <w:sz w:val="28"/>
          <w:szCs w:val="28"/>
        </w:rPr>
        <w:t>4</w:t>
      </w:r>
      <w:r w:rsidR="00AA4499" w:rsidRPr="00286073">
        <w:rPr>
          <w:b/>
          <w:sz w:val="28"/>
          <w:szCs w:val="28"/>
        </w:rPr>
        <w:t xml:space="preserve"> </w:t>
      </w:r>
      <w:r w:rsidR="00AA4499" w:rsidRPr="00286073">
        <w:rPr>
          <w:sz w:val="28"/>
          <w:szCs w:val="28"/>
        </w:rPr>
        <w:t xml:space="preserve">тыс.руб. </w:t>
      </w:r>
      <w:r w:rsidR="001927AE" w:rsidRPr="00286073">
        <w:rPr>
          <w:sz w:val="28"/>
          <w:szCs w:val="28"/>
        </w:rPr>
        <w:t>(100% от плана года).</w:t>
      </w:r>
      <w:r w:rsidRPr="00286073">
        <w:rPr>
          <w:sz w:val="28"/>
          <w:szCs w:val="28"/>
        </w:rPr>
        <w:t>;</w:t>
      </w:r>
    </w:p>
    <w:p w:rsidR="001927AE" w:rsidRPr="00286073" w:rsidRDefault="001927AE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- по реконструкции а/д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Санкт-Петербург-Колтуши на участке КАД-Колтуши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 xml:space="preserve"> 1,2 этап</w:t>
      </w:r>
      <w:r w:rsidRPr="00286073">
        <w:rPr>
          <w:b/>
          <w:sz w:val="28"/>
          <w:szCs w:val="28"/>
        </w:rPr>
        <w:t xml:space="preserve">– </w:t>
      </w:r>
      <w:r w:rsidR="00481B9B" w:rsidRPr="00286073">
        <w:rPr>
          <w:b/>
          <w:sz w:val="28"/>
          <w:szCs w:val="28"/>
        </w:rPr>
        <w:t>82</w:t>
      </w:r>
      <w:r w:rsidR="00AA4499" w:rsidRPr="00286073">
        <w:rPr>
          <w:b/>
          <w:sz w:val="28"/>
          <w:szCs w:val="28"/>
        </w:rPr>
        <w:t> </w:t>
      </w:r>
      <w:r w:rsidR="00481B9B" w:rsidRPr="00286073">
        <w:rPr>
          <w:b/>
          <w:sz w:val="28"/>
          <w:szCs w:val="28"/>
        </w:rPr>
        <w:t>895</w:t>
      </w:r>
      <w:r w:rsidR="00AA4499" w:rsidRPr="00286073">
        <w:rPr>
          <w:b/>
          <w:sz w:val="28"/>
          <w:szCs w:val="28"/>
        </w:rPr>
        <w:t>,</w:t>
      </w:r>
      <w:r w:rsidR="00481B9B" w:rsidRPr="00286073">
        <w:rPr>
          <w:b/>
          <w:sz w:val="28"/>
          <w:szCs w:val="28"/>
        </w:rPr>
        <w:t>4</w:t>
      </w:r>
      <w:r w:rsidR="00AA4499" w:rsidRPr="00286073">
        <w:rPr>
          <w:b/>
          <w:sz w:val="28"/>
          <w:szCs w:val="28"/>
        </w:rPr>
        <w:t xml:space="preserve"> </w:t>
      </w:r>
      <w:r w:rsidR="00AA4499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,  из них за счет отработки дебиторской задолженности на 01.01.2022г. – </w:t>
      </w:r>
      <w:r w:rsidR="00D118DA" w:rsidRPr="00286073">
        <w:rPr>
          <w:b/>
          <w:sz w:val="28"/>
          <w:szCs w:val="28"/>
        </w:rPr>
        <w:t>2</w:t>
      </w:r>
      <w:r w:rsidR="00AA4499" w:rsidRPr="00286073">
        <w:rPr>
          <w:b/>
          <w:sz w:val="28"/>
          <w:szCs w:val="28"/>
        </w:rPr>
        <w:t xml:space="preserve">5 602,0 </w:t>
      </w:r>
      <w:r w:rsidR="00AA4499" w:rsidRPr="00286073">
        <w:rPr>
          <w:sz w:val="28"/>
          <w:szCs w:val="28"/>
        </w:rPr>
        <w:t>тыс.руб.</w:t>
      </w:r>
    </w:p>
    <w:p w:rsidR="004E7B68" w:rsidRPr="00286073" w:rsidRDefault="00194492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- по строительству мост. перех. ч/р Волхов на подъезде к г.Кириши в Кир.р-не ЛО </w:t>
      </w:r>
      <w:r w:rsidR="00634AA2" w:rsidRPr="00286073">
        <w:rPr>
          <w:sz w:val="28"/>
          <w:szCs w:val="28"/>
        </w:rPr>
        <w:t>–</w:t>
      </w:r>
      <w:r w:rsidRPr="00286073">
        <w:rPr>
          <w:b/>
          <w:sz w:val="28"/>
          <w:szCs w:val="28"/>
        </w:rPr>
        <w:t xml:space="preserve"> </w:t>
      </w:r>
      <w:r w:rsidR="00095D77" w:rsidRPr="00286073">
        <w:rPr>
          <w:b/>
          <w:sz w:val="28"/>
          <w:szCs w:val="28"/>
        </w:rPr>
        <w:t>412</w:t>
      </w:r>
      <w:r w:rsidR="00AA4499" w:rsidRPr="00286073">
        <w:rPr>
          <w:b/>
          <w:sz w:val="28"/>
          <w:szCs w:val="28"/>
        </w:rPr>
        <w:t> </w:t>
      </w:r>
      <w:r w:rsidR="00095D77" w:rsidRPr="00286073">
        <w:rPr>
          <w:b/>
          <w:sz w:val="28"/>
          <w:szCs w:val="28"/>
        </w:rPr>
        <w:t>032</w:t>
      </w:r>
      <w:r w:rsidR="00AA4499" w:rsidRPr="00286073">
        <w:rPr>
          <w:b/>
          <w:sz w:val="28"/>
          <w:szCs w:val="28"/>
        </w:rPr>
        <w:t>,</w:t>
      </w:r>
      <w:r w:rsidR="00095D77" w:rsidRPr="00286073">
        <w:rPr>
          <w:b/>
          <w:sz w:val="28"/>
          <w:szCs w:val="28"/>
        </w:rPr>
        <w:t>6</w:t>
      </w:r>
      <w:r w:rsidR="00AA4499" w:rsidRPr="00286073">
        <w:rPr>
          <w:b/>
          <w:sz w:val="28"/>
          <w:szCs w:val="28"/>
        </w:rPr>
        <w:t xml:space="preserve"> </w:t>
      </w:r>
      <w:r w:rsidR="00AA4499" w:rsidRPr="00286073">
        <w:rPr>
          <w:sz w:val="28"/>
          <w:szCs w:val="28"/>
        </w:rPr>
        <w:t>тыс.руб.</w:t>
      </w:r>
    </w:p>
    <w:p w:rsidR="00634AA2" w:rsidRPr="00286073" w:rsidRDefault="00634AA2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Профинансировано – </w:t>
      </w:r>
      <w:r w:rsidR="00095D77" w:rsidRPr="00286073">
        <w:rPr>
          <w:b/>
          <w:sz w:val="28"/>
          <w:szCs w:val="28"/>
        </w:rPr>
        <w:t>1</w:t>
      </w:r>
      <w:r w:rsidR="00095D77" w:rsidRPr="00286073">
        <w:rPr>
          <w:b/>
          <w:sz w:val="28"/>
          <w:szCs w:val="28"/>
          <w:lang w:val="en-US"/>
        </w:rPr>
        <w:t> </w:t>
      </w:r>
      <w:r w:rsidR="00095D77" w:rsidRPr="00286073">
        <w:rPr>
          <w:b/>
          <w:sz w:val="28"/>
          <w:szCs w:val="28"/>
        </w:rPr>
        <w:t>854</w:t>
      </w:r>
      <w:r w:rsidR="00AA4499" w:rsidRPr="00286073">
        <w:rPr>
          <w:b/>
          <w:sz w:val="28"/>
          <w:szCs w:val="28"/>
          <w:lang w:val="en-US"/>
        </w:rPr>
        <w:t> </w:t>
      </w:r>
      <w:r w:rsidR="00095D77" w:rsidRPr="00286073">
        <w:rPr>
          <w:b/>
          <w:sz w:val="28"/>
          <w:szCs w:val="28"/>
        </w:rPr>
        <w:t>079</w:t>
      </w:r>
      <w:r w:rsidR="00AA4499" w:rsidRPr="00286073">
        <w:rPr>
          <w:b/>
          <w:sz w:val="28"/>
          <w:szCs w:val="28"/>
        </w:rPr>
        <w:t>,</w:t>
      </w:r>
      <w:r w:rsidR="00095D77" w:rsidRPr="00286073">
        <w:rPr>
          <w:b/>
          <w:sz w:val="28"/>
          <w:szCs w:val="28"/>
        </w:rPr>
        <w:t>8</w:t>
      </w:r>
      <w:r w:rsidR="00AA4499" w:rsidRPr="00286073">
        <w:rPr>
          <w:b/>
          <w:sz w:val="28"/>
          <w:szCs w:val="28"/>
        </w:rPr>
        <w:t xml:space="preserve"> </w:t>
      </w:r>
      <w:r w:rsidR="00AA4499" w:rsidRPr="00286073">
        <w:rPr>
          <w:sz w:val="28"/>
          <w:szCs w:val="28"/>
        </w:rPr>
        <w:t xml:space="preserve">тыс.руб. </w:t>
      </w:r>
      <w:r w:rsidRPr="00286073">
        <w:rPr>
          <w:sz w:val="28"/>
          <w:szCs w:val="28"/>
        </w:rPr>
        <w:t>(</w:t>
      </w:r>
      <w:r w:rsidR="00095D77" w:rsidRPr="00286073">
        <w:rPr>
          <w:sz w:val="28"/>
          <w:szCs w:val="28"/>
        </w:rPr>
        <w:t>100</w:t>
      </w:r>
      <w:r w:rsidRPr="00286073">
        <w:rPr>
          <w:sz w:val="28"/>
          <w:szCs w:val="28"/>
        </w:rPr>
        <w:t>% от плана года), из них:</w:t>
      </w:r>
    </w:p>
    <w:p w:rsidR="00634AA2" w:rsidRPr="00286073" w:rsidRDefault="00634AA2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- по ремонту а/д общего пользования регионального и межмуниципального значения - </w:t>
      </w:r>
      <w:r w:rsidRPr="00286073">
        <w:rPr>
          <w:b/>
          <w:sz w:val="28"/>
          <w:szCs w:val="28"/>
        </w:rPr>
        <w:t>665</w:t>
      </w:r>
      <w:r w:rsidR="00AA4499" w:rsidRPr="00286073">
        <w:rPr>
          <w:b/>
          <w:sz w:val="28"/>
          <w:szCs w:val="28"/>
        </w:rPr>
        <w:t> </w:t>
      </w:r>
      <w:r w:rsidRPr="00286073">
        <w:rPr>
          <w:b/>
          <w:sz w:val="28"/>
          <w:szCs w:val="28"/>
        </w:rPr>
        <w:t>917</w:t>
      </w:r>
      <w:r w:rsidR="00AA4499" w:rsidRPr="00286073">
        <w:rPr>
          <w:b/>
          <w:sz w:val="28"/>
          <w:szCs w:val="28"/>
        </w:rPr>
        <w:t>,</w:t>
      </w:r>
      <w:r w:rsidRPr="00286073">
        <w:rPr>
          <w:b/>
          <w:sz w:val="28"/>
          <w:szCs w:val="28"/>
        </w:rPr>
        <w:t>4</w:t>
      </w:r>
      <w:r w:rsidR="00AA4499" w:rsidRPr="00286073">
        <w:rPr>
          <w:b/>
          <w:sz w:val="28"/>
          <w:szCs w:val="28"/>
        </w:rPr>
        <w:t xml:space="preserve"> </w:t>
      </w:r>
      <w:r w:rsidR="00AA4499" w:rsidRPr="00286073">
        <w:rPr>
          <w:sz w:val="28"/>
          <w:szCs w:val="28"/>
        </w:rPr>
        <w:t xml:space="preserve">тыс.руб. </w:t>
      </w:r>
      <w:r w:rsidRPr="00286073">
        <w:rPr>
          <w:sz w:val="28"/>
          <w:szCs w:val="28"/>
        </w:rPr>
        <w:t>(100% от плана года).;</w:t>
      </w:r>
    </w:p>
    <w:p w:rsidR="00634AA2" w:rsidRPr="00286073" w:rsidRDefault="00634AA2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- по реконструкции а/д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Санкт-Петербург-Колтуши на участке КАД-Колтуши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 xml:space="preserve"> 1,2 этап</w:t>
      </w:r>
      <w:r w:rsidRPr="00286073">
        <w:rPr>
          <w:b/>
          <w:sz w:val="28"/>
          <w:szCs w:val="28"/>
        </w:rPr>
        <w:t xml:space="preserve">– </w:t>
      </w:r>
      <w:r w:rsidR="00095D77" w:rsidRPr="00286073">
        <w:rPr>
          <w:b/>
          <w:sz w:val="28"/>
          <w:szCs w:val="28"/>
        </w:rPr>
        <w:t>471</w:t>
      </w:r>
      <w:r w:rsidR="00AA4499" w:rsidRPr="00286073">
        <w:rPr>
          <w:b/>
          <w:sz w:val="28"/>
          <w:szCs w:val="28"/>
        </w:rPr>
        <w:t> </w:t>
      </w:r>
      <w:r w:rsidR="00095D77" w:rsidRPr="00286073">
        <w:rPr>
          <w:b/>
          <w:sz w:val="28"/>
          <w:szCs w:val="28"/>
        </w:rPr>
        <w:t>494</w:t>
      </w:r>
      <w:r w:rsidR="00AA4499" w:rsidRPr="00286073">
        <w:rPr>
          <w:b/>
          <w:sz w:val="28"/>
          <w:szCs w:val="28"/>
        </w:rPr>
        <w:t>,</w:t>
      </w:r>
      <w:r w:rsidR="00095D77" w:rsidRPr="00286073">
        <w:rPr>
          <w:b/>
          <w:sz w:val="28"/>
          <w:szCs w:val="28"/>
        </w:rPr>
        <w:t>6</w:t>
      </w:r>
      <w:r w:rsidR="00AA4499" w:rsidRPr="00286073">
        <w:rPr>
          <w:b/>
          <w:sz w:val="28"/>
          <w:szCs w:val="28"/>
        </w:rPr>
        <w:t xml:space="preserve"> </w:t>
      </w:r>
      <w:r w:rsidR="00AA4499" w:rsidRPr="00286073">
        <w:rPr>
          <w:sz w:val="28"/>
          <w:szCs w:val="28"/>
        </w:rPr>
        <w:t>тыс.руб.</w:t>
      </w:r>
    </w:p>
    <w:p w:rsidR="00634AA2" w:rsidRPr="00286073" w:rsidRDefault="00634AA2" w:rsidP="00D26C0D">
      <w:pPr>
        <w:ind w:firstLine="709"/>
        <w:jc w:val="both"/>
        <w:rPr>
          <w:b/>
          <w:sz w:val="28"/>
          <w:szCs w:val="28"/>
        </w:rPr>
      </w:pPr>
      <w:r w:rsidRPr="00286073">
        <w:rPr>
          <w:sz w:val="28"/>
          <w:szCs w:val="28"/>
        </w:rPr>
        <w:t>- по строительству мост. перех. ч/р Волхов на подъезде к г.Кириши в Кир.р-не ЛО –</w:t>
      </w:r>
      <w:r w:rsidRPr="00286073">
        <w:rPr>
          <w:b/>
          <w:sz w:val="28"/>
          <w:szCs w:val="28"/>
        </w:rPr>
        <w:t xml:space="preserve"> </w:t>
      </w:r>
      <w:r w:rsidR="00095D77" w:rsidRPr="00286073">
        <w:rPr>
          <w:b/>
          <w:sz w:val="28"/>
          <w:szCs w:val="28"/>
        </w:rPr>
        <w:t>716</w:t>
      </w:r>
      <w:r w:rsidR="00AA4499" w:rsidRPr="00286073">
        <w:rPr>
          <w:b/>
          <w:sz w:val="28"/>
          <w:szCs w:val="28"/>
        </w:rPr>
        <w:t> </w:t>
      </w:r>
      <w:r w:rsidR="00095D77" w:rsidRPr="00286073">
        <w:rPr>
          <w:b/>
          <w:sz w:val="28"/>
          <w:szCs w:val="28"/>
        </w:rPr>
        <w:t>667</w:t>
      </w:r>
      <w:r w:rsidR="00AA4499" w:rsidRPr="00286073">
        <w:rPr>
          <w:b/>
          <w:sz w:val="28"/>
          <w:szCs w:val="28"/>
        </w:rPr>
        <w:t xml:space="preserve">,8 </w:t>
      </w:r>
      <w:r w:rsidR="00AA4499" w:rsidRPr="00286073">
        <w:rPr>
          <w:sz w:val="28"/>
          <w:szCs w:val="28"/>
        </w:rPr>
        <w:t>тыс.руб.</w:t>
      </w:r>
    </w:p>
    <w:p w:rsidR="00773D0D" w:rsidRPr="00286073" w:rsidRDefault="009B5D6A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Подписаны акты прие</w:t>
      </w:r>
      <w:r w:rsidR="00634AA2" w:rsidRPr="00286073">
        <w:rPr>
          <w:sz w:val="28"/>
          <w:szCs w:val="28"/>
        </w:rPr>
        <w:t>мки законченных работ 40,</w:t>
      </w:r>
      <w:r w:rsidR="00451729" w:rsidRPr="00286073">
        <w:rPr>
          <w:sz w:val="28"/>
          <w:szCs w:val="28"/>
        </w:rPr>
        <w:t xml:space="preserve">594 </w:t>
      </w:r>
      <w:r w:rsidR="00634AA2" w:rsidRPr="00286073">
        <w:rPr>
          <w:sz w:val="28"/>
          <w:szCs w:val="28"/>
        </w:rPr>
        <w:t>км.</w:t>
      </w:r>
    </w:p>
    <w:p w:rsidR="00634AA2" w:rsidRPr="00286073" w:rsidRDefault="00634AA2" w:rsidP="004E7B68">
      <w:pPr>
        <w:ind w:left="720"/>
        <w:jc w:val="both"/>
        <w:rPr>
          <w:sz w:val="28"/>
          <w:szCs w:val="28"/>
        </w:rPr>
      </w:pPr>
    </w:p>
    <w:p w:rsidR="00773D0D" w:rsidRPr="00286073" w:rsidRDefault="00773D0D" w:rsidP="0022591F">
      <w:pPr>
        <w:pStyle w:val="af5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lastRenderedPageBreak/>
        <w:t xml:space="preserve">Мероприятия, направленные на достижение цели федерального проекта </w:t>
      </w:r>
      <w:r w:rsidR="00B32538">
        <w:rPr>
          <w:b/>
          <w:sz w:val="28"/>
          <w:szCs w:val="28"/>
        </w:rPr>
        <w:t>«</w:t>
      </w:r>
      <w:r w:rsidRPr="00286073">
        <w:rPr>
          <w:b/>
          <w:sz w:val="28"/>
          <w:szCs w:val="28"/>
        </w:rPr>
        <w:t>Дорожная сеть</w:t>
      </w:r>
      <w:r w:rsidR="00B32538">
        <w:rPr>
          <w:b/>
          <w:sz w:val="28"/>
          <w:szCs w:val="28"/>
        </w:rPr>
        <w:t>»</w:t>
      </w:r>
    </w:p>
    <w:p w:rsidR="00773D0D" w:rsidRPr="00286073" w:rsidRDefault="00773D0D" w:rsidP="008F6617">
      <w:pPr>
        <w:pStyle w:val="af5"/>
        <w:ind w:left="1080"/>
        <w:jc w:val="center"/>
        <w:rPr>
          <w:b/>
          <w:sz w:val="28"/>
          <w:szCs w:val="28"/>
        </w:rPr>
      </w:pPr>
    </w:p>
    <w:p w:rsidR="004E7B68" w:rsidRPr="00286073" w:rsidRDefault="004E7B68" w:rsidP="0022591F">
      <w:pPr>
        <w:pStyle w:val="af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>Строительство а/д общего пользования регионального и межмуниципального значения</w:t>
      </w:r>
      <w:r w:rsidR="008F6617" w:rsidRPr="00286073">
        <w:rPr>
          <w:b/>
          <w:sz w:val="28"/>
          <w:szCs w:val="28"/>
        </w:rPr>
        <w:t>.</w:t>
      </w:r>
    </w:p>
    <w:p w:rsidR="008F6617" w:rsidRPr="00286073" w:rsidRDefault="008F6617" w:rsidP="00D26C0D">
      <w:pPr>
        <w:ind w:firstLine="709"/>
        <w:jc w:val="both"/>
        <w:rPr>
          <w:b/>
          <w:sz w:val="28"/>
          <w:szCs w:val="28"/>
        </w:rPr>
      </w:pPr>
      <w:r w:rsidRPr="00286073">
        <w:rPr>
          <w:sz w:val="28"/>
          <w:szCs w:val="28"/>
        </w:rPr>
        <w:t xml:space="preserve">Государственный  заказчик: ГКУ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Ленавтодор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>.</w:t>
      </w:r>
    </w:p>
    <w:p w:rsidR="008F6617" w:rsidRPr="00286073" w:rsidRDefault="008F6617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План года </w:t>
      </w:r>
      <w:r w:rsidRPr="00286073">
        <w:rPr>
          <w:b/>
          <w:sz w:val="28"/>
          <w:szCs w:val="28"/>
        </w:rPr>
        <w:t xml:space="preserve">– </w:t>
      </w:r>
      <w:r w:rsidR="00095D77" w:rsidRPr="00286073">
        <w:rPr>
          <w:b/>
          <w:sz w:val="28"/>
          <w:szCs w:val="28"/>
        </w:rPr>
        <w:t>962</w:t>
      </w:r>
      <w:r w:rsidR="00AA4499" w:rsidRPr="00286073">
        <w:rPr>
          <w:b/>
          <w:sz w:val="28"/>
          <w:szCs w:val="28"/>
        </w:rPr>
        <w:t> </w:t>
      </w:r>
      <w:r w:rsidR="00095D77" w:rsidRPr="00286073">
        <w:rPr>
          <w:b/>
          <w:sz w:val="28"/>
          <w:szCs w:val="28"/>
        </w:rPr>
        <w:t>525</w:t>
      </w:r>
      <w:r w:rsidR="00AA4499" w:rsidRPr="00286073">
        <w:rPr>
          <w:b/>
          <w:sz w:val="28"/>
          <w:szCs w:val="28"/>
        </w:rPr>
        <w:t xml:space="preserve">,1 </w:t>
      </w:r>
      <w:r w:rsidR="00AA4499" w:rsidRPr="00286073">
        <w:rPr>
          <w:sz w:val="28"/>
          <w:szCs w:val="28"/>
        </w:rPr>
        <w:t xml:space="preserve">тыс.руб. </w:t>
      </w:r>
      <w:r w:rsidRPr="00286073">
        <w:rPr>
          <w:sz w:val="28"/>
          <w:szCs w:val="28"/>
        </w:rPr>
        <w:t xml:space="preserve">за счет средств областного бюджета.  </w:t>
      </w:r>
    </w:p>
    <w:p w:rsidR="008F6617" w:rsidRPr="00286073" w:rsidRDefault="008F6617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Заключено гос. контрактов – </w:t>
      </w:r>
      <w:r w:rsidR="00095D77" w:rsidRPr="00286073">
        <w:rPr>
          <w:b/>
          <w:sz w:val="28"/>
          <w:szCs w:val="28"/>
        </w:rPr>
        <w:t>953</w:t>
      </w:r>
      <w:r w:rsidR="00AA4499" w:rsidRPr="00286073">
        <w:rPr>
          <w:b/>
          <w:sz w:val="28"/>
          <w:szCs w:val="28"/>
        </w:rPr>
        <w:t> </w:t>
      </w:r>
      <w:r w:rsidR="00095D77" w:rsidRPr="00286073">
        <w:rPr>
          <w:b/>
          <w:sz w:val="28"/>
          <w:szCs w:val="28"/>
        </w:rPr>
        <w:t>030</w:t>
      </w:r>
      <w:r w:rsidR="00AA4499" w:rsidRPr="00286073">
        <w:rPr>
          <w:b/>
          <w:sz w:val="28"/>
          <w:szCs w:val="28"/>
        </w:rPr>
        <w:t>,</w:t>
      </w:r>
      <w:r w:rsidR="00095D77" w:rsidRPr="00286073">
        <w:rPr>
          <w:b/>
          <w:sz w:val="28"/>
          <w:szCs w:val="28"/>
        </w:rPr>
        <w:t>0</w:t>
      </w:r>
      <w:r w:rsidR="00AA4499" w:rsidRPr="00286073">
        <w:rPr>
          <w:b/>
          <w:sz w:val="28"/>
          <w:szCs w:val="28"/>
        </w:rPr>
        <w:t xml:space="preserve"> </w:t>
      </w:r>
      <w:r w:rsidR="00AA4499" w:rsidRPr="00286073">
        <w:rPr>
          <w:sz w:val="28"/>
          <w:szCs w:val="28"/>
        </w:rPr>
        <w:t>тыс.руб.</w:t>
      </w:r>
      <w:r w:rsidRPr="00286073">
        <w:rPr>
          <w:color w:val="FF0000"/>
          <w:sz w:val="28"/>
          <w:szCs w:val="28"/>
        </w:rPr>
        <w:t xml:space="preserve"> </w:t>
      </w:r>
      <w:r w:rsidRPr="00286073">
        <w:rPr>
          <w:sz w:val="28"/>
          <w:szCs w:val="28"/>
        </w:rPr>
        <w:t>(</w:t>
      </w:r>
      <w:r w:rsidR="00BC1A54" w:rsidRPr="00286073">
        <w:rPr>
          <w:sz w:val="28"/>
          <w:szCs w:val="28"/>
        </w:rPr>
        <w:t>9</w:t>
      </w:r>
      <w:r w:rsidR="00095D77" w:rsidRPr="00286073">
        <w:rPr>
          <w:sz w:val="28"/>
          <w:szCs w:val="28"/>
        </w:rPr>
        <w:t>9</w:t>
      </w:r>
      <w:r w:rsidRPr="00286073">
        <w:rPr>
          <w:sz w:val="28"/>
          <w:szCs w:val="28"/>
        </w:rPr>
        <w:t>% от плана года).</w:t>
      </w:r>
    </w:p>
    <w:p w:rsidR="008F6617" w:rsidRPr="00286073" w:rsidRDefault="008F6617" w:rsidP="00D26C0D">
      <w:pPr>
        <w:ind w:firstLine="709"/>
        <w:rPr>
          <w:sz w:val="28"/>
          <w:szCs w:val="28"/>
        </w:rPr>
      </w:pPr>
      <w:r w:rsidRPr="00286073">
        <w:rPr>
          <w:sz w:val="28"/>
          <w:szCs w:val="28"/>
        </w:rPr>
        <w:t xml:space="preserve">Выполнено работ – </w:t>
      </w:r>
      <w:r w:rsidR="00095D77" w:rsidRPr="00286073">
        <w:rPr>
          <w:b/>
          <w:sz w:val="28"/>
          <w:szCs w:val="28"/>
        </w:rPr>
        <w:t>642</w:t>
      </w:r>
      <w:r w:rsidR="00AA4499" w:rsidRPr="00286073">
        <w:rPr>
          <w:b/>
          <w:sz w:val="28"/>
          <w:szCs w:val="28"/>
        </w:rPr>
        <w:t> </w:t>
      </w:r>
      <w:r w:rsidR="00095D77" w:rsidRPr="00286073">
        <w:rPr>
          <w:b/>
          <w:sz w:val="28"/>
          <w:szCs w:val="28"/>
        </w:rPr>
        <w:t>112</w:t>
      </w:r>
      <w:r w:rsidR="00AA4499" w:rsidRPr="00286073">
        <w:rPr>
          <w:b/>
          <w:sz w:val="28"/>
          <w:szCs w:val="28"/>
        </w:rPr>
        <w:t>,</w:t>
      </w:r>
      <w:r w:rsidR="00095D77" w:rsidRPr="00286073">
        <w:rPr>
          <w:b/>
          <w:sz w:val="28"/>
          <w:szCs w:val="28"/>
        </w:rPr>
        <w:t>7</w:t>
      </w:r>
      <w:r w:rsidR="00AA4499" w:rsidRPr="00286073">
        <w:rPr>
          <w:b/>
          <w:sz w:val="28"/>
          <w:szCs w:val="28"/>
        </w:rPr>
        <w:t xml:space="preserve"> </w:t>
      </w:r>
      <w:r w:rsidR="00AA4499" w:rsidRPr="00286073">
        <w:rPr>
          <w:sz w:val="28"/>
          <w:szCs w:val="28"/>
        </w:rPr>
        <w:t xml:space="preserve">тыс.руб. </w:t>
      </w:r>
      <w:r w:rsidRPr="00286073">
        <w:rPr>
          <w:sz w:val="28"/>
          <w:szCs w:val="28"/>
        </w:rPr>
        <w:t>(</w:t>
      </w:r>
      <w:r w:rsidR="00095D77" w:rsidRPr="00286073">
        <w:rPr>
          <w:sz w:val="28"/>
          <w:szCs w:val="28"/>
        </w:rPr>
        <w:t>66,7</w:t>
      </w:r>
      <w:r w:rsidRPr="00286073">
        <w:rPr>
          <w:sz w:val="28"/>
          <w:szCs w:val="28"/>
        </w:rPr>
        <w:t>% от плана года).</w:t>
      </w:r>
    </w:p>
    <w:p w:rsidR="008F6617" w:rsidRPr="00286073" w:rsidRDefault="008F6617" w:rsidP="00D26C0D">
      <w:pPr>
        <w:ind w:firstLine="709"/>
        <w:rPr>
          <w:sz w:val="28"/>
          <w:szCs w:val="28"/>
        </w:rPr>
      </w:pPr>
      <w:r w:rsidRPr="00286073">
        <w:rPr>
          <w:sz w:val="28"/>
          <w:szCs w:val="28"/>
        </w:rPr>
        <w:t xml:space="preserve">Профинансировано – </w:t>
      </w:r>
      <w:r w:rsidR="00095D77" w:rsidRPr="00286073">
        <w:rPr>
          <w:b/>
          <w:sz w:val="28"/>
          <w:szCs w:val="28"/>
        </w:rPr>
        <w:t>933</w:t>
      </w:r>
      <w:r w:rsidR="00AA4499" w:rsidRPr="00286073">
        <w:rPr>
          <w:b/>
          <w:sz w:val="28"/>
          <w:szCs w:val="28"/>
        </w:rPr>
        <w:t> </w:t>
      </w:r>
      <w:r w:rsidR="00095D77" w:rsidRPr="00286073">
        <w:rPr>
          <w:b/>
          <w:sz w:val="28"/>
          <w:szCs w:val="28"/>
        </w:rPr>
        <w:t>743</w:t>
      </w:r>
      <w:r w:rsidR="00AA4499" w:rsidRPr="00286073">
        <w:rPr>
          <w:b/>
          <w:sz w:val="28"/>
          <w:szCs w:val="28"/>
        </w:rPr>
        <w:t xml:space="preserve">,3 </w:t>
      </w:r>
      <w:r w:rsidR="00AA4499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</w:t>
      </w:r>
      <w:r w:rsidR="00095D77" w:rsidRPr="00286073">
        <w:rPr>
          <w:sz w:val="28"/>
          <w:szCs w:val="28"/>
        </w:rPr>
        <w:t>97</w:t>
      </w:r>
      <w:r w:rsidRPr="00286073">
        <w:rPr>
          <w:sz w:val="28"/>
          <w:szCs w:val="28"/>
        </w:rPr>
        <w:t>% от плана года).</w:t>
      </w:r>
    </w:p>
    <w:p w:rsidR="008F6617" w:rsidRPr="00286073" w:rsidRDefault="008F6617" w:rsidP="008F6617">
      <w:pPr>
        <w:ind w:firstLine="708"/>
        <w:jc w:val="both"/>
        <w:rPr>
          <w:sz w:val="28"/>
          <w:szCs w:val="28"/>
        </w:rPr>
      </w:pPr>
    </w:p>
    <w:p w:rsidR="008F6617" w:rsidRPr="00286073" w:rsidRDefault="008F6617" w:rsidP="00465F6E">
      <w:pPr>
        <w:pStyle w:val="af5"/>
        <w:tabs>
          <w:tab w:val="left" w:pos="2180"/>
        </w:tabs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>1.1.1. Строительство подъезда к г. Всеволожску во Всеволожском районе  Ленинградской области.</w:t>
      </w:r>
    </w:p>
    <w:p w:rsidR="008F6617" w:rsidRPr="00286073" w:rsidRDefault="008F6617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План года </w:t>
      </w:r>
      <w:r w:rsidRPr="00286073">
        <w:rPr>
          <w:b/>
          <w:sz w:val="28"/>
          <w:szCs w:val="28"/>
        </w:rPr>
        <w:t xml:space="preserve">– </w:t>
      </w:r>
      <w:r w:rsidR="001819EC" w:rsidRPr="00286073">
        <w:rPr>
          <w:b/>
          <w:sz w:val="28"/>
          <w:szCs w:val="28"/>
        </w:rPr>
        <w:t>27</w:t>
      </w:r>
      <w:r w:rsidR="00AA4499" w:rsidRPr="00286073">
        <w:rPr>
          <w:b/>
          <w:sz w:val="28"/>
          <w:szCs w:val="28"/>
        </w:rPr>
        <w:t> </w:t>
      </w:r>
      <w:r w:rsidR="001819EC" w:rsidRPr="00286073">
        <w:rPr>
          <w:b/>
          <w:sz w:val="28"/>
          <w:szCs w:val="28"/>
        </w:rPr>
        <w:t>975</w:t>
      </w:r>
      <w:r w:rsidR="00AA4499" w:rsidRPr="00286073">
        <w:rPr>
          <w:b/>
          <w:sz w:val="28"/>
          <w:szCs w:val="28"/>
        </w:rPr>
        <w:t xml:space="preserve">,7 </w:t>
      </w:r>
      <w:r w:rsidR="00AA4499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за счет средств областного бюджета.</w:t>
      </w:r>
    </w:p>
    <w:p w:rsidR="008F6617" w:rsidRPr="00286073" w:rsidRDefault="008F6617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Заключено гос. контрактов</w:t>
      </w:r>
      <w:r w:rsidR="0023002E" w:rsidRPr="00286073">
        <w:rPr>
          <w:sz w:val="28"/>
          <w:szCs w:val="28"/>
        </w:rPr>
        <w:t>, соглашений</w:t>
      </w:r>
      <w:r w:rsidRPr="00286073">
        <w:rPr>
          <w:sz w:val="28"/>
          <w:szCs w:val="28"/>
        </w:rPr>
        <w:t xml:space="preserve"> </w:t>
      </w:r>
      <w:r w:rsidRPr="00286073">
        <w:rPr>
          <w:rFonts w:eastAsia="Courier New"/>
          <w:sz w:val="28"/>
          <w:szCs w:val="28"/>
        </w:rPr>
        <w:t xml:space="preserve">– </w:t>
      </w:r>
      <w:r w:rsidR="001819EC" w:rsidRPr="00286073">
        <w:rPr>
          <w:b/>
          <w:sz w:val="28"/>
          <w:szCs w:val="28"/>
        </w:rPr>
        <w:t>27</w:t>
      </w:r>
      <w:r w:rsidR="00AA4499" w:rsidRPr="00286073">
        <w:rPr>
          <w:b/>
          <w:sz w:val="28"/>
          <w:szCs w:val="28"/>
        </w:rPr>
        <w:t> </w:t>
      </w:r>
      <w:r w:rsidR="001819EC" w:rsidRPr="00286073">
        <w:rPr>
          <w:b/>
          <w:sz w:val="28"/>
          <w:szCs w:val="28"/>
        </w:rPr>
        <w:t>975</w:t>
      </w:r>
      <w:r w:rsidR="00AA4499" w:rsidRPr="00286073">
        <w:rPr>
          <w:b/>
          <w:sz w:val="28"/>
          <w:szCs w:val="28"/>
        </w:rPr>
        <w:t xml:space="preserve">,7 </w:t>
      </w:r>
      <w:r w:rsidR="00AA4499" w:rsidRPr="00286073">
        <w:rPr>
          <w:sz w:val="28"/>
          <w:szCs w:val="28"/>
        </w:rPr>
        <w:t xml:space="preserve">тыс.руб. </w:t>
      </w:r>
      <w:r w:rsidRPr="00286073">
        <w:rPr>
          <w:sz w:val="28"/>
          <w:szCs w:val="28"/>
        </w:rPr>
        <w:t>(</w:t>
      </w:r>
      <w:r w:rsidR="001819EC" w:rsidRPr="00286073">
        <w:rPr>
          <w:sz w:val="28"/>
          <w:szCs w:val="28"/>
        </w:rPr>
        <w:t>100</w:t>
      </w:r>
      <w:r w:rsidRPr="00286073">
        <w:rPr>
          <w:sz w:val="28"/>
          <w:szCs w:val="28"/>
        </w:rPr>
        <w:t>% от плана года)</w:t>
      </w:r>
    </w:p>
    <w:p w:rsidR="0023002E" w:rsidRPr="00286073" w:rsidRDefault="0023002E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Осуществлен выкуп земельных участков и профинансировано – </w:t>
      </w:r>
      <w:r w:rsidR="00BC1A54" w:rsidRPr="00286073">
        <w:rPr>
          <w:b/>
          <w:sz w:val="28"/>
          <w:szCs w:val="28"/>
        </w:rPr>
        <w:t>27</w:t>
      </w:r>
      <w:r w:rsidR="00AA4499" w:rsidRPr="00286073">
        <w:rPr>
          <w:b/>
          <w:sz w:val="28"/>
          <w:szCs w:val="28"/>
        </w:rPr>
        <w:t> </w:t>
      </w:r>
      <w:r w:rsidR="00BC1A54" w:rsidRPr="00286073">
        <w:rPr>
          <w:b/>
          <w:sz w:val="28"/>
          <w:szCs w:val="28"/>
        </w:rPr>
        <w:t>975</w:t>
      </w:r>
      <w:r w:rsidR="00AA4499" w:rsidRPr="00286073">
        <w:rPr>
          <w:b/>
          <w:sz w:val="28"/>
          <w:szCs w:val="28"/>
        </w:rPr>
        <w:t xml:space="preserve">,7 </w:t>
      </w:r>
      <w:r w:rsidR="00AA4499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</w:t>
      </w:r>
      <w:r w:rsidR="001819EC" w:rsidRPr="00286073">
        <w:rPr>
          <w:sz w:val="28"/>
          <w:szCs w:val="28"/>
        </w:rPr>
        <w:t>100</w:t>
      </w:r>
      <w:r w:rsidRPr="00286073">
        <w:rPr>
          <w:sz w:val="28"/>
          <w:szCs w:val="28"/>
        </w:rPr>
        <w:t>% от плана года).</w:t>
      </w:r>
    </w:p>
    <w:p w:rsidR="00883BFE" w:rsidRPr="00286073" w:rsidRDefault="00883BFE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В связи с длительным согласованием переноса сетей газопровода с ПАО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Газпром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 xml:space="preserve"> государственный контракт на разработку проект</w:t>
      </w:r>
      <w:r w:rsidR="00D26C0D">
        <w:rPr>
          <w:sz w:val="28"/>
          <w:szCs w:val="28"/>
        </w:rPr>
        <w:t xml:space="preserve">ной документации, исполнитель: </w:t>
      </w:r>
      <w:r w:rsidRPr="00286073">
        <w:rPr>
          <w:sz w:val="28"/>
          <w:szCs w:val="28"/>
        </w:rPr>
        <w:t xml:space="preserve">ЗАО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РосГеоПроект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 xml:space="preserve"> расторгнут. Рассматривается вопрос о совместной реализации объекта с объектом строительства 6-го этапа ШМСД.</w:t>
      </w:r>
    </w:p>
    <w:p w:rsidR="004E7B68" w:rsidRPr="00286073" w:rsidRDefault="004E7B68" w:rsidP="00E20B39">
      <w:pPr>
        <w:pStyle w:val="af5"/>
        <w:jc w:val="both"/>
        <w:rPr>
          <w:b/>
          <w:sz w:val="28"/>
          <w:szCs w:val="28"/>
        </w:rPr>
      </w:pPr>
    </w:p>
    <w:p w:rsidR="00800F8C" w:rsidRPr="00286073" w:rsidRDefault="00883509" w:rsidP="00800F8C">
      <w:pPr>
        <w:ind w:firstLine="700"/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>1.1.</w:t>
      </w:r>
      <w:r w:rsidR="00DF7743" w:rsidRPr="00286073">
        <w:rPr>
          <w:b/>
          <w:sz w:val="28"/>
          <w:szCs w:val="28"/>
        </w:rPr>
        <w:t>2</w:t>
      </w:r>
      <w:r w:rsidRPr="00286073">
        <w:rPr>
          <w:b/>
          <w:sz w:val="28"/>
          <w:szCs w:val="28"/>
        </w:rPr>
        <w:t xml:space="preserve">. </w:t>
      </w:r>
      <w:r w:rsidR="00800F8C" w:rsidRPr="00286073">
        <w:rPr>
          <w:b/>
          <w:sz w:val="28"/>
          <w:szCs w:val="28"/>
        </w:rPr>
        <w:t>Строительство мостового перехода через реку Волхов на подъезде к г.Кириши в Киришском районе.</w:t>
      </w:r>
    </w:p>
    <w:p w:rsidR="00800F8C" w:rsidRPr="00286073" w:rsidRDefault="00800F8C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План года – </w:t>
      </w:r>
      <w:r w:rsidR="001819EC" w:rsidRPr="00286073">
        <w:rPr>
          <w:b/>
          <w:sz w:val="28"/>
          <w:szCs w:val="28"/>
        </w:rPr>
        <w:t>14</w:t>
      </w:r>
      <w:r w:rsidR="00AA4499" w:rsidRPr="00286073">
        <w:rPr>
          <w:b/>
          <w:sz w:val="28"/>
          <w:szCs w:val="28"/>
        </w:rPr>
        <w:t> </w:t>
      </w:r>
      <w:r w:rsidR="001819EC" w:rsidRPr="00286073">
        <w:rPr>
          <w:b/>
          <w:sz w:val="28"/>
          <w:szCs w:val="28"/>
        </w:rPr>
        <w:t>771</w:t>
      </w:r>
      <w:r w:rsidR="00AA4499" w:rsidRPr="00286073">
        <w:rPr>
          <w:b/>
          <w:sz w:val="28"/>
          <w:szCs w:val="28"/>
        </w:rPr>
        <w:t>,</w:t>
      </w:r>
      <w:r w:rsidR="001819EC" w:rsidRPr="00286073">
        <w:rPr>
          <w:b/>
          <w:sz w:val="28"/>
          <w:szCs w:val="28"/>
        </w:rPr>
        <w:t>9</w:t>
      </w:r>
      <w:r w:rsidR="00AA4499" w:rsidRPr="00286073">
        <w:rPr>
          <w:b/>
          <w:sz w:val="28"/>
          <w:szCs w:val="28"/>
        </w:rPr>
        <w:t xml:space="preserve"> </w:t>
      </w:r>
      <w:r w:rsidR="00AA4499" w:rsidRPr="00286073">
        <w:rPr>
          <w:sz w:val="28"/>
          <w:szCs w:val="28"/>
        </w:rPr>
        <w:t>тыс.руб.</w:t>
      </w:r>
      <w:r w:rsidRPr="00286073">
        <w:rPr>
          <w:b/>
          <w:sz w:val="28"/>
          <w:szCs w:val="28"/>
        </w:rPr>
        <w:t xml:space="preserve"> </w:t>
      </w:r>
      <w:r w:rsidRPr="00286073">
        <w:rPr>
          <w:sz w:val="28"/>
          <w:szCs w:val="28"/>
        </w:rPr>
        <w:t>за счет средств областного бюджета.</w:t>
      </w:r>
    </w:p>
    <w:p w:rsidR="00465F6E" w:rsidRPr="00286073" w:rsidRDefault="00800F8C" w:rsidP="00D26C0D">
      <w:pPr>
        <w:ind w:firstLine="709"/>
        <w:jc w:val="both"/>
        <w:rPr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Заключено государственных контрактов </w:t>
      </w:r>
      <w:r w:rsidRPr="00286073">
        <w:rPr>
          <w:sz w:val="28"/>
          <w:szCs w:val="28"/>
        </w:rPr>
        <w:t xml:space="preserve">– </w:t>
      </w:r>
      <w:r w:rsidR="00BC1A54" w:rsidRPr="00286073">
        <w:rPr>
          <w:b/>
          <w:sz w:val="28"/>
          <w:szCs w:val="28"/>
        </w:rPr>
        <w:t>14</w:t>
      </w:r>
      <w:r w:rsidR="00AA4499" w:rsidRPr="00286073">
        <w:rPr>
          <w:b/>
          <w:sz w:val="28"/>
          <w:szCs w:val="28"/>
        </w:rPr>
        <w:t> </w:t>
      </w:r>
      <w:r w:rsidR="00BC1A54" w:rsidRPr="00286073">
        <w:rPr>
          <w:b/>
          <w:sz w:val="28"/>
          <w:szCs w:val="28"/>
        </w:rPr>
        <w:t>771</w:t>
      </w:r>
      <w:r w:rsidR="00AA4499" w:rsidRPr="00286073">
        <w:rPr>
          <w:b/>
          <w:sz w:val="28"/>
          <w:szCs w:val="28"/>
        </w:rPr>
        <w:t>,</w:t>
      </w:r>
      <w:r w:rsidR="00BC1A54" w:rsidRPr="00286073">
        <w:rPr>
          <w:b/>
          <w:sz w:val="28"/>
          <w:szCs w:val="28"/>
        </w:rPr>
        <w:t>9</w:t>
      </w:r>
      <w:r w:rsidR="00AA4499" w:rsidRPr="00286073">
        <w:rPr>
          <w:b/>
          <w:sz w:val="28"/>
          <w:szCs w:val="28"/>
        </w:rPr>
        <w:t xml:space="preserve"> </w:t>
      </w:r>
      <w:r w:rsidR="00AA4499" w:rsidRPr="00286073">
        <w:rPr>
          <w:sz w:val="28"/>
          <w:szCs w:val="28"/>
        </w:rPr>
        <w:t xml:space="preserve">тыс.руб. </w:t>
      </w:r>
      <w:r w:rsidRPr="00286073">
        <w:rPr>
          <w:sz w:val="28"/>
          <w:szCs w:val="28"/>
        </w:rPr>
        <w:t>(</w:t>
      </w:r>
      <w:r w:rsidR="001819EC" w:rsidRPr="00286073">
        <w:rPr>
          <w:sz w:val="28"/>
          <w:szCs w:val="28"/>
        </w:rPr>
        <w:t>100</w:t>
      </w:r>
      <w:r w:rsidRPr="00286073">
        <w:rPr>
          <w:sz w:val="28"/>
          <w:szCs w:val="28"/>
        </w:rPr>
        <w:t>% от плана года)</w:t>
      </w:r>
      <w:r w:rsidR="00465F6E" w:rsidRPr="00286073">
        <w:rPr>
          <w:sz w:val="28"/>
          <w:szCs w:val="28"/>
        </w:rPr>
        <w:t>.</w:t>
      </w:r>
    </w:p>
    <w:p w:rsidR="00465F6E" w:rsidRPr="00286073" w:rsidRDefault="00800F8C" w:rsidP="00D26C0D">
      <w:pPr>
        <w:ind w:firstLine="709"/>
        <w:jc w:val="both"/>
        <w:rPr>
          <w:sz w:val="28"/>
          <w:szCs w:val="28"/>
        </w:rPr>
      </w:pPr>
      <w:r w:rsidRPr="00286073">
        <w:rPr>
          <w:rFonts w:eastAsia="Courier New"/>
          <w:sz w:val="28"/>
          <w:szCs w:val="28"/>
        </w:rPr>
        <w:t xml:space="preserve">Выполнено работ – </w:t>
      </w:r>
      <w:r w:rsidR="001819EC" w:rsidRPr="00286073">
        <w:rPr>
          <w:rFonts w:eastAsia="Courier New"/>
          <w:b/>
          <w:sz w:val="28"/>
          <w:szCs w:val="28"/>
        </w:rPr>
        <w:t>19</w:t>
      </w:r>
      <w:r w:rsidR="00AA4499" w:rsidRPr="00286073">
        <w:rPr>
          <w:rFonts w:eastAsia="Courier New"/>
          <w:b/>
          <w:sz w:val="28"/>
          <w:szCs w:val="28"/>
        </w:rPr>
        <w:t> </w:t>
      </w:r>
      <w:r w:rsidR="001819EC" w:rsidRPr="00286073">
        <w:rPr>
          <w:rFonts w:eastAsia="Courier New"/>
          <w:b/>
          <w:sz w:val="28"/>
          <w:szCs w:val="28"/>
        </w:rPr>
        <w:t>681</w:t>
      </w:r>
      <w:r w:rsidR="00AA4499" w:rsidRPr="00286073">
        <w:rPr>
          <w:rFonts w:eastAsia="Courier New"/>
          <w:b/>
          <w:sz w:val="28"/>
          <w:szCs w:val="28"/>
        </w:rPr>
        <w:t>,</w:t>
      </w:r>
      <w:r w:rsidR="001819EC" w:rsidRPr="00286073">
        <w:rPr>
          <w:rFonts w:eastAsia="Courier New"/>
          <w:b/>
          <w:sz w:val="28"/>
          <w:szCs w:val="28"/>
        </w:rPr>
        <w:t>0</w:t>
      </w:r>
      <w:r w:rsidR="00AA4499" w:rsidRPr="00286073">
        <w:rPr>
          <w:rFonts w:eastAsia="Courier New"/>
          <w:b/>
          <w:sz w:val="28"/>
          <w:szCs w:val="28"/>
        </w:rPr>
        <w:t xml:space="preserve"> </w:t>
      </w:r>
      <w:r w:rsidR="00AA4499" w:rsidRPr="00286073">
        <w:rPr>
          <w:sz w:val="28"/>
          <w:szCs w:val="28"/>
        </w:rPr>
        <w:t xml:space="preserve">тыс.руб. </w:t>
      </w:r>
      <w:r w:rsidRPr="00286073">
        <w:rPr>
          <w:sz w:val="28"/>
          <w:szCs w:val="28"/>
        </w:rPr>
        <w:t>(</w:t>
      </w:r>
      <w:r w:rsidR="00BC1A54" w:rsidRPr="00286073">
        <w:rPr>
          <w:sz w:val="28"/>
          <w:szCs w:val="28"/>
        </w:rPr>
        <w:t>13</w:t>
      </w:r>
      <w:r w:rsidR="001819EC" w:rsidRPr="00286073">
        <w:rPr>
          <w:sz w:val="28"/>
          <w:szCs w:val="28"/>
        </w:rPr>
        <w:t>3,2</w:t>
      </w:r>
      <w:r w:rsidRPr="00286073">
        <w:rPr>
          <w:sz w:val="28"/>
          <w:szCs w:val="28"/>
        </w:rPr>
        <w:t>% от плана года)</w:t>
      </w:r>
      <w:r w:rsidR="00465F6E" w:rsidRPr="00286073">
        <w:rPr>
          <w:sz w:val="28"/>
          <w:szCs w:val="28"/>
        </w:rPr>
        <w:t xml:space="preserve">, из них за счет отработки дебиторской задолженности на 01.01.2022г. – </w:t>
      </w:r>
      <w:r w:rsidR="001819EC" w:rsidRPr="00286073">
        <w:rPr>
          <w:b/>
          <w:sz w:val="28"/>
          <w:szCs w:val="28"/>
        </w:rPr>
        <w:t>10</w:t>
      </w:r>
      <w:r w:rsidR="00AA4499" w:rsidRPr="00286073">
        <w:rPr>
          <w:b/>
          <w:sz w:val="28"/>
          <w:szCs w:val="28"/>
        </w:rPr>
        <w:t> </w:t>
      </w:r>
      <w:r w:rsidR="001819EC" w:rsidRPr="00286073">
        <w:rPr>
          <w:b/>
          <w:sz w:val="28"/>
          <w:szCs w:val="28"/>
        </w:rPr>
        <w:t>798</w:t>
      </w:r>
      <w:r w:rsidR="00AA4499" w:rsidRPr="00286073">
        <w:rPr>
          <w:b/>
          <w:sz w:val="28"/>
          <w:szCs w:val="28"/>
        </w:rPr>
        <w:t>,</w:t>
      </w:r>
      <w:r w:rsidR="001819EC" w:rsidRPr="00286073">
        <w:rPr>
          <w:b/>
          <w:sz w:val="28"/>
          <w:szCs w:val="28"/>
        </w:rPr>
        <w:t>5</w:t>
      </w:r>
      <w:r w:rsidR="00AA4499" w:rsidRPr="00286073">
        <w:rPr>
          <w:b/>
          <w:sz w:val="28"/>
          <w:szCs w:val="28"/>
        </w:rPr>
        <w:t xml:space="preserve"> </w:t>
      </w:r>
      <w:r w:rsidR="00AA4499" w:rsidRPr="00286073">
        <w:rPr>
          <w:sz w:val="28"/>
          <w:szCs w:val="28"/>
        </w:rPr>
        <w:t>тыс.руб.</w:t>
      </w:r>
    </w:p>
    <w:p w:rsidR="00465F6E" w:rsidRPr="00286073" w:rsidRDefault="00800F8C" w:rsidP="00D26C0D">
      <w:pPr>
        <w:ind w:firstLine="709"/>
        <w:jc w:val="both"/>
        <w:rPr>
          <w:rFonts w:eastAsia="Courier New"/>
          <w:sz w:val="28"/>
          <w:szCs w:val="28"/>
        </w:rPr>
      </w:pPr>
      <w:r w:rsidRPr="00286073">
        <w:rPr>
          <w:sz w:val="28"/>
          <w:szCs w:val="28"/>
        </w:rPr>
        <w:t>Профинансировано</w:t>
      </w:r>
      <w:r w:rsidRPr="00286073">
        <w:rPr>
          <w:rFonts w:eastAsia="Courier New"/>
          <w:sz w:val="28"/>
          <w:szCs w:val="28"/>
        </w:rPr>
        <w:t xml:space="preserve"> – </w:t>
      </w:r>
      <w:r w:rsidR="001819EC" w:rsidRPr="00286073">
        <w:rPr>
          <w:rFonts w:eastAsia="Courier New"/>
          <w:b/>
          <w:sz w:val="28"/>
          <w:szCs w:val="28"/>
        </w:rPr>
        <w:t>8</w:t>
      </w:r>
      <w:r w:rsidR="00AA4499" w:rsidRPr="00286073">
        <w:rPr>
          <w:rFonts w:eastAsia="Courier New"/>
          <w:b/>
          <w:sz w:val="28"/>
          <w:szCs w:val="28"/>
        </w:rPr>
        <w:t> </w:t>
      </w:r>
      <w:r w:rsidR="001819EC" w:rsidRPr="00286073">
        <w:rPr>
          <w:rFonts w:eastAsia="Courier New"/>
          <w:b/>
          <w:sz w:val="28"/>
          <w:szCs w:val="28"/>
        </w:rPr>
        <w:t>882</w:t>
      </w:r>
      <w:r w:rsidR="00AA4499" w:rsidRPr="00286073">
        <w:rPr>
          <w:rFonts w:eastAsia="Courier New"/>
          <w:b/>
          <w:sz w:val="28"/>
          <w:szCs w:val="28"/>
        </w:rPr>
        <w:t xml:space="preserve">,5 </w:t>
      </w:r>
      <w:r w:rsidR="00AA4499" w:rsidRPr="00286073">
        <w:rPr>
          <w:sz w:val="28"/>
          <w:szCs w:val="28"/>
        </w:rPr>
        <w:t>тыс.руб.</w:t>
      </w:r>
      <w:r w:rsidR="00AA4499" w:rsidRPr="00286073">
        <w:rPr>
          <w:rFonts w:eastAsia="Courier New"/>
          <w:sz w:val="28"/>
          <w:szCs w:val="28"/>
        </w:rPr>
        <w:t xml:space="preserve"> </w:t>
      </w:r>
      <w:r w:rsidRPr="00286073">
        <w:rPr>
          <w:rFonts w:eastAsia="Courier New"/>
          <w:sz w:val="28"/>
          <w:szCs w:val="28"/>
        </w:rPr>
        <w:t>(</w:t>
      </w:r>
      <w:r w:rsidR="001819EC" w:rsidRPr="00286073">
        <w:rPr>
          <w:rFonts w:eastAsia="Courier New"/>
          <w:sz w:val="28"/>
          <w:szCs w:val="28"/>
        </w:rPr>
        <w:t>60,1</w:t>
      </w:r>
      <w:r w:rsidRPr="00286073">
        <w:rPr>
          <w:rFonts w:eastAsia="Courier New"/>
          <w:sz w:val="28"/>
          <w:szCs w:val="28"/>
        </w:rPr>
        <w:t>% от плана года)</w:t>
      </w:r>
      <w:r w:rsidR="00465F6E" w:rsidRPr="00286073">
        <w:rPr>
          <w:rFonts w:eastAsia="Courier New"/>
          <w:sz w:val="28"/>
          <w:szCs w:val="28"/>
        </w:rPr>
        <w:t>.</w:t>
      </w:r>
    </w:p>
    <w:p w:rsidR="00F906F3" w:rsidRPr="00286073" w:rsidRDefault="00F906F3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Неисполнение плана года в полном объеме в результате экономии при осуществлении строительного контроля и авторского надзора.</w:t>
      </w:r>
    </w:p>
    <w:p w:rsidR="00800F8C" w:rsidRPr="00286073" w:rsidRDefault="00800F8C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Срок завершения работ по условиям гос. контракта – 2025 год. Работы на объекте выполняются опережающими темпами, планируется досрочный ввод объекта в эксплуатацию (1,49км/ 434,8пог.м)</w:t>
      </w:r>
      <w:r w:rsidR="006D76BB" w:rsidRPr="00286073">
        <w:rPr>
          <w:sz w:val="28"/>
          <w:szCs w:val="28"/>
        </w:rPr>
        <w:t xml:space="preserve"> в 2023г</w:t>
      </w:r>
      <w:r w:rsidRPr="00286073">
        <w:rPr>
          <w:sz w:val="28"/>
          <w:szCs w:val="28"/>
        </w:rPr>
        <w:t>.</w:t>
      </w:r>
    </w:p>
    <w:p w:rsidR="00800F8C" w:rsidRPr="00286073" w:rsidRDefault="00800F8C" w:rsidP="0032677F">
      <w:pPr>
        <w:ind w:firstLine="360"/>
        <w:jc w:val="center"/>
        <w:rPr>
          <w:b/>
          <w:sz w:val="28"/>
          <w:szCs w:val="28"/>
        </w:rPr>
      </w:pPr>
    </w:p>
    <w:p w:rsidR="00465F6E" w:rsidRPr="00286073" w:rsidRDefault="00465F6E" w:rsidP="00465F6E">
      <w:pPr>
        <w:ind w:left="700"/>
        <w:jc w:val="center"/>
        <w:rPr>
          <w:b/>
          <w:color w:val="000000"/>
          <w:sz w:val="28"/>
          <w:szCs w:val="28"/>
        </w:rPr>
      </w:pPr>
      <w:r w:rsidRPr="00286073">
        <w:rPr>
          <w:b/>
          <w:sz w:val="28"/>
          <w:szCs w:val="28"/>
        </w:rPr>
        <w:t xml:space="preserve">1.1.3. </w:t>
      </w:r>
      <w:r w:rsidRPr="00286073">
        <w:rPr>
          <w:b/>
          <w:color w:val="000000"/>
          <w:sz w:val="28"/>
          <w:szCs w:val="28"/>
        </w:rPr>
        <w:t xml:space="preserve">Строительство а/д нового выхода из Санкт-Петербурга от КАД в обход населенных пунктов Мурино и Новое Девяткино с выходом на существующую а/д </w:t>
      </w:r>
      <w:r w:rsidR="00B32538">
        <w:rPr>
          <w:b/>
          <w:color w:val="000000"/>
          <w:sz w:val="28"/>
          <w:szCs w:val="28"/>
        </w:rPr>
        <w:t>«</w:t>
      </w:r>
      <w:r w:rsidRPr="00286073">
        <w:rPr>
          <w:b/>
          <w:color w:val="000000"/>
          <w:sz w:val="28"/>
          <w:szCs w:val="28"/>
        </w:rPr>
        <w:t>Санкт-Петербург-Матокса</w:t>
      </w:r>
      <w:r w:rsidR="00B32538">
        <w:rPr>
          <w:b/>
          <w:color w:val="000000"/>
          <w:sz w:val="28"/>
          <w:szCs w:val="28"/>
        </w:rPr>
        <w:t>»</w:t>
      </w:r>
      <w:r w:rsidRPr="00286073">
        <w:rPr>
          <w:b/>
          <w:color w:val="000000"/>
          <w:sz w:val="28"/>
          <w:szCs w:val="28"/>
        </w:rPr>
        <w:t>.</w:t>
      </w:r>
    </w:p>
    <w:p w:rsidR="00465F6E" w:rsidRPr="00286073" w:rsidRDefault="00465F6E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План года – </w:t>
      </w:r>
      <w:r w:rsidR="00FD27C1" w:rsidRPr="00286073">
        <w:rPr>
          <w:b/>
          <w:sz w:val="28"/>
          <w:szCs w:val="28"/>
        </w:rPr>
        <w:t>179</w:t>
      </w:r>
      <w:r w:rsidR="00AA4499" w:rsidRPr="00286073">
        <w:rPr>
          <w:b/>
          <w:sz w:val="28"/>
          <w:szCs w:val="28"/>
        </w:rPr>
        <w:t> </w:t>
      </w:r>
      <w:r w:rsidR="00FD27C1" w:rsidRPr="00286073">
        <w:rPr>
          <w:b/>
          <w:sz w:val="28"/>
          <w:szCs w:val="28"/>
        </w:rPr>
        <w:t>409</w:t>
      </w:r>
      <w:r w:rsidR="00AA4499" w:rsidRPr="00286073">
        <w:rPr>
          <w:b/>
          <w:sz w:val="28"/>
          <w:szCs w:val="28"/>
        </w:rPr>
        <w:t>,</w:t>
      </w:r>
      <w:r w:rsidR="00FD27C1" w:rsidRPr="00286073">
        <w:rPr>
          <w:b/>
          <w:sz w:val="28"/>
          <w:szCs w:val="28"/>
        </w:rPr>
        <w:t>5</w:t>
      </w:r>
      <w:r w:rsidR="00AA4499" w:rsidRPr="00286073">
        <w:rPr>
          <w:b/>
          <w:sz w:val="28"/>
          <w:szCs w:val="28"/>
        </w:rPr>
        <w:t xml:space="preserve"> </w:t>
      </w:r>
      <w:r w:rsidR="00AA4499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за счет средств областного бюджета.</w:t>
      </w:r>
    </w:p>
    <w:p w:rsidR="00465F6E" w:rsidRPr="00286073" w:rsidRDefault="00465F6E" w:rsidP="00D26C0D">
      <w:pPr>
        <w:ind w:firstLine="709"/>
        <w:jc w:val="both"/>
        <w:rPr>
          <w:sz w:val="28"/>
          <w:szCs w:val="28"/>
        </w:rPr>
      </w:pPr>
      <w:r w:rsidRPr="00286073">
        <w:rPr>
          <w:color w:val="000000"/>
          <w:sz w:val="28"/>
          <w:szCs w:val="28"/>
        </w:rPr>
        <w:t>Заключено государственных контрактов</w:t>
      </w:r>
      <w:r w:rsidR="00E94B8D" w:rsidRPr="00286073">
        <w:rPr>
          <w:color w:val="000000"/>
          <w:sz w:val="28"/>
          <w:szCs w:val="28"/>
        </w:rPr>
        <w:t>, соглашений</w:t>
      </w:r>
      <w:r w:rsidRPr="00286073">
        <w:rPr>
          <w:color w:val="000000"/>
          <w:sz w:val="28"/>
          <w:szCs w:val="28"/>
        </w:rPr>
        <w:t xml:space="preserve"> </w:t>
      </w:r>
      <w:r w:rsidRPr="00286073">
        <w:rPr>
          <w:sz w:val="28"/>
          <w:szCs w:val="28"/>
        </w:rPr>
        <w:t xml:space="preserve">– </w:t>
      </w:r>
      <w:r w:rsidR="00FD27C1" w:rsidRPr="00286073">
        <w:rPr>
          <w:b/>
          <w:sz w:val="28"/>
          <w:szCs w:val="28"/>
        </w:rPr>
        <w:t>179</w:t>
      </w:r>
      <w:r w:rsidR="00AA4499" w:rsidRPr="00286073">
        <w:rPr>
          <w:b/>
          <w:sz w:val="28"/>
          <w:szCs w:val="28"/>
        </w:rPr>
        <w:t> </w:t>
      </w:r>
      <w:r w:rsidR="00FD27C1" w:rsidRPr="00286073">
        <w:rPr>
          <w:b/>
          <w:sz w:val="28"/>
          <w:szCs w:val="28"/>
        </w:rPr>
        <w:t>409</w:t>
      </w:r>
      <w:r w:rsidR="00AA4499" w:rsidRPr="00286073">
        <w:rPr>
          <w:b/>
          <w:sz w:val="28"/>
          <w:szCs w:val="28"/>
        </w:rPr>
        <w:t>,</w:t>
      </w:r>
      <w:r w:rsidR="00FD27C1" w:rsidRPr="00286073">
        <w:rPr>
          <w:b/>
          <w:sz w:val="28"/>
          <w:szCs w:val="28"/>
        </w:rPr>
        <w:t>5</w:t>
      </w:r>
      <w:r w:rsidR="00AA4499" w:rsidRPr="00286073">
        <w:rPr>
          <w:b/>
          <w:sz w:val="28"/>
          <w:szCs w:val="28"/>
        </w:rPr>
        <w:t xml:space="preserve"> </w:t>
      </w:r>
      <w:r w:rsidR="00AA4499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</w:t>
      </w:r>
      <w:r w:rsidR="00FD27C1" w:rsidRPr="00286073">
        <w:rPr>
          <w:sz w:val="28"/>
          <w:szCs w:val="28"/>
        </w:rPr>
        <w:t>100</w:t>
      </w:r>
      <w:r w:rsidRPr="00286073">
        <w:rPr>
          <w:sz w:val="28"/>
          <w:szCs w:val="28"/>
        </w:rPr>
        <w:t>% от плана года).</w:t>
      </w:r>
    </w:p>
    <w:p w:rsidR="00465F6E" w:rsidRPr="00286073" w:rsidRDefault="00465F6E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lastRenderedPageBreak/>
        <w:t>Выполнено работ</w:t>
      </w:r>
      <w:r w:rsidR="00FD27C1" w:rsidRPr="00286073">
        <w:rPr>
          <w:sz w:val="28"/>
          <w:szCs w:val="28"/>
        </w:rPr>
        <w:t xml:space="preserve">, </w:t>
      </w:r>
      <w:r w:rsidRPr="00286073">
        <w:rPr>
          <w:sz w:val="28"/>
          <w:szCs w:val="28"/>
        </w:rPr>
        <w:t xml:space="preserve"> осуществлен выкуп земельных участков </w:t>
      </w:r>
      <w:r w:rsidR="00E92649" w:rsidRPr="00286073">
        <w:rPr>
          <w:sz w:val="28"/>
          <w:szCs w:val="28"/>
        </w:rPr>
        <w:t>и профинансировано</w:t>
      </w:r>
      <w:r w:rsidRPr="00286073">
        <w:rPr>
          <w:sz w:val="28"/>
          <w:szCs w:val="28"/>
        </w:rPr>
        <w:t xml:space="preserve"> – </w:t>
      </w:r>
      <w:r w:rsidRPr="00286073">
        <w:rPr>
          <w:b/>
          <w:sz w:val="28"/>
          <w:szCs w:val="28"/>
        </w:rPr>
        <w:t>16</w:t>
      </w:r>
      <w:r w:rsidR="00E92649" w:rsidRPr="00286073">
        <w:rPr>
          <w:b/>
          <w:sz w:val="28"/>
          <w:szCs w:val="28"/>
        </w:rPr>
        <w:t>6</w:t>
      </w:r>
      <w:r w:rsidR="00AA4499" w:rsidRPr="00286073">
        <w:rPr>
          <w:b/>
          <w:sz w:val="28"/>
          <w:szCs w:val="28"/>
        </w:rPr>
        <w:t> </w:t>
      </w:r>
      <w:r w:rsidR="00E92649" w:rsidRPr="00286073">
        <w:rPr>
          <w:b/>
          <w:sz w:val="28"/>
          <w:szCs w:val="28"/>
        </w:rPr>
        <w:t>671</w:t>
      </w:r>
      <w:r w:rsidR="00AA4499" w:rsidRPr="00286073">
        <w:rPr>
          <w:b/>
          <w:sz w:val="28"/>
          <w:szCs w:val="28"/>
        </w:rPr>
        <w:t>,</w:t>
      </w:r>
      <w:r w:rsidR="00E92649" w:rsidRPr="00286073">
        <w:rPr>
          <w:b/>
          <w:sz w:val="28"/>
          <w:szCs w:val="28"/>
        </w:rPr>
        <w:t>0</w:t>
      </w:r>
      <w:r w:rsidR="00AA4499" w:rsidRPr="00286073">
        <w:rPr>
          <w:b/>
          <w:sz w:val="28"/>
          <w:szCs w:val="28"/>
        </w:rPr>
        <w:t xml:space="preserve"> </w:t>
      </w:r>
      <w:r w:rsidR="00AA4499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</w:t>
      </w:r>
      <w:r w:rsidR="00FD27C1" w:rsidRPr="00286073">
        <w:rPr>
          <w:sz w:val="28"/>
          <w:szCs w:val="28"/>
        </w:rPr>
        <w:t>92,9</w:t>
      </w:r>
      <w:r w:rsidRPr="00286073">
        <w:rPr>
          <w:sz w:val="28"/>
          <w:szCs w:val="28"/>
        </w:rPr>
        <w:t>% от плана года).</w:t>
      </w:r>
    </w:p>
    <w:p w:rsidR="00EC16B7" w:rsidRPr="0068702B" w:rsidRDefault="00F465CF" w:rsidP="00D26C0D">
      <w:pPr>
        <w:tabs>
          <w:tab w:val="left" w:pos="0"/>
        </w:tabs>
        <w:spacing w:after="200" w:line="276" w:lineRule="auto"/>
        <w:ind w:firstLine="709"/>
        <w:jc w:val="both"/>
        <w:rPr>
          <w:sz w:val="28"/>
          <w:szCs w:val="28"/>
        </w:rPr>
      </w:pPr>
      <w:r w:rsidRPr="0068702B">
        <w:rPr>
          <w:sz w:val="28"/>
          <w:szCs w:val="28"/>
        </w:rPr>
        <w:t xml:space="preserve">Неисполнение плана года в полном объеме по разработке рабочей документации  (АО </w:t>
      </w:r>
      <w:r w:rsidR="00B32538">
        <w:rPr>
          <w:sz w:val="28"/>
          <w:szCs w:val="28"/>
        </w:rPr>
        <w:t>«</w:t>
      </w:r>
      <w:r w:rsidRPr="0068702B">
        <w:rPr>
          <w:sz w:val="28"/>
          <w:szCs w:val="28"/>
        </w:rPr>
        <w:t>Петербург-Дорсервис</w:t>
      </w:r>
      <w:r w:rsidR="00B32538">
        <w:rPr>
          <w:sz w:val="28"/>
          <w:szCs w:val="28"/>
        </w:rPr>
        <w:t>»</w:t>
      </w:r>
      <w:r w:rsidRPr="0068702B">
        <w:rPr>
          <w:sz w:val="28"/>
          <w:szCs w:val="28"/>
        </w:rPr>
        <w:t xml:space="preserve">) и проведению комплекса инж-технич услуг (ООО </w:t>
      </w:r>
      <w:r w:rsidR="00B32538">
        <w:rPr>
          <w:sz w:val="28"/>
          <w:szCs w:val="28"/>
        </w:rPr>
        <w:t>«</w:t>
      </w:r>
      <w:r w:rsidRPr="0068702B">
        <w:rPr>
          <w:sz w:val="28"/>
          <w:szCs w:val="28"/>
        </w:rPr>
        <w:t>Геосервис</w:t>
      </w:r>
      <w:r w:rsidR="00B32538">
        <w:rPr>
          <w:sz w:val="28"/>
          <w:szCs w:val="28"/>
        </w:rPr>
        <w:t>»</w:t>
      </w:r>
      <w:r w:rsidRPr="0068702B">
        <w:rPr>
          <w:sz w:val="28"/>
          <w:szCs w:val="28"/>
        </w:rPr>
        <w:t>) по объекту. Контракт на СМР расторгнут в связи с необходимостью корректировки ПСД, что потребует внесение изменений в рабочую документацию и объявление новой процедуры на СМР в 2023г.</w:t>
      </w:r>
      <w:r w:rsidR="00E94B8D" w:rsidRPr="0068702B">
        <w:rPr>
          <w:sz w:val="28"/>
          <w:szCs w:val="28"/>
        </w:rPr>
        <w:tab/>
      </w:r>
    </w:p>
    <w:p w:rsidR="004C7F37" w:rsidRPr="00286073" w:rsidRDefault="004C7F37" w:rsidP="00EC16B7">
      <w:pPr>
        <w:pStyle w:val="af5"/>
        <w:tabs>
          <w:tab w:val="left" w:pos="0"/>
        </w:tabs>
        <w:spacing w:after="200" w:line="276" w:lineRule="auto"/>
        <w:ind w:left="0"/>
        <w:jc w:val="center"/>
        <w:rPr>
          <w:rFonts w:eastAsia="Courier New"/>
          <w:sz w:val="28"/>
          <w:szCs w:val="28"/>
        </w:rPr>
      </w:pPr>
      <w:r w:rsidRPr="00286073">
        <w:rPr>
          <w:b/>
          <w:sz w:val="28"/>
          <w:szCs w:val="28"/>
        </w:rPr>
        <w:t xml:space="preserve">1.1.4. </w:t>
      </w:r>
      <w:r w:rsidRPr="00286073">
        <w:rPr>
          <w:b/>
          <w:color w:val="000000"/>
          <w:sz w:val="28"/>
          <w:szCs w:val="28"/>
        </w:rPr>
        <w:t>Строительство мостового перехода через реку Свирь у города Подпорожье.</w:t>
      </w:r>
    </w:p>
    <w:p w:rsidR="004C7F37" w:rsidRPr="00286073" w:rsidRDefault="004C7F37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План года – </w:t>
      </w:r>
      <w:r w:rsidRPr="00286073">
        <w:rPr>
          <w:b/>
          <w:sz w:val="28"/>
          <w:szCs w:val="28"/>
        </w:rPr>
        <w:t>2</w:t>
      </w:r>
      <w:r w:rsidR="00AA4499" w:rsidRPr="00286073">
        <w:rPr>
          <w:b/>
          <w:sz w:val="28"/>
          <w:szCs w:val="28"/>
        </w:rPr>
        <w:t xml:space="preserve">69 380,0 </w:t>
      </w:r>
      <w:r w:rsidR="00AA4499" w:rsidRPr="00286073">
        <w:rPr>
          <w:sz w:val="28"/>
          <w:szCs w:val="28"/>
        </w:rPr>
        <w:t>тыс.руб.</w:t>
      </w:r>
      <w:r w:rsidRPr="00286073">
        <w:rPr>
          <w:b/>
          <w:sz w:val="28"/>
          <w:szCs w:val="28"/>
        </w:rPr>
        <w:t>,</w:t>
      </w:r>
      <w:r w:rsidRPr="00286073">
        <w:rPr>
          <w:sz w:val="28"/>
          <w:szCs w:val="28"/>
        </w:rPr>
        <w:t xml:space="preserve"> за счет средств областного бюджета.  </w:t>
      </w:r>
    </w:p>
    <w:p w:rsidR="004C7F37" w:rsidRPr="00286073" w:rsidRDefault="004C7F37" w:rsidP="00D26C0D">
      <w:pPr>
        <w:ind w:firstLine="709"/>
        <w:jc w:val="both"/>
        <w:rPr>
          <w:b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Заключено государственных контрактов </w:t>
      </w:r>
      <w:r w:rsidRPr="00286073">
        <w:rPr>
          <w:sz w:val="28"/>
          <w:szCs w:val="28"/>
        </w:rPr>
        <w:t xml:space="preserve">– </w:t>
      </w:r>
      <w:r w:rsidR="006D72E5" w:rsidRPr="00286073">
        <w:rPr>
          <w:b/>
          <w:sz w:val="28"/>
          <w:szCs w:val="28"/>
        </w:rPr>
        <w:t>269</w:t>
      </w:r>
      <w:r w:rsidR="00AA4499" w:rsidRPr="00286073">
        <w:rPr>
          <w:b/>
          <w:sz w:val="28"/>
          <w:szCs w:val="28"/>
        </w:rPr>
        <w:t> </w:t>
      </w:r>
      <w:r w:rsidR="006D72E5" w:rsidRPr="00286073">
        <w:rPr>
          <w:b/>
          <w:sz w:val="28"/>
          <w:szCs w:val="28"/>
        </w:rPr>
        <w:t>3</w:t>
      </w:r>
      <w:r w:rsidR="00AA4499" w:rsidRPr="00286073">
        <w:rPr>
          <w:b/>
          <w:sz w:val="28"/>
          <w:szCs w:val="28"/>
        </w:rPr>
        <w:t xml:space="preserve">80,0 </w:t>
      </w:r>
      <w:r w:rsidR="00AA4499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</w:t>
      </w:r>
      <w:r w:rsidR="006D72E5" w:rsidRPr="00286073">
        <w:rPr>
          <w:sz w:val="28"/>
          <w:szCs w:val="28"/>
        </w:rPr>
        <w:t>100</w:t>
      </w:r>
      <w:r w:rsidRPr="00286073">
        <w:rPr>
          <w:sz w:val="28"/>
          <w:szCs w:val="28"/>
        </w:rPr>
        <w:t>% от плана года).</w:t>
      </w:r>
    </w:p>
    <w:p w:rsidR="004C7F37" w:rsidRPr="00286073" w:rsidRDefault="004C7F37" w:rsidP="00D26C0D">
      <w:pPr>
        <w:ind w:firstLine="709"/>
        <w:jc w:val="both"/>
        <w:rPr>
          <w:sz w:val="28"/>
          <w:szCs w:val="28"/>
        </w:rPr>
      </w:pPr>
      <w:r w:rsidRPr="00286073">
        <w:rPr>
          <w:rFonts w:eastAsia="Courier New"/>
          <w:sz w:val="28"/>
          <w:szCs w:val="28"/>
        </w:rPr>
        <w:t xml:space="preserve">Выполнено работ – </w:t>
      </w:r>
      <w:r w:rsidR="006D72E5" w:rsidRPr="00286073">
        <w:rPr>
          <w:rFonts w:eastAsia="Courier New"/>
          <w:b/>
          <w:sz w:val="28"/>
          <w:szCs w:val="28"/>
        </w:rPr>
        <w:t>311</w:t>
      </w:r>
      <w:r w:rsidR="00AA4499" w:rsidRPr="00286073">
        <w:rPr>
          <w:rFonts w:eastAsia="Courier New"/>
          <w:b/>
          <w:sz w:val="28"/>
          <w:szCs w:val="28"/>
        </w:rPr>
        <w:t> </w:t>
      </w:r>
      <w:r w:rsidR="006D72E5" w:rsidRPr="00286073">
        <w:rPr>
          <w:rFonts w:eastAsia="Courier New"/>
          <w:b/>
          <w:sz w:val="28"/>
          <w:szCs w:val="28"/>
        </w:rPr>
        <w:t>454</w:t>
      </w:r>
      <w:r w:rsidR="00AA4499" w:rsidRPr="00286073">
        <w:rPr>
          <w:rFonts w:eastAsia="Courier New"/>
          <w:b/>
          <w:sz w:val="28"/>
          <w:szCs w:val="28"/>
        </w:rPr>
        <w:t>,</w:t>
      </w:r>
      <w:r w:rsidR="006D72E5" w:rsidRPr="00286073">
        <w:rPr>
          <w:rFonts w:eastAsia="Courier New"/>
          <w:b/>
          <w:sz w:val="28"/>
          <w:szCs w:val="28"/>
        </w:rPr>
        <w:t>6</w:t>
      </w:r>
      <w:r w:rsidR="00AA4499" w:rsidRPr="00286073">
        <w:rPr>
          <w:rFonts w:eastAsia="Courier New"/>
          <w:b/>
          <w:sz w:val="28"/>
          <w:szCs w:val="28"/>
        </w:rPr>
        <w:t xml:space="preserve"> </w:t>
      </w:r>
      <w:r w:rsidR="00AA4499" w:rsidRPr="00286073">
        <w:rPr>
          <w:sz w:val="28"/>
          <w:szCs w:val="28"/>
        </w:rPr>
        <w:t>тыс.руб.</w:t>
      </w:r>
      <w:r w:rsidRPr="00286073">
        <w:rPr>
          <w:rFonts w:eastAsia="Courier New"/>
          <w:sz w:val="28"/>
          <w:szCs w:val="28"/>
        </w:rPr>
        <w:t xml:space="preserve"> </w:t>
      </w:r>
      <w:r w:rsidRPr="00286073">
        <w:rPr>
          <w:sz w:val="28"/>
          <w:szCs w:val="28"/>
        </w:rPr>
        <w:t>(</w:t>
      </w:r>
      <w:r w:rsidR="006D72E5" w:rsidRPr="00286073">
        <w:rPr>
          <w:sz w:val="28"/>
          <w:szCs w:val="28"/>
        </w:rPr>
        <w:t>115,6</w:t>
      </w:r>
      <w:r w:rsidRPr="00286073">
        <w:rPr>
          <w:sz w:val="28"/>
          <w:szCs w:val="28"/>
        </w:rPr>
        <w:t>% от плана года).</w:t>
      </w:r>
    </w:p>
    <w:p w:rsidR="004C7F37" w:rsidRPr="00286073" w:rsidRDefault="004C7F37" w:rsidP="00D26C0D">
      <w:pPr>
        <w:ind w:firstLine="709"/>
        <w:jc w:val="both"/>
        <w:rPr>
          <w:rFonts w:eastAsia="Courier New"/>
          <w:sz w:val="28"/>
          <w:szCs w:val="28"/>
        </w:rPr>
      </w:pPr>
      <w:r w:rsidRPr="00286073">
        <w:rPr>
          <w:rFonts w:eastAsia="Courier New"/>
          <w:sz w:val="28"/>
          <w:szCs w:val="28"/>
        </w:rPr>
        <w:t xml:space="preserve">Профинансировано – </w:t>
      </w:r>
      <w:r w:rsidR="006D72E5" w:rsidRPr="00286073">
        <w:rPr>
          <w:rFonts w:eastAsia="Courier New"/>
          <w:b/>
          <w:sz w:val="28"/>
          <w:szCs w:val="28"/>
        </w:rPr>
        <w:t>269</w:t>
      </w:r>
      <w:r w:rsidR="00AA4499" w:rsidRPr="00286073">
        <w:rPr>
          <w:rFonts w:eastAsia="Courier New"/>
          <w:b/>
          <w:sz w:val="28"/>
          <w:szCs w:val="28"/>
        </w:rPr>
        <w:t> </w:t>
      </w:r>
      <w:r w:rsidR="006D72E5" w:rsidRPr="00286073">
        <w:rPr>
          <w:rFonts w:eastAsia="Courier New"/>
          <w:b/>
          <w:sz w:val="28"/>
          <w:szCs w:val="28"/>
        </w:rPr>
        <w:t>3</w:t>
      </w:r>
      <w:r w:rsidR="00AA4499" w:rsidRPr="00286073">
        <w:rPr>
          <w:rFonts w:eastAsia="Courier New"/>
          <w:b/>
          <w:sz w:val="28"/>
          <w:szCs w:val="28"/>
        </w:rPr>
        <w:t xml:space="preserve">80,0 </w:t>
      </w:r>
      <w:r w:rsidR="00AA4499" w:rsidRPr="00286073">
        <w:rPr>
          <w:sz w:val="28"/>
          <w:szCs w:val="28"/>
        </w:rPr>
        <w:t>тыс.руб.</w:t>
      </w:r>
      <w:r w:rsidRPr="00286073">
        <w:rPr>
          <w:rFonts w:eastAsia="Courier New"/>
          <w:sz w:val="28"/>
          <w:szCs w:val="28"/>
        </w:rPr>
        <w:t xml:space="preserve"> (</w:t>
      </w:r>
      <w:r w:rsidR="006D72E5" w:rsidRPr="00286073">
        <w:rPr>
          <w:rFonts w:eastAsia="Courier New"/>
          <w:sz w:val="28"/>
          <w:szCs w:val="28"/>
        </w:rPr>
        <w:t>100</w:t>
      </w:r>
      <w:r w:rsidRPr="00286073">
        <w:rPr>
          <w:rFonts w:eastAsia="Courier New"/>
          <w:sz w:val="28"/>
          <w:szCs w:val="28"/>
        </w:rPr>
        <w:t>%</w:t>
      </w:r>
      <w:r w:rsidR="006D76BB" w:rsidRPr="00286073">
        <w:rPr>
          <w:rFonts w:eastAsia="Courier New"/>
          <w:sz w:val="28"/>
          <w:szCs w:val="28"/>
        </w:rPr>
        <w:t xml:space="preserve"> от плана года</w:t>
      </w:r>
      <w:r w:rsidRPr="00286073">
        <w:rPr>
          <w:rFonts w:eastAsia="Courier New"/>
          <w:sz w:val="28"/>
          <w:szCs w:val="28"/>
        </w:rPr>
        <w:t>).</w:t>
      </w:r>
    </w:p>
    <w:p w:rsidR="004C7F37" w:rsidRPr="00286073" w:rsidRDefault="004C7F37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Срок завершения работ по условиям гос. контракта – 2026 год. Работы на объекте выполняются опережающими темпами, планируется досрочный ввод объекта в эксплуатацию (2,5км/ 726,31пог.м)</w:t>
      </w:r>
      <w:r w:rsidR="006D76BB" w:rsidRPr="00286073">
        <w:rPr>
          <w:sz w:val="28"/>
          <w:szCs w:val="28"/>
        </w:rPr>
        <w:t xml:space="preserve"> в 2023г.</w:t>
      </w:r>
    </w:p>
    <w:p w:rsidR="00EC16B7" w:rsidRPr="00286073" w:rsidRDefault="00EC16B7" w:rsidP="00935CDE">
      <w:pPr>
        <w:ind w:firstLine="360"/>
        <w:jc w:val="center"/>
        <w:rPr>
          <w:b/>
          <w:sz w:val="28"/>
          <w:szCs w:val="28"/>
        </w:rPr>
      </w:pPr>
    </w:p>
    <w:p w:rsidR="00935CDE" w:rsidRPr="00286073" w:rsidRDefault="00935CDE" w:rsidP="00935CDE">
      <w:pPr>
        <w:ind w:firstLine="360"/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 xml:space="preserve">1.1.5. Строительство парковки легкового и пассажирского транспорта у мемориала </w:t>
      </w:r>
      <w:r w:rsidR="00B32538">
        <w:rPr>
          <w:b/>
          <w:sz w:val="28"/>
          <w:szCs w:val="28"/>
        </w:rPr>
        <w:t>«</w:t>
      </w:r>
      <w:r w:rsidRPr="00286073">
        <w:rPr>
          <w:b/>
          <w:sz w:val="28"/>
          <w:szCs w:val="28"/>
        </w:rPr>
        <w:t>Разорванное кольцо</w:t>
      </w:r>
      <w:r w:rsidR="00B32538">
        <w:rPr>
          <w:b/>
          <w:sz w:val="28"/>
          <w:szCs w:val="28"/>
        </w:rPr>
        <w:t>»</w:t>
      </w:r>
      <w:r w:rsidRPr="00286073">
        <w:rPr>
          <w:b/>
          <w:sz w:val="28"/>
          <w:szCs w:val="28"/>
        </w:rPr>
        <w:t xml:space="preserve"> во Всеволожском районе</w:t>
      </w:r>
      <w:r w:rsidR="00B32538">
        <w:rPr>
          <w:b/>
          <w:sz w:val="28"/>
          <w:szCs w:val="28"/>
        </w:rPr>
        <w:t>»</w:t>
      </w:r>
      <w:r w:rsidRPr="00286073">
        <w:rPr>
          <w:b/>
          <w:sz w:val="28"/>
          <w:szCs w:val="28"/>
        </w:rPr>
        <w:t xml:space="preserve"> на участке км 38-км 40 автомобильной дороги </w:t>
      </w:r>
      <w:r w:rsidR="00B32538">
        <w:rPr>
          <w:b/>
          <w:sz w:val="28"/>
          <w:szCs w:val="28"/>
        </w:rPr>
        <w:t>«</w:t>
      </w:r>
      <w:r w:rsidRPr="00286073">
        <w:rPr>
          <w:b/>
          <w:sz w:val="28"/>
          <w:szCs w:val="28"/>
        </w:rPr>
        <w:t>Санкт-Петербург-Морье</w:t>
      </w:r>
      <w:r w:rsidR="00B32538">
        <w:rPr>
          <w:b/>
          <w:sz w:val="28"/>
          <w:szCs w:val="28"/>
        </w:rPr>
        <w:t>»</w:t>
      </w:r>
      <w:r w:rsidRPr="00286073">
        <w:rPr>
          <w:b/>
          <w:sz w:val="28"/>
          <w:szCs w:val="28"/>
        </w:rPr>
        <w:t xml:space="preserve"> во Всеволожском районе.</w:t>
      </w:r>
    </w:p>
    <w:p w:rsidR="00935CDE" w:rsidRPr="00286073" w:rsidRDefault="00935CDE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 План года – </w:t>
      </w:r>
      <w:r w:rsidR="006D72E5" w:rsidRPr="00286073">
        <w:rPr>
          <w:b/>
          <w:sz w:val="28"/>
          <w:szCs w:val="28"/>
        </w:rPr>
        <w:t>26</w:t>
      </w:r>
      <w:r w:rsidR="00AA4499" w:rsidRPr="00286073">
        <w:rPr>
          <w:b/>
          <w:sz w:val="28"/>
          <w:szCs w:val="28"/>
        </w:rPr>
        <w:t> </w:t>
      </w:r>
      <w:r w:rsidR="006D72E5" w:rsidRPr="00286073">
        <w:rPr>
          <w:b/>
          <w:sz w:val="28"/>
          <w:szCs w:val="28"/>
        </w:rPr>
        <w:t>752</w:t>
      </w:r>
      <w:r w:rsidR="00AA4499" w:rsidRPr="00286073">
        <w:rPr>
          <w:b/>
          <w:sz w:val="28"/>
          <w:szCs w:val="28"/>
        </w:rPr>
        <w:t xml:space="preserve">,1 </w:t>
      </w:r>
      <w:r w:rsidR="00AA4499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за счет средств областного бюджета. </w:t>
      </w:r>
    </w:p>
    <w:p w:rsidR="00935CDE" w:rsidRPr="00286073" w:rsidRDefault="00935CDE" w:rsidP="00D26C0D">
      <w:pPr>
        <w:ind w:firstLine="709"/>
        <w:jc w:val="both"/>
        <w:rPr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Заключено государственных контрактов </w:t>
      </w:r>
      <w:r w:rsidRPr="00286073">
        <w:rPr>
          <w:sz w:val="28"/>
          <w:szCs w:val="28"/>
        </w:rPr>
        <w:t xml:space="preserve">– </w:t>
      </w:r>
      <w:r w:rsidR="006D72E5" w:rsidRPr="00286073">
        <w:rPr>
          <w:b/>
          <w:sz w:val="28"/>
          <w:szCs w:val="28"/>
        </w:rPr>
        <w:t>26</w:t>
      </w:r>
      <w:r w:rsidR="00AA4499" w:rsidRPr="00286073">
        <w:rPr>
          <w:b/>
          <w:sz w:val="28"/>
          <w:szCs w:val="28"/>
        </w:rPr>
        <w:t> </w:t>
      </w:r>
      <w:r w:rsidR="006D72E5" w:rsidRPr="00286073">
        <w:rPr>
          <w:b/>
          <w:sz w:val="28"/>
          <w:szCs w:val="28"/>
        </w:rPr>
        <w:t>752</w:t>
      </w:r>
      <w:r w:rsidR="00AA4499" w:rsidRPr="00286073">
        <w:rPr>
          <w:b/>
          <w:sz w:val="28"/>
          <w:szCs w:val="28"/>
        </w:rPr>
        <w:t xml:space="preserve">,1 </w:t>
      </w:r>
      <w:r w:rsidR="00AA4499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</w:t>
      </w:r>
      <w:r w:rsidR="006D72E5" w:rsidRPr="00286073">
        <w:rPr>
          <w:sz w:val="28"/>
          <w:szCs w:val="28"/>
        </w:rPr>
        <w:t>100</w:t>
      </w:r>
      <w:r w:rsidRPr="00286073">
        <w:rPr>
          <w:sz w:val="28"/>
          <w:szCs w:val="28"/>
        </w:rPr>
        <w:t>% от плана года).</w:t>
      </w:r>
    </w:p>
    <w:p w:rsidR="00935CDE" w:rsidRPr="00286073" w:rsidRDefault="00935CDE" w:rsidP="00D26C0D">
      <w:pPr>
        <w:ind w:firstLine="709"/>
        <w:jc w:val="both"/>
        <w:rPr>
          <w:sz w:val="28"/>
          <w:szCs w:val="28"/>
        </w:rPr>
      </w:pPr>
      <w:r w:rsidRPr="00286073">
        <w:rPr>
          <w:rFonts w:eastAsia="Courier New"/>
          <w:sz w:val="28"/>
          <w:szCs w:val="28"/>
        </w:rPr>
        <w:t xml:space="preserve">Выполнено работ </w:t>
      </w:r>
      <w:r w:rsidR="009A62EA" w:rsidRPr="00286073">
        <w:rPr>
          <w:rFonts w:eastAsia="Courier New"/>
          <w:sz w:val="28"/>
          <w:szCs w:val="28"/>
        </w:rPr>
        <w:t xml:space="preserve">и профинансировано </w:t>
      </w:r>
      <w:r w:rsidRPr="00286073">
        <w:rPr>
          <w:sz w:val="28"/>
          <w:szCs w:val="28"/>
        </w:rPr>
        <w:t xml:space="preserve">– </w:t>
      </w:r>
      <w:r w:rsidRPr="00286073">
        <w:rPr>
          <w:b/>
          <w:sz w:val="28"/>
          <w:szCs w:val="28"/>
        </w:rPr>
        <w:t>2</w:t>
      </w:r>
      <w:r w:rsidR="009A62EA" w:rsidRPr="00286073">
        <w:rPr>
          <w:b/>
          <w:sz w:val="28"/>
          <w:szCs w:val="28"/>
        </w:rPr>
        <w:t>6</w:t>
      </w:r>
      <w:r w:rsidR="00AA4499" w:rsidRPr="00286073">
        <w:rPr>
          <w:b/>
          <w:sz w:val="28"/>
          <w:szCs w:val="28"/>
        </w:rPr>
        <w:t> </w:t>
      </w:r>
      <w:r w:rsidR="009A62EA" w:rsidRPr="00286073">
        <w:rPr>
          <w:b/>
          <w:sz w:val="28"/>
          <w:szCs w:val="28"/>
        </w:rPr>
        <w:t>752</w:t>
      </w:r>
      <w:r w:rsidR="00AA4499" w:rsidRPr="00286073">
        <w:rPr>
          <w:b/>
          <w:sz w:val="28"/>
          <w:szCs w:val="28"/>
        </w:rPr>
        <w:t xml:space="preserve">,1 </w:t>
      </w:r>
      <w:r w:rsidR="00AA4499" w:rsidRPr="00286073">
        <w:rPr>
          <w:sz w:val="28"/>
          <w:szCs w:val="28"/>
        </w:rPr>
        <w:t xml:space="preserve">тыс.руб. </w:t>
      </w:r>
      <w:r w:rsidRPr="00286073">
        <w:rPr>
          <w:sz w:val="28"/>
          <w:szCs w:val="28"/>
        </w:rPr>
        <w:t>(</w:t>
      </w:r>
      <w:r w:rsidR="006D72E5" w:rsidRPr="00286073">
        <w:rPr>
          <w:sz w:val="28"/>
          <w:szCs w:val="28"/>
        </w:rPr>
        <w:t>100</w:t>
      </w:r>
      <w:r w:rsidRPr="00286073">
        <w:rPr>
          <w:sz w:val="28"/>
          <w:szCs w:val="28"/>
        </w:rPr>
        <w:t>% от плана года).</w:t>
      </w:r>
    </w:p>
    <w:p w:rsidR="001B6EFD" w:rsidRPr="00286073" w:rsidRDefault="006D76BB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Завершены работы по  гос. контракту на строительно-монтажные работы № 0127 </w:t>
      </w:r>
      <w:r w:rsidRPr="00286073">
        <w:rPr>
          <w:sz w:val="28"/>
          <w:szCs w:val="28"/>
        </w:rPr>
        <w:br/>
        <w:t xml:space="preserve">от 09.08.21 г, подрядная организация ООО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РосЭнерго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>, подписан акт ввода объекта в эксплуатацию</w:t>
      </w:r>
      <w:r w:rsidR="001B6EFD" w:rsidRPr="00286073">
        <w:rPr>
          <w:sz w:val="28"/>
          <w:szCs w:val="28"/>
        </w:rPr>
        <w:t>– 0,299км.</w:t>
      </w:r>
    </w:p>
    <w:p w:rsidR="006D72E5" w:rsidRPr="00286073" w:rsidRDefault="006D72E5" w:rsidP="006D72E5">
      <w:pPr>
        <w:ind w:left="708"/>
        <w:jc w:val="both"/>
        <w:rPr>
          <w:sz w:val="28"/>
          <w:szCs w:val="28"/>
        </w:rPr>
      </w:pPr>
    </w:p>
    <w:p w:rsidR="004D1040" w:rsidRPr="00286073" w:rsidRDefault="004D1040" w:rsidP="0022591F">
      <w:pPr>
        <w:pStyle w:val="af5"/>
        <w:numPr>
          <w:ilvl w:val="2"/>
          <w:numId w:val="8"/>
        </w:num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 xml:space="preserve">Подключение международного автомобильного вокзала в составе ТПУ </w:t>
      </w:r>
      <w:r w:rsidR="00B32538">
        <w:rPr>
          <w:b/>
          <w:sz w:val="28"/>
          <w:szCs w:val="28"/>
        </w:rPr>
        <w:t>«</w:t>
      </w:r>
      <w:r w:rsidRPr="00286073">
        <w:rPr>
          <w:b/>
          <w:sz w:val="28"/>
          <w:szCs w:val="28"/>
        </w:rPr>
        <w:t>Девяткино</w:t>
      </w:r>
      <w:r w:rsidR="00B32538">
        <w:rPr>
          <w:b/>
          <w:sz w:val="28"/>
          <w:szCs w:val="28"/>
        </w:rPr>
        <w:t>»</w:t>
      </w:r>
      <w:r w:rsidRPr="00286073">
        <w:rPr>
          <w:b/>
          <w:sz w:val="28"/>
          <w:szCs w:val="28"/>
        </w:rPr>
        <w:t xml:space="preserve"> к КАД (стр-во транспортной развязки на км 30+717 прямого хода КАД с подключением международного автомобильного вокзала в состав ТПУ </w:t>
      </w:r>
      <w:r w:rsidR="00B32538">
        <w:rPr>
          <w:b/>
          <w:sz w:val="28"/>
          <w:szCs w:val="28"/>
        </w:rPr>
        <w:t>«</w:t>
      </w:r>
      <w:r w:rsidRPr="00286073">
        <w:rPr>
          <w:b/>
          <w:sz w:val="28"/>
          <w:szCs w:val="28"/>
        </w:rPr>
        <w:t>Девяткино</w:t>
      </w:r>
      <w:r w:rsidR="00B32538">
        <w:rPr>
          <w:b/>
          <w:sz w:val="28"/>
          <w:szCs w:val="28"/>
        </w:rPr>
        <w:t>»</w:t>
      </w:r>
      <w:r w:rsidRPr="00286073">
        <w:rPr>
          <w:b/>
          <w:sz w:val="28"/>
          <w:szCs w:val="28"/>
        </w:rPr>
        <w:t>).</w:t>
      </w:r>
    </w:p>
    <w:p w:rsidR="004D1040" w:rsidRPr="00286073" w:rsidRDefault="004D1040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План года – </w:t>
      </w:r>
      <w:r w:rsidRPr="00286073">
        <w:rPr>
          <w:b/>
          <w:sz w:val="28"/>
          <w:szCs w:val="28"/>
        </w:rPr>
        <w:t>71</w:t>
      </w:r>
      <w:r w:rsidR="00AA4499" w:rsidRPr="00286073">
        <w:rPr>
          <w:b/>
          <w:sz w:val="28"/>
          <w:szCs w:val="28"/>
        </w:rPr>
        <w:t> </w:t>
      </w:r>
      <w:r w:rsidRPr="00286073">
        <w:rPr>
          <w:b/>
          <w:sz w:val="28"/>
          <w:szCs w:val="28"/>
        </w:rPr>
        <w:t>486</w:t>
      </w:r>
      <w:r w:rsidR="00AA4499" w:rsidRPr="00286073">
        <w:rPr>
          <w:b/>
          <w:sz w:val="28"/>
          <w:szCs w:val="28"/>
        </w:rPr>
        <w:t xml:space="preserve">,4 </w:t>
      </w:r>
      <w:r w:rsidR="00AA4499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за счет средств областного бюджета. </w:t>
      </w:r>
    </w:p>
    <w:p w:rsidR="004D1040" w:rsidRPr="00286073" w:rsidRDefault="004D1040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Бюджетные ассигнования предусмотрены на исполнение судебного решения по делу №А56-8630/2021 от 29.01.2021 о взыскании с ГКУ Ленавтодор задолженности за выполненные строительно-монтажные работы подрядчиком АО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 xml:space="preserve">ПО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Возрождение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 xml:space="preserve"> по г/к №0630 от 18.12.2017.</w:t>
      </w:r>
    </w:p>
    <w:p w:rsidR="004D1040" w:rsidRPr="00286073" w:rsidRDefault="004D1040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Принято бюджетных обязательств </w:t>
      </w:r>
      <w:r w:rsidRPr="00286073">
        <w:rPr>
          <w:b/>
          <w:sz w:val="28"/>
          <w:szCs w:val="28"/>
        </w:rPr>
        <w:t>– 71</w:t>
      </w:r>
      <w:r w:rsidR="00AA4499" w:rsidRPr="00286073">
        <w:rPr>
          <w:b/>
          <w:sz w:val="28"/>
          <w:szCs w:val="28"/>
        </w:rPr>
        <w:t> </w:t>
      </w:r>
      <w:r w:rsidRPr="00286073">
        <w:rPr>
          <w:b/>
          <w:sz w:val="28"/>
          <w:szCs w:val="28"/>
        </w:rPr>
        <w:t>486</w:t>
      </w:r>
      <w:r w:rsidR="00AA4499" w:rsidRPr="00286073">
        <w:rPr>
          <w:b/>
          <w:sz w:val="28"/>
          <w:szCs w:val="28"/>
        </w:rPr>
        <w:t xml:space="preserve">,4 </w:t>
      </w:r>
      <w:r w:rsidR="00AA4499" w:rsidRPr="00286073">
        <w:rPr>
          <w:sz w:val="28"/>
          <w:szCs w:val="28"/>
        </w:rPr>
        <w:t>тыс.руб.</w:t>
      </w:r>
      <w:r w:rsidRPr="00286073">
        <w:rPr>
          <w:b/>
          <w:color w:val="000000"/>
          <w:sz w:val="28"/>
          <w:szCs w:val="28"/>
        </w:rPr>
        <w:t xml:space="preserve"> </w:t>
      </w:r>
      <w:r w:rsidRPr="00286073">
        <w:rPr>
          <w:sz w:val="28"/>
          <w:szCs w:val="28"/>
        </w:rPr>
        <w:t>(100% от плана года).</w:t>
      </w:r>
    </w:p>
    <w:p w:rsidR="004D1040" w:rsidRPr="00286073" w:rsidRDefault="004D1040" w:rsidP="00D26C0D">
      <w:pPr>
        <w:ind w:firstLine="709"/>
        <w:jc w:val="both"/>
        <w:rPr>
          <w:sz w:val="28"/>
          <w:szCs w:val="28"/>
        </w:rPr>
      </w:pPr>
      <w:r w:rsidRPr="00286073">
        <w:rPr>
          <w:rFonts w:eastAsia="Courier New"/>
          <w:sz w:val="28"/>
          <w:szCs w:val="28"/>
        </w:rPr>
        <w:lastRenderedPageBreak/>
        <w:t>Выполнено работ и профинансировано</w:t>
      </w:r>
      <w:r w:rsidRPr="00286073">
        <w:rPr>
          <w:color w:val="000000"/>
          <w:sz w:val="28"/>
          <w:szCs w:val="28"/>
        </w:rPr>
        <w:t xml:space="preserve"> </w:t>
      </w:r>
      <w:r w:rsidRPr="00286073">
        <w:rPr>
          <w:b/>
          <w:sz w:val="28"/>
          <w:szCs w:val="28"/>
        </w:rPr>
        <w:t>– 71</w:t>
      </w:r>
      <w:r w:rsidR="00AA4499" w:rsidRPr="00286073">
        <w:rPr>
          <w:b/>
          <w:sz w:val="28"/>
          <w:szCs w:val="28"/>
        </w:rPr>
        <w:t> </w:t>
      </w:r>
      <w:r w:rsidRPr="00286073">
        <w:rPr>
          <w:b/>
          <w:sz w:val="28"/>
          <w:szCs w:val="28"/>
        </w:rPr>
        <w:t>486</w:t>
      </w:r>
      <w:r w:rsidR="00AA4499" w:rsidRPr="00286073">
        <w:rPr>
          <w:b/>
          <w:sz w:val="28"/>
          <w:szCs w:val="28"/>
        </w:rPr>
        <w:t xml:space="preserve">,4 </w:t>
      </w:r>
      <w:r w:rsidR="00AA4499" w:rsidRPr="00286073">
        <w:rPr>
          <w:sz w:val="28"/>
          <w:szCs w:val="28"/>
        </w:rPr>
        <w:t>тыс.руб.</w:t>
      </w:r>
      <w:r w:rsidRPr="00286073">
        <w:rPr>
          <w:b/>
          <w:color w:val="000000"/>
          <w:sz w:val="28"/>
          <w:szCs w:val="28"/>
        </w:rPr>
        <w:t xml:space="preserve"> </w:t>
      </w:r>
      <w:r w:rsidRPr="00286073">
        <w:rPr>
          <w:sz w:val="28"/>
          <w:szCs w:val="28"/>
        </w:rPr>
        <w:t>(100% от плана года).</w:t>
      </w:r>
    </w:p>
    <w:p w:rsidR="004D1040" w:rsidRPr="00286073" w:rsidRDefault="004D1040" w:rsidP="00D26C0D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Объект введен в эксплуатацию в 2020г. </w:t>
      </w:r>
    </w:p>
    <w:p w:rsidR="004D1040" w:rsidRPr="00286073" w:rsidRDefault="004D1040" w:rsidP="004D1040">
      <w:pPr>
        <w:rPr>
          <w:color w:val="000000"/>
          <w:sz w:val="28"/>
          <w:szCs w:val="28"/>
        </w:rPr>
      </w:pPr>
    </w:p>
    <w:p w:rsidR="004D7C2D" w:rsidRPr="00286073" w:rsidRDefault="004D7C2D" w:rsidP="004D7C2D">
      <w:pPr>
        <w:ind w:firstLine="360"/>
        <w:jc w:val="center"/>
        <w:rPr>
          <w:rFonts w:eastAsia="Courier New"/>
          <w:sz w:val="28"/>
          <w:szCs w:val="28"/>
        </w:rPr>
      </w:pPr>
      <w:r w:rsidRPr="00286073">
        <w:rPr>
          <w:b/>
          <w:color w:val="000000"/>
          <w:sz w:val="28"/>
          <w:szCs w:val="28"/>
        </w:rPr>
        <w:t>1.1.</w:t>
      </w:r>
      <w:r w:rsidR="008C65C0" w:rsidRPr="00286073">
        <w:rPr>
          <w:b/>
          <w:color w:val="000000"/>
          <w:sz w:val="28"/>
          <w:szCs w:val="28"/>
        </w:rPr>
        <w:t>7</w:t>
      </w:r>
      <w:r w:rsidRPr="00286073">
        <w:rPr>
          <w:b/>
          <w:color w:val="000000"/>
          <w:sz w:val="28"/>
          <w:szCs w:val="28"/>
        </w:rPr>
        <w:t xml:space="preserve">.  Строительство автодорожного путепровода на перегоне Выборг-Таммисуо участка Выборг-Каменногорск взамен закрываемых переездов на ПК 26+30.92, ПК 1276+10.80 и ПК 15+89.60 (3 км). </w:t>
      </w:r>
    </w:p>
    <w:p w:rsidR="004D7C2D" w:rsidRPr="00286073" w:rsidRDefault="004D7C2D" w:rsidP="00D26C0D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План года – </w:t>
      </w:r>
      <w:r w:rsidR="00AA4499" w:rsidRPr="00286073">
        <w:rPr>
          <w:b/>
          <w:color w:val="000000"/>
          <w:sz w:val="28"/>
          <w:szCs w:val="28"/>
        </w:rPr>
        <w:t xml:space="preserve">656,0 </w:t>
      </w:r>
      <w:r w:rsidR="00AA4499" w:rsidRPr="00286073">
        <w:rPr>
          <w:sz w:val="28"/>
          <w:szCs w:val="28"/>
        </w:rPr>
        <w:t>тыс.руб.</w:t>
      </w:r>
      <w:r w:rsidRPr="00286073">
        <w:rPr>
          <w:color w:val="000000"/>
          <w:sz w:val="28"/>
          <w:szCs w:val="28"/>
        </w:rPr>
        <w:t xml:space="preserve"> </w:t>
      </w:r>
      <w:r w:rsidRPr="00286073">
        <w:rPr>
          <w:sz w:val="28"/>
          <w:szCs w:val="28"/>
        </w:rPr>
        <w:t>за счет средств областного бюджета</w:t>
      </w:r>
      <w:r w:rsidR="00E46E4E" w:rsidRPr="00286073">
        <w:rPr>
          <w:sz w:val="28"/>
          <w:szCs w:val="28"/>
        </w:rPr>
        <w:t>.</w:t>
      </w:r>
    </w:p>
    <w:p w:rsidR="004D1040" w:rsidRPr="00286073" w:rsidRDefault="004D1040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Бюджетные ассигнования предусмотрены на оплату задолженности за выполненные работы по инж. сопровождению объекта (подрядчик ООО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Дорпроект Технадзор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 xml:space="preserve">) по решению Арбитраж. суда г. СПб и ЛО от 09.07.2021г., исп. лист от 03.12.2021г. </w:t>
      </w:r>
      <w:r w:rsidRPr="00286073">
        <w:rPr>
          <w:sz w:val="28"/>
          <w:szCs w:val="28"/>
        </w:rPr>
        <w:br/>
        <w:t xml:space="preserve">Принято бюджетных обязательств </w:t>
      </w:r>
      <w:r w:rsidRPr="00286073">
        <w:rPr>
          <w:b/>
          <w:sz w:val="28"/>
          <w:szCs w:val="28"/>
        </w:rPr>
        <w:t xml:space="preserve">– </w:t>
      </w:r>
      <w:r w:rsidR="00AA4499" w:rsidRPr="00286073">
        <w:rPr>
          <w:b/>
          <w:color w:val="000000"/>
          <w:sz w:val="28"/>
          <w:szCs w:val="28"/>
        </w:rPr>
        <w:t xml:space="preserve">656,0 </w:t>
      </w:r>
      <w:r w:rsidR="00AA4499" w:rsidRPr="00286073">
        <w:rPr>
          <w:sz w:val="28"/>
          <w:szCs w:val="28"/>
        </w:rPr>
        <w:t>тыс.руб.</w:t>
      </w:r>
      <w:r w:rsidRPr="00286073">
        <w:rPr>
          <w:b/>
          <w:color w:val="000000"/>
          <w:sz w:val="28"/>
          <w:szCs w:val="28"/>
        </w:rPr>
        <w:t xml:space="preserve"> </w:t>
      </w:r>
      <w:r w:rsidRPr="00286073">
        <w:rPr>
          <w:sz w:val="28"/>
          <w:szCs w:val="28"/>
        </w:rPr>
        <w:t>(100% от плана года).</w:t>
      </w:r>
    </w:p>
    <w:p w:rsidR="004D1040" w:rsidRPr="00286073" w:rsidRDefault="00B24626" w:rsidP="00D26C0D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rFonts w:eastAsia="Courier New"/>
          <w:sz w:val="28"/>
          <w:szCs w:val="28"/>
        </w:rPr>
        <w:t xml:space="preserve">Профинансировано </w:t>
      </w:r>
      <w:r w:rsidRPr="00286073">
        <w:rPr>
          <w:b/>
          <w:sz w:val="28"/>
          <w:szCs w:val="28"/>
        </w:rPr>
        <w:t xml:space="preserve">– </w:t>
      </w:r>
      <w:r w:rsidR="00AA4499" w:rsidRPr="00286073">
        <w:rPr>
          <w:b/>
          <w:color w:val="000000"/>
          <w:sz w:val="28"/>
          <w:szCs w:val="28"/>
        </w:rPr>
        <w:t xml:space="preserve">656,0 </w:t>
      </w:r>
      <w:r w:rsidR="00AA4499" w:rsidRPr="00286073">
        <w:rPr>
          <w:sz w:val="28"/>
          <w:szCs w:val="28"/>
        </w:rPr>
        <w:t xml:space="preserve">тыс.руб. </w:t>
      </w:r>
      <w:r w:rsidRPr="00286073">
        <w:rPr>
          <w:sz w:val="28"/>
          <w:szCs w:val="28"/>
        </w:rPr>
        <w:t>(100% от плана года),</w:t>
      </w:r>
      <w:r w:rsidRPr="00286073">
        <w:rPr>
          <w:rFonts w:eastAsia="Courier New"/>
          <w:sz w:val="28"/>
          <w:szCs w:val="28"/>
        </w:rPr>
        <w:t xml:space="preserve"> кредиторская задолженность на 01.01.2022г. </w:t>
      </w:r>
      <w:r w:rsidR="004D1040" w:rsidRPr="00286073">
        <w:rPr>
          <w:color w:val="000000"/>
          <w:sz w:val="28"/>
          <w:szCs w:val="28"/>
        </w:rPr>
        <w:t xml:space="preserve">Объект введен в эксплуатацию в 2020г. </w:t>
      </w:r>
    </w:p>
    <w:p w:rsidR="006D72E5" w:rsidRPr="00286073" w:rsidRDefault="006D72E5" w:rsidP="000B43AD">
      <w:pPr>
        <w:ind w:left="284"/>
        <w:jc w:val="both"/>
        <w:rPr>
          <w:color w:val="000000"/>
          <w:sz w:val="28"/>
          <w:szCs w:val="28"/>
        </w:rPr>
      </w:pPr>
    </w:p>
    <w:p w:rsidR="008C65C0" w:rsidRPr="00286073" w:rsidRDefault="008C65C0" w:rsidP="008C65C0">
      <w:pPr>
        <w:pStyle w:val="af5"/>
        <w:ind w:left="1440"/>
        <w:rPr>
          <w:b/>
          <w:color w:val="000000"/>
          <w:sz w:val="28"/>
          <w:szCs w:val="28"/>
        </w:rPr>
      </w:pPr>
      <w:r w:rsidRPr="00286073">
        <w:rPr>
          <w:b/>
          <w:color w:val="000000"/>
          <w:sz w:val="28"/>
          <w:szCs w:val="28"/>
        </w:rPr>
        <w:t xml:space="preserve">1.1.8.Проезд от автомобильной дороги общего пользования федерального значения А-181 </w:t>
      </w:r>
      <w:r w:rsidR="00B32538">
        <w:rPr>
          <w:b/>
          <w:color w:val="000000"/>
          <w:sz w:val="28"/>
          <w:szCs w:val="28"/>
        </w:rPr>
        <w:t>«</w:t>
      </w:r>
      <w:r w:rsidRPr="00286073">
        <w:rPr>
          <w:b/>
          <w:color w:val="000000"/>
          <w:sz w:val="28"/>
          <w:szCs w:val="28"/>
        </w:rPr>
        <w:t>Скандинавия</w:t>
      </w:r>
      <w:r w:rsidR="00B32538">
        <w:rPr>
          <w:b/>
          <w:color w:val="000000"/>
          <w:sz w:val="28"/>
          <w:szCs w:val="28"/>
        </w:rPr>
        <w:t>»</w:t>
      </w:r>
      <w:r w:rsidRPr="00286073">
        <w:rPr>
          <w:b/>
          <w:color w:val="000000"/>
          <w:sz w:val="28"/>
          <w:szCs w:val="28"/>
        </w:rPr>
        <w:t xml:space="preserve"> Санкт-Петербург – Выборг – граница с Финляндской Республикой на км 47 до ул. Танкистов во Всеволожском районе Ленинградской области </w:t>
      </w:r>
    </w:p>
    <w:p w:rsidR="004D7C2D" w:rsidRPr="00286073" w:rsidRDefault="004D7C2D" w:rsidP="00D26C0D">
      <w:pPr>
        <w:ind w:firstLine="709"/>
        <w:rPr>
          <w:sz w:val="28"/>
          <w:szCs w:val="28"/>
        </w:rPr>
      </w:pPr>
      <w:r w:rsidRPr="00286073">
        <w:rPr>
          <w:sz w:val="28"/>
          <w:szCs w:val="28"/>
        </w:rPr>
        <w:t xml:space="preserve">План года – </w:t>
      </w:r>
      <w:r w:rsidR="00E46E4E" w:rsidRPr="00286073">
        <w:rPr>
          <w:b/>
          <w:sz w:val="28"/>
          <w:szCs w:val="28"/>
        </w:rPr>
        <w:t>3</w:t>
      </w:r>
      <w:r w:rsidR="009A62EA" w:rsidRPr="00286073">
        <w:rPr>
          <w:b/>
          <w:sz w:val="28"/>
          <w:szCs w:val="28"/>
        </w:rPr>
        <w:t>4</w:t>
      </w:r>
      <w:r w:rsidR="00AA4499" w:rsidRPr="00286073">
        <w:rPr>
          <w:b/>
          <w:sz w:val="28"/>
          <w:szCs w:val="28"/>
        </w:rPr>
        <w:t xml:space="preserve">7 234,1 </w:t>
      </w:r>
      <w:r w:rsidR="00AA4499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за счет средств областного бюджета</w:t>
      </w:r>
      <w:r w:rsidR="005B601B" w:rsidRPr="00286073">
        <w:rPr>
          <w:sz w:val="28"/>
          <w:szCs w:val="28"/>
        </w:rPr>
        <w:t>.</w:t>
      </w:r>
      <w:r w:rsidRPr="00286073">
        <w:rPr>
          <w:sz w:val="28"/>
          <w:szCs w:val="28"/>
        </w:rPr>
        <w:t xml:space="preserve">  </w:t>
      </w:r>
    </w:p>
    <w:p w:rsidR="009A62EA" w:rsidRPr="00286073" w:rsidRDefault="009A62EA" w:rsidP="00D26C0D">
      <w:pPr>
        <w:ind w:firstLine="709"/>
        <w:jc w:val="both"/>
        <w:rPr>
          <w:b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Заключено государственных контрактов </w:t>
      </w:r>
      <w:r w:rsidRPr="00286073">
        <w:rPr>
          <w:sz w:val="28"/>
          <w:szCs w:val="28"/>
        </w:rPr>
        <w:t xml:space="preserve">– </w:t>
      </w:r>
      <w:r w:rsidRPr="00286073">
        <w:rPr>
          <w:b/>
          <w:sz w:val="28"/>
          <w:szCs w:val="28"/>
        </w:rPr>
        <w:t>34</w:t>
      </w:r>
      <w:r w:rsidR="006D72E5" w:rsidRPr="00286073">
        <w:rPr>
          <w:b/>
          <w:sz w:val="28"/>
          <w:szCs w:val="28"/>
        </w:rPr>
        <w:t>6</w:t>
      </w:r>
      <w:r w:rsidR="003E2866" w:rsidRPr="00286073">
        <w:rPr>
          <w:b/>
          <w:sz w:val="28"/>
          <w:szCs w:val="28"/>
        </w:rPr>
        <w:t> </w:t>
      </w:r>
      <w:r w:rsidR="006D72E5" w:rsidRPr="00286073">
        <w:rPr>
          <w:b/>
          <w:sz w:val="28"/>
          <w:szCs w:val="28"/>
        </w:rPr>
        <w:t>255</w:t>
      </w:r>
      <w:r w:rsidR="003E2866" w:rsidRPr="00286073">
        <w:rPr>
          <w:b/>
          <w:sz w:val="28"/>
          <w:szCs w:val="28"/>
        </w:rPr>
        <w:t>,</w:t>
      </w:r>
      <w:r w:rsidR="006D72E5" w:rsidRPr="00286073">
        <w:rPr>
          <w:b/>
          <w:sz w:val="28"/>
          <w:szCs w:val="28"/>
        </w:rPr>
        <w:t>5</w:t>
      </w:r>
      <w:r w:rsidR="003E2866" w:rsidRPr="00286073">
        <w:rPr>
          <w:b/>
          <w:sz w:val="28"/>
          <w:szCs w:val="28"/>
        </w:rPr>
        <w:t xml:space="preserve"> </w:t>
      </w:r>
      <w:r w:rsidR="003E2866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</w:t>
      </w:r>
      <w:r w:rsidR="006D72E5" w:rsidRPr="00286073">
        <w:rPr>
          <w:sz w:val="28"/>
          <w:szCs w:val="28"/>
        </w:rPr>
        <w:t>99,7</w:t>
      </w:r>
      <w:r w:rsidRPr="00286073">
        <w:rPr>
          <w:sz w:val="28"/>
          <w:szCs w:val="28"/>
        </w:rPr>
        <w:t>% от плана года).</w:t>
      </w:r>
    </w:p>
    <w:p w:rsidR="008C67D0" w:rsidRPr="00286073" w:rsidRDefault="009A62EA" w:rsidP="00D26C0D">
      <w:pPr>
        <w:ind w:firstLine="709"/>
        <w:jc w:val="both"/>
        <w:rPr>
          <w:sz w:val="28"/>
          <w:szCs w:val="28"/>
        </w:rPr>
      </w:pPr>
      <w:r w:rsidRPr="00286073">
        <w:rPr>
          <w:rFonts w:eastAsia="Courier New"/>
          <w:sz w:val="28"/>
          <w:szCs w:val="28"/>
        </w:rPr>
        <w:t>Профинансировано</w:t>
      </w:r>
      <w:r w:rsidRPr="00286073">
        <w:rPr>
          <w:color w:val="000000"/>
          <w:sz w:val="28"/>
          <w:szCs w:val="28"/>
        </w:rPr>
        <w:t xml:space="preserve"> </w:t>
      </w:r>
      <w:r w:rsidRPr="00286073">
        <w:rPr>
          <w:b/>
          <w:sz w:val="28"/>
          <w:szCs w:val="28"/>
        </w:rPr>
        <w:t xml:space="preserve">– </w:t>
      </w:r>
      <w:r w:rsidR="006D72E5" w:rsidRPr="00286073">
        <w:rPr>
          <w:b/>
          <w:sz w:val="28"/>
          <w:szCs w:val="28"/>
        </w:rPr>
        <w:t>346</w:t>
      </w:r>
      <w:r w:rsidR="003E2866" w:rsidRPr="00286073">
        <w:rPr>
          <w:b/>
          <w:sz w:val="28"/>
          <w:szCs w:val="28"/>
        </w:rPr>
        <w:t> </w:t>
      </w:r>
      <w:r w:rsidR="006D72E5" w:rsidRPr="00286073">
        <w:rPr>
          <w:b/>
          <w:sz w:val="28"/>
          <w:szCs w:val="28"/>
        </w:rPr>
        <w:t>255</w:t>
      </w:r>
      <w:r w:rsidR="003E2866" w:rsidRPr="00286073">
        <w:rPr>
          <w:b/>
          <w:sz w:val="28"/>
          <w:szCs w:val="28"/>
        </w:rPr>
        <w:t>,</w:t>
      </w:r>
      <w:r w:rsidR="006D72E5" w:rsidRPr="00286073">
        <w:rPr>
          <w:b/>
          <w:sz w:val="28"/>
          <w:szCs w:val="28"/>
        </w:rPr>
        <w:t>5</w:t>
      </w:r>
      <w:r w:rsidR="003E2866" w:rsidRPr="00286073">
        <w:rPr>
          <w:b/>
          <w:sz w:val="28"/>
          <w:szCs w:val="28"/>
        </w:rPr>
        <w:t xml:space="preserve"> </w:t>
      </w:r>
      <w:r w:rsidR="003E2866" w:rsidRPr="00286073">
        <w:rPr>
          <w:sz w:val="28"/>
          <w:szCs w:val="28"/>
        </w:rPr>
        <w:t>тыс.руб.</w:t>
      </w:r>
      <w:r w:rsidRPr="00286073">
        <w:rPr>
          <w:b/>
          <w:color w:val="000000"/>
          <w:sz w:val="28"/>
          <w:szCs w:val="28"/>
        </w:rPr>
        <w:t xml:space="preserve"> </w:t>
      </w:r>
      <w:r w:rsidRPr="00286073">
        <w:rPr>
          <w:sz w:val="28"/>
          <w:szCs w:val="28"/>
        </w:rPr>
        <w:t>(</w:t>
      </w:r>
      <w:r w:rsidR="006D72E5" w:rsidRPr="00286073">
        <w:rPr>
          <w:sz w:val="28"/>
          <w:szCs w:val="28"/>
        </w:rPr>
        <w:t>99,7</w:t>
      </w:r>
      <w:r w:rsidRPr="00286073">
        <w:rPr>
          <w:sz w:val="28"/>
          <w:szCs w:val="28"/>
        </w:rPr>
        <w:t>% от плана года)</w:t>
      </w:r>
      <w:r w:rsidR="008C67D0" w:rsidRPr="00286073">
        <w:rPr>
          <w:sz w:val="28"/>
          <w:szCs w:val="28"/>
        </w:rPr>
        <w:t>, авансирование.</w:t>
      </w:r>
    </w:p>
    <w:p w:rsidR="00560FBF" w:rsidRPr="00286073" w:rsidRDefault="00560FBF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Ввод объекта в эксплуатацию запланирован в 2024 году – 0,39км.  </w:t>
      </w:r>
    </w:p>
    <w:p w:rsidR="00CC2E7E" w:rsidRPr="00286073" w:rsidRDefault="00CC2E7E" w:rsidP="005B601B">
      <w:pPr>
        <w:jc w:val="both"/>
        <w:rPr>
          <w:sz w:val="28"/>
          <w:szCs w:val="28"/>
        </w:rPr>
      </w:pPr>
    </w:p>
    <w:p w:rsidR="004D7C2D" w:rsidRPr="00286073" w:rsidRDefault="004D7C2D" w:rsidP="004D7C2D">
      <w:pPr>
        <w:ind w:firstLine="360"/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>1.1.</w:t>
      </w:r>
      <w:r w:rsidR="006521EF" w:rsidRPr="00286073">
        <w:rPr>
          <w:b/>
          <w:sz w:val="28"/>
          <w:szCs w:val="28"/>
        </w:rPr>
        <w:t>9</w:t>
      </w:r>
      <w:r w:rsidRPr="00286073">
        <w:rPr>
          <w:b/>
          <w:sz w:val="28"/>
          <w:szCs w:val="28"/>
        </w:rPr>
        <w:t>. Проектно-изыскательские работы и отвод земель будущих лет.</w:t>
      </w:r>
    </w:p>
    <w:p w:rsidR="004D7C2D" w:rsidRPr="00286073" w:rsidRDefault="004D7C2D" w:rsidP="00D26C0D">
      <w:pPr>
        <w:ind w:firstLine="709"/>
        <w:jc w:val="both"/>
        <w:rPr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План года – </w:t>
      </w:r>
      <w:r w:rsidR="006D72E5" w:rsidRPr="00286073">
        <w:rPr>
          <w:b/>
          <w:color w:val="000000"/>
          <w:sz w:val="28"/>
          <w:szCs w:val="28"/>
        </w:rPr>
        <w:t>24</w:t>
      </w:r>
      <w:r w:rsidR="003E2866" w:rsidRPr="00286073">
        <w:rPr>
          <w:b/>
          <w:color w:val="000000"/>
          <w:sz w:val="28"/>
          <w:szCs w:val="28"/>
        </w:rPr>
        <w:t> </w:t>
      </w:r>
      <w:r w:rsidR="006D72E5" w:rsidRPr="00286073">
        <w:rPr>
          <w:b/>
          <w:color w:val="000000"/>
          <w:sz w:val="28"/>
          <w:szCs w:val="28"/>
        </w:rPr>
        <w:t>859</w:t>
      </w:r>
      <w:r w:rsidR="003E2866" w:rsidRPr="00286073">
        <w:rPr>
          <w:b/>
          <w:color w:val="000000"/>
          <w:sz w:val="28"/>
          <w:szCs w:val="28"/>
        </w:rPr>
        <w:t>,</w:t>
      </w:r>
      <w:r w:rsidR="006D72E5" w:rsidRPr="00286073">
        <w:rPr>
          <w:b/>
          <w:color w:val="000000"/>
          <w:sz w:val="28"/>
          <w:szCs w:val="28"/>
        </w:rPr>
        <w:t>5</w:t>
      </w:r>
      <w:r w:rsidR="003E2866" w:rsidRPr="00286073">
        <w:rPr>
          <w:b/>
          <w:color w:val="000000"/>
          <w:sz w:val="28"/>
          <w:szCs w:val="28"/>
        </w:rPr>
        <w:t xml:space="preserve"> </w:t>
      </w:r>
      <w:r w:rsidR="003E2866" w:rsidRPr="00286073">
        <w:rPr>
          <w:sz w:val="28"/>
          <w:szCs w:val="28"/>
        </w:rPr>
        <w:t>тыс.руб.</w:t>
      </w:r>
      <w:r w:rsidRPr="00286073">
        <w:rPr>
          <w:color w:val="000000"/>
          <w:sz w:val="28"/>
          <w:szCs w:val="28"/>
        </w:rPr>
        <w:t xml:space="preserve"> </w:t>
      </w:r>
      <w:r w:rsidRPr="00286073">
        <w:rPr>
          <w:sz w:val="28"/>
          <w:szCs w:val="28"/>
        </w:rPr>
        <w:t>за счет средств областного бюджета.</w:t>
      </w:r>
    </w:p>
    <w:p w:rsidR="001E425B" w:rsidRPr="00286073" w:rsidRDefault="001E425B" w:rsidP="00D26C0D">
      <w:pPr>
        <w:ind w:firstLine="709"/>
        <w:jc w:val="both"/>
        <w:rPr>
          <w:b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Заключено государственных контрактов </w:t>
      </w:r>
      <w:r w:rsidRPr="00286073">
        <w:rPr>
          <w:sz w:val="28"/>
          <w:szCs w:val="28"/>
        </w:rPr>
        <w:t xml:space="preserve">– </w:t>
      </w:r>
      <w:r w:rsidR="006D72E5" w:rsidRPr="00286073">
        <w:rPr>
          <w:b/>
          <w:sz w:val="28"/>
          <w:szCs w:val="28"/>
        </w:rPr>
        <w:t>16</w:t>
      </w:r>
      <w:r w:rsidR="003E2866" w:rsidRPr="00286073">
        <w:rPr>
          <w:b/>
          <w:sz w:val="28"/>
          <w:szCs w:val="28"/>
        </w:rPr>
        <w:t> </w:t>
      </w:r>
      <w:r w:rsidR="006D72E5" w:rsidRPr="00286073">
        <w:rPr>
          <w:b/>
          <w:sz w:val="28"/>
          <w:szCs w:val="28"/>
        </w:rPr>
        <w:t>343</w:t>
      </w:r>
      <w:r w:rsidR="003E2866" w:rsidRPr="00286073">
        <w:rPr>
          <w:b/>
          <w:sz w:val="28"/>
          <w:szCs w:val="28"/>
        </w:rPr>
        <w:t>,</w:t>
      </w:r>
      <w:r w:rsidR="006D72E5" w:rsidRPr="00286073">
        <w:rPr>
          <w:b/>
          <w:sz w:val="28"/>
          <w:szCs w:val="28"/>
        </w:rPr>
        <w:t>0</w:t>
      </w:r>
      <w:r w:rsidR="003E2866" w:rsidRPr="00286073">
        <w:rPr>
          <w:b/>
          <w:sz w:val="28"/>
          <w:szCs w:val="28"/>
        </w:rPr>
        <w:t xml:space="preserve"> </w:t>
      </w:r>
      <w:r w:rsidR="003E2866" w:rsidRPr="00286073">
        <w:rPr>
          <w:sz w:val="28"/>
          <w:szCs w:val="28"/>
        </w:rPr>
        <w:t xml:space="preserve">тыс.руб. </w:t>
      </w:r>
      <w:r w:rsidRPr="00286073">
        <w:rPr>
          <w:sz w:val="28"/>
          <w:szCs w:val="28"/>
        </w:rPr>
        <w:t>(</w:t>
      </w:r>
      <w:r w:rsidR="006D72E5" w:rsidRPr="00286073">
        <w:rPr>
          <w:sz w:val="28"/>
          <w:szCs w:val="28"/>
        </w:rPr>
        <w:t>65,7</w:t>
      </w:r>
      <w:r w:rsidRPr="00286073">
        <w:rPr>
          <w:sz w:val="28"/>
          <w:szCs w:val="28"/>
        </w:rPr>
        <w:t>% от плана года).</w:t>
      </w:r>
    </w:p>
    <w:p w:rsidR="001E425B" w:rsidRPr="00286073" w:rsidRDefault="001E425B" w:rsidP="00D26C0D">
      <w:pPr>
        <w:ind w:firstLine="709"/>
        <w:jc w:val="both"/>
        <w:rPr>
          <w:sz w:val="28"/>
          <w:szCs w:val="28"/>
        </w:rPr>
      </w:pPr>
      <w:r w:rsidRPr="00286073">
        <w:rPr>
          <w:rFonts w:eastAsia="Courier New"/>
          <w:sz w:val="28"/>
          <w:szCs w:val="28"/>
        </w:rPr>
        <w:t xml:space="preserve">Выполнено работ – </w:t>
      </w:r>
      <w:r w:rsidR="006D72E5" w:rsidRPr="00286073">
        <w:rPr>
          <w:rFonts w:eastAsia="Courier New"/>
          <w:b/>
          <w:sz w:val="28"/>
          <w:szCs w:val="28"/>
        </w:rPr>
        <w:t>18</w:t>
      </w:r>
      <w:r w:rsidR="003E2866" w:rsidRPr="00286073">
        <w:rPr>
          <w:rFonts w:eastAsia="Courier New"/>
          <w:b/>
          <w:sz w:val="28"/>
          <w:szCs w:val="28"/>
        </w:rPr>
        <w:t> </w:t>
      </w:r>
      <w:r w:rsidR="006D72E5" w:rsidRPr="00286073">
        <w:rPr>
          <w:rFonts w:eastAsia="Courier New"/>
          <w:b/>
          <w:sz w:val="28"/>
          <w:szCs w:val="28"/>
        </w:rPr>
        <w:t>091</w:t>
      </w:r>
      <w:r w:rsidR="003E2866" w:rsidRPr="00286073">
        <w:rPr>
          <w:rFonts w:eastAsia="Courier New"/>
          <w:b/>
          <w:sz w:val="28"/>
          <w:szCs w:val="28"/>
        </w:rPr>
        <w:t>,</w:t>
      </w:r>
      <w:r w:rsidR="006D72E5" w:rsidRPr="00286073">
        <w:rPr>
          <w:rFonts w:eastAsia="Courier New"/>
          <w:b/>
          <w:sz w:val="28"/>
          <w:szCs w:val="28"/>
        </w:rPr>
        <w:t>9</w:t>
      </w:r>
      <w:r w:rsidR="003E2866" w:rsidRPr="00286073">
        <w:rPr>
          <w:rFonts w:eastAsia="Courier New"/>
          <w:b/>
          <w:sz w:val="28"/>
          <w:szCs w:val="28"/>
        </w:rPr>
        <w:t xml:space="preserve"> </w:t>
      </w:r>
      <w:r w:rsidR="003E2866" w:rsidRPr="00286073">
        <w:rPr>
          <w:sz w:val="28"/>
          <w:szCs w:val="28"/>
        </w:rPr>
        <w:t xml:space="preserve">тыс.руб. </w:t>
      </w:r>
      <w:r w:rsidRPr="00286073">
        <w:rPr>
          <w:sz w:val="28"/>
          <w:szCs w:val="28"/>
        </w:rPr>
        <w:t>(</w:t>
      </w:r>
      <w:r w:rsidR="006D72E5" w:rsidRPr="00286073">
        <w:rPr>
          <w:sz w:val="28"/>
          <w:szCs w:val="28"/>
        </w:rPr>
        <w:t>72,8</w:t>
      </w:r>
      <w:r w:rsidRPr="00286073">
        <w:rPr>
          <w:sz w:val="28"/>
          <w:szCs w:val="28"/>
        </w:rPr>
        <w:t>% от плана года).</w:t>
      </w:r>
    </w:p>
    <w:p w:rsidR="001E425B" w:rsidRPr="00286073" w:rsidRDefault="001E425B" w:rsidP="00D26C0D">
      <w:pPr>
        <w:ind w:firstLine="709"/>
        <w:jc w:val="both"/>
        <w:rPr>
          <w:sz w:val="28"/>
          <w:szCs w:val="28"/>
        </w:rPr>
      </w:pPr>
      <w:r w:rsidRPr="00286073">
        <w:rPr>
          <w:rFonts w:eastAsia="Courier New"/>
          <w:sz w:val="28"/>
          <w:szCs w:val="28"/>
        </w:rPr>
        <w:t xml:space="preserve">Профинансировано – </w:t>
      </w:r>
      <w:r w:rsidR="006D72E5" w:rsidRPr="00286073">
        <w:rPr>
          <w:b/>
          <w:sz w:val="28"/>
          <w:szCs w:val="28"/>
        </w:rPr>
        <w:t>15</w:t>
      </w:r>
      <w:r w:rsidR="003E2866" w:rsidRPr="00286073">
        <w:rPr>
          <w:b/>
          <w:sz w:val="28"/>
          <w:szCs w:val="28"/>
        </w:rPr>
        <w:t> </w:t>
      </w:r>
      <w:r w:rsidR="006D72E5" w:rsidRPr="00286073">
        <w:rPr>
          <w:b/>
          <w:sz w:val="28"/>
          <w:szCs w:val="28"/>
        </w:rPr>
        <w:t>68</w:t>
      </w:r>
      <w:r w:rsidR="003E2866" w:rsidRPr="00286073">
        <w:rPr>
          <w:b/>
          <w:sz w:val="28"/>
          <w:szCs w:val="28"/>
        </w:rPr>
        <w:t xml:space="preserve">4,2 </w:t>
      </w:r>
      <w:r w:rsidR="003E2866" w:rsidRPr="00286073">
        <w:rPr>
          <w:sz w:val="28"/>
          <w:szCs w:val="28"/>
        </w:rPr>
        <w:t>тыс.руб.</w:t>
      </w:r>
      <w:r w:rsidRPr="00286073">
        <w:rPr>
          <w:rFonts w:eastAsia="Courier New"/>
          <w:sz w:val="28"/>
          <w:szCs w:val="28"/>
        </w:rPr>
        <w:t xml:space="preserve"> (</w:t>
      </w:r>
      <w:r w:rsidR="006D72E5" w:rsidRPr="00286073">
        <w:rPr>
          <w:rFonts w:eastAsia="Courier New"/>
          <w:sz w:val="28"/>
          <w:szCs w:val="28"/>
        </w:rPr>
        <w:t>63,1</w:t>
      </w:r>
      <w:r w:rsidRPr="00286073">
        <w:rPr>
          <w:sz w:val="28"/>
          <w:szCs w:val="28"/>
        </w:rPr>
        <w:t>% от плана года).</w:t>
      </w:r>
    </w:p>
    <w:p w:rsidR="00883BFE" w:rsidRPr="00286073" w:rsidRDefault="00883BFE" w:rsidP="00D26C0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Неисполнение плана года в полном объеме в связи с неисполнением подрядчиками договорных обязательств.</w:t>
      </w:r>
    </w:p>
    <w:p w:rsidR="002F0D5E" w:rsidRPr="00286073" w:rsidRDefault="002F0D5E" w:rsidP="002F0D5E">
      <w:pPr>
        <w:pStyle w:val="a5"/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>2. Реконструкция автомобильных дорог.</w:t>
      </w:r>
    </w:p>
    <w:p w:rsidR="00847723" w:rsidRPr="00286073" w:rsidRDefault="00847723" w:rsidP="00331B04">
      <w:pPr>
        <w:ind w:firstLine="709"/>
        <w:jc w:val="both"/>
        <w:rPr>
          <w:b/>
          <w:sz w:val="28"/>
          <w:szCs w:val="28"/>
        </w:rPr>
      </w:pPr>
      <w:r w:rsidRPr="00286073">
        <w:rPr>
          <w:sz w:val="28"/>
          <w:szCs w:val="28"/>
        </w:rPr>
        <w:t xml:space="preserve">Государственный  заказчик: ГКУ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Ленавтодор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>.</w:t>
      </w:r>
    </w:p>
    <w:p w:rsidR="00847723" w:rsidRPr="00286073" w:rsidRDefault="00847723" w:rsidP="00331B04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План года </w:t>
      </w:r>
      <w:r w:rsidRPr="00286073">
        <w:rPr>
          <w:b/>
          <w:sz w:val="28"/>
          <w:szCs w:val="28"/>
        </w:rPr>
        <w:t xml:space="preserve">– </w:t>
      </w:r>
      <w:r w:rsidR="00A67860" w:rsidRPr="00286073">
        <w:rPr>
          <w:b/>
          <w:sz w:val="28"/>
          <w:szCs w:val="28"/>
        </w:rPr>
        <w:t>361</w:t>
      </w:r>
      <w:r w:rsidR="003E2866" w:rsidRPr="00286073">
        <w:rPr>
          <w:b/>
          <w:sz w:val="28"/>
          <w:szCs w:val="28"/>
        </w:rPr>
        <w:t> </w:t>
      </w:r>
      <w:r w:rsidR="00A67860" w:rsidRPr="00286073">
        <w:rPr>
          <w:b/>
          <w:sz w:val="28"/>
          <w:szCs w:val="28"/>
        </w:rPr>
        <w:t>051</w:t>
      </w:r>
      <w:r w:rsidR="003E2866" w:rsidRPr="00286073">
        <w:rPr>
          <w:b/>
          <w:sz w:val="28"/>
          <w:szCs w:val="28"/>
        </w:rPr>
        <w:t>,</w:t>
      </w:r>
      <w:r w:rsidR="00A67860" w:rsidRPr="00286073">
        <w:rPr>
          <w:b/>
          <w:sz w:val="28"/>
          <w:szCs w:val="28"/>
        </w:rPr>
        <w:t>5</w:t>
      </w:r>
      <w:r w:rsidR="003E2866" w:rsidRPr="00286073">
        <w:rPr>
          <w:b/>
          <w:sz w:val="28"/>
          <w:szCs w:val="28"/>
        </w:rPr>
        <w:t xml:space="preserve"> </w:t>
      </w:r>
      <w:r w:rsidR="003E2866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за счет средств областного бюджета.  </w:t>
      </w:r>
    </w:p>
    <w:p w:rsidR="00847723" w:rsidRPr="00286073" w:rsidRDefault="00847723" w:rsidP="00331B04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Заключено гос. контрактов – </w:t>
      </w:r>
      <w:r w:rsidR="00A67860" w:rsidRPr="00286073">
        <w:rPr>
          <w:b/>
          <w:sz w:val="28"/>
          <w:szCs w:val="28"/>
        </w:rPr>
        <w:t>359</w:t>
      </w:r>
      <w:r w:rsidR="003E2866" w:rsidRPr="00286073">
        <w:rPr>
          <w:b/>
          <w:sz w:val="28"/>
          <w:szCs w:val="28"/>
        </w:rPr>
        <w:t> </w:t>
      </w:r>
      <w:r w:rsidR="00A67860" w:rsidRPr="00286073">
        <w:rPr>
          <w:b/>
          <w:sz w:val="28"/>
          <w:szCs w:val="28"/>
        </w:rPr>
        <w:t>738</w:t>
      </w:r>
      <w:r w:rsidR="003E2866" w:rsidRPr="00286073">
        <w:rPr>
          <w:b/>
          <w:sz w:val="28"/>
          <w:szCs w:val="28"/>
        </w:rPr>
        <w:t xml:space="preserve">,2 </w:t>
      </w:r>
      <w:r w:rsidR="003E2866" w:rsidRPr="00286073">
        <w:rPr>
          <w:sz w:val="28"/>
          <w:szCs w:val="28"/>
        </w:rPr>
        <w:t xml:space="preserve">тыс.руб. </w:t>
      </w:r>
      <w:r w:rsidRPr="00286073">
        <w:rPr>
          <w:sz w:val="28"/>
          <w:szCs w:val="28"/>
        </w:rPr>
        <w:t>(</w:t>
      </w:r>
      <w:r w:rsidR="00A67860" w:rsidRPr="00286073">
        <w:rPr>
          <w:sz w:val="28"/>
          <w:szCs w:val="28"/>
        </w:rPr>
        <w:t>99,6</w:t>
      </w:r>
      <w:r w:rsidRPr="00286073">
        <w:rPr>
          <w:sz w:val="28"/>
          <w:szCs w:val="28"/>
        </w:rPr>
        <w:t>% от плана года).</w:t>
      </w:r>
    </w:p>
    <w:p w:rsidR="00847723" w:rsidRPr="00286073" w:rsidRDefault="00847723" w:rsidP="00331B04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Выполнено работ – </w:t>
      </w:r>
      <w:r w:rsidR="00A67860" w:rsidRPr="00286073">
        <w:rPr>
          <w:b/>
          <w:sz w:val="28"/>
          <w:szCs w:val="28"/>
        </w:rPr>
        <w:t>339</w:t>
      </w:r>
      <w:r w:rsidR="003E2866" w:rsidRPr="00286073">
        <w:rPr>
          <w:b/>
          <w:sz w:val="28"/>
          <w:szCs w:val="28"/>
        </w:rPr>
        <w:t> </w:t>
      </w:r>
      <w:r w:rsidR="00A67860" w:rsidRPr="00286073">
        <w:rPr>
          <w:b/>
          <w:sz w:val="28"/>
          <w:szCs w:val="28"/>
        </w:rPr>
        <w:t>923</w:t>
      </w:r>
      <w:r w:rsidR="003E2866" w:rsidRPr="00286073">
        <w:rPr>
          <w:b/>
          <w:sz w:val="28"/>
          <w:szCs w:val="28"/>
        </w:rPr>
        <w:t xml:space="preserve">,8 </w:t>
      </w:r>
      <w:r w:rsidR="003E2866" w:rsidRPr="00286073">
        <w:rPr>
          <w:sz w:val="28"/>
          <w:szCs w:val="28"/>
        </w:rPr>
        <w:t xml:space="preserve">тыс.руб. </w:t>
      </w:r>
      <w:r w:rsidRPr="00286073">
        <w:rPr>
          <w:sz w:val="28"/>
          <w:szCs w:val="28"/>
        </w:rPr>
        <w:t>(</w:t>
      </w:r>
      <w:r w:rsidR="00A67860" w:rsidRPr="00286073">
        <w:rPr>
          <w:sz w:val="28"/>
          <w:szCs w:val="28"/>
        </w:rPr>
        <w:t>94,1</w:t>
      </w:r>
      <w:r w:rsidRPr="00286073">
        <w:rPr>
          <w:sz w:val="28"/>
          <w:szCs w:val="28"/>
        </w:rPr>
        <w:t>% от плана года).</w:t>
      </w:r>
    </w:p>
    <w:p w:rsidR="00847723" w:rsidRPr="00286073" w:rsidRDefault="00847723" w:rsidP="00331B04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Профинансировано – </w:t>
      </w:r>
      <w:r w:rsidR="00A67860" w:rsidRPr="00286073">
        <w:rPr>
          <w:b/>
          <w:sz w:val="28"/>
          <w:szCs w:val="28"/>
        </w:rPr>
        <w:t>340</w:t>
      </w:r>
      <w:r w:rsidR="003E2866" w:rsidRPr="00286073">
        <w:rPr>
          <w:b/>
          <w:sz w:val="28"/>
          <w:szCs w:val="28"/>
        </w:rPr>
        <w:t> </w:t>
      </w:r>
      <w:r w:rsidR="00A67860" w:rsidRPr="00286073">
        <w:rPr>
          <w:b/>
          <w:sz w:val="28"/>
          <w:szCs w:val="28"/>
        </w:rPr>
        <w:t>847</w:t>
      </w:r>
      <w:r w:rsidR="003E2866" w:rsidRPr="00286073">
        <w:rPr>
          <w:b/>
          <w:sz w:val="28"/>
          <w:szCs w:val="28"/>
        </w:rPr>
        <w:t xml:space="preserve">,9 </w:t>
      </w:r>
      <w:r w:rsidR="003E2866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</w:t>
      </w:r>
      <w:r w:rsidR="00A67860" w:rsidRPr="00286073">
        <w:rPr>
          <w:sz w:val="28"/>
          <w:szCs w:val="28"/>
        </w:rPr>
        <w:t>94,4</w:t>
      </w:r>
      <w:r w:rsidRPr="00286073">
        <w:rPr>
          <w:sz w:val="28"/>
          <w:szCs w:val="28"/>
        </w:rPr>
        <w:t>% от плана года).</w:t>
      </w:r>
    </w:p>
    <w:p w:rsidR="00A67860" w:rsidRPr="00286073" w:rsidRDefault="00A67860" w:rsidP="00331B04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Неисполнение плана года в полном объеме по причине неисполнения подрядчиками договорных обязательств, а так же экономии при осуществлении работ по сопровождению объекта.</w:t>
      </w:r>
    </w:p>
    <w:p w:rsidR="00D26D2F" w:rsidRPr="00286073" w:rsidRDefault="00C9095A" w:rsidP="0028698C">
      <w:pPr>
        <w:ind w:firstLine="700"/>
        <w:jc w:val="center"/>
        <w:rPr>
          <w:b/>
          <w:i/>
          <w:sz w:val="28"/>
          <w:szCs w:val="28"/>
        </w:rPr>
      </w:pPr>
      <w:r w:rsidRPr="00286073">
        <w:rPr>
          <w:b/>
          <w:i/>
          <w:sz w:val="28"/>
          <w:szCs w:val="28"/>
        </w:rPr>
        <w:lastRenderedPageBreak/>
        <w:t>2.</w:t>
      </w:r>
      <w:r w:rsidR="00142AFC" w:rsidRPr="00286073">
        <w:rPr>
          <w:b/>
          <w:i/>
          <w:sz w:val="28"/>
          <w:szCs w:val="28"/>
        </w:rPr>
        <w:t>1</w:t>
      </w:r>
      <w:r w:rsidR="00D26D2F" w:rsidRPr="00286073">
        <w:rPr>
          <w:b/>
          <w:i/>
          <w:sz w:val="28"/>
          <w:szCs w:val="28"/>
        </w:rPr>
        <w:t xml:space="preserve">. Реконструкция автомобильной дороги общего пользования регионального значения </w:t>
      </w:r>
      <w:r w:rsidR="00B32538">
        <w:rPr>
          <w:b/>
          <w:i/>
          <w:sz w:val="28"/>
          <w:szCs w:val="28"/>
        </w:rPr>
        <w:t>«</w:t>
      </w:r>
      <w:r w:rsidR="00D26D2F" w:rsidRPr="00286073">
        <w:rPr>
          <w:b/>
          <w:i/>
          <w:sz w:val="28"/>
          <w:szCs w:val="28"/>
        </w:rPr>
        <w:t>Санкт-Петербург-Колтуши на участке КАД-Колтуши</w:t>
      </w:r>
      <w:r w:rsidR="00B32538">
        <w:rPr>
          <w:b/>
          <w:i/>
          <w:sz w:val="28"/>
          <w:szCs w:val="28"/>
        </w:rPr>
        <w:t>»</w:t>
      </w:r>
      <w:r w:rsidR="0028698C" w:rsidRPr="00286073">
        <w:rPr>
          <w:b/>
          <w:i/>
          <w:sz w:val="28"/>
          <w:szCs w:val="28"/>
        </w:rPr>
        <w:t>1,2 этап</w:t>
      </w:r>
    </w:p>
    <w:p w:rsidR="0028698C" w:rsidRPr="00286073" w:rsidRDefault="0028698C" w:rsidP="00331B04">
      <w:pPr>
        <w:ind w:firstLine="709"/>
        <w:jc w:val="both"/>
        <w:rPr>
          <w:b/>
          <w:sz w:val="28"/>
          <w:szCs w:val="28"/>
        </w:rPr>
      </w:pPr>
      <w:r w:rsidRPr="00286073">
        <w:rPr>
          <w:sz w:val="28"/>
          <w:szCs w:val="28"/>
        </w:rPr>
        <w:t xml:space="preserve">Государственный  заказчик: ГКУ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Ленавтодор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>.</w:t>
      </w:r>
    </w:p>
    <w:p w:rsidR="0028698C" w:rsidRPr="00286073" w:rsidRDefault="0028698C" w:rsidP="00331B04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План года </w:t>
      </w:r>
      <w:r w:rsidRPr="00286073">
        <w:rPr>
          <w:b/>
          <w:sz w:val="28"/>
          <w:szCs w:val="28"/>
        </w:rPr>
        <w:t xml:space="preserve">– </w:t>
      </w:r>
      <w:r w:rsidR="008570A4" w:rsidRPr="00286073">
        <w:rPr>
          <w:b/>
          <w:sz w:val="28"/>
          <w:szCs w:val="28"/>
        </w:rPr>
        <w:t>268</w:t>
      </w:r>
      <w:r w:rsidR="003E2866" w:rsidRPr="00286073">
        <w:rPr>
          <w:b/>
          <w:sz w:val="28"/>
          <w:szCs w:val="28"/>
        </w:rPr>
        <w:t> </w:t>
      </w:r>
      <w:r w:rsidR="008570A4" w:rsidRPr="00286073">
        <w:rPr>
          <w:b/>
          <w:sz w:val="28"/>
          <w:szCs w:val="28"/>
        </w:rPr>
        <w:t>343</w:t>
      </w:r>
      <w:r w:rsidR="003E2866" w:rsidRPr="00286073">
        <w:rPr>
          <w:b/>
          <w:sz w:val="28"/>
          <w:szCs w:val="28"/>
        </w:rPr>
        <w:t xml:space="preserve">,8 </w:t>
      </w:r>
      <w:r w:rsidR="003E2866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за счет средств областного бюджета.  </w:t>
      </w:r>
    </w:p>
    <w:p w:rsidR="0028698C" w:rsidRPr="00286073" w:rsidRDefault="0028698C" w:rsidP="00331B04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Заключено гос. контрактов – </w:t>
      </w:r>
      <w:r w:rsidR="008570A4" w:rsidRPr="00286073">
        <w:rPr>
          <w:b/>
          <w:sz w:val="28"/>
          <w:szCs w:val="28"/>
        </w:rPr>
        <w:t>268</w:t>
      </w:r>
      <w:r w:rsidR="003E2866" w:rsidRPr="00286073">
        <w:rPr>
          <w:b/>
          <w:sz w:val="28"/>
          <w:szCs w:val="28"/>
        </w:rPr>
        <w:t> </w:t>
      </w:r>
      <w:r w:rsidR="008570A4" w:rsidRPr="00286073">
        <w:rPr>
          <w:b/>
          <w:sz w:val="28"/>
          <w:szCs w:val="28"/>
        </w:rPr>
        <w:t>343</w:t>
      </w:r>
      <w:r w:rsidR="003E2866" w:rsidRPr="00286073">
        <w:rPr>
          <w:b/>
          <w:sz w:val="28"/>
          <w:szCs w:val="28"/>
        </w:rPr>
        <w:t xml:space="preserve">,8 </w:t>
      </w:r>
      <w:r w:rsidR="003E2866" w:rsidRPr="00286073">
        <w:rPr>
          <w:sz w:val="28"/>
          <w:szCs w:val="28"/>
        </w:rPr>
        <w:t>тыс.руб.</w:t>
      </w:r>
      <w:r w:rsidRPr="00286073">
        <w:rPr>
          <w:color w:val="FF0000"/>
          <w:sz w:val="28"/>
          <w:szCs w:val="28"/>
        </w:rPr>
        <w:t xml:space="preserve"> </w:t>
      </w:r>
      <w:r w:rsidRPr="00286073">
        <w:rPr>
          <w:sz w:val="28"/>
          <w:szCs w:val="28"/>
        </w:rPr>
        <w:t>(</w:t>
      </w:r>
      <w:r w:rsidR="008570A4" w:rsidRPr="00286073">
        <w:rPr>
          <w:sz w:val="28"/>
          <w:szCs w:val="28"/>
        </w:rPr>
        <w:t>100</w:t>
      </w:r>
      <w:r w:rsidRPr="00286073">
        <w:rPr>
          <w:sz w:val="28"/>
          <w:szCs w:val="28"/>
        </w:rPr>
        <w:t>% от плана года).</w:t>
      </w:r>
    </w:p>
    <w:p w:rsidR="008570A4" w:rsidRPr="00286073" w:rsidRDefault="0028698C" w:rsidP="00331B04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Выполнено работ </w:t>
      </w:r>
      <w:r w:rsidR="008570A4" w:rsidRPr="00286073">
        <w:rPr>
          <w:sz w:val="28"/>
          <w:szCs w:val="28"/>
        </w:rPr>
        <w:t xml:space="preserve">– </w:t>
      </w:r>
      <w:r w:rsidR="008570A4" w:rsidRPr="00286073">
        <w:rPr>
          <w:b/>
          <w:sz w:val="28"/>
          <w:szCs w:val="28"/>
        </w:rPr>
        <w:t>259</w:t>
      </w:r>
      <w:r w:rsidR="003E2866" w:rsidRPr="00286073">
        <w:rPr>
          <w:b/>
          <w:sz w:val="28"/>
          <w:szCs w:val="28"/>
        </w:rPr>
        <w:t> </w:t>
      </w:r>
      <w:r w:rsidR="008570A4" w:rsidRPr="00286073">
        <w:rPr>
          <w:b/>
          <w:sz w:val="28"/>
          <w:szCs w:val="28"/>
        </w:rPr>
        <w:t>854</w:t>
      </w:r>
      <w:r w:rsidR="003E2866" w:rsidRPr="00286073">
        <w:rPr>
          <w:b/>
          <w:sz w:val="28"/>
          <w:szCs w:val="28"/>
        </w:rPr>
        <w:t xml:space="preserve">,8 </w:t>
      </w:r>
      <w:r w:rsidR="003E2866" w:rsidRPr="00286073">
        <w:rPr>
          <w:sz w:val="28"/>
          <w:szCs w:val="28"/>
        </w:rPr>
        <w:t>тыс.руб.</w:t>
      </w:r>
      <w:r w:rsidR="008570A4" w:rsidRPr="00286073">
        <w:rPr>
          <w:color w:val="FF0000"/>
          <w:sz w:val="28"/>
          <w:szCs w:val="28"/>
        </w:rPr>
        <w:t xml:space="preserve"> </w:t>
      </w:r>
      <w:r w:rsidR="008570A4" w:rsidRPr="00286073">
        <w:rPr>
          <w:sz w:val="28"/>
          <w:szCs w:val="28"/>
        </w:rPr>
        <w:t>(96,8% от плана года).</w:t>
      </w:r>
    </w:p>
    <w:p w:rsidR="0028698C" w:rsidRPr="00286073" w:rsidRDefault="008570A4" w:rsidP="00331B04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П</w:t>
      </w:r>
      <w:r w:rsidR="00C51704" w:rsidRPr="00286073">
        <w:rPr>
          <w:sz w:val="28"/>
          <w:szCs w:val="28"/>
        </w:rPr>
        <w:t xml:space="preserve">рофинансировано </w:t>
      </w:r>
      <w:r w:rsidR="0028698C" w:rsidRPr="00286073">
        <w:rPr>
          <w:sz w:val="28"/>
          <w:szCs w:val="28"/>
        </w:rPr>
        <w:t xml:space="preserve">– </w:t>
      </w:r>
      <w:r w:rsidR="00C51704" w:rsidRPr="00286073">
        <w:rPr>
          <w:b/>
          <w:sz w:val="28"/>
          <w:szCs w:val="28"/>
        </w:rPr>
        <w:t>2</w:t>
      </w:r>
      <w:r w:rsidR="003E2866" w:rsidRPr="00286073">
        <w:rPr>
          <w:b/>
          <w:sz w:val="28"/>
          <w:szCs w:val="28"/>
        </w:rPr>
        <w:t xml:space="preserve">58 512,0 </w:t>
      </w:r>
      <w:r w:rsidR="003E2866" w:rsidRPr="00286073">
        <w:rPr>
          <w:sz w:val="28"/>
          <w:szCs w:val="28"/>
        </w:rPr>
        <w:t xml:space="preserve">тыс.руб. </w:t>
      </w:r>
      <w:r w:rsidR="0028698C" w:rsidRPr="00286073">
        <w:rPr>
          <w:sz w:val="28"/>
          <w:szCs w:val="28"/>
        </w:rPr>
        <w:t>(</w:t>
      </w:r>
      <w:r w:rsidR="0026590A" w:rsidRPr="00286073">
        <w:rPr>
          <w:sz w:val="28"/>
          <w:szCs w:val="28"/>
        </w:rPr>
        <w:t>96,3</w:t>
      </w:r>
      <w:r w:rsidR="0028698C" w:rsidRPr="00286073">
        <w:rPr>
          <w:sz w:val="28"/>
          <w:szCs w:val="28"/>
        </w:rPr>
        <w:t>% от плана года)</w:t>
      </w:r>
      <w:r w:rsidR="00C51704" w:rsidRPr="00286073">
        <w:rPr>
          <w:sz w:val="28"/>
          <w:szCs w:val="28"/>
        </w:rPr>
        <w:t xml:space="preserve">, из них плата за землю при изъятии (выкупе) земельных участков, компенсация стоимости – </w:t>
      </w:r>
      <w:r w:rsidR="0026590A" w:rsidRPr="00286073">
        <w:rPr>
          <w:sz w:val="28"/>
          <w:szCs w:val="28"/>
        </w:rPr>
        <w:t>207</w:t>
      </w:r>
      <w:r w:rsidR="003E2866" w:rsidRPr="00286073">
        <w:rPr>
          <w:sz w:val="28"/>
          <w:szCs w:val="28"/>
        </w:rPr>
        <w:t> </w:t>
      </w:r>
      <w:r w:rsidR="0026590A" w:rsidRPr="00286073">
        <w:rPr>
          <w:sz w:val="28"/>
          <w:szCs w:val="28"/>
        </w:rPr>
        <w:t>769</w:t>
      </w:r>
      <w:r w:rsidR="003E2866" w:rsidRPr="00286073">
        <w:rPr>
          <w:sz w:val="28"/>
          <w:szCs w:val="28"/>
        </w:rPr>
        <w:t>,</w:t>
      </w:r>
      <w:r w:rsidR="0026590A" w:rsidRPr="00286073">
        <w:rPr>
          <w:sz w:val="28"/>
          <w:szCs w:val="28"/>
        </w:rPr>
        <w:t>8</w:t>
      </w:r>
      <w:r w:rsidR="003E2866" w:rsidRPr="00286073">
        <w:rPr>
          <w:sz w:val="28"/>
          <w:szCs w:val="28"/>
        </w:rPr>
        <w:t xml:space="preserve"> тыс.руб.</w:t>
      </w:r>
    </w:p>
    <w:p w:rsidR="00883BFE" w:rsidRPr="00286073" w:rsidRDefault="00883BFE" w:rsidP="00331B04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60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ГКУ </w:t>
      </w:r>
      <w:r w:rsidR="00B32538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286073">
        <w:rPr>
          <w:rFonts w:ascii="Times New Roman" w:eastAsia="Times New Roman" w:hAnsi="Times New Roman" w:cs="Times New Roman"/>
          <w:color w:val="auto"/>
          <w:sz w:val="28"/>
          <w:szCs w:val="28"/>
        </w:rPr>
        <w:t>Ленавтодор</w:t>
      </w:r>
      <w:r w:rsidR="00B32538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2860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заключен государственный контракт от 02.07.2020 № 0116 на проведение комплекса кадастровых и оценочных работ, а также на корректировку документации по планировке территории в связи с необходимостью частичного изменения границ полосы отвода Объекта.</w:t>
      </w:r>
    </w:p>
    <w:p w:rsidR="00883BFE" w:rsidRPr="00286073" w:rsidRDefault="00883BFE" w:rsidP="00331B04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Правительством Ленинградской области изда</w:t>
      </w:r>
      <w:r w:rsidR="003B224B">
        <w:rPr>
          <w:sz w:val="28"/>
          <w:szCs w:val="28"/>
        </w:rPr>
        <w:t>но распоряжение от 12.04.2021 № </w:t>
      </w:r>
      <w:r w:rsidRPr="00286073">
        <w:rPr>
          <w:sz w:val="28"/>
          <w:szCs w:val="28"/>
        </w:rPr>
        <w:t>177-р об изъятии 68 земельных участков и 7 объектов недвижимости и распоряжение от 23.11.2021 № 685-р об изъятии 48 земельных участков и 3 объектов недвижимости.</w:t>
      </w:r>
    </w:p>
    <w:p w:rsidR="00C656FA" w:rsidRPr="00286073" w:rsidRDefault="00C656FA" w:rsidP="00C656FA">
      <w:pPr>
        <w:jc w:val="both"/>
        <w:rPr>
          <w:rFonts w:eastAsia="Courier New"/>
          <w:sz w:val="28"/>
          <w:szCs w:val="28"/>
        </w:rPr>
      </w:pPr>
    </w:p>
    <w:p w:rsidR="002D6782" w:rsidRPr="00286073" w:rsidRDefault="002D6782" w:rsidP="002D6782">
      <w:pPr>
        <w:jc w:val="center"/>
        <w:rPr>
          <w:b/>
          <w:i/>
          <w:sz w:val="28"/>
          <w:szCs w:val="28"/>
        </w:rPr>
      </w:pPr>
      <w:r w:rsidRPr="00286073">
        <w:rPr>
          <w:b/>
          <w:i/>
          <w:sz w:val="28"/>
          <w:szCs w:val="28"/>
        </w:rPr>
        <w:t>2.</w:t>
      </w:r>
      <w:r w:rsidR="001F01E8">
        <w:rPr>
          <w:b/>
          <w:i/>
          <w:sz w:val="28"/>
          <w:szCs w:val="28"/>
        </w:rPr>
        <w:t>2</w:t>
      </w:r>
      <w:r w:rsidRPr="00286073">
        <w:rPr>
          <w:b/>
          <w:i/>
          <w:sz w:val="28"/>
          <w:szCs w:val="28"/>
        </w:rPr>
        <w:t>. Проектно-изыскательские работы и отвод земель будущих лет.</w:t>
      </w:r>
    </w:p>
    <w:p w:rsidR="002D6782" w:rsidRPr="00286073" w:rsidRDefault="002D6782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План года – </w:t>
      </w:r>
      <w:r w:rsidR="0026590A" w:rsidRPr="00286073">
        <w:rPr>
          <w:b/>
          <w:color w:val="000000"/>
          <w:sz w:val="28"/>
          <w:szCs w:val="28"/>
        </w:rPr>
        <w:t>92</w:t>
      </w:r>
      <w:r w:rsidR="003E2866" w:rsidRPr="00286073">
        <w:rPr>
          <w:b/>
          <w:color w:val="000000"/>
          <w:sz w:val="28"/>
          <w:szCs w:val="28"/>
        </w:rPr>
        <w:t> </w:t>
      </w:r>
      <w:r w:rsidR="0026590A" w:rsidRPr="00286073">
        <w:rPr>
          <w:b/>
          <w:color w:val="000000"/>
          <w:sz w:val="28"/>
          <w:szCs w:val="28"/>
        </w:rPr>
        <w:t>707</w:t>
      </w:r>
      <w:r w:rsidR="003E2866" w:rsidRPr="00286073">
        <w:rPr>
          <w:b/>
          <w:color w:val="000000"/>
          <w:sz w:val="28"/>
          <w:szCs w:val="28"/>
        </w:rPr>
        <w:t xml:space="preserve">,8 </w:t>
      </w:r>
      <w:r w:rsidR="003E2866" w:rsidRPr="00286073">
        <w:rPr>
          <w:sz w:val="28"/>
          <w:szCs w:val="28"/>
        </w:rPr>
        <w:t>тыс.руб.</w:t>
      </w:r>
      <w:r w:rsidRPr="00286073">
        <w:rPr>
          <w:color w:val="000000"/>
          <w:sz w:val="28"/>
          <w:szCs w:val="28"/>
        </w:rPr>
        <w:t xml:space="preserve"> за счет средств областного бюджета.</w:t>
      </w:r>
    </w:p>
    <w:p w:rsidR="002D6782" w:rsidRPr="00286073" w:rsidRDefault="002D6782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sz w:val="28"/>
          <w:szCs w:val="28"/>
        </w:rPr>
        <w:t xml:space="preserve">Заключено государственных контрактов </w:t>
      </w:r>
      <w:r w:rsidRPr="00286073">
        <w:rPr>
          <w:color w:val="000000"/>
          <w:sz w:val="28"/>
          <w:szCs w:val="28"/>
        </w:rPr>
        <w:t xml:space="preserve">– </w:t>
      </w:r>
      <w:r w:rsidR="0026590A" w:rsidRPr="00286073">
        <w:rPr>
          <w:b/>
          <w:color w:val="000000"/>
          <w:sz w:val="28"/>
          <w:szCs w:val="28"/>
        </w:rPr>
        <w:t>91</w:t>
      </w:r>
      <w:r w:rsidR="003E2866" w:rsidRPr="00286073">
        <w:rPr>
          <w:b/>
          <w:color w:val="000000"/>
          <w:sz w:val="28"/>
          <w:szCs w:val="28"/>
        </w:rPr>
        <w:t> </w:t>
      </w:r>
      <w:r w:rsidR="0026590A" w:rsidRPr="00286073">
        <w:rPr>
          <w:b/>
          <w:color w:val="000000"/>
          <w:sz w:val="28"/>
          <w:szCs w:val="28"/>
        </w:rPr>
        <w:t>394</w:t>
      </w:r>
      <w:r w:rsidR="003E2866" w:rsidRPr="00286073">
        <w:rPr>
          <w:b/>
          <w:color w:val="000000"/>
          <w:sz w:val="28"/>
          <w:szCs w:val="28"/>
        </w:rPr>
        <w:t xml:space="preserve">,4 </w:t>
      </w:r>
      <w:r w:rsidR="003E2866" w:rsidRPr="00286073">
        <w:rPr>
          <w:sz w:val="28"/>
          <w:szCs w:val="28"/>
        </w:rPr>
        <w:t>тыс.руб.</w:t>
      </w:r>
      <w:r w:rsidR="003E2866" w:rsidRPr="00286073">
        <w:rPr>
          <w:color w:val="000000"/>
          <w:sz w:val="28"/>
          <w:szCs w:val="28"/>
        </w:rPr>
        <w:t xml:space="preserve"> </w:t>
      </w:r>
      <w:r w:rsidR="00190B31" w:rsidRPr="00286073">
        <w:rPr>
          <w:color w:val="000000"/>
          <w:sz w:val="28"/>
          <w:szCs w:val="28"/>
        </w:rPr>
        <w:t>(</w:t>
      </w:r>
      <w:r w:rsidR="0026590A" w:rsidRPr="00286073">
        <w:rPr>
          <w:color w:val="000000"/>
          <w:sz w:val="28"/>
          <w:szCs w:val="28"/>
        </w:rPr>
        <w:t>98,6</w:t>
      </w:r>
      <w:r w:rsidR="00190B31" w:rsidRPr="00286073">
        <w:rPr>
          <w:color w:val="000000"/>
          <w:sz w:val="28"/>
          <w:szCs w:val="28"/>
        </w:rPr>
        <w:t>% от плана года)</w:t>
      </w:r>
    </w:p>
    <w:p w:rsidR="002D6782" w:rsidRPr="00286073" w:rsidRDefault="002D6782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Выполнено </w:t>
      </w:r>
      <w:r w:rsidR="00446254" w:rsidRPr="00286073">
        <w:rPr>
          <w:color w:val="000000"/>
          <w:sz w:val="28"/>
          <w:szCs w:val="28"/>
        </w:rPr>
        <w:t xml:space="preserve">работ </w:t>
      </w:r>
      <w:r w:rsidRPr="00286073">
        <w:rPr>
          <w:color w:val="000000"/>
          <w:sz w:val="28"/>
          <w:szCs w:val="28"/>
        </w:rPr>
        <w:t xml:space="preserve">-  </w:t>
      </w:r>
      <w:r w:rsidR="003E2866" w:rsidRPr="00286073">
        <w:rPr>
          <w:b/>
          <w:color w:val="000000"/>
          <w:sz w:val="28"/>
          <w:szCs w:val="28"/>
        </w:rPr>
        <w:t xml:space="preserve">80 069,0 </w:t>
      </w:r>
      <w:r w:rsidR="003E2866" w:rsidRPr="00286073">
        <w:rPr>
          <w:sz w:val="28"/>
          <w:szCs w:val="28"/>
        </w:rPr>
        <w:t>тыс.руб.</w:t>
      </w:r>
      <w:r w:rsidRPr="00286073">
        <w:rPr>
          <w:color w:val="000000"/>
          <w:sz w:val="28"/>
          <w:szCs w:val="28"/>
        </w:rPr>
        <w:t xml:space="preserve"> (</w:t>
      </w:r>
      <w:r w:rsidR="0026590A" w:rsidRPr="00286073">
        <w:rPr>
          <w:color w:val="000000"/>
          <w:sz w:val="28"/>
          <w:szCs w:val="28"/>
        </w:rPr>
        <w:t>86,4</w:t>
      </w:r>
      <w:r w:rsidRPr="00286073">
        <w:rPr>
          <w:color w:val="000000"/>
          <w:sz w:val="28"/>
          <w:szCs w:val="28"/>
        </w:rPr>
        <w:t>% от плана года)</w:t>
      </w:r>
    </w:p>
    <w:p w:rsidR="0028698C" w:rsidRPr="00286073" w:rsidRDefault="0028698C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Профинансировано – </w:t>
      </w:r>
      <w:r w:rsidR="0026590A" w:rsidRPr="00286073">
        <w:rPr>
          <w:b/>
          <w:sz w:val="28"/>
          <w:szCs w:val="28"/>
        </w:rPr>
        <w:t>82</w:t>
      </w:r>
      <w:r w:rsidR="003E2866" w:rsidRPr="00286073">
        <w:rPr>
          <w:b/>
          <w:sz w:val="28"/>
          <w:szCs w:val="28"/>
        </w:rPr>
        <w:t> </w:t>
      </w:r>
      <w:r w:rsidR="0026590A" w:rsidRPr="00286073">
        <w:rPr>
          <w:b/>
          <w:sz w:val="28"/>
          <w:szCs w:val="28"/>
        </w:rPr>
        <w:t>335</w:t>
      </w:r>
      <w:r w:rsidR="003E2866" w:rsidRPr="00286073">
        <w:rPr>
          <w:b/>
          <w:sz w:val="28"/>
          <w:szCs w:val="28"/>
        </w:rPr>
        <w:t xml:space="preserve">,9 </w:t>
      </w:r>
      <w:r w:rsidR="003E2866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</w:t>
      </w:r>
      <w:r w:rsidR="0026590A" w:rsidRPr="00286073">
        <w:rPr>
          <w:sz w:val="28"/>
          <w:szCs w:val="28"/>
        </w:rPr>
        <w:t>88,8</w:t>
      </w:r>
      <w:r w:rsidRPr="00286073">
        <w:rPr>
          <w:sz w:val="28"/>
          <w:szCs w:val="28"/>
        </w:rPr>
        <w:t>% от плана года).</w:t>
      </w:r>
    </w:p>
    <w:p w:rsidR="008C67D0" w:rsidRDefault="008C67D0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Неисполнение плана года в полном объеме в связи с неисполнением подрядчиками договорных обязательств.</w:t>
      </w:r>
    </w:p>
    <w:p w:rsidR="00064627" w:rsidRDefault="00064627" w:rsidP="00205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Получено положительное заключение э</w:t>
      </w:r>
      <w:r w:rsidRPr="00184701">
        <w:rPr>
          <w:sz w:val="28"/>
          <w:szCs w:val="28"/>
        </w:rPr>
        <w:t>кспертиз</w:t>
      </w:r>
      <w:r>
        <w:rPr>
          <w:sz w:val="28"/>
          <w:szCs w:val="28"/>
        </w:rPr>
        <w:t>ы</w:t>
      </w:r>
      <w:r w:rsidRPr="00184701">
        <w:rPr>
          <w:sz w:val="28"/>
          <w:szCs w:val="28"/>
        </w:rPr>
        <w:t xml:space="preserve"> проектной документации по объекту </w:t>
      </w:r>
      <w:r w:rsidR="00B32538">
        <w:rPr>
          <w:sz w:val="28"/>
          <w:szCs w:val="28"/>
        </w:rPr>
        <w:t>«</w:t>
      </w:r>
      <w:r w:rsidRPr="00184701">
        <w:rPr>
          <w:sz w:val="28"/>
          <w:szCs w:val="28"/>
        </w:rPr>
        <w:t xml:space="preserve">Реконструкция автомобильной дороги </w:t>
      </w:r>
      <w:r w:rsidR="00B32538">
        <w:rPr>
          <w:sz w:val="28"/>
          <w:szCs w:val="28"/>
        </w:rPr>
        <w:t>«</w:t>
      </w:r>
      <w:r w:rsidRPr="00184701">
        <w:rPr>
          <w:sz w:val="28"/>
          <w:szCs w:val="28"/>
        </w:rPr>
        <w:t>Санкт-Петербург-з-д им.</w:t>
      </w:r>
      <w:r>
        <w:rPr>
          <w:sz w:val="28"/>
          <w:szCs w:val="28"/>
        </w:rPr>
        <w:t xml:space="preserve"> </w:t>
      </w:r>
      <w:r w:rsidRPr="00184701">
        <w:rPr>
          <w:sz w:val="28"/>
          <w:szCs w:val="28"/>
        </w:rPr>
        <w:t>Свердлова-Всеволожск</w:t>
      </w:r>
      <w:r w:rsidR="00B32538">
        <w:rPr>
          <w:sz w:val="28"/>
          <w:szCs w:val="28"/>
        </w:rPr>
        <w:t>»</w:t>
      </w:r>
      <w:r w:rsidRPr="00184701">
        <w:rPr>
          <w:sz w:val="28"/>
          <w:szCs w:val="28"/>
        </w:rPr>
        <w:t xml:space="preserve"> км 0-км 6</w:t>
      </w:r>
      <w:r>
        <w:rPr>
          <w:sz w:val="28"/>
          <w:szCs w:val="28"/>
        </w:rPr>
        <w:t>.</w:t>
      </w:r>
    </w:p>
    <w:p w:rsidR="00064627" w:rsidRDefault="00064627" w:rsidP="00064627">
      <w:pPr>
        <w:ind w:firstLine="283"/>
        <w:jc w:val="both"/>
        <w:rPr>
          <w:sz w:val="28"/>
          <w:szCs w:val="28"/>
        </w:rPr>
      </w:pPr>
    </w:p>
    <w:p w:rsidR="0028698C" w:rsidRPr="00286073" w:rsidRDefault="0028698C" w:rsidP="0022591F">
      <w:pPr>
        <w:pStyle w:val="af5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>Объекты, финансируемые с привлечением средств инфраструктурного бюджетного кредита из федерального бюджета</w:t>
      </w:r>
      <w:r w:rsidR="00E04DF1" w:rsidRPr="00286073">
        <w:rPr>
          <w:b/>
          <w:sz w:val="28"/>
          <w:szCs w:val="28"/>
        </w:rPr>
        <w:t xml:space="preserve"> (далее-ИБК)</w:t>
      </w:r>
      <w:r w:rsidRPr="00286073">
        <w:rPr>
          <w:b/>
          <w:sz w:val="28"/>
          <w:szCs w:val="28"/>
        </w:rPr>
        <w:t>.</w:t>
      </w:r>
    </w:p>
    <w:p w:rsidR="007648F7" w:rsidRPr="00286073" w:rsidRDefault="007648F7" w:rsidP="002052CA">
      <w:pPr>
        <w:suppressAutoHyphens/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В Ленинградской области реализуются 4 инфраструктурных проекта </w:t>
      </w:r>
      <w:r w:rsidRPr="00286073">
        <w:rPr>
          <w:sz w:val="28"/>
          <w:szCs w:val="28"/>
        </w:rPr>
        <w:br/>
        <w:t>с привлечением средств инфраструктурных бюджетных кредитов</w:t>
      </w:r>
      <w:r w:rsidRPr="00286073">
        <w:rPr>
          <w:b/>
          <w:sz w:val="28"/>
          <w:szCs w:val="28"/>
        </w:rPr>
        <w:t xml:space="preserve"> </w:t>
      </w:r>
      <w:r w:rsidRPr="00286073">
        <w:rPr>
          <w:sz w:val="28"/>
          <w:szCs w:val="28"/>
        </w:rPr>
        <w:t xml:space="preserve">(далее – ИБК) </w:t>
      </w:r>
      <w:r w:rsidRPr="00286073">
        <w:rPr>
          <w:sz w:val="28"/>
          <w:szCs w:val="28"/>
        </w:rPr>
        <w:br/>
        <w:t>в 2022-2025 годах в сумме 11</w:t>
      </w:r>
      <w:r w:rsidR="003E2866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558</w:t>
      </w:r>
      <w:r w:rsidR="003E2866" w:rsidRPr="00286073">
        <w:rPr>
          <w:sz w:val="28"/>
          <w:szCs w:val="28"/>
        </w:rPr>
        <w:t>,</w:t>
      </w:r>
      <w:r w:rsidRPr="00286073">
        <w:rPr>
          <w:sz w:val="28"/>
          <w:szCs w:val="28"/>
        </w:rPr>
        <w:t>9</w:t>
      </w:r>
      <w:r w:rsidR="003E2866" w:rsidRPr="00286073">
        <w:rPr>
          <w:sz w:val="28"/>
          <w:szCs w:val="28"/>
        </w:rPr>
        <w:t xml:space="preserve"> тыс.руб.</w:t>
      </w:r>
      <w:r w:rsidRPr="00286073">
        <w:rPr>
          <w:sz w:val="28"/>
          <w:szCs w:val="28"/>
        </w:rPr>
        <w:t>, в том числе ИБК на автомобильные дороги – 10</w:t>
      </w:r>
      <w:r w:rsidR="003E2866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932</w:t>
      </w:r>
      <w:r w:rsidR="003E2866" w:rsidRPr="00286073">
        <w:rPr>
          <w:sz w:val="28"/>
          <w:szCs w:val="28"/>
        </w:rPr>
        <w:t>,6 тыс.руб.</w:t>
      </w:r>
      <w:r w:rsidRPr="00286073">
        <w:rPr>
          <w:sz w:val="28"/>
          <w:szCs w:val="28"/>
        </w:rPr>
        <w:t xml:space="preserve"> </w:t>
      </w:r>
    </w:p>
    <w:p w:rsidR="009A5BC7" w:rsidRPr="00286073" w:rsidRDefault="009A5BC7" w:rsidP="002052CA">
      <w:pPr>
        <w:ind w:firstLine="709"/>
        <w:jc w:val="both"/>
        <w:rPr>
          <w:b/>
          <w:sz w:val="28"/>
          <w:szCs w:val="28"/>
        </w:rPr>
      </w:pPr>
      <w:r w:rsidRPr="00286073">
        <w:rPr>
          <w:sz w:val="28"/>
          <w:szCs w:val="28"/>
        </w:rPr>
        <w:t xml:space="preserve">Государственный  заказчик: ГКУ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Ленавтодор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>.</w:t>
      </w:r>
    </w:p>
    <w:p w:rsidR="009A5BC7" w:rsidRPr="00286073" w:rsidRDefault="009A5BC7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План года – </w:t>
      </w:r>
      <w:r w:rsidR="00E04DF1" w:rsidRPr="00286073">
        <w:rPr>
          <w:b/>
          <w:color w:val="000000"/>
          <w:sz w:val="28"/>
          <w:szCs w:val="28"/>
        </w:rPr>
        <w:t>3</w:t>
      </w:r>
      <w:r w:rsidR="007648F7" w:rsidRPr="00286073">
        <w:rPr>
          <w:b/>
          <w:color w:val="000000"/>
          <w:sz w:val="28"/>
          <w:szCs w:val="28"/>
        </w:rPr>
        <w:t> </w:t>
      </w:r>
      <w:r w:rsidR="00E04DF1" w:rsidRPr="00286073">
        <w:rPr>
          <w:b/>
          <w:color w:val="000000"/>
          <w:sz w:val="28"/>
          <w:szCs w:val="28"/>
        </w:rPr>
        <w:t>9</w:t>
      </w:r>
      <w:r w:rsidR="007648F7" w:rsidRPr="00286073">
        <w:rPr>
          <w:b/>
          <w:color w:val="000000"/>
          <w:sz w:val="28"/>
          <w:szCs w:val="28"/>
        </w:rPr>
        <w:t>64</w:t>
      </w:r>
      <w:r w:rsidR="003E2866" w:rsidRPr="00286073">
        <w:rPr>
          <w:b/>
          <w:color w:val="000000"/>
          <w:sz w:val="28"/>
          <w:szCs w:val="28"/>
        </w:rPr>
        <w:t> </w:t>
      </w:r>
      <w:r w:rsidR="007648F7" w:rsidRPr="00286073">
        <w:rPr>
          <w:b/>
          <w:color w:val="000000"/>
          <w:sz w:val="28"/>
          <w:szCs w:val="28"/>
        </w:rPr>
        <w:t>233</w:t>
      </w:r>
      <w:r w:rsidR="003E2866" w:rsidRPr="00286073">
        <w:rPr>
          <w:b/>
          <w:color w:val="000000"/>
          <w:sz w:val="28"/>
          <w:szCs w:val="28"/>
        </w:rPr>
        <w:t>,</w:t>
      </w:r>
      <w:r w:rsidR="007648F7" w:rsidRPr="00286073">
        <w:rPr>
          <w:b/>
          <w:color w:val="000000"/>
          <w:sz w:val="28"/>
          <w:szCs w:val="28"/>
        </w:rPr>
        <w:t>3</w:t>
      </w:r>
      <w:r w:rsidR="003E2866" w:rsidRPr="00286073">
        <w:rPr>
          <w:b/>
          <w:color w:val="000000"/>
          <w:sz w:val="28"/>
          <w:szCs w:val="28"/>
        </w:rPr>
        <w:t xml:space="preserve"> </w:t>
      </w:r>
      <w:r w:rsidR="003E2866" w:rsidRPr="00286073">
        <w:rPr>
          <w:sz w:val="28"/>
          <w:szCs w:val="28"/>
        </w:rPr>
        <w:t>тыс.руб.</w:t>
      </w:r>
      <w:r w:rsidR="00E04DF1" w:rsidRPr="00286073">
        <w:rPr>
          <w:b/>
          <w:color w:val="000000"/>
          <w:sz w:val="28"/>
          <w:szCs w:val="28"/>
        </w:rPr>
        <w:t xml:space="preserve">, </w:t>
      </w:r>
      <w:r w:rsidR="00E04DF1" w:rsidRPr="00286073">
        <w:rPr>
          <w:color w:val="000000"/>
          <w:sz w:val="28"/>
          <w:szCs w:val="28"/>
        </w:rPr>
        <w:t xml:space="preserve">из них средства  ИБК - </w:t>
      </w:r>
      <w:r w:rsidRPr="00286073">
        <w:rPr>
          <w:color w:val="000000"/>
          <w:sz w:val="28"/>
          <w:szCs w:val="28"/>
        </w:rPr>
        <w:t>3 957</w:t>
      </w:r>
      <w:r w:rsidR="003E2866" w:rsidRPr="00286073">
        <w:rPr>
          <w:color w:val="000000"/>
          <w:sz w:val="28"/>
          <w:szCs w:val="28"/>
        </w:rPr>
        <w:t> </w:t>
      </w:r>
      <w:r w:rsidRPr="00286073">
        <w:rPr>
          <w:color w:val="000000"/>
          <w:sz w:val="28"/>
          <w:szCs w:val="28"/>
        </w:rPr>
        <w:t>989</w:t>
      </w:r>
      <w:r w:rsidR="003E2866" w:rsidRPr="00286073">
        <w:rPr>
          <w:color w:val="000000"/>
          <w:sz w:val="28"/>
          <w:szCs w:val="28"/>
        </w:rPr>
        <w:t>,</w:t>
      </w:r>
      <w:r w:rsidRPr="00286073">
        <w:rPr>
          <w:color w:val="000000"/>
          <w:sz w:val="28"/>
          <w:szCs w:val="28"/>
        </w:rPr>
        <w:t>0</w:t>
      </w:r>
      <w:r w:rsidR="003E2866" w:rsidRPr="00286073">
        <w:rPr>
          <w:color w:val="000000"/>
          <w:sz w:val="28"/>
          <w:szCs w:val="28"/>
        </w:rPr>
        <w:t xml:space="preserve"> </w:t>
      </w:r>
      <w:r w:rsidR="003E2866" w:rsidRPr="00286073">
        <w:rPr>
          <w:sz w:val="28"/>
          <w:szCs w:val="28"/>
        </w:rPr>
        <w:t>тыс.руб.</w:t>
      </w:r>
      <w:r w:rsidR="00E04DF1" w:rsidRPr="00286073">
        <w:rPr>
          <w:color w:val="000000"/>
          <w:sz w:val="28"/>
          <w:szCs w:val="28"/>
        </w:rPr>
        <w:t xml:space="preserve">, </w:t>
      </w:r>
      <w:r w:rsidR="003A2540" w:rsidRPr="00286073">
        <w:rPr>
          <w:color w:val="000000"/>
          <w:sz w:val="28"/>
          <w:szCs w:val="28"/>
        </w:rPr>
        <w:br/>
      </w:r>
      <w:r w:rsidR="00E04DF1" w:rsidRPr="00286073">
        <w:rPr>
          <w:color w:val="000000"/>
          <w:sz w:val="28"/>
          <w:szCs w:val="28"/>
        </w:rPr>
        <w:t xml:space="preserve">средства областного бюджета – </w:t>
      </w:r>
      <w:r w:rsidR="007648F7" w:rsidRPr="00286073">
        <w:rPr>
          <w:color w:val="000000"/>
          <w:sz w:val="28"/>
          <w:szCs w:val="28"/>
        </w:rPr>
        <w:t>6</w:t>
      </w:r>
      <w:r w:rsidR="003E2866" w:rsidRPr="00286073">
        <w:rPr>
          <w:color w:val="000000"/>
          <w:sz w:val="28"/>
          <w:szCs w:val="28"/>
        </w:rPr>
        <w:t> </w:t>
      </w:r>
      <w:r w:rsidR="007648F7" w:rsidRPr="00286073">
        <w:rPr>
          <w:color w:val="000000"/>
          <w:sz w:val="28"/>
          <w:szCs w:val="28"/>
        </w:rPr>
        <w:t>244</w:t>
      </w:r>
      <w:r w:rsidR="003E2866" w:rsidRPr="00286073">
        <w:rPr>
          <w:color w:val="000000"/>
          <w:sz w:val="28"/>
          <w:szCs w:val="28"/>
        </w:rPr>
        <w:t>,</w:t>
      </w:r>
      <w:r w:rsidR="007648F7" w:rsidRPr="00286073">
        <w:rPr>
          <w:color w:val="000000"/>
          <w:sz w:val="28"/>
          <w:szCs w:val="28"/>
        </w:rPr>
        <w:t>3</w:t>
      </w:r>
      <w:r w:rsidR="003E2866" w:rsidRPr="00286073">
        <w:rPr>
          <w:color w:val="000000"/>
          <w:sz w:val="28"/>
          <w:szCs w:val="28"/>
        </w:rPr>
        <w:t xml:space="preserve"> </w:t>
      </w:r>
      <w:r w:rsidR="003E2866" w:rsidRPr="00286073">
        <w:rPr>
          <w:sz w:val="28"/>
          <w:szCs w:val="28"/>
        </w:rPr>
        <w:t>тыс.руб.</w:t>
      </w:r>
      <w:r w:rsidR="00E04DF1" w:rsidRPr="00286073">
        <w:rPr>
          <w:color w:val="000000"/>
          <w:sz w:val="28"/>
          <w:szCs w:val="28"/>
        </w:rPr>
        <w:t>.</w:t>
      </w:r>
      <w:r w:rsidRPr="00286073">
        <w:rPr>
          <w:color w:val="000000"/>
          <w:sz w:val="28"/>
          <w:szCs w:val="28"/>
        </w:rPr>
        <w:t xml:space="preserve"> </w:t>
      </w:r>
    </w:p>
    <w:p w:rsidR="003A2540" w:rsidRPr="00286073" w:rsidRDefault="009A5BC7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sz w:val="28"/>
          <w:szCs w:val="28"/>
        </w:rPr>
        <w:t xml:space="preserve">Заключено </w:t>
      </w:r>
      <w:r w:rsidR="00E04DF1" w:rsidRPr="00286073">
        <w:rPr>
          <w:sz w:val="28"/>
          <w:szCs w:val="28"/>
        </w:rPr>
        <w:t xml:space="preserve">контрактов, </w:t>
      </w:r>
      <w:r w:rsidRPr="00286073">
        <w:rPr>
          <w:sz w:val="28"/>
          <w:szCs w:val="28"/>
        </w:rPr>
        <w:t xml:space="preserve">соглашений </w:t>
      </w:r>
      <w:r w:rsidRPr="00286073">
        <w:rPr>
          <w:color w:val="000000"/>
          <w:sz w:val="28"/>
          <w:szCs w:val="28"/>
        </w:rPr>
        <w:t xml:space="preserve">– </w:t>
      </w:r>
      <w:r w:rsidR="007648F7" w:rsidRPr="00286073">
        <w:rPr>
          <w:b/>
          <w:color w:val="000000"/>
          <w:sz w:val="28"/>
          <w:szCs w:val="28"/>
        </w:rPr>
        <w:t>3 964</w:t>
      </w:r>
      <w:r w:rsidR="003E2866" w:rsidRPr="00286073">
        <w:rPr>
          <w:b/>
          <w:color w:val="000000"/>
          <w:sz w:val="28"/>
          <w:szCs w:val="28"/>
        </w:rPr>
        <w:t> </w:t>
      </w:r>
      <w:r w:rsidR="007648F7" w:rsidRPr="00286073">
        <w:rPr>
          <w:b/>
          <w:color w:val="000000"/>
          <w:sz w:val="28"/>
          <w:szCs w:val="28"/>
        </w:rPr>
        <w:t>233</w:t>
      </w:r>
      <w:r w:rsidR="003E2866" w:rsidRPr="00286073">
        <w:rPr>
          <w:b/>
          <w:color w:val="000000"/>
          <w:sz w:val="28"/>
          <w:szCs w:val="28"/>
        </w:rPr>
        <w:t>,</w:t>
      </w:r>
      <w:r w:rsidR="007648F7" w:rsidRPr="00286073">
        <w:rPr>
          <w:b/>
          <w:color w:val="000000"/>
          <w:sz w:val="28"/>
          <w:szCs w:val="28"/>
        </w:rPr>
        <w:t>3</w:t>
      </w:r>
      <w:r w:rsidR="003E2866" w:rsidRPr="00286073">
        <w:rPr>
          <w:b/>
          <w:color w:val="000000"/>
          <w:sz w:val="28"/>
          <w:szCs w:val="28"/>
        </w:rPr>
        <w:t xml:space="preserve"> </w:t>
      </w:r>
      <w:r w:rsidR="003E2866" w:rsidRPr="00286073">
        <w:rPr>
          <w:sz w:val="28"/>
          <w:szCs w:val="28"/>
        </w:rPr>
        <w:t>тыс.руб.</w:t>
      </w:r>
      <w:r w:rsidRPr="00286073">
        <w:rPr>
          <w:color w:val="000000"/>
          <w:sz w:val="28"/>
          <w:szCs w:val="28"/>
        </w:rPr>
        <w:t xml:space="preserve"> (</w:t>
      </w:r>
      <w:r w:rsidR="007648F7" w:rsidRPr="00286073">
        <w:rPr>
          <w:color w:val="000000"/>
          <w:sz w:val="28"/>
          <w:szCs w:val="28"/>
        </w:rPr>
        <w:t>100</w:t>
      </w:r>
      <w:r w:rsidRPr="00286073">
        <w:rPr>
          <w:color w:val="000000"/>
          <w:sz w:val="28"/>
          <w:szCs w:val="28"/>
        </w:rPr>
        <w:t>% от плана года),</w:t>
      </w:r>
      <w:r w:rsidR="003A2540" w:rsidRPr="00286073">
        <w:rPr>
          <w:color w:val="000000"/>
          <w:sz w:val="28"/>
          <w:szCs w:val="28"/>
        </w:rPr>
        <w:t xml:space="preserve"> из них средства  ИБК - </w:t>
      </w:r>
      <w:r w:rsidR="007648F7" w:rsidRPr="00286073">
        <w:rPr>
          <w:color w:val="000000"/>
          <w:sz w:val="28"/>
          <w:szCs w:val="28"/>
        </w:rPr>
        <w:t>3 957</w:t>
      </w:r>
      <w:r w:rsidR="003E2866" w:rsidRPr="00286073">
        <w:rPr>
          <w:color w:val="000000"/>
          <w:sz w:val="28"/>
          <w:szCs w:val="28"/>
        </w:rPr>
        <w:t> </w:t>
      </w:r>
      <w:r w:rsidR="007648F7" w:rsidRPr="00286073">
        <w:rPr>
          <w:color w:val="000000"/>
          <w:sz w:val="28"/>
          <w:szCs w:val="28"/>
        </w:rPr>
        <w:t>989</w:t>
      </w:r>
      <w:r w:rsidR="003E2866" w:rsidRPr="00286073">
        <w:rPr>
          <w:color w:val="000000"/>
          <w:sz w:val="28"/>
          <w:szCs w:val="28"/>
        </w:rPr>
        <w:t>,</w:t>
      </w:r>
      <w:r w:rsidR="007648F7" w:rsidRPr="00286073">
        <w:rPr>
          <w:color w:val="000000"/>
          <w:sz w:val="28"/>
          <w:szCs w:val="28"/>
        </w:rPr>
        <w:t>0</w:t>
      </w:r>
      <w:r w:rsidR="003E2866" w:rsidRPr="00286073">
        <w:rPr>
          <w:color w:val="000000"/>
          <w:sz w:val="28"/>
          <w:szCs w:val="28"/>
        </w:rPr>
        <w:t xml:space="preserve"> </w:t>
      </w:r>
      <w:r w:rsidR="003E2866" w:rsidRPr="00286073">
        <w:rPr>
          <w:sz w:val="28"/>
          <w:szCs w:val="28"/>
        </w:rPr>
        <w:t>тыс.руб.</w:t>
      </w:r>
      <w:r w:rsidR="003A2540" w:rsidRPr="00286073">
        <w:rPr>
          <w:color w:val="000000"/>
          <w:sz w:val="28"/>
          <w:szCs w:val="28"/>
        </w:rPr>
        <w:t xml:space="preserve">, средства областного бюджета – </w:t>
      </w:r>
      <w:r w:rsidR="007648F7" w:rsidRPr="00286073">
        <w:rPr>
          <w:color w:val="000000"/>
          <w:sz w:val="28"/>
          <w:szCs w:val="28"/>
        </w:rPr>
        <w:t>6</w:t>
      </w:r>
      <w:r w:rsidR="003E2866" w:rsidRPr="00286073">
        <w:rPr>
          <w:color w:val="000000"/>
          <w:sz w:val="28"/>
          <w:szCs w:val="28"/>
        </w:rPr>
        <w:t> </w:t>
      </w:r>
      <w:r w:rsidR="007648F7" w:rsidRPr="00286073">
        <w:rPr>
          <w:color w:val="000000"/>
          <w:sz w:val="28"/>
          <w:szCs w:val="28"/>
        </w:rPr>
        <w:t>244</w:t>
      </w:r>
      <w:r w:rsidR="003E2866" w:rsidRPr="00286073">
        <w:rPr>
          <w:color w:val="000000"/>
          <w:sz w:val="28"/>
          <w:szCs w:val="28"/>
        </w:rPr>
        <w:t>,</w:t>
      </w:r>
      <w:r w:rsidR="007648F7" w:rsidRPr="00286073">
        <w:rPr>
          <w:color w:val="000000"/>
          <w:sz w:val="28"/>
          <w:szCs w:val="28"/>
        </w:rPr>
        <w:t>3</w:t>
      </w:r>
      <w:r w:rsidR="003E2866" w:rsidRPr="00286073">
        <w:rPr>
          <w:color w:val="000000"/>
          <w:sz w:val="28"/>
          <w:szCs w:val="28"/>
        </w:rPr>
        <w:t xml:space="preserve"> </w:t>
      </w:r>
      <w:r w:rsidR="003E2866" w:rsidRPr="00286073">
        <w:rPr>
          <w:sz w:val="28"/>
          <w:szCs w:val="28"/>
        </w:rPr>
        <w:t>тыс.руб.</w:t>
      </w:r>
      <w:r w:rsidR="003A2540" w:rsidRPr="00286073">
        <w:rPr>
          <w:color w:val="000000"/>
          <w:sz w:val="28"/>
          <w:szCs w:val="28"/>
        </w:rPr>
        <w:t xml:space="preserve"> </w:t>
      </w:r>
    </w:p>
    <w:p w:rsidR="003A2540" w:rsidRPr="00286073" w:rsidRDefault="003A2540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lastRenderedPageBreak/>
        <w:t xml:space="preserve">Выполнено работ -  </w:t>
      </w:r>
      <w:r w:rsidR="007648F7" w:rsidRPr="00286073">
        <w:rPr>
          <w:b/>
          <w:color w:val="000000"/>
          <w:sz w:val="28"/>
          <w:szCs w:val="28"/>
        </w:rPr>
        <w:t>174</w:t>
      </w:r>
      <w:r w:rsidR="003E2866" w:rsidRPr="00286073">
        <w:rPr>
          <w:b/>
          <w:color w:val="000000"/>
          <w:sz w:val="28"/>
          <w:szCs w:val="28"/>
        </w:rPr>
        <w:t> </w:t>
      </w:r>
      <w:r w:rsidR="007648F7" w:rsidRPr="00286073">
        <w:rPr>
          <w:b/>
          <w:color w:val="000000"/>
          <w:sz w:val="28"/>
          <w:szCs w:val="28"/>
        </w:rPr>
        <w:t>209</w:t>
      </w:r>
      <w:r w:rsidR="003E2866" w:rsidRPr="00286073">
        <w:rPr>
          <w:b/>
          <w:color w:val="000000"/>
          <w:sz w:val="28"/>
          <w:szCs w:val="28"/>
        </w:rPr>
        <w:t xml:space="preserve">,8 </w:t>
      </w:r>
      <w:r w:rsidR="003E2866" w:rsidRPr="00286073">
        <w:rPr>
          <w:sz w:val="28"/>
          <w:szCs w:val="28"/>
        </w:rPr>
        <w:t>тыс.руб.</w:t>
      </w:r>
      <w:r w:rsidR="003E2866" w:rsidRPr="00286073">
        <w:rPr>
          <w:color w:val="000000"/>
          <w:sz w:val="28"/>
          <w:szCs w:val="28"/>
        </w:rPr>
        <w:t xml:space="preserve"> </w:t>
      </w:r>
      <w:r w:rsidRPr="00286073">
        <w:rPr>
          <w:color w:val="000000"/>
          <w:sz w:val="28"/>
          <w:szCs w:val="28"/>
        </w:rPr>
        <w:t>(</w:t>
      </w:r>
      <w:r w:rsidR="007648F7" w:rsidRPr="00286073">
        <w:rPr>
          <w:color w:val="000000"/>
          <w:sz w:val="28"/>
          <w:szCs w:val="28"/>
        </w:rPr>
        <w:t>4,4</w:t>
      </w:r>
      <w:r w:rsidRPr="00286073">
        <w:rPr>
          <w:color w:val="000000"/>
          <w:sz w:val="28"/>
          <w:szCs w:val="28"/>
        </w:rPr>
        <w:t xml:space="preserve">% от плана года), из них средства  ИБК – </w:t>
      </w:r>
      <w:r w:rsidRPr="00286073">
        <w:rPr>
          <w:color w:val="000000"/>
          <w:sz w:val="28"/>
          <w:szCs w:val="28"/>
        </w:rPr>
        <w:br/>
      </w:r>
      <w:r w:rsidR="007648F7" w:rsidRPr="00286073">
        <w:rPr>
          <w:color w:val="000000"/>
          <w:sz w:val="28"/>
          <w:szCs w:val="28"/>
        </w:rPr>
        <w:t>168</w:t>
      </w:r>
      <w:r w:rsidR="003E2866" w:rsidRPr="00286073">
        <w:rPr>
          <w:color w:val="000000"/>
          <w:sz w:val="28"/>
          <w:szCs w:val="28"/>
        </w:rPr>
        <w:t> </w:t>
      </w:r>
      <w:r w:rsidR="007648F7" w:rsidRPr="00286073">
        <w:rPr>
          <w:color w:val="000000"/>
          <w:sz w:val="28"/>
          <w:szCs w:val="28"/>
        </w:rPr>
        <w:t>108</w:t>
      </w:r>
      <w:r w:rsidR="003E2866" w:rsidRPr="00286073">
        <w:rPr>
          <w:color w:val="000000"/>
          <w:sz w:val="28"/>
          <w:szCs w:val="28"/>
        </w:rPr>
        <w:t>,</w:t>
      </w:r>
      <w:r w:rsidR="002A07A5">
        <w:rPr>
          <w:color w:val="000000"/>
          <w:sz w:val="28"/>
          <w:szCs w:val="28"/>
        </w:rPr>
        <w:t>5</w:t>
      </w:r>
      <w:r w:rsidR="003E2866" w:rsidRPr="00286073">
        <w:rPr>
          <w:color w:val="000000"/>
          <w:sz w:val="28"/>
          <w:szCs w:val="28"/>
        </w:rPr>
        <w:t xml:space="preserve"> </w:t>
      </w:r>
      <w:r w:rsidR="003E2866" w:rsidRPr="00286073">
        <w:rPr>
          <w:sz w:val="28"/>
          <w:szCs w:val="28"/>
        </w:rPr>
        <w:t>тыс.руб.</w:t>
      </w:r>
      <w:r w:rsidRPr="00286073">
        <w:rPr>
          <w:color w:val="000000"/>
          <w:sz w:val="28"/>
          <w:szCs w:val="28"/>
        </w:rPr>
        <w:t xml:space="preserve">, средства областного бюджета – </w:t>
      </w:r>
      <w:r w:rsidR="007555D2" w:rsidRPr="00286073">
        <w:rPr>
          <w:color w:val="000000"/>
          <w:sz w:val="28"/>
          <w:szCs w:val="28"/>
        </w:rPr>
        <w:t>6</w:t>
      </w:r>
      <w:r w:rsidR="003E2866" w:rsidRPr="00286073">
        <w:rPr>
          <w:color w:val="000000"/>
          <w:sz w:val="28"/>
          <w:szCs w:val="28"/>
        </w:rPr>
        <w:t> </w:t>
      </w:r>
      <w:r w:rsidR="00E5107C" w:rsidRPr="00286073">
        <w:rPr>
          <w:color w:val="000000"/>
          <w:sz w:val="28"/>
          <w:szCs w:val="28"/>
        </w:rPr>
        <w:t>101</w:t>
      </w:r>
      <w:r w:rsidR="003E2866" w:rsidRPr="00286073">
        <w:rPr>
          <w:color w:val="000000"/>
          <w:sz w:val="28"/>
          <w:szCs w:val="28"/>
        </w:rPr>
        <w:t>,</w:t>
      </w:r>
      <w:r w:rsidR="00E5107C" w:rsidRPr="00286073">
        <w:rPr>
          <w:color w:val="000000"/>
          <w:sz w:val="28"/>
          <w:szCs w:val="28"/>
        </w:rPr>
        <w:t>3</w:t>
      </w:r>
      <w:r w:rsidR="003E2866" w:rsidRPr="00286073">
        <w:rPr>
          <w:color w:val="000000"/>
          <w:sz w:val="28"/>
          <w:szCs w:val="28"/>
        </w:rPr>
        <w:t xml:space="preserve"> </w:t>
      </w:r>
      <w:r w:rsidR="003E2866" w:rsidRPr="00286073">
        <w:rPr>
          <w:sz w:val="28"/>
          <w:szCs w:val="28"/>
        </w:rPr>
        <w:t>тыс.руб.</w:t>
      </w:r>
    </w:p>
    <w:p w:rsidR="003A2540" w:rsidRDefault="003A2540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П</w:t>
      </w:r>
      <w:r w:rsidR="009A5BC7" w:rsidRPr="00286073">
        <w:rPr>
          <w:sz w:val="28"/>
          <w:szCs w:val="28"/>
        </w:rPr>
        <w:t xml:space="preserve">рофинансировано </w:t>
      </w:r>
      <w:r w:rsidR="009A5BC7" w:rsidRPr="00286073">
        <w:rPr>
          <w:color w:val="000000"/>
          <w:sz w:val="28"/>
          <w:szCs w:val="28"/>
        </w:rPr>
        <w:t xml:space="preserve">– </w:t>
      </w:r>
      <w:r w:rsidR="007648F7" w:rsidRPr="00286073">
        <w:rPr>
          <w:b/>
          <w:color w:val="000000"/>
          <w:sz w:val="28"/>
          <w:szCs w:val="28"/>
        </w:rPr>
        <w:t>3 964</w:t>
      </w:r>
      <w:r w:rsidR="003E2866" w:rsidRPr="00286073">
        <w:rPr>
          <w:b/>
          <w:color w:val="000000"/>
          <w:sz w:val="28"/>
          <w:szCs w:val="28"/>
        </w:rPr>
        <w:t> </w:t>
      </w:r>
      <w:r w:rsidR="007648F7" w:rsidRPr="00286073">
        <w:rPr>
          <w:b/>
          <w:color w:val="000000"/>
          <w:sz w:val="28"/>
          <w:szCs w:val="28"/>
        </w:rPr>
        <w:t>233</w:t>
      </w:r>
      <w:r w:rsidR="003E2866" w:rsidRPr="00286073">
        <w:rPr>
          <w:b/>
          <w:color w:val="000000"/>
          <w:sz w:val="28"/>
          <w:szCs w:val="28"/>
        </w:rPr>
        <w:t>,</w:t>
      </w:r>
      <w:r w:rsidR="007648F7" w:rsidRPr="00286073">
        <w:rPr>
          <w:b/>
          <w:color w:val="000000"/>
          <w:sz w:val="28"/>
          <w:szCs w:val="28"/>
        </w:rPr>
        <w:t>3</w:t>
      </w:r>
      <w:r w:rsidR="003E2866" w:rsidRPr="00286073">
        <w:rPr>
          <w:b/>
          <w:color w:val="000000"/>
          <w:sz w:val="28"/>
          <w:szCs w:val="28"/>
        </w:rPr>
        <w:t xml:space="preserve"> </w:t>
      </w:r>
      <w:r w:rsidR="003E2866" w:rsidRPr="00286073">
        <w:rPr>
          <w:sz w:val="28"/>
          <w:szCs w:val="28"/>
        </w:rPr>
        <w:t>тыс.руб.</w:t>
      </w:r>
      <w:r w:rsidR="003E2866" w:rsidRPr="00286073">
        <w:rPr>
          <w:color w:val="000000"/>
          <w:sz w:val="28"/>
          <w:szCs w:val="28"/>
        </w:rPr>
        <w:t xml:space="preserve"> </w:t>
      </w:r>
      <w:r w:rsidR="009A5BC7" w:rsidRPr="00286073">
        <w:rPr>
          <w:color w:val="000000"/>
          <w:sz w:val="28"/>
          <w:szCs w:val="28"/>
        </w:rPr>
        <w:t>(</w:t>
      </w:r>
      <w:r w:rsidR="007648F7" w:rsidRPr="00286073">
        <w:rPr>
          <w:color w:val="000000"/>
          <w:sz w:val="28"/>
          <w:szCs w:val="28"/>
        </w:rPr>
        <w:t>100</w:t>
      </w:r>
      <w:r w:rsidR="009A5BC7" w:rsidRPr="00286073">
        <w:rPr>
          <w:color w:val="000000"/>
          <w:sz w:val="28"/>
          <w:szCs w:val="28"/>
        </w:rPr>
        <w:t>% от плана года)</w:t>
      </w:r>
      <w:r w:rsidR="002052CA">
        <w:rPr>
          <w:color w:val="000000"/>
          <w:sz w:val="28"/>
          <w:szCs w:val="28"/>
        </w:rPr>
        <w:t xml:space="preserve">, из них средства  ИБК –  </w:t>
      </w:r>
      <w:r w:rsidR="007648F7" w:rsidRPr="00286073">
        <w:rPr>
          <w:color w:val="000000"/>
          <w:sz w:val="28"/>
          <w:szCs w:val="28"/>
        </w:rPr>
        <w:t>3 957</w:t>
      </w:r>
      <w:r w:rsidR="003E2866" w:rsidRPr="00286073">
        <w:rPr>
          <w:color w:val="000000"/>
          <w:sz w:val="28"/>
          <w:szCs w:val="28"/>
        </w:rPr>
        <w:t> </w:t>
      </w:r>
      <w:r w:rsidR="007648F7" w:rsidRPr="00286073">
        <w:rPr>
          <w:color w:val="000000"/>
          <w:sz w:val="28"/>
          <w:szCs w:val="28"/>
        </w:rPr>
        <w:t>989</w:t>
      </w:r>
      <w:r w:rsidR="003E2866" w:rsidRPr="00286073">
        <w:rPr>
          <w:color w:val="000000"/>
          <w:sz w:val="28"/>
          <w:szCs w:val="28"/>
        </w:rPr>
        <w:t>,</w:t>
      </w:r>
      <w:r w:rsidR="007648F7" w:rsidRPr="00286073">
        <w:rPr>
          <w:color w:val="000000"/>
          <w:sz w:val="28"/>
          <w:szCs w:val="28"/>
        </w:rPr>
        <w:t>0</w:t>
      </w:r>
      <w:r w:rsidR="003E2866" w:rsidRPr="00286073">
        <w:rPr>
          <w:color w:val="000000"/>
          <w:sz w:val="28"/>
          <w:szCs w:val="28"/>
        </w:rPr>
        <w:t xml:space="preserve"> </w:t>
      </w:r>
      <w:r w:rsidR="003E2866" w:rsidRPr="00286073">
        <w:rPr>
          <w:sz w:val="28"/>
          <w:szCs w:val="28"/>
        </w:rPr>
        <w:t>тыс.руб.</w:t>
      </w:r>
      <w:r w:rsidRPr="00286073">
        <w:rPr>
          <w:color w:val="000000"/>
          <w:sz w:val="28"/>
          <w:szCs w:val="28"/>
        </w:rPr>
        <w:t xml:space="preserve">, средства областного бюджета – </w:t>
      </w:r>
      <w:r w:rsidR="008A57EE" w:rsidRPr="00286073">
        <w:rPr>
          <w:color w:val="000000"/>
          <w:sz w:val="28"/>
          <w:szCs w:val="28"/>
        </w:rPr>
        <w:t>6</w:t>
      </w:r>
      <w:r w:rsidR="003E2866" w:rsidRPr="00286073">
        <w:rPr>
          <w:color w:val="000000"/>
          <w:sz w:val="28"/>
          <w:szCs w:val="28"/>
        </w:rPr>
        <w:t> </w:t>
      </w:r>
      <w:r w:rsidR="008A57EE" w:rsidRPr="00286073">
        <w:rPr>
          <w:color w:val="000000"/>
          <w:sz w:val="28"/>
          <w:szCs w:val="28"/>
        </w:rPr>
        <w:t>244</w:t>
      </w:r>
      <w:r w:rsidR="003E2866" w:rsidRPr="00286073">
        <w:rPr>
          <w:color w:val="000000"/>
          <w:sz w:val="28"/>
          <w:szCs w:val="28"/>
        </w:rPr>
        <w:t>,</w:t>
      </w:r>
      <w:r w:rsidR="008A57EE" w:rsidRPr="00286073">
        <w:rPr>
          <w:color w:val="000000"/>
          <w:sz w:val="28"/>
          <w:szCs w:val="28"/>
        </w:rPr>
        <w:t>3</w:t>
      </w:r>
      <w:r w:rsidR="003E2866" w:rsidRPr="00286073">
        <w:rPr>
          <w:color w:val="000000"/>
          <w:sz w:val="28"/>
          <w:szCs w:val="28"/>
        </w:rPr>
        <w:t xml:space="preserve"> </w:t>
      </w:r>
      <w:r w:rsidR="003E2866" w:rsidRPr="00286073">
        <w:rPr>
          <w:sz w:val="28"/>
          <w:szCs w:val="28"/>
        </w:rPr>
        <w:t>тыс.руб.</w:t>
      </w:r>
    </w:p>
    <w:p w:rsidR="001F01E8" w:rsidRDefault="001F01E8" w:rsidP="003A2540">
      <w:pPr>
        <w:jc w:val="both"/>
        <w:rPr>
          <w:sz w:val="28"/>
          <w:szCs w:val="28"/>
        </w:rPr>
      </w:pPr>
    </w:p>
    <w:p w:rsidR="001F01E8" w:rsidRPr="00286073" w:rsidRDefault="001F01E8" w:rsidP="003A2540">
      <w:pPr>
        <w:jc w:val="both"/>
        <w:rPr>
          <w:color w:val="000000"/>
          <w:sz w:val="28"/>
          <w:szCs w:val="28"/>
        </w:rPr>
      </w:pPr>
    </w:p>
    <w:p w:rsidR="0028698C" w:rsidRPr="00286073" w:rsidRDefault="0028698C" w:rsidP="0022591F">
      <w:pPr>
        <w:pStyle w:val="af5"/>
        <w:numPr>
          <w:ilvl w:val="1"/>
          <w:numId w:val="9"/>
        </w:numPr>
        <w:rPr>
          <w:b/>
          <w:i/>
          <w:sz w:val="28"/>
          <w:szCs w:val="28"/>
        </w:rPr>
      </w:pPr>
      <w:r w:rsidRPr="00286073">
        <w:rPr>
          <w:b/>
          <w:i/>
          <w:sz w:val="28"/>
          <w:szCs w:val="28"/>
        </w:rPr>
        <w:t xml:space="preserve">Строительство подъезда к ТПУ </w:t>
      </w:r>
      <w:r w:rsidR="00B32538">
        <w:rPr>
          <w:b/>
          <w:i/>
          <w:sz w:val="28"/>
          <w:szCs w:val="28"/>
        </w:rPr>
        <w:t>«</w:t>
      </w:r>
      <w:r w:rsidRPr="00286073">
        <w:rPr>
          <w:b/>
          <w:i/>
          <w:sz w:val="28"/>
          <w:szCs w:val="28"/>
        </w:rPr>
        <w:t>Кудрово</w:t>
      </w:r>
      <w:r w:rsidR="00B32538">
        <w:rPr>
          <w:b/>
          <w:i/>
          <w:sz w:val="28"/>
          <w:szCs w:val="28"/>
        </w:rPr>
        <w:t>»</w:t>
      </w:r>
      <w:r w:rsidRPr="00286073">
        <w:rPr>
          <w:b/>
          <w:i/>
          <w:sz w:val="28"/>
          <w:szCs w:val="28"/>
        </w:rPr>
        <w:t xml:space="preserve"> с реконструкцией транспортной развязки на км 12+575 автомобильной дороги Р-21 </w:t>
      </w:r>
      <w:r w:rsidR="00B32538">
        <w:rPr>
          <w:b/>
          <w:i/>
          <w:sz w:val="28"/>
          <w:szCs w:val="28"/>
        </w:rPr>
        <w:t>«</w:t>
      </w:r>
      <w:r w:rsidRPr="00286073">
        <w:rPr>
          <w:b/>
          <w:i/>
          <w:sz w:val="28"/>
          <w:szCs w:val="28"/>
        </w:rPr>
        <w:t>Кола</w:t>
      </w:r>
      <w:r w:rsidR="00B32538">
        <w:rPr>
          <w:b/>
          <w:i/>
          <w:sz w:val="28"/>
          <w:szCs w:val="28"/>
        </w:rPr>
        <w:t>»</w:t>
      </w:r>
    </w:p>
    <w:p w:rsidR="004F5509" w:rsidRPr="00286073" w:rsidRDefault="009A5BC7" w:rsidP="002052CA">
      <w:pPr>
        <w:ind w:firstLine="709"/>
        <w:jc w:val="both"/>
        <w:rPr>
          <w:rFonts w:eastAsia="Tahoma"/>
          <w:iCs/>
          <w:color w:val="000000"/>
          <w:sz w:val="28"/>
          <w:szCs w:val="28"/>
          <w:lang w:eastAsia="zh-CN" w:bidi="hi-IN"/>
        </w:rPr>
      </w:pPr>
      <w:r w:rsidRPr="00286073">
        <w:rPr>
          <w:color w:val="000000"/>
          <w:sz w:val="28"/>
          <w:szCs w:val="28"/>
        </w:rPr>
        <w:t xml:space="preserve">План года – </w:t>
      </w:r>
      <w:r w:rsidR="002E7A4D" w:rsidRPr="00286073">
        <w:rPr>
          <w:b/>
          <w:color w:val="000000"/>
          <w:sz w:val="28"/>
          <w:szCs w:val="28"/>
        </w:rPr>
        <w:t>2 000</w:t>
      </w:r>
      <w:r w:rsidR="003E2866" w:rsidRPr="00286073">
        <w:rPr>
          <w:b/>
          <w:color w:val="000000"/>
          <w:sz w:val="28"/>
          <w:szCs w:val="28"/>
        </w:rPr>
        <w:t> </w:t>
      </w:r>
      <w:r w:rsidR="002E7A4D" w:rsidRPr="00286073">
        <w:rPr>
          <w:b/>
          <w:color w:val="000000"/>
          <w:sz w:val="28"/>
          <w:szCs w:val="28"/>
        </w:rPr>
        <w:t>000</w:t>
      </w:r>
      <w:r w:rsidR="003E2866" w:rsidRPr="00286073">
        <w:rPr>
          <w:b/>
          <w:color w:val="000000"/>
          <w:sz w:val="28"/>
          <w:szCs w:val="28"/>
        </w:rPr>
        <w:t>,</w:t>
      </w:r>
      <w:r w:rsidRPr="00286073">
        <w:rPr>
          <w:b/>
          <w:color w:val="000000"/>
          <w:sz w:val="28"/>
          <w:szCs w:val="28"/>
        </w:rPr>
        <w:t>0</w:t>
      </w:r>
      <w:r w:rsidR="003E2866" w:rsidRPr="00286073">
        <w:rPr>
          <w:b/>
          <w:color w:val="000000"/>
          <w:sz w:val="28"/>
          <w:szCs w:val="28"/>
        </w:rPr>
        <w:t xml:space="preserve"> </w:t>
      </w:r>
      <w:r w:rsidR="003E2866" w:rsidRPr="00286073">
        <w:rPr>
          <w:sz w:val="28"/>
          <w:szCs w:val="28"/>
        </w:rPr>
        <w:t>тыс.руб.</w:t>
      </w:r>
      <w:r w:rsidRPr="00286073">
        <w:rPr>
          <w:color w:val="000000"/>
          <w:sz w:val="28"/>
          <w:szCs w:val="28"/>
        </w:rPr>
        <w:t xml:space="preserve"> </w:t>
      </w:r>
      <w:r w:rsidR="001F59B6" w:rsidRPr="00286073">
        <w:rPr>
          <w:color w:val="000000"/>
          <w:sz w:val="28"/>
          <w:szCs w:val="28"/>
        </w:rPr>
        <w:t>- средства  ИБК</w:t>
      </w:r>
      <w:r w:rsidR="00C87539" w:rsidRPr="00286073">
        <w:rPr>
          <w:color w:val="000000"/>
          <w:sz w:val="28"/>
          <w:szCs w:val="28"/>
        </w:rPr>
        <w:t xml:space="preserve">. </w:t>
      </w:r>
      <w:r w:rsidR="001F59B6" w:rsidRPr="00286073">
        <w:rPr>
          <w:color w:val="000000"/>
          <w:sz w:val="28"/>
          <w:szCs w:val="28"/>
        </w:rPr>
        <w:t xml:space="preserve"> </w:t>
      </w:r>
      <w:r w:rsidRPr="00286073">
        <w:rPr>
          <w:color w:val="000000"/>
          <w:sz w:val="28"/>
          <w:szCs w:val="28"/>
        </w:rPr>
        <w:t>Бюджетные ассигнования предусмотрены на СМР</w:t>
      </w:r>
      <w:r w:rsidR="008A57EE" w:rsidRPr="00286073">
        <w:rPr>
          <w:color w:val="000000"/>
          <w:sz w:val="28"/>
          <w:szCs w:val="28"/>
        </w:rPr>
        <w:t xml:space="preserve">, </w:t>
      </w:r>
      <w:r w:rsidRPr="00286073">
        <w:rPr>
          <w:color w:val="000000"/>
          <w:sz w:val="28"/>
          <w:szCs w:val="28"/>
        </w:rPr>
        <w:t>работы по сопровождению объекта</w:t>
      </w:r>
      <w:r w:rsidR="00EF0D82" w:rsidRPr="00286073">
        <w:rPr>
          <w:color w:val="000000"/>
          <w:sz w:val="28"/>
          <w:szCs w:val="28"/>
        </w:rPr>
        <w:t>, проведение комплекса инженерно-технических услуг</w:t>
      </w:r>
      <w:r w:rsidRPr="00286073">
        <w:rPr>
          <w:color w:val="000000"/>
          <w:sz w:val="28"/>
          <w:szCs w:val="28"/>
        </w:rPr>
        <w:t>.</w:t>
      </w:r>
      <w:r w:rsidR="004F5509" w:rsidRPr="00286073">
        <w:rPr>
          <w:rFonts w:eastAsia="Tahoma"/>
          <w:iCs/>
          <w:color w:val="000000"/>
          <w:sz w:val="28"/>
          <w:szCs w:val="28"/>
          <w:lang w:eastAsia="zh-CN" w:bidi="hi-IN"/>
        </w:rPr>
        <w:t xml:space="preserve"> Положительное заключение экспертизы ПИР имеется.</w:t>
      </w:r>
    </w:p>
    <w:p w:rsidR="001F59B6" w:rsidRPr="00286073" w:rsidRDefault="001F59B6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sz w:val="28"/>
          <w:szCs w:val="28"/>
        </w:rPr>
        <w:t xml:space="preserve">Заключено контрактов </w:t>
      </w:r>
      <w:r w:rsidRPr="00286073">
        <w:rPr>
          <w:color w:val="000000"/>
          <w:sz w:val="28"/>
          <w:szCs w:val="28"/>
        </w:rPr>
        <w:t xml:space="preserve">– </w:t>
      </w:r>
      <w:r w:rsidR="00EF0D82" w:rsidRPr="00286073">
        <w:rPr>
          <w:b/>
          <w:color w:val="000000"/>
          <w:sz w:val="28"/>
          <w:szCs w:val="28"/>
        </w:rPr>
        <w:t>2 000</w:t>
      </w:r>
      <w:r w:rsidR="0007033F" w:rsidRPr="00286073">
        <w:rPr>
          <w:b/>
          <w:color w:val="000000"/>
          <w:sz w:val="28"/>
          <w:szCs w:val="28"/>
        </w:rPr>
        <w:t> </w:t>
      </w:r>
      <w:r w:rsidR="00EF0D82" w:rsidRPr="00286073">
        <w:rPr>
          <w:b/>
          <w:color w:val="000000"/>
          <w:sz w:val="28"/>
          <w:szCs w:val="28"/>
        </w:rPr>
        <w:t>000</w:t>
      </w:r>
      <w:r w:rsidR="0007033F" w:rsidRPr="00286073">
        <w:rPr>
          <w:b/>
          <w:color w:val="000000"/>
          <w:sz w:val="28"/>
          <w:szCs w:val="28"/>
        </w:rPr>
        <w:t>,</w:t>
      </w:r>
      <w:r w:rsidR="00EF0D82" w:rsidRPr="00286073">
        <w:rPr>
          <w:b/>
          <w:color w:val="000000"/>
          <w:sz w:val="28"/>
          <w:szCs w:val="28"/>
        </w:rPr>
        <w:t>0</w:t>
      </w:r>
      <w:r w:rsidR="0007033F" w:rsidRPr="00286073">
        <w:rPr>
          <w:b/>
          <w:color w:val="000000"/>
          <w:sz w:val="28"/>
          <w:szCs w:val="28"/>
        </w:rPr>
        <w:t xml:space="preserve"> </w:t>
      </w:r>
      <w:r w:rsidR="0007033F" w:rsidRPr="00286073">
        <w:rPr>
          <w:sz w:val="28"/>
          <w:szCs w:val="28"/>
        </w:rPr>
        <w:t>тыс.руб.</w:t>
      </w:r>
      <w:r w:rsidRPr="00286073">
        <w:rPr>
          <w:color w:val="000000"/>
          <w:sz w:val="28"/>
          <w:szCs w:val="28"/>
        </w:rPr>
        <w:t xml:space="preserve"> (</w:t>
      </w:r>
      <w:r w:rsidR="00EF0D82" w:rsidRPr="00286073">
        <w:rPr>
          <w:color w:val="000000"/>
          <w:sz w:val="28"/>
          <w:szCs w:val="28"/>
        </w:rPr>
        <w:t>100</w:t>
      </w:r>
      <w:r w:rsidRPr="00286073">
        <w:rPr>
          <w:color w:val="000000"/>
          <w:sz w:val="28"/>
          <w:szCs w:val="28"/>
        </w:rPr>
        <w:t>% от плана года).</w:t>
      </w:r>
    </w:p>
    <w:p w:rsidR="00EF3995" w:rsidRDefault="00EF3995" w:rsidP="002052CA">
      <w:pPr>
        <w:ind w:firstLine="709"/>
        <w:jc w:val="both"/>
        <w:rPr>
          <w:color w:val="000000"/>
          <w:sz w:val="28"/>
          <w:szCs w:val="28"/>
        </w:rPr>
      </w:pPr>
      <w:r w:rsidRPr="00BA421B">
        <w:rPr>
          <w:color w:val="000000"/>
          <w:sz w:val="28"/>
          <w:szCs w:val="28"/>
        </w:rPr>
        <w:t xml:space="preserve">Выполнено </w:t>
      </w:r>
      <w:r>
        <w:rPr>
          <w:color w:val="000000"/>
          <w:sz w:val="28"/>
          <w:szCs w:val="28"/>
        </w:rPr>
        <w:t xml:space="preserve">работ </w:t>
      </w:r>
      <w:r w:rsidRPr="00BA421B">
        <w:rPr>
          <w:color w:val="000000"/>
          <w:sz w:val="28"/>
          <w:szCs w:val="28"/>
        </w:rPr>
        <w:t xml:space="preserve">-  </w:t>
      </w:r>
      <w:r>
        <w:rPr>
          <w:b/>
          <w:color w:val="000000"/>
          <w:sz w:val="28"/>
          <w:szCs w:val="28"/>
        </w:rPr>
        <w:t>11</w:t>
      </w:r>
      <w:r w:rsidR="002A07A5"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32</w:t>
      </w:r>
      <w:r w:rsidR="002A07A5">
        <w:rPr>
          <w:b/>
          <w:color w:val="000000"/>
          <w:sz w:val="28"/>
          <w:szCs w:val="28"/>
        </w:rPr>
        <w:t>3,0</w:t>
      </w:r>
      <w:r>
        <w:rPr>
          <w:b/>
          <w:color w:val="000000"/>
          <w:sz w:val="28"/>
          <w:szCs w:val="28"/>
        </w:rPr>
        <w:t xml:space="preserve"> </w:t>
      </w:r>
      <w:r w:rsidRPr="00EF3995">
        <w:rPr>
          <w:color w:val="000000"/>
          <w:sz w:val="28"/>
          <w:szCs w:val="28"/>
        </w:rPr>
        <w:t>тыс.</w:t>
      </w:r>
      <w:r>
        <w:rPr>
          <w:b/>
          <w:color w:val="000000"/>
          <w:sz w:val="28"/>
          <w:szCs w:val="28"/>
        </w:rPr>
        <w:t xml:space="preserve"> </w:t>
      </w:r>
      <w:r w:rsidRPr="00BA421B">
        <w:rPr>
          <w:color w:val="000000"/>
          <w:sz w:val="28"/>
          <w:szCs w:val="28"/>
        </w:rPr>
        <w:t>руб. (</w:t>
      </w:r>
      <w:r>
        <w:rPr>
          <w:color w:val="000000"/>
          <w:sz w:val="28"/>
          <w:szCs w:val="28"/>
        </w:rPr>
        <w:t>0,6</w:t>
      </w:r>
      <w:r w:rsidRPr="00BA421B">
        <w:rPr>
          <w:color w:val="000000"/>
          <w:sz w:val="28"/>
          <w:szCs w:val="28"/>
        </w:rPr>
        <w:t>% от плана года)</w:t>
      </w:r>
      <w:r>
        <w:rPr>
          <w:color w:val="000000"/>
          <w:sz w:val="28"/>
          <w:szCs w:val="28"/>
        </w:rPr>
        <w:t>.</w:t>
      </w:r>
    </w:p>
    <w:p w:rsidR="00EF0D82" w:rsidRPr="00286073" w:rsidRDefault="001F59B6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Профинансировано </w:t>
      </w:r>
      <w:r w:rsidRPr="00286073">
        <w:rPr>
          <w:color w:val="000000"/>
          <w:sz w:val="28"/>
          <w:szCs w:val="28"/>
        </w:rPr>
        <w:t xml:space="preserve">– </w:t>
      </w:r>
      <w:r w:rsidR="00EF0D82" w:rsidRPr="00286073">
        <w:rPr>
          <w:b/>
          <w:color w:val="000000"/>
          <w:sz w:val="28"/>
          <w:szCs w:val="28"/>
        </w:rPr>
        <w:t>2 000</w:t>
      </w:r>
      <w:r w:rsidR="0007033F" w:rsidRPr="00286073">
        <w:rPr>
          <w:b/>
          <w:color w:val="000000"/>
          <w:sz w:val="28"/>
          <w:szCs w:val="28"/>
        </w:rPr>
        <w:t> </w:t>
      </w:r>
      <w:r w:rsidR="00EF0D82" w:rsidRPr="00286073">
        <w:rPr>
          <w:b/>
          <w:color w:val="000000"/>
          <w:sz w:val="28"/>
          <w:szCs w:val="28"/>
        </w:rPr>
        <w:t>000</w:t>
      </w:r>
      <w:r w:rsidR="0007033F" w:rsidRPr="00286073">
        <w:rPr>
          <w:b/>
          <w:color w:val="000000"/>
          <w:sz w:val="28"/>
          <w:szCs w:val="28"/>
        </w:rPr>
        <w:t>,</w:t>
      </w:r>
      <w:r w:rsidR="00EF0D82" w:rsidRPr="00286073">
        <w:rPr>
          <w:b/>
          <w:color w:val="000000"/>
          <w:sz w:val="28"/>
          <w:szCs w:val="28"/>
        </w:rPr>
        <w:t>0</w:t>
      </w:r>
      <w:r w:rsidR="0007033F" w:rsidRPr="00286073">
        <w:rPr>
          <w:b/>
          <w:color w:val="000000"/>
          <w:sz w:val="28"/>
          <w:szCs w:val="28"/>
        </w:rPr>
        <w:t xml:space="preserve"> </w:t>
      </w:r>
      <w:r w:rsidR="0007033F" w:rsidRPr="00286073">
        <w:rPr>
          <w:sz w:val="28"/>
          <w:szCs w:val="28"/>
        </w:rPr>
        <w:t>тыс.руб.</w:t>
      </w:r>
      <w:r w:rsidRPr="00286073">
        <w:rPr>
          <w:color w:val="000000"/>
          <w:sz w:val="28"/>
          <w:szCs w:val="28"/>
        </w:rPr>
        <w:t xml:space="preserve"> (</w:t>
      </w:r>
      <w:r w:rsidR="00EF0D82" w:rsidRPr="00286073">
        <w:rPr>
          <w:color w:val="000000"/>
          <w:sz w:val="28"/>
          <w:szCs w:val="28"/>
        </w:rPr>
        <w:t>100</w:t>
      </w:r>
      <w:r w:rsidRPr="00286073">
        <w:rPr>
          <w:color w:val="000000"/>
          <w:sz w:val="28"/>
          <w:szCs w:val="28"/>
        </w:rPr>
        <w:t>% от плана года)</w:t>
      </w:r>
      <w:r w:rsidR="000F6C47" w:rsidRPr="00286073">
        <w:rPr>
          <w:color w:val="000000"/>
          <w:sz w:val="28"/>
          <w:szCs w:val="28"/>
        </w:rPr>
        <w:t>.</w:t>
      </w:r>
    </w:p>
    <w:p w:rsidR="00170BAA" w:rsidRPr="00286073" w:rsidRDefault="00170BAA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На основании документации по планировке территории объекта, утвержденной распоряжением Правительства ЛО от 26.01.2021 № 24-р, издано распоряжение Правительства Ленинградской области от 09.12.2021 № 749-р об изъятии 39 объектов недвижимости.</w:t>
      </w:r>
    </w:p>
    <w:p w:rsidR="00170BAA" w:rsidRPr="00286073" w:rsidRDefault="00170BAA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В рамках государственного контракта от 26.07.2022 № 0145 подрядчиком ООО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Геосервис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 xml:space="preserve"> подготавливаются отчеты об определении размера возмещения.</w:t>
      </w:r>
    </w:p>
    <w:p w:rsidR="009A5BC7" w:rsidRPr="00286073" w:rsidRDefault="009A5BC7" w:rsidP="0022591F">
      <w:pPr>
        <w:pStyle w:val="af5"/>
        <w:numPr>
          <w:ilvl w:val="1"/>
          <w:numId w:val="9"/>
        </w:numPr>
        <w:rPr>
          <w:b/>
          <w:i/>
          <w:sz w:val="28"/>
          <w:szCs w:val="28"/>
        </w:rPr>
      </w:pPr>
      <w:r w:rsidRPr="00286073">
        <w:rPr>
          <w:b/>
          <w:i/>
          <w:sz w:val="28"/>
          <w:szCs w:val="28"/>
        </w:rPr>
        <w:t xml:space="preserve">Строительство автомобильной дороги от кольцевой автомобильной дороги вокруг Санкт-Петербурга до автомобильной дороги </w:t>
      </w:r>
      <w:r w:rsidR="00B32538">
        <w:rPr>
          <w:b/>
          <w:i/>
          <w:sz w:val="28"/>
          <w:szCs w:val="28"/>
        </w:rPr>
        <w:t>«</w:t>
      </w:r>
      <w:r w:rsidRPr="00286073">
        <w:rPr>
          <w:b/>
          <w:i/>
          <w:sz w:val="28"/>
          <w:szCs w:val="28"/>
        </w:rPr>
        <w:t>Санкт-Петербург - Матокса</w:t>
      </w:r>
      <w:r w:rsidR="00B32538">
        <w:rPr>
          <w:b/>
          <w:i/>
          <w:sz w:val="28"/>
          <w:szCs w:val="28"/>
        </w:rPr>
        <w:t>»</w:t>
      </w:r>
      <w:r w:rsidRPr="00286073">
        <w:rPr>
          <w:b/>
          <w:i/>
          <w:sz w:val="28"/>
          <w:szCs w:val="28"/>
        </w:rPr>
        <w:t xml:space="preserve"> на участке от границы Санкт-Петербурга до автомобильной дороги </w:t>
      </w:r>
      <w:r w:rsidR="00B32538">
        <w:rPr>
          <w:b/>
          <w:i/>
          <w:sz w:val="28"/>
          <w:szCs w:val="28"/>
        </w:rPr>
        <w:t>«</w:t>
      </w:r>
      <w:r w:rsidRPr="00286073">
        <w:rPr>
          <w:b/>
          <w:i/>
          <w:sz w:val="28"/>
          <w:szCs w:val="28"/>
        </w:rPr>
        <w:t>Санкт-Петербург - Матокса</w:t>
      </w:r>
      <w:r w:rsidR="00B32538">
        <w:rPr>
          <w:b/>
          <w:i/>
          <w:sz w:val="28"/>
          <w:szCs w:val="28"/>
        </w:rPr>
        <w:t>»</w:t>
      </w:r>
    </w:p>
    <w:p w:rsidR="009A5BC7" w:rsidRPr="00286073" w:rsidRDefault="009A5BC7" w:rsidP="002052CA">
      <w:pPr>
        <w:ind w:firstLine="709"/>
        <w:jc w:val="both"/>
        <w:rPr>
          <w:b/>
          <w:color w:val="000000"/>
          <w:sz w:val="28"/>
          <w:szCs w:val="28"/>
        </w:rPr>
      </w:pPr>
      <w:r w:rsidRPr="00286073">
        <w:rPr>
          <w:sz w:val="28"/>
          <w:szCs w:val="28"/>
        </w:rPr>
        <w:t xml:space="preserve">План года – </w:t>
      </w:r>
      <w:r w:rsidR="001F59B6" w:rsidRPr="00286073">
        <w:rPr>
          <w:b/>
          <w:sz w:val="28"/>
          <w:szCs w:val="28"/>
        </w:rPr>
        <w:t>701</w:t>
      </w:r>
      <w:r w:rsidR="0007033F" w:rsidRPr="00286073">
        <w:rPr>
          <w:b/>
          <w:sz w:val="28"/>
          <w:szCs w:val="28"/>
        </w:rPr>
        <w:t> </w:t>
      </w:r>
      <w:r w:rsidR="001F59B6" w:rsidRPr="00286073">
        <w:rPr>
          <w:b/>
          <w:sz w:val="28"/>
          <w:szCs w:val="28"/>
        </w:rPr>
        <w:t>75</w:t>
      </w:r>
      <w:r w:rsidR="00EF0D82" w:rsidRPr="00286073">
        <w:rPr>
          <w:b/>
          <w:sz w:val="28"/>
          <w:szCs w:val="28"/>
        </w:rPr>
        <w:t>9</w:t>
      </w:r>
      <w:r w:rsidR="0007033F" w:rsidRPr="00286073">
        <w:rPr>
          <w:b/>
          <w:sz w:val="28"/>
          <w:szCs w:val="28"/>
        </w:rPr>
        <w:t xml:space="preserve">,2 </w:t>
      </w:r>
      <w:r w:rsidR="0007033F" w:rsidRPr="00286073">
        <w:rPr>
          <w:sz w:val="28"/>
          <w:szCs w:val="28"/>
        </w:rPr>
        <w:t>тыс.руб.</w:t>
      </w:r>
      <w:r w:rsidR="001F59B6" w:rsidRPr="00286073">
        <w:rPr>
          <w:sz w:val="28"/>
          <w:szCs w:val="28"/>
        </w:rPr>
        <w:t xml:space="preserve">, в т.ч. ИБК - </w:t>
      </w:r>
      <w:r w:rsidRPr="00286073">
        <w:rPr>
          <w:b/>
          <w:sz w:val="28"/>
          <w:szCs w:val="28"/>
        </w:rPr>
        <w:t>700</w:t>
      </w:r>
      <w:r w:rsidR="0007033F" w:rsidRPr="00286073">
        <w:rPr>
          <w:b/>
          <w:sz w:val="28"/>
          <w:szCs w:val="28"/>
        </w:rPr>
        <w:t> </w:t>
      </w:r>
      <w:r w:rsidRPr="00286073">
        <w:rPr>
          <w:b/>
          <w:sz w:val="28"/>
          <w:szCs w:val="28"/>
        </w:rPr>
        <w:t>000</w:t>
      </w:r>
      <w:r w:rsidR="0007033F" w:rsidRPr="00286073">
        <w:rPr>
          <w:b/>
          <w:sz w:val="28"/>
          <w:szCs w:val="28"/>
        </w:rPr>
        <w:t>,</w:t>
      </w:r>
      <w:r w:rsidRPr="00286073">
        <w:rPr>
          <w:b/>
          <w:sz w:val="28"/>
          <w:szCs w:val="28"/>
        </w:rPr>
        <w:t>0</w:t>
      </w:r>
      <w:r w:rsidR="0007033F" w:rsidRPr="00286073">
        <w:rPr>
          <w:b/>
          <w:sz w:val="28"/>
          <w:szCs w:val="28"/>
        </w:rPr>
        <w:t xml:space="preserve"> </w:t>
      </w:r>
      <w:r w:rsidR="0007033F" w:rsidRPr="00286073">
        <w:rPr>
          <w:sz w:val="28"/>
          <w:szCs w:val="28"/>
        </w:rPr>
        <w:t>тыс.руб.</w:t>
      </w:r>
      <w:r w:rsidRPr="00286073">
        <w:rPr>
          <w:color w:val="000000"/>
          <w:sz w:val="28"/>
          <w:szCs w:val="28"/>
        </w:rPr>
        <w:t xml:space="preserve"> </w:t>
      </w:r>
      <w:r w:rsidR="00C87539" w:rsidRPr="00286073">
        <w:rPr>
          <w:color w:val="000000"/>
          <w:sz w:val="28"/>
          <w:szCs w:val="28"/>
        </w:rPr>
        <w:t>Бюджетные ассигнования предусмотрены на выкуп земельных участков, СМР и работы по сопровождению объекта.</w:t>
      </w:r>
      <w:r w:rsidR="00C87539" w:rsidRPr="00286073">
        <w:rPr>
          <w:rFonts w:eastAsia="Tahoma"/>
          <w:iCs/>
          <w:color w:val="000000"/>
          <w:sz w:val="28"/>
          <w:szCs w:val="28"/>
          <w:lang w:eastAsia="zh-CN" w:bidi="hi-IN"/>
        </w:rPr>
        <w:t xml:space="preserve"> </w:t>
      </w:r>
      <w:r w:rsidRPr="00286073">
        <w:rPr>
          <w:sz w:val="28"/>
          <w:szCs w:val="28"/>
        </w:rPr>
        <w:t xml:space="preserve">Заключено </w:t>
      </w:r>
      <w:r w:rsidR="001F59B6" w:rsidRPr="00286073">
        <w:rPr>
          <w:sz w:val="28"/>
          <w:szCs w:val="28"/>
        </w:rPr>
        <w:t xml:space="preserve">контрактов, </w:t>
      </w:r>
      <w:r w:rsidRPr="00286073">
        <w:rPr>
          <w:sz w:val="28"/>
          <w:szCs w:val="28"/>
        </w:rPr>
        <w:t xml:space="preserve">соглашений </w:t>
      </w:r>
      <w:r w:rsidRPr="00286073">
        <w:rPr>
          <w:color w:val="000000"/>
          <w:sz w:val="28"/>
          <w:szCs w:val="28"/>
        </w:rPr>
        <w:t xml:space="preserve">– </w:t>
      </w:r>
      <w:r w:rsidR="001F59B6" w:rsidRPr="00286073">
        <w:rPr>
          <w:b/>
          <w:color w:val="000000"/>
          <w:sz w:val="28"/>
          <w:szCs w:val="28"/>
        </w:rPr>
        <w:t>701</w:t>
      </w:r>
      <w:r w:rsidR="0007033F" w:rsidRPr="00286073">
        <w:rPr>
          <w:b/>
          <w:color w:val="000000"/>
          <w:sz w:val="28"/>
          <w:szCs w:val="28"/>
        </w:rPr>
        <w:t> </w:t>
      </w:r>
      <w:r w:rsidR="001F59B6" w:rsidRPr="00286073">
        <w:rPr>
          <w:b/>
          <w:color w:val="000000"/>
          <w:sz w:val="28"/>
          <w:szCs w:val="28"/>
        </w:rPr>
        <w:t>7</w:t>
      </w:r>
      <w:r w:rsidR="00EF0D82" w:rsidRPr="00286073">
        <w:rPr>
          <w:b/>
          <w:color w:val="000000"/>
          <w:sz w:val="28"/>
          <w:szCs w:val="28"/>
        </w:rPr>
        <w:t>59</w:t>
      </w:r>
      <w:r w:rsidR="0007033F" w:rsidRPr="00286073">
        <w:rPr>
          <w:b/>
          <w:color w:val="000000"/>
          <w:sz w:val="28"/>
          <w:szCs w:val="28"/>
        </w:rPr>
        <w:t xml:space="preserve">,2 </w:t>
      </w:r>
      <w:r w:rsidR="0007033F" w:rsidRPr="00286073">
        <w:rPr>
          <w:sz w:val="28"/>
          <w:szCs w:val="28"/>
        </w:rPr>
        <w:t>тыс.руб.</w:t>
      </w:r>
      <w:r w:rsidRPr="00286073">
        <w:rPr>
          <w:color w:val="000000"/>
          <w:sz w:val="28"/>
          <w:szCs w:val="28"/>
        </w:rPr>
        <w:t xml:space="preserve"> (</w:t>
      </w:r>
      <w:r w:rsidR="001F59B6" w:rsidRPr="00286073">
        <w:rPr>
          <w:color w:val="000000"/>
          <w:sz w:val="28"/>
          <w:szCs w:val="28"/>
        </w:rPr>
        <w:t>100</w:t>
      </w:r>
      <w:r w:rsidRPr="00286073">
        <w:rPr>
          <w:color w:val="000000"/>
          <w:sz w:val="28"/>
          <w:szCs w:val="28"/>
        </w:rPr>
        <w:t>% от плана года),</w:t>
      </w:r>
      <w:r w:rsidR="001F59B6" w:rsidRPr="00286073">
        <w:rPr>
          <w:sz w:val="28"/>
          <w:szCs w:val="28"/>
        </w:rPr>
        <w:t xml:space="preserve"> в т.ч. ИБК – </w:t>
      </w:r>
      <w:r w:rsidR="00EF0D82" w:rsidRPr="00286073">
        <w:rPr>
          <w:b/>
          <w:sz w:val="28"/>
          <w:szCs w:val="28"/>
        </w:rPr>
        <w:t>700</w:t>
      </w:r>
      <w:r w:rsidR="0007033F" w:rsidRPr="00286073">
        <w:rPr>
          <w:b/>
          <w:sz w:val="28"/>
          <w:szCs w:val="28"/>
        </w:rPr>
        <w:t> </w:t>
      </w:r>
      <w:r w:rsidR="00EF0D82" w:rsidRPr="00286073">
        <w:rPr>
          <w:b/>
          <w:sz w:val="28"/>
          <w:szCs w:val="28"/>
        </w:rPr>
        <w:t>000</w:t>
      </w:r>
      <w:r w:rsidR="0007033F" w:rsidRPr="00286073">
        <w:rPr>
          <w:b/>
          <w:sz w:val="28"/>
          <w:szCs w:val="28"/>
        </w:rPr>
        <w:t>,</w:t>
      </w:r>
      <w:r w:rsidR="00EF0D82" w:rsidRPr="00286073">
        <w:rPr>
          <w:b/>
          <w:sz w:val="28"/>
          <w:szCs w:val="28"/>
        </w:rPr>
        <w:t>0</w:t>
      </w:r>
      <w:r w:rsidR="0007033F" w:rsidRPr="00286073">
        <w:rPr>
          <w:b/>
          <w:sz w:val="28"/>
          <w:szCs w:val="28"/>
        </w:rPr>
        <w:t xml:space="preserve"> </w:t>
      </w:r>
      <w:r w:rsidR="0007033F" w:rsidRPr="00286073">
        <w:rPr>
          <w:sz w:val="28"/>
          <w:szCs w:val="28"/>
        </w:rPr>
        <w:t>тыс.руб.</w:t>
      </w:r>
    </w:p>
    <w:p w:rsidR="00BB2BBF" w:rsidRPr="00286073" w:rsidRDefault="00BB2BBF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Выполнено работ -  </w:t>
      </w:r>
      <w:r w:rsidR="00EF0D82" w:rsidRPr="00286073">
        <w:rPr>
          <w:b/>
          <w:color w:val="000000"/>
          <w:sz w:val="28"/>
          <w:szCs w:val="28"/>
        </w:rPr>
        <w:t>10</w:t>
      </w:r>
      <w:r w:rsidR="003B1E2A" w:rsidRPr="00286073">
        <w:rPr>
          <w:b/>
          <w:color w:val="000000"/>
          <w:sz w:val="28"/>
          <w:szCs w:val="28"/>
        </w:rPr>
        <w:t>1</w:t>
      </w:r>
      <w:r w:rsidR="0007033F" w:rsidRPr="00286073">
        <w:rPr>
          <w:b/>
          <w:color w:val="000000"/>
          <w:sz w:val="28"/>
          <w:szCs w:val="28"/>
        </w:rPr>
        <w:t> </w:t>
      </w:r>
      <w:r w:rsidR="003B1E2A" w:rsidRPr="00286073">
        <w:rPr>
          <w:b/>
          <w:color w:val="000000"/>
          <w:sz w:val="28"/>
          <w:szCs w:val="28"/>
        </w:rPr>
        <w:t>715</w:t>
      </w:r>
      <w:r w:rsidR="0007033F" w:rsidRPr="00286073">
        <w:rPr>
          <w:b/>
          <w:color w:val="000000"/>
          <w:sz w:val="28"/>
          <w:szCs w:val="28"/>
        </w:rPr>
        <w:t>,</w:t>
      </w:r>
      <w:r w:rsidR="003B1E2A" w:rsidRPr="00286073">
        <w:rPr>
          <w:b/>
          <w:color w:val="000000"/>
          <w:sz w:val="28"/>
          <w:szCs w:val="28"/>
        </w:rPr>
        <w:t>6</w:t>
      </w:r>
      <w:r w:rsidR="0007033F" w:rsidRPr="00286073">
        <w:rPr>
          <w:sz w:val="28"/>
          <w:szCs w:val="28"/>
        </w:rPr>
        <w:t xml:space="preserve"> тыс.руб.</w:t>
      </w:r>
      <w:r w:rsidRPr="00286073">
        <w:rPr>
          <w:color w:val="000000"/>
          <w:sz w:val="28"/>
          <w:szCs w:val="28"/>
        </w:rPr>
        <w:t xml:space="preserve"> (14,</w:t>
      </w:r>
      <w:r w:rsidR="003B1E2A" w:rsidRPr="00286073">
        <w:rPr>
          <w:color w:val="000000"/>
          <w:sz w:val="28"/>
          <w:szCs w:val="28"/>
        </w:rPr>
        <w:t>5</w:t>
      </w:r>
      <w:r w:rsidRPr="00286073">
        <w:rPr>
          <w:color w:val="000000"/>
          <w:sz w:val="28"/>
          <w:szCs w:val="28"/>
        </w:rPr>
        <w:t>% от плана</w:t>
      </w:r>
      <w:r w:rsidR="002052CA">
        <w:rPr>
          <w:color w:val="000000"/>
          <w:sz w:val="28"/>
          <w:szCs w:val="28"/>
        </w:rPr>
        <w:t xml:space="preserve"> года), из них средства  ИБК –  </w:t>
      </w:r>
      <w:r w:rsidR="003B1E2A" w:rsidRPr="00286073">
        <w:rPr>
          <w:color w:val="000000"/>
          <w:sz w:val="28"/>
          <w:szCs w:val="28"/>
        </w:rPr>
        <w:t>100</w:t>
      </w:r>
      <w:r w:rsidR="0007033F" w:rsidRPr="00286073">
        <w:rPr>
          <w:color w:val="000000"/>
          <w:sz w:val="28"/>
          <w:szCs w:val="28"/>
        </w:rPr>
        <w:t> </w:t>
      </w:r>
      <w:r w:rsidR="003B1E2A" w:rsidRPr="00286073">
        <w:rPr>
          <w:color w:val="000000"/>
          <w:sz w:val="28"/>
          <w:szCs w:val="28"/>
        </w:rPr>
        <w:t>099</w:t>
      </w:r>
      <w:r w:rsidR="0007033F" w:rsidRPr="00286073">
        <w:rPr>
          <w:color w:val="000000"/>
          <w:sz w:val="28"/>
          <w:szCs w:val="28"/>
        </w:rPr>
        <w:t xml:space="preserve">,5 </w:t>
      </w:r>
      <w:r w:rsidR="0007033F" w:rsidRPr="00286073">
        <w:rPr>
          <w:sz w:val="28"/>
          <w:szCs w:val="28"/>
        </w:rPr>
        <w:t>тыс.руб.</w:t>
      </w:r>
      <w:r w:rsidRPr="00286073">
        <w:rPr>
          <w:color w:val="000000"/>
          <w:sz w:val="28"/>
          <w:szCs w:val="28"/>
        </w:rPr>
        <w:t>, средства областного бюджета – 1</w:t>
      </w:r>
      <w:r w:rsidR="0007033F" w:rsidRPr="00286073">
        <w:rPr>
          <w:color w:val="000000"/>
          <w:sz w:val="28"/>
          <w:szCs w:val="28"/>
        </w:rPr>
        <w:t> </w:t>
      </w:r>
      <w:r w:rsidRPr="00286073">
        <w:rPr>
          <w:color w:val="000000"/>
          <w:sz w:val="28"/>
          <w:szCs w:val="28"/>
        </w:rPr>
        <w:t>616</w:t>
      </w:r>
      <w:r w:rsidR="0007033F" w:rsidRPr="00286073">
        <w:rPr>
          <w:color w:val="000000"/>
          <w:sz w:val="28"/>
          <w:szCs w:val="28"/>
        </w:rPr>
        <w:t>,</w:t>
      </w:r>
      <w:r w:rsidR="002A07A5">
        <w:rPr>
          <w:color w:val="000000"/>
          <w:sz w:val="28"/>
          <w:szCs w:val="28"/>
        </w:rPr>
        <w:t>1</w:t>
      </w:r>
      <w:r w:rsidR="0007033F" w:rsidRPr="00286073">
        <w:rPr>
          <w:color w:val="000000"/>
          <w:sz w:val="28"/>
          <w:szCs w:val="28"/>
        </w:rPr>
        <w:t xml:space="preserve"> </w:t>
      </w:r>
      <w:r w:rsidR="0007033F" w:rsidRPr="00286073">
        <w:rPr>
          <w:sz w:val="28"/>
          <w:szCs w:val="28"/>
        </w:rPr>
        <w:t>тыс.руб.</w:t>
      </w:r>
      <w:r w:rsidRPr="00286073">
        <w:rPr>
          <w:color w:val="000000"/>
          <w:sz w:val="28"/>
          <w:szCs w:val="28"/>
        </w:rPr>
        <w:t>.</w:t>
      </w:r>
    </w:p>
    <w:p w:rsidR="000F6C47" w:rsidRPr="00286073" w:rsidRDefault="00BB2BBF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sz w:val="28"/>
          <w:szCs w:val="28"/>
        </w:rPr>
        <w:t xml:space="preserve">Профинансировано </w:t>
      </w:r>
      <w:r w:rsidRPr="00286073">
        <w:rPr>
          <w:color w:val="000000"/>
          <w:sz w:val="28"/>
          <w:szCs w:val="28"/>
        </w:rPr>
        <w:t xml:space="preserve">– </w:t>
      </w:r>
      <w:r w:rsidR="003B1E2A" w:rsidRPr="00286073">
        <w:rPr>
          <w:b/>
          <w:color w:val="000000"/>
          <w:sz w:val="28"/>
          <w:szCs w:val="28"/>
        </w:rPr>
        <w:t>701</w:t>
      </w:r>
      <w:r w:rsidR="0007033F" w:rsidRPr="00286073">
        <w:rPr>
          <w:b/>
          <w:color w:val="000000"/>
          <w:sz w:val="28"/>
          <w:szCs w:val="28"/>
        </w:rPr>
        <w:t> </w:t>
      </w:r>
      <w:r w:rsidR="003B1E2A" w:rsidRPr="00286073">
        <w:rPr>
          <w:b/>
          <w:color w:val="000000"/>
          <w:sz w:val="28"/>
          <w:szCs w:val="28"/>
        </w:rPr>
        <w:t>759</w:t>
      </w:r>
      <w:r w:rsidR="0007033F" w:rsidRPr="00286073">
        <w:rPr>
          <w:b/>
          <w:color w:val="000000"/>
          <w:sz w:val="28"/>
          <w:szCs w:val="28"/>
        </w:rPr>
        <w:t xml:space="preserve">,2 </w:t>
      </w:r>
      <w:r w:rsidR="0007033F" w:rsidRPr="00286073">
        <w:rPr>
          <w:sz w:val="28"/>
          <w:szCs w:val="28"/>
        </w:rPr>
        <w:t>тыс.руб.</w:t>
      </w:r>
      <w:r w:rsidR="0007033F" w:rsidRPr="00286073">
        <w:rPr>
          <w:color w:val="000000"/>
          <w:sz w:val="28"/>
          <w:szCs w:val="28"/>
        </w:rPr>
        <w:t xml:space="preserve"> </w:t>
      </w:r>
      <w:r w:rsidRPr="00286073">
        <w:rPr>
          <w:color w:val="000000"/>
          <w:sz w:val="28"/>
          <w:szCs w:val="28"/>
        </w:rPr>
        <w:t>(</w:t>
      </w:r>
      <w:r w:rsidR="003B1E2A" w:rsidRPr="00286073">
        <w:rPr>
          <w:color w:val="000000"/>
          <w:sz w:val="28"/>
          <w:szCs w:val="28"/>
        </w:rPr>
        <w:t>100</w:t>
      </w:r>
      <w:r w:rsidRPr="00286073">
        <w:rPr>
          <w:color w:val="000000"/>
          <w:sz w:val="28"/>
          <w:szCs w:val="28"/>
        </w:rPr>
        <w:t>% от плана</w:t>
      </w:r>
      <w:r w:rsidR="002052CA">
        <w:rPr>
          <w:color w:val="000000"/>
          <w:sz w:val="28"/>
          <w:szCs w:val="28"/>
        </w:rPr>
        <w:t xml:space="preserve"> года), из них средства  ИБК –  </w:t>
      </w:r>
      <w:r w:rsidR="003B1E2A" w:rsidRPr="00286073">
        <w:rPr>
          <w:color w:val="000000"/>
          <w:sz w:val="28"/>
          <w:szCs w:val="28"/>
        </w:rPr>
        <w:t>700</w:t>
      </w:r>
      <w:r w:rsidR="0007033F" w:rsidRPr="00286073">
        <w:rPr>
          <w:color w:val="000000"/>
          <w:sz w:val="28"/>
          <w:szCs w:val="28"/>
        </w:rPr>
        <w:t> </w:t>
      </w:r>
      <w:r w:rsidR="003B1E2A" w:rsidRPr="00286073">
        <w:rPr>
          <w:color w:val="000000"/>
          <w:sz w:val="28"/>
          <w:szCs w:val="28"/>
        </w:rPr>
        <w:t>000</w:t>
      </w:r>
      <w:r w:rsidR="0007033F" w:rsidRPr="00286073">
        <w:rPr>
          <w:color w:val="000000"/>
          <w:sz w:val="28"/>
          <w:szCs w:val="28"/>
        </w:rPr>
        <w:t>,</w:t>
      </w:r>
      <w:r w:rsidR="003B1E2A" w:rsidRPr="00286073">
        <w:rPr>
          <w:color w:val="000000"/>
          <w:sz w:val="28"/>
          <w:szCs w:val="28"/>
        </w:rPr>
        <w:t>0</w:t>
      </w:r>
      <w:r w:rsidR="0007033F" w:rsidRPr="00286073">
        <w:rPr>
          <w:color w:val="000000"/>
          <w:sz w:val="28"/>
          <w:szCs w:val="28"/>
        </w:rPr>
        <w:t xml:space="preserve"> </w:t>
      </w:r>
      <w:r w:rsidR="0007033F" w:rsidRPr="00286073">
        <w:rPr>
          <w:sz w:val="28"/>
          <w:szCs w:val="28"/>
        </w:rPr>
        <w:t>тыс.руб.</w:t>
      </w:r>
      <w:r w:rsidRPr="00286073">
        <w:rPr>
          <w:color w:val="000000"/>
          <w:sz w:val="28"/>
          <w:szCs w:val="28"/>
        </w:rPr>
        <w:t>, средства областного бюджета – 1</w:t>
      </w:r>
      <w:r w:rsidR="0007033F" w:rsidRPr="00286073">
        <w:rPr>
          <w:color w:val="000000"/>
          <w:sz w:val="28"/>
          <w:szCs w:val="28"/>
        </w:rPr>
        <w:t> </w:t>
      </w:r>
      <w:r w:rsidRPr="00286073">
        <w:rPr>
          <w:color w:val="000000"/>
          <w:sz w:val="28"/>
          <w:szCs w:val="28"/>
        </w:rPr>
        <w:t>7</w:t>
      </w:r>
      <w:r w:rsidR="003B1E2A" w:rsidRPr="00286073">
        <w:rPr>
          <w:color w:val="000000"/>
          <w:sz w:val="28"/>
          <w:szCs w:val="28"/>
        </w:rPr>
        <w:t>59</w:t>
      </w:r>
      <w:r w:rsidR="0007033F" w:rsidRPr="00286073">
        <w:rPr>
          <w:color w:val="000000"/>
          <w:sz w:val="28"/>
          <w:szCs w:val="28"/>
        </w:rPr>
        <w:t xml:space="preserve">,2 </w:t>
      </w:r>
      <w:r w:rsidR="0007033F" w:rsidRPr="00286073">
        <w:rPr>
          <w:sz w:val="28"/>
          <w:szCs w:val="28"/>
        </w:rPr>
        <w:t>тыс.руб.</w:t>
      </w:r>
      <w:r w:rsidR="000F6C47" w:rsidRPr="00286073">
        <w:rPr>
          <w:color w:val="000000"/>
          <w:sz w:val="28"/>
          <w:szCs w:val="28"/>
        </w:rPr>
        <w:t xml:space="preserve"> </w:t>
      </w:r>
    </w:p>
    <w:p w:rsidR="00170BAA" w:rsidRPr="00286073" w:rsidRDefault="00170BAA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Издано распоряжение Правительства Ленинградской области об изъятии земельных участков для государственных нужд от 02.04.2020 № 256-р. </w:t>
      </w:r>
    </w:p>
    <w:p w:rsidR="00170BAA" w:rsidRPr="00286073" w:rsidRDefault="00170BAA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ГКУ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Ленавтодор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 xml:space="preserve"> заключен государственный контракт на проведение комплекса кадастровых и оценочных работ от 23.06.2020 № 0109.</w:t>
      </w:r>
    </w:p>
    <w:p w:rsidR="00170BAA" w:rsidRPr="00286073" w:rsidRDefault="00170BAA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Изъяты все земельны</w:t>
      </w:r>
      <w:r w:rsidR="00D50377" w:rsidRPr="00286073">
        <w:rPr>
          <w:sz w:val="28"/>
          <w:szCs w:val="28"/>
        </w:rPr>
        <w:t>е</w:t>
      </w:r>
      <w:r w:rsidRPr="00286073">
        <w:rPr>
          <w:sz w:val="28"/>
          <w:szCs w:val="28"/>
        </w:rPr>
        <w:t xml:space="preserve"> участк</w:t>
      </w:r>
      <w:r w:rsidR="00D50377" w:rsidRPr="00286073">
        <w:rPr>
          <w:sz w:val="28"/>
          <w:szCs w:val="28"/>
        </w:rPr>
        <w:t xml:space="preserve">и для строительства объекта </w:t>
      </w:r>
      <w:r w:rsidRPr="00286073">
        <w:rPr>
          <w:sz w:val="28"/>
          <w:szCs w:val="28"/>
        </w:rPr>
        <w:t xml:space="preserve">на сумму </w:t>
      </w:r>
      <w:r w:rsidR="002E7C6A" w:rsidRPr="00286073">
        <w:rPr>
          <w:sz w:val="28"/>
          <w:szCs w:val="28"/>
        </w:rPr>
        <w:t>99</w:t>
      </w:r>
      <w:r w:rsidR="0007033F" w:rsidRPr="00286073">
        <w:rPr>
          <w:sz w:val="28"/>
          <w:szCs w:val="28"/>
        </w:rPr>
        <w:t> </w:t>
      </w:r>
      <w:r w:rsidR="002E7C6A" w:rsidRPr="00286073">
        <w:rPr>
          <w:sz w:val="28"/>
          <w:szCs w:val="28"/>
        </w:rPr>
        <w:t>999</w:t>
      </w:r>
      <w:r w:rsidR="0007033F" w:rsidRPr="00286073">
        <w:rPr>
          <w:sz w:val="28"/>
          <w:szCs w:val="28"/>
        </w:rPr>
        <w:t>,5 тыс.руб.</w:t>
      </w:r>
      <w:r w:rsidR="00D50377" w:rsidRPr="00286073">
        <w:rPr>
          <w:sz w:val="28"/>
          <w:szCs w:val="28"/>
        </w:rPr>
        <w:t xml:space="preserve"> (</w:t>
      </w:r>
      <w:r w:rsidR="00572804" w:rsidRPr="00286073">
        <w:rPr>
          <w:sz w:val="28"/>
          <w:szCs w:val="28"/>
        </w:rPr>
        <w:t xml:space="preserve">3 </w:t>
      </w:r>
      <w:r w:rsidR="00D50377" w:rsidRPr="00286073">
        <w:rPr>
          <w:sz w:val="28"/>
          <w:szCs w:val="28"/>
        </w:rPr>
        <w:t>шт).</w:t>
      </w:r>
    </w:p>
    <w:p w:rsidR="008203B3" w:rsidRPr="00286073" w:rsidRDefault="008203B3" w:rsidP="0022591F">
      <w:pPr>
        <w:pStyle w:val="af5"/>
        <w:numPr>
          <w:ilvl w:val="1"/>
          <w:numId w:val="9"/>
        </w:numPr>
        <w:rPr>
          <w:b/>
          <w:i/>
          <w:sz w:val="28"/>
          <w:szCs w:val="28"/>
        </w:rPr>
      </w:pPr>
      <w:r w:rsidRPr="00286073">
        <w:rPr>
          <w:b/>
          <w:i/>
          <w:sz w:val="28"/>
          <w:szCs w:val="28"/>
        </w:rPr>
        <w:lastRenderedPageBreak/>
        <w:t xml:space="preserve">Реконструкция автомобильной дороги общего пользования регионального значения </w:t>
      </w:r>
      <w:r w:rsidR="00B32538">
        <w:rPr>
          <w:b/>
          <w:i/>
          <w:sz w:val="28"/>
          <w:szCs w:val="28"/>
        </w:rPr>
        <w:t>«</w:t>
      </w:r>
      <w:r w:rsidRPr="00286073">
        <w:rPr>
          <w:b/>
          <w:i/>
          <w:sz w:val="28"/>
          <w:szCs w:val="28"/>
        </w:rPr>
        <w:t>Санкт-Петербург - Колтуши</w:t>
      </w:r>
      <w:r w:rsidR="00B32538">
        <w:rPr>
          <w:b/>
          <w:i/>
          <w:sz w:val="28"/>
          <w:szCs w:val="28"/>
        </w:rPr>
        <w:t>»</w:t>
      </w:r>
      <w:r w:rsidRPr="00286073">
        <w:rPr>
          <w:b/>
          <w:i/>
          <w:sz w:val="28"/>
          <w:szCs w:val="28"/>
        </w:rPr>
        <w:t xml:space="preserve"> во Всеволожском районе Ленинградской области, этап N 3, этап N 4</w:t>
      </w:r>
    </w:p>
    <w:p w:rsidR="00135F50" w:rsidRPr="00286073" w:rsidRDefault="008203B3" w:rsidP="002052CA">
      <w:pPr>
        <w:ind w:firstLine="709"/>
        <w:jc w:val="both"/>
        <w:rPr>
          <w:rFonts w:eastAsia="Tahoma"/>
          <w:iCs/>
          <w:color w:val="000000"/>
          <w:sz w:val="28"/>
          <w:szCs w:val="28"/>
          <w:lang w:eastAsia="zh-CN" w:bidi="hi-IN"/>
        </w:rPr>
      </w:pPr>
      <w:r w:rsidRPr="00286073">
        <w:rPr>
          <w:color w:val="000000"/>
          <w:sz w:val="28"/>
          <w:szCs w:val="28"/>
        </w:rPr>
        <w:t xml:space="preserve">План года – </w:t>
      </w:r>
      <w:r w:rsidRPr="00286073">
        <w:rPr>
          <w:b/>
          <w:color w:val="000000"/>
          <w:sz w:val="28"/>
          <w:szCs w:val="28"/>
        </w:rPr>
        <w:t>1</w:t>
      </w:r>
      <w:r w:rsidR="00135F50" w:rsidRPr="00286073">
        <w:rPr>
          <w:b/>
          <w:color w:val="000000"/>
          <w:sz w:val="28"/>
          <w:szCs w:val="28"/>
        </w:rPr>
        <w:t> </w:t>
      </w:r>
      <w:r w:rsidRPr="00286073">
        <w:rPr>
          <w:b/>
          <w:color w:val="000000"/>
          <w:sz w:val="28"/>
          <w:szCs w:val="28"/>
        </w:rPr>
        <w:t>2</w:t>
      </w:r>
      <w:r w:rsidR="00135F50" w:rsidRPr="00286073">
        <w:rPr>
          <w:b/>
          <w:color w:val="000000"/>
          <w:sz w:val="28"/>
          <w:szCs w:val="28"/>
        </w:rPr>
        <w:t>62</w:t>
      </w:r>
      <w:r w:rsidR="0007033F" w:rsidRPr="00286073">
        <w:rPr>
          <w:b/>
          <w:color w:val="000000"/>
          <w:sz w:val="28"/>
          <w:szCs w:val="28"/>
        </w:rPr>
        <w:t> </w:t>
      </w:r>
      <w:r w:rsidR="00135F50" w:rsidRPr="00286073">
        <w:rPr>
          <w:b/>
          <w:color w:val="000000"/>
          <w:sz w:val="28"/>
          <w:szCs w:val="28"/>
        </w:rPr>
        <w:t>474</w:t>
      </w:r>
      <w:r w:rsidR="0007033F" w:rsidRPr="00286073">
        <w:rPr>
          <w:b/>
          <w:color w:val="000000"/>
          <w:sz w:val="28"/>
          <w:szCs w:val="28"/>
        </w:rPr>
        <w:t xml:space="preserve">,2 </w:t>
      </w:r>
      <w:r w:rsidR="0007033F" w:rsidRPr="00286073">
        <w:rPr>
          <w:sz w:val="28"/>
          <w:szCs w:val="28"/>
        </w:rPr>
        <w:t>тыс.руб.</w:t>
      </w:r>
      <w:r w:rsidR="00135F50" w:rsidRPr="00286073">
        <w:rPr>
          <w:b/>
          <w:color w:val="000000"/>
          <w:sz w:val="28"/>
          <w:szCs w:val="28"/>
        </w:rPr>
        <w:t>,</w:t>
      </w:r>
      <w:r w:rsidRPr="00286073">
        <w:rPr>
          <w:color w:val="000000"/>
          <w:sz w:val="28"/>
          <w:szCs w:val="28"/>
        </w:rPr>
        <w:t xml:space="preserve"> </w:t>
      </w:r>
      <w:r w:rsidR="00135F50" w:rsidRPr="00286073">
        <w:rPr>
          <w:sz w:val="28"/>
          <w:szCs w:val="28"/>
        </w:rPr>
        <w:t xml:space="preserve">в т.ч. ИБК – </w:t>
      </w:r>
      <w:r w:rsidR="00135F50" w:rsidRPr="00286073">
        <w:rPr>
          <w:b/>
          <w:sz w:val="28"/>
          <w:szCs w:val="28"/>
        </w:rPr>
        <w:t>1 257</w:t>
      </w:r>
      <w:r w:rsidR="0007033F" w:rsidRPr="00286073">
        <w:rPr>
          <w:b/>
          <w:sz w:val="28"/>
          <w:szCs w:val="28"/>
        </w:rPr>
        <w:t> </w:t>
      </w:r>
      <w:r w:rsidR="00135F50" w:rsidRPr="00286073">
        <w:rPr>
          <w:b/>
          <w:sz w:val="28"/>
          <w:szCs w:val="28"/>
        </w:rPr>
        <w:t>989</w:t>
      </w:r>
      <w:r w:rsidR="0007033F" w:rsidRPr="00286073">
        <w:rPr>
          <w:b/>
          <w:sz w:val="28"/>
          <w:szCs w:val="28"/>
        </w:rPr>
        <w:t>,</w:t>
      </w:r>
      <w:r w:rsidR="00135F50" w:rsidRPr="00286073">
        <w:rPr>
          <w:b/>
          <w:sz w:val="28"/>
          <w:szCs w:val="28"/>
        </w:rPr>
        <w:t>0</w:t>
      </w:r>
      <w:r w:rsidR="0007033F" w:rsidRPr="00286073">
        <w:rPr>
          <w:b/>
          <w:sz w:val="28"/>
          <w:szCs w:val="28"/>
        </w:rPr>
        <w:t xml:space="preserve"> </w:t>
      </w:r>
      <w:r w:rsidR="0007033F" w:rsidRPr="00286073">
        <w:rPr>
          <w:sz w:val="28"/>
          <w:szCs w:val="28"/>
        </w:rPr>
        <w:t>тыс.руб.</w:t>
      </w:r>
      <w:r w:rsidR="00135F50" w:rsidRPr="00286073">
        <w:rPr>
          <w:color w:val="000000"/>
          <w:sz w:val="28"/>
          <w:szCs w:val="28"/>
        </w:rPr>
        <w:t xml:space="preserve"> Бюджетные ассигнования предусмотрены на выкуп земельных участков, СМР и работы по сопровождению объекта.</w:t>
      </w:r>
      <w:r w:rsidR="00135F50" w:rsidRPr="00286073">
        <w:rPr>
          <w:rFonts w:eastAsia="Tahoma"/>
          <w:iCs/>
          <w:color w:val="000000"/>
          <w:sz w:val="28"/>
          <w:szCs w:val="28"/>
          <w:lang w:eastAsia="zh-CN" w:bidi="hi-IN"/>
        </w:rPr>
        <w:t xml:space="preserve"> </w:t>
      </w:r>
      <w:r w:rsidR="00135F50" w:rsidRPr="00286073">
        <w:rPr>
          <w:color w:val="000000"/>
          <w:sz w:val="28"/>
          <w:szCs w:val="28"/>
        </w:rPr>
        <w:t>проведение комплекса инженерно-технических услуг.</w:t>
      </w:r>
      <w:r w:rsidR="00135F50" w:rsidRPr="00286073">
        <w:rPr>
          <w:rFonts w:eastAsia="Tahoma"/>
          <w:iCs/>
          <w:color w:val="000000"/>
          <w:sz w:val="28"/>
          <w:szCs w:val="28"/>
          <w:lang w:eastAsia="zh-CN" w:bidi="hi-IN"/>
        </w:rPr>
        <w:t xml:space="preserve"> </w:t>
      </w:r>
    </w:p>
    <w:p w:rsidR="00C87539" w:rsidRPr="00286073" w:rsidRDefault="004F5509" w:rsidP="002052CA">
      <w:pPr>
        <w:ind w:firstLine="709"/>
        <w:jc w:val="both"/>
        <w:rPr>
          <w:rFonts w:eastAsia="Tahoma"/>
          <w:iCs/>
          <w:color w:val="000000"/>
          <w:sz w:val="28"/>
          <w:szCs w:val="28"/>
          <w:lang w:eastAsia="zh-CN" w:bidi="hi-IN"/>
        </w:rPr>
      </w:pPr>
      <w:r w:rsidRPr="00286073">
        <w:rPr>
          <w:rFonts w:eastAsia="Tahoma"/>
          <w:iCs/>
          <w:color w:val="000000"/>
          <w:sz w:val="28"/>
          <w:szCs w:val="28"/>
          <w:lang w:eastAsia="zh-CN" w:bidi="hi-IN"/>
        </w:rPr>
        <w:t>Положительное заключение экспертизы ПИР имеется.</w:t>
      </w:r>
    </w:p>
    <w:p w:rsidR="006A5332" w:rsidRPr="00286073" w:rsidRDefault="00C87539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sz w:val="28"/>
          <w:szCs w:val="28"/>
        </w:rPr>
        <w:t xml:space="preserve">Заключено контрактов, соглашений </w:t>
      </w:r>
      <w:r w:rsidRPr="00286073">
        <w:rPr>
          <w:color w:val="000000"/>
          <w:sz w:val="28"/>
          <w:szCs w:val="28"/>
        </w:rPr>
        <w:t xml:space="preserve">– </w:t>
      </w:r>
      <w:r w:rsidR="00135F50" w:rsidRPr="00286073">
        <w:rPr>
          <w:b/>
          <w:color w:val="000000"/>
          <w:sz w:val="28"/>
          <w:szCs w:val="28"/>
        </w:rPr>
        <w:t>1 262</w:t>
      </w:r>
      <w:r w:rsidR="0007033F" w:rsidRPr="00286073">
        <w:rPr>
          <w:b/>
          <w:color w:val="000000"/>
          <w:sz w:val="28"/>
          <w:szCs w:val="28"/>
        </w:rPr>
        <w:t> </w:t>
      </w:r>
      <w:r w:rsidR="00135F50" w:rsidRPr="00286073">
        <w:rPr>
          <w:b/>
          <w:color w:val="000000"/>
          <w:sz w:val="28"/>
          <w:szCs w:val="28"/>
        </w:rPr>
        <w:t>474</w:t>
      </w:r>
      <w:r w:rsidR="0007033F" w:rsidRPr="00286073">
        <w:rPr>
          <w:b/>
          <w:color w:val="000000"/>
          <w:sz w:val="28"/>
          <w:szCs w:val="28"/>
        </w:rPr>
        <w:t xml:space="preserve">,2 </w:t>
      </w:r>
      <w:r w:rsidR="0007033F" w:rsidRPr="00286073">
        <w:rPr>
          <w:sz w:val="28"/>
          <w:szCs w:val="28"/>
        </w:rPr>
        <w:t>тыс.руб.</w:t>
      </w:r>
      <w:r w:rsidR="0007033F" w:rsidRPr="00286073">
        <w:rPr>
          <w:color w:val="000000"/>
          <w:sz w:val="28"/>
          <w:szCs w:val="28"/>
        </w:rPr>
        <w:t xml:space="preserve"> </w:t>
      </w:r>
      <w:r w:rsidRPr="00286073">
        <w:rPr>
          <w:color w:val="000000"/>
          <w:sz w:val="28"/>
          <w:szCs w:val="28"/>
        </w:rPr>
        <w:t>(</w:t>
      </w:r>
      <w:r w:rsidR="000F6C47" w:rsidRPr="00286073">
        <w:rPr>
          <w:color w:val="000000"/>
          <w:sz w:val="28"/>
          <w:szCs w:val="28"/>
        </w:rPr>
        <w:t>100</w:t>
      </w:r>
      <w:r w:rsidRPr="00286073">
        <w:rPr>
          <w:color w:val="000000"/>
          <w:sz w:val="28"/>
          <w:szCs w:val="28"/>
        </w:rPr>
        <w:t>% от плана года)</w:t>
      </w:r>
      <w:r w:rsidR="006A5332" w:rsidRPr="00286073">
        <w:rPr>
          <w:color w:val="000000"/>
          <w:sz w:val="28"/>
          <w:szCs w:val="28"/>
        </w:rPr>
        <w:t xml:space="preserve">, из них средства  ИБК – </w:t>
      </w:r>
      <w:r w:rsidR="006A5332" w:rsidRPr="00286073">
        <w:rPr>
          <w:sz w:val="28"/>
          <w:szCs w:val="28"/>
        </w:rPr>
        <w:t>1 257</w:t>
      </w:r>
      <w:r w:rsidR="0007033F" w:rsidRPr="00286073">
        <w:rPr>
          <w:sz w:val="28"/>
          <w:szCs w:val="28"/>
        </w:rPr>
        <w:t> </w:t>
      </w:r>
      <w:r w:rsidR="006A5332" w:rsidRPr="00286073">
        <w:rPr>
          <w:sz w:val="28"/>
          <w:szCs w:val="28"/>
        </w:rPr>
        <w:t>989</w:t>
      </w:r>
      <w:r w:rsidR="0007033F" w:rsidRPr="00286073">
        <w:rPr>
          <w:sz w:val="28"/>
          <w:szCs w:val="28"/>
        </w:rPr>
        <w:t>,</w:t>
      </w:r>
      <w:r w:rsidR="006A5332" w:rsidRPr="00286073">
        <w:rPr>
          <w:sz w:val="28"/>
          <w:szCs w:val="28"/>
        </w:rPr>
        <w:t>0</w:t>
      </w:r>
      <w:r w:rsidR="0007033F" w:rsidRPr="00286073">
        <w:rPr>
          <w:sz w:val="28"/>
          <w:szCs w:val="28"/>
        </w:rPr>
        <w:t xml:space="preserve"> тыс.руб.</w:t>
      </w:r>
      <w:r w:rsidR="006A5332" w:rsidRPr="00286073">
        <w:rPr>
          <w:color w:val="000000"/>
          <w:sz w:val="28"/>
          <w:szCs w:val="28"/>
        </w:rPr>
        <w:t>, средства областного бюджета – 4</w:t>
      </w:r>
      <w:r w:rsidR="0007033F" w:rsidRPr="00286073">
        <w:rPr>
          <w:color w:val="000000"/>
          <w:sz w:val="28"/>
          <w:szCs w:val="28"/>
        </w:rPr>
        <w:t> </w:t>
      </w:r>
      <w:r w:rsidR="006A5332" w:rsidRPr="00286073">
        <w:rPr>
          <w:color w:val="000000"/>
          <w:sz w:val="28"/>
          <w:szCs w:val="28"/>
        </w:rPr>
        <w:t>485</w:t>
      </w:r>
      <w:r w:rsidR="0007033F" w:rsidRPr="00286073">
        <w:rPr>
          <w:color w:val="000000"/>
          <w:sz w:val="28"/>
          <w:szCs w:val="28"/>
        </w:rPr>
        <w:t xml:space="preserve">,2 </w:t>
      </w:r>
      <w:r w:rsidR="0007033F" w:rsidRPr="00286073">
        <w:rPr>
          <w:sz w:val="28"/>
          <w:szCs w:val="28"/>
        </w:rPr>
        <w:t>тыс.руб.</w:t>
      </w:r>
    </w:p>
    <w:p w:rsidR="006A5332" w:rsidRPr="00286073" w:rsidRDefault="006A5332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Выполнено работ -  </w:t>
      </w:r>
      <w:r w:rsidRPr="00286073">
        <w:rPr>
          <w:b/>
          <w:color w:val="000000"/>
          <w:sz w:val="28"/>
          <w:szCs w:val="28"/>
        </w:rPr>
        <w:t>61</w:t>
      </w:r>
      <w:r w:rsidR="00991BA4" w:rsidRPr="00286073">
        <w:rPr>
          <w:b/>
          <w:color w:val="000000"/>
          <w:sz w:val="28"/>
          <w:szCs w:val="28"/>
        </w:rPr>
        <w:t> </w:t>
      </w:r>
      <w:r w:rsidRPr="00286073">
        <w:rPr>
          <w:b/>
          <w:color w:val="000000"/>
          <w:sz w:val="28"/>
          <w:szCs w:val="28"/>
        </w:rPr>
        <w:t>171</w:t>
      </w:r>
      <w:r w:rsidR="00991BA4" w:rsidRPr="00286073">
        <w:rPr>
          <w:b/>
          <w:color w:val="000000"/>
          <w:sz w:val="28"/>
          <w:szCs w:val="28"/>
        </w:rPr>
        <w:t>,</w:t>
      </w:r>
      <w:r w:rsidRPr="00286073">
        <w:rPr>
          <w:b/>
          <w:color w:val="000000"/>
          <w:sz w:val="28"/>
          <w:szCs w:val="28"/>
        </w:rPr>
        <w:t>2</w:t>
      </w:r>
      <w:r w:rsidR="00991BA4" w:rsidRPr="00286073">
        <w:rPr>
          <w:b/>
          <w:color w:val="000000"/>
          <w:sz w:val="28"/>
          <w:szCs w:val="28"/>
        </w:rPr>
        <w:t xml:space="preserve"> </w:t>
      </w:r>
      <w:r w:rsidR="00991BA4" w:rsidRPr="00286073">
        <w:rPr>
          <w:sz w:val="28"/>
          <w:szCs w:val="28"/>
        </w:rPr>
        <w:t>тыс.руб.</w:t>
      </w:r>
      <w:r w:rsidR="00991BA4" w:rsidRPr="00286073">
        <w:rPr>
          <w:color w:val="000000"/>
          <w:sz w:val="28"/>
          <w:szCs w:val="28"/>
        </w:rPr>
        <w:t xml:space="preserve"> </w:t>
      </w:r>
      <w:r w:rsidRPr="00286073">
        <w:rPr>
          <w:color w:val="000000"/>
          <w:sz w:val="28"/>
          <w:szCs w:val="28"/>
        </w:rPr>
        <w:t xml:space="preserve">(4,8% от плана года), из них средства  ИБК – </w:t>
      </w:r>
      <w:r w:rsidRPr="00286073">
        <w:rPr>
          <w:color w:val="000000"/>
          <w:sz w:val="28"/>
          <w:szCs w:val="28"/>
        </w:rPr>
        <w:br/>
        <w:t>56</w:t>
      </w:r>
      <w:r w:rsidR="00991BA4" w:rsidRPr="00286073">
        <w:rPr>
          <w:color w:val="000000"/>
          <w:sz w:val="28"/>
          <w:szCs w:val="28"/>
        </w:rPr>
        <w:t> </w:t>
      </w:r>
      <w:r w:rsidRPr="00286073">
        <w:rPr>
          <w:color w:val="000000"/>
          <w:sz w:val="28"/>
          <w:szCs w:val="28"/>
        </w:rPr>
        <w:t>686</w:t>
      </w:r>
      <w:r w:rsidR="00991BA4" w:rsidRPr="00286073">
        <w:rPr>
          <w:color w:val="000000"/>
          <w:sz w:val="28"/>
          <w:szCs w:val="28"/>
        </w:rPr>
        <w:t>,</w:t>
      </w:r>
      <w:r w:rsidRPr="00286073">
        <w:rPr>
          <w:color w:val="000000"/>
          <w:sz w:val="28"/>
          <w:szCs w:val="28"/>
        </w:rPr>
        <w:t>0</w:t>
      </w:r>
      <w:r w:rsidR="00991BA4" w:rsidRPr="00286073">
        <w:rPr>
          <w:color w:val="000000"/>
          <w:sz w:val="28"/>
          <w:szCs w:val="28"/>
        </w:rPr>
        <w:t xml:space="preserve"> </w:t>
      </w:r>
      <w:r w:rsidR="00991BA4" w:rsidRPr="00286073">
        <w:rPr>
          <w:sz w:val="28"/>
          <w:szCs w:val="28"/>
        </w:rPr>
        <w:t>тыс.руб.</w:t>
      </w:r>
      <w:r w:rsidRPr="00286073">
        <w:rPr>
          <w:color w:val="000000"/>
          <w:sz w:val="28"/>
          <w:szCs w:val="28"/>
        </w:rPr>
        <w:t>, средства областного бюджета – 4</w:t>
      </w:r>
      <w:r w:rsidR="00991BA4" w:rsidRPr="00286073">
        <w:rPr>
          <w:color w:val="000000"/>
          <w:sz w:val="28"/>
          <w:szCs w:val="28"/>
        </w:rPr>
        <w:t> </w:t>
      </w:r>
      <w:r w:rsidRPr="00286073">
        <w:rPr>
          <w:color w:val="000000"/>
          <w:sz w:val="28"/>
          <w:szCs w:val="28"/>
        </w:rPr>
        <w:t>485</w:t>
      </w:r>
      <w:r w:rsidR="00991BA4" w:rsidRPr="00286073">
        <w:rPr>
          <w:color w:val="000000"/>
          <w:sz w:val="28"/>
          <w:szCs w:val="28"/>
        </w:rPr>
        <w:t xml:space="preserve">,2 </w:t>
      </w:r>
      <w:r w:rsidR="00991BA4" w:rsidRPr="00286073">
        <w:rPr>
          <w:sz w:val="28"/>
          <w:szCs w:val="28"/>
        </w:rPr>
        <w:t>тыс.руб.</w:t>
      </w:r>
    </w:p>
    <w:p w:rsidR="007E34B7" w:rsidRPr="00286073" w:rsidRDefault="00C87539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sz w:val="28"/>
          <w:szCs w:val="28"/>
        </w:rPr>
        <w:t xml:space="preserve">Профинансировано </w:t>
      </w:r>
      <w:r w:rsidRPr="00286073">
        <w:rPr>
          <w:color w:val="000000"/>
          <w:sz w:val="28"/>
          <w:szCs w:val="28"/>
        </w:rPr>
        <w:t xml:space="preserve">– </w:t>
      </w:r>
      <w:r w:rsidR="000F6C47" w:rsidRPr="00286073">
        <w:rPr>
          <w:b/>
          <w:color w:val="000000"/>
          <w:sz w:val="28"/>
          <w:szCs w:val="28"/>
        </w:rPr>
        <w:t>1 262</w:t>
      </w:r>
      <w:r w:rsidR="00991BA4" w:rsidRPr="00286073">
        <w:rPr>
          <w:b/>
          <w:color w:val="000000"/>
          <w:sz w:val="28"/>
          <w:szCs w:val="28"/>
        </w:rPr>
        <w:t> </w:t>
      </w:r>
      <w:r w:rsidR="000F6C47" w:rsidRPr="00286073">
        <w:rPr>
          <w:b/>
          <w:color w:val="000000"/>
          <w:sz w:val="28"/>
          <w:szCs w:val="28"/>
        </w:rPr>
        <w:t>474</w:t>
      </w:r>
      <w:r w:rsidR="00991BA4" w:rsidRPr="00286073">
        <w:rPr>
          <w:b/>
          <w:color w:val="000000"/>
          <w:sz w:val="28"/>
          <w:szCs w:val="28"/>
        </w:rPr>
        <w:t xml:space="preserve">,2 </w:t>
      </w:r>
      <w:r w:rsidR="00991BA4" w:rsidRPr="00286073">
        <w:rPr>
          <w:sz w:val="28"/>
          <w:szCs w:val="28"/>
        </w:rPr>
        <w:t>тыс.руб.</w:t>
      </w:r>
      <w:r w:rsidR="00991BA4" w:rsidRPr="00286073">
        <w:rPr>
          <w:color w:val="000000"/>
          <w:sz w:val="28"/>
          <w:szCs w:val="28"/>
        </w:rPr>
        <w:t xml:space="preserve"> </w:t>
      </w:r>
      <w:r w:rsidRPr="00286073">
        <w:rPr>
          <w:color w:val="000000"/>
          <w:sz w:val="28"/>
          <w:szCs w:val="28"/>
        </w:rPr>
        <w:t>(</w:t>
      </w:r>
      <w:r w:rsidR="000F6C47" w:rsidRPr="00286073">
        <w:rPr>
          <w:color w:val="000000"/>
          <w:sz w:val="28"/>
          <w:szCs w:val="28"/>
        </w:rPr>
        <w:t>100</w:t>
      </w:r>
      <w:r w:rsidRPr="00286073">
        <w:rPr>
          <w:color w:val="000000"/>
          <w:sz w:val="28"/>
          <w:szCs w:val="28"/>
        </w:rPr>
        <w:t>% от плана года)</w:t>
      </w:r>
      <w:r w:rsidR="003B224B">
        <w:rPr>
          <w:color w:val="000000"/>
          <w:sz w:val="28"/>
          <w:szCs w:val="28"/>
        </w:rPr>
        <w:t xml:space="preserve">, из них средства  ИБК – </w:t>
      </w:r>
      <w:r w:rsidR="007E34B7" w:rsidRPr="00286073">
        <w:rPr>
          <w:sz w:val="28"/>
          <w:szCs w:val="28"/>
        </w:rPr>
        <w:t>1 257</w:t>
      </w:r>
      <w:r w:rsidR="00991BA4" w:rsidRPr="00286073">
        <w:rPr>
          <w:sz w:val="28"/>
          <w:szCs w:val="28"/>
        </w:rPr>
        <w:t> </w:t>
      </w:r>
      <w:r w:rsidR="007E34B7" w:rsidRPr="00286073">
        <w:rPr>
          <w:sz w:val="28"/>
          <w:szCs w:val="28"/>
        </w:rPr>
        <w:t>989</w:t>
      </w:r>
      <w:r w:rsidR="00991BA4" w:rsidRPr="00286073">
        <w:rPr>
          <w:sz w:val="28"/>
          <w:szCs w:val="28"/>
        </w:rPr>
        <w:t>,</w:t>
      </w:r>
      <w:r w:rsidR="007E34B7" w:rsidRPr="00286073">
        <w:rPr>
          <w:sz w:val="28"/>
          <w:szCs w:val="28"/>
        </w:rPr>
        <w:t>0</w:t>
      </w:r>
      <w:r w:rsidR="00991BA4" w:rsidRPr="00286073">
        <w:rPr>
          <w:sz w:val="28"/>
          <w:szCs w:val="28"/>
        </w:rPr>
        <w:t xml:space="preserve"> тыс.руб.</w:t>
      </w:r>
      <w:r w:rsidR="007E34B7" w:rsidRPr="00286073">
        <w:rPr>
          <w:color w:val="000000"/>
          <w:sz w:val="28"/>
          <w:szCs w:val="28"/>
        </w:rPr>
        <w:t>, средства областного бюджета – 4</w:t>
      </w:r>
      <w:r w:rsidR="00991BA4" w:rsidRPr="00286073">
        <w:rPr>
          <w:color w:val="000000"/>
          <w:sz w:val="28"/>
          <w:szCs w:val="28"/>
        </w:rPr>
        <w:t> </w:t>
      </w:r>
      <w:r w:rsidR="007E34B7" w:rsidRPr="00286073">
        <w:rPr>
          <w:color w:val="000000"/>
          <w:sz w:val="28"/>
          <w:szCs w:val="28"/>
        </w:rPr>
        <w:t>485</w:t>
      </w:r>
      <w:r w:rsidR="00991BA4" w:rsidRPr="00286073">
        <w:rPr>
          <w:color w:val="000000"/>
          <w:sz w:val="28"/>
          <w:szCs w:val="28"/>
        </w:rPr>
        <w:t xml:space="preserve">,2 </w:t>
      </w:r>
      <w:r w:rsidR="00991BA4" w:rsidRPr="00286073">
        <w:rPr>
          <w:sz w:val="28"/>
          <w:szCs w:val="28"/>
        </w:rPr>
        <w:t>тыс.руб.</w:t>
      </w:r>
      <w:r w:rsidR="007E34B7" w:rsidRPr="00286073">
        <w:rPr>
          <w:color w:val="000000"/>
          <w:sz w:val="28"/>
          <w:szCs w:val="28"/>
        </w:rPr>
        <w:t xml:space="preserve"> </w:t>
      </w:r>
    </w:p>
    <w:p w:rsidR="00D50377" w:rsidRPr="00286073" w:rsidRDefault="00D50377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На основании документации по планировке территории объекта, утвержденной распоряжением Правительства ЛО от 09.08.2021 № 508-р, издано распоряжение Правительства Ленинградской области об изъятии от 16.05.2022 № 306-р, изъятию подлежат 69 земельных участков.</w:t>
      </w:r>
    </w:p>
    <w:p w:rsidR="00D50377" w:rsidRPr="00286073" w:rsidRDefault="00D50377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В рамках государственного контракта от 26.07.2022 № 0146 подрядчиком ООО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Геосервис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 xml:space="preserve"> выполняются кадастровые работы по разделу земельных участков, а также подготавливаются отчеты об определении размера возмещения.</w:t>
      </w:r>
    </w:p>
    <w:p w:rsidR="00D50377" w:rsidRPr="00286073" w:rsidRDefault="00D50377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Подписан акт приема-передачи строительной площадки для передачи генеральному подрядчику 61 земельного участка.</w:t>
      </w:r>
    </w:p>
    <w:p w:rsidR="00D50377" w:rsidRPr="00286073" w:rsidRDefault="00D50377" w:rsidP="00D50377">
      <w:pPr>
        <w:ind w:firstLine="851"/>
        <w:jc w:val="both"/>
        <w:rPr>
          <w:sz w:val="28"/>
          <w:szCs w:val="28"/>
        </w:rPr>
      </w:pPr>
    </w:p>
    <w:p w:rsidR="00AC6563" w:rsidRPr="00286073" w:rsidRDefault="00B81175" w:rsidP="003B224B">
      <w:pPr>
        <w:pStyle w:val="af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>Строительство (реконструкция), включая проектирование, автомобильных дорог общего пользования местного значения</w:t>
      </w:r>
      <w:r w:rsidR="00AC6563" w:rsidRPr="00286073">
        <w:rPr>
          <w:b/>
          <w:sz w:val="28"/>
          <w:szCs w:val="28"/>
        </w:rPr>
        <w:t>.</w:t>
      </w:r>
    </w:p>
    <w:p w:rsidR="00B20CC2" w:rsidRPr="00286073" w:rsidRDefault="00B20CC2" w:rsidP="002052CA">
      <w:pPr>
        <w:ind w:left="360"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План года – </w:t>
      </w:r>
      <w:r w:rsidRPr="00286073">
        <w:rPr>
          <w:b/>
          <w:sz w:val="28"/>
          <w:szCs w:val="28"/>
        </w:rPr>
        <w:t>512</w:t>
      </w:r>
      <w:r w:rsidR="00991BA4" w:rsidRPr="00286073">
        <w:rPr>
          <w:b/>
          <w:sz w:val="28"/>
          <w:szCs w:val="28"/>
        </w:rPr>
        <w:t> </w:t>
      </w:r>
      <w:r w:rsidRPr="00286073">
        <w:rPr>
          <w:b/>
          <w:sz w:val="28"/>
          <w:szCs w:val="28"/>
        </w:rPr>
        <w:t>207</w:t>
      </w:r>
      <w:r w:rsidR="00991BA4" w:rsidRPr="00286073">
        <w:rPr>
          <w:b/>
          <w:sz w:val="28"/>
          <w:szCs w:val="28"/>
        </w:rPr>
        <w:t xml:space="preserve">,3 </w:t>
      </w:r>
      <w:r w:rsidR="00991BA4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за счет средств областного бюджета, в том числе:</w:t>
      </w:r>
    </w:p>
    <w:p w:rsidR="00991BA4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- субсидии на строительство (реконструкцию), включая проектирование автомобильных дорог общего пользования местного значения – 448</w:t>
      </w:r>
      <w:r w:rsidR="00991BA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354</w:t>
      </w:r>
      <w:r w:rsidR="00991BA4" w:rsidRPr="00286073">
        <w:rPr>
          <w:sz w:val="28"/>
          <w:szCs w:val="28"/>
        </w:rPr>
        <w:t>,2 тыс.руб.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- субсидии на строительство (реконструкцию), включая проектирование автомобильных дорог общего пользования местного значения (остатки средств на начало текущего года) – 63</w:t>
      </w:r>
      <w:r w:rsidR="00991BA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853</w:t>
      </w:r>
      <w:r w:rsidR="00991BA4" w:rsidRPr="00286073">
        <w:rPr>
          <w:sz w:val="28"/>
          <w:szCs w:val="28"/>
        </w:rPr>
        <w:t>,</w:t>
      </w:r>
      <w:r w:rsidRPr="00286073">
        <w:rPr>
          <w:sz w:val="28"/>
          <w:szCs w:val="28"/>
        </w:rPr>
        <w:t>1</w:t>
      </w:r>
      <w:r w:rsidR="00991BA4" w:rsidRPr="00286073">
        <w:rPr>
          <w:sz w:val="28"/>
          <w:szCs w:val="28"/>
        </w:rPr>
        <w:t xml:space="preserve"> тыс.руб.</w:t>
      </w:r>
      <w:r w:rsidRPr="00286073">
        <w:rPr>
          <w:sz w:val="28"/>
          <w:szCs w:val="28"/>
        </w:rPr>
        <w:t xml:space="preserve">              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Заключено Соглашений с Администрациями МО ЛО </w:t>
      </w:r>
      <w:r w:rsidRPr="00286073">
        <w:rPr>
          <w:b/>
          <w:sz w:val="28"/>
          <w:szCs w:val="28"/>
        </w:rPr>
        <w:t>– 512</w:t>
      </w:r>
      <w:r w:rsidR="00991BA4" w:rsidRPr="00286073">
        <w:rPr>
          <w:b/>
          <w:sz w:val="28"/>
          <w:szCs w:val="28"/>
        </w:rPr>
        <w:t> </w:t>
      </w:r>
      <w:r w:rsidRPr="00286073">
        <w:rPr>
          <w:b/>
          <w:sz w:val="28"/>
          <w:szCs w:val="28"/>
        </w:rPr>
        <w:t>207</w:t>
      </w:r>
      <w:r w:rsidR="00991BA4" w:rsidRPr="00286073">
        <w:rPr>
          <w:b/>
          <w:sz w:val="28"/>
          <w:szCs w:val="28"/>
        </w:rPr>
        <w:t xml:space="preserve">,3 </w:t>
      </w:r>
      <w:r w:rsidR="00991BA4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(100%) 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Выполнено работ – 352</w:t>
      </w:r>
      <w:r w:rsidR="00991BA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987</w:t>
      </w:r>
      <w:r w:rsidR="00991BA4" w:rsidRPr="00286073">
        <w:rPr>
          <w:sz w:val="28"/>
          <w:szCs w:val="28"/>
        </w:rPr>
        <w:t xml:space="preserve">,6 тыс.руб. </w:t>
      </w:r>
      <w:r w:rsidR="002E7A4D" w:rsidRPr="00286073">
        <w:rPr>
          <w:sz w:val="28"/>
          <w:szCs w:val="28"/>
        </w:rPr>
        <w:t>(68,9%)</w:t>
      </w:r>
      <w:r w:rsidRPr="00286073">
        <w:rPr>
          <w:sz w:val="28"/>
          <w:szCs w:val="28"/>
        </w:rPr>
        <w:t>, в том числе: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- за счет остатков средств на начало текущего года – 63</w:t>
      </w:r>
      <w:r w:rsidR="00991BA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853</w:t>
      </w:r>
      <w:r w:rsidR="00991BA4" w:rsidRPr="00286073">
        <w:rPr>
          <w:sz w:val="28"/>
          <w:szCs w:val="28"/>
        </w:rPr>
        <w:t>,</w:t>
      </w:r>
      <w:r w:rsidRPr="00286073">
        <w:rPr>
          <w:sz w:val="28"/>
          <w:szCs w:val="28"/>
        </w:rPr>
        <w:t>1</w:t>
      </w:r>
      <w:r w:rsidR="00991BA4" w:rsidRPr="00286073">
        <w:rPr>
          <w:sz w:val="28"/>
          <w:szCs w:val="28"/>
        </w:rPr>
        <w:t xml:space="preserve"> тыс.руб.</w:t>
      </w:r>
      <w:r w:rsidRPr="00286073">
        <w:rPr>
          <w:sz w:val="28"/>
          <w:szCs w:val="28"/>
        </w:rPr>
        <w:t>;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- за счет средств текущего года – 289</w:t>
      </w:r>
      <w:r w:rsidR="00991BA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134</w:t>
      </w:r>
      <w:r w:rsidR="00991BA4" w:rsidRPr="00286073">
        <w:rPr>
          <w:sz w:val="28"/>
          <w:szCs w:val="28"/>
        </w:rPr>
        <w:t>,5 тыс.руб.</w:t>
      </w:r>
      <w:r w:rsidRPr="00286073">
        <w:rPr>
          <w:sz w:val="28"/>
          <w:szCs w:val="28"/>
        </w:rPr>
        <w:t xml:space="preserve"> 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Профинансировано работ  – 485</w:t>
      </w:r>
      <w:r w:rsidR="00991BA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656</w:t>
      </w:r>
      <w:r w:rsidR="00991BA4" w:rsidRPr="00286073">
        <w:rPr>
          <w:sz w:val="28"/>
          <w:szCs w:val="28"/>
        </w:rPr>
        <w:t>,</w:t>
      </w:r>
      <w:r w:rsidRPr="00286073">
        <w:rPr>
          <w:sz w:val="28"/>
          <w:szCs w:val="28"/>
        </w:rPr>
        <w:t>9</w:t>
      </w:r>
      <w:r w:rsidR="00991BA4" w:rsidRPr="00286073">
        <w:rPr>
          <w:sz w:val="28"/>
          <w:szCs w:val="28"/>
        </w:rPr>
        <w:t xml:space="preserve"> тыс.руб. </w:t>
      </w:r>
      <w:r w:rsidR="002E7A4D" w:rsidRPr="00286073">
        <w:rPr>
          <w:sz w:val="28"/>
          <w:szCs w:val="28"/>
        </w:rPr>
        <w:t xml:space="preserve">(94,8%), </w:t>
      </w:r>
      <w:r w:rsidRPr="00286073">
        <w:rPr>
          <w:sz w:val="28"/>
          <w:szCs w:val="28"/>
        </w:rPr>
        <w:t>в том числе: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- за счет остатков средств на начало текущего года – 63</w:t>
      </w:r>
      <w:r w:rsidR="00991BA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853</w:t>
      </w:r>
      <w:r w:rsidR="00991BA4" w:rsidRPr="00286073">
        <w:rPr>
          <w:sz w:val="28"/>
          <w:szCs w:val="28"/>
        </w:rPr>
        <w:t>,</w:t>
      </w:r>
      <w:r w:rsidRPr="00286073">
        <w:rPr>
          <w:sz w:val="28"/>
          <w:szCs w:val="28"/>
        </w:rPr>
        <w:t>1</w:t>
      </w:r>
      <w:r w:rsidR="00991BA4" w:rsidRPr="00286073">
        <w:rPr>
          <w:sz w:val="28"/>
          <w:szCs w:val="28"/>
        </w:rPr>
        <w:t xml:space="preserve"> тыс.руб.</w:t>
      </w:r>
      <w:r w:rsidRPr="00286073">
        <w:rPr>
          <w:sz w:val="28"/>
          <w:szCs w:val="28"/>
        </w:rPr>
        <w:t>;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- за счет средств текущего года – 421</w:t>
      </w:r>
      <w:r w:rsidR="00991BA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803</w:t>
      </w:r>
      <w:r w:rsidR="00991BA4" w:rsidRPr="00286073">
        <w:rPr>
          <w:sz w:val="28"/>
          <w:szCs w:val="28"/>
        </w:rPr>
        <w:t>,</w:t>
      </w:r>
      <w:r w:rsidRPr="00286073">
        <w:rPr>
          <w:sz w:val="28"/>
          <w:szCs w:val="28"/>
        </w:rPr>
        <w:t>8</w:t>
      </w:r>
      <w:r w:rsidR="00991BA4" w:rsidRPr="00286073">
        <w:rPr>
          <w:sz w:val="28"/>
          <w:szCs w:val="28"/>
        </w:rPr>
        <w:t xml:space="preserve"> тыс.руб.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lastRenderedPageBreak/>
        <w:t xml:space="preserve">Средства распределяются в соответствии с постановлением Правительства Ленинградской области от 16 августа 2022 года № 925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О внесении изменений в постановление Правительства Ленинградской области 30 ноября 2015 года  № 450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 xml:space="preserve"> и приказом Комитета по дорожному хозяйству ЛО от 09.08.2022 №37/22 </w:t>
      </w:r>
      <w:r w:rsidRPr="00286073">
        <w:rPr>
          <w:sz w:val="28"/>
          <w:szCs w:val="28"/>
        </w:rPr>
        <w:br/>
        <w:t>(с изменениями).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Заключены Соглашения с Администрациями МО: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1. МО Морозовское г.п. Всеволожский мун. район: объект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Реконструкция участка автомобильной дороги по ул. Скворцова г.п. им. Морозова, включая разработку проектно-сметной документации</w:t>
      </w:r>
      <w:r w:rsidR="00B32538">
        <w:rPr>
          <w:sz w:val="28"/>
          <w:szCs w:val="28"/>
        </w:rPr>
        <w:t>»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План – 191</w:t>
      </w:r>
      <w:r w:rsidR="00991BA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251</w:t>
      </w:r>
      <w:r w:rsidR="00991BA4" w:rsidRPr="00286073">
        <w:rPr>
          <w:sz w:val="28"/>
          <w:szCs w:val="28"/>
        </w:rPr>
        <w:t>,3 тыс.руб.</w:t>
      </w:r>
      <w:r w:rsidRPr="00286073">
        <w:rPr>
          <w:sz w:val="28"/>
          <w:szCs w:val="28"/>
        </w:rPr>
        <w:t xml:space="preserve"> (в т.ч. за счет остатков средств на начало текущего года – 39</w:t>
      </w:r>
      <w:r w:rsidR="005B588A">
        <w:rPr>
          <w:sz w:val="28"/>
          <w:szCs w:val="28"/>
        </w:rPr>
        <w:t> </w:t>
      </w:r>
      <w:r w:rsidRPr="00286073">
        <w:rPr>
          <w:sz w:val="28"/>
          <w:szCs w:val="28"/>
        </w:rPr>
        <w:t>695</w:t>
      </w:r>
      <w:r w:rsidR="005B588A">
        <w:rPr>
          <w:sz w:val="28"/>
          <w:szCs w:val="28"/>
        </w:rPr>
        <w:t>,5 тыс.</w:t>
      </w:r>
      <w:r w:rsidRPr="00286073">
        <w:rPr>
          <w:sz w:val="28"/>
          <w:szCs w:val="28"/>
        </w:rPr>
        <w:t xml:space="preserve"> руб.) Заключено доп. соглашение – 191</w:t>
      </w:r>
      <w:r w:rsidR="00991BA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251</w:t>
      </w:r>
      <w:r w:rsidR="00991BA4" w:rsidRPr="00286073">
        <w:rPr>
          <w:sz w:val="28"/>
          <w:szCs w:val="28"/>
        </w:rPr>
        <w:t>,3 тыс.руб.</w:t>
      </w:r>
      <w:r w:rsidRPr="00286073">
        <w:rPr>
          <w:sz w:val="28"/>
          <w:szCs w:val="28"/>
        </w:rPr>
        <w:t xml:space="preserve"> (100% от плана). 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Выполнено и профинансировано работ – 191</w:t>
      </w:r>
      <w:r w:rsidR="00991BA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251</w:t>
      </w:r>
      <w:r w:rsidR="00991BA4" w:rsidRPr="00286073">
        <w:rPr>
          <w:sz w:val="28"/>
          <w:szCs w:val="28"/>
        </w:rPr>
        <w:t>,3 тыс.руб.</w:t>
      </w:r>
      <w:r w:rsidRPr="00286073">
        <w:rPr>
          <w:sz w:val="28"/>
          <w:szCs w:val="28"/>
        </w:rPr>
        <w:t xml:space="preserve"> (100% от плана года), в т.ч. за счет остатков средств на начало текущего года – 39</w:t>
      </w:r>
      <w:r w:rsidR="00991BA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695</w:t>
      </w:r>
      <w:r w:rsidR="00991BA4" w:rsidRPr="00286073">
        <w:rPr>
          <w:sz w:val="28"/>
          <w:szCs w:val="28"/>
        </w:rPr>
        <w:t>,</w:t>
      </w:r>
      <w:r w:rsidRPr="00286073">
        <w:rPr>
          <w:sz w:val="28"/>
          <w:szCs w:val="28"/>
        </w:rPr>
        <w:t>5</w:t>
      </w:r>
      <w:r w:rsidR="00991BA4" w:rsidRPr="00286073">
        <w:rPr>
          <w:sz w:val="28"/>
          <w:szCs w:val="28"/>
        </w:rPr>
        <w:t xml:space="preserve"> тыс.руб.</w:t>
      </w:r>
    </w:p>
    <w:p w:rsidR="00B20CC2" w:rsidRPr="00286073" w:rsidRDefault="00B20CC2" w:rsidP="002052CA">
      <w:pPr>
        <w:ind w:firstLine="709"/>
        <w:jc w:val="both"/>
        <w:rPr>
          <w:i/>
          <w:sz w:val="28"/>
          <w:szCs w:val="28"/>
        </w:rPr>
      </w:pPr>
      <w:r w:rsidRPr="00286073">
        <w:rPr>
          <w:i/>
          <w:sz w:val="28"/>
          <w:szCs w:val="28"/>
        </w:rPr>
        <w:t>Объект введен в эксплуатацию в 2022 году (1,64616 км).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2. МО Гатчинский мун. район: объект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 xml:space="preserve">Строительство участка автомобильной дороги от автомобильной дороги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Мины-Новинка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 xml:space="preserve"> до дер. Клетно, в том числе проектно-изыскательские работы</w:t>
      </w:r>
      <w:r w:rsidR="00B32538">
        <w:rPr>
          <w:sz w:val="28"/>
          <w:szCs w:val="28"/>
        </w:rPr>
        <w:t>»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План – 122</w:t>
      </w:r>
      <w:r w:rsidR="00991BA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860</w:t>
      </w:r>
      <w:r w:rsidR="00991BA4" w:rsidRPr="00286073">
        <w:rPr>
          <w:sz w:val="28"/>
          <w:szCs w:val="28"/>
        </w:rPr>
        <w:t>,</w:t>
      </w:r>
      <w:r w:rsidRPr="00286073">
        <w:rPr>
          <w:sz w:val="28"/>
          <w:szCs w:val="28"/>
        </w:rPr>
        <w:t>4</w:t>
      </w:r>
      <w:r w:rsidR="00991BA4" w:rsidRPr="00286073">
        <w:rPr>
          <w:sz w:val="28"/>
          <w:szCs w:val="28"/>
        </w:rPr>
        <w:t xml:space="preserve"> тыс.руб.</w:t>
      </w:r>
      <w:r w:rsidRPr="00286073">
        <w:rPr>
          <w:sz w:val="28"/>
          <w:szCs w:val="28"/>
        </w:rPr>
        <w:t xml:space="preserve"> Заключено доп. соглашение –</w:t>
      </w:r>
      <w:r w:rsidR="00991BA4" w:rsidRPr="00286073">
        <w:rPr>
          <w:sz w:val="28"/>
          <w:szCs w:val="28"/>
        </w:rPr>
        <w:t xml:space="preserve"> 122 860,</w:t>
      </w:r>
      <w:r w:rsidRPr="00286073">
        <w:rPr>
          <w:sz w:val="28"/>
          <w:szCs w:val="28"/>
        </w:rPr>
        <w:t>4</w:t>
      </w:r>
      <w:r w:rsidR="00991BA4" w:rsidRPr="00286073">
        <w:rPr>
          <w:sz w:val="28"/>
          <w:szCs w:val="28"/>
        </w:rPr>
        <w:t xml:space="preserve"> тыс.руб.</w:t>
      </w:r>
      <w:r w:rsidRPr="00286073">
        <w:rPr>
          <w:sz w:val="28"/>
          <w:szCs w:val="28"/>
        </w:rPr>
        <w:t xml:space="preserve"> (100% от плана).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Выполнено работ – 39</w:t>
      </w:r>
      <w:r w:rsidR="00991BA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306</w:t>
      </w:r>
      <w:r w:rsidR="00991BA4" w:rsidRPr="00286073">
        <w:rPr>
          <w:sz w:val="28"/>
          <w:szCs w:val="28"/>
        </w:rPr>
        <w:t>,</w:t>
      </w:r>
      <w:r w:rsidRPr="00286073">
        <w:rPr>
          <w:sz w:val="28"/>
          <w:szCs w:val="28"/>
        </w:rPr>
        <w:t>9</w:t>
      </w:r>
      <w:r w:rsidR="00991BA4" w:rsidRPr="00286073">
        <w:rPr>
          <w:sz w:val="28"/>
          <w:szCs w:val="28"/>
        </w:rPr>
        <w:t xml:space="preserve"> тыс.руб.</w:t>
      </w:r>
      <w:r w:rsidRPr="00286073">
        <w:rPr>
          <w:sz w:val="28"/>
          <w:szCs w:val="28"/>
        </w:rPr>
        <w:t xml:space="preserve"> (32% от плана года).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Профинансировано работ – 122</w:t>
      </w:r>
      <w:r w:rsidR="00991BA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860</w:t>
      </w:r>
      <w:r w:rsidR="00991BA4" w:rsidRPr="00286073">
        <w:rPr>
          <w:sz w:val="28"/>
          <w:szCs w:val="28"/>
        </w:rPr>
        <w:t>,</w:t>
      </w:r>
      <w:r w:rsidRPr="00286073">
        <w:rPr>
          <w:sz w:val="28"/>
          <w:szCs w:val="28"/>
        </w:rPr>
        <w:t>4</w:t>
      </w:r>
      <w:r w:rsidR="00991BA4" w:rsidRPr="00286073">
        <w:rPr>
          <w:sz w:val="28"/>
          <w:szCs w:val="28"/>
        </w:rPr>
        <w:t xml:space="preserve"> тыс.руб.</w:t>
      </w:r>
      <w:r w:rsidRPr="00286073">
        <w:rPr>
          <w:sz w:val="28"/>
          <w:szCs w:val="28"/>
        </w:rPr>
        <w:t xml:space="preserve"> (100% от плана года).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Объект, переходящий с 2020 года. Муниципальный контракт заключен в июле 2022 года. 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Планируемое завершение работ в 2023 году.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3. МО Кингисеппское г.п. Кингисеппский мун. район: объект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Строительство улицы Шадрина на участке от улицы Крикковское шоссе до улицы Проектная 3 в мкр. №7 г.Кингисепп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>.</w:t>
      </w:r>
    </w:p>
    <w:p w:rsidR="005B588A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План – 7</w:t>
      </w:r>
      <w:r w:rsidR="00991BA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984</w:t>
      </w:r>
      <w:r w:rsidR="00991BA4" w:rsidRPr="00286073">
        <w:rPr>
          <w:sz w:val="28"/>
          <w:szCs w:val="28"/>
        </w:rPr>
        <w:t>,</w:t>
      </w:r>
      <w:r w:rsidR="005B588A">
        <w:rPr>
          <w:sz w:val="28"/>
          <w:szCs w:val="28"/>
        </w:rPr>
        <w:t>7</w:t>
      </w:r>
      <w:r w:rsidR="00991BA4" w:rsidRPr="00286073">
        <w:rPr>
          <w:sz w:val="28"/>
          <w:szCs w:val="28"/>
        </w:rPr>
        <w:t xml:space="preserve"> тыс.руб.</w:t>
      </w:r>
      <w:r w:rsidRPr="00286073">
        <w:rPr>
          <w:sz w:val="28"/>
          <w:szCs w:val="28"/>
        </w:rPr>
        <w:t xml:space="preserve"> (в т.ч. за счет остатков средств на начало текущего года – 6</w:t>
      </w:r>
      <w:r w:rsidR="00991BA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921</w:t>
      </w:r>
      <w:r w:rsidR="00991BA4" w:rsidRPr="00286073">
        <w:rPr>
          <w:sz w:val="28"/>
          <w:szCs w:val="28"/>
        </w:rPr>
        <w:t>,</w:t>
      </w:r>
      <w:r w:rsidRPr="00286073">
        <w:rPr>
          <w:sz w:val="28"/>
          <w:szCs w:val="28"/>
        </w:rPr>
        <w:t>2</w:t>
      </w:r>
      <w:r w:rsidR="00991BA4" w:rsidRPr="00286073">
        <w:rPr>
          <w:sz w:val="28"/>
          <w:szCs w:val="28"/>
        </w:rPr>
        <w:t xml:space="preserve"> тыс.руб.</w:t>
      </w:r>
      <w:r w:rsidRPr="00286073">
        <w:rPr>
          <w:sz w:val="28"/>
          <w:szCs w:val="28"/>
        </w:rPr>
        <w:t>). Заключено доп. соглашение –7</w:t>
      </w:r>
      <w:r w:rsidR="00991BA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984</w:t>
      </w:r>
      <w:r w:rsidR="00991BA4" w:rsidRPr="00286073">
        <w:rPr>
          <w:sz w:val="28"/>
          <w:szCs w:val="28"/>
        </w:rPr>
        <w:t>,</w:t>
      </w:r>
      <w:r w:rsidR="005B588A">
        <w:rPr>
          <w:sz w:val="28"/>
          <w:szCs w:val="28"/>
        </w:rPr>
        <w:t>7</w:t>
      </w:r>
      <w:r w:rsidR="00991BA4" w:rsidRPr="00286073">
        <w:rPr>
          <w:sz w:val="28"/>
          <w:szCs w:val="28"/>
        </w:rPr>
        <w:t xml:space="preserve"> тыс.руб.</w:t>
      </w:r>
      <w:r w:rsidRPr="00286073">
        <w:rPr>
          <w:sz w:val="28"/>
          <w:szCs w:val="28"/>
        </w:rPr>
        <w:t xml:space="preserve"> (100% от плана).</w:t>
      </w:r>
      <w:r w:rsidR="005B588A" w:rsidRPr="005B588A">
        <w:rPr>
          <w:sz w:val="28"/>
          <w:szCs w:val="28"/>
        </w:rPr>
        <w:t xml:space="preserve"> </w:t>
      </w:r>
      <w:r w:rsidR="005B588A" w:rsidRPr="00286073">
        <w:rPr>
          <w:sz w:val="28"/>
          <w:szCs w:val="28"/>
        </w:rPr>
        <w:t xml:space="preserve">Выполнено работ </w:t>
      </w:r>
      <w:r w:rsidR="005B588A">
        <w:rPr>
          <w:sz w:val="28"/>
          <w:szCs w:val="28"/>
        </w:rPr>
        <w:t xml:space="preserve">и профинансировано </w:t>
      </w:r>
      <w:r w:rsidR="005B588A" w:rsidRPr="00286073">
        <w:rPr>
          <w:sz w:val="28"/>
          <w:szCs w:val="28"/>
        </w:rPr>
        <w:t>– 7 984</w:t>
      </w:r>
      <w:r w:rsidR="005B588A">
        <w:rPr>
          <w:sz w:val="28"/>
          <w:szCs w:val="28"/>
        </w:rPr>
        <w:t>,7</w:t>
      </w:r>
      <w:r w:rsidR="005B588A" w:rsidRPr="00286073">
        <w:rPr>
          <w:sz w:val="28"/>
          <w:szCs w:val="28"/>
        </w:rPr>
        <w:t xml:space="preserve"> тыс.руб. (</w:t>
      </w:r>
      <w:r w:rsidR="005B588A">
        <w:rPr>
          <w:sz w:val="28"/>
          <w:szCs w:val="28"/>
        </w:rPr>
        <w:t>100</w:t>
      </w:r>
      <w:r w:rsidR="005B588A" w:rsidRPr="00286073">
        <w:rPr>
          <w:sz w:val="28"/>
          <w:szCs w:val="28"/>
        </w:rPr>
        <w:t>% от плана года).</w:t>
      </w:r>
    </w:p>
    <w:p w:rsidR="00B20CC2" w:rsidRPr="00286073" w:rsidRDefault="00B20CC2" w:rsidP="002052CA">
      <w:pPr>
        <w:ind w:firstLine="709"/>
        <w:jc w:val="both"/>
        <w:rPr>
          <w:i/>
          <w:sz w:val="28"/>
          <w:szCs w:val="28"/>
        </w:rPr>
      </w:pPr>
      <w:r w:rsidRPr="00286073">
        <w:rPr>
          <w:i/>
          <w:sz w:val="28"/>
          <w:szCs w:val="28"/>
        </w:rPr>
        <w:t>Объект введен в эксплуатацию в 2022 году (0,476</w:t>
      </w:r>
      <w:r w:rsidR="005B588A">
        <w:rPr>
          <w:i/>
          <w:sz w:val="28"/>
          <w:szCs w:val="28"/>
        </w:rPr>
        <w:t>18</w:t>
      </w:r>
      <w:r w:rsidRPr="00286073">
        <w:rPr>
          <w:i/>
          <w:sz w:val="28"/>
          <w:szCs w:val="28"/>
        </w:rPr>
        <w:t xml:space="preserve"> км).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4. МО Аннинское г.п. Ломоносовский мун. район: объект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Строительство улицы Гидротехников от ул. Центральной до ул. Серафимовской по адресу: Ленинградская область, Ломоносовский район, Аннинское городское поселение, г.п. Новоселье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 xml:space="preserve">. 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План – 8</w:t>
      </w:r>
      <w:r w:rsidR="00991BA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034</w:t>
      </w:r>
      <w:r w:rsidR="00991BA4" w:rsidRPr="00286073">
        <w:rPr>
          <w:sz w:val="28"/>
          <w:szCs w:val="28"/>
        </w:rPr>
        <w:t>,4 тыс.руб.</w:t>
      </w:r>
      <w:r w:rsidRPr="00286073">
        <w:rPr>
          <w:sz w:val="28"/>
          <w:szCs w:val="28"/>
        </w:rPr>
        <w:t xml:space="preserve"> (в т.ч. за счет остатков средств на начало текущего года – 3</w:t>
      </w:r>
      <w:r w:rsidR="00991BA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586</w:t>
      </w:r>
      <w:r w:rsidR="00991BA4" w:rsidRPr="00286073">
        <w:rPr>
          <w:sz w:val="28"/>
          <w:szCs w:val="28"/>
        </w:rPr>
        <w:t>,4 тыс.руб.</w:t>
      </w:r>
      <w:r w:rsidRPr="00286073">
        <w:rPr>
          <w:sz w:val="28"/>
          <w:szCs w:val="28"/>
        </w:rPr>
        <w:t>). Заключено доп. соглашение – 8</w:t>
      </w:r>
      <w:r w:rsidR="00991BA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034</w:t>
      </w:r>
      <w:r w:rsidR="00991BA4" w:rsidRPr="00286073">
        <w:rPr>
          <w:sz w:val="28"/>
          <w:szCs w:val="28"/>
        </w:rPr>
        <w:t>,4 тыс.руб.</w:t>
      </w:r>
      <w:r w:rsidRPr="00286073">
        <w:rPr>
          <w:sz w:val="28"/>
          <w:szCs w:val="28"/>
        </w:rPr>
        <w:t xml:space="preserve"> (100% от плана). 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Выполнено и профинансировано работ – 8</w:t>
      </w:r>
      <w:r w:rsidR="00991BA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034</w:t>
      </w:r>
      <w:r w:rsidR="00991BA4" w:rsidRPr="00286073">
        <w:rPr>
          <w:sz w:val="28"/>
          <w:szCs w:val="28"/>
        </w:rPr>
        <w:t xml:space="preserve">,4 тыс.руб. </w:t>
      </w:r>
      <w:r w:rsidRPr="00286073">
        <w:rPr>
          <w:sz w:val="28"/>
          <w:szCs w:val="28"/>
        </w:rPr>
        <w:t>(100% от плана года), в т.ч. за счет остатков средств на начало текущего года – 3</w:t>
      </w:r>
      <w:r w:rsidR="00991BA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586</w:t>
      </w:r>
      <w:r w:rsidR="00991BA4" w:rsidRPr="00286073">
        <w:rPr>
          <w:sz w:val="28"/>
          <w:szCs w:val="28"/>
        </w:rPr>
        <w:t>,4 тыс.руб.</w:t>
      </w:r>
    </w:p>
    <w:p w:rsidR="00B20CC2" w:rsidRPr="00286073" w:rsidRDefault="00B20CC2" w:rsidP="002052CA">
      <w:pPr>
        <w:ind w:firstLine="709"/>
        <w:jc w:val="both"/>
        <w:rPr>
          <w:i/>
          <w:sz w:val="28"/>
          <w:szCs w:val="28"/>
        </w:rPr>
      </w:pPr>
      <w:r w:rsidRPr="00286073">
        <w:rPr>
          <w:i/>
          <w:sz w:val="28"/>
          <w:szCs w:val="28"/>
        </w:rPr>
        <w:t>Объект введен в эксплуатацию в 2022 году (0,2185 км).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lastRenderedPageBreak/>
        <w:t xml:space="preserve">5. МО Тосненское г.п. Тосненский район: объект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 xml:space="preserve">Строительство автомобильной дороги, расположенной по адресу: Ленинградская область, Тосненский район, г.Тосно, дорога к стадиону от региональной автодороги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Кемполово-Губаницы-Калитино-Выра-Тосно-Шапки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>, в том числе проектно-изыскательское работы</w:t>
      </w:r>
      <w:r w:rsidR="00B32538">
        <w:rPr>
          <w:sz w:val="28"/>
          <w:szCs w:val="28"/>
        </w:rPr>
        <w:t>»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План – 25</w:t>
      </w:r>
      <w:r w:rsidR="00991BA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824</w:t>
      </w:r>
      <w:r w:rsidR="00991BA4" w:rsidRPr="00286073">
        <w:rPr>
          <w:sz w:val="28"/>
          <w:szCs w:val="28"/>
        </w:rPr>
        <w:t>,5 тыс.руб.</w:t>
      </w:r>
      <w:r w:rsidRPr="00286073">
        <w:rPr>
          <w:sz w:val="28"/>
          <w:szCs w:val="28"/>
        </w:rPr>
        <w:t xml:space="preserve"> Заключено доп. соглашение – 25</w:t>
      </w:r>
      <w:r w:rsidR="00991BA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824</w:t>
      </w:r>
      <w:r w:rsidR="00991BA4" w:rsidRPr="00286073">
        <w:rPr>
          <w:sz w:val="28"/>
          <w:szCs w:val="28"/>
        </w:rPr>
        <w:t>,5 тыс.руб.</w:t>
      </w:r>
      <w:r w:rsidRPr="00286073">
        <w:rPr>
          <w:sz w:val="28"/>
          <w:szCs w:val="28"/>
        </w:rPr>
        <w:t xml:space="preserve"> (100% от плана).</w:t>
      </w:r>
      <w:r w:rsidR="002E7A4D" w:rsidRPr="00286073">
        <w:rPr>
          <w:sz w:val="28"/>
          <w:szCs w:val="28"/>
        </w:rPr>
        <w:t xml:space="preserve"> </w:t>
      </w:r>
      <w:r w:rsidRPr="00286073">
        <w:rPr>
          <w:sz w:val="28"/>
          <w:szCs w:val="28"/>
        </w:rPr>
        <w:t>Выполнено и профинансировано работ – 25</w:t>
      </w:r>
      <w:r w:rsidR="00991BA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824</w:t>
      </w:r>
      <w:r w:rsidR="00991BA4" w:rsidRPr="00286073">
        <w:rPr>
          <w:sz w:val="28"/>
          <w:szCs w:val="28"/>
        </w:rPr>
        <w:t>,5 тыс.руб.</w:t>
      </w:r>
      <w:r w:rsidRPr="00286073">
        <w:rPr>
          <w:sz w:val="28"/>
          <w:szCs w:val="28"/>
        </w:rPr>
        <w:t xml:space="preserve"> (10</w:t>
      </w:r>
      <w:r w:rsidR="002E7A4D" w:rsidRPr="00286073">
        <w:rPr>
          <w:sz w:val="28"/>
          <w:szCs w:val="28"/>
        </w:rPr>
        <w:t>0</w:t>
      </w:r>
      <w:r w:rsidRPr="00286073">
        <w:rPr>
          <w:sz w:val="28"/>
          <w:szCs w:val="28"/>
        </w:rPr>
        <w:t>% от плана года).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Объект</w:t>
      </w:r>
      <w:r w:rsidR="002E7A4D" w:rsidRPr="00286073">
        <w:rPr>
          <w:sz w:val="28"/>
          <w:szCs w:val="28"/>
        </w:rPr>
        <w:t>,</w:t>
      </w:r>
      <w:r w:rsidRPr="00286073">
        <w:rPr>
          <w:sz w:val="28"/>
          <w:szCs w:val="28"/>
        </w:rPr>
        <w:t xml:space="preserve"> переходящий с 2021 года. Муниципальный контракт заключен в июле 2022 года. Произведено согласование разрешительной документации, завершена разработка рабочей документации. Планируемое завершение работ в 2023 году. 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7. МО Волосовский мун. район: объект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 xml:space="preserve">Разработка проектно-сметной документации на реконструкцию автомобильной дороги общего пользования местного значения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Большой Сабск - Изори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 xml:space="preserve"> в Волосовском районе Ленинградской области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>.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План – 2</w:t>
      </w:r>
      <w:r w:rsidR="00991BA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919</w:t>
      </w:r>
      <w:r w:rsidR="00991BA4" w:rsidRPr="00286073">
        <w:rPr>
          <w:sz w:val="28"/>
          <w:szCs w:val="28"/>
        </w:rPr>
        <w:t>,</w:t>
      </w:r>
      <w:r w:rsidRPr="00286073">
        <w:rPr>
          <w:sz w:val="28"/>
          <w:szCs w:val="28"/>
        </w:rPr>
        <w:t>2</w:t>
      </w:r>
      <w:r w:rsidR="00991BA4" w:rsidRPr="00286073">
        <w:rPr>
          <w:sz w:val="28"/>
          <w:szCs w:val="28"/>
        </w:rPr>
        <w:t xml:space="preserve"> тыс.руб.</w:t>
      </w:r>
      <w:r w:rsidRPr="00286073">
        <w:rPr>
          <w:sz w:val="28"/>
          <w:szCs w:val="28"/>
        </w:rPr>
        <w:t xml:space="preserve"> Заключено доп. соглашение – 2</w:t>
      </w:r>
      <w:r w:rsidR="00991BA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919</w:t>
      </w:r>
      <w:r w:rsidR="00991BA4" w:rsidRPr="00286073">
        <w:rPr>
          <w:sz w:val="28"/>
          <w:szCs w:val="28"/>
        </w:rPr>
        <w:t>,</w:t>
      </w:r>
      <w:r w:rsidRPr="00286073">
        <w:rPr>
          <w:sz w:val="28"/>
          <w:szCs w:val="28"/>
        </w:rPr>
        <w:t>2</w:t>
      </w:r>
      <w:r w:rsidR="00991BA4" w:rsidRPr="00286073">
        <w:rPr>
          <w:sz w:val="28"/>
          <w:szCs w:val="28"/>
        </w:rPr>
        <w:t xml:space="preserve"> тыс.руб.</w:t>
      </w:r>
      <w:r w:rsidRPr="00286073">
        <w:rPr>
          <w:sz w:val="28"/>
          <w:szCs w:val="28"/>
        </w:rPr>
        <w:t xml:space="preserve"> (100% от плана).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Выполнено работ – 1</w:t>
      </w:r>
      <w:r w:rsidR="00991BA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984</w:t>
      </w:r>
      <w:r w:rsidR="00991BA4" w:rsidRPr="00286073">
        <w:rPr>
          <w:sz w:val="28"/>
          <w:szCs w:val="28"/>
        </w:rPr>
        <w:t>,</w:t>
      </w:r>
      <w:r w:rsidRPr="00286073">
        <w:rPr>
          <w:sz w:val="28"/>
          <w:szCs w:val="28"/>
        </w:rPr>
        <w:t>1</w:t>
      </w:r>
      <w:r w:rsidR="00991BA4" w:rsidRPr="00286073">
        <w:rPr>
          <w:sz w:val="28"/>
          <w:szCs w:val="28"/>
        </w:rPr>
        <w:t xml:space="preserve"> тыс.руб.</w:t>
      </w:r>
      <w:r w:rsidRPr="00286073">
        <w:rPr>
          <w:sz w:val="28"/>
          <w:szCs w:val="28"/>
        </w:rPr>
        <w:t xml:space="preserve"> (68% от плана года).</w:t>
      </w:r>
    </w:p>
    <w:p w:rsidR="00B20CC2" w:rsidRPr="00286073" w:rsidRDefault="00991BA4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Профинансировано работ – 2 919,</w:t>
      </w:r>
      <w:r w:rsidR="00B20CC2" w:rsidRPr="00286073">
        <w:rPr>
          <w:sz w:val="28"/>
          <w:szCs w:val="28"/>
        </w:rPr>
        <w:t>2</w:t>
      </w:r>
      <w:r w:rsidRPr="00286073">
        <w:rPr>
          <w:sz w:val="28"/>
          <w:szCs w:val="28"/>
        </w:rPr>
        <w:t xml:space="preserve"> тыс.руб. </w:t>
      </w:r>
      <w:r w:rsidR="00B20CC2" w:rsidRPr="00286073">
        <w:rPr>
          <w:sz w:val="28"/>
          <w:szCs w:val="28"/>
        </w:rPr>
        <w:t>(100% от плана года).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Разработка проектно-сметной документации завершена. Документы направлены </w:t>
      </w:r>
      <w:r w:rsidR="002023E8" w:rsidRPr="00286073">
        <w:rPr>
          <w:sz w:val="28"/>
          <w:szCs w:val="28"/>
        </w:rPr>
        <w:t xml:space="preserve">для получения </w:t>
      </w:r>
      <w:r w:rsidRPr="00286073">
        <w:rPr>
          <w:sz w:val="28"/>
          <w:szCs w:val="28"/>
        </w:rPr>
        <w:t xml:space="preserve"> государственн</w:t>
      </w:r>
      <w:r w:rsidR="002023E8" w:rsidRPr="00286073">
        <w:rPr>
          <w:sz w:val="28"/>
          <w:szCs w:val="28"/>
        </w:rPr>
        <w:t xml:space="preserve">ой </w:t>
      </w:r>
      <w:r w:rsidRPr="00286073">
        <w:rPr>
          <w:sz w:val="28"/>
          <w:szCs w:val="28"/>
        </w:rPr>
        <w:t>экспертиз</w:t>
      </w:r>
      <w:r w:rsidR="002023E8" w:rsidRPr="00286073">
        <w:rPr>
          <w:sz w:val="28"/>
          <w:szCs w:val="28"/>
        </w:rPr>
        <w:t>ы проекта</w:t>
      </w:r>
      <w:r w:rsidRPr="00286073">
        <w:rPr>
          <w:sz w:val="28"/>
          <w:szCs w:val="28"/>
        </w:rPr>
        <w:t>.</w:t>
      </w:r>
      <w:r w:rsidR="002023E8" w:rsidRPr="00286073">
        <w:rPr>
          <w:sz w:val="28"/>
          <w:szCs w:val="28"/>
        </w:rPr>
        <w:t xml:space="preserve"> </w:t>
      </w:r>
      <w:r w:rsidRPr="00286073">
        <w:rPr>
          <w:sz w:val="28"/>
          <w:szCs w:val="28"/>
        </w:rPr>
        <w:t>Получение положительного заключения государственной экспертизы проекта ожидается в 2023 году.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8. МО Волосовский мун. район: объект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 xml:space="preserve">Разработка проектно-сметной документации на реконструкцию автомобильной дороги общего пользования местного значения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Лемовжа - Гостятино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 xml:space="preserve"> в Волосовском районе Ленинградской области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>.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План – 3</w:t>
      </w:r>
      <w:r w:rsidR="00991BA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347</w:t>
      </w:r>
      <w:r w:rsidR="00991BA4" w:rsidRPr="00286073">
        <w:rPr>
          <w:sz w:val="28"/>
          <w:szCs w:val="28"/>
        </w:rPr>
        <w:t>,4 тыс.руб.</w:t>
      </w:r>
      <w:r w:rsidRPr="00286073">
        <w:rPr>
          <w:sz w:val="28"/>
          <w:szCs w:val="28"/>
        </w:rPr>
        <w:t xml:space="preserve"> Заключено доп. соглашение – 3</w:t>
      </w:r>
      <w:r w:rsidR="00991BA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347</w:t>
      </w:r>
      <w:r w:rsidR="00991BA4" w:rsidRPr="00286073">
        <w:rPr>
          <w:sz w:val="28"/>
          <w:szCs w:val="28"/>
        </w:rPr>
        <w:t>,4 тыс.руб.</w:t>
      </w:r>
      <w:r w:rsidRPr="00286073">
        <w:rPr>
          <w:sz w:val="28"/>
          <w:szCs w:val="28"/>
        </w:rPr>
        <w:t xml:space="preserve"> (100% от плана).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Выполнено работ – 1</w:t>
      </w:r>
      <w:r w:rsidR="00991BA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730</w:t>
      </w:r>
      <w:r w:rsidR="00991BA4" w:rsidRPr="00286073">
        <w:rPr>
          <w:sz w:val="28"/>
          <w:szCs w:val="28"/>
        </w:rPr>
        <w:t>,</w:t>
      </w:r>
      <w:r w:rsidRPr="00286073">
        <w:rPr>
          <w:sz w:val="28"/>
          <w:szCs w:val="28"/>
        </w:rPr>
        <w:t>3</w:t>
      </w:r>
      <w:r w:rsidR="00991BA4" w:rsidRPr="00286073">
        <w:rPr>
          <w:sz w:val="28"/>
          <w:szCs w:val="28"/>
        </w:rPr>
        <w:t xml:space="preserve"> тыс.руб.</w:t>
      </w:r>
      <w:r w:rsidRPr="00286073">
        <w:rPr>
          <w:sz w:val="28"/>
          <w:szCs w:val="28"/>
        </w:rPr>
        <w:t xml:space="preserve"> (51,7% от плана года).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Профинансировано работ – 3</w:t>
      </w:r>
      <w:r w:rsidR="00991BA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347</w:t>
      </w:r>
      <w:r w:rsidR="00991BA4" w:rsidRPr="00286073">
        <w:rPr>
          <w:sz w:val="28"/>
          <w:szCs w:val="28"/>
        </w:rPr>
        <w:t>,4 тыс.руб.</w:t>
      </w:r>
      <w:r w:rsidRPr="00286073">
        <w:rPr>
          <w:sz w:val="28"/>
          <w:szCs w:val="28"/>
        </w:rPr>
        <w:t xml:space="preserve"> (100% от плана года).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Разработка проектно-сметной документации завершена. Документы направлены на государственную экспертизу.</w:t>
      </w:r>
      <w:r w:rsidR="005B588A">
        <w:rPr>
          <w:sz w:val="28"/>
          <w:szCs w:val="28"/>
        </w:rPr>
        <w:t xml:space="preserve"> </w:t>
      </w:r>
      <w:r w:rsidRPr="00286073">
        <w:rPr>
          <w:sz w:val="28"/>
          <w:szCs w:val="28"/>
        </w:rPr>
        <w:t>Получение положительного заключения государственной экспертизы проекта ожидается в 2023 году.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9. МО г. Всеволожск Всеволожский мун. район: объект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Строительство 1 этапа улично-дорожной сети по адресу: Ленинградская область, г. Всеволожск, Южный жилой район, кварталы 2,3,4,5,6,7,8. Улица Московская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>.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План – 58</w:t>
      </w:r>
      <w:r w:rsidR="00991BA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659</w:t>
      </w:r>
      <w:r w:rsidR="00991BA4" w:rsidRPr="00286073">
        <w:rPr>
          <w:sz w:val="28"/>
          <w:szCs w:val="28"/>
        </w:rPr>
        <w:t>,7 тыс.руб.</w:t>
      </w:r>
      <w:r w:rsidRPr="00286073">
        <w:rPr>
          <w:sz w:val="28"/>
          <w:szCs w:val="28"/>
        </w:rPr>
        <w:t xml:space="preserve"> (в т.ч. за счет остатков средств на начало текущего года – 13</w:t>
      </w:r>
      <w:r w:rsidR="00991BA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650</w:t>
      </w:r>
      <w:r w:rsidR="00991BA4" w:rsidRPr="00286073">
        <w:rPr>
          <w:sz w:val="28"/>
          <w:szCs w:val="28"/>
        </w:rPr>
        <w:t>,</w:t>
      </w:r>
      <w:r w:rsidRPr="00286073">
        <w:rPr>
          <w:sz w:val="28"/>
          <w:szCs w:val="28"/>
        </w:rPr>
        <w:t>0</w:t>
      </w:r>
      <w:r w:rsidR="00991BA4" w:rsidRPr="00286073">
        <w:rPr>
          <w:sz w:val="28"/>
          <w:szCs w:val="28"/>
        </w:rPr>
        <w:t xml:space="preserve"> тыс.руб.</w:t>
      </w:r>
      <w:r w:rsidRPr="00286073">
        <w:rPr>
          <w:sz w:val="28"/>
          <w:szCs w:val="28"/>
        </w:rPr>
        <w:t>) Заключено доп. соглашение – 58</w:t>
      </w:r>
      <w:r w:rsidR="00991BA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659</w:t>
      </w:r>
      <w:r w:rsidR="00991BA4" w:rsidRPr="00286073">
        <w:rPr>
          <w:sz w:val="28"/>
          <w:szCs w:val="28"/>
        </w:rPr>
        <w:t>,7 тыс.руб.</w:t>
      </w:r>
      <w:r w:rsidRPr="00286073">
        <w:rPr>
          <w:sz w:val="28"/>
          <w:szCs w:val="28"/>
        </w:rPr>
        <w:t xml:space="preserve"> (100% от плана).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Выполнено работ – 24</w:t>
      </w:r>
      <w:r w:rsidR="00991BA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041</w:t>
      </w:r>
      <w:r w:rsidR="00991BA4" w:rsidRPr="00286073">
        <w:rPr>
          <w:sz w:val="28"/>
          <w:szCs w:val="28"/>
        </w:rPr>
        <w:t>,</w:t>
      </w:r>
      <w:r w:rsidRPr="00286073">
        <w:rPr>
          <w:sz w:val="28"/>
          <w:szCs w:val="28"/>
        </w:rPr>
        <w:t>6</w:t>
      </w:r>
      <w:r w:rsidR="00991BA4" w:rsidRPr="00286073">
        <w:rPr>
          <w:sz w:val="28"/>
          <w:szCs w:val="28"/>
        </w:rPr>
        <w:t xml:space="preserve"> тыс.руб. </w:t>
      </w:r>
      <w:r w:rsidRPr="00286073">
        <w:rPr>
          <w:sz w:val="28"/>
          <w:szCs w:val="28"/>
        </w:rPr>
        <w:t>(41% от плана года), в т.ч. за счет остатков средств на начало текущего года – 13</w:t>
      </w:r>
      <w:r w:rsidR="00991BA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650</w:t>
      </w:r>
      <w:r w:rsidR="00991BA4" w:rsidRPr="00286073">
        <w:rPr>
          <w:sz w:val="28"/>
          <w:szCs w:val="28"/>
        </w:rPr>
        <w:t>,</w:t>
      </w:r>
      <w:r w:rsidRPr="00286073">
        <w:rPr>
          <w:sz w:val="28"/>
          <w:szCs w:val="28"/>
        </w:rPr>
        <w:t>0</w:t>
      </w:r>
      <w:r w:rsidR="00991BA4" w:rsidRPr="00286073">
        <w:rPr>
          <w:sz w:val="28"/>
          <w:szCs w:val="28"/>
        </w:rPr>
        <w:t xml:space="preserve"> тыс.руб.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Профинансировано работ – 45</w:t>
      </w:r>
      <w:r w:rsidR="00991BA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288</w:t>
      </w:r>
      <w:r w:rsidR="00991BA4" w:rsidRPr="00286073">
        <w:rPr>
          <w:sz w:val="28"/>
          <w:szCs w:val="28"/>
        </w:rPr>
        <w:t>,</w:t>
      </w:r>
      <w:r w:rsidRPr="00286073">
        <w:rPr>
          <w:sz w:val="28"/>
          <w:szCs w:val="28"/>
        </w:rPr>
        <w:t>9</w:t>
      </w:r>
      <w:r w:rsidR="00991BA4" w:rsidRPr="00286073">
        <w:rPr>
          <w:sz w:val="28"/>
          <w:szCs w:val="28"/>
        </w:rPr>
        <w:t xml:space="preserve"> тыс.руб. </w:t>
      </w:r>
      <w:r w:rsidRPr="00286073">
        <w:rPr>
          <w:sz w:val="28"/>
          <w:szCs w:val="28"/>
        </w:rPr>
        <w:t>(77% от плана года), в т.ч. за счет остатков средств на начало текущего года – 13</w:t>
      </w:r>
      <w:r w:rsidR="00991BA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650</w:t>
      </w:r>
      <w:r w:rsidR="00991BA4" w:rsidRPr="00286073">
        <w:rPr>
          <w:sz w:val="28"/>
          <w:szCs w:val="28"/>
        </w:rPr>
        <w:t>,</w:t>
      </w:r>
      <w:r w:rsidRPr="00286073">
        <w:rPr>
          <w:sz w:val="28"/>
          <w:szCs w:val="28"/>
        </w:rPr>
        <w:t>0</w:t>
      </w:r>
      <w:r w:rsidR="00991BA4" w:rsidRPr="00286073">
        <w:rPr>
          <w:sz w:val="28"/>
          <w:szCs w:val="28"/>
        </w:rPr>
        <w:t xml:space="preserve"> тыс.руб.</w:t>
      </w:r>
    </w:p>
    <w:p w:rsidR="00767399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lastRenderedPageBreak/>
        <w:t>Объект</w:t>
      </w:r>
      <w:r w:rsidR="002023E8" w:rsidRPr="00286073">
        <w:rPr>
          <w:sz w:val="28"/>
          <w:szCs w:val="28"/>
        </w:rPr>
        <w:t>,</w:t>
      </w:r>
      <w:r w:rsidRPr="00286073">
        <w:rPr>
          <w:sz w:val="28"/>
          <w:szCs w:val="28"/>
        </w:rPr>
        <w:t xml:space="preserve"> переходящий с 2021 года. Работы на объекте ведутся. </w:t>
      </w:r>
      <w:r w:rsidR="00767399" w:rsidRPr="00286073">
        <w:rPr>
          <w:sz w:val="28"/>
          <w:szCs w:val="28"/>
        </w:rPr>
        <w:t xml:space="preserve">В связи с обнаружением неучтенных сетей канализации и незаконных врезок подрядчиком ООО </w:t>
      </w:r>
      <w:r w:rsidR="00B32538">
        <w:rPr>
          <w:sz w:val="28"/>
          <w:szCs w:val="28"/>
        </w:rPr>
        <w:t>«</w:t>
      </w:r>
      <w:r w:rsidR="00767399" w:rsidRPr="00286073">
        <w:rPr>
          <w:sz w:val="28"/>
          <w:szCs w:val="28"/>
        </w:rPr>
        <w:t>АртСтройГрупп</w:t>
      </w:r>
      <w:r w:rsidR="00B32538">
        <w:rPr>
          <w:sz w:val="28"/>
          <w:szCs w:val="28"/>
        </w:rPr>
        <w:t>»</w:t>
      </w:r>
      <w:r w:rsidR="00767399" w:rsidRPr="00286073">
        <w:rPr>
          <w:sz w:val="28"/>
          <w:szCs w:val="28"/>
        </w:rPr>
        <w:t xml:space="preserve"> вносятся изменения в рабочую документацию. Планируемое завершение работ в 2023 г. 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10. МО г. Гатчина Гатчинский муниципальный район: объект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 xml:space="preserve">Строительство участка улично-дорожной сети в г. Гатчина – продолжение ул. Крупской от Пушкинского до Ленинградского шоссе (от ЖК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  <w:lang w:val="en-US"/>
        </w:rPr>
        <w:t>IQ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 xml:space="preserve"> до ТК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Окей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>). Протяженность 0,134 км.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План – 25</w:t>
      </w:r>
      <w:r w:rsidR="000002E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316</w:t>
      </w:r>
      <w:r w:rsidR="000002E4" w:rsidRPr="00286073">
        <w:rPr>
          <w:sz w:val="28"/>
          <w:szCs w:val="28"/>
        </w:rPr>
        <w:t>,5 тыс.руб.</w:t>
      </w:r>
      <w:r w:rsidRPr="00286073">
        <w:rPr>
          <w:sz w:val="28"/>
          <w:szCs w:val="28"/>
        </w:rPr>
        <w:t xml:space="preserve"> Заключено соглашение – 25</w:t>
      </w:r>
      <w:r w:rsidR="000002E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316</w:t>
      </w:r>
      <w:r w:rsidR="000002E4" w:rsidRPr="00286073">
        <w:rPr>
          <w:sz w:val="28"/>
          <w:szCs w:val="28"/>
        </w:rPr>
        <w:t xml:space="preserve">,5 тыс.руб. </w:t>
      </w:r>
      <w:r w:rsidRPr="00286073">
        <w:rPr>
          <w:sz w:val="28"/>
          <w:szCs w:val="28"/>
        </w:rPr>
        <w:t>(100% от плана).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Профинансировано работ – 25</w:t>
      </w:r>
      <w:r w:rsidR="000002E4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316</w:t>
      </w:r>
      <w:r w:rsidR="000002E4" w:rsidRPr="00286073">
        <w:rPr>
          <w:sz w:val="28"/>
          <w:szCs w:val="28"/>
        </w:rPr>
        <w:t>,5 тыс.руб.</w:t>
      </w:r>
      <w:r w:rsidRPr="00286073">
        <w:rPr>
          <w:sz w:val="28"/>
          <w:szCs w:val="28"/>
        </w:rPr>
        <w:t xml:space="preserve"> (100% от плана года).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Выполнение отсутствует. Муниципальный контракт заключен в июле 2022 года. Получена разрешительная документация, актуализированы ТУ, внесены изменения в рабочую документацию. К работам на объекте приступили. Планируемое завершение работ в 2023 году.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11. МО Сосновоборский городской округ: объект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 xml:space="preserve">Строительство улицы Солнечная. Этап №3 строительство внутриквартальных проездов с канализационными и водопроводными сетями квартала малоэтажной застройки в районе ГК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Искра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 xml:space="preserve"> по адресу: Ленинградская область, г. Сосновый Бор (0,508 км)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>.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План – 52</w:t>
      </w:r>
      <w:r w:rsidR="00D20E3E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829</w:t>
      </w:r>
      <w:r w:rsidR="00D20E3E" w:rsidRPr="00286073">
        <w:rPr>
          <w:sz w:val="28"/>
          <w:szCs w:val="28"/>
        </w:rPr>
        <w:t>,</w:t>
      </w:r>
      <w:r w:rsidRPr="00286073">
        <w:rPr>
          <w:sz w:val="28"/>
          <w:szCs w:val="28"/>
        </w:rPr>
        <w:t>6</w:t>
      </w:r>
      <w:r w:rsidR="00D20E3E" w:rsidRPr="00286073">
        <w:rPr>
          <w:sz w:val="28"/>
          <w:szCs w:val="28"/>
        </w:rPr>
        <w:t xml:space="preserve"> тыс.руб.</w:t>
      </w:r>
      <w:r w:rsidRPr="00286073">
        <w:rPr>
          <w:sz w:val="28"/>
          <w:szCs w:val="28"/>
        </w:rPr>
        <w:t xml:space="preserve"> Заключено соглашение – 52</w:t>
      </w:r>
      <w:r w:rsidR="00D20E3E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829</w:t>
      </w:r>
      <w:r w:rsidR="00D20E3E" w:rsidRPr="00286073">
        <w:rPr>
          <w:sz w:val="28"/>
          <w:szCs w:val="28"/>
        </w:rPr>
        <w:t>,</w:t>
      </w:r>
      <w:r w:rsidRPr="00286073">
        <w:rPr>
          <w:sz w:val="28"/>
          <w:szCs w:val="28"/>
        </w:rPr>
        <w:t>6</w:t>
      </w:r>
      <w:r w:rsidR="00D20E3E" w:rsidRPr="00286073">
        <w:rPr>
          <w:sz w:val="28"/>
          <w:szCs w:val="28"/>
        </w:rPr>
        <w:t xml:space="preserve"> тыс.руб.</w:t>
      </w:r>
      <w:r w:rsidRPr="00286073">
        <w:rPr>
          <w:sz w:val="28"/>
          <w:szCs w:val="28"/>
        </w:rPr>
        <w:t xml:space="preserve"> (100% от плана).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Выполнено и профинансировано работ – 52</w:t>
      </w:r>
      <w:r w:rsidR="00D20E3E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829</w:t>
      </w:r>
      <w:r w:rsidR="00D20E3E" w:rsidRPr="00286073">
        <w:rPr>
          <w:sz w:val="28"/>
          <w:szCs w:val="28"/>
        </w:rPr>
        <w:t>,</w:t>
      </w:r>
      <w:r w:rsidRPr="00286073">
        <w:rPr>
          <w:sz w:val="28"/>
          <w:szCs w:val="28"/>
        </w:rPr>
        <w:t>6</w:t>
      </w:r>
      <w:r w:rsidR="00D20E3E" w:rsidRPr="00286073">
        <w:rPr>
          <w:sz w:val="28"/>
          <w:szCs w:val="28"/>
        </w:rPr>
        <w:t xml:space="preserve"> тыс.руб. </w:t>
      </w:r>
      <w:r w:rsidRPr="00286073">
        <w:rPr>
          <w:sz w:val="28"/>
          <w:szCs w:val="28"/>
        </w:rPr>
        <w:t>(100% от плана года).</w:t>
      </w:r>
    </w:p>
    <w:p w:rsidR="00B20CC2" w:rsidRPr="00286073" w:rsidRDefault="00B20CC2" w:rsidP="002052CA">
      <w:pPr>
        <w:ind w:firstLine="709"/>
        <w:jc w:val="both"/>
        <w:rPr>
          <w:i/>
          <w:sz w:val="28"/>
          <w:szCs w:val="28"/>
        </w:rPr>
      </w:pPr>
      <w:r w:rsidRPr="00286073">
        <w:rPr>
          <w:i/>
          <w:sz w:val="28"/>
          <w:szCs w:val="28"/>
        </w:rPr>
        <w:t>Объект введен в эксплуатацию в 2022 году (0,508 км).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12. МО Аннинское г.п. Ломоносовского муниципального района: объект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Реконструкция инженерных сетей и транспортной инфраструктуры кварталов 36-38 в п. Новоселье Ломоносовского района Ленинградской области по адресу: Ленинградская область, Ломоносовский район, п. Новоселье, квартал 36-38 (Этап 6 – Реконструкция ул. Центральная п. Новоселье, протяженностью 39,19 п.м).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План – 13</w:t>
      </w:r>
      <w:r w:rsidR="00D20E3E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179</w:t>
      </w:r>
      <w:r w:rsidR="00D20E3E" w:rsidRPr="00286073">
        <w:rPr>
          <w:sz w:val="28"/>
          <w:szCs w:val="28"/>
        </w:rPr>
        <w:t>,6 тыс.руб.</w:t>
      </w:r>
      <w:r w:rsidRPr="00286073">
        <w:rPr>
          <w:sz w:val="28"/>
          <w:szCs w:val="28"/>
        </w:rPr>
        <w:t xml:space="preserve"> Заключено соглашение – 13</w:t>
      </w:r>
      <w:r w:rsidR="00D20E3E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179</w:t>
      </w:r>
      <w:r w:rsidR="00D20E3E" w:rsidRPr="00286073">
        <w:rPr>
          <w:sz w:val="28"/>
          <w:szCs w:val="28"/>
        </w:rPr>
        <w:t>,6 тыс.руб.</w:t>
      </w:r>
      <w:r w:rsidRPr="00286073">
        <w:rPr>
          <w:sz w:val="28"/>
          <w:szCs w:val="28"/>
        </w:rPr>
        <w:t xml:space="preserve"> (100% от плана).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Выполнение </w:t>
      </w:r>
      <w:r w:rsidR="001E09C8">
        <w:rPr>
          <w:sz w:val="28"/>
          <w:szCs w:val="28"/>
        </w:rPr>
        <w:t xml:space="preserve">и финансирование </w:t>
      </w:r>
      <w:r w:rsidRPr="00286073">
        <w:rPr>
          <w:sz w:val="28"/>
          <w:szCs w:val="28"/>
        </w:rPr>
        <w:t xml:space="preserve">отсутствует. Неосвоение плана года в связи с выявлением неучтенных проектом работ и необходимостью корректировки ПСД. В зоне производства работ расположены опоры и линии ЛЭП. Проводятся согласования по выносу объектов ПАО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Россети Ленэнерго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>. Работы на объекте приостановлены. Планируемое продолжение работ в 2023 году.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Финансирование осуществляется как под фактическую потребность на основании актов выполненных работ, предоставляемых Администрациями МО (заказчиками работ), так и путем авансирования в соответствии с заключенным Соглашением и муниципальным контрактом.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Также в отчетном периоде введен в эксплуатацию объект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Строительство Проектируемой улицы №1 в створе продолжения улицы Центральной и улицы Дмитрия Кожемякина в г. Сертолово Ленинградской области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 xml:space="preserve">. Работы на объекте выполнены в 2021 году. </w:t>
      </w:r>
      <w:r w:rsidRPr="00286073">
        <w:rPr>
          <w:i/>
          <w:sz w:val="28"/>
          <w:szCs w:val="28"/>
        </w:rPr>
        <w:t>Объект введен в эксплуатацию в 2022 году - 0,931 км</w:t>
      </w:r>
      <w:r w:rsidRPr="00286073">
        <w:rPr>
          <w:sz w:val="28"/>
          <w:szCs w:val="28"/>
        </w:rPr>
        <w:t>.</w:t>
      </w:r>
    </w:p>
    <w:p w:rsidR="00B20CC2" w:rsidRPr="00286073" w:rsidRDefault="00B20CC2" w:rsidP="002052CA">
      <w:pPr>
        <w:ind w:firstLine="709"/>
        <w:jc w:val="both"/>
        <w:rPr>
          <w:i/>
          <w:sz w:val="28"/>
          <w:szCs w:val="28"/>
        </w:rPr>
      </w:pPr>
      <w:r w:rsidRPr="00286073">
        <w:rPr>
          <w:sz w:val="28"/>
          <w:szCs w:val="28"/>
        </w:rPr>
        <w:lastRenderedPageBreak/>
        <w:t xml:space="preserve">В отчетном периоде поставлен на кадастровый учет объект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 xml:space="preserve">Реконструкция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 xml:space="preserve">Подъезд  к музею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Дом станционного смотрителя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 xml:space="preserve"> в д. Выра от а/д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Кемполово - Выра - Тосно - Шапки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 xml:space="preserve"> по адресу: Ленинградская область, Гатчинский район, МО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Рождественское сельское поселение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>, дер. Выра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 xml:space="preserve">. Работы на объекте выполнены в 2021 году. </w:t>
      </w:r>
      <w:r w:rsidRPr="00286073">
        <w:rPr>
          <w:i/>
          <w:sz w:val="28"/>
          <w:szCs w:val="28"/>
        </w:rPr>
        <w:t>Объект поставлен на учет в апреле 2022 года - 0,148 км.</w:t>
      </w:r>
    </w:p>
    <w:p w:rsidR="00125A2B" w:rsidRPr="00286073" w:rsidRDefault="00125A2B" w:rsidP="00B20CC2">
      <w:pPr>
        <w:jc w:val="both"/>
        <w:rPr>
          <w:sz w:val="28"/>
          <w:szCs w:val="28"/>
        </w:rPr>
      </w:pPr>
    </w:p>
    <w:p w:rsidR="0032677F" w:rsidRPr="00286073" w:rsidRDefault="00DF6898" w:rsidP="0032677F">
      <w:pPr>
        <w:jc w:val="center"/>
        <w:rPr>
          <w:sz w:val="28"/>
          <w:szCs w:val="28"/>
        </w:rPr>
      </w:pPr>
      <w:r w:rsidRPr="00286073">
        <w:rPr>
          <w:b/>
          <w:sz w:val="28"/>
          <w:szCs w:val="28"/>
        </w:rPr>
        <w:t>5</w:t>
      </w:r>
      <w:r w:rsidR="0032677F" w:rsidRPr="00286073">
        <w:rPr>
          <w:b/>
          <w:sz w:val="28"/>
          <w:szCs w:val="28"/>
        </w:rPr>
        <w:t xml:space="preserve">. Содержание автомобильных дорог общего пользования регионального и межмуниципального значения. </w:t>
      </w:r>
    </w:p>
    <w:p w:rsidR="00FE0063" w:rsidRPr="00286073" w:rsidRDefault="00FE0063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План года – </w:t>
      </w:r>
      <w:r w:rsidR="00AC3C8E" w:rsidRPr="00286073">
        <w:rPr>
          <w:b/>
          <w:sz w:val="28"/>
          <w:szCs w:val="28"/>
        </w:rPr>
        <w:t>2</w:t>
      </w:r>
      <w:r w:rsidR="00EE12D3" w:rsidRPr="00286073">
        <w:rPr>
          <w:b/>
          <w:sz w:val="28"/>
          <w:szCs w:val="28"/>
        </w:rPr>
        <w:t> </w:t>
      </w:r>
      <w:r w:rsidR="00AC3C8E" w:rsidRPr="00286073">
        <w:rPr>
          <w:b/>
          <w:sz w:val="28"/>
          <w:szCs w:val="28"/>
        </w:rPr>
        <w:t>9</w:t>
      </w:r>
      <w:r w:rsidR="00EE12D3" w:rsidRPr="00286073">
        <w:rPr>
          <w:b/>
          <w:sz w:val="28"/>
          <w:szCs w:val="28"/>
        </w:rPr>
        <w:t>48</w:t>
      </w:r>
      <w:r w:rsidR="00D20E3E" w:rsidRPr="00286073">
        <w:rPr>
          <w:b/>
          <w:sz w:val="28"/>
          <w:szCs w:val="28"/>
        </w:rPr>
        <w:t> </w:t>
      </w:r>
      <w:r w:rsidR="00EE12D3" w:rsidRPr="00286073">
        <w:rPr>
          <w:b/>
          <w:sz w:val="28"/>
          <w:szCs w:val="28"/>
        </w:rPr>
        <w:t>268</w:t>
      </w:r>
      <w:r w:rsidR="00D20E3E" w:rsidRPr="00286073">
        <w:rPr>
          <w:b/>
          <w:sz w:val="28"/>
          <w:szCs w:val="28"/>
        </w:rPr>
        <w:t>,</w:t>
      </w:r>
      <w:r w:rsidR="00EE12D3" w:rsidRPr="00286073">
        <w:rPr>
          <w:b/>
          <w:sz w:val="28"/>
          <w:szCs w:val="28"/>
        </w:rPr>
        <w:t>4</w:t>
      </w:r>
      <w:r w:rsidR="00D20E3E" w:rsidRPr="00286073">
        <w:rPr>
          <w:b/>
          <w:sz w:val="28"/>
          <w:szCs w:val="28"/>
        </w:rPr>
        <w:t xml:space="preserve"> </w:t>
      </w:r>
      <w:r w:rsidR="00D20E3E" w:rsidRPr="00286073">
        <w:rPr>
          <w:sz w:val="28"/>
          <w:szCs w:val="28"/>
        </w:rPr>
        <w:t xml:space="preserve">тыс.руб. </w:t>
      </w:r>
      <w:r w:rsidRPr="00286073">
        <w:rPr>
          <w:sz w:val="28"/>
          <w:szCs w:val="28"/>
        </w:rPr>
        <w:t>за счет средств областного бюджета</w:t>
      </w:r>
      <w:r w:rsidR="00DF6898" w:rsidRPr="00286073">
        <w:rPr>
          <w:sz w:val="28"/>
          <w:szCs w:val="28"/>
        </w:rPr>
        <w:t>, из них за счет средств Инвесторов - 198</w:t>
      </w:r>
      <w:r w:rsidR="00D20E3E" w:rsidRPr="00286073">
        <w:rPr>
          <w:sz w:val="28"/>
          <w:szCs w:val="28"/>
        </w:rPr>
        <w:t> </w:t>
      </w:r>
      <w:r w:rsidR="00DF6898" w:rsidRPr="00286073">
        <w:rPr>
          <w:sz w:val="28"/>
          <w:szCs w:val="28"/>
        </w:rPr>
        <w:t>229</w:t>
      </w:r>
      <w:r w:rsidR="00D20E3E" w:rsidRPr="00286073">
        <w:rPr>
          <w:sz w:val="28"/>
          <w:szCs w:val="28"/>
        </w:rPr>
        <w:t>,3 тыс.руб.</w:t>
      </w:r>
      <w:r w:rsidRPr="00286073">
        <w:rPr>
          <w:sz w:val="28"/>
          <w:szCs w:val="28"/>
        </w:rPr>
        <w:t xml:space="preserve"> </w:t>
      </w:r>
    </w:p>
    <w:p w:rsidR="00DF6898" w:rsidRPr="00286073" w:rsidRDefault="00FE0063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Заключено государственных контрактов – </w:t>
      </w:r>
      <w:r w:rsidR="00EE12D3" w:rsidRPr="00286073">
        <w:rPr>
          <w:b/>
          <w:sz w:val="28"/>
          <w:szCs w:val="28"/>
        </w:rPr>
        <w:t>2 940</w:t>
      </w:r>
      <w:r w:rsidR="00D20E3E" w:rsidRPr="00286073">
        <w:rPr>
          <w:b/>
          <w:sz w:val="28"/>
          <w:szCs w:val="28"/>
        </w:rPr>
        <w:t> </w:t>
      </w:r>
      <w:r w:rsidR="00EE12D3" w:rsidRPr="00286073">
        <w:rPr>
          <w:b/>
          <w:sz w:val="28"/>
          <w:szCs w:val="28"/>
        </w:rPr>
        <w:t>441</w:t>
      </w:r>
      <w:r w:rsidR="00D20E3E" w:rsidRPr="00286073">
        <w:rPr>
          <w:b/>
          <w:sz w:val="28"/>
          <w:szCs w:val="28"/>
        </w:rPr>
        <w:t xml:space="preserve">,3 </w:t>
      </w:r>
      <w:r w:rsidR="00D20E3E" w:rsidRPr="00286073">
        <w:rPr>
          <w:sz w:val="28"/>
          <w:szCs w:val="28"/>
        </w:rPr>
        <w:t>тыс.руб.</w:t>
      </w:r>
      <w:r w:rsidR="00543FC3" w:rsidRPr="00286073">
        <w:rPr>
          <w:sz w:val="28"/>
          <w:szCs w:val="28"/>
        </w:rPr>
        <w:t xml:space="preserve"> (</w:t>
      </w:r>
      <w:r w:rsidR="00A9413C" w:rsidRPr="00286073">
        <w:rPr>
          <w:sz w:val="28"/>
          <w:szCs w:val="28"/>
        </w:rPr>
        <w:t>99,</w:t>
      </w:r>
      <w:r w:rsidR="00EE12D3" w:rsidRPr="00286073">
        <w:rPr>
          <w:sz w:val="28"/>
          <w:szCs w:val="28"/>
        </w:rPr>
        <w:t>7</w:t>
      </w:r>
      <w:r w:rsidR="00543FC3" w:rsidRPr="00286073">
        <w:rPr>
          <w:sz w:val="28"/>
          <w:szCs w:val="28"/>
        </w:rPr>
        <w:t>% от плана года)</w:t>
      </w:r>
      <w:r w:rsidR="00DF6898" w:rsidRPr="00286073">
        <w:rPr>
          <w:sz w:val="28"/>
          <w:szCs w:val="28"/>
        </w:rPr>
        <w:t xml:space="preserve">, из них за счет средств Инвесторов – </w:t>
      </w:r>
      <w:r w:rsidR="00A9413C" w:rsidRPr="00286073">
        <w:rPr>
          <w:sz w:val="28"/>
          <w:szCs w:val="28"/>
        </w:rPr>
        <w:t>197</w:t>
      </w:r>
      <w:r w:rsidR="00D20E3E" w:rsidRPr="00286073">
        <w:rPr>
          <w:sz w:val="28"/>
          <w:szCs w:val="28"/>
        </w:rPr>
        <w:t> </w:t>
      </w:r>
      <w:r w:rsidR="00EE12D3" w:rsidRPr="00286073">
        <w:rPr>
          <w:sz w:val="28"/>
          <w:szCs w:val="28"/>
        </w:rPr>
        <w:t>637</w:t>
      </w:r>
      <w:r w:rsidR="00D20E3E" w:rsidRPr="00286073">
        <w:rPr>
          <w:sz w:val="28"/>
          <w:szCs w:val="28"/>
        </w:rPr>
        <w:t>,5 тыс.руб.</w:t>
      </w:r>
      <w:r w:rsidR="00DF6898" w:rsidRPr="00286073">
        <w:rPr>
          <w:sz w:val="28"/>
          <w:szCs w:val="28"/>
        </w:rPr>
        <w:t xml:space="preserve"> </w:t>
      </w:r>
    </w:p>
    <w:p w:rsidR="00A9413C" w:rsidRPr="00286073" w:rsidRDefault="00FE0063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Выполнено работ -  </w:t>
      </w:r>
      <w:r w:rsidR="00A9413C" w:rsidRPr="00286073">
        <w:rPr>
          <w:b/>
          <w:sz w:val="28"/>
          <w:szCs w:val="28"/>
        </w:rPr>
        <w:t>2</w:t>
      </w:r>
      <w:r w:rsidR="00EE12D3" w:rsidRPr="00286073">
        <w:rPr>
          <w:b/>
          <w:sz w:val="28"/>
          <w:szCs w:val="28"/>
        </w:rPr>
        <w:t> 917</w:t>
      </w:r>
      <w:r w:rsidR="00D20E3E" w:rsidRPr="00286073">
        <w:rPr>
          <w:b/>
          <w:sz w:val="28"/>
          <w:szCs w:val="28"/>
        </w:rPr>
        <w:t> </w:t>
      </w:r>
      <w:r w:rsidR="00EE12D3" w:rsidRPr="00286073">
        <w:rPr>
          <w:b/>
          <w:sz w:val="28"/>
          <w:szCs w:val="28"/>
        </w:rPr>
        <w:t>107</w:t>
      </w:r>
      <w:r w:rsidR="00D20E3E" w:rsidRPr="00286073">
        <w:rPr>
          <w:b/>
          <w:sz w:val="28"/>
          <w:szCs w:val="28"/>
        </w:rPr>
        <w:t>,</w:t>
      </w:r>
      <w:r w:rsidR="00EE12D3" w:rsidRPr="00286073">
        <w:rPr>
          <w:b/>
          <w:sz w:val="28"/>
          <w:szCs w:val="28"/>
        </w:rPr>
        <w:t>2</w:t>
      </w:r>
      <w:r w:rsidR="00D20E3E" w:rsidRPr="00286073">
        <w:rPr>
          <w:b/>
          <w:sz w:val="28"/>
          <w:szCs w:val="28"/>
        </w:rPr>
        <w:t xml:space="preserve"> </w:t>
      </w:r>
      <w:r w:rsidR="00D20E3E" w:rsidRPr="00286073">
        <w:rPr>
          <w:sz w:val="28"/>
          <w:szCs w:val="28"/>
        </w:rPr>
        <w:t xml:space="preserve">тыс.руб. </w:t>
      </w:r>
      <w:r w:rsidRPr="00286073">
        <w:rPr>
          <w:sz w:val="28"/>
          <w:szCs w:val="28"/>
        </w:rPr>
        <w:t>(</w:t>
      </w:r>
      <w:r w:rsidR="00EE12D3" w:rsidRPr="00286073">
        <w:rPr>
          <w:sz w:val="28"/>
          <w:szCs w:val="28"/>
        </w:rPr>
        <w:t>98,9</w:t>
      </w:r>
      <w:r w:rsidRPr="00286073">
        <w:rPr>
          <w:sz w:val="28"/>
          <w:szCs w:val="28"/>
        </w:rPr>
        <w:t>% от плана года)</w:t>
      </w:r>
      <w:r w:rsidR="00A9413C" w:rsidRPr="00286073">
        <w:rPr>
          <w:sz w:val="28"/>
          <w:szCs w:val="28"/>
        </w:rPr>
        <w:t xml:space="preserve">, из них за счет средств Инвесторов – </w:t>
      </w:r>
      <w:r w:rsidR="009C290B" w:rsidRPr="00286073">
        <w:rPr>
          <w:sz w:val="28"/>
          <w:szCs w:val="28"/>
        </w:rPr>
        <w:t>190</w:t>
      </w:r>
      <w:r w:rsidR="00D20E3E" w:rsidRPr="00286073">
        <w:rPr>
          <w:sz w:val="28"/>
          <w:szCs w:val="28"/>
        </w:rPr>
        <w:t> </w:t>
      </w:r>
      <w:r w:rsidR="009C290B" w:rsidRPr="00286073">
        <w:rPr>
          <w:sz w:val="28"/>
          <w:szCs w:val="28"/>
        </w:rPr>
        <w:t>804</w:t>
      </w:r>
      <w:r w:rsidR="00D20E3E" w:rsidRPr="00286073">
        <w:rPr>
          <w:sz w:val="28"/>
          <w:szCs w:val="28"/>
        </w:rPr>
        <w:t>,6 тыс.руб.</w:t>
      </w:r>
      <w:r w:rsidR="00A9413C" w:rsidRPr="00286073">
        <w:rPr>
          <w:sz w:val="28"/>
          <w:szCs w:val="28"/>
        </w:rPr>
        <w:t xml:space="preserve"> </w:t>
      </w:r>
    </w:p>
    <w:p w:rsidR="00A9413C" w:rsidRPr="00286073" w:rsidRDefault="00FE0063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Профинансировано – </w:t>
      </w:r>
      <w:r w:rsidR="009C290B" w:rsidRPr="00286073">
        <w:rPr>
          <w:b/>
          <w:sz w:val="28"/>
          <w:szCs w:val="28"/>
        </w:rPr>
        <w:t>2 918</w:t>
      </w:r>
      <w:r w:rsidR="00D20E3E" w:rsidRPr="00286073">
        <w:rPr>
          <w:b/>
          <w:sz w:val="28"/>
          <w:szCs w:val="28"/>
        </w:rPr>
        <w:t> </w:t>
      </w:r>
      <w:r w:rsidR="009C290B" w:rsidRPr="00286073">
        <w:rPr>
          <w:b/>
          <w:sz w:val="28"/>
          <w:szCs w:val="28"/>
        </w:rPr>
        <w:t>644</w:t>
      </w:r>
      <w:r w:rsidR="00D20E3E" w:rsidRPr="00286073">
        <w:rPr>
          <w:b/>
          <w:sz w:val="28"/>
          <w:szCs w:val="28"/>
        </w:rPr>
        <w:t xml:space="preserve">,4 </w:t>
      </w:r>
      <w:r w:rsidR="00D20E3E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</w:t>
      </w:r>
      <w:r w:rsidR="009C290B" w:rsidRPr="00286073">
        <w:rPr>
          <w:sz w:val="28"/>
          <w:szCs w:val="28"/>
        </w:rPr>
        <w:t>99</w:t>
      </w:r>
      <w:r w:rsidRPr="00286073">
        <w:rPr>
          <w:sz w:val="28"/>
          <w:szCs w:val="28"/>
        </w:rPr>
        <w:t>% от плана года)</w:t>
      </w:r>
      <w:r w:rsidR="00A9413C" w:rsidRPr="00286073">
        <w:rPr>
          <w:sz w:val="28"/>
          <w:szCs w:val="28"/>
        </w:rPr>
        <w:t xml:space="preserve">, из них за счет средств Инвесторов – </w:t>
      </w:r>
      <w:r w:rsidR="009C290B" w:rsidRPr="00286073">
        <w:rPr>
          <w:sz w:val="28"/>
          <w:szCs w:val="28"/>
        </w:rPr>
        <w:t>190</w:t>
      </w:r>
      <w:r w:rsidR="00D20E3E" w:rsidRPr="00286073">
        <w:rPr>
          <w:sz w:val="28"/>
          <w:szCs w:val="28"/>
        </w:rPr>
        <w:t> </w:t>
      </w:r>
      <w:r w:rsidR="009C290B" w:rsidRPr="00286073">
        <w:rPr>
          <w:sz w:val="28"/>
          <w:szCs w:val="28"/>
        </w:rPr>
        <w:t>804</w:t>
      </w:r>
      <w:r w:rsidR="00D20E3E" w:rsidRPr="00286073">
        <w:rPr>
          <w:sz w:val="28"/>
          <w:szCs w:val="28"/>
        </w:rPr>
        <w:t>,6 тыс.руб.</w:t>
      </w:r>
    </w:p>
    <w:p w:rsidR="001A7C26" w:rsidRPr="00286073" w:rsidRDefault="001A7C26" w:rsidP="002052CA">
      <w:pPr>
        <w:ind w:firstLine="709"/>
        <w:jc w:val="both"/>
        <w:rPr>
          <w:rFonts w:eastAsia="Courier New"/>
          <w:sz w:val="28"/>
          <w:szCs w:val="28"/>
        </w:rPr>
      </w:pPr>
      <w:r w:rsidRPr="00286073">
        <w:rPr>
          <w:sz w:val="28"/>
          <w:szCs w:val="28"/>
        </w:rPr>
        <w:t xml:space="preserve">Нормативно-регламентные работы по содержанию а/д выполнены в полном объеме. </w:t>
      </w:r>
    </w:p>
    <w:p w:rsidR="001A7C26" w:rsidRPr="00286073" w:rsidRDefault="001A7C26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В рамках целевых программ выполнены и оплачены работы и услуги:</w:t>
      </w:r>
    </w:p>
    <w:p w:rsidR="001A7C26" w:rsidRPr="00286073" w:rsidRDefault="001A7C26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- по содержанию светофорных объектов;</w:t>
      </w:r>
    </w:p>
    <w:p w:rsidR="001A7C26" w:rsidRPr="00286073" w:rsidRDefault="001A7C26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- по содержанию линий электроосвещения;</w:t>
      </w:r>
    </w:p>
    <w:p w:rsidR="001A7C26" w:rsidRPr="00286073" w:rsidRDefault="001A7C26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- выполнение работ на принципах жизненного цикла по установке элементов  освещения пешеходных переходов с питанием от автономных источников электроснабжения;</w:t>
      </w:r>
    </w:p>
    <w:p w:rsidR="001A7C26" w:rsidRPr="00286073" w:rsidRDefault="001A7C26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- по содержанию технических средств организации дорожного движения;</w:t>
      </w:r>
    </w:p>
    <w:p w:rsidR="001A7C26" w:rsidRPr="00286073" w:rsidRDefault="001A7C26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- по техническому обслуживанию существующих автоматических дорожных метеостанций и автоматических пунктов контроля и регистрации интенсивности дорожного движения; </w:t>
      </w:r>
    </w:p>
    <w:p w:rsidR="001A7C26" w:rsidRPr="00286073" w:rsidRDefault="001A7C26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- по содержанию знаков переменной информации и табло переменной информации;</w:t>
      </w:r>
    </w:p>
    <w:p w:rsidR="001A7C26" w:rsidRPr="00286073" w:rsidRDefault="001A7C26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- по поставке электрической энергии для электроснабжения объектов наружного освещения и объектов транспортной безопасности, расположенных на а/д  регионального значения в ЛО.</w:t>
      </w:r>
    </w:p>
    <w:p w:rsidR="003F7165" w:rsidRPr="00286073" w:rsidRDefault="003F7165" w:rsidP="003F7165">
      <w:pPr>
        <w:ind w:firstLine="700"/>
        <w:jc w:val="both"/>
        <w:rPr>
          <w:sz w:val="28"/>
          <w:szCs w:val="28"/>
        </w:rPr>
      </w:pPr>
    </w:p>
    <w:p w:rsidR="0032677F" w:rsidRPr="00286073" w:rsidRDefault="007F0573" w:rsidP="0032677F">
      <w:pPr>
        <w:ind w:firstLine="708"/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>6</w:t>
      </w:r>
      <w:r w:rsidR="0032677F" w:rsidRPr="00286073">
        <w:rPr>
          <w:b/>
          <w:sz w:val="28"/>
          <w:szCs w:val="28"/>
        </w:rPr>
        <w:t>. Капитальный ремонт автомобильных дорог общего пользования регионального и межмуниципального значения.</w:t>
      </w:r>
    </w:p>
    <w:p w:rsidR="00FE0063" w:rsidRPr="00286073" w:rsidRDefault="00FE0063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План года – </w:t>
      </w:r>
      <w:r w:rsidR="009C290B" w:rsidRPr="00286073">
        <w:rPr>
          <w:b/>
          <w:sz w:val="28"/>
          <w:szCs w:val="28"/>
        </w:rPr>
        <w:t>450</w:t>
      </w:r>
      <w:r w:rsidR="00D20E3E" w:rsidRPr="00286073">
        <w:rPr>
          <w:b/>
          <w:sz w:val="28"/>
          <w:szCs w:val="28"/>
        </w:rPr>
        <w:t> </w:t>
      </w:r>
      <w:r w:rsidR="009C290B" w:rsidRPr="00286073">
        <w:rPr>
          <w:b/>
          <w:sz w:val="28"/>
          <w:szCs w:val="28"/>
        </w:rPr>
        <w:t>390</w:t>
      </w:r>
      <w:r w:rsidR="00D20E3E" w:rsidRPr="00286073">
        <w:rPr>
          <w:b/>
          <w:sz w:val="28"/>
          <w:szCs w:val="28"/>
        </w:rPr>
        <w:t xml:space="preserve">,6 </w:t>
      </w:r>
      <w:r w:rsidR="00D20E3E" w:rsidRPr="00286073">
        <w:rPr>
          <w:sz w:val="28"/>
          <w:szCs w:val="28"/>
        </w:rPr>
        <w:t xml:space="preserve">тыс.руб. </w:t>
      </w:r>
      <w:r w:rsidRPr="00286073">
        <w:rPr>
          <w:sz w:val="28"/>
          <w:szCs w:val="28"/>
        </w:rPr>
        <w:t>за счет средств областного бюджета.</w:t>
      </w:r>
    </w:p>
    <w:p w:rsidR="00543FC3" w:rsidRPr="00286073" w:rsidRDefault="00FE0063" w:rsidP="002052CA">
      <w:pPr>
        <w:ind w:firstLine="709"/>
        <w:jc w:val="both"/>
        <w:rPr>
          <w:rFonts w:eastAsia="Courier New"/>
          <w:sz w:val="28"/>
          <w:szCs w:val="28"/>
        </w:rPr>
      </w:pPr>
      <w:r w:rsidRPr="00286073">
        <w:rPr>
          <w:sz w:val="28"/>
          <w:szCs w:val="28"/>
        </w:rPr>
        <w:t xml:space="preserve">Заключено государственных контрактов – </w:t>
      </w:r>
      <w:r w:rsidR="009C290B" w:rsidRPr="00286073">
        <w:rPr>
          <w:b/>
          <w:sz w:val="28"/>
          <w:szCs w:val="28"/>
        </w:rPr>
        <w:t>449</w:t>
      </w:r>
      <w:r w:rsidR="00D20E3E" w:rsidRPr="00286073">
        <w:rPr>
          <w:b/>
          <w:sz w:val="28"/>
          <w:szCs w:val="28"/>
        </w:rPr>
        <w:t> </w:t>
      </w:r>
      <w:r w:rsidR="009C290B" w:rsidRPr="00286073">
        <w:rPr>
          <w:b/>
          <w:sz w:val="28"/>
          <w:szCs w:val="28"/>
        </w:rPr>
        <w:t>368</w:t>
      </w:r>
      <w:r w:rsidR="00D20E3E" w:rsidRPr="00286073">
        <w:rPr>
          <w:b/>
          <w:sz w:val="28"/>
          <w:szCs w:val="28"/>
        </w:rPr>
        <w:t xml:space="preserve">,5 </w:t>
      </w:r>
      <w:r w:rsidR="00D20E3E" w:rsidRPr="00286073">
        <w:rPr>
          <w:sz w:val="28"/>
          <w:szCs w:val="28"/>
        </w:rPr>
        <w:t>тыс.руб.</w:t>
      </w:r>
      <w:r w:rsidR="00543FC3" w:rsidRPr="00286073">
        <w:rPr>
          <w:sz w:val="28"/>
          <w:szCs w:val="28"/>
        </w:rPr>
        <w:t xml:space="preserve"> (</w:t>
      </w:r>
      <w:r w:rsidR="009C290B" w:rsidRPr="00286073">
        <w:rPr>
          <w:sz w:val="28"/>
          <w:szCs w:val="28"/>
        </w:rPr>
        <w:t>99,8</w:t>
      </w:r>
      <w:r w:rsidR="00543FC3" w:rsidRPr="00286073">
        <w:rPr>
          <w:sz w:val="28"/>
          <w:szCs w:val="28"/>
        </w:rPr>
        <w:t>% от плана года).</w:t>
      </w:r>
    </w:p>
    <w:p w:rsidR="00FE0063" w:rsidRPr="00286073" w:rsidRDefault="00FE0063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Выполнено работ – </w:t>
      </w:r>
      <w:r w:rsidR="009C290B" w:rsidRPr="00286073">
        <w:rPr>
          <w:b/>
          <w:sz w:val="28"/>
          <w:szCs w:val="28"/>
        </w:rPr>
        <w:t>371</w:t>
      </w:r>
      <w:r w:rsidR="00D20E3E" w:rsidRPr="00286073">
        <w:rPr>
          <w:b/>
          <w:sz w:val="28"/>
          <w:szCs w:val="28"/>
        </w:rPr>
        <w:t> </w:t>
      </w:r>
      <w:r w:rsidR="009C290B" w:rsidRPr="00286073">
        <w:rPr>
          <w:b/>
          <w:sz w:val="28"/>
          <w:szCs w:val="28"/>
        </w:rPr>
        <w:t>903</w:t>
      </w:r>
      <w:r w:rsidR="00D20E3E" w:rsidRPr="00286073">
        <w:rPr>
          <w:b/>
          <w:sz w:val="28"/>
          <w:szCs w:val="28"/>
        </w:rPr>
        <w:t xml:space="preserve">,7 </w:t>
      </w:r>
      <w:r w:rsidR="00D20E3E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</w:t>
      </w:r>
      <w:r w:rsidR="009C290B" w:rsidRPr="00286073">
        <w:rPr>
          <w:sz w:val="28"/>
          <w:szCs w:val="28"/>
        </w:rPr>
        <w:t>82,6</w:t>
      </w:r>
      <w:r w:rsidRPr="00286073">
        <w:rPr>
          <w:sz w:val="28"/>
          <w:szCs w:val="28"/>
        </w:rPr>
        <w:t>% от плана года)</w:t>
      </w:r>
    </w:p>
    <w:p w:rsidR="00FE0063" w:rsidRPr="00286073" w:rsidRDefault="00FE0063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Профинансировано – </w:t>
      </w:r>
      <w:r w:rsidR="009C290B" w:rsidRPr="00286073">
        <w:rPr>
          <w:b/>
          <w:sz w:val="28"/>
          <w:szCs w:val="28"/>
        </w:rPr>
        <w:t>439</w:t>
      </w:r>
      <w:r w:rsidR="00D20E3E" w:rsidRPr="00286073">
        <w:rPr>
          <w:b/>
          <w:sz w:val="28"/>
          <w:szCs w:val="28"/>
        </w:rPr>
        <w:t> </w:t>
      </w:r>
      <w:r w:rsidR="009C290B" w:rsidRPr="00286073">
        <w:rPr>
          <w:b/>
          <w:sz w:val="28"/>
          <w:szCs w:val="28"/>
        </w:rPr>
        <w:t>475</w:t>
      </w:r>
      <w:r w:rsidR="00D20E3E" w:rsidRPr="00286073">
        <w:rPr>
          <w:b/>
          <w:sz w:val="28"/>
          <w:szCs w:val="28"/>
        </w:rPr>
        <w:t xml:space="preserve">,7 </w:t>
      </w:r>
      <w:r w:rsidR="00D20E3E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</w:t>
      </w:r>
      <w:r w:rsidR="009C290B" w:rsidRPr="00286073">
        <w:rPr>
          <w:sz w:val="28"/>
          <w:szCs w:val="28"/>
        </w:rPr>
        <w:t>97,6</w:t>
      </w:r>
      <w:r w:rsidRPr="00286073">
        <w:rPr>
          <w:sz w:val="28"/>
          <w:szCs w:val="28"/>
        </w:rPr>
        <w:t>% от плана года).</w:t>
      </w:r>
    </w:p>
    <w:p w:rsidR="001A7C26" w:rsidRPr="00286073" w:rsidRDefault="001A7C26" w:rsidP="002052CA">
      <w:pPr>
        <w:ind w:firstLine="709"/>
        <w:jc w:val="both"/>
        <w:rPr>
          <w:rFonts w:eastAsia="Courier New"/>
          <w:sz w:val="28"/>
          <w:szCs w:val="28"/>
        </w:rPr>
      </w:pPr>
      <w:r w:rsidRPr="00286073">
        <w:rPr>
          <w:sz w:val="28"/>
          <w:szCs w:val="28"/>
        </w:rPr>
        <w:t xml:space="preserve">Завершены работы по капитальному ремонту и </w:t>
      </w:r>
      <w:r w:rsidRPr="00286073">
        <w:rPr>
          <w:rFonts w:eastAsia="Courier New"/>
          <w:sz w:val="28"/>
          <w:szCs w:val="28"/>
        </w:rPr>
        <w:t xml:space="preserve"> введены в эксплуатацию 12,154 км а/д и искусственных сооружений.</w:t>
      </w:r>
    </w:p>
    <w:p w:rsidR="007062C9" w:rsidRPr="00286073" w:rsidRDefault="007062C9" w:rsidP="000429E9">
      <w:pPr>
        <w:ind w:left="700" w:firstLine="5"/>
        <w:jc w:val="both"/>
        <w:rPr>
          <w:sz w:val="28"/>
          <w:szCs w:val="28"/>
        </w:rPr>
      </w:pPr>
    </w:p>
    <w:p w:rsidR="0032677F" w:rsidRPr="00286073" w:rsidRDefault="007F0573" w:rsidP="00FE0063">
      <w:pPr>
        <w:ind w:left="700" w:firstLine="5"/>
        <w:jc w:val="both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lastRenderedPageBreak/>
        <w:t>7</w:t>
      </w:r>
      <w:r w:rsidR="00334803" w:rsidRPr="00286073">
        <w:rPr>
          <w:b/>
          <w:sz w:val="28"/>
          <w:szCs w:val="28"/>
        </w:rPr>
        <w:t xml:space="preserve">. </w:t>
      </w:r>
      <w:r w:rsidR="0032677F" w:rsidRPr="00286073">
        <w:rPr>
          <w:b/>
          <w:sz w:val="28"/>
          <w:szCs w:val="28"/>
        </w:rPr>
        <w:t>Ремонт автомобильных дорог общего пользования регионального и межмуниципального значения.</w:t>
      </w:r>
    </w:p>
    <w:p w:rsidR="007F0573" w:rsidRPr="00286073" w:rsidRDefault="007F0573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План года – </w:t>
      </w:r>
      <w:r w:rsidR="00A9413C" w:rsidRPr="00286073">
        <w:rPr>
          <w:b/>
          <w:sz w:val="28"/>
          <w:szCs w:val="28"/>
        </w:rPr>
        <w:t>1</w:t>
      </w:r>
      <w:r w:rsidR="009C290B" w:rsidRPr="00286073">
        <w:rPr>
          <w:b/>
          <w:sz w:val="28"/>
          <w:szCs w:val="28"/>
        </w:rPr>
        <w:t> </w:t>
      </w:r>
      <w:r w:rsidR="00A9413C" w:rsidRPr="00286073">
        <w:rPr>
          <w:b/>
          <w:sz w:val="28"/>
          <w:szCs w:val="28"/>
        </w:rPr>
        <w:t>89</w:t>
      </w:r>
      <w:r w:rsidR="009C290B" w:rsidRPr="00286073">
        <w:rPr>
          <w:b/>
          <w:sz w:val="28"/>
          <w:szCs w:val="28"/>
        </w:rPr>
        <w:t>0</w:t>
      </w:r>
      <w:r w:rsidR="00D20E3E" w:rsidRPr="00286073">
        <w:rPr>
          <w:b/>
          <w:sz w:val="28"/>
          <w:szCs w:val="28"/>
        </w:rPr>
        <w:t> </w:t>
      </w:r>
      <w:r w:rsidR="009C290B" w:rsidRPr="00286073">
        <w:rPr>
          <w:b/>
          <w:sz w:val="28"/>
          <w:szCs w:val="28"/>
        </w:rPr>
        <w:t>219</w:t>
      </w:r>
      <w:r w:rsidR="00D20E3E" w:rsidRPr="00286073">
        <w:rPr>
          <w:b/>
          <w:sz w:val="28"/>
          <w:szCs w:val="28"/>
        </w:rPr>
        <w:t xml:space="preserve">,1 </w:t>
      </w:r>
      <w:r w:rsidR="00D20E3E" w:rsidRPr="00286073">
        <w:rPr>
          <w:sz w:val="28"/>
          <w:szCs w:val="28"/>
        </w:rPr>
        <w:t xml:space="preserve">тыс.руб. </w:t>
      </w:r>
      <w:r w:rsidRPr="00286073">
        <w:rPr>
          <w:sz w:val="28"/>
          <w:szCs w:val="28"/>
        </w:rPr>
        <w:t>за счет средств областного бюджета, из них за счет</w:t>
      </w:r>
      <w:r w:rsidR="00D20E3E" w:rsidRPr="00286073">
        <w:rPr>
          <w:sz w:val="28"/>
          <w:szCs w:val="28"/>
        </w:rPr>
        <w:t xml:space="preserve"> средств Инвесторов – 1 801 770,</w:t>
      </w:r>
      <w:r w:rsidRPr="00286073">
        <w:rPr>
          <w:sz w:val="28"/>
          <w:szCs w:val="28"/>
        </w:rPr>
        <w:t>7</w:t>
      </w:r>
      <w:r w:rsidR="00D20E3E" w:rsidRPr="00286073">
        <w:rPr>
          <w:sz w:val="28"/>
          <w:szCs w:val="28"/>
        </w:rPr>
        <w:t xml:space="preserve"> тыс.руб.</w:t>
      </w:r>
      <w:r w:rsidRPr="00286073">
        <w:rPr>
          <w:sz w:val="28"/>
          <w:szCs w:val="28"/>
        </w:rPr>
        <w:t xml:space="preserve"> </w:t>
      </w:r>
    </w:p>
    <w:p w:rsidR="007F0573" w:rsidRPr="00286073" w:rsidRDefault="007F0573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Заключено государственных контрактов – </w:t>
      </w:r>
      <w:r w:rsidR="009C290B" w:rsidRPr="00286073">
        <w:rPr>
          <w:b/>
          <w:sz w:val="28"/>
          <w:szCs w:val="28"/>
        </w:rPr>
        <w:t>1</w:t>
      </w:r>
      <w:r w:rsidR="00C77C27" w:rsidRPr="00286073">
        <w:rPr>
          <w:b/>
          <w:sz w:val="28"/>
          <w:szCs w:val="28"/>
        </w:rPr>
        <w:t xml:space="preserve"> </w:t>
      </w:r>
      <w:r w:rsidR="009C290B" w:rsidRPr="00286073">
        <w:rPr>
          <w:b/>
          <w:sz w:val="28"/>
          <w:szCs w:val="28"/>
        </w:rPr>
        <w:t>246</w:t>
      </w:r>
      <w:r w:rsidR="00D20E3E" w:rsidRPr="00286073">
        <w:rPr>
          <w:b/>
          <w:sz w:val="28"/>
          <w:szCs w:val="28"/>
        </w:rPr>
        <w:t> </w:t>
      </w:r>
      <w:r w:rsidR="009C290B" w:rsidRPr="00286073">
        <w:rPr>
          <w:b/>
          <w:sz w:val="28"/>
          <w:szCs w:val="28"/>
        </w:rPr>
        <w:t>710</w:t>
      </w:r>
      <w:r w:rsidR="00D20E3E" w:rsidRPr="00286073">
        <w:rPr>
          <w:b/>
          <w:sz w:val="28"/>
          <w:szCs w:val="28"/>
        </w:rPr>
        <w:t xml:space="preserve">,3 </w:t>
      </w:r>
      <w:r w:rsidR="00D20E3E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</w:t>
      </w:r>
      <w:r w:rsidR="00C77C27" w:rsidRPr="00286073">
        <w:rPr>
          <w:sz w:val="28"/>
          <w:szCs w:val="28"/>
        </w:rPr>
        <w:t>66</w:t>
      </w:r>
      <w:r w:rsidRPr="00286073">
        <w:rPr>
          <w:sz w:val="28"/>
          <w:szCs w:val="28"/>
        </w:rPr>
        <w:t xml:space="preserve">% от плана года), из них за счет средств Инвесторов – </w:t>
      </w:r>
      <w:r w:rsidR="001D6C0C" w:rsidRPr="00286073">
        <w:rPr>
          <w:sz w:val="28"/>
          <w:szCs w:val="28"/>
        </w:rPr>
        <w:t>1</w:t>
      </w:r>
      <w:r w:rsidR="00C77C27" w:rsidRPr="00286073">
        <w:rPr>
          <w:sz w:val="28"/>
          <w:szCs w:val="28"/>
        </w:rPr>
        <w:t> 160 854</w:t>
      </w:r>
      <w:r w:rsidR="00D20E3E" w:rsidRPr="00286073">
        <w:rPr>
          <w:sz w:val="28"/>
          <w:szCs w:val="28"/>
        </w:rPr>
        <w:t>,1 тыс.руб.</w:t>
      </w:r>
      <w:r w:rsidRPr="00286073">
        <w:rPr>
          <w:sz w:val="28"/>
          <w:szCs w:val="28"/>
        </w:rPr>
        <w:t xml:space="preserve"> </w:t>
      </w:r>
    </w:p>
    <w:p w:rsidR="00A9413C" w:rsidRPr="00286073" w:rsidRDefault="007F0573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Выполнено работ -  </w:t>
      </w:r>
      <w:r w:rsidR="00C77C27" w:rsidRPr="00286073">
        <w:rPr>
          <w:b/>
          <w:sz w:val="28"/>
          <w:szCs w:val="28"/>
        </w:rPr>
        <w:t>940</w:t>
      </w:r>
      <w:r w:rsidR="00D20E3E" w:rsidRPr="00286073">
        <w:rPr>
          <w:b/>
          <w:sz w:val="28"/>
          <w:szCs w:val="28"/>
        </w:rPr>
        <w:t> </w:t>
      </w:r>
      <w:r w:rsidR="00C77C27" w:rsidRPr="00286073">
        <w:rPr>
          <w:b/>
          <w:sz w:val="28"/>
          <w:szCs w:val="28"/>
        </w:rPr>
        <w:t>252</w:t>
      </w:r>
      <w:r w:rsidR="00D20E3E" w:rsidRPr="00286073">
        <w:rPr>
          <w:b/>
          <w:sz w:val="28"/>
          <w:szCs w:val="28"/>
        </w:rPr>
        <w:t xml:space="preserve">,7 </w:t>
      </w:r>
      <w:r w:rsidR="00D20E3E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</w:t>
      </w:r>
      <w:r w:rsidR="00A9413C" w:rsidRPr="00286073">
        <w:rPr>
          <w:sz w:val="28"/>
          <w:szCs w:val="28"/>
        </w:rPr>
        <w:t>(</w:t>
      </w:r>
      <w:r w:rsidR="00C77C27" w:rsidRPr="00286073">
        <w:rPr>
          <w:sz w:val="28"/>
          <w:szCs w:val="28"/>
        </w:rPr>
        <w:t>49,7</w:t>
      </w:r>
      <w:r w:rsidRPr="00286073">
        <w:rPr>
          <w:sz w:val="28"/>
          <w:szCs w:val="28"/>
        </w:rPr>
        <w:t>% от плана года)</w:t>
      </w:r>
      <w:r w:rsidR="00A9413C" w:rsidRPr="00286073">
        <w:rPr>
          <w:sz w:val="28"/>
          <w:szCs w:val="28"/>
        </w:rPr>
        <w:t xml:space="preserve">, из них за счет средств Инвесторов – </w:t>
      </w:r>
      <w:r w:rsidR="00C77C27" w:rsidRPr="00286073">
        <w:rPr>
          <w:sz w:val="28"/>
          <w:szCs w:val="28"/>
        </w:rPr>
        <w:t>857</w:t>
      </w:r>
      <w:r w:rsidR="00D20E3E" w:rsidRPr="00286073">
        <w:rPr>
          <w:sz w:val="28"/>
          <w:szCs w:val="28"/>
        </w:rPr>
        <w:t> </w:t>
      </w:r>
      <w:r w:rsidR="00C77C27" w:rsidRPr="00286073">
        <w:rPr>
          <w:sz w:val="28"/>
          <w:szCs w:val="28"/>
        </w:rPr>
        <w:t>997</w:t>
      </w:r>
      <w:r w:rsidR="00D20E3E" w:rsidRPr="00286073">
        <w:rPr>
          <w:sz w:val="28"/>
          <w:szCs w:val="28"/>
        </w:rPr>
        <w:t>,</w:t>
      </w:r>
      <w:r w:rsidR="00C77C27" w:rsidRPr="00286073">
        <w:rPr>
          <w:sz w:val="28"/>
          <w:szCs w:val="28"/>
        </w:rPr>
        <w:t>1</w:t>
      </w:r>
      <w:r w:rsidR="00D20E3E" w:rsidRPr="00286073">
        <w:rPr>
          <w:sz w:val="28"/>
          <w:szCs w:val="28"/>
        </w:rPr>
        <w:t xml:space="preserve"> тыс.руб.</w:t>
      </w:r>
      <w:r w:rsidR="00A9413C" w:rsidRPr="00286073">
        <w:rPr>
          <w:sz w:val="28"/>
          <w:szCs w:val="28"/>
        </w:rPr>
        <w:t xml:space="preserve"> </w:t>
      </w:r>
    </w:p>
    <w:p w:rsidR="00A9413C" w:rsidRPr="00286073" w:rsidRDefault="007F0573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Профинансировано – </w:t>
      </w:r>
      <w:r w:rsidR="00C77C27" w:rsidRPr="00286073">
        <w:rPr>
          <w:b/>
          <w:sz w:val="28"/>
          <w:szCs w:val="28"/>
        </w:rPr>
        <w:t>940</w:t>
      </w:r>
      <w:r w:rsidR="00D20E3E" w:rsidRPr="00286073">
        <w:rPr>
          <w:b/>
          <w:sz w:val="28"/>
          <w:szCs w:val="28"/>
        </w:rPr>
        <w:t> </w:t>
      </w:r>
      <w:r w:rsidR="00C77C27" w:rsidRPr="00286073">
        <w:rPr>
          <w:b/>
          <w:sz w:val="28"/>
          <w:szCs w:val="28"/>
        </w:rPr>
        <w:t>409</w:t>
      </w:r>
      <w:r w:rsidR="00D20E3E" w:rsidRPr="00286073">
        <w:rPr>
          <w:b/>
          <w:sz w:val="28"/>
          <w:szCs w:val="28"/>
        </w:rPr>
        <w:t xml:space="preserve">,6 </w:t>
      </w:r>
      <w:r w:rsidR="00D20E3E" w:rsidRPr="00286073">
        <w:rPr>
          <w:sz w:val="28"/>
          <w:szCs w:val="28"/>
        </w:rPr>
        <w:t xml:space="preserve">тыс.руб. </w:t>
      </w:r>
      <w:r w:rsidRPr="00286073">
        <w:rPr>
          <w:sz w:val="28"/>
          <w:szCs w:val="28"/>
        </w:rPr>
        <w:t>(</w:t>
      </w:r>
      <w:r w:rsidR="00C77C27" w:rsidRPr="00286073">
        <w:rPr>
          <w:sz w:val="28"/>
          <w:szCs w:val="28"/>
        </w:rPr>
        <w:t>49,8</w:t>
      </w:r>
      <w:r w:rsidRPr="00286073">
        <w:rPr>
          <w:sz w:val="28"/>
          <w:szCs w:val="28"/>
        </w:rPr>
        <w:t>% от плана года)</w:t>
      </w:r>
      <w:r w:rsidR="00A9413C" w:rsidRPr="00286073">
        <w:rPr>
          <w:sz w:val="28"/>
          <w:szCs w:val="28"/>
        </w:rPr>
        <w:t>, из них за счет средств Инвесторов –</w:t>
      </w:r>
      <w:r w:rsidR="00C77C27" w:rsidRPr="00286073">
        <w:rPr>
          <w:sz w:val="28"/>
          <w:szCs w:val="28"/>
        </w:rPr>
        <w:t xml:space="preserve"> 857</w:t>
      </w:r>
      <w:r w:rsidR="00D20E3E" w:rsidRPr="00286073">
        <w:rPr>
          <w:sz w:val="28"/>
          <w:szCs w:val="28"/>
        </w:rPr>
        <w:t> </w:t>
      </w:r>
      <w:r w:rsidR="00C77C27" w:rsidRPr="00286073">
        <w:rPr>
          <w:sz w:val="28"/>
          <w:szCs w:val="28"/>
        </w:rPr>
        <w:t>997</w:t>
      </w:r>
      <w:r w:rsidR="00D20E3E" w:rsidRPr="00286073">
        <w:rPr>
          <w:sz w:val="28"/>
          <w:szCs w:val="28"/>
        </w:rPr>
        <w:t>,</w:t>
      </w:r>
      <w:r w:rsidR="00C77C27" w:rsidRPr="00286073">
        <w:rPr>
          <w:sz w:val="28"/>
          <w:szCs w:val="28"/>
        </w:rPr>
        <w:t>1</w:t>
      </w:r>
      <w:r w:rsidR="00D20E3E" w:rsidRPr="00286073">
        <w:rPr>
          <w:sz w:val="28"/>
          <w:szCs w:val="28"/>
        </w:rPr>
        <w:t xml:space="preserve"> тыс.руб.</w:t>
      </w:r>
      <w:r w:rsidR="00A9413C" w:rsidRPr="00286073">
        <w:rPr>
          <w:sz w:val="28"/>
          <w:szCs w:val="28"/>
        </w:rPr>
        <w:t xml:space="preserve"> </w:t>
      </w:r>
    </w:p>
    <w:p w:rsidR="009F411B" w:rsidRPr="00286073" w:rsidRDefault="009F411B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Причины низкого исполнения плана года: </w:t>
      </w:r>
    </w:p>
    <w:p w:rsidR="009F411B" w:rsidRPr="00286073" w:rsidRDefault="00A15CCF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п</w:t>
      </w:r>
      <w:r w:rsidR="009F411B" w:rsidRPr="00286073">
        <w:rPr>
          <w:sz w:val="28"/>
          <w:szCs w:val="28"/>
        </w:rPr>
        <w:t>о условиям Соглашений с Инвесторами возможные сроки расходования средств пожертвования Правительство ЛО определяет самостоятельно в течение всего срока строительства Объекта до 2024 года.</w:t>
      </w:r>
      <w:r w:rsidR="005D05A8" w:rsidRPr="00286073">
        <w:rPr>
          <w:sz w:val="28"/>
          <w:szCs w:val="28"/>
        </w:rPr>
        <w:t xml:space="preserve"> </w:t>
      </w:r>
      <w:r w:rsidR="009F411B" w:rsidRPr="00286073">
        <w:rPr>
          <w:sz w:val="28"/>
          <w:szCs w:val="28"/>
        </w:rPr>
        <w:t xml:space="preserve">Выполнение мероприятий в полном объеме в 2022 году за счет средств Инвесторов не представлялось возможным в связи с необходимостью закрытия движения автотранспорта, осуществляющего доставку строительных материалов на территорию Объекта, что повлекло бы за собой приостановку работ на Объекте. </w:t>
      </w:r>
      <w:r w:rsidR="005D05A8" w:rsidRPr="00286073">
        <w:rPr>
          <w:sz w:val="28"/>
          <w:szCs w:val="28"/>
        </w:rPr>
        <w:t>Сумма не освоения средств Инвесторов составила 943</w:t>
      </w:r>
      <w:r w:rsidR="00D20E3E" w:rsidRPr="00286073">
        <w:rPr>
          <w:sz w:val="28"/>
          <w:szCs w:val="28"/>
        </w:rPr>
        <w:t> </w:t>
      </w:r>
      <w:r w:rsidR="005D05A8" w:rsidRPr="00286073">
        <w:rPr>
          <w:sz w:val="28"/>
          <w:szCs w:val="28"/>
        </w:rPr>
        <w:t>773</w:t>
      </w:r>
      <w:r w:rsidR="00D20E3E" w:rsidRPr="00286073">
        <w:rPr>
          <w:sz w:val="28"/>
          <w:szCs w:val="28"/>
        </w:rPr>
        <w:t>,6 тыс.руб.</w:t>
      </w:r>
      <w:r w:rsidR="005D05A8" w:rsidRPr="00286073">
        <w:rPr>
          <w:sz w:val="28"/>
          <w:szCs w:val="28"/>
        </w:rPr>
        <w:t xml:space="preserve"> или </w:t>
      </w:r>
      <w:r w:rsidRPr="00286073">
        <w:rPr>
          <w:sz w:val="28"/>
          <w:szCs w:val="28"/>
        </w:rPr>
        <w:t>99,4% от общей суммы не освоения</w:t>
      </w:r>
      <w:r w:rsidR="00422F06" w:rsidRPr="00286073">
        <w:rPr>
          <w:sz w:val="28"/>
          <w:szCs w:val="28"/>
        </w:rPr>
        <w:t xml:space="preserve"> по мероприятию</w:t>
      </w:r>
      <w:r w:rsidRPr="00286073">
        <w:rPr>
          <w:sz w:val="28"/>
          <w:szCs w:val="28"/>
        </w:rPr>
        <w:t xml:space="preserve">. </w:t>
      </w:r>
      <w:r w:rsidR="009F411B" w:rsidRPr="00286073">
        <w:rPr>
          <w:sz w:val="28"/>
          <w:szCs w:val="28"/>
        </w:rPr>
        <w:t xml:space="preserve">Освоение средств </w:t>
      </w:r>
      <w:r w:rsidR="008C67D0" w:rsidRPr="00286073">
        <w:rPr>
          <w:sz w:val="28"/>
          <w:szCs w:val="28"/>
        </w:rPr>
        <w:t xml:space="preserve">Инвесторов </w:t>
      </w:r>
      <w:r w:rsidR="009F411B" w:rsidRPr="00286073">
        <w:rPr>
          <w:sz w:val="28"/>
          <w:szCs w:val="28"/>
        </w:rPr>
        <w:t>планируется в 2023 году.</w:t>
      </w:r>
    </w:p>
    <w:p w:rsidR="001A7C26" w:rsidRPr="00286073" w:rsidRDefault="001A7C26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Подписаны акты приемки законченных работ по ремонту а/д и искусственных сооружений 30,346км/19,650 пог.м, из них за счет средств Инвесторов – 24,13км.</w:t>
      </w:r>
    </w:p>
    <w:p w:rsidR="00E111DA" w:rsidRPr="00286073" w:rsidRDefault="00E111DA" w:rsidP="0022591F">
      <w:pPr>
        <w:pStyle w:val="af5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>Субсидии на капитальный ремонт и ремонт а/д общего пользования местного значения, имеющих приоритетный социально значимый характер.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На мероприятие по капитальному ремонту и ремонту автомобильных дорог общего пользования местного значения, имеющих приоритетный социально-значимый характер (далее – Мероприятие)  средства распределялись на основании постановления Правительства Ленинградской области от  31.01.2022 № 57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 xml:space="preserve">О распределении субсидий бюджетам муниципальных образований Ленинградской области, предоставляемых за счет средств дорожного фонда Ленинградской области на капитальный ремонт и ремонт автомобильных дорог общего пользования местного значения, имеющих приоритетный социально значимый характер, в рамках реализации мероприятий государственной программы Ленинградской области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Развитие транспортной системы Ленинградской области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 xml:space="preserve"> в 2022 году и плановом периоде 2023 и 2024 годов</w:t>
      </w:r>
      <w:r w:rsidR="00B32538">
        <w:rPr>
          <w:sz w:val="28"/>
          <w:szCs w:val="28"/>
        </w:rPr>
        <w:t>»«</w:t>
      </w:r>
      <w:r w:rsidRPr="00286073">
        <w:rPr>
          <w:sz w:val="28"/>
          <w:szCs w:val="28"/>
        </w:rPr>
        <w:t xml:space="preserve"> (с изм.) и приказа Комитета по дорожному хозяйству Ленинградской области от 13.04.2022 №19/22  (с изменениями).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План года – </w:t>
      </w:r>
      <w:r w:rsidRPr="00286073">
        <w:rPr>
          <w:b/>
          <w:sz w:val="28"/>
          <w:szCs w:val="28"/>
        </w:rPr>
        <w:t>1 004</w:t>
      </w:r>
      <w:r w:rsidR="00D20E3E" w:rsidRPr="00286073">
        <w:rPr>
          <w:b/>
          <w:sz w:val="28"/>
          <w:szCs w:val="28"/>
        </w:rPr>
        <w:t> </w:t>
      </w:r>
      <w:r w:rsidRPr="00286073">
        <w:rPr>
          <w:b/>
          <w:sz w:val="28"/>
          <w:szCs w:val="28"/>
        </w:rPr>
        <w:t>921</w:t>
      </w:r>
      <w:r w:rsidR="00D20E3E" w:rsidRPr="00286073">
        <w:rPr>
          <w:b/>
          <w:sz w:val="28"/>
          <w:szCs w:val="28"/>
        </w:rPr>
        <w:t>,</w:t>
      </w:r>
      <w:r w:rsidRPr="00286073">
        <w:rPr>
          <w:b/>
          <w:sz w:val="28"/>
          <w:szCs w:val="28"/>
        </w:rPr>
        <w:t>5</w:t>
      </w:r>
      <w:r w:rsidR="00D20E3E" w:rsidRPr="00286073">
        <w:rPr>
          <w:b/>
          <w:sz w:val="28"/>
          <w:szCs w:val="28"/>
        </w:rPr>
        <w:t xml:space="preserve"> </w:t>
      </w:r>
      <w:r w:rsidR="00D20E3E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за счет средств областного бюджета, в том числе: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- субсидии на капитальный ремонт и ремонт автомобильных дорог общего пользования местного значения, имеющих приоритетный социально значимый характер – 952</w:t>
      </w:r>
      <w:r w:rsidR="005F31F5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391</w:t>
      </w:r>
      <w:r w:rsidR="005F31F5" w:rsidRPr="00286073">
        <w:rPr>
          <w:sz w:val="28"/>
          <w:szCs w:val="28"/>
        </w:rPr>
        <w:t>,</w:t>
      </w:r>
      <w:r w:rsidRPr="00286073">
        <w:rPr>
          <w:sz w:val="28"/>
          <w:szCs w:val="28"/>
        </w:rPr>
        <w:t>7</w:t>
      </w:r>
      <w:r w:rsidR="005F31F5" w:rsidRPr="00286073">
        <w:rPr>
          <w:sz w:val="28"/>
          <w:szCs w:val="28"/>
        </w:rPr>
        <w:t xml:space="preserve"> тыс.руб.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lastRenderedPageBreak/>
        <w:t>- субсидии на капитальный ремонт и ремонт автомобильных дорог общего пользования местного значения, имеющих приоритетный социально значимый характер (остатки средств на начало текущего года) – 52</w:t>
      </w:r>
      <w:r w:rsidR="005F31F5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529</w:t>
      </w:r>
      <w:r w:rsidR="005F31F5" w:rsidRPr="00286073">
        <w:rPr>
          <w:sz w:val="28"/>
          <w:szCs w:val="28"/>
        </w:rPr>
        <w:t>,</w:t>
      </w:r>
      <w:r w:rsidRPr="00286073">
        <w:rPr>
          <w:sz w:val="28"/>
          <w:szCs w:val="28"/>
        </w:rPr>
        <w:t>8</w:t>
      </w:r>
      <w:r w:rsidR="005F31F5" w:rsidRPr="00286073">
        <w:rPr>
          <w:sz w:val="28"/>
          <w:szCs w:val="28"/>
        </w:rPr>
        <w:t xml:space="preserve"> тыс.руб.</w:t>
      </w:r>
      <w:r w:rsidRPr="00286073">
        <w:rPr>
          <w:sz w:val="28"/>
          <w:szCs w:val="28"/>
        </w:rPr>
        <w:t xml:space="preserve">              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Заключено Соглашений с Администрациями МО ЛО </w:t>
      </w:r>
      <w:r w:rsidRPr="00286073">
        <w:rPr>
          <w:b/>
          <w:sz w:val="28"/>
          <w:szCs w:val="28"/>
        </w:rPr>
        <w:t>– 1 004</w:t>
      </w:r>
      <w:r w:rsidR="005F31F5" w:rsidRPr="00286073">
        <w:rPr>
          <w:b/>
          <w:sz w:val="28"/>
          <w:szCs w:val="28"/>
        </w:rPr>
        <w:t> </w:t>
      </w:r>
      <w:r w:rsidRPr="00286073">
        <w:rPr>
          <w:b/>
          <w:sz w:val="28"/>
          <w:szCs w:val="28"/>
        </w:rPr>
        <w:t>921</w:t>
      </w:r>
      <w:r w:rsidR="005F31F5" w:rsidRPr="00286073">
        <w:rPr>
          <w:b/>
          <w:sz w:val="28"/>
          <w:szCs w:val="28"/>
        </w:rPr>
        <w:t>,</w:t>
      </w:r>
      <w:r w:rsidRPr="00286073">
        <w:rPr>
          <w:b/>
          <w:sz w:val="28"/>
          <w:szCs w:val="28"/>
        </w:rPr>
        <w:t>5</w:t>
      </w:r>
      <w:r w:rsidR="005F31F5" w:rsidRPr="00286073">
        <w:rPr>
          <w:b/>
          <w:sz w:val="28"/>
          <w:szCs w:val="28"/>
        </w:rPr>
        <w:t xml:space="preserve"> </w:t>
      </w:r>
      <w:r w:rsidR="005F31F5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(100%).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Выполнено и профинансировано работ – 960</w:t>
      </w:r>
      <w:r w:rsidR="005F31F5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245</w:t>
      </w:r>
      <w:r w:rsidR="005F31F5" w:rsidRPr="00286073">
        <w:rPr>
          <w:sz w:val="28"/>
          <w:szCs w:val="28"/>
        </w:rPr>
        <w:t>,</w:t>
      </w:r>
      <w:r w:rsidRPr="00286073">
        <w:rPr>
          <w:sz w:val="28"/>
          <w:szCs w:val="28"/>
        </w:rPr>
        <w:t>0</w:t>
      </w:r>
      <w:r w:rsidR="005F31F5" w:rsidRPr="00286073">
        <w:rPr>
          <w:sz w:val="28"/>
          <w:szCs w:val="28"/>
        </w:rPr>
        <w:t xml:space="preserve"> тыс.руб.</w:t>
      </w:r>
      <w:r w:rsidR="008F120B">
        <w:rPr>
          <w:sz w:val="28"/>
          <w:szCs w:val="28"/>
        </w:rPr>
        <w:t xml:space="preserve"> (95,6%)</w:t>
      </w:r>
      <w:r w:rsidRPr="00286073">
        <w:rPr>
          <w:sz w:val="28"/>
          <w:szCs w:val="28"/>
        </w:rPr>
        <w:t>, в том числе: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- за счет остатков средств на начало текущего года – 50</w:t>
      </w:r>
      <w:r w:rsidR="005F31F5" w:rsidRPr="00286073">
        <w:rPr>
          <w:sz w:val="28"/>
          <w:szCs w:val="28"/>
        </w:rPr>
        <w:t> </w:t>
      </w:r>
      <w:r w:rsidRPr="00286073">
        <w:rPr>
          <w:sz w:val="28"/>
          <w:szCs w:val="28"/>
        </w:rPr>
        <w:t>556</w:t>
      </w:r>
      <w:r w:rsidR="005F31F5" w:rsidRPr="00286073">
        <w:rPr>
          <w:sz w:val="28"/>
          <w:szCs w:val="28"/>
        </w:rPr>
        <w:t>,1 тыс.руб.</w:t>
      </w:r>
      <w:r w:rsidRPr="00286073">
        <w:rPr>
          <w:sz w:val="28"/>
          <w:szCs w:val="28"/>
        </w:rPr>
        <w:t>;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- за счет средств текущего года – 909</w:t>
      </w:r>
      <w:r w:rsidR="005F31F5" w:rsidRPr="00286073">
        <w:rPr>
          <w:sz w:val="28"/>
          <w:szCs w:val="28"/>
        </w:rPr>
        <w:t> 689,0 тыс.руб.</w:t>
      </w:r>
      <w:r w:rsidRPr="00286073">
        <w:rPr>
          <w:sz w:val="28"/>
          <w:szCs w:val="28"/>
        </w:rPr>
        <w:t xml:space="preserve"> 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rFonts w:eastAsia="Calibri"/>
          <w:sz w:val="28"/>
          <w:szCs w:val="28"/>
          <w:lang w:eastAsia="en-US"/>
        </w:rPr>
        <w:t>Всего по Мероприятию заключено 42 Соглашения и 140 доп. соглашений.</w:t>
      </w:r>
    </w:p>
    <w:p w:rsidR="00B20CC2" w:rsidRPr="00286073" w:rsidRDefault="00B20CC2" w:rsidP="002052CA">
      <w:pPr>
        <w:ind w:firstLine="709"/>
        <w:jc w:val="both"/>
        <w:rPr>
          <w:i/>
          <w:sz w:val="28"/>
          <w:szCs w:val="28"/>
        </w:rPr>
      </w:pPr>
      <w:r w:rsidRPr="00286073">
        <w:rPr>
          <w:i/>
          <w:sz w:val="28"/>
          <w:szCs w:val="28"/>
        </w:rPr>
        <w:t xml:space="preserve">Произведено ремонтных работ по мероприятию – 84,0987 км. 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Соглашения о предоставлении субсидий заключаются в подсистеме  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АЦК-финансы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 xml:space="preserve"> информационной системы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 xml:space="preserve">Управление бюджетным процессом Ленинградской области. 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В соответствии с постановлением Правительства Ленинградской области от 20.07.2016 № 257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Об утверждении Правил предоставления субсидий местным бюджетам из областного бюджета Ленинградской области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 xml:space="preserve"> (с изм.)</w:t>
      </w:r>
      <w:r w:rsidR="008F120B">
        <w:rPr>
          <w:sz w:val="28"/>
          <w:szCs w:val="28"/>
        </w:rPr>
        <w:t>.</w:t>
      </w:r>
      <w:r w:rsidRPr="00286073">
        <w:rPr>
          <w:sz w:val="28"/>
          <w:szCs w:val="28"/>
        </w:rPr>
        <w:t xml:space="preserve"> </w:t>
      </w:r>
    </w:p>
    <w:p w:rsidR="00B20CC2" w:rsidRPr="00286073" w:rsidRDefault="00B20CC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Финансирование осуществляется как под фактическую потребность на основании актов выполненных работ, предоставляемых Администрациями МО (заказчиками работ), так и путем авансирования в соответствии с заключенным Соглашением и муниципальным контрактом.</w:t>
      </w:r>
    </w:p>
    <w:p w:rsidR="00F755BE" w:rsidRPr="00286073" w:rsidRDefault="00F755BE" w:rsidP="0022591F">
      <w:pPr>
        <w:pStyle w:val="af5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>Кадастровые работы.</w:t>
      </w:r>
    </w:p>
    <w:p w:rsidR="00F755BE" w:rsidRPr="00286073" w:rsidRDefault="00F755BE" w:rsidP="002052CA">
      <w:pPr>
        <w:ind w:firstLine="709"/>
        <w:jc w:val="both"/>
        <w:rPr>
          <w:b/>
          <w:sz w:val="28"/>
          <w:szCs w:val="28"/>
        </w:rPr>
      </w:pPr>
      <w:r w:rsidRPr="00286073">
        <w:rPr>
          <w:sz w:val="28"/>
          <w:szCs w:val="28"/>
        </w:rPr>
        <w:t xml:space="preserve">Государственный  заказчик: ГКУ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Ленавтодор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>.</w:t>
      </w:r>
    </w:p>
    <w:p w:rsidR="00F755BE" w:rsidRPr="00286073" w:rsidRDefault="00F755BE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sz w:val="28"/>
          <w:szCs w:val="28"/>
        </w:rPr>
        <w:t xml:space="preserve">План года – </w:t>
      </w:r>
      <w:r w:rsidRPr="00286073">
        <w:rPr>
          <w:b/>
          <w:sz w:val="28"/>
          <w:szCs w:val="28"/>
        </w:rPr>
        <w:t>3</w:t>
      </w:r>
      <w:r w:rsidR="009F411B" w:rsidRPr="00286073">
        <w:rPr>
          <w:b/>
          <w:sz w:val="28"/>
          <w:szCs w:val="28"/>
        </w:rPr>
        <w:t>7</w:t>
      </w:r>
      <w:r w:rsidR="005F31F5" w:rsidRPr="00286073">
        <w:rPr>
          <w:b/>
          <w:sz w:val="28"/>
          <w:szCs w:val="28"/>
        </w:rPr>
        <w:t> </w:t>
      </w:r>
      <w:r w:rsidR="009F411B" w:rsidRPr="00286073">
        <w:rPr>
          <w:b/>
          <w:sz w:val="28"/>
          <w:szCs w:val="28"/>
        </w:rPr>
        <w:t>699</w:t>
      </w:r>
      <w:r w:rsidR="005F31F5" w:rsidRPr="00286073">
        <w:rPr>
          <w:b/>
          <w:sz w:val="28"/>
          <w:szCs w:val="28"/>
        </w:rPr>
        <w:t>,</w:t>
      </w:r>
      <w:r w:rsidR="009F411B" w:rsidRPr="00286073">
        <w:rPr>
          <w:b/>
          <w:sz w:val="28"/>
          <w:szCs w:val="28"/>
        </w:rPr>
        <w:t>7</w:t>
      </w:r>
      <w:r w:rsidR="005F31F5" w:rsidRPr="00286073">
        <w:rPr>
          <w:b/>
          <w:sz w:val="28"/>
          <w:szCs w:val="28"/>
        </w:rPr>
        <w:t xml:space="preserve"> </w:t>
      </w:r>
      <w:r w:rsidR="005F31F5" w:rsidRPr="00286073">
        <w:rPr>
          <w:sz w:val="28"/>
          <w:szCs w:val="28"/>
        </w:rPr>
        <w:t xml:space="preserve">тыс.руб. </w:t>
      </w:r>
      <w:r w:rsidR="001964AA" w:rsidRPr="00286073">
        <w:rPr>
          <w:sz w:val="28"/>
          <w:szCs w:val="28"/>
        </w:rPr>
        <w:t xml:space="preserve">за </w:t>
      </w:r>
      <w:r w:rsidRPr="00286073">
        <w:rPr>
          <w:sz w:val="28"/>
          <w:szCs w:val="28"/>
        </w:rPr>
        <w:t xml:space="preserve">счет средств областного бюджета. </w:t>
      </w:r>
      <w:r w:rsidRPr="00286073">
        <w:rPr>
          <w:sz w:val="28"/>
          <w:szCs w:val="28"/>
        </w:rPr>
        <w:br/>
        <w:t xml:space="preserve">Заключено государственных контрактов – </w:t>
      </w:r>
      <w:r w:rsidRPr="00286073">
        <w:rPr>
          <w:b/>
          <w:sz w:val="28"/>
          <w:szCs w:val="28"/>
        </w:rPr>
        <w:t>3</w:t>
      </w:r>
      <w:r w:rsidR="009F0C33" w:rsidRPr="00286073">
        <w:rPr>
          <w:b/>
          <w:sz w:val="28"/>
          <w:szCs w:val="28"/>
        </w:rPr>
        <w:t>7</w:t>
      </w:r>
      <w:r w:rsidR="005F31F5" w:rsidRPr="00286073">
        <w:rPr>
          <w:b/>
          <w:sz w:val="28"/>
          <w:szCs w:val="28"/>
        </w:rPr>
        <w:t> </w:t>
      </w:r>
      <w:r w:rsidR="009F411B" w:rsidRPr="00286073">
        <w:rPr>
          <w:b/>
          <w:sz w:val="28"/>
          <w:szCs w:val="28"/>
        </w:rPr>
        <w:t>519</w:t>
      </w:r>
      <w:r w:rsidR="005F31F5" w:rsidRPr="00286073">
        <w:rPr>
          <w:b/>
          <w:sz w:val="28"/>
          <w:szCs w:val="28"/>
        </w:rPr>
        <w:t>,</w:t>
      </w:r>
      <w:r w:rsidR="009F411B" w:rsidRPr="00286073">
        <w:rPr>
          <w:b/>
          <w:sz w:val="28"/>
          <w:szCs w:val="28"/>
        </w:rPr>
        <w:t>8</w:t>
      </w:r>
      <w:r w:rsidR="005F31F5" w:rsidRPr="00286073">
        <w:rPr>
          <w:b/>
          <w:sz w:val="28"/>
          <w:szCs w:val="28"/>
        </w:rPr>
        <w:t xml:space="preserve"> </w:t>
      </w:r>
      <w:r w:rsidR="005F31F5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 </w:t>
      </w:r>
      <w:r w:rsidRPr="00286073">
        <w:rPr>
          <w:color w:val="000000"/>
          <w:sz w:val="28"/>
          <w:szCs w:val="28"/>
        </w:rPr>
        <w:t>(</w:t>
      </w:r>
      <w:r w:rsidR="009F0C33" w:rsidRPr="00286073">
        <w:rPr>
          <w:color w:val="000000"/>
          <w:sz w:val="28"/>
          <w:szCs w:val="28"/>
        </w:rPr>
        <w:t>9</w:t>
      </w:r>
      <w:r w:rsidR="009F411B" w:rsidRPr="00286073">
        <w:rPr>
          <w:color w:val="000000"/>
          <w:sz w:val="28"/>
          <w:szCs w:val="28"/>
        </w:rPr>
        <w:t>9,5</w:t>
      </w:r>
      <w:r w:rsidRPr="00286073">
        <w:rPr>
          <w:color w:val="000000"/>
          <w:sz w:val="28"/>
          <w:szCs w:val="28"/>
        </w:rPr>
        <w:t>% от плана года).</w:t>
      </w:r>
    </w:p>
    <w:p w:rsidR="00F755BE" w:rsidRPr="00286073" w:rsidRDefault="00F755BE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Выполнено и профинансировано работ – </w:t>
      </w:r>
      <w:r w:rsidR="005F31F5" w:rsidRPr="00286073">
        <w:rPr>
          <w:b/>
          <w:sz w:val="28"/>
          <w:szCs w:val="28"/>
        </w:rPr>
        <w:t xml:space="preserve">35 665,0 </w:t>
      </w:r>
      <w:r w:rsidR="005F31F5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</w:t>
      </w:r>
      <w:r w:rsidR="009F411B" w:rsidRPr="00286073">
        <w:rPr>
          <w:sz w:val="28"/>
          <w:szCs w:val="28"/>
        </w:rPr>
        <w:t>94,6</w:t>
      </w:r>
      <w:r w:rsidRPr="00286073">
        <w:rPr>
          <w:sz w:val="28"/>
          <w:szCs w:val="28"/>
        </w:rPr>
        <w:t>% от плана года).</w:t>
      </w:r>
    </w:p>
    <w:p w:rsidR="001A7C26" w:rsidRPr="00286073" w:rsidRDefault="001A7C26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Неисполнение плана года в полном объеме в связи с неисполнением подрядчиками договорных обязательств.</w:t>
      </w:r>
    </w:p>
    <w:p w:rsidR="009F0C33" w:rsidRPr="00286073" w:rsidRDefault="009F0C33" w:rsidP="0022591F">
      <w:pPr>
        <w:pStyle w:val="af5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 xml:space="preserve"> Оценка уязвимости объектов транспортной инфраструктуры ЛО.</w:t>
      </w:r>
    </w:p>
    <w:p w:rsidR="009F0C33" w:rsidRPr="00286073" w:rsidRDefault="009F0C33" w:rsidP="002052CA">
      <w:pPr>
        <w:ind w:firstLine="709"/>
        <w:jc w:val="both"/>
        <w:rPr>
          <w:b/>
          <w:sz w:val="28"/>
          <w:szCs w:val="28"/>
        </w:rPr>
      </w:pPr>
      <w:r w:rsidRPr="00286073">
        <w:rPr>
          <w:sz w:val="28"/>
          <w:szCs w:val="28"/>
        </w:rPr>
        <w:t xml:space="preserve">Государственный  заказчик: ГКУ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Ленавтодор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>.</w:t>
      </w:r>
    </w:p>
    <w:p w:rsidR="008C67D0" w:rsidRPr="00286073" w:rsidRDefault="009F0C33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План года – </w:t>
      </w:r>
      <w:r w:rsidR="00D16B6F" w:rsidRPr="00286073">
        <w:rPr>
          <w:b/>
          <w:sz w:val="28"/>
          <w:szCs w:val="28"/>
        </w:rPr>
        <w:t>294,</w:t>
      </w:r>
      <w:r w:rsidR="008C67D0" w:rsidRPr="00286073">
        <w:rPr>
          <w:b/>
          <w:sz w:val="28"/>
          <w:szCs w:val="28"/>
        </w:rPr>
        <w:t>4</w:t>
      </w:r>
      <w:r w:rsidR="00D16B6F" w:rsidRPr="00286073">
        <w:rPr>
          <w:b/>
          <w:sz w:val="28"/>
          <w:szCs w:val="28"/>
        </w:rPr>
        <w:t xml:space="preserve"> </w:t>
      </w:r>
      <w:r w:rsidR="00D16B6F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за счет средств областного бюджета. </w:t>
      </w:r>
    </w:p>
    <w:p w:rsidR="009F0C33" w:rsidRPr="00286073" w:rsidRDefault="009F0C33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sz w:val="28"/>
          <w:szCs w:val="28"/>
        </w:rPr>
        <w:t xml:space="preserve">Заключено государственных контрактов – </w:t>
      </w:r>
      <w:r w:rsidRPr="00286073">
        <w:rPr>
          <w:b/>
          <w:sz w:val="28"/>
          <w:szCs w:val="28"/>
        </w:rPr>
        <w:t>294</w:t>
      </w:r>
      <w:r w:rsidR="00D16B6F" w:rsidRPr="00286073">
        <w:rPr>
          <w:b/>
          <w:sz w:val="28"/>
          <w:szCs w:val="28"/>
        </w:rPr>
        <w:t>,</w:t>
      </w:r>
      <w:r w:rsidRPr="00286073">
        <w:rPr>
          <w:b/>
          <w:sz w:val="28"/>
          <w:szCs w:val="28"/>
        </w:rPr>
        <w:t>4</w:t>
      </w:r>
      <w:r w:rsidR="00D16B6F" w:rsidRPr="00286073">
        <w:rPr>
          <w:b/>
          <w:sz w:val="28"/>
          <w:szCs w:val="28"/>
        </w:rPr>
        <w:t xml:space="preserve"> </w:t>
      </w:r>
      <w:r w:rsidR="00D16B6F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</w:t>
      </w:r>
      <w:r w:rsidRPr="00286073">
        <w:rPr>
          <w:color w:val="000000"/>
          <w:sz w:val="28"/>
          <w:szCs w:val="28"/>
        </w:rPr>
        <w:t>(</w:t>
      </w:r>
      <w:r w:rsidR="008C67D0" w:rsidRPr="00286073">
        <w:rPr>
          <w:color w:val="000000"/>
          <w:sz w:val="28"/>
          <w:szCs w:val="28"/>
        </w:rPr>
        <w:t>100</w:t>
      </w:r>
      <w:r w:rsidRPr="00286073">
        <w:rPr>
          <w:color w:val="000000"/>
          <w:sz w:val="28"/>
          <w:szCs w:val="28"/>
        </w:rPr>
        <w:t>% от плана года).</w:t>
      </w:r>
    </w:p>
    <w:p w:rsidR="008C67D0" w:rsidRPr="00286073" w:rsidRDefault="008C67D0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Выполнено и профинансировано работ – </w:t>
      </w:r>
      <w:r w:rsidRPr="00286073">
        <w:rPr>
          <w:b/>
          <w:sz w:val="28"/>
          <w:szCs w:val="28"/>
        </w:rPr>
        <w:t>294</w:t>
      </w:r>
      <w:r w:rsidR="00D16B6F" w:rsidRPr="00286073">
        <w:rPr>
          <w:b/>
          <w:sz w:val="28"/>
          <w:szCs w:val="28"/>
        </w:rPr>
        <w:t>,</w:t>
      </w:r>
      <w:r w:rsidRPr="00286073">
        <w:rPr>
          <w:b/>
          <w:sz w:val="28"/>
          <w:szCs w:val="28"/>
        </w:rPr>
        <w:t>4</w:t>
      </w:r>
      <w:r w:rsidR="00D16B6F" w:rsidRPr="00286073">
        <w:rPr>
          <w:b/>
          <w:sz w:val="28"/>
          <w:szCs w:val="28"/>
        </w:rPr>
        <w:t xml:space="preserve"> </w:t>
      </w:r>
      <w:r w:rsidR="00D16B6F" w:rsidRPr="00286073">
        <w:rPr>
          <w:sz w:val="28"/>
          <w:szCs w:val="28"/>
        </w:rPr>
        <w:t xml:space="preserve">тыс.руб. </w:t>
      </w:r>
      <w:r w:rsidRPr="00286073">
        <w:rPr>
          <w:sz w:val="28"/>
          <w:szCs w:val="28"/>
        </w:rPr>
        <w:t>(100% от плана года).</w:t>
      </w:r>
    </w:p>
    <w:p w:rsidR="001A7C26" w:rsidRPr="00286073" w:rsidRDefault="001A7C26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Произведена и утверждена ФДА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Росавтодор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 xml:space="preserve"> оценка по двум объектам транспортной инфраструктуры.</w:t>
      </w:r>
    </w:p>
    <w:p w:rsidR="001A7C26" w:rsidRPr="00286073" w:rsidRDefault="001A7C26" w:rsidP="009F0C33">
      <w:pPr>
        <w:jc w:val="both"/>
        <w:rPr>
          <w:sz w:val="28"/>
          <w:szCs w:val="28"/>
        </w:rPr>
      </w:pPr>
    </w:p>
    <w:p w:rsidR="009F0C33" w:rsidRPr="00286073" w:rsidRDefault="009F0C33" w:rsidP="0022591F">
      <w:pPr>
        <w:pStyle w:val="af5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 xml:space="preserve"> Разработка и утверждение планов обеспечения транспортной безопасности объектов транспортной инфраструктуры ЛО</w:t>
      </w:r>
    </w:p>
    <w:p w:rsidR="009F0C33" w:rsidRPr="00286073" w:rsidRDefault="009F0C33" w:rsidP="002052CA">
      <w:pPr>
        <w:ind w:firstLine="709"/>
        <w:jc w:val="both"/>
        <w:rPr>
          <w:b/>
          <w:sz w:val="28"/>
          <w:szCs w:val="28"/>
        </w:rPr>
      </w:pPr>
      <w:r w:rsidRPr="00286073">
        <w:rPr>
          <w:sz w:val="28"/>
          <w:szCs w:val="28"/>
        </w:rPr>
        <w:t xml:space="preserve">Государственный  заказчик: ГКУ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Ленавтодор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>.</w:t>
      </w:r>
    </w:p>
    <w:p w:rsidR="008C67D0" w:rsidRPr="00286073" w:rsidRDefault="009F0C33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sz w:val="28"/>
          <w:szCs w:val="28"/>
        </w:rPr>
        <w:t xml:space="preserve">План года – </w:t>
      </w:r>
      <w:r w:rsidR="008C67D0" w:rsidRPr="00286073">
        <w:rPr>
          <w:b/>
          <w:sz w:val="28"/>
          <w:szCs w:val="28"/>
        </w:rPr>
        <w:t>583</w:t>
      </w:r>
      <w:r w:rsidR="00D16B6F" w:rsidRPr="00286073">
        <w:rPr>
          <w:b/>
          <w:sz w:val="28"/>
          <w:szCs w:val="28"/>
        </w:rPr>
        <w:t xml:space="preserve">,6 </w:t>
      </w:r>
      <w:r w:rsidR="00D16B6F" w:rsidRPr="00286073">
        <w:rPr>
          <w:sz w:val="28"/>
          <w:szCs w:val="28"/>
        </w:rPr>
        <w:t xml:space="preserve">тыс.руб. </w:t>
      </w:r>
      <w:r w:rsidRPr="00286073">
        <w:rPr>
          <w:sz w:val="28"/>
          <w:szCs w:val="28"/>
        </w:rPr>
        <w:t xml:space="preserve">за счет средств областного бюджета. </w:t>
      </w:r>
      <w:r w:rsidRPr="00286073">
        <w:rPr>
          <w:sz w:val="28"/>
          <w:szCs w:val="28"/>
        </w:rPr>
        <w:br/>
      </w:r>
      <w:r w:rsidR="008C67D0" w:rsidRPr="00286073">
        <w:rPr>
          <w:sz w:val="28"/>
          <w:szCs w:val="28"/>
        </w:rPr>
        <w:t xml:space="preserve">Заключено государственных контрактов – </w:t>
      </w:r>
      <w:r w:rsidR="008C67D0" w:rsidRPr="00286073">
        <w:rPr>
          <w:b/>
          <w:sz w:val="28"/>
          <w:szCs w:val="28"/>
        </w:rPr>
        <w:t>583</w:t>
      </w:r>
      <w:r w:rsidR="00D16B6F" w:rsidRPr="00286073">
        <w:rPr>
          <w:b/>
          <w:sz w:val="28"/>
          <w:szCs w:val="28"/>
        </w:rPr>
        <w:t xml:space="preserve">,6 </w:t>
      </w:r>
      <w:r w:rsidR="00D16B6F" w:rsidRPr="00286073">
        <w:rPr>
          <w:sz w:val="28"/>
          <w:szCs w:val="28"/>
        </w:rPr>
        <w:t>тыс.руб.</w:t>
      </w:r>
      <w:r w:rsidR="008C67D0" w:rsidRPr="00286073">
        <w:rPr>
          <w:sz w:val="28"/>
          <w:szCs w:val="28"/>
        </w:rPr>
        <w:t xml:space="preserve"> </w:t>
      </w:r>
      <w:r w:rsidR="008C67D0" w:rsidRPr="00286073">
        <w:rPr>
          <w:color w:val="000000"/>
          <w:sz w:val="28"/>
          <w:szCs w:val="28"/>
        </w:rPr>
        <w:t>(100% от плана года).</w:t>
      </w:r>
    </w:p>
    <w:p w:rsidR="008C67D0" w:rsidRPr="00286073" w:rsidRDefault="008C67D0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Выполнено и профинансировано работ – </w:t>
      </w:r>
      <w:r w:rsidRPr="00286073">
        <w:rPr>
          <w:b/>
          <w:sz w:val="28"/>
          <w:szCs w:val="28"/>
        </w:rPr>
        <w:t>583</w:t>
      </w:r>
      <w:r w:rsidR="00D16B6F" w:rsidRPr="00286073">
        <w:rPr>
          <w:b/>
          <w:sz w:val="28"/>
          <w:szCs w:val="28"/>
        </w:rPr>
        <w:t xml:space="preserve">,6 </w:t>
      </w:r>
      <w:r w:rsidR="00D16B6F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(100% от плана года).</w:t>
      </w:r>
    </w:p>
    <w:p w:rsidR="0019308E" w:rsidRPr="00286073" w:rsidRDefault="0019308E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lastRenderedPageBreak/>
        <w:t xml:space="preserve">Разработаны и утверждены ФДА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Росавтодор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 xml:space="preserve"> планы обеспечения по двум объектам транспортной инфраструктуры.</w:t>
      </w:r>
    </w:p>
    <w:p w:rsidR="009F0C33" w:rsidRPr="00286073" w:rsidRDefault="009F0C33" w:rsidP="008C67D0">
      <w:pPr>
        <w:jc w:val="both"/>
        <w:rPr>
          <w:b/>
          <w:sz w:val="28"/>
          <w:szCs w:val="28"/>
        </w:rPr>
      </w:pPr>
    </w:p>
    <w:p w:rsidR="00F755BE" w:rsidRPr="00286073" w:rsidRDefault="00F755BE" w:rsidP="0022591F">
      <w:pPr>
        <w:pStyle w:val="af5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>Разработка и реализация проектов оснащения объектов транспортной инфраструктуры Ленинградской области техническими средствами</w:t>
      </w:r>
    </w:p>
    <w:p w:rsidR="00F755BE" w:rsidRPr="00286073" w:rsidRDefault="00F755BE" w:rsidP="00F755BE">
      <w:pPr>
        <w:jc w:val="center"/>
        <w:rPr>
          <w:b/>
          <w:sz w:val="28"/>
          <w:szCs w:val="28"/>
        </w:rPr>
      </w:pPr>
    </w:p>
    <w:p w:rsidR="005B3EB0" w:rsidRPr="00286073" w:rsidRDefault="00F755BE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План года – </w:t>
      </w:r>
      <w:r w:rsidR="005B3EB0" w:rsidRPr="00286073">
        <w:rPr>
          <w:b/>
          <w:sz w:val="28"/>
          <w:szCs w:val="28"/>
        </w:rPr>
        <w:t>98</w:t>
      </w:r>
      <w:r w:rsidR="00D16B6F" w:rsidRPr="00286073">
        <w:rPr>
          <w:b/>
          <w:sz w:val="28"/>
          <w:szCs w:val="28"/>
        </w:rPr>
        <w:t> </w:t>
      </w:r>
      <w:r w:rsidR="00C95895" w:rsidRPr="00286073">
        <w:rPr>
          <w:b/>
          <w:sz w:val="28"/>
          <w:szCs w:val="28"/>
        </w:rPr>
        <w:t>606</w:t>
      </w:r>
      <w:r w:rsidR="00D16B6F" w:rsidRPr="00286073">
        <w:rPr>
          <w:b/>
          <w:sz w:val="28"/>
          <w:szCs w:val="28"/>
        </w:rPr>
        <w:t>,</w:t>
      </w:r>
      <w:r w:rsidR="00C95895" w:rsidRPr="00286073">
        <w:rPr>
          <w:b/>
          <w:sz w:val="28"/>
          <w:szCs w:val="28"/>
        </w:rPr>
        <w:t>1</w:t>
      </w:r>
      <w:r w:rsidR="00D16B6F" w:rsidRPr="00286073">
        <w:rPr>
          <w:b/>
          <w:sz w:val="28"/>
          <w:szCs w:val="28"/>
        </w:rPr>
        <w:t xml:space="preserve"> </w:t>
      </w:r>
      <w:r w:rsidR="00D16B6F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</w:t>
      </w:r>
      <w:r w:rsidR="001F7FB4" w:rsidRPr="00286073">
        <w:rPr>
          <w:sz w:val="28"/>
          <w:szCs w:val="28"/>
        </w:rPr>
        <w:t xml:space="preserve">за </w:t>
      </w:r>
      <w:r w:rsidRPr="00286073">
        <w:rPr>
          <w:sz w:val="28"/>
          <w:szCs w:val="28"/>
        </w:rPr>
        <w:t xml:space="preserve">счет средств областного бюджета. </w:t>
      </w:r>
    </w:p>
    <w:p w:rsidR="005B3EB0" w:rsidRPr="00286073" w:rsidRDefault="005B3EB0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sz w:val="28"/>
          <w:szCs w:val="28"/>
        </w:rPr>
        <w:t xml:space="preserve">Заключено государственных контрактов – </w:t>
      </w:r>
      <w:r w:rsidRPr="00286073">
        <w:rPr>
          <w:b/>
          <w:sz w:val="28"/>
          <w:szCs w:val="28"/>
        </w:rPr>
        <w:t>98</w:t>
      </w:r>
      <w:r w:rsidR="00D16B6F" w:rsidRPr="00286073">
        <w:rPr>
          <w:b/>
          <w:sz w:val="28"/>
          <w:szCs w:val="28"/>
        </w:rPr>
        <w:t> </w:t>
      </w:r>
      <w:r w:rsidRPr="00286073">
        <w:rPr>
          <w:b/>
          <w:sz w:val="28"/>
          <w:szCs w:val="28"/>
        </w:rPr>
        <w:t>606</w:t>
      </w:r>
      <w:r w:rsidR="00D16B6F" w:rsidRPr="00286073">
        <w:rPr>
          <w:b/>
          <w:sz w:val="28"/>
          <w:szCs w:val="28"/>
        </w:rPr>
        <w:t>,</w:t>
      </w:r>
      <w:r w:rsidRPr="00286073">
        <w:rPr>
          <w:b/>
          <w:sz w:val="28"/>
          <w:szCs w:val="28"/>
        </w:rPr>
        <w:t>1</w:t>
      </w:r>
      <w:r w:rsidR="00D16B6F" w:rsidRPr="00286073">
        <w:rPr>
          <w:b/>
          <w:sz w:val="28"/>
          <w:szCs w:val="28"/>
        </w:rPr>
        <w:t xml:space="preserve"> </w:t>
      </w:r>
      <w:r w:rsidR="00D16B6F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</w:t>
      </w:r>
      <w:r w:rsidRPr="00286073">
        <w:rPr>
          <w:color w:val="000000"/>
          <w:sz w:val="28"/>
          <w:szCs w:val="28"/>
        </w:rPr>
        <w:t>(</w:t>
      </w:r>
      <w:r w:rsidR="00C95895" w:rsidRPr="00286073">
        <w:rPr>
          <w:color w:val="000000"/>
          <w:sz w:val="28"/>
          <w:szCs w:val="28"/>
        </w:rPr>
        <w:t>100</w:t>
      </w:r>
      <w:r w:rsidRPr="00286073">
        <w:rPr>
          <w:color w:val="000000"/>
          <w:sz w:val="28"/>
          <w:szCs w:val="28"/>
        </w:rPr>
        <w:t>% от плана года).</w:t>
      </w:r>
    </w:p>
    <w:p w:rsidR="00C95895" w:rsidRPr="00286073" w:rsidRDefault="00C95895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Выполнено и профинансировано работ – </w:t>
      </w:r>
      <w:r w:rsidRPr="00286073">
        <w:rPr>
          <w:b/>
          <w:sz w:val="28"/>
          <w:szCs w:val="28"/>
        </w:rPr>
        <w:t>98</w:t>
      </w:r>
      <w:r w:rsidR="00D16B6F" w:rsidRPr="00286073">
        <w:rPr>
          <w:b/>
          <w:sz w:val="28"/>
          <w:szCs w:val="28"/>
        </w:rPr>
        <w:t> </w:t>
      </w:r>
      <w:r w:rsidRPr="00286073">
        <w:rPr>
          <w:b/>
          <w:sz w:val="28"/>
          <w:szCs w:val="28"/>
        </w:rPr>
        <w:t>606</w:t>
      </w:r>
      <w:r w:rsidR="00D16B6F" w:rsidRPr="00286073">
        <w:rPr>
          <w:b/>
          <w:sz w:val="28"/>
          <w:szCs w:val="28"/>
        </w:rPr>
        <w:t>,</w:t>
      </w:r>
      <w:r w:rsidRPr="00286073">
        <w:rPr>
          <w:b/>
          <w:sz w:val="28"/>
          <w:szCs w:val="28"/>
        </w:rPr>
        <w:t>1</w:t>
      </w:r>
      <w:r w:rsidR="00D16B6F" w:rsidRPr="00286073">
        <w:rPr>
          <w:b/>
          <w:sz w:val="28"/>
          <w:szCs w:val="28"/>
        </w:rPr>
        <w:t xml:space="preserve"> </w:t>
      </w:r>
      <w:r w:rsidR="00D16B6F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(100% от плана года).</w:t>
      </w:r>
    </w:p>
    <w:p w:rsidR="0019308E" w:rsidRDefault="0019308E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По транспортной безопасности в 2022 году разработана проектно-сметная документация по </w:t>
      </w:r>
      <w:r w:rsidRPr="00286073">
        <w:rPr>
          <w:color w:val="000000"/>
          <w:sz w:val="28"/>
          <w:szCs w:val="28"/>
        </w:rPr>
        <w:t>оснащению категорированных объектов транспортной инфраструктуры техническими средствами и инженерными сооружениями обеспечения транспортной безопасности на автомобильных дорогах Ленинградской области</w:t>
      </w:r>
      <w:r w:rsidRPr="00286073">
        <w:rPr>
          <w:sz w:val="28"/>
          <w:szCs w:val="28"/>
        </w:rPr>
        <w:t xml:space="preserve"> для 47 объектов транспортной инфраструктуры 1 и 2 категории по транспортной безопасности.</w:t>
      </w:r>
    </w:p>
    <w:p w:rsidR="007062C9" w:rsidRDefault="007062C9" w:rsidP="002C078E">
      <w:pPr>
        <w:jc w:val="both"/>
        <w:rPr>
          <w:b/>
          <w:sz w:val="28"/>
          <w:szCs w:val="28"/>
        </w:rPr>
      </w:pPr>
    </w:p>
    <w:p w:rsidR="002C078E" w:rsidRPr="00A15E36" w:rsidRDefault="002C078E" w:rsidP="002C078E">
      <w:pPr>
        <w:jc w:val="both"/>
        <w:rPr>
          <w:b/>
          <w:sz w:val="28"/>
          <w:szCs w:val="28"/>
        </w:rPr>
      </w:pPr>
      <w:r w:rsidRPr="00A15E36">
        <w:rPr>
          <w:b/>
          <w:sz w:val="28"/>
          <w:szCs w:val="28"/>
        </w:rPr>
        <w:t xml:space="preserve">Всего по Мероприятиям, направленным на достижение цели федерального проекта </w:t>
      </w:r>
      <w:r w:rsidR="00B32538">
        <w:rPr>
          <w:b/>
          <w:sz w:val="28"/>
          <w:szCs w:val="28"/>
        </w:rPr>
        <w:t>«</w:t>
      </w:r>
      <w:r w:rsidRPr="00A15E36">
        <w:rPr>
          <w:b/>
          <w:sz w:val="28"/>
          <w:szCs w:val="28"/>
        </w:rPr>
        <w:t>Региональная и местная дорожная сеть</w:t>
      </w:r>
      <w:r w:rsidR="00B32538">
        <w:rPr>
          <w:b/>
          <w:sz w:val="28"/>
          <w:szCs w:val="28"/>
        </w:rPr>
        <w:t>»</w:t>
      </w:r>
      <w:r w:rsidRPr="00A15E36">
        <w:rPr>
          <w:b/>
          <w:sz w:val="28"/>
          <w:szCs w:val="28"/>
        </w:rPr>
        <w:t>:</w:t>
      </w:r>
    </w:p>
    <w:p w:rsidR="002C078E" w:rsidRPr="00A15E36" w:rsidRDefault="002C078E" w:rsidP="002052CA">
      <w:pPr>
        <w:ind w:firstLine="709"/>
        <w:jc w:val="both"/>
        <w:rPr>
          <w:sz w:val="28"/>
          <w:szCs w:val="28"/>
        </w:rPr>
      </w:pPr>
      <w:r w:rsidRPr="00A15E36">
        <w:rPr>
          <w:sz w:val="28"/>
          <w:szCs w:val="28"/>
        </w:rPr>
        <w:t xml:space="preserve">План  года – </w:t>
      </w:r>
      <w:r w:rsidR="00A15E36" w:rsidRPr="00A15E36">
        <w:rPr>
          <w:b/>
          <w:sz w:val="28"/>
          <w:szCs w:val="28"/>
        </w:rPr>
        <w:t>12 231 000,7</w:t>
      </w:r>
      <w:r w:rsidRPr="00A15E36">
        <w:rPr>
          <w:b/>
          <w:sz w:val="28"/>
          <w:szCs w:val="28"/>
        </w:rPr>
        <w:t xml:space="preserve"> </w:t>
      </w:r>
      <w:r w:rsidRPr="00A15E36">
        <w:rPr>
          <w:sz w:val="28"/>
          <w:szCs w:val="28"/>
        </w:rPr>
        <w:t>тыс.руб. в том числе:</w:t>
      </w:r>
    </w:p>
    <w:p w:rsidR="002C078E" w:rsidRPr="00A15E36" w:rsidRDefault="002C078E" w:rsidP="002052CA">
      <w:pPr>
        <w:ind w:firstLine="709"/>
        <w:jc w:val="both"/>
        <w:rPr>
          <w:sz w:val="28"/>
          <w:szCs w:val="28"/>
        </w:rPr>
      </w:pPr>
      <w:r w:rsidRPr="00A15E36">
        <w:rPr>
          <w:sz w:val="28"/>
          <w:szCs w:val="28"/>
        </w:rPr>
        <w:t xml:space="preserve">- за счет средств областного бюджета – </w:t>
      </w:r>
      <w:r w:rsidR="00A15E36" w:rsidRPr="00A15E36">
        <w:rPr>
          <w:sz w:val="28"/>
          <w:szCs w:val="28"/>
        </w:rPr>
        <w:t>8 273 011,7</w:t>
      </w:r>
      <w:r w:rsidRPr="00A15E36">
        <w:rPr>
          <w:sz w:val="28"/>
          <w:szCs w:val="28"/>
        </w:rPr>
        <w:t xml:space="preserve"> тыс. руб.; </w:t>
      </w:r>
    </w:p>
    <w:p w:rsidR="002C078E" w:rsidRPr="00A15E36" w:rsidRDefault="002C078E" w:rsidP="002052CA">
      <w:pPr>
        <w:ind w:firstLine="709"/>
        <w:jc w:val="both"/>
        <w:rPr>
          <w:sz w:val="28"/>
          <w:szCs w:val="28"/>
        </w:rPr>
      </w:pPr>
      <w:r w:rsidRPr="00A15E36">
        <w:rPr>
          <w:sz w:val="28"/>
          <w:szCs w:val="28"/>
        </w:rPr>
        <w:t>- за счет средств инфраструктурного бюджетного кредита из федерального бюджета -  3 957 989,0 тыс.руб.</w:t>
      </w:r>
    </w:p>
    <w:p w:rsidR="002C078E" w:rsidRPr="00A15E36" w:rsidRDefault="00A15E36" w:rsidP="002052CA">
      <w:pPr>
        <w:ind w:firstLine="709"/>
        <w:jc w:val="both"/>
        <w:rPr>
          <w:sz w:val="28"/>
          <w:szCs w:val="28"/>
        </w:rPr>
      </w:pPr>
      <w:r w:rsidRPr="00A15E36">
        <w:rPr>
          <w:sz w:val="28"/>
          <w:szCs w:val="28"/>
        </w:rPr>
        <w:t>Заключено контрактов, Соглашений</w:t>
      </w:r>
      <w:r w:rsidR="002C078E" w:rsidRPr="00A15E36">
        <w:rPr>
          <w:sz w:val="28"/>
          <w:szCs w:val="28"/>
        </w:rPr>
        <w:t xml:space="preserve"> – </w:t>
      </w:r>
      <w:r w:rsidRPr="00A15E36">
        <w:rPr>
          <w:b/>
          <w:sz w:val="28"/>
          <w:szCs w:val="28"/>
        </w:rPr>
        <w:t>11 567 654,3</w:t>
      </w:r>
      <w:r w:rsidR="002C078E" w:rsidRPr="00A15E36">
        <w:rPr>
          <w:sz w:val="28"/>
          <w:szCs w:val="28"/>
        </w:rPr>
        <w:t xml:space="preserve"> тыс. руб. (9</w:t>
      </w:r>
      <w:r w:rsidRPr="00A15E36">
        <w:rPr>
          <w:sz w:val="28"/>
          <w:szCs w:val="28"/>
        </w:rPr>
        <w:t>4,6</w:t>
      </w:r>
      <w:r w:rsidR="002C078E" w:rsidRPr="00A15E36">
        <w:rPr>
          <w:sz w:val="28"/>
          <w:szCs w:val="28"/>
        </w:rPr>
        <w:t>% от плана года), в том числе:</w:t>
      </w:r>
    </w:p>
    <w:p w:rsidR="002C078E" w:rsidRPr="00A15E36" w:rsidRDefault="002C078E" w:rsidP="002052CA">
      <w:pPr>
        <w:ind w:firstLine="709"/>
        <w:jc w:val="both"/>
        <w:rPr>
          <w:sz w:val="28"/>
          <w:szCs w:val="28"/>
        </w:rPr>
      </w:pPr>
      <w:r w:rsidRPr="00A15E36">
        <w:rPr>
          <w:sz w:val="28"/>
          <w:szCs w:val="28"/>
        </w:rPr>
        <w:t xml:space="preserve">- за счет средств областного бюджета – </w:t>
      </w:r>
      <w:r w:rsidR="00A15E36" w:rsidRPr="00A15E36">
        <w:rPr>
          <w:sz w:val="28"/>
          <w:szCs w:val="28"/>
        </w:rPr>
        <w:t xml:space="preserve">7 609 665,3 </w:t>
      </w:r>
      <w:r w:rsidRPr="00A15E36">
        <w:rPr>
          <w:sz w:val="28"/>
          <w:szCs w:val="28"/>
        </w:rPr>
        <w:t>тыс. руб.;</w:t>
      </w:r>
    </w:p>
    <w:p w:rsidR="002C078E" w:rsidRPr="00A15E36" w:rsidRDefault="002C078E" w:rsidP="002052CA">
      <w:pPr>
        <w:ind w:firstLine="709"/>
        <w:jc w:val="both"/>
        <w:rPr>
          <w:sz w:val="28"/>
          <w:szCs w:val="28"/>
        </w:rPr>
      </w:pPr>
      <w:r w:rsidRPr="00A15E36">
        <w:rPr>
          <w:sz w:val="28"/>
          <w:szCs w:val="28"/>
        </w:rPr>
        <w:t>- за счет средств инфраструктурного бюджетного кредита из федерального бюджета -  3 957 989,0 тыс.руб.</w:t>
      </w:r>
    </w:p>
    <w:p w:rsidR="002C078E" w:rsidRPr="00A15E36" w:rsidRDefault="002C078E" w:rsidP="002052CA">
      <w:pPr>
        <w:ind w:firstLine="709"/>
        <w:jc w:val="both"/>
        <w:rPr>
          <w:sz w:val="28"/>
          <w:szCs w:val="28"/>
        </w:rPr>
      </w:pPr>
      <w:r w:rsidRPr="00A15E36">
        <w:rPr>
          <w:sz w:val="28"/>
          <w:szCs w:val="28"/>
        </w:rPr>
        <w:t xml:space="preserve">Выполнено работ -  </w:t>
      </w:r>
      <w:r w:rsidR="00A15E36" w:rsidRPr="00A15E36">
        <w:rPr>
          <w:b/>
          <w:sz w:val="28"/>
          <w:szCs w:val="28"/>
        </w:rPr>
        <w:t>6 833 891,6</w:t>
      </w:r>
      <w:r w:rsidRPr="00A15E36">
        <w:rPr>
          <w:sz w:val="28"/>
          <w:szCs w:val="28"/>
        </w:rPr>
        <w:t xml:space="preserve">  тыс. руб.  (</w:t>
      </w:r>
      <w:r w:rsidR="00A15E36" w:rsidRPr="00A15E36">
        <w:rPr>
          <w:sz w:val="28"/>
          <w:szCs w:val="28"/>
        </w:rPr>
        <w:t>55,9</w:t>
      </w:r>
      <w:r w:rsidRPr="00A15E36">
        <w:rPr>
          <w:sz w:val="28"/>
          <w:szCs w:val="28"/>
        </w:rPr>
        <w:t>% от плана года), в т.ч.:</w:t>
      </w:r>
    </w:p>
    <w:p w:rsidR="002C078E" w:rsidRPr="00A15E36" w:rsidRDefault="002C078E" w:rsidP="002052CA">
      <w:pPr>
        <w:ind w:firstLine="709"/>
        <w:jc w:val="both"/>
        <w:rPr>
          <w:sz w:val="28"/>
          <w:szCs w:val="28"/>
        </w:rPr>
      </w:pPr>
      <w:r w:rsidRPr="00A15E36">
        <w:rPr>
          <w:sz w:val="28"/>
          <w:szCs w:val="28"/>
        </w:rPr>
        <w:t xml:space="preserve">- за счет средств областного бюджета – </w:t>
      </w:r>
      <w:r w:rsidR="00A15E36" w:rsidRPr="00A15E36">
        <w:rPr>
          <w:sz w:val="28"/>
          <w:szCs w:val="28"/>
        </w:rPr>
        <w:t>6 665 783,1</w:t>
      </w:r>
      <w:r w:rsidRPr="00A15E36">
        <w:rPr>
          <w:sz w:val="28"/>
          <w:szCs w:val="28"/>
        </w:rPr>
        <w:t xml:space="preserve"> тыс. руб.;</w:t>
      </w:r>
    </w:p>
    <w:p w:rsidR="002C078E" w:rsidRPr="00A15E36" w:rsidRDefault="002C078E" w:rsidP="002052CA">
      <w:pPr>
        <w:ind w:firstLine="709"/>
        <w:jc w:val="both"/>
        <w:rPr>
          <w:sz w:val="28"/>
          <w:szCs w:val="28"/>
        </w:rPr>
      </w:pPr>
      <w:r w:rsidRPr="00A15E36">
        <w:rPr>
          <w:sz w:val="28"/>
          <w:szCs w:val="28"/>
        </w:rPr>
        <w:t>- за счет средств инфраструктурного бюджетного кредита из федерального бюджета -  168 108,5 тыс.руб.</w:t>
      </w:r>
    </w:p>
    <w:p w:rsidR="002C078E" w:rsidRPr="00A15E36" w:rsidRDefault="002C078E" w:rsidP="002052CA">
      <w:pPr>
        <w:ind w:firstLine="709"/>
        <w:jc w:val="both"/>
        <w:rPr>
          <w:sz w:val="28"/>
          <w:szCs w:val="28"/>
        </w:rPr>
      </w:pPr>
      <w:r w:rsidRPr="00A15E36">
        <w:rPr>
          <w:sz w:val="28"/>
          <w:szCs w:val="28"/>
        </w:rPr>
        <w:t xml:space="preserve">Профинансировано работ -  </w:t>
      </w:r>
      <w:r w:rsidR="00A15E36" w:rsidRPr="00A15E36">
        <w:rPr>
          <w:b/>
          <w:sz w:val="28"/>
          <w:szCs w:val="28"/>
        </w:rPr>
        <w:t>11 118 405,2</w:t>
      </w:r>
      <w:r w:rsidRPr="00A15E36">
        <w:rPr>
          <w:sz w:val="28"/>
          <w:szCs w:val="28"/>
        </w:rPr>
        <w:t xml:space="preserve"> тыс. руб. (9</w:t>
      </w:r>
      <w:r w:rsidR="00A15E36" w:rsidRPr="00A15E36">
        <w:rPr>
          <w:sz w:val="28"/>
          <w:szCs w:val="28"/>
        </w:rPr>
        <w:t>0,9</w:t>
      </w:r>
      <w:r w:rsidRPr="00A15E36">
        <w:rPr>
          <w:sz w:val="28"/>
          <w:szCs w:val="28"/>
        </w:rPr>
        <w:t>% от плана года), в том числе:</w:t>
      </w:r>
    </w:p>
    <w:p w:rsidR="002C078E" w:rsidRPr="00A15E36" w:rsidRDefault="002C078E" w:rsidP="002052CA">
      <w:pPr>
        <w:ind w:firstLine="709"/>
        <w:jc w:val="both"/>
        <w:rPr>
          <w:sz w:val="28"/>
          <w:szCs w:val="28"/>
        </w:rPr>
      </w:pPr>
      <w:r w:rsidRPr="00A15E36">
        <w:rPr>
          <w:sz w:val="28"/>
          <w:szCs w:val="28"/>
        </w:rPr>
        <w:t xml:space="preserve">- за счет средств областного бюджета – </w:t>
      </w:r>
      <w:r w:rsidR="00A15E36" w:rsidRPr="00A15E36">
        <w:rPr>
          <w:sz w:val="28"/>
          <w:szCs w:val="28"/>
        </w:rPr>
        <w:t>7 160 416,2</w:t>
      </w:r>
      <w:r w:rsidRPr="00A15E36">
        <w:rPr>
          <w:sz w:val="28"/>
          <w:szCs w:val="28"/>
        </w:rPr>
        <w:t xml:space="preserve"> тыс. руб.;</w:t>
      </w:r>
    </w:p>
    <w:p w:rsidR="002C078E" w:rsidRPr="00286073" w:rsidRDefault="002C078E" w:rsidP="002052CA">
      <w:pPr>
        <w:ind w:firstLine="709"/>
        <w:jc w:val="both"/>
        <w:rPr>
          <w:sz w:val="28"/>
          <w:szCs w:val="28"/>
        </w:rPr>
      </w:pPr>
      <w:r w:rsidRPr="00A15E36">
        <w:rPr>
          <w:sz w:val="28"/>
          <w:szCs w:val="28"/>
        </w:rPr>
        <w:t>- за счет средств инфраструктурного бюджетного кредита из федерального бюджета -  3 957 989,0 тыс.руб.</w:t>
      </w:r>
    </w:p>
    <w:p w:rsidR="002C078E" w:rsidRPr="00286073" w:rsidRDefault="002C078E" w:rsidP="002C078E">
      <w:pPr>
        <w:rPr>
          <w:sz w:val="28"/>
          <w:szCs w:val="28"/>
        </w:rPr>
      </w:pPr>
    </w:p>
    <w:p w:rsidR="00EF3ACC" w:rsidRPr="00286073" w:rsidRDefault="00EF3ACC" w:rsidP="0022591F">
      <w:pPr>
        <w:pStyle w:val="af5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 xml:space="preserve">Мероприятия, направленные на достижение цели федерального проекта </w:t>
      </w:r>
      <w:r w:rsidR="00B32538">
        <w:rPr>
          <w:b/>
          <w:sz w:val="28"/>
          <w:szCs w:val="28"/>
        </w:rPr>
        <w:t>«</w:t>
      </w:r>
      <w:r w:rsidRPr="00286073">
        <w:rPr>
          <w:b/>
          <w:sz w:val="28"/>
          <w:szCs w:val="28"/>
        </w:rPr>
        <w:t>Безопасность дорожного движения</w:t>
      </w:r>
      <w:r w:rsidR="00B32538">
        <w:rPr>
          <w:b/>
          <w:sz w:val="28"/>
          <w:szCs w:val="28"/>
        </w:rPr>
        <w:t>»</w:t>
      </w:r>
    </w:p>
    <w:p w:rsidR="00EF3ACC" w:rsidRPr="00286073" w:rsidRDefault="00EF3ACC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План  года – </w:t>
      </w:r>
      <w:r w:rsidR="000E3D72" w:rsidRPr="00286073">
        <w:rPr>
          <w:b/>
          <w:sz w:val="28"/>
          <w:szCs w:val="28"/>
        </w:rPr>
        <w:t>2</w:t>
      </w:r>
      <w:r w:rsidR="000E3D72" w:rsidRPr="00286073">
        <w:rPr>
          <w:b/>
          <w:sz w:val="28"/>
          <w:szCs w:val="28"/>
          <w:lang w:val="en-US"/>
        </w:rPr>
        <w:t> </w:t>
      </w:r>
      <w:r w:rsidR="000E3D72" w:rsidRPr="00286073">
        <w:rPr>
          <w:b/>
          <w:sz w:val="28"/>
          <w:szCs w:val="28"/>
        </w:rPr>
        <w:t>272</w:t>
      </w:r>
      <w:r w:rsidR="00D16B6F" w:rsidRPr="00286073">
        <w:rPr>
          <w:b/>
          <w:sz w:val="28"/>
          <w:szCs w:val="28"/>
          <w:lang w:val="en-US"/>
        </w:rPr>
        <w:t> </w:t>
      </w:r>
      <w:r w:rsidR="000E3D72" w:rsidRPr="00286073">
        <w:rPr>
          <w:b/>
          <w:sz w:val="28"/>
          <w:szCs w:val="28"/>
        </w:rPr>
        <w:t>223</w:t>
      </w:r>
      <w:r w:rsidR="00D16B6F" w:rsidRPr="00286073">
        <w:rPr>
          <w:b/>
          <w:sz w:val="28"/>
          <w:szCs w:val="28"/>
        </w:rPr>
        <w:t xml:space="preserve">,8 </w:t>
      </w:r>
      <w:r w:rsidR="00D16B6F" w:rsidRPr="00286073">
        <w:rPr>
          <w:sz w:val="28"/>
          <w:szCs w:val="28"/>
        </w:rPr>
        <w:t xml:space="preserve">тыс.руб. </w:t>
      </w:r>
      <w:r w:rsidRPr="00286073">
        <w:rPr>
          <w:sz w:val="28"/>
          <w:szCs w:val="28"/>
        </w:rPr>
        <w:t>за счет средств областного бюджета.</w:t>
      </w:r>
    </w:p>
    <w:p w:rsidR="00EF3ACC" w:rsidRPr="00286073" w:rsidRDefault="00EF3ACC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sz w:val="28"/>
          <w:szCs w:val="28"/>
        </w:rPr>
        <w:lastRenderedPageBreak/>
        <w:t xml:space="preserve">Заключено государственных контрактов – </w:t>
      </w:r>
      <w:r w:rsidRPr="00286073">
        <w:rPr>
          <w:b/>
          <w:sz w:val="28"/>
          <w:szCs w:val="28"/>
        </w:rPr>
        <w:t>2</w:t>
      </w:r>
      <w:r w:rsidR="000E3D72" w:rsidRPr="00286073">
        <w:rPr>
          <w:b/>
          <w:sz w:val="28"/>
          <w:szCs w:val="28"/>
        </w:rPr>
        <w:t> 243</w:t>
      </w:r>
      <w:r w:rsidR="00D16B6F" w:rsidRPr="00286073">
        <w:rPr>
          <w:b/>
          <w:sz w:val="28"/>
          <w:szCs w:val="28"/>
        </w:rPr>
        <w:t> </w:t>
      </w:r>
      <w:r w:rsidR="000E3D72" w:rsidRPr="00286073">
        <w:rPr>
          <w:b/>
          <w:sz w:val="28"/>
          <w:szCs w:val="28"/>
        </w:rPr>
        <w:t>786</w:t>
      </w:r>
      <w:r w:rsidR="00D16B6F" w:rsidRPr="00286073">
        <w:rPr>
          <w:b/>
          <w:sz w:val="28"/>
          <w:szCs w:val="28"/>
        </w:rPr>
        <w:t xml:space="preserve">,2 </w:t>
      </w:r>
      <w:r w:rsidR="00D16B6F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</w:t>
      </w:r>
      <w:r w:rsidRPr="00286073">
        <w:rPr>
          <w:color w:val="000000"/>
          <w:sz w:val="28"/>
          <w:szCs w:val="28"/>
        </w:rPr>
        <w:t>(</w:t>
      </w:r>
      <w:r w:rsidR="000E3D72" w:rsidRPr="00286073">
        <w:rPr>
          <w:color w:val="000000"/>
          <w:sz w:val="28"/>
          <w:szCs w:val="28"/>
        </w:rPr>
        <w:t>98,7</w:t>
      </w:r>
      <w:r w:rsidRPr="00286073">
        <w:rPr>
          <w:color w:val="000000"/>
          <w:sz w:val="28"/>
          <w:szCs w:val="28"/>
        </w:rPr>
        <w:t>% от плана года).</w:t>
      </w:r>
    </w:p>
    <w:p w:rsidR="00EF3ACC" w:rsidRPr="00286073" w:rsidRDefault="00EF3ACC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Выполнено работ -  </w:t>
      </w:r>
      <w:r w:rsidR="0076531D" w:rsidRPr="00286073">
        <w:rPr>
          <w:b/>
          <w:sz w:val="28"/>
          <w:szCs w:val="28"/>
        </w:rPr>
        <w:t>1</w:t>
      </w:r>
      <w:r w:rsidR="000E3D72" w:rsidRPr="00286073">
        <w:rPr>
          <w:b/>
          <w:sz w:val="28"/>
          <w:szCs w:val="28"/>
        </w:rPr>
        <w:t> 969</w:t>
      </w:r>
      <w:r w:rsidR="008E6328">
        <w:rPr>
          <w:b/>
          <w:sz w:val="28"/>
          <w:szCs w:val="28"/>
        </w:rPr>
        <w:t> 325,7</w:t>
      </w:r>
      <w:r w:rsidR="00D16B6F" w:rsidRPr="00286073">
        <w:rPr>
          <w:b/>
          <w:sz w:val="28"/>
          <w:szCs w:val="28"/>
        </w:rPr>
        <w:t xml:space="preserve"> </w:t>
      </w:r>
      <w:r w:rsidR="00D16B6F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</w:t>
      </w:r>
      <w:r w:rsidR="000E3D72" w:rsidRPr="00286073">
        <w:rPr>
          <w:sz w:val="28"/>
          <w:szCs w:val="28"/>
        </w:rPr>
        <w:t>86,7</w:t>
      </w:r>
      <w:r w:rsidRPr="00286073">
        <w:rPr>
          <w:sz w:val="28"/>
          <w:szCs w:val="28"/>
        </w:rPr>
        <w:t>% от плана года).</w:t>
      </w:r>
    </w:p>
    <w:p w:rsidR="00EF3ACC" w:rsidRPr="00286073" w:rsidRDefault="00EF3ACC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Профинансировано – </w:t>
      </w:r>
      <w:r w:rsidR="000E3D72" w:rsidRPr="00286073">
        <w:rPr>
          <w:b/>
          <w:sz w:val="28"/>
          <w:szCs w:val="28"/>
        </w:rPr>
        <w:t>2 205</w:t>
      </w:r>
      <w:r w:rsidR="00D16B6F" w:rsidRPr="00286073">
        <w:rPr>
          <w:b/>
          <w:sz w:val="28"/>
          <w:szCs w:val="28"/>
        </w:rPr>
        <w:t> </w:t>
      </w:r>
      <w:r w:rsidR="000E3D72" w:rsidRPr="00286073">
        <w:rPr>
          <w:b/>
          <w:sz w:val="28"/>
          <w:szCs w:val="28"/>
        </w:rPr>
        <w:t>117</w:t>
      </w:r>
      <w:r w:rsidR="00D16B6F" w:rsidRPr="00286073">
        <w:rPr>
          <w:b/>
          <w:sz w:val="28"/>
          <w:szCs w:val="28"/>
        </w:rPr>
        <w:t xml:space="preserve">,9 </w:t>
      </w:r>
      <w:r w:rsidR="00D16B6F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</w:t>
      </w:r>
      <w:r w:rsidR="000E3D72" w:rsidRPr="00286073">
        <w:rPr>
          <w:sz w:val="28"/>
          <w:szCs w:val="28"/>
        </w:rPr>
        <w:t>97</w:t>
      </w:r>
      <w:r w:rsidRPr="00286073">
        <w:rPr>
          <w:sz w:val="28"/>
          <w:szCs w:val="28"/>
        </w:rPr>
        <w:t>% от плана года).</w:t>
      </w:r>
    </w:p>
    <w:p w:rsidR="00E87199" w:rsidRPr="00286073" w:rsidRDefault="000E3D72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Неисполнение плана года в полном объеме в связи с </w:t>
      </w:r>
      <w:r w:rsidR="00E87199" w:rsidRPr="00286073">
        <w:rPr>
          <w:sz w:val="28"/>
          <w:szCs w:val="28"/>
        </w:rPr>
        <w:t>возникновением отпавших рабо</w:t>
      </w:r>
      <w:r w:rsidR="00E87199" w:rsidRPr="002052CA">
        <w:rPr>
          <w:sz w:val="28"/>
          <w:szCs w:val="28"/>
        </w:rPr>
        <w:t xml:space="preserve">т </w:t>
      </w:r>
      <w:r w:rsidR="00E87199" w:rsidRPr="00286073">
        <w:rPr>
          <w:sz w:val="28"/>
          <w:szCs w:val="28"/>
        </w:rPr>
        <w:t>при исполнении государственных контрактов и неисполнением подрядчиками договорных обязательств.</w:t>
      </w:r>
    </w:p>
    <w:p w:rsidR="00EF3ACC" w:rsidRPr="00286073" w:rsidRDefault="00EF3ACC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Государственные заказчики – ГКУ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Ленавтодор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 xml:space="preserve"> и ГКУ ЛО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ЦБДД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>.</w:t>
      </w:r>
    </w:p>
    <w:p w:rsidR="00B40931" w:rsidRPr="00286073" w:rsidRDefault="00B40931" w:rsidP="00B40931">
      <w:pPr>
        <w:rPr>
          <w:rFonts w:eastAsia="Calibri"/>
          <w:sz w:val="28"/>
          <w:szCs w:val="28"/>
        </w:rPr>
      </w:pPr>
    </w:p>
    <w:p w:rsidR="001B2585" w:rsidRPr="00286073" w:rsidRDefault="001B2585" w:rsidP="0022591F">
      <w:pPr>
        <w:pStyle w:val="af5"/>
        <w:numPr>
          <w:ilvl w:val="1"/>
          <w:numId w:val="14"/>
        </w:num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>Устройство недостающих, восстановление существующих и обеспечение функционирования элементов обустройства на автомобильных дорогах общего пользования регионального и межмуниципального значения, непосредственно влияющих на обеспечение безопасности дорожного движения.</w:t>
      </w:r>
    </w:p>
    <w:p w:rsidR="001B2585" w:rsidRPr="00286073" w:rsidRDefault="001B2585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Государственный заказчик – ГКУ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Ленавтодор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>.</w:t>
      </w:r>
    </w:p>
    <w:p w:rsidR="001B2585" w:rsidRPr="00286073" w:rsidRDefault="001B2585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План  года – </w:t>
      </w:r>
      <w:r w:rsidRPr="00286073">
        <w:rPr>
          <w:b/>
          <w:sz w:val="28"/>
          <w:szCs w:val="28"/>
        </w:rPr>
        <w:t>1</w:t>
      </w:r>
      <w:r w:rsidR="000E3D72" w:rsidRPr="00286073">
        <w:rPr>
          <w:b/>
          <w:sz w:val="28"/>
          <w:szCs w:val="28"/>
        </w:rPr>
        <w:t> 790</w:t>
      </w:r>
      <w:r w:rsidR="00D16B6F" w:rsidRPr="00286073">
        <w:rPr>
          <w:b/>
          <w:sz w:val="28"/>
          <w:szCs w:val="28"/>
        </w:rPr>
        <w:t> </w:t>
      </w:r>
      <w:r w:rsidR="000E3D72" w:rsidRPr="00286073">
        <w:rPr>
          <w:b/>
          <w:sz w:val="28"/>
          <w:szCs w:val="28"/>
        </w:rPr>
        <w:t>575</w:t>
      </w:r>
      <w:r w:rsidR="00D16B6F" w:rsidRPr="00286073">
        <w:rPr>
          <w:b/>
          <w:sz w:val="28"/>
          <w:szCs w:val="28"/>
        </w:rPr>
        <w:t xml:space="preserve">,7 </w:t>
      </w:r>
      <w:r w:rsidR="00D16B6F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за счет средств областного бюджета.</w:t>
      </w:r>
    </w:p>
    <w:p w:rsidR="001B2585" w:rsidRPr="00286073" w:rsidRDefault="001B2585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sz w:val="28"/>
          <w:szCs w:val="28"/>
        </w:rPr>
        <w:t xml:space="preserve">Заключено государственных контрактов – </w:t>
      </w:r>
      <w:r w:rsidRPr="00286073">
        <w:rPr>
          <w:b/>
          <w:sz w:val="28"/>
          <w:szCs w:val="28"/>
        </w:rPr>
        <w:t>1</w:t>
      </w:r>
      <w:r w:rsidR="000E3D72" w:rsidRPr="00286073">
        <w:rPr>
          <w:b/>
          <w:sz w:val="28"/>
          <w:szCs w:val="28"/>
        </w:rPr>
        <w:t> 763</w:t>
      </w:r>
      <w:r w:rsidR="00D16B6F" w:rsidRPr="00286073">
        <w:rPr>
          <w:b/>
          <w:sz w:val="28"/>
          <w:szCs w:val="28"/>
        </w:rPr>
        <w:t> </w:t>
      </w:r>
      <w:r w:rsidR="000E3D72" w:rsidRPr="00286073">
        <w:rPr>
          <w:b/>
          <w:sz w:val="28"/>
          <w:szCs w:val="28"/>
        </w:rPr>
        <w:t>401</w:t>
      </w:r>
      <w:r w:rsidR="00D16B6F" w:rsidRPr="00286073">
        <w:rPr>
          <w:b/>
          <w:sz w:val="28"/>
          <w:szCs w:val="28"/>
        </w:rPr>
        <w:t xml:space="preserve">,2 </w:t>
      </w:r>
      <w:r w:rsidR="00D16B6F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</w:t>
      </w:r>
      <w:r w:rsidRPr="00286073">
        <w:rPr>
          <w:color w:val="000000"/>
          <w:sz w:val="28"/>
          <w:szCs w:val="28"/>
        </w:rPr>
        <w:t>(</w:t>
      </w:r>
      <w:r w:rsidR="00D84C19" w:rsidRPr="00286073">
        <w:rPr>
          <w:color w:val="000000"/>
          <w:sz w:val="28"/>
          <w:szCs w:val="28"/>
        </w:rPr>
        <w:t>9</w:t>
      </w:r>
      <w:r w:rsidR="000E3D72" w:rsidRPr="00286073">
        <w:rPr>
          <w:color w:val="000000"/>
          <w:sz w:val="28"/>
          <w:szCs w:val="28"/>
        </w:rPr>
        <w:t>8,5</w:t>
      </w:r>
      <w:r w:rsidRPr="00286073">
        <w:rPr>
          <w:color w:val="000000"/>
          <w:sz w:val="28"/>
          <w:szCs w:val="28"/>
        </w:rPr>
        <w:t>% от плана года).</w:t>
      </w:r>
    </w:p>
    <w:p w:rsidR="001B2585" w:rsidRPr="00286073" w:rsidRDefault="001B2585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Выполнено работ -  </w:t>
      </w:r>
      <w:r w:rsidR="000E3D72" w:rsidRPr="00286073">
        <w:rPr>
          <w:b/>
          <w:sz w:val="28"/>
          <w:szCs w:val="28"/>
        </w:rPr>
        <w:t>1 606</w:t>
      </w:r>
      <w:r w:rsidR="00D16B6F" w:rsidRPr="00286073">
        <w:rPr>
          <w:b/>
          <w:sz w:val="28"/>
          <w:szCs w:val="28"/>
        </w:rPr>
        <w:t> </w:t>
      </w:r>
      <w:r w:rsidR="000E3D72" w:rsidRPr="00286073">
        <w:rPr>
          <w:b/>
          <w:sz w:val="28"/>
          <w:szCs w:val="28"/>
        </w:rPr>
        <w:t>454</w:t>
      </w:r>
      <w:r w:rsidR="00D16B6F" w:rsidRPr="00286073">
        <w:rPr>
          <w:b/>
          <w:sz w:val="28"/>
          <w:szCs w:val="28"/>
        </w:rPr>
        <w:t>,</w:t>
      </w:r>
      <w:r w:rsidR="000E3D72" w:rsidRPr="00286073">
        <w:rPr>
          <w:b/>
          <w:sz w:val="28"/>
          <w:szCs w:val="28"/>
        </w:rPr>
        <w:t>6</w:t>
      </w:r>
      <w:r w:rsidR="00D16B6F" w:rsidRPr="00286073">
        <w:rPr>
          <w:b/>
          <w:sz w:val="28"/>
          <w:szCs w:val="28"/>
        </w:rPr>
        <w:t xml:space="preserve"> </w:t>
      </w:r>
      <w:r w:rsidR="00D16B6F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</w:t>
      </w:r>
      <w:r w:rsidR="000E3D72" w:rsidRPr="00286073">
        <w:rPr>
          <w:sz w:val="28"/>
          <w:szCs w:val="28"/>
        </w:rPr>
        <w:t>89,7</w:t>
      </w:r>
      <w:r w:rsidRPr="00286073">
        <w:rPr>
          <w:sz w:val="28"/>
          <w:szCs w:val="28"/>
        </w:rPr>
        <w:t>% от плана года).</w:t>
      </w:r>
    </w:p>
    <w:p w:rsidR="001B2585" w:rsidRPr="00286073" w:rsidRDefault="001B2585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Профинансировано – </w:t>
      </w:r>
      <w:r w:rsidR="000E3D72" w:rsidRPr="00286073">
        <w:rPr>
          <w:b/>
          <w:sz w:val="28"/>
          <w:szCs w:val="28"/>
        </w:rPr>
        <w:t>1 724</w:t>
      </w:r>
      <w:r w:rsidR="00D16B6F" w:rsidRPr="00286073">
        <w:rPr>
          <w:b/>
          <w:sz w:val="28"/>
          <w:szCs w:val="28"/>
        </w:rPr>
        <w:t> </w:t>
      </w:r>
      <w:r w:rsidR="000E3D72" w:rsidRPr="00286073">
        <w:rPr>
          <w:b/>
          <w:sz w:val="28"/>
          <w:szCs w:val="28"/>
        </w:rPr>
        <w:t>771</w:t>
      </w:r>
      <w:r w:rsidR="00D16B6F" w:rsidRPr="00286073">
        <w:rPr>
          <w:b/>
          <w:sz w:val="28"/>
          <w:szCs w:val="28"/>
        </w:rPr>
        <w:t>,</w:t>
      </w:r>
      <w:r w:rsidR="000E3D72" w:rsidRPr="00286073">
        <w:rPr>
          <w:b/>
          <w:sz w:val="28"/>
          <w:szCs w:val="28"/>
        </w:rPr>
        <w:t>2</w:t>
      </w:r>
      <w:r w:rsidR="00D16B6F" w:rsidRPr="00286073">
        <w:rPr>
          <w:b/>
          <w:sz w:val="28"/>
          <w:szCs w:val="28"/>
        </w:rPr>
        <w:t xml:space="preserve"> </w:t>
      </w:r>
      <w:r w:rsidR="00D16B6F" w:rsidRPr="00286073">
        <w:rPr>
          <w:sz w:val="28"/>
          <w:szCs w:val="28"/>
        </w:rPr>
        <w:t xml:space="preserve">тыс.руб. </w:t>
      </w:r>
      <w:r w:rsidRPr="00286073">
        <w:rPr>
          <w:sz w:val="28"/>
          <w:szCs w:val="28"/>
        </w:rPr>
        <w:t>(</w:t>
      </w:r>
      <w:r w:rsidR="000E3D72" w:rsidRPr="00286073">
        <w:rPr>
          <w:sz w:val="28"/>
          <w:szCs w:val="28"/>
        </w:rPr>
        <w:t>96,3</w:t>
      </w:r>
      <w:r w:rsidRPr="00286073">
        <w:rPr>
          <w:sz w:val="28"/>
          <w:szCs w:val="28"/>
        </w:rPr>
        <w:t>% от плана года).</w:t>
      </w:r>
    </w:p>
    <w:p w:rsidR="00EC71B6" w:rsidRPr="00286073" w:rsidRDefault="00EC71B6" w:rsidP="002052CA">
      <w:pPr>
        <w:ind w:firstLine="709"/>
        <w:jc w:val="both"/>
        <w:rPr>
          <w:sz w:val="28"/>
          <w:szCs w:val="28"/>
        </w:rPr>
      </w:pPr>
    </w:p>
    <w:p w:rsidR="00D84C19" w:rsidRPr="00286073" w:rsidRDefault="00D84C19" w:rsidP="004C0A9D">
      <w:pPr>
        <w:pStyle w:val="af5"/>
        <w:numPr>
          <w:ilvl w:val="1"/>
          <w:numId w:val="6"/>
        </w:num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>Мероприятия по устройству светофорных объектов на автомобильных дорогах общего пользования регионального значения.</w:t>
      </w:r>
    </w:p>
    <w:p w:rsidR="00D84C19" w:rsidRPr="00286073" w:rsidRDefault="00D84C19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План года – </w:t>
      </w:r>
      <w:r w:rsidR="000E3D72" w:rsidRPr="00286073">
        <w:rPr>
          <w:b/>
          <w:sz w:val="28"/>
          <w:szCs w:val="28"/>
        </w:rPr>
        <w:t>27</w:t>
      </w:r>
      <w:r w:rsidR="00D16B6F" w:rsidRPr="00286073">
        <w:rPr>
          <w:b/>
          <w:sz w:val="28"/>
          <w:szCs w:val="28"/>
        </w:rPr>
        <w:t> </w:t>
      </w:r>
      <w:r w:rsidR="000E3D72" w:rsidRPr="00286073">
        <w:rPr>
          <w:b/>
          <w:sz w:val="28"/>
          <w:szCs w:val="28"/>
        </w:rPr>
        <w:t>083</w:t>
      </w:r>
      <w:r w:rsidR="00D16B6F" w:rsidRPr="00286073">
        <w:rPr>
          <w:b/>
          <w:sz w:val="28"/>
          <w:szCs w:val="28"/>
        </w:rPr>
        <w:t>,</w:t>
      </w:r>
      <w:r w:rsidR="000E3D72" w:rsidRPr="00286073">
        <w:rPr>
          <w:b/>
          <w:sz w:val="28"/>
          <w:szCs w:val="28"/>
        </w:rPr>
        <w:t>6</w:t>
      </w:r>
      <w:r w:rsidR="00D16B6F" w:rsidRPr="00286073">
        <w:rPr>
          <w:b/>
          <w:sz w:val="28"/>
          <w:szCs w:val="28"/>
        </w:rPr>
        <w:t xml:space="preserve"> </w:t>
      </w:r>
      <w:r w:rsidR="00D16B6F" w:rsidRPr="00286073">
        <w:rPr>
          <w:sz w:val="28"/>
          <w:szCs w:val="28"/>
        </w:rPr>
        <w:t>тыс.руб.</w:t>
      </w:r>
      <w:r w:rsidR="000E3D72" w:rsidRPr="00286073">
        <w:rPr>
          <w:b/>
          <w:sz w:val="28"/>
          <w:szCs w:val="28"/>
        </w:rPr>
        <w:t xml:space="preserve"> </w:t>
      </w:r>
      <w:r w:rsidRPr="00286073">
        <w:rPr>
          <w:sz w:val="28"/>
          <w:szCs w:val="28"/>
        </w:rPr>
        <w:t>за счет средств областного бюджета.</w:t>
      </w:r>
    </w:p>
    <w:p w:rsidR="00D84C19" w:rsidRPr="00286073" w:rsidRDefault="00D84C19" w:rsidP="002052CA">
      <w:pPr>
        <w:ind w:firstLine="709"/>
        <w:jc w:val="both"/>
        <w:rPr>
          <w:rFonts w:eastAsia="Courier New"/>
          <w:sz w:val="28"/>
          <w:szCs w:val="28"/>
        </w:rPr>
      </w:pPr>
      <w:r w:rsidRPr="00286073">
        <w:rPr>
          <w:sz w:val="28"/>
          <w:szCs w:val="28"/>
        </w:rPr>
        <w:t xml:space="preserve">Заключено государственных контрактов – </w:t>
      </w:r>
      <w:r w:rsidR="000E3D72" w:rsidRPr="00286073">
        <w:rPr>
          <w:b/>
          <w:sz w:val="28"/>
          <w:szCs w:val="28"/>
        </w:rPr>
        <w:t>26</w:t>
      </w:r>
      <w:r w:rsidR="00D16B6F" w:rsidRPr="00286073">
        <w:rPr>
          <w:b/>
          <w:sz w:val="28"/>
          <w:szCs w:val="28"/>
        </w:rPr>
        <w:t> </w:t>
      </w:r>
      <w:r w:rsidR="000E3D72" w:rsidRPr="00286073">
        <w:rPr>
          <w:b/>
          <w:sz w:val="28"/>
          <w:szCs w:val="28"/>
        </w:rPr>
        <w:t>638</w:t>
      </w:r>
      <w:r w:rsidR="00D16B6F" w:rsidRPr="00286073">
        <w:rPr>
          <w:b/>
          <w:sz w:val="28"/>
          <w:szCs w:val="28"/>
        </w:rPr>
        <w:t>,</w:t>
      </w:r>
      <w:r w:rsidR="000E3D72" w:rsidRPr="00286073">
        <w:rPr>
          <w:b/>
          <w:sz w:val="28"/>
          <w:szCs w:val="28"/>
        </w:rPr>
        <w:t>9</w:t>
      </w:r>
      <w:r w:rsidR="00D16B6F" w:rsidRPr="00286073">
        <w:rPr>
          <w:b/>
          <w:sz w:val="28"/>
          <w:szCs w:val="28"/>
        </w:rPr>
        <w:t xml:space="preserve"> </w:t>
      </w:r>
      <w:r w:rsidR="00D16B6F" w:rsidRPr="00286073">
        <w:rPr>
          <w:sz w:val="28"/>
          <w:szCs w:val="28"/>
        </w:rPr>
        <w:t xml:space="preserve">тыс.руб. </w:t>
      </w:r>
      <w:r w:rsidRPr="00286073">
        <w:rPr>
          <w:sz w:val="28"/>
          <w:szCs w:val="28"/>
        </w:rPr>
        <w:t>(9</w:t>
      </w:r>
      <w:r w:rsidR="000E3D72" w:rsidRPr="00286073">
        <w:rPr>
          <w:sz w:val="28"/>
          <w:szCs w:val="28"/>
        </w:rPr>
        <w:t>8,4</w:t>
      </w:r>
      <w:r w:rsidRPr="00286073">
        <w:rPr>
          <w:sz w:val="28"/>
          <w:szCs w:val="28"/>
        </w:rPr>
        <w:t>% от плана года).</w:t>
      </w:r>
    </w:p>
    <w:p w:rsidR="00D84C19" w:rsidRPr="00286073" w:rsidRDefault="00D84C19" w:rsidP="002052CA">
      <w:pPr>
        <w:ind w:firstLine="709"/>
        <w:jc w:val="both"/>
        <w:rPr>
          <w:rFonts w:eastAsia="Courier New"/>
          <w:sz w:val="28"/>
          <w:szCs w:val="28"/>
        </w:rPr>
      </w:pPr>
      <w:r w:rsidRPr="00286073">
        <w:rPr>
          <w:sz w:val="28"/>
          <w:szCs w:val="28"/>
        </w:rPr>
        <w:t xml:space="preserve">Выполнено работ – </w:t>
      </w:r>
      <w:r w:rsidR="000E3D72" w:rsidRPr="00286073">
        <w:rPr>
          <w:b/>
          <w:sz w:val="28"/>
          <w:szCs w:val="28"/>
        </w:rPr>
        <w:t>26</w:t>
      </w:r>
      <w:r w:rsidR="00D16B6F" w:rsidRPr="00286073">
        <w:rPr>
          <w:b/>
          <w:sz w:val="28"/>
          <w:szCs w:val="28"/>
        </w:rPr>
        <w:t> </w:t>
      </w:r>
      <w:r w:rsidR="000E3D72" w:rsidRPr="00286073">
        <w:rPr>
          <w:b/>
          <w:sz w:val="28"/>
          <w:szCs w:val="28"/>
        </w:rPr>
        <w:t>467</w:t>
      </w:r>
      <w:r w:rsidR="00D16B6F" w:rsidRPr="00286073">
        <w:rPr>
          <w:b/>
          <w:sz w:val="28"/>
          <w:szCs w:val="28"/>
        </w:rPr>
        <w:t>,</w:t>
      </w:r>
      <w:r w:rsidR="000E3D72" w:rsidRPr="00286073">
        <w:rPr>
          <w:b/>
          <w:sz w:val="28"/>
          <w:szCs w:val="28"/>
        </w:rPr>
        <w:t>7</w:t>
      </w:r>
      <w:r w:rsidR="00D16B6F" w:rsidRPr="00286073">
        <w:rPr>
          <w:b/>
          <w:sz w:val="28"/>
          <w:szCs w:val="28"/>
        </w:rPr>
        <w:t xml:space="preserve"> </w:t>
      </w:r>
      <w:r w:rsidR="00D16B6F" w:rsidRPr="00286073">
        <w:rPr>
          <w:sz w:val="28"/>
          <w:szCs w:val="28"/>
        </w:rPr>
        <w:t xml:space="preserve">тыс.руб. </w:t>
      </w:r>
      <w:r w:rsidRPr="00286073">
        <w:rPr>
          <w:sz w:val="28"/>
          <w:szCs w:val="28"/>
        </w:rPr>
        <w:t>(</w:t>
      </w:r>
      <w:r w:rsidR="000E3D72" w:rsidRPr="00286073">
        <w:rPr>
          <w:sz w:val="28"/>
          <w:szCs w:val="28"/>
        </w:rPr>
        <w:t>97,7</w:t>
      </w:r>
      <w:r w:rsidRPr="00286073">
        <w:rPr>
          <w:sz w:val="28"/>
          <w:szCs w:val="28"/>
        </w:rPr>
        <w:t>% от плана года).</w:t>
      </w:r>
    </w:p>
    <w:p w:rsidR="00D84C19" w:rsidRPr="00286073" w:rsidRDefault="00D84C19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Профинансировано – </w:t>
      </w:r>
      <w:r w:rsidR="000E3D72" w:rsidRPr="00286073">
        <w:rPr>
          <w:b/>
          <w:sz w:val="28"/>
          <w:szCs w:val="28"/>
        </w:rPr>
        <w:t>26</w:t>
      </w:r>
      <w:r w:rsidR="00D16B6F" w:rsidRPr="00286073">
        <w:rPr>
          <w:b/>
          <w:sz w:val="28"/>
          <w:szCs w:val="28"/>
        </w:rPr>
        <w:t> </w:t>
      </w:r>
      <w:r w:rsidR="000E3D72" w:rsidRPr="00286073">
        <w:rPr>
          <w:b/>
          <w:sz w:val="28"/>
          <w:szCs w:val="28"/>
        </w:rPr>
        <w:t>635</w:t>
      </w:r>
      <w:r w:rsidR="00D16B6F" w:rsidRPr="00286073">
        <w:rPr>
          <w:b/>
          <w:sz w:val="28"/>
          <w:szCs w:val="28"/>
        </w:rPr>
        <w:t>,8</w:t>
      </w:r>
      <w:r w:rsidR="000E3D72" w:rsidRPr="00286073">
        <w:rPr>
          <w:b/>
          <w:sz w:val="28"/>
          <w:szCs w:val="28"/>
        </w:rPr>
        <w:t xml:space="preserve"> </w:t>
      </w:r>
      <w:r w:rsidR="00D16B6F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</w:t>
      </w:r>
      <w:r w:rsidR="000E3D72" w:rsidRPr="00286073">
        <w:rPr>
          <w:sz w:val="28"/>
          <w:szCs w:val="28"/>
        </w:rPr>
        <w:t>98,3</w:t>
      </w:r>
      <w:r w:rsidRPr="00286073">
        <w:rPr>
          <w:sz w:val="28"/>
          <w:szCs w:val="28"/>
        </w:rPr>
        <w:t>% от плана года).</w:t>
      </w:r>
    </w:p>
    <w:p w:rsidR="00B40931" w:rsidRPr="00286073" w:rsidRDefault="00B40931" w:rsidP="002052CA">
      <w:pPr>
        <w:ind w:firstLine="709"/>
        <w:rPr>
          <w:rFonts w:eastAsia="Calibri"/>
          <w:sz w:val="28"/>
          <w:szCs w:val="28"/>
        </w:rPr>
      </w:pPr>
      <w:r w:rsidRPr="00286073">
        <w:rPr>
          <w:rFonts w:eastAsia="Calibri"/>
          <w:sz w:val="28"/>
          <w:szCs w:val="28"/>
        </w:rPr>
        <w:t>Введено по мероприятию в 2022 году: светофорный объект – 1 ед.</w:t>
      </w:r>
    </w:p>
    <w:p w:rsidR="007062C9" w:rsidRPr="00286073" w:rsidRDefault="007062C9" w:rsidP="00D84C19">
      <w:pPr>
        <w:jc w:val="both"/>
        <w:rPr>
          <w:b/>
          <w:sz w:val="28"/>
          <w:szCs w:val="28"/>
        </w:rPr>
      </w:pPr>
    </w:p>
    <w:p w:rsidR="00D84C19" w:rsidRPr="00286073" w:rsidRDefault="00D84C19" w:rsidP="004C0A9D">
      <w:pPr>
        <w:pStyle w:val="af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>Мероприятия по устройству наружного электроосвещения на автомобильных дорогах общего пользования регионального значения.</w:t>
      </w:r>
    </w:p>
    <w:p w:rsidR="00D84C19" w:rsidRPr="00286073" w:rsidRDefault="00D84C19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План года – </w:t>
      </w:r>
      <w:r w:rsidR="000E3D72" w:rsidRPr="00286073">
        <w:rPr>
          <w:b/>
          <w:sz w:val="28"/>
          <w:szCs w:val="28"/>
        </w:rPr>
        <w:t>902</w:t>
      </w:r>
      <w:r w:rsidR="00D16B6F" w:rsidRPr="00286073">
        <w:rPr>
          <w:b/>
          <w:sz w:val="28"/>
          <w:szCs w:val="28"/>
        </w:rPr>
        <w:t> </w:t>
      </w:r>
      <w:r w:rsidR="000E3D72" w:rsidRPr="00286073">
        <w:rPr>
          <w:b/>
          <w:sz w:val="28"/>
          <w:szCs w:val="28"/>
        </w:rPr>
        <w:t>224</w:t>
      </w:r>
      <w:r w:rsidR="00D16B6F" w:rsidRPr="00286073">
        <w:rPr>
          <w:b/>
          <w:sz w:val="28"/>
          <w:szCs w:val="28"/>
        </w:rPr>
        <w:t>,</w:t>
      </w:r>
      <w:r w:rsidR="000E3D72" w:rsidRPr="00286073">
        <w:rPr>
          <w:b/>
          <w:sz w:val="28"/>
          <w:szCs w:val="28"/>
        </w:rPr>
        <w:t>3</w:t>
      </w:r>
      <w:r w:rsidR="00D16B6F" w:rsidRPr="00286073">
        <w:rPr>
          <w:b/>
          <w:sz w:val="28"/>
          <w:szCs w:val="28"/>
        </w:rPr>
        <w:t xml:space="preserve"> </w:t>
      </w:r>
      <w:r w:rsidR="00D16B6F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за счет средств областного бюджета.</w:t>
      </w:r>
    </w:p>
    <w:p w:rsidR="00D84C19" w:rsidRPr="00286073" w:rsidRDefault="00D84C19" w:rsidP="002052CA">
      <w:pPr>
        <w:ind w:firstLine="709"/>
        <w:jc w:val="both"/>
        <w:rPr>
          <w:rFonts w:eastAsia="Courier New"/>
          <w:sz w:val="28"/>
          <w:szCs w:val="28"/>
        </w:rPr>
      </w:pPr>
      <w:r w:rsidRPr="00286073">
        <w:rPr>
          <w:sz w:val="28"/>
          <w:szCs w:val="28"/>
        </w:rPr>
        <w:t xml:space="preserve">Заключено государственных контрактов – </w:t>
      </w:r>
      <w:r w:rsidR="000E3D72" w:rsidRPr="00286073">
        <w:rPr>
          <w:b/>
          <w:sz w:val="28"/>
          <w:szCs w:val="28"/>
        </w:rPr>
        <w:t>877</w:t>
      </w:r>
      <w:r w:rsidR="00D16B6F" w:rsidRPr="00286073">
        <w:rPr>
          <w:b/>
          <w:sz w:val="28"/>
          <w:szCs w:val="28"/>
        </w:rPr>
        <w:t> </w:t>
      </w:r>
      <w:r w:rsidR="000E3D72" w:rsidRPr="00286073">
        <w:rPr>
          <w:b/>
          <w:sz w:val="28"/>
          <w:szCs w:val="28"/>
        </w:rPr>
        <w:t>292</w:t>
      </w:r>
      <w:r w:rsidR="00D16B6F" w:rsidRPr="00286073">
        <w:rPr>
          <w:b/>
          <w:sz w:val="28"/>
          <w:szCs w:val="28"/>
        </w:rPr>
        <w:t>,</w:t>
      </w:r>
      <w:r w:rsidR="000E3D72" w:rsidRPr="00286073">
        <w:rPr>
          <w:b/>
          <w:sz w:val="28"/>
          <w:szCs w:val="28"/>
        </w:rPr>
        <w:t>3</w:t>
      </w:r>
      <w:r w:rsidR="00D16B6F" w:rsidRPr="00286073">
        <w:rPr>
          <w:b/>
          <w:sz w:val="28"/>
          <w:szCs w:val="28"/>
        </w:rPr>
        <w:t xml:space="preserve"> </w:t>
      </w:r>
      <w:r w:rsidR="00D16B6F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</w:t>
      </w:r>
      <w:r w:rsidR="000A3408" w:rsidRPr="00286073">
        <w:rPr>
          <w:sz w:val="28"/>
          <w:szCs w:val="28"/>
        </w:rPr>
        <w:t>9</w:t>
      </w:r>
      <w:r w:rsidR="000E3D72" w:rsidRPr="00286073">
        <w:rPr>
          <w:sz w:val="28"/>
          <w:szCs w:val="28"/>
        </w:rPr>
        <w:t>7,2</w:t>
      </w:r>
      <w:r w:rsidRPr="00286073">
        <w:rPr>
          <w:sz w:val="28"/>
          <w:szCs w:val="28"/>
        </w:rPr>
        <w:t>% от плана года).</w:t>
      </w:r>
    </w:p>
    <w:p w:rsidR="00D84C19" w:rsidRPr="00286073" w:rsidRDefault="00D84C19" w:rsidP="002052CA">
      <w:pPr>
        <w:ind w:firstLine="709"/>
        <w:jc w:val="both"/>
        <w:rPr>
          <w:color w:val="FF0000"/>
          <w:sz w:val="28"/>
          <w:szCs w:val="28"/>
        </w:rPr>
      </w:pPr>
      <w:r w:rsidRPr="00286073">
        <w:rPr>
          <w:sz w:val="28"/>
          <w:szCs w:val="28"/>
        </w:rPr>
        <w:t xml:space="preserve">Выполнено работ – </w:t>
      </w:r>
      <w:r w:rsidR="000E3D72" w:rsidRPr="00286073">
        <w:rPr>
          <w:b/>
          <w:sz w:val="28"/>
          <w:szCs w:val="28"/>
        </w:rPr>
        <w:t>737</w:t>
      </w:r>
      <w:r w:rsidR="00D16B6F" w:rsidRPr="00286073">
        <w:rPr>
          <w:b/>
          <w:sz w:val="28"/>
          <w:szCs w:val="28"/>
        </w:rPr>
        <w:t> </w:t>
      </w:r>
      <w:r w:rsidR="000E3D72" w:rsidRPr="00286073">
        <w:rPr>
          <w:b/>
          <w:sz w:val="28"/>
          <w:szCs w:val="28"/>
        </w:rPr>
        <w:t>010</w:t>
      </w:r>
      <w:r w:rsidR="00D16B6F" w:rsidRPr="00286073">
        <w:rPr>
          <w:b/>
          <w:sz w:val="28"/>
          <w:szCs w:val="28"/>
        </w:rPr>
        <w:t>,</w:t>
      </w:r>
      <w:r w:rsidR="000E3D72" w:rsidRPr="00286073">
        <w:rPr>
          <w:b/>
          <w:sz w:val="28"/>
          <w:szCs w:val="28"/>
        </w:rPr>
        <w:t>0</w:t>
      </w:r>
      <w:r w:rsidR="00D16B6F" w:rsidRPr="00286073">
        <w:rPr>
          <w:b/>
          <w:sz w:val="28"/>
          <w:szCs w:val="28"/>
        </w:rPr>
        <w:t xml:space="preserve"> </w:t>
      </w:r>
      <w:r w:rsidR="00D16B6F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</w:t>
      </w:r>
      <w:r w:rsidR="000E3D72" w:rsidRPr="00286073">
        <w:rPr>
          <w:sz w:val="28"/>
          <w:szCs w:val="28"/>
        </w:rPr>
        <w:t>81,7</w:t>
      </w:r>
      <w:r w:rsidRPr="00286073">
        <w:rPr>
          <w:sz w:val="28"/>
          <w:szCs w:val="28"/>
        </w:rPr>
        <w:t>% от плана года).</w:t>
      </w:r>
      <w:r w:rsidRPr="00286073">
        <w:rPr>
          <w:color w:val="FF0000"/>
          <w:sz w:val="28"/>
          <w:szCs w:val="28"/>
        </w:rPr>
        <w:t xml:space="preserve"> </w:t>
      </w:r>
    </w:p>
    <w:p w:rsidR="00D84C19" w:rsidRPr="00286073" w:rsidRDefault="00D84C19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Профинансировано – </w:t>
      </w:r>
      <w:r w:rsidR="000E3D72" w:rsidRPr="00286073">
        <w:rPr>
          <w:b/>
          <w:sz w:val="28"/>
          <w:szCs w:val="28"/>
        </w:rPr>
        <w:t>856</w:t>
      </w:r>
      <w:r w:rsidR="00D16B6F" w:rsidRPr="00286073">
        <w:rPr>
          <w:b/>
          <w:sz w:val="28"/>
          <w:szCs w:val="28"/>
        </w:rPr>
        <w:t> </w:t>
      </w:r>
      <w:r w:rsidR="000E3D72" w:rsidRPr="00286073">
        <w:rPr>
          <w:b/>
          <w:sz w:val="28"/>
          <w:szCs w:val="28"/>
        </w:rPr>
        <w:t>826</w:t>
      </w:r>
      <w:r w:rsidR="00D16B6F" w:rsidRPr="00286073">
        <w:rPr>
          <w:b/>
          <w:sz w:val="28"/>
          <w:szCs w:val="28"/>
        </w:rPr>
        <w:t>,</w:t>
      </w:r>
      <w:r w:rsidR="000E3D72" w:rsidRPr="00286073">
        <w:rPr>
          <w:b/>
          <w:sz w:val="28"/>
          <w:szCs w:val="28"/>
        </w:rPr>
        <w:t>2</w:t>
      </w:r>
      <w:r w:rsidR="00D16B6F" w:rsidRPr="00286073">
        <w:rPr>
          <w:b/>
          <w:sz w:val="28"/>
          <w:szCs w:val="28"/>
        </w:rPr>
        <w:t xml:space="preserve"> </w:t>
      </w:r>
      <w:r w:rsidR="00D16B6F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</w:t>
      </w:r>
      <w:r w:rsidR="000E3D72" w:rsidRPr="00286073">
        <w:rPr>
          <w:sz w:val="28"/>
          <w:szCs w:val="28"/>
        </w:rPr>
        <w:t>95</w:t>
      </w:r>
      <w:r w:rsidRPr="00286073">
        <w:rPr>
          <w:sz w:val="28"/>
          <w:szCs w:val="28"/>
        </w:rPr>
        <w:t xml:space="preserve">% от плана года). </w:t>
      </w:r>
    </w:p>
    <w:p w:rsidR="00B40931" w:rsidRPr="00286073" w:rsidRDefault="00B40931" w:rsidP="002052CA">
      <w:pPr>
        <w:ind w:firstLine="709"/>
        <w:rPr>
          <w:rFonts w:eastAsia="Calibri"/>
          <w:sz w:val="28"/>
          <w:szCs w:val="28"/>
        </w:rPr>
      </w:pPr>
      <w:r w:rsidRPr="00286073">
        <w:rPr>
          <w:rFonts w:eastAsia="Calibri"/>
          <w:sz w:val="28"/>
          <w:szCs w:val="28"/>
        </w:rPr>
        <w:t>Введено по мероприятию в 2022 году:</w:t>
      </w:r>
    </w:p>
    <w:p w:rsidR="00B40931" w:rsidRPr="00286073" w:rsidRDefault="00B40931" w:rsidP="002052CA">
      <w:pPr>
        <w:ind w:firstLine="709"/>
        <w:rPr>
          <w:rFonts w:eastAsia="Calibri"/>
          <w:sz w:val="28"/>
          <w:szCs w:val="28"/>
        </w:rPr>
      </w:pPr>
      <w:r w:rsidRPr="00286073">
        <w:rPr>
          <w:rFonts w:eastAsia="Calibri"/>
          <w:sz w:val="28"/>
          <w:szCs w:val="28"/>
        </w:rPr>
        <w:t xml:space="preserve">- протяженность линий искусственного электрического освещения – </w:t>
      </w:r>
      <w:r w:rsidR="00E87199" w:rsidRPr="00286073">
        <w:rPr>
          <w:rFonts w:eastAsia="Calibri"/>
          <w:sz w:val="28"/>
          <w:szCs w:val="28"/>
        </w:rPr>
        <w:t>35 206</w:t>
      </w:r>
      <w:r w:rsidRPr="00286073">
        <w:rPr>
          <w:rFonts w:eastAsia="Calibri"/>
          <w:sz w:val="28"/>
          <w:szCs w:val="28"/>
        </w:rPr>
        <w:t xml:space="preserve"> п.м.</w:t>
      </w:r>
      <w:r w:rsidR="00E87199" w:rsidRPr="00286073">
        <w:rPr>
          <w:rFonts w:eastAsia="Calibri"/>
          <w:sz w:val="28"/>
          <w:szCs w:val="28"/>
        </w:rPr>
        <w:t>, тротуаров – 67 495 п.м.</w:t>
      </w:r>
    </w:p>
    <w:p w:rsidR="00D84C19" w:rsidRPr="00286073" w:rsidRDefault="00D84C19" w:rsidP="00D84C19">
      <w:pPr>
        <w:jc w:val="both"/>
        <w:rPr>
          <w:sz w:val="28"/>
          <w:szCs w:val="28"/>
        </w:rPr>
      </w:pPr>
    </w:p>
    <w:p w:rsidR="00D84C19" w:rsidRPr="00286073" w:rsidRDefault="00D84C19" w:rsidP="004C0A9D">
      <w:pPr>
        <w:pStyle w:val="af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>Мероприятия по ПИР по устройству элементов обустройства автомобильных дорог</w:t>
      </w:r>
    </w:p>
    <w:p w:rsidR="00D84C19" w:rsidRPr="00286073" w:rsidRDefault="00D84C19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lastRenderedPageBreak/>
        <w:t xml:space="preserve">План года – </w:t>
      </w:r>
      <w:r w:rsidR="000A3408" w:rsidRPr="00286073">
        <w:rPr>
          <w:b/>
          <w:sz w:val="28"/>
          <w:szCs w:val="28"/>
        </w:rPr>
        <w:t>4</w:t>
      </w:r>
      <w:r w:rsidR="00B40931" w:rsidRPr="00286073">
        <w:rPr>
          <w:b/>
          <w:sz w:val="28"/>
          <w:szCs w:val="28"/>
        </w:rPr>
        <w:t>0</w:t>
      </w:r>
      <w:r w:rsidR="00D16B6F" w:rsidRPr="00286073">
        <w:rPr>
          <w:b/>
          <w:sz w:val="28"/>
          <w:szCs w:val="28"/>
        </w:rPr>
        <w:t> </w:t>
      </w:r>
      <w:r w:rsidR="00B40931" w:rsidRPr="00286073">
        <w:rPr>
          <w:b/>
          <w:sz w:val="28"/>
          <w:szCs w:val="28"/>
        </w:rPr>
        <w:t>286</w:t>
      </w:r>
      <w:r w:rsidR="00D16B6F" w:rsidRPr="00286073">
        <w:rPr>
          <w:b/>
          <w:sz w:val="28"/>
          <w:szCs w:val="28"/>
        </w:rPr>
        <w:t xml:space="preserve">,6 </w:t>
      </w:r>
      <w:r w:rsidR="00D16B6F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за счет средств областного бюджета.</w:t>
      </w:r>
    </w:p>
    <w:p w:rsidR="00D84C19" w:rsidRPr="00286073" w:rsidRDefault="00D84C19" w:rsidP="002052CA">
      <w:pPr>
        <w:ind w:firstLine="709"/>
        <w:jc w:val="both"/>
        <w:rPr>
          <w:color w:val="FF0000"/>
          <w:sz w:val="28"/>
          <w:szCs w:val="28"/>
        </w:rPr>
      </w:pPr>
      <w:r w:rsidRPr="00286073">
        <w:rPr>
          <w:sz w:val="28"/>
          <w:szCs w:val="28"/>
        </w:rPr>
        <w:t xml:space="preserve">Заключено государственных контрактов – </w:t>
      </w:r>
      <w:r w:rsidR="00B40931" w:rsidRPr="00286073">
        <w:rPr>
          <w:b/>
          <w:sz w:val="28"/>
          <w:szCs w:val="28"/>
        </w:rPr>
        <w:t>40</w:t>
      </w:r>
      <w:r w:rsidR="00D16B6F" w:rsidRPr="00286073">
        <w:rPr>
          <w:b/>
          <w:sz w:val="28"/>
          <w:szCs w:val="28"/>
        </w:rPr>
        <w:t> </w:t>
      </w:r>
      <w:r w:rsidR="00B40931" w:rsidRPr="00286073">
        <w:rPr>
          <w:b/>
          <w:sz w:val="28"/>
          <w:szCs w:val="28"/>
        </w:rPr>
        <w:t>286</w:t>
      </w:r>
      <w:r w:rsidR="00D16B6F" w:rsidRPr="00286073">
        <w:rPr>
          <w:b/>
          <w:sz w:val="28"/>
          <w:szCs w:val="28"/>
        </w:rPr>
        <w:t xml:space="preserve">,6 </w:t>
      </w:r>
      <w:r w:rsidR="00D16B6F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</w:t>
      </w:r>
      <w:r w:rsidR="000A3408" w:rsidRPr="00286073">
        <w:rPr>
          <w:sz w:val="28"/>
          <w:szCs w:val="28"/>
        </w:rPr>
        <w:t>100</w:t>
      </w:r>
      <w:r w:rsidRPr="00286073">
        <w:rPr>
          <w:sz w:val="28"/>
          <w:szCs w:val="28"/>
        </w:rPr>
        <w:t>% от плана года).</w:t>
      </w:r>
      <w:r w:rsidRPr="00286073">
        <w:rPr>
          <w:color w:val="FF0000"/>
          <w:sz w:val="28"/>
          <w:szCs w:val="28"/>
        </w:rPr>
        <w:t xml:space="preserve"> </w:t>
      </w:r>
    </w:p>
    <w:p w:rsidR="00D84C19" w:rsidRPr="00286073" w:rsidRDefault="00D84C19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Выполнено работ – </w:t>
      </w:r>
      <w:r w:rsidR="00D16B6F" w:rsidRPr="00286073">
        <w:rPr>
          <w:b/>
          <w:sz w:val="28"/>
          <w:szCs w:val="28"/>
        </w:rPr>
        <w:t xml:space="preserve">41 852,7 </w:t>
      </w:r>
      <w:r w:rsidR="00D16B6F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</w:t>
      </w:r>
      <w:r w:rsidR="00B40931" w:rsidRPr="00286073">
        <w:rPr>
          <w:sz w:val="28"/>
          <w:szCs w:val="28"/>
        </w:rPr>
        <w:t>10</w:t>
      </w:r>
      <w:r w:rsidR="000A3408" w:rsidRPr="00286073">
        <w:rPr>
          <w:sz w:val="28"/>
          <w:szCs w:val="28"/>
        </w:rPr>
        <w:t>3,9</w:t>
      </w:r>
      <w:r w:rsidRPr="00286073">
        <w:rPr>
          <w:sz w:val="28"/>
          <w:szCs w:val="28"/>
        </w:rPr>
        <w:t>% от плана года)</w:t>
      </w:r>
      <w:r w:rsidR="00B40931" w:rsidRPr="00286073">
        <w:rPr>
          <w:sz w:val="28"/>
          <w:szCs w:val="28"/>
        </w:rPr>
        <w:t xml:space="preserve">, в т.ч.  за счет отработки дебиторской задолженности на 01.01.2022г. – </w:t>
      </w:r>
      <w:r w:rsidR="00E87199" w:rsidRPr="00286073">
        <w:rPr>
          <w:sz w:val="28"/>
          <w:szCs w:val="28"/>
        </w:rPr>
        <w:t>2</w:t>
      </w:r>
      <w:r w:rsidR="00D16B6F" w:rsidRPr="00286073">
        <w:rPr>
          <w:sz w:val="28"/>
          <w:szCs w:val="28"/>
        </w:rPr>
        <w:t> </w:t>
      </w:r>
      <w:r w:rsidR="00E87199" w:rsidRPr="00286073">
        <w:rPr>
          <w:sz w:val="28"/>
          <w:szCs w:val="28"/>
        </w:rPr>
        <w:t>031</w:t>
      </w:r>
      <w:r w:rsidR="00D16B6F" w:rsidRPr="00286073">
        <w:rPr>
          <w:sz w:val="28"/>
          <w:szCs w:val="28"/>
        </w:rPr>
        <w:t>,4 тыс.руб.</w:t>
      </w:r>
    </w:p>
    <w:p w:rsidR="00D84C19" w:rsidRPr="00286073" w:rsidRDefault="00D84C19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Профинансировано – </w:t>
      </w:r>
      <w:r w:rsidR="00B40931" w:rsidRPr="00286073">
        <w:rPr>
          <w:b/>
          <w:sz w:val="28"/>
          <w:szCs w:val="28"/>
        </w:rPr>
        <w:t>40</w:t>
      </w:r>
      <w:r w:rsidR="00D16B6F" w:rsidRPr="00286073">
        <w:rPr>
          <w:b/>
          <w:sz w:val="28"/>
          <w:szCs w:val="28"/>
        </w:rPr>
        <w:t> </w:t>
      </w:r>
      <w:r w:rsidR="00B40931" w:rsidRPr="00286073">
        <w:rPr>
          <w:b/>
          <w:sz w:val="28"/>
          <w:szCs w:val="28"/>
        </w:rPr>
        <w:t>286</w:t>
      </w:r>
      <w:r w:rsidR="00D16B6F" w:rsidRPr="00286073">
        <w:rPr>
          <w:b/>
          <w:sz w:val="28"/>
          <w:szCs w:val="28"/>
        </w:rPr>
        <w:t xml:space="preserve">,6 </w:t>
      </w:r>
      <w:r w:rsidR="00D16B6F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</w:t>
      </w:r>
      <w:r w:rsidR="00B40931" w:rsidRPr="00286073">
        <w:rPr>
          <w:sz w:val="28"/>
          <w:szCs w:val="28"/>
        </w:rPr>
        <w:t>100</w:t>
      </w:r>
      <w:r w:rsidRPr="00286073">
        <w:rPr>
          <w:sz w:val="28"/>
          <w:szCs w:val="28"/>
        </w:rPr>
        <w:t xml:space="preserve">% от плана года). </w:t>
      </w:r>
    </w:p>
    <w:p w:rsidR="00D84C19" w:rsidRPr="00286073" w:rsidRDefault="00D84C19" w:rsidP="002052CA">
      <w:pPr>
        <w:ind w:firstLine="709"/>
        <w:jc w:val="both"/>
        <w:rPr>
          <w:sz w:val="28"/>
          <w:szCs w:val="28"/>
        </w:rPr>
      </w:pPr>
    </w:p>
    <w:p w:rsidR="00D84C19" w:rsidRPr="00286073" w:rsidRDefault="00D84C19" w:rsidP="004C0A9D">
      <w:pPr>
        <w:pStyle w:val="af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>Устройство пунктов весогабаритного контроля.</w:t>
      </w:r>
    </w:p>
    <w:p w:rsidR="00D84C19" w:rsidRPr="00286073" w:rsidRDefault="00D84C19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План года – </w:t>
      </w:r>
      <w:r w:rsidR="000A3408" w:rsidRPr="00286073">
        <w:rPr>
          <w:b/>
          <w:sz w:val="28"/>
          <w:szCs w:val="28"/>
        </w:rPr>
        <w:t>1</w:t>
      </w:r>
      <w:r w:rsidR="00B40931" w:rsidRPr="00286073">
        <w:rPr>
          <w:b/>
          <w:sz w:val="28"/>
          <w:szCs w:val="28"/>
        </w:rPr>
        <w:t>52</w:t>
      </w:r>
      <w:r w:rsidR="00D16B6F" w:rsidRPr="00286073">
        <w:rPr>
          <w:b/>
          <w:sz w:val="28"/>
          <w:szCs w:val="28"/>
        </w:rPr>
        <w:t> </w:t>
      </w:r>
      <w:r w:rsidR="00B40931" w:rsidRPr="00286073">
        <w:rPr>
          <w:b/>
          <w:sz w:val="28"/>
          <w:szCs w:val="28"/>
        </w:rPr>
        <w:t>063</w:t>
      </w:r>
      <w:r w:rsidR="00D16B6F" w:rsidRPr="00286073">
        <w:rPr>
          <w:b/>
          <w:sz w:val="28"/>
          <w:szCs w:val="28"/>
        </w:rPr>
        <w:t>,</w:t>
      </w:r>
      <w:r w:rsidR="00B40931" w:rsidRPr="00286073">
        <w:rPr>
          <w:b/>
          <w:sz w:val="28"/>
          <w:szCs w:val="28"/>
        </w:rPr>
        <w:t>3</w:t>
      </w:r>
      <w:r w:rsidR="00D16B6F" w:rsidRPr="00286073">
        <w:rPr>
          <w:b/>
          <w:sz w:val="28"/>
          <w:szCs w:val="28"/>
        </w:rPr>
        <w:t xml:space="preserve"> </w:t>
      </w:r>
      <w:r w:rsidR="00D16B6F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за счет средств областного бюджета.</w:t>
      </w:r>
    </w:p>
    <w:p w:rsidR="00D84C19" w:rsidRPr="00286073" w:rsidRDefault="00D84C19" w:rsidP="002052CA">
      <w:pPr>
        <w:ind w:firstLine="709"/>
        <w:jc w:val="both"/>
        <w:rPr>
          <w:color w:val="FF0000"/>
          <w:sz w:val="28"/>
          <w:szCs w:val="28"/>
        </w:rPr>
      </w:pPr>
      <w:r w:rsidRPr="00286073">
        <w:rPr>
          <w:sz w:val="28"/>
          <w:szCs w:val="28"/>
        </w:rPr>
        <w:t xml:space="preserve">Заключено государственных контрактов – </w:t>
      </w:r>
      <w:r w:rsidR="000A3408" w:rsidRPr="00286073">
        <w:rPr>
          <w:b/>
          <w:sz w:val="28"/>
          <w:szCs w:val="28"/>
        </w:rPr>
        <w:t>1</w:t>
      </w:r>
      <w:r w:rsidR="00B40931" w:rsidRPr="00286073">
        <w:rPr>
          <w:b/>
          <w:sz w:val="28"/>
          <w:szCs w:val="28"/>
        </w:rPr>
        <w:t>51</w:t>
      </w:r>
      <w:r w:rsidR="00D16B6F" w:rsidRPr="00286073">
        <w:rPr>
          <w:b/>
          <w:sz w:val="28"/>
          <w:szCs w:val="28"/>
        </w:rPr>
        <w:t> </w:t>
      </w:r>
      <w:r w:rsidR="00B40931" w:rsidRPr="00286073">
        <w:rPr>
          <w:b/>
          <w:sz w:val="28"/>
          <w:szCs w:val="28"/>
        </w:rPr>
        <w:t>761</w:t>
      </w:r>
      <w:r w:rsidR="00D16B6F" w:rsidRPr="00286073">
        <w:rPr>
          <w:b/>
          <w:sz w:val="28"/>
          <w:szCs w:val="28"/>
        </w:rPr>
        <w:t xml:space="preserve">,1 </w:t>
      </w:r>
      <w:r w:rsidR="00D16B6F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</w:t>
      </w:r>
      <w:r w:rsidR="000A3408" w:rsidRPr="00286073">
        <w:rPr>
          <w:sz w:val="28"/>
          <w:szCs w:val="28"/>
        </w:rPr>
        <w:t>99,</w:t>
      </w:r>
      <w:r w:rsidR="00B40931" w:rsidRPr="00286073">
        <w:rPr>
          <w:sz w:val="28"/>
          <w:szCs w:val="28"/>
        </w:rPr>
        <w:t>8</w:t>
      </w:r>
      <w:r w:rsidRPr="00286073">
        <w:rPr>
          <w:sz w:val="28"/>
          <w:szCs w:val="28"/>
        </w:rPr>
        <w:t>% от плана года).</w:t>
      </w:r>
      <w:r w:rsidRPr="00286073">
        <w:rPr>
          <w:color w:val="FF0000"/>
          <w:sz w:val="28"/>
          <w:szCs w:val="28"/>
        </w:rPr>
        <w:t xml:space="preserve"> </w:t>
      </w:r>
    </w:p>
    <w:p w:rsidR="00D84C19" w:rsidRPr="00286073" w:rsidRDefault="00D84C19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Выполнено работ</w:t>
      </w:r>
      <w:r w:rsidR="000A3408" w:rsidRPr="00286073">
        <w:rPr>
          <w:sz w:val="28"/>
          <w:szCs w:val="28"/>
        </w:rPr>
        <w:t xml:space="preserve"> и профинансировано </w:t>
      </w:r>
      <w:r w:rsidRPr="00286073">
        <w:rPr>
          <w:sz w:val="28"/>
          <w:szCs w:val="28"/>
        </w:rPr>
        <w:t xml:space="preserve">– </w:t>
      </w:r>
      <w:r w:rsidR="00B40931" w:rsidRPr="00286073">
        <w:rPr>
          <w:b/>
          <w:sz w:val="28"/>
          <w:szCs w:val="28"/>
        </w:rPr>
        <w:t>136</w:t>
      </w:r>
      <w:r w:rsidR="00D16B6F" w:rsidRPr="00286073">
        <w:rPr>
          <w:b/>
          <w:sz w:val="28"/>
          <w:szCs w:val="28"/>
        </w:rPr>
        <w:t> </w:t>
      </w:r>
      <w:r w:rsidR="00B40931" w:rsidRPr="00286073">
        <w:rPr>
          <w:b/>
          <w:sz w:val="28"/>
          <w:szCs w:val="28"/>
        </w:rPr>
        <w:t>813</w:t>
      </w:r>
      <w:r w:rsidR="00D16B6F" w:rsidRPr="00286073">
        <w:rPr>
          <w:b/>
          <w:sz w:val="28"/>
          <w:szCs w:val="28"/>
        </w:rPr>
        <w:t>,</w:t>
      </w:r>
      <w:r w:rsidR="00B40931" w:rsidRPr="00286073">
        <w:rPr>
          <w:b/>
          <w:sz w:val="28"/>
          <w:szCs w:val="28"/>
        </w:rPr>
        <w:t>5</w:t>
      </w:r>
      <w:r w:rsidR="00D16B6F" w:rsidRPr="00286073">
        <w:rPr>
          <w:b/>
          <w:sz w:val="28"/>
          <w:szCs w:val="28"/>
        </w:rPr>
        <w:t xml:space="preserve"> </w:t>
      </w:r>
      <w:r w:rsidR="00D16B6F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</w:t>
      </w:r>
      <w:r w:rsidR="00B40931" w:rsidRPr="00286073">
        <w:rPr>
          <w:sz w:val="28"/>
          <w:szCs w:val="28"/>
        </w:rPr>
        <w:t>90</w:t>
      </w:r>
      <w:r w:rsidRPr="00286073">
        <w:rPr>
          <w:sz w:val="28"/>
          <w:szCs w:val="28"/>
        </w:rPr>
        <w:t>% от плана года).</w:t>
      </w:r>
    </w:p>
    <w:p w:rsidR="00B40931" w:rsidRPr="00286073" w:rsidRDefault="00B40931" w:rsidP="002052CA">
      <w:pPr>
        <w:ind w:firstLine="709"/>
        <w:jc w:val="both"/>
        <w:rPr>
          <w:rFonts w:eastAsia="Calibri"/>
          <w:sz w:val="28"/>
          <w:szCs w:val="28"/>
        </w:rPr>
      </w:pPr>
      <w:r w:rsidRPr="00286073">
        <w:rPr>
          <w:rFonts w:eastAsia="Calibri"/>
          <w:sz w:val="28"/>
          <w:szCs w:val="28"/>
        </w:rPr>
        <w:t>Введен</w:t>
      </w:r>
      <w:r w:rsidR="00656F9B" w:rsidRPr="00286073">
        <w:rPr>
          <w:rFonts w:eastAsia="Calibri"/>
          <w:sz w:val="28"/>
          <w:szCs w:val="28"/>
        </w:rPr>
        <w:t>ы</w:t>
      </w:r>
      <w:r w:rsidRPr="00286073">
        <w:rPr>
          <w:rFonts w:eastAsia="Calibri"/>
          <w:sz w:val="28"/>
          <w:szCs w:val="28"/>
        </w:rPr>
        <w:t xml:space="preserve"> </w:t>
      </w:r>
      <w:r w:rsidR="00656F9B" w:rsidRPr="00286073">
        <w:rPr>
          <w:rFonts w:eastAsia="Calibri"/>
          <w:sz w:val="28"/>
          <w:szCs w:val="28"/>
        </w:rPr>
        <w:t>в эксплуатацию 3</w:t>
      </w:r>
      <w:r w:rsidRPr="00286073">
        <w:rPr>
          <w:rFonts w:eastAsia="Calibri"/>
          <w:sz w:val="28"/>
          <w:szCs w:val="28"/>
        </w:rPr>
        <w:t xml:space="preserve">  пункт</w:t>
      </w:r>
      <w:r w:rsidR="00656F9B" w:rsidRPr="00286073">
        <w:rPr>
          <w:rFonts w:eastAsia="Calibri"/>
          <w:sz w:val="28"/>
          <w:szCs w:val="28"/>
        </w:rPr>
        <w:t>а</w:t>
      </w:r>
      <w:r w:rsidRPr="00286073">
        <w:rPr>
          <w:rFonts w:eastAsia="Calibri"/>
          <w:sz w:val="28"/>
          <w:szCs w:val="28"/>
        </w:rPr>
        <w:t xml:space="preserve"> весогабаритного контроля на а/д </w:t>
      </w:r>
      <w:r w:rsidR="00656F9B" w:rsidRPr="00286073">
        <w:rPr>
          <w:rFonts w:eastAsia="Calibri"/>
          <w:sz w:val="28"/>
          <w:szCs w:val="28"/>
        </w:rPr>
        <w:t>в Выборгском и Всеволожском р-нах.</w:t>
      </w:r>
    </w:p>
    <w:p w:rsidR="00D84C19" w:rsidRPr="00286073" w:rsidRDefault="00D84C19" w:rsidP="00D84C19">
      <w:pPr>
        <w:jc w:val="both"/>
        <w:rPr>
          <w:rFonts w:eastAsia="Courier New"/>
          <w:sz w:val="28"/>
          <w:szCs w:val="28"/>
        </w:rPr>
      </w:pPr>
    </w:p>
    <w:p w:rsidR="00D84C19" w:rsidRPr="00286073" w:rsidRDefault="00A24A8B" w:rsidP="004C0A9D">
      <w:pPr>
        <w:pStyle w:val="af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>Технологическое присоединение для электроснабжения  аппаратно-программных комплексов по контролю за дорожным движением</w:t>
      </w:r>
    </w:p>
    <w:p w:rsidR="00D84C19" w:rsidRPr="00286073" w:rsidRDefault="00D84C19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План года – </w:t>
      </w:r>
      <w:r w:rsidR="00A24A8B" w:rsidRPr="00286073">
        <w:rPr>
          <w:b/>
          <w:sz w:val="28"/>
          <w:szCs w:val="28"/>
        </w:rPr>
        <w:t>16</w:t>
      </w:r>
      <w:r w:rsidR="00D16B6F" w:rsidRPr="00286073">
        <w:rPr>
          <w:b/>
          <w:sz w:val="28"/>
          <w:szCs w:val="28"/>
        </w:rPr>
        <w:t xml:space="preserve">,7 </w:t>
      </w:r>
      <w:r w:rsidR="00D16B6F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за счет средств областного бюджета.</w:t>
      </w:r>
    </w:p>
    <w:p w:rsidR="00D84C19" w:rsidRPr="00286073" w:rsidRDefault="00D84C19" w:rsidP="002052CA">
      <w:pPr>
        <w:ind w:firstLine="709"/>
        <w:jc w:val="both"/>
        <w:rPr>
          <w:color w:val="FF0000"/>
          <w:sz w:val="28"/>
          <w:szCs w:val="28"/>
        </w:rPr>
      </w:pPr>
      <w:r w:rsidRPr="00286073">
        <w:rPr>
          <w:sz w:val="28"/>
          <w:szCs w:val="28"/>
        </w:rPr>
        <w:t xml:space="preserve">Заключено государственных контрактов – </w:t>
      </w:r>
      <w:r w:rsidR="00A24A8B" w:rsidRPr="00286073">
        <w:rPr>
          <w:b/>
          <w:sz w:val="28"/>
          <w:szCs w:val="28"/>
        </w:rPr>
        <w:t>16</w:t>
      </w:r>
      <w:r w:rsidR="00D16B6F" w:rsidRPr="00286073">
        <w:rPr>
          <w:b/>
          <w:sz w:val="28"/>
          <w:szCs w:val="28"/>
        </w:rPr>
        <w:t xml:space="preserve">,7 </w:t>
      </w:r>
      <w:r w:rsidR="00D16B6F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</w:t>
      </w:r>
      <w:r w:rsidR="00A24A8B" w:rsidRPr="00286073">
        <w:rPr>
          <w:sz w:val="28"/>
          <w:szCs w:val="28"/>
        </w:rPr>
        <w:t>100</w:t>
      </w:r>
      <w:r w:rsidRPr="00286073">
        <w:rPr>
          <w:sz w:val="28"/>
          <w:szCs w:val="28"/>
        </w:rPr>
        <w:t>% от плана года).</w:t>
      </w:r>
      <w:r w:rsidRPr="00286073">
        <w:rPr>
          <w:color w:val="FF0000"/>
          <w:sz w:val="28"/>
          <w:szCs w:val="28"/>
        </w:rPr>
        <w:t xml:space="preserve"> </w:t>
      </w:r>
    </w:p>
    <w:p w:rsidR="00D84C19" w:rsidRPr="00286073" w:rsidRDefault="00A24A8B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Выполнено работ </w:t>
      </w:r>
      <w:r w:rsidR="00D84C19" w:rsidRPr="00286073">
        <w:rPr>
          <w:sz w:val="28"/>
          <w:szCs w:val="28"/>
        </w:rPr>
        <w:t xml:space="preserve">– </w:t>
      </w:r>
      <w:r w:rsidRPr="00286073">
        <w:rPr>
          <w:b/>
          <w:sz w:val="28"/>
          <w:szCs w:val="28"/>
        </w:rPr>
        <w:t>118</w:t>
      </w:r>
      <w:r w:rsidR="00D16B6F" w:rsidRPr="00286073">
        <w:rPr>
          <w:b/>
          <w:sz w:val="28"/>
          <w:szCs w:val="28"/>
        </w:rPr>
        <w:t xml:space="preserve">,3 </w:t>
      </w:r>
      <w:r w:rsidR="00D16B6F" w:rsidRPr="00286073">
        <w:rPr>
          <w:sz w:val="28"/>
          <w:szCs w:val="28"/>
        </w:rPr>
        <w:t xml:space="preserve">тыс.руб. </w:t>
      </w:r>
      <w:r w:rsidR="00D84C19" w:rsidRPr="00286073">
        <w:rPr>
          <w:sz w:val="28"/>
          <w:szCs w:val="28"/>
        </w:rPr>
        <w:t>(</w:t>
      </w:r>
      <w:r w:rsidRPr="00286073">
        <w:rPr>
          <w:sz w:val="28"/>
          <w:szCs w:val="28"/>
        </w:rPr>
        <w:t>708,5</w:t>
      </w:r>
      <w:r w:rsidR="00D84C19" w:rsidRPr="00286073">
        <w:rPr>
          <w:sz w:val="28"/>
          <w:szCs w:val="28"/>
        </w:rPr>
        <w:t>% от плана года)</w:t>
      </w:r>
      <w:r w:rsidRPr="00286073">
        <w:rPr>
          <w:sz w:val="28"/>
          <w:szCs w:val="28"/>
        </w:rPr>
        <w:t xml:space="preserve"> за счет отработки дебиторской задолженности</w:t>
      </w:r>
      <w:r w:rsidR="00E73DC6" w:rsidRPr="00286073">
        <w:rPr>
          <w:sz w:val="28"/>
          <w:szCs w:val="28"/>
        </w:rPr>
        <w:t>.</w:t>
      </w:r>
    </w:p>
    <w:p w:rsidR="00A24A8B" w:rsidRPr="00286073" w:rsidRDefault="00A24A8B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Профинансировано – </w:t>
      </w:r>
      <w:r w:rsidRPr="00286073">
        <w:rPr>
          <w:b/>
          <w:sz w:val="28"/>
          <w:szCs w:val="28"/>
        </w:rPr>
        <w:t>16</w:t>
      </w:r>
      <w:r w:rsidR="00D16B6F" w:rsidRPr="00286073">
        <w:rPr>
          <w:b/>
          <w:sz w:val="28"/>
          <w:szCs w:val="28"/>
        </w:rPr>
        <w:t xml:space="preserve">,7 </w:t>
      </w:r>
      <w:r w:rsidR="00D16B6F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(100% от плана года). </w:t>
      </w:r>
    </w:p>
    <w:p w:rsidR="00D84C19" w:rsidRPr="00286073" w:rsidRDefault="00D84C19" w:rsidP="00D84C19">
      <w:pPr>
        <w:jc w:val="both"/>
        <w:rPr>
          <w:sz w:val="28"/>
          <w:szCs w:val="28"/>
        </w:rPr>
      </w:pPr>
    </w:p>
    <w:p w:rsidR="00D84C19" w:rsidRPr="00286073" w:rsidRDefault="00D84C19" w:rsidP="004C0A9D">
      <w:pPr>
        <w:pStyle w:val="af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>Мероприятия по разметке автомобильных дорог на автомобильных дорогах общего пользования регионального значения.</w:t>
      </w:r>
    </w:p>
    <w:p w:rsidR="00D84C19" w:rsidRPr="00286073" w:rsidRDefault="00D84C19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План года – </w:t>
      </w:r>
      <w:r w:rsidR="00A24A8B" w:rsidRPr="00286073">
        <w:rPr>
          <w:b/>
          <w:sz w:val="28"/>
          <w:szCs w:val="28"/>
        </w:rPr>
        <w:t>4</w:t>
      </w:r>
      <w:r w:rsidR="00F523C8" w:rsidRPr="00286073">
        <w:rPr>
          <w:b/>
          <w:sz w:val="28"/>
          <w:szCs w:val="28"/>
        </w:rPr>
        <w:t>85</w:t>
      </w:r>
      <w:r w:rsidR="00D16B6F" w:rsidRPr="00286073">
        <w:rPr>
          <w:b/>
          <w:sz w:val="28"/>
          <w:szCs w:val="28"/>
        </w:rPr>
        <w:t> </w:t>
      </w:r>
      <w:r w:rsidR="00F523C8" w:rsidRPr="00286073">
        <w:rPr>
          <w:b/>
          <w:sz w:val="28"/>
          <w:szCs w:val="28"/>
        </w:rPr>
        <w:t>995</w:t>
      </w:r>
      <w:r w:rsidR="00D16B6F" w:rsidRPr="00286073">
        <w:rPr>
          <w:b/>
          <w:sz w:val="28"/>
          <w:szCs w:val="28"/>
        </w:rPr>
        <w:t xml:space="preserve">,1 </w:t>
      </w:r>
      <w:r w:rsidR="00D16B6F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за счет средств областного бюджета.</w:t>
      </w:r>
    </w:p>
    <w:p w:rsidR="00D84C19" w:rsidRPr="00286073" w:rsidRDefault="00D84C19" w:rsidP="002052CA">
      <w:pPr>
        <w:ind w:firstLine="709"/>
        <w:jc w:val="both"/>
        <w:rPr>
          <w:color w:val="FF0000"/>
          <w:sz w:val="28"/>
          <w:szCs w:val="28"/>
        </w:rPr>
      </w:pPr>
      <w:r w:rsidRPr="00286073">
        <w:rPr>
          <w:sz w:val="28"/>
          <w:szCs w:val="28"/>
        </w:rPr>
        <w:t xml:space="preserve">Заключено государственных контрактов – </w:t>
      </w:r>
      <w:r w:rsidR="00F523C8" w:rsidRPr="00286073">
        <w:rPr>
          <w:b/>
          <w:sz w:val="28"/>
          <w:szCs w:val="28"/>
        </w:rPr>
        <w:t>485</w:t>
      </w:r>
      <w:r w:rsidR="00D16B6F" w:rsidRPr="00286073">
        <w:rPr>
          <w:b/>
          <w:sz w:val="28"/>
          <w:szCs w:val="28"/>
        </w:rPr>
        <w:t> </w:t>
      </w:r>
      <w:r w:rsidR="00F523C8" w:rsidRPr="00286073">
        <w:rPr>
          <w:b/>
          <w:sz w:val="28"/>
          <w:szCs w:val="28"/>
        </w:rPr>
        <w:t>995</w:t>
      </w:r>
      <w:r w:rsidR="00D16B6F" w:rsidRPr="00286073">
        <w:rPr>
          <w:b/>
          <w:sz w:val="28"/>
          <w:szCs w:val="28"/>
        </w:rPr>
        <w:t xml:space="preserve">,1 </w:t>
      </w:r>
      <w:r w:rsidR="00D16B6F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</w:t>
      </w:r>
      <w:r w:rsidR="00F523C8" w:rsidRPr="00286073">
        <w:rPr>
          <w:sz w:val="28"/>
          <w:szCs w:val="28"/>
        </w:rPr>
        <w:t>100</w:t>
      </w:r>
      <w:r w:rsidRPr="00286073">
        <w:rPr>
          <w:sz w:val="28"/>
          <w:szCs w:val="28"/>
        </w:rPr>
        <w:t>% от плана года).</w:t>
      </w:r>
      <w:r w:rsidRPr="00286073">
        <w:rPr>
          <w:color w:val="FF0000"/>
          <w:sz w:val="28"/>
          <w:szCs w:val="28"/>
        </w:rPr>
        <w:t xml:space="preserve"> </w:t>
      </w:r>
    </w:p>
    <w:p w:rsidR="00D84C19" w:rsidRPr="00286073" w:rsidRDefault="00D84C19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Выполнено </w:t>
      </w:r>
      <w:r w:rsidR="00A24A8B" w:rsidRPr="00286073">
        <w:rPr>
          <w:sz w:val="28"/>
          <w:szCs w:val="28"/>
        </w:rPr>
        <w:t>работ</w:t>
      </w:r>
      <w:r w:rsidRPr="00286073">
        <w:rPr>
          <w:sz w:val="28"/>
          <w:szCs w:val="28"/>
        </w:rPr>
        <w:t xml:space="preserve"> </w:t>
      </w:r>
      <w:r w:rsidR="00F523C8" w:rsidRPr="00286073">
        <w:rPr>
          <w:sz w:val="28"/>
          <w:szCs w:val="28"/>
        </w:rPr>
        <w:t xml:space="preserve">и профинансировано - </w:t>
      </w:r>
      <w:r w:rsidR="00F523C8" w:rsidRPr="00286073">
        <w:rPr>
          <w:b/>
          <w:sz w:val="28"/>
          <w:szCs w:val="28"/>
        </w:rPr>
        <w:t>485</w:t>
      </w:r>
      <w:r w:rsidR="00D16B6F" w:rsidRPr="00286073">
        <w:rPr>
          <w:b/>
          <w:sz w:val="28"/>
          <w:szCs w:val="28"/>
        </w:rPr>
        <w:t> </w:t>
      </w:r>
      <w:r w:rsidR="00F523C8" w:rsidRPr="00286073">
        <w:rPr>
          <w:b/>
          <w:sz w:val="28"/>
          <w:szCs w:val="28"/>
        </w:rPr>
        <w:t>995</w:t>
      </w:r>
      <w:r w:rsidR="00D16B6F" w:rsidRPr="00286073">
        <w:rPr>
          <w:b/>
          <w:sz w:val="28"/>
          <w:szCs w:val="28"/>
        </w:rPr>
        <w:t xml:space="preserve">,1 </w:t>
      </w:r>
      <w:r w:rsidR="00D16B6F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</w:t>
      </w:r>
      <w:r w:rsidR="00F523C8" w:rsidRPr="00286073">
        <w:rPr>
          <w:sz w:val="28"/>
          <w:szCs w:val="28"/>
        </w:rPr>
        <w:t>100</w:t>
      </w:r>
      <w:r w:rsidRPr="00286073">
        <w:rPr>
          <w:sz w:val="28"/>
          <w:szCs w:val="28"/>
        </w:rPr>
        <w:t>% от плана года)</w:t>
      </w:r>
      <w:r w:rsidR="00A24A8B" w:rsidRPr="00286073">
        <w:rPr>
          <w:sz w:val="28"/>
          <w:szCs w:val="28"/>
        </w:rPr>
        <w:t>.</w:t>
      </w:r>
      <w:r w:rsidRPr="00286073">
        <w:rPr>
          <w:sz w:val="28"/>
          <w:szCs w:val="28"/>
        </w:rPr>
        <w:t xml:space="preserve"> </w:t>
      </w:r>
    </w:p>
    <w:p w:rsidR="00F523C8" w:rsidRPr="00286073" w:rsidRDefault="00E73DC6" w:rsidP="002052CA">
      <w:pPr>
        <w:ind w:firstLine="709"/>
        <w:jc w:val="both"/>
        <w:rPr>
          <w:rFonts w:eastAsia="Calibri"/>
          <w:sz w:val="28"/>
          <w:szCs w:val="28"/>
        </w:rPr>
      </w:pPr>
      <w:r w:rsidRPr="00286073">
        <w:rPr>
          <w:sz w:val="28"/>
          <w:szCs w:val="28"/>
        </w:rPr>
        <w:t xml:space="preserve">Нанесено дорожной разметки: краской </w:t>
      </w:r>
      <w:r w:rsidR="00F523C8" w:rsidRPr="00286073">
        <w:rPr>
          <w:rFonts w:eastAsia="Calibri"/>
          <w:sz w:val="28"/>
          <w:szCs w:val="28"/>
        </w:rPr>
        <w:t>1 млн. 250 тыс. кв.м,, горячим пластиком– 224 тыс. кв.м</w:t>
      </w:r>
    </w:p>
    <w:p w:rsidR="00F523C8" w:rsidRPr="00286073" w:rsidRDefault="00F523C8" w:rsidP="00F523C8">
      <w:pPr>
        <w:jc w:val="both"/>
        <w:rPr>
          <w:rFonts w:eastAsia="Calibri"/>
          <w:sz w:val="28"/>
          <w:szCs w:val="28"/>
        </w:rPr>
      </w:pPr>
    </w:p>
    <w:p w:rsidR="00D84C19" w:rsidRPr="00286073" w:rsidRDefault="00D84C19" w:rsidP="004C0A9D">
      <w:pPr>
        <w:pStyle w:val="af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>Мероприятия по обустройству тротуаров (пешеходных дорожек).</w:t>
      </w:r>
    </w:p>
    <w:p w:rsidR="00D84C19" w:rsidRPr="00286073" w:rsidRDefault="00D84C19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План года – </w:t>
      </w:r>
      <w:r w:rsidR="00A24A8B" w:rsidRPr="00286073">
        <w:rPr>
          <w:b/>
          <w:sz w:val="28"/>
          <w:szCs w:val="28"/>
        </w:rPr>
        <w:t>2</w:t>
      </w:r>
      <w:r w:rsidR="00F523C8" w:rsidRPr="00286073">
        <w:rPr>
          <w:b/>
          <w:sz w:val="28"/>
          <w:szCs w:val="28"/>
        </w:rPr>
        <w:t>1</w:t>
      </w:r>
      <w:r w:rsidR="00473CD7" w:rsidRPr="00286073">
        <w:rPr>
          <w:b/>
          <w:sz w:val="28"/>
          <w:szCs w:val="28"/>
        </w:rPr>
        <w:t> </w:t>
      </w:r>
      <w:r w:rsidR="00F523C8" w:rsidRPr="00286073">
        <w:rPr>
          <w:b/>
          <w:sz w:val="28"/>
          <w:szCs w:val="28"/>
        </w:rPr>
        <w:t>403</w:t>
      </w:r>
      <w:r w:rsidR="00473CD7" w:rsidRPr="00286073">
        <w:rPr>
          <w:b/>
          <w:sz w:val="28"/>
          <w:szCs w:val="28"/>
        </w:rPr>
        <w:t>,</w:t>
      </w:r>
      <w:r w:rsidR="00F523C8" w:rsidRPr="00286073">
        <w:rPr>
          <w:b/>
          <w:sz w:val="28"/>
          <w:szCs w:val="28"/>
        </w:rPr>
        <w:t>8</w:t>
      </w:r>
      <w:r w:rsidR="00473CD7" w:rsidRPr="00286073">
        <w:rPr>
          <w:b/>
          <w:sz w:val="28"/>
          <w:szCs w:val="28"/>
        </w:rPr>
        <w:t xml:space="preserve"> </w:t>
      </w:r>
      <w:r w:rsidR="00473CD7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за счет средств областного бюджета.</w:t>
      </w:r>
    </w:p>
    <w:p w:rsidR="00A24A8B" w:rsidRPr="00286073" w:rsidRDefault="00A24A8B" w:rsidP="002052CA">
      <w:pPr>
        <w:ind w:firstLine="709"/>
        <w:jc w:val="both"/>
        <w:rPr>
          <w:color w:val="FF0000"/>
          <w:sz w:val="28"/>
          <w:szCs w:val="28"/>
        </w:rPr>
      </w:pPr>
      <w:r w:rsidRPr="00286073">
        <w:rPr>
          <w:sz w:val="28"/>
          <w:szCs w:val="28"/>
        </w:rPr>
        <w:t xml:space="preserve">Заключено государственных контрактов – </w:t>
      </w:r>
      <w:r w:rsidR="00F523C8" w:rsidRPr="00286073">
        <w:rPr>
          <w:b/>
          <w:sz w:val="28"/>
          <w:szCs w:val="28"/>
        </w:rPr>
        <w:t>21</w:t>
      </w:r>
      <w:r w:rsidR="00473CD7" w:rsidRPr="00286073">
        <w:rPr>
          <w:b/>
          <w:sz w:val="28"/>
          <w:szCs w:val="28"/>
        </w:rPr>
        <w:t> </w:t>
      </w:r>
      <w:r w:rsidR="00F523C8" w:rsidRPr="00286073">
        <w:rPr>
          <w:b/>
          <w:sz w:val="28"/>
          <w:szCs w:val="28"/>
        </w:rPr>
        <w:t>403</w:t>
      </w:r>
      <w:r w:rsidR="00473CD7" w:rsidRPr="00286073">
        <w:rPr>
          <w:b/>
          <w:sz w:val="28"/>
          <w:szCs w:val="28"/>
        </w:rPr>
        <w:t>,</w:t>
      </w:r>
      <w:r w:rsidR="00F523C8" w:rsidRPr="00286073">
        <w:rPr>
          <w:b/>
          <w:sz w:val="28"/>
          <w:szCs w:val="28"/>
        </w:rPr>
        <w:t>8</w:t>
      </w:r>
      <w:r w:rsidR="00473CD7" w:rsidRPr="00286073">
        <w:rPr>
          <w:b/>
          <w:sz w:val="28"/>
          <w:szCs w:val="28"/>
        </w:rPr>
        <w:t xml:space="preserve"> </w:t>
      </w:r>
      <w:r w:rsidR="00473CD7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(100% от плана года).</w:t>
      </w:r>
      <w:r w:rsidRPr="00286073">
        <w:rPr>
          <w:color w:val="FF0000"/>
          <w:sz w:val="28"/>
          <w:szCs w:val="28"/>
        </w:rPr>
        <w:t xml:space="preserve"> </w:t>
      </w:r>
    </w:p>
    <w:p w:rsidR="00F523C8" w:rsidRPr="00286073" w:rsidRDefault="00F523C8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Выполнено работ и профинансировано - </w:t>
      </w:r>
      <w:r w:rsidRPr="00286073">
        <w:rPr>
          <w:b/>
          <w:sz w:val="28"/>
          <w:szCs w:val="28"/>
        </w:rPr>
        <w:t>21</w:t>
      </w:r>
      <w:r w:rsidR="00473CD7" w:rsidRPr="00286073">
        <w:rPr>
          <w:b/>
          <w:sz w:val="28"/>
          <w:szCs w:val="28"/>
        </w:rPr>
        <w:t> </w:t>
      </w:r>
      <w:r w:rsidRPr="00286073">
        <w:rPr>
          <w:b/>
          <w:sz w:val="28"/>
          <w:szCs w:val="28"/>
        </w:rPr>
        <w:t>403</w:t>
      </w:r>
      <w:r w:rsidR="00473CD7" w:rsidRPr="00286073">
        <w:rPr>
          <w:b/>
          <w:sz w:val="28"/>
          <w:szCs w:val="28"/>
        </w:rPr>
        <w:t>,</w:t>
      </w:r>
      <w:r w:rsidRPr="00286073">
        <w:rPr>
          <w:b/>
          <w:sz w:val="28"/>
          <w:szCs w:val="28"/>
        </w:rPr>
        <w:t>8</w:t>
      </w:r>
      <w:r w:rsidR="00473CD7" w:rsidRPr="00286073">
        <w:rPr>
          <w:b/>
          <w:sz w:val="28"/>
          <w:szCs w:val="28"/>
        </w:rPr>
        <w:t xml:space="preserve"> </w:t>
      </w:r>
      <w:r w:rsidR="00473CD7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(100% от плана года). </w:t>
      </w:r>
    </w:p>
    <w:p w:rsidR="00F523C8" w:rsidRPr="00286073" w:rsidRDefault="00F523C8" w:rsidP="002052CA">
      <w:pPr>
        <w:ind w:firstLine="709"/>
        <w:jc w:val="both"/>
        <w:rPr>
          <w:rFonts w:eastAsia="Calibri"/>
          <w:sz w:val="28"/>
          <w:szCs w:val="28"/>
        </w:rPr>
      </w:pPr>
      <w:r w:rsidRPr="00286073">
        <w:rPr>
          <w:rFonts w:eastAsia="Calibri"/>
          <w:sz w:val="28"/>
          <w:szCs w:val="28"/>
        </w:rPr>
        <w:t>Выполнены работы по восстановлению пешеходных переходов и ремонту тротуаров, пешеходных дорожек, размещаемых в границах полосы отвода автомобильных дорог общего пользования регионального значения в Тосненском районе Ленинградской области</w:t>
      </w:r>
      <w:r w:rsidR="00E639F5" w:rsidRPr="00286073">
        <w:rPr>
          <w:rFonts w:eastAsia="Calibri"/>
          <w:sz w:val="28"/>
          <w:szCs w:val="28"/>
        </w:rPr>
        <w:t xml:space="preserve"> </w:t>
      </w:r>
      <w:r w:rsidR="00A8633A" w:rsidRPr="00286073">
        <w:rPr>
          <w:rFonts w:eastAsia="Calibri"/>
          <w:sz w:val="28"/>
          <w:szCs w:val="28"/>
        </w:rPr>
        <w:t>–</w:t>
      </w:r>
      <w:r w:rsidR="00E639F5" w:rsidRPr="00286073">
        <w:rPr>
          <w:rFonts w:eastAsia="Calibri"/>
          <w:sz w:val="28"/>
          <w:szCs w:val="28"/>
        </w:rPr>
        <w:t xml:space="preserve"> </w:t>
      </w:r>
      <w:r w:rsidR="00A8633A" w:rsidRPr="00286073">
        <w:rPr>
          <w:rFonts w:eastAsia="Calibri"/>
          <w:sz w:val="28"/>
          <w:szCs w:val="28"/>
        </w:rPr>
        <w:t>3 291</w:t>
      </w:r>
      <w:r w:rsidR="00E639F5" w:rsidRPr="00286073">
        <w:rPr>
          <w:rFonts w:eastAsia="Calibri"/>
          <w:sz w:val="28"/>
          <w:szCs w:val="28"/>
        </w:rPr>
        <w:t xml:space="preserve"> п.м.</w:t>
      </w:r>
    </w:p>
    <w:p w:rsidR="004939EB" w:rsidRPr="00286073" w:rsidRDefault="004939EB" w:rsidP="004939EB">
      <w:pPr>
        <w:jc w:val="both"/>
        <w:rPr>
          <w:color w:val="000000"/>
          <w:sz w:val="28"/>
          <w:szCs w:val="28"/>
        </w:rPr>
      </w:pPr>
    </w:p>
    <w:p w:rsidR="00D84C19" w:rsidRPr="004C0A9D" w:rsidRDefault="00D84C19" w:rsidP="004C0A9D">
      <w:pPr>
        <w:pStyle w:val="af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4C0A9D">
        <w:rPr>
          <w:b/>
          <w:sz w:val="28"/>
          <w:szCs w:val="28"/>
        </w:rPr>
        <w:t>Мероприятия по обустройству автобусных остановок.</w:t>
      </w:r>
    </w:p>
    <w:p w:rsidR="00D84C19" w:rsidRPr="00286073" w:rsidRDefault="00D84C19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План года – </w:t>
      </w:r>
      <w:r w:rsidR="00A24A8B" w:rsidRPr="00286073">
        <w:rPr>
          <w:b/>
          <w:sz w:val="28"/>
          <w:szCs w:val="28"/>
        </w:rPr>
        <w:t>9</w:t>
      </w:r>
      <w:r w:rsidR="00473CD7" w:rsidRPr="00286073">
        <w:rPr>
          <w:b/>
          <w:sz w:val="28"/>
          <w:szCs w:val="28"/>
        </w:rPr>
        <w:t> </w:t>
      </w:r>
      <w:r w:rsidR="00F523C8" w:rsidRPr="00286073">
        <w:rPr>
          <w:b/>
          <w:sz w:val="28"/>
          <w:szCs w:val="28"/>
        </w:rPr>
        <w:t>943</w:t>
      </w:r>
      <w:r w:rsidR="00473CD7" w:rsidRPr="00286073">
        <w:rPr>
          <w:b/>
          <w:sz w:val="28"/>
          <w:szCs w:val="28"/>
        </w:rPr>
        <w:t>,</w:t>
      </w:r>
      <w:r w:rsidR="00C43B79">
        <w:rPr>
          <w:b/>
          <w:sz w:val="28"/>
          <w:szCs w:val="28"/>
        </w:rPr>
        <w:t>7</w:t>
      </w:r>
      <w:r w:rsidR="00473CD7" w:rsidRPr="00286073">
        <w:rPr>
          <w:b/>
          <w:sz w:val="28"/>
          <w:szCs w:val="28"/>
        </w:rPr>
        <w:t xml:space="preserve"> </w:t>
      </w:r>
      <w:r w:rsidR="00473CD7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за счет средств областного бюджета.</w:t>
      </w:r>
    </w:p>
    <w:p w:rsidR="00D84C19" w:rsidRPr="00286073" w:rsidRDefault="00D84C19" w:rsidP="002052CA">
      <w:pPr>
        <w:ind w:firstLine="709"/>
        <w:jc w:val="both"/>
        <w:rPr>
          <w:color w:val="FF0000"/>
          <w:sz w:val="28"/>
          <w:szCs w:val="28"/>
        </w:rPr>
      </w:pPr>
      <w:r w:rsidRPr="00286073">
        <w:rPr>
          <w:sz w:val="28"/>
          <w:szCs w:val="28"/>
        </w:rPr>
        <w:t xml:space="preserve">Заключено государственных контрактов – </w:t>
      </w:r>
      <w:r w:rsidR="00A24A8B" w:rsidRPr="00286073">
        <w:rPr>
          <w:b/>
          <w:sz w:val="28"/>
          <w:szCs w:val="28"/>
        </w:rPr>
        <w:t>9</w:t>
      </w:r>
      <w:r w:rsidR="00473CD7" w:rsidRPr="00286073">
        <w:rPr>
          <w:b/>
          <w:sz w:val="28"/>
          <w:szCs w:val="28"/>
        </w:rPr>
        <w:t> </w:t>
      </w:r>
      <w:r w:rsidR="00F523C8" w:rsidRPr="00286073">
        <w:rPr>
          <w:b/>
          <w:sz w:val="28"/>
          <w:szCs w:val="28"/>
        </w:rPr>
        <w:t>783</w:t>
      </w:r>
      <w:r w:rsidR="00473CD7" w:rsidRPr="00286073">
        <w:rPr>
          <w:b/>
          <w:sz w:val="28"/>
          <w:szCs w:val="28"/>
        </w:rPr>
        <w:t xml:space="preserve">,1 </w:t>
      </w:r>
      <w:r w:rsidR="00473CD7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</w:t>
      </w:r>
      <w:r w:rsidR="00F523C8" w:rsidRPr="00286073">
        <w:rPr>
          <w:sz w:val="28"/>
          <w:szCs w:val="28"/>
        </w:rPr>
        <w:t>98,4</w:t>
      </w:r>
      <w:r w:rsidRPr="00286073">
        <w:rPr>
          <w:sz w:val="28"/>
          <w:szCs w:val="28"/>
        </w:rPr>
        <w:t>% от плана года).</w:t>
      </w:r>
      <w:r w:rsidRPr="00286073">
        <w:rPr>
          <w:color w:val="FF0000"/>
          <w:sz w:val="28"/>
          <w:szCs w:val="28"/>
        </w:rPr>
        <w:t xml:space="preserve"> </w:t>
      </w:r>
    </w:p>
    <w:p w:rsidR="00F523C8" w:rsidRPr="00286073" w:rsidRDefault="00F523C8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Выполнено работ и профинансировано – </w:t>
      </w:r>
      <w:r w:rsidRPr="00286073">
        <w:rPr>
          <w:b/>
          <w:sz w:val="28"/>
          <w:szCs w:val="28"/>
        </w:rPr>
        <w:t>9</w:t>
      </w:r>
      <w:r w:rsidR="00473CD7" w:rsidRPr="00286073">
        <w:rPr>
          <w:b/>
          <w:sz w:val="28"/>
          <w:szCs w:val="28"/>
        </w:rPr>
        <w:t> </w:t>
      </w:r>
      <w:r w:rsidRPr="00286073">
        <w:rPr>
          <w:b/>
          <w:sz w:val="28"/>
          <w:szCs w:val="28"/>
        </w:rPr>
        <w:t>783</w:t>
      </w:r>
      <w:r w:rsidR="00473CD7" w:rsidRPr="00286073">
        <w:rPr>
          <w:b/>
          <w:sz w:val="28"/>
          <w:szCs w:val="28"/>
        </w:rPr>
        <w:t xml:space="preserve">,1 </w:t>
      </w:r>
      <w:r w:rsidR="00473CD7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(98,4% от плана года).</w:t>
      </w:r>
    </w:p>
    <w:p w:rsidR="00F523C8" w:rsidRPr="00286073" w:rsidRDefault="00F523C8" w:rsidP="002052CA">
      <w:pPr>
        <w:ind w:firstLine="709"/>
        <w:jc w:val="both"/>
        <w:rPr>
          <w:rFonts w:eastAsia="Calibri"/>
          <w:sz w:val="28"/>
          <w:szCs w:val="28"/>
        </w:rPr>
      </w:pPr>
      <w:r w:rsidRPr="00286073">
        <w:rPr>
          <w:rFonts w:eastAsia="Calibri"/>
          <w:sz w:val="28"/>
          <w:szCs w:val="28"/>
        </w:rPr>
        <w:t>Выполнены работы по обустройству 13-ти автобусных остановок.</w:t>
      </w:r>
    </w:p>
    <w:p w:rsidR="00F523C8" w:rsidRPr="00286073" w:rsidRDefault="00F523C8" w:rsidP="002052CA">
      <w:pPr>
        <w:ind w:firstLine="709"/>
        <w:jc w:val="both"/>
        <w:rPr>
          <w:rFonts w:eastAsia="Courier New"/>
          <w:sz w:val="28"/>
          <w:szCs w:val="28"/>
          <w:highlight w:val="red"/>
        </w:rPr>
      </w:pPr>
    </w:p>
    <w:p w:rsidR="00D84C19" w:rsidRPr="004C0A9D" w:rsidRDefault="00D84C19" w:rsidP="004C0A9D">
      <w:pPr>
        <w:pStyle w:val="af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4C0A9D">
        <w:rPr>
          <w:b/>
          <w:sz w:val="28"/>
          <w:szCs w:val="28"/>
        </w:rPr>
        <w:t>Мероприятия по ликвидации мест концентрации ДТП.</w:t>
      </w:r>
    </w:p>
    <w:p w:rsidR="00D84C19" w:rsidRPr="00286073" w:rsidRDefault="00D84C19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План года – </w:t>
      </w:r>
      <w:r w:rsidR="004939EB" w:rsidRPr="00286073">
        <w:rPr>
          <w:b/>
          <w:sz w:val="28"/>
          <w:szCs w:val="28"/>
        </w:rPr>
        <w:t>1</w:t>
      </w:r>
      <w:r w:rsidR="00E639F5" w:rsidRPr="00286073">
        <w:rPr>
          <w:b/>
          <w:sz w:val="28"/>
          <w:szCs w:val="28"/>
        </w:rPr>
        <w:t>8</w:t>
      </w:r>
      <w:r w:rsidR="00473CD7" w:rsidRPr="00286073">
        <w:rPr>
          <w:b/>
          <w:sz w:val="28"/>
          <w:szCs w:val="28"/>
        </w:rPr>
        <w:t> </w:t>
      </w:r>
      <w:r w:rsidR="00E639F5" w:rsidRPr="00286073">
        <w:rPr>
          <w:b/>
          <w:sz w:val="28"/>
          <w:szCs w:val="28"/>
        </w:rPr>
        <w:t>668</w:t>
      </w:r>
      <w:r w:rsidR="00473CD7" w:rsidRPr="00286073">
        <w:rPr>
          <w:b/>
          <w:sz w:val="28"/>
          <w:szCs w:val="28"/>
        </w:rPr>
        <w:t>,</w:t>
      </w:r>
      <w:r w:rsidR="00E639F5" w:rsidRPr="00286073">
        <w:rPr>
          <w:b/>
          <w:sz w:val="28"/>
          <w:szCs w:val="28"/>
        </w:rPr>
        <w:t>8</w:t>
      </w:r>
      <w:r w:rsidR="00473CD7" w:rsidRPr="00286073">
        <w:rPr>
          <w:b/>
          <w:sz w:val="28"/>
          <w:szCs w:val="28"/>
        </w:rPr>
        <w:t xml:space="preserve"> </w:t>
      </w:r>
      <w:r w:rsidR="00473CD7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за счет средств областного бюджета.</w:t>
      </w:r>
    </w:p>
    <w:p w:rsidR="00D84C19" w:rsidRPr="00286073" w:rsidRDefault="00D84C19" w:rsidP="002052CA">
      <w:pPr>
        <w:ind w:firstLine="709"/>
        <w:jc w:val="both"/>
        <w:rPr>
          <w:color w:val="FF0000"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Заключено государственных контрактов – </w:t>
      </w:r>
      <w:r w:rsidR="00E639F5" w:rsidRPr="00286073">
        <w:rPr>
          <w:b/>
          <w:sz w:val="28"/>
          <w:szCs w:val="28"/>
        </w:rPr>
        <w:t>1</w:t>
      </w:r>
      <w:r w:rsidR="004B515F" w:rsidRPr="00286073">
        <w:rPr>
          <w:b/>
          <w:sz w:val="28"/>
          <w:szCs w:val="28"/>
        </w:rPr>
        <w:t>8</w:t>
      </w:r>
      <w:r w:rsidR="00473CD7" w:rsidRPr="00286073">
        <w:rPr>
          <w:b/>
          <w:sz w:val="28"/>
          <w:szCs w:val="28"/>
        </w:rPr>
        <w:t> </w:t>
      </w:r>
      <w:r w:rsidR="004B515F" w:rsidRPr="00286073">
        <w:rPr>
          <w:b/>
          <w:sz w:val="28"/>
          <w:szCs w:val="28"/>
        </w:rPr>
        <w:t>668</w:t>
      </w:r>
      <w:r w:rsidR="00473CD7" w:rsidRPr="00286073">
        <w:rPr>
          <w:b/>
          <w:sz w:val="28"/>
          <w:szCs w:val="28"/>
        </w:rPr>
        <w:t xml:space="preserve">,8 </w:t>
      </w:r>
      <w:r w:rsidR="00473CD7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</w:t>
      </w:r>
      <w:r w:rsidR="00E639F5" w:rsidRPr="00286073">
        <w:rPr>
          <w:sz w:val="28"/>
          <w:szCs w:val="28"/>
        </w:rPr>
        <w:t>100</w:t>
      </w:r>
      <w:r w:rsidRPr="00286073">
        <w:rPr>
          <w:sz w:val="28"/>
          <w:szCs w:val="28"/>
        </w:rPr>
        <w:t>% от плана года).</w:t>
      </w:r>
      <w:r w:rsidRPr="00286073">
        <w:rPr>
          <w:color w:val="FF0000"/>
          <w:sz w:val="28"/>
          <w:szCs w:val="28"/>
        </w:rPr>
        <w:t xml:space="preserve"> </w:t>
      </w:r>
    </w:p>
    <w:p w:rsidR="004939EB" w:rsidRPr="00286073" w:rsidRDefault="00D84C19" w:rsidP="002052CA">
      <w:pPr>
        <w:ind w:firstLine="709"/>
        <w:jc w:val="both"/>
        <w:rPr>
          <w:color w:val="FF0000"/>
          <w:sz w:val="28"/>
          <w:szCs w:val="28"/>
        </w:rPr>
      </w:pPr>
      <w:r w:rsidRPr="00286073">
        <w:rPr>
          <w:color w:val="000000"/>
          <w:sz w:val="28"/>
          <w:szCs w:val="28"/>
        </w:rPr>
        <w:t>Выполнено работ</w:t>
      </w:r>
      <w:r w:rsidR="004939EB" w:rsidRPr="00286073">
        <w:rPr>
          <w:color w:val="000000"/>
          <w:sz w:val="28"/>
          <w:szCs w:val="28"/>
        </w:rPr>
        <w:t xml:space="preserve"> </w:t>
      </w:r>
      <w:r w:rsidR="00704AF8" w:rsidRPr="00286073">
        <w:rPr>
          <w:color w:val="000000"/>
          <w:sz w:val="28"/>
          <w:szCs w:val="28"/>
        </w:rPr>
        <w:t xml:space="preserve">и профинансировано </w:t>
      </w:r>
      <w:r w:rsidRPr="00286073">
        <w:rPr>
          <w:color w:val="000000"/>
          <w:sz w:val="28"/>
          <w:szCs w:val="28"/>
        </w:rPr>
        <w:t xml:space="preserve">– </w:t>
      </w:r>
      <w:r w:rsidR="004B515F" w:rsidRPr="00286073">
        <w:rPr>
          <w:b/>
          <w:sz w:val="28"/>
          <w:szCs w:val="28"/>
        </w:rPr>
        <w:t>18</w:t>
      </w:r>
      <w:r w:rsidR="00473CD7" w:rsidRPr="00286073">
        <w:rPr>
          <w:b/>
          <w:sz w:val="28"/>
          <w:szCs w:val="28"/>
        </w:rPr>
        <w:t> </w:t>
      </w:r>
      <w:r w:rsidR="004B515F" w:rsidRPr="00286073">
        <w:rPr>
          <w:b/>
          <w:sz w:val="28"/>
          <w:szCs w:val="28"/>
        </w:rPr>
        <w:t>668</w:t>
      </w:r>
      <w:r w:rsidR="00473CD7" w:rsidRPr="00286073">
        <w:rPr>
          <w:b/>
          <w:sz w:val="28"/>
          <w:szCs w:val="28"/>
        </w:rPr>
        <w:t xml:space="preserve">,8 </w:t>
      </w:r>
      <w:r w:rsidR="00473CD7" w:rsidRPr="00286073">
        <w:rPr>
          <w:sz w:val="28"/>
          <w:szCs w:val="28"/>
        </w:rPr>
        <w:t>тыс.руб.</w:t>
      </w:r>
      <w:r w:rsidR="004939EB" w:rsidRPr="00286073">
        <w:rPr>
          <w:sz w:val="28"/>
          <w:szCs w:val="28"/>
        </w:rPr>
        <w:t xml:space="preserve"> (</w:t>
      </w:r>
      <w:r w:rsidR="00E639F5" w:rsidRPr="00286073">
        <w:rPr>
          <w:sz w:val="28"/>
          <w:szCs w:val="28"/>
        </w:rPr>
        <w:t>100</w:t>
      </w:r>
      <w:r w:rsidR="004939EB" w:rsidRPr="00286073">
        <w:rPr>
          <w:sz w:val="28"/>
          <w:szCs w:val="28"/>
        </w:rPr>
        <w:t>% от плана года).</w:t>
      </w:r>
      <w:r w:rsidR="004939EB" w:rsidRPr="00286073">
        <w:rPr>
          <w:color w:val="FF0000"/>
          <w:sz w:val="28"/>
          <w:szCs w:val="28"/>
        </w:rPr>
        <w:t xml:space="preserve"> </w:t>
      </w:r>
    </w:p>
    <w:p w:rsidR="00A8633A" w:rsidRPr="00286073" w:rsidRDefault="00A8633A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Установлено 852 дорожных знака, внесены изменения в проекты организации дорожного движения  на 33 участках автомобильных дорог. </w:t>
      </w:r>
    </w:p>
    <w:p w:rsidR="00A8633A" w:rsidRPr="00286073" w:rsidRDefault="00A8633A" w:rsidP="00A8633A">
      <w:pPr>
        <w:jc w:val="both"/>
        <w:rPr>
          <w:sz w:val="28"/>
          <w:szCs w:val="28"/>
        </w:rPr>
      </w:pPr>
    </w:p>
    <w:p w:rsidR="004939EB" w:rsidRPr="00286073" w:rsidRDefault="004939EB" w:rsidP="004C0A9D">
      <w:pPr>
        <w:pStyle w:val="af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>Выполнение работ по обустройству пешеходных переходов  недостающими ТСОДД  на а/д</w:t>
      </w:r>
    </w:p>
    <w:p w:rsidR="00D84C19" w:rsidRPr="00286073" w:rsidRDefault="00D84C19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План года – </w:t>
      </w:r>
      <w:r w:rsidR="004939EB" w:rsidRPr="00286073">
        <w:rPr>
          <w:b/>
          <w:sz w:val="28"/>
          <w:szCs w:val="28"/>
        </w:rPr>
        <w:t>35</w:t>
      </w:r>
      <w:r w:rsidR="00473CD7" w:rsidRPr="00286073">
        <w:rPr>
          <w:b/>
          <w:sz w:val="28"/>
          <w:szCs w:val="28"/>
        </w:rPr>
        <w:t> </w:t>
      </w:r>
      <w:r w:rsidR="004B515F" w:rsidRPr="00286073">
        <w:rPr>
          <w:b/>
          <w:sz w:val="28"/>
          <w:szCs w:val="28"/>
        </w:rPr>
        <w:t>8</w:t>
      </w:r>
      <w:r w:rsidR="00473CD7" w:rsidRPr="00286073">
        <w:rPr>
          <w:b/>
          <w:sz w:val="28"/>
          <w:szCs w:val="28"/>
        </w:rPr>
        <w:t xml:space="preserve">09,0 </w:t>
      </w:r>
      <w:r w:rsidR="00473CD7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за счет средств областного бюджета.</w:t>
      </w:r>
    </w:p>
    <w:p w:rsidR="00D84C19" w:rsidRPr="00286073" w:rsidRDefault="00D84C19" w:rsidP="002052CA">
      <w:pPr>
        <w:ind w:firstLine="709"/>
        <w:jc w:val="both"/>
        <w:rPr>
          <w:color w:val="FF0000"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Заключено государственных контрактов – </w:t>
      </w:r>
      <w:r w:rsidR="004939EB" w:rsidRPr="00286073">
        <w:rPr>
          <w:b/>
          <w:sz w:val="28"/>
          <w:szCs w:val="28"/>
        </w:rPr>
        <w:t>35</w:t>
      </w:r>
      <w:r w:rsidR="00473CD7" w:rsidRPr="00286073">
        <w:rPr>
          <w:b/>
          <w:sz w:val="28"/>
          <w:szCs w:val="28"/>
        </w:rPr>
        <w:t> </w:t>
      </w:r>
      <w:r w:rsidR="004B515F" w:rsidRPr="00286073">
        <w:rPr>
          <w:b/>
          <w:sz w:val="28"/>
          <w:szCs w:val="28"/>
        </w:rPr>
        <w:t>6</w:t>
      </w:r>
      <w:r w:rsidR="00E639F5" w:rsidRPr="00286073">
        <w:rPr>
          <w:b/>
          <w:sz w:val="28"/>
          <w:szCs w:val="28"/>
        </w:rPr>
        <w:t>50</w:t>
      </w:r>
      <w:r w:rsidR="00473CD7" w:rsidRPr="00286073">
        <w:rPr>
          <w:b/>
          <w:sz w:val="28"/>
          <w:szCs w:val="28"/>
        </w:rPr>
        <w:t>,</w:t>
      </w:r>
      <w:r w:rsidR="00E639F5" w:rsidRPr="00286073">
        <w:rPr>
          <w:b/>
          <w:sz w:val="28"/>
          <w:szCs w:val="28"/>
        </w:rPr>
        <w:t>3</w:t>
      </w:r>
      <w:r w:rsidR="00473CD7" w:rsidRPr="00286073">
        <w:rPr>
          <w:b/>
          <w:sz w:val="28"/>
          <w:szCs w:val="28"/>
        </w:rPr>
        <w:t xml:space="preserve"> </w:t>
      </w:r>
      <w:r w:rsidR="00473CD7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</w:t>
      </w:r>
      <w:r w:rsidR="004939EB" w:rsidRPr="00286073">
        <w:rPr>
          <w:sz w:val="28"/>
          <w:szCs w:val="28"/>
        </w:rPr>
        <w:t>99,</w:t>
      </w:r>
      <w:r w:rsidR="00E639F5" w:rsidRPr="00286073">
        <w:rPr>
          <w:sz w:val="28"/>
          <w:szCs w:val="28"/>
        </w:rPr>
        <w:t>5</w:t>
      </w:r>
      <w:r w:rsidRPr="00286073">
        <w:rPr>
          <w:sz w:val="28"/>
          <w:szCs w:val="28"/>
        </w:rPr>
        <w:t>% от плана года).</w:t>
      </w:r>
      <w:r w:rsidRPr="00286073">
        <w:rPr>
          <w:color w:val="FF0000"/>
          <w:sz w:val="28"/>
          <w:szCs w:val="28"/>
        </w:rPr>
        <w:t xml:space="preserve"> </w:t>
      </w:r>
    </w:p>
    <w:p w:rsidR="004939EB" w:rsidRPr="00286073" w:rsidRDefault="004939EB" w:rsidP="002052CA">
      <w:pPr>
        <w:ind w:firstLine="709"/>
        <w:jc w:val="both"/>
        <w:rPr>
          <w:color w:val="FF0000"/>
          <w:sz w:val="28"/>
          <w:szCs w:val="28"/>
        </w:rPr>
      </w:pPr>
      <w:r w:rsidRPr="00286073">
        <w:rPr>
          <w:color w:val="000000"/>
          <w:sz w:val="28"/>
          <w:szCs w:val="28"/>
        </w:rPr>
        <w:t>Выполнено работ</w:t>
      </w:r>
      <w:r w:rsidR="00C43B79" w:rsidRPr="00C43B79">
        <w:rPr>
          <w:color w:val="000000"/>
          <w:sz w:val="28"/>
          <w:szCs w:val="28"/>
        </w:rPr>
        <w:t xml:space="preserve"> </w:t>
      </w:r>
      <w:r w:rsidR="00C43B79" w:rsidRPr="00286073">
        <w:rPr>
          <w:color w:val="000000"/>
          <w:sz w:val="28"/>
          <w:szCs w:val="28"/>
        </w:rPr>
        <w:t>и профинансировано</w:t>
      </w:r>
      <w:r w:rsidRPr="00286073">
        <w:rPr>
          <w:color w:val="000000"/>
          <w:sz w:val="28"/>
          <w:szCs w:val="28"/>
        </w:rPr>
        <w:t xml:space="preserve"> – </w:t>
      </w:r>
      <w:r w:rsidR="00E639F5" w:rsidRPr="00286073">
        <w:rPr>
          <w:b/>
          <w:sz w:val="28"/>
          <w:szCs w:val="28"/>
        </w:rPr>
        <w:t>35</w:t>
      </w:r>
      <w:r w:rsidR="00473CD7" w:rsidRPr="00286073">
        <w:rPr>
          <w:b/>
          <w:sz w:val="28"/>
          <w:szCs w:val="28"/>
        </w:rPr>
        <w:t> </w:t>
      </w:r>
      <w:r w:rsidR="004B515F" w:rsidRPr="00286073">
        <w:rPr>
          <w:b/>
          <w:sz w:val="28"/>
          <w:szCs w:val="28"/>
        </w:rPr>
        <w:t>6</w:t>
      </w:r>
      <w:r w:rsidR="00E639F5" w:rsidRPr="00286073">
        <w:rPr>
          <w:b/>
          <w:sz w:val="28"/>
          <w:szCs w:val="28"/>
        </w:rPr>
        <w:t>50</w:t>
      </w:r>
      <w:r w:rsidR="00473CD7" w:rsidRPr="00286073">
        <w:rPr>
          <w:b/>
          <w:sz w:val="28"/>
          <w:szCs w:val="28"/>
        </w:rPr>
        <w:t>,</w:t>
      </w:r>
      <w:r w:rsidR="00E639F5" w:rsidRPr="00286073">
        <w:rPr>
          <w:b/>
          <w:sz w:val="28"/>
          <w:szCs w:val="28"/>
        </w:rPr>
        <w:t>3</w:t>
      </w:r>
      <w:r w:rsidR="00473CD7" w:rsidRPr="00286073">
        <w:rPr>
          <w:b/>
          <w:sz w:val="28"/>
          <w:szCs w:val="28"/>
        </w:rPr>
        <w:t xml:space="preserve"> </w:t>
      </w:r>
      <w:r w:rsidR="00473CD7" w:rsidRPr="00286073">
        <w:rPr>
          <w:sz w:val="28"/>
          <w:szCs w:val="28"/>
        </w:rPr>
        <w:t xml:space="preserve">тыс.руб. </w:t>
      </w:r>
      <w:r w:rsidRPr="00286073">
        <w:rPr>
          <w:sz w:val="28"/>
          <w:szCs w:val="28"/>
        </w:rPr>
        <w:t>(</w:t>
      </w:r>
      <w:r w:rsidR="00E639F5" w:rsidRPr="00286073">
        <w:rPr>
          <w:sz w:val="28"/>
          <w:szCs w:val="28"/>
        </w:rPr>
        <w:t>99,5</w:t>
      </w:r>
      <w:r w:rsidRPr="00286073">
        <w:rPr>
          <w:sz w:val="28"/>
          <w:szCs w:val="28"/>
        </w:rPr>
        <w:t>% от плана года).</w:t>
      </w:r>
      <w:r w:rsidRPr="00286073">
        <w:rPr>
          <w:color w:val="FF0000"/>
          <w:sz w:val="28"/>
          <w:szCs w:val="28"/>
        </w:rPr>
        <w:t xml:space="preserve"> </w:t>
      </w:r>
    </w:p>
    <w:p w:rsidR="00A8633A" w:rsidRPr="00286073" w:rsidRDefault="00A8633A" w:rsidP="002052CA">
      <w:pPr>
        <w:ind w:firstLine="709"/>
        <w:jc w:val="both"/>
        <w:rPr>
          <w:rFonts w:eastAsia="Calibri"/>
          <w:sz w:val="28"/>
          <w:szCs w:val="28"/>
        </w:rPr>
      </w:pPr>
      <w:r w:rsidRPr="00286073">
        <w:rPr>
          <w:rFonts w:eastAsia="Calibri"/>
          <w:sz w:val="28"/>
          <w:szCs w:val="28"/>
        </w:rPr>
        <w:t>Установлено 562 дорожных знака, 33 искусственных неровности, 760 п.м. пешеходных ограждений, светофоры Т7, элементы освещения.</w:t>
      </w:r>
    </w:p>
    <w:p w:rsidR="00D84C19" w:rsidRPr="00286073" w:rsidRDefault="00D84C19" w:rsidP="004939EB">
      <w:pPr>
        <w:jc w:val="center"/>
        <w:rPr>
          <w:sz w:val="28"/>
          <w:szCs w:val="28"/>
          <w:highlight w:val="red"/>
        </w:rPr>
      </w:pPr>
    </w:p>
    <w:p w:rsidR="00D84C19" w:rsidRPr="00286073" w:rsidRDefault="004939EB" w:rsidP="004C0A9D">
      <w:pPr>
        <w:pStyle w:val="af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 xml:space="preserve">Установка недостающих </w:t>
      </w:r>
      <w:r w:rsidRPr="00286073">
        <w:rPr>
          <w:rFonts w:eastAsia="Courier New"/>
          <w:b/>
          <w:sz w:val="28"/>
          <w:szCs w:val="28"/>
        </w:rPr>
        <w:t>технических средств организации дорожного  движения</w:t>
      </w:r>
    </w:p>
    <w:p w:rsidR="00E73DC6" w:rsidRPr="00286073" w:rsidRDefault="00E73DC6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План года – </w:t>
      </w:r>
      <w:r w:rsidR="00E639F5" w:rsidRPr="00286073">
        <w:rPr>
          <w:b/>
          <w:sz w:val="28"/>
          <w:szCs w:val="28"/>
        </w:rPr>
        <w:t>63</w:t>
      </w:r>
      <w:r w:rsidR="00473CD7" w:rsidRPr="00286073">
        <w:rPr>
          <w:b/>
          <w:sz w:val="28"/>
          <w:szCs w:val="28"/>
        </w:rPr>
        <w:t> </w:t>
      </w:r>
      <w:r w:rsidR="00E639F5" w:rsidRPr="00286073">
        <w:rPr>
          <w:b/>
          <w:sz w:val="28"/>
          <w:szCs w:val="28"/>
        </w:rPr>
        <w:t>052</w:t>
      </w:r>
      <w:r w:rsidR="00473CD7" w:rsidRPr="00286073">
        <w:rPr>
          <w:b/>
          <w:sz w:val="28"/>
          <w:szCs w:val="28"/>
        </w:rPr>
        <w:t xml:space="preserve">,2 </w:t>
      </w:r>
      <w:r w:rsidR="00473CD7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за счет средств областного бюджета.</w:t>
      </w:r>
    </w:p>
    <w:p w:rsidR="00E639F5" w:rsidRPr="00286073" w:rsidRDefault="00E639F5" w:rsidP="002052CA">
      <w:pPr>
        <w:ind w:firstLine="709"/>
        <w:jc w:val="both"/>
        <w:rPr>
          <w:color w:val="FF0000"/>
          <w:sz w:val="28"/>
          <w:szCs w:val="28"/>
        </w:rPr>
      </w:pPr>
      <w:r w:rsidRPr="00286073">
        <w:rPr>
          <w:sz w:val="28"/>
          <w:szCs w:val="28"/>
        </w:rPr>
        <w:t xml:space="preserve">Заключено государственных контрактов – </w:t>
      </w:r>
      <w:r w:rsidRPr="00286073">
        <w:rPr>
          <w:b/>
          <w:sz w:val="28"/>
          <w:szCs w:val="28"/>
        </w:rPr>
        <w:t>61</w:t>
      </w:r>
      <w:r w:rsidR="00473CD7" w:rsidRPr="00286073">
        <w:rPr>
          <w:b/>
          <w:sz w:val="28"/>
          <w:szCs w:val="28"/>
        </w:rPr>
        <w:t> </w:t>
      </w:r>
      <w:r w:rsidRPr="00286073">
        <w:rPr>
          <w:b/>
          <w:sz w:val="28"/>
          <w:szCs w:val="28"/>
        </w:rPr>
        <w:t>940</w:t>
      </w:r>
      <w:r w:rsidR="00473CD7" w:rsidRPr="00286073">
        <w:rPr>
          <w:b/>
          <w:sz w:val="28"/>
          <w:szCs w:val="28"/>
        </w:rPr>
        <w:t>,</w:t>
      </w:r>
      <w:r w:rsidRPr="00286073">
        <w:rPr>
          <w:b/>
          <w:sz w:val="28"/>
          <w:szCs w:val="28"/>
        </w:rPr>
        <w:t>5</w:t>
      </w:r>
      <w:r w:rsidR="00473CD7" w:rsidRPr="00286073">
        <w:rPr>
          <w:b/>
          <w:sz w:val="28"/>
          <w:szCs w:val="28"/>
        </w:rPr>
        <w:t xml:space="preserve"> </w:t>
      </w:r>
      <w:r w:rsidR="00473CD7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(98,2% от плана года).</w:t>
      </w:r>
      <w:r w:rsidRPr="00286073">
        <w:rPr>
          <w:color w:val="FF0000"/>
          <w:sz w:val="28"/>
          <w:szCs w:val="28"/>
        </w:rPr>
        <w:t xml:space="preserve"> </w:t>
      </w:r>
    </w:p>
    <w:p w:rsidR="00E639F5" w:rsidRPr="00286073" w:rsidRDefault="00E639F5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Выполнено работ и профинансировано – </w:t>
      </w:r>
      <w:r w:rsidRPr="00286073">
        <w:rPr>
          <w:b/>
          <w:sz w:val="28"/>
          <w:szCs w:val="28"/>
        </w:rPr>
        <w:t>61</w:t>
      </w:r>
      <w:r w:rsidR="00473CD7" w:rsidRPr="00286073">
        <w:rPr>
          <w:b/>
          <w:sz w:val="28"/>
          <w:szCs w:val="28"/>
        </w:rPr>
        <w:t> </w:t>
      </w:r>
      <w:r w:rsidRPr="00286073">
        <w:rPr>
          <w:b/>
          <w:sz w:val="28"/>
          <w:szCs w:val="28"/>
        </w:rPr>
        <w:t>940</w:t>
      </w:r>
      <w:r w:rsidR="00473CD7" w:rsidRPr="00286073">
        <w:rPr>
          <w:b/>
          <w:sz w:val="28"/>
          <w:szCs w:val="28"/>
        </w:rPr>
        <w:t>,</w:t>
      </w:r>
      <w:r w:rsidRPr="00286073">
        <w:rPr>
          <w:b/>
          <w:sz w:val="28"/>
          <w:szCs w:val="28"/>
        </w:rPr>
        <w:t>5</w:t>
      </w:r>
      <w:r w:rsidR="00473CD7" w:rsidRPr="00286073">
        <w:rPr>
          <w:b/>
          <w:sz w:val="28"/>
          <w:szCs w:val="28"/>
        </w:rPr>
        <w:t xml:space="preserve"> </w:t>
      </w:r>
      <w:r w:rsidR="00473CD7" w:rsidRPr="00286073">
        <w:rPr>
          <w:sz w:val="28"/>
          <w:szCs w:val="28"/>
        </w:rPr>
        <w:t xml:space="preserve">тыс.руб. </w:t>
      </w:r>
      <w:r w:rsidRPr="00286073">
        <w:rPr>
          <w:sz w:val="28"/>
          <w:szCs w:val="28"/>
        </w:rPr>
        <w:t>(98,2% от плана года).</w:t>
      </w:r>
    </w:p>
    <w:p w:rsidR="00790BD6" w:rsidRPr="00286073" w:rsidRDefault="00790BD6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Установлено 2 595 дорожных знака.</w:t>
      </w:r>
    </w:p>
    <w:p w:rsidR="00790BD6" w:rsidRPr="00286073" w:rsidRDefault="00790BD6" w:rsidP="00790BD6">
      <w:pPr>
        <w:jc w:val="both"/>
        <w:rPr>
          <w:sz w:val="28"/>
          <w:szCs w:val="28"/>
        </w:rPr>
      </w:pPr>
    </w:p>
    <w:p w:rsidR="00D84C19" w:rsidRPr="00286073" w:rsidRDefault="00D84C19" w:rsidP="004C0A9D">
      <w:pPr>
        <w:pStyle w:val="af5"/>
        <w:numPr>
          <w:ilvl w:val="0"/>
          <w:numId w:val="8"/>
        </w:numPr>
        <w:jc w:val="center"/>
        <w:rPr>
          <w:rFonts w:eastAsia="Courier New"/>
          <w:b/>
          <w:sz w:val="28"/>
          <w:szCs w:val="28"/>
        </w:rPr>
      </w:pPr>
      <w:r w:rsidRPr="00286073">
        <w:rPr>
          <w:rFonts w:eastAsia="Courier New"/>
          <w:b/>
          <w:sz w:val="28"/>
          <w:szCs w:val="28"/>
        </w:rPr>
        <w:t>Установка барьерного ограждения.</w:t>
      </w:r>
    </w:p>
    <w:p w:rsidR="00D84C19" w:rsidRPr="00286073" w:rsidRDefault="00D84C19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План года – </w:t>
      </w:r>
      <w:r w:rsidR="00E639F5" w:rsidRPr="00286073">
        <w:rPr>
          <w:b/>
          <w:sz w:val="28"/>
          <w:szCs w:val="28"/>
        </w:rPr>
        <w:t>21</w:t>
      </w:r>
      <w:r w:rsidR="00473CD7" w:rsidRPr="00286073">
        <w:rPr>
          <w:b/>
          <w:sz w:val="28"/>
          <w:szCs w:val="28"/>
        </w:rPr>
        <w:t> </w:t>
      </w:r>
      <w:r w:rsidR="00E639F5" w:rsidRPr="00286073">
        <w:rPr>
          <w:b/>
          <w:sz w:val="28"/>
          <w:szCs w:val="28"/>
        </w:rPr>
        <w:t>117</w:t>
      </w:r>
      <w:r w:rsidR="00473CD7" w:rsidRPr="00286073">
        <w:rPr>
          <w:b/>
          <w:sz w:val="28"/>
          <w:szCs w:val="28"/>
        </w:rPr>
        <w:t xml:space="preserve">,2 </w:t>
      </w:r>
      <w:r w:rsidR="00473CD7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за счет средств областного бюджета.</w:t>
      </w:r>
    </w:p>
    <w:p w:rsidR="00E639F5" w:rsidRPr="00286073" w:rsidRDefault="00E639F5" w:rsidP="002052CA">
      <w:pPr>
        <w:ind w:firstLine="709"/>
        <w:jc w:val="both"/>
        <w:rPr>
          <w:color w:val="FF0000"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Заключено государственных контрактов – </w:t>
      </w:r>
      <w:r w:rsidRPr="00286073">
        <w:rPr>
          <w:b/>
          <w:sz w:val="28"/>
          <w:szCs w:val="28"/>
        </w:rPr>
        <w:t>21</w:t>
      </w:r>
      <w:r w:rsidR="00473CD7" w:rsidRPr="00286073">
        <w:rPr>
          <w:b/>
          <w:sz w:val="28"/>
          <w:szCs w:val="28"/>
        </w:rPr>
        <w:t> </w:t>
      </w:r>
      <w:r w:rsidRPr="00286073">
        <w:rPr>
          <w:b/>
          <w:sz w:val="28"/>
          <w:szCs w:val="28"/>
        </w:rPr>
        <w:t>111</w:t>
      </w:r>
      <w:r w:rsidR="00473CD7" w:rsidRPr="00286073">
        <w:rPr>
          <w:b/>
          <w:sz w:val="28"/>
          <w:szCs w:val="28"/>
        </w:rPr>
        <w:t>,</w:t>
      </w:r>
      <w:r w:rsidRPr="00286073">
        <w:rPr>
          <w:b/>
          <w:sz w:val="28"/>
          <w:szCs w:val="28"/>
        </w:rPr>
        <w:t>5</w:t>
      </w:r>
      <w:r w:rsidR="00473CD7" w:rsidRPr="00286073">
        <w:rPr>
          <w:b/>
          <w:sz w:val="28"/>
          <w:szCs w:val="28"/>
        </w:rPr>
        <w:t xml:space="preserve"> </w:t>
      </w:r>
      <w:r w:rsidR="00473CD7" w:rsidRPr="00286073">
        <w:rPr>
          <w:sz w:val="28"/>
          <w:szCs w:val="28"/>
        </w:rPr>
        <w:t xml:space="preserve">тыс.руб. </w:t>
      </w:r>
      <w:r w:rsidRPr="00286073">
        <w:rPr>
          <w:sz w:val="28"/>
          <w:szCs w:val="28"/>
        </w:rPr>
        <w:t>(100% от плана года).</w:t>
      </w:r>
      <w:r w:rsidRPr="00286073">
        <w:rPr>
          <w:color w:val="FF0000"/>
          <w:sz w:val="28"/>
          <w:szCs w:val="28"/>
        </w:rPr>
        <w:t xml:space="preserve"> </w:t>
      </w:r>
    </w:p>
    <w:p w:rsidR="00E639F5" w:rsidRPr="00286073" w:rsidRDefault="00E639F5" w:rsidP="002052CA">
      <w:pPr>
        <w:ind w:firstLine="709"/>
        <w:jc w:val="both"/>
        <w:rPr>
          <w:color w:val="FF0000"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Выполнено работ и профинансировано – </w:t>
      </w:r>
      <w:r w:rsidRPr="00286073">
        <w:rPr>
          <w:b/>
          <w:sz w:val="28"/>
          <w:szCs w:val="28"/>
        </w:rPr>
        <w:t>21</w:t>
      </w:r>
      <w:r w:rsidR="00473CD7" w:rsidRPr="00286073">
        <w:rPr>
          <w:b/>
          <w:sz w:val="28"/>
          <w:szCs w:val="28"/>
        </w:rPr>
        <w:t> </w:t>
      </w:r>
      <w:r w:rsidRPr="00286073">
        <w:rPr>
          <w:b/>
          <w:sz w:val="28"/>
          <w:szCs w:val="28"/>
        </w:rPr>
        <w:t>111</w:t>
      </w:r>
      <w:r w:rsidR="00473CD7" w:rsidRPr="00286073">
        <w:rPr>
          <w:b/>
          <w:sz w:val="28"/>
          <w:szCs w:val="28"/>
        </w:rPr>
        <w:t>,</w:t>
      </w:r>
      <w:r w:rsidRPr="00286073">
        <w:rPr>
          <w:b/>
          <w:sz w:val="28"/>
          <w:szCs w:val="28"/>
        </w:rPr>
        <w:t>5</w:t>
      </w:r>
      <w:r w:rsidR="00473CD7" w:rsidRPr="00286073">
        <w:rPr>
          <w:b/>
          <w:sz w:val="28"/>
          <w:szCs w:val="28"/>
        </w:rPr>
        <w:t xml:space="preserve"> </w:t>
      </w:r>
      <w:r w:rsidR="00473CD7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(100% от плана года).</w:t>
      </w:r>
      <w:r w:rsidRPr="00286073">
        <w:rPr>
          <w:color w:val="FF0000"/>
          <w:sz w:val="28"/>
          <w:szCs w:val="28"/>
        </w:rPr>
        <w:t xml:space="preserve"> </w:t>
      </w:r>
    </w:p>
    <w:p w:rsidR="00790BD6" w:rsidRPr="00286073" w:rsidRDefault="00790BD6" w:rsidP="002052CA">
      <w:pPr>
        <w:ind w:firstLine="709"/>
        <w:rPr>
          <w:sz w:val="28"/>
          <w:szCs w:val="28"/>
        </w:rPr>
      </w:pPr>
      <w:r w:rsidRPr="00286073">
        <w:rPr>
          <w:sz w:val="28"/>
          <w:szCs w:val="28"/>
        </w:rPr>
        <w:t>Установлено 2 810 п.м. барьерного ограждения.</w:t>
      </w:r>
    </w:p>
    <w:p w:rsidR="004B515F" w:rsidRPr="00286073" w:rsidRDefault="004B515F" w:rsidP="002052CA">
      <w:pPr>
        <w:ind w:firstLine="709"/>
        <w:rPr>
          <w:rFonts w:eastAsia="Calibri"/>
          <w:sz w:val="28"/>
          <w:szCs w:val="28"/>
        </w:rPr>
      </w:pPr>
    </w:p>
    <w:p w:rsidR="004B515F" w:rsidRPr="00286073" w:rsidRDefault="004B515F" w:rsidP="004C0A9D">
      <w:pPr>
        <w:pStyle w:val="af5"/>
        <w:numPr>
          <w:ilvl w:val="0"/>
          <w:numId w:val="8"/>
        </w:numPr>
        <w:jc w:val="center"/>
        <w:rPr>
          <w:sz w:val="28"/>
          <w:szCs w:val="28"/>
        </w:rPr>
      </w:pPr>
      <w:r w:rsidRPr="00286073">
        <w:rPr>
          <w:rFonts w:eastAsia="Courier New"/>
          <w:b/>
          <w:sz w:val="28"/>
          <w:szCs w:val="28"/>
        </w:rPr>
        <w:t>Техническое  перевооружение перекрестков и пешеходных переходов с устройством светофорных объектов.</w:t>
      </w:r>
    </w:p>
    <w:p w:rsidR="004B515F" w:rsidRPr="00286073" w:rsidRDefault="004B515F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План года – </w:t>
      </w:r>
      <w:r w:rsidRPr="00286073">
        <w:rPr>
          <w:b/>
          <w:sz w:val="28"/>
          <w:szCs w:val="28"/>
        </w:rPr>
        <w:t>7</w:t>
      </w:r>
      <w:r w:rsidR="00473CD7" w:rsidRPr="00286073">
        <w:rPr>
          <w:b/>
          <w:sz w:val="28"/>
          <w:szCs w:val="28"/>
        </w:rPr>
        <w:t> </w:t>
      </w:r>
      <w:r w:rsidRPr="00286073">
        <w:rPr>
          <w:b/>
          <w:sz w:val="28"/>
          <w:szCs w:val="28"/>
        </w:rPr>
        <w:t>849</w:t>
      </w:r>
      <w:r w:rsidR="00473CD7" w:rsidRPr="00286073">
        <w:rPr>
          <w:b/>
          <w:sz w:val="28"/>
          <w:szCs w:val="28"/>
        </w:rPr>
        <w:t xml:space="preserve">,3 </w:t>
      </w:r>
      <w:r w:rsidR="00473CD7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за счет средств областного бюджета.</w:t>
      </w:r>
    </w:p>
    <w:p w:rsidR="004B515F" w:rsidRPr="00286073" w:rsidRDefault="004B515F" w:rsidP="002052CA">
      <w:pPr>
        <w:ind w:firstLine="709"/>
        <w:jc w:val="both"/>
        <w:rPr>
          <w:color w:val="FF0000"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Заключено государственных контрактов – </w:t>
      </w:r>
      <w:r w:rsidRPr="00286073">
        <w:rPr>
          <w:b/>
          <w:sz w:val="28"/>
          <w:szCs w:val="28"/>
        </w:rPr>
        <w:t>7</w:t>
      </w:r>
      <w:r w:rsidR="00473CD7" w:rsidRPr="00286073">
        <w:rPr>
          <w:b/>
          <w:sz w:val="28"/>
          <w:szCs w:val="28"/>
        </w:rPr>
        <w:t> </w:t>
      </w:r>
      <w:r w:rsidRPr="00286073">
        <w:rPr>
          <w:b/>
          <w:sz w:val="28"/>
          <w:szCs w:val="28"/>
        </w:rPr>
        <w:t>849</w:t>
      </w:r>
      <w:r w:rsidR="00473CD7" w:rsidRPr="00286073">
        <w:rPr>
          <w:b/>
          <w:sz w:val="28"/>
          <w:szCs w:val="28"/>
        </w:rPr>
        <w:t xml:space="preserve">,3 </w:t>
      </w:r>
      <w:r w:rsidR="00473CD7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(100% от плана года).</w:t>
      </w:r>
      <w:r w:rsidRPr="00286073">
        <w:rPr>
          <w:color w:val="FF0000"/>
          <w:sz w:val="28"/>
          <w:szCs w:val="28"/>
        </w:rPr>
        <w:t xml:space="preserve"> </w:t>
      </w:r>
    </w:p>
    <w:p w:rsidR="004B515F" w:rsidRPr="00286073" w:rsidRDefault="004B515F" w:rsidP="002052CA">
      <w:pPr>
        <w:ind w:firstLine="709"/>
        <w:jc w:val="both"/>
        <w:rPr>
          <w:color w:val="FF0000"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Выполнено работ и профинансировано – </w:t>
      </w:r>
      <w:r w:rsidRPr="00286073">
        <w:rPr>
          <w:b/>
          <w:sz w:val="28"/>
          <w:szCs w:val="28"/>
        </w:rPr>
        <w:t>7</w:t>
      </w:r>
      <w:r w:rsidR="00473CD7" w:rsidRPr="00286073">
        <w:rPr>
          <w:b/>
          <w:sz w:val="28"/>
          <w:szCs w:val="28"/>
        </w:rPr>
        <w:t> </w:t>
      </w:r>
      <w:r w:rsidRPr="00286073">
        <w:rPr>
          <w:b/>
          <w:sz w:val="28"/>
          <w:szCs w:val="28"/>
        </w:rPr>
        <w:t>849</w:t>
      </w:r>
      <w:r w:rsidR="00473CD7" w:rsidRPr="00286073">
        <w:rPr>
          <w:b/>
          <w:sz w:val="28"/>
          <w:szCs w:val="28"/>
        </w:rPr>
        <w:t xml:space="preserve">,3 </w:t>
      </w:r>
      <w:r w:rsidR="00473CD7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(100% от плана года).</w:t>
      </w:r>
      <w:r w:rsidRPr="00286073">
        <w:rPr>
          <w:color w:val="FF0000"/>
          <w:sz w:val="28"/>
          <w:szCs w:val="28"/>
        </w:rPr>
        <w:t xml:space="preserve"> </w:t>
      </w:r>
    </w:p>
    <w:p w:rsidR="00790BD6" w:rsidRPr="00286073" w:rsidRDefault="00790BD6" w:rsidP="002052CA">
      <w:pPr>
        <w:ind w:firstLine="709"/>
        <w:jc w:val="both"/>
        <w:rPr>
          <w:rFonts w:eastAsia="Calibri"/>
          <w:sz w:val="28"/>
          <w:szCs w:val="28"/>
        </w:rPr>
      </w:pPr>
      <w:r w:rsidRPr="00286073">
        <w:rPr>
          <w:sz w:val="28"/>
          <w:szCs w:val="28"/>
        </w:rPr>
        <w:t xml:space="preserve">Произведено техническое перевооружение светофорных объектов на двух перекрестках. </w:t>
      </w:r>
      <w:r w:rsidRPr="00286073">
        <w:rPr>
          <w:rFonts w:eastAsia="Calibri"/>
          <w:sz w:val="28"/>
          <w:szCs w:val="28"/>
        </w:rPr>
        <w:t xml:space="preserve"> </w:t>
      </w:r>
    </w:p>
    <w:p w:rsidR="004B515F" w:rsidRPr="00286073" w:rsidRDefault="004B515F" w:rsidP="004B515F">
      <w:pPr>
        <w:rPr>
          <w:sz w:val="28"/>
          <w:szCs w:val="28"/>
          <w:highlight w:val="red"/>
        </w:rPr>
      </w:pPr>
    </w:p>
    <w:p w:rsidR="004B515F" w:rsidRPr="00286073" w:rsidRDefault="004B515F" w:rsidP="004C0A9D">
      <w:pPr>
        <w:pStyle w:val="af5"/>
        <w:numPr>
          <w:ilvl w:val="0"/>
          <w:numId w:val="8"/>
        </w:numPr>
        <w:jc w:val="center"/>
        <w:rPr>
          <w:sz w:val="28"/>
          <w:szCs w:val="28"/>
        </w:rPr>
      </w:pPr>
      <w:r w:rsidRPr="00286073">
        <w:rPr>
          <w:rFonts w:eastAsia="Courier New"/>
          <w:b/>
          <w:sz w:val="28"/>
          <w:szCs w:val="28"/>
        </w:rPr>
        <w:t>Разработка проектов организации дорожного движения.</w:t>
      </w:r>
    </w:p>
    <w:p w:rsidR="004B515F" w:rsidRPr="00286073" w:rsidRDefault="004B515F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План года – </w:t>
      </w:r>
      <w:r w:rsidRPr="00286073">
        <w:rPr>
          <w:b/>
          <w:sz w:val="28"/>
          <w:szCs w:val="28"/>
        </w:rPr>
        <w:t>5</w:t>
      </w:r>
      <w:r w:rsidR="00473CD7" w:rsidRPr="00286073">
        <w:rPr>
          <w:b/>
          <w:sz w:val="28"/>
          <w:szCs w:val="28"/>
        </w:rPr>
        <w:t> </w:t>
      </w:r>
      <w:r w:rsidRPr="00286073">
        <w:rPr>
          <w:b/>
          <w:sz w:val="28"/>
          <w:szCs w:val="28"/>
        </w:rPr>
        <w:t>062</w:t>
      </w:r>
      <w:r w:rsidR="00473CD7" w:rsidRPr="00286073">
        <w:rPr>
          <w:b/>
          <w:sz w:val="28"/>
          <w:szCs w:val="28"/>
        </w:rPr>
        <w:t xml:space="preserve">,1 </w:t>
      </w:r>
      <w:r w:rsidR="00473CD7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за счет средств областного бюджета.</w:t>
      </w:r>
    </w:p>
    <w:p w:rsidR="004B515F" w:rsidRPr="00286073" w:rsidRDefault="004B515F" w:rsidP="002052CA">
      <w:pPr>
        <w:ind w:firstLine="709"/>
        <w:jc w:val="both"/>
        <w:rPr>
          <w:color w:val="FF0000"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Заключено государственных контрактов – </w:t>
      </w:r>
      <w:r w:rsidRPr="00286073">
        <w:rPr>
          <w:b/>
          <w:sz w:val="28"/>
          <w:szCs w:val="28"/>
        </w:rPr>
        <w:t>5</w:t>
      </w:r>
      <w:r w:rsidR="00473CD7" w:rsidRPr="00286073">
        <w:rPr>
          <w:b/>
          <w:sz w:val="28"/>
          <w:szCs w:val="28"/>
        </w:rPr>
        <w:t> </w:t>
      </w:r>
      <w:r w:rsidRPr="00286073">
        <w:rPr>
          <w:b/>
          <w:sz w:val="28"/>
          <w:szCs w:val="28"/>
        </w:rPr>
        <w:t>003</w:t>
      </w:r>
      <w:r w:rsidR="00473CD7" w:rsidRPr="00286073">
        <w:rPr>
          <w:b/>
          <w:sz w:val="28"/>
          <w:szCs w:val="28"/>
        </w:rPr>
        <w:t>,</w:t>
      </w:r>
      <w:r w:rsidRPr="00286073">
        <w:rPr>
          <w:b/>
          <w:sz w:val="28"/>
          <w:szCs w:val="28"/>
        </w:rPr>
        <w:t>2</w:t>
      </w:r>
      <w:r w:rsidR="00473CD7" w:rsidRPr="00286073">
        <w:rPr>
          <w:b/>
          <w:sz w:val="28"/>
          <w:szCs w:val="28"/>
        </w:rPr>
        <w:t xml:space="preserve"> </w:t>
      </w:r>
      <w:r w:rsidR="00473CD7" w:rsidRPr="00286073">
        <w:rPr>
          <w:sz w:val="28"/>
          <w:szCs w:val="28"/>
        </w:rPr>
        <w:t xml:space="preserve">тыс.руб. </w:t>
      </w:r>
      <w:r w:rsidRPr="00286073">
        <w:rPr>
          <w:sz w:val="28"/>
          <w:szCs w:val="28"/>
        </w:rPr>
        <w:t>(98,8% от плана года).</w:t>
      </w:r>
      <w:r w:rsidRPr="00286073">
        <w:rPr>
          <w:color w:val="FF0000"/>
          <w:sz w:val="28"/>
          <w:szCs w:val="28"/>
        </w:rPr>
        <w:t xml:space="preserve"> </w:t>
      </w:r>
    </w:p>
    <w:p w:rsidR="004B515F" w:rsidRPr="00286073" w:rsidRDefault="004B515F" w:rsidP="002052CA">
      <w:pPr>
        <w:ind w:firstLine="709"/>
        <w:jc w:val="both"/>
        <w:rPr>
          <w:color w:val="FF0000"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Выполнено работ и профинансировано – </w:t>
      </w:r>
      <w:r w:rsidRPr="00286073">
        <w:rPr>
          <w:b/>
          <w:sz w:val="28"/>
          <w:szCs w:val="28"/>
        </w:rPr>
        <w:t>1</w:t>
      </w:r>
      <w:r w:rsidR="00473CD7" w:rsidRPr="00286073">
        <w:rPr>
          <w:b/>
          <w:sz w:val="28"/>
          <w:szCs w:val="28"/>
        </w:rPr>
        <w:t> </w:t>
      </w:r>
      <w:r w:rsidRPr="00286073">
        <w:rPr>
          <w:b/>
          <w:sz w:val="28"/>
          <w:szCs w:val="28"/>
        </w:rPr>
        <w:t>790</w:t>
      </w:r>
      <w:r w:rsidR="00473CD7" w:rsidRPr="00286073">
        <w:rPr>
          <w:b/>
          <w:sz w:val="28"/>
          <w:szCs w:val="28"/>
        </w:rPr>
        <w:t>,</w:t>
      </w:r>
      <w:r w:rsidRPr="00286073">
        <w:rPr>
          <w:b/>
          <w:sz w:val="28"/>
          <w:szCs w:val="28"/>
        </w:rPr>
        <w:t>0</w:t>
      </w:r>
      <w:r w:rsidR="00473CD7" w:rsidRPr="00286073">
        <w:rPr>
          <w:b/>
          <w:sz w:val="28"/>
          <w:szCs w:val="28"/>
        </w:rPr>
        <w:t xml:space="preserve"> </w:t>
      </w:r>
      <w:r w:rsidR="00473CD7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(35,4% от плана года).</w:t>
      </w:r>
      <w:r w:rsidRPr="00286073">
        <w:rPr>
          <w:color w:val="FF0000"/>
          <w:sz w:val="28"/>
          <w:szCs w:val="28"/>
        </w:rPr>
        <w:t xml:space="preserve"> </w:t>
      </w:r>
    </w:p>
    <w:p w:rsidR="00790BD6" w:rsidRPr="00286073" w:rsidRDefault="00790BD6" w:rsidP="002052CA">
      <w:pPr>
        <w:ind w:firstLine="709"/>
        <w:jc w:val="both"/>
        <w:rPr>
          <w:sz w:val="28"/>
          <w:szCs w:val="28"/>
          <w:lang w:val="en-US"/>
        </w:rPr>
      </w:pPr>
      <w:r w:rsidRPr="00286073">
        <w:rPr>
          <w:sz w:val="28"/>
          <w:szCs w:val="28"/>
        </w:rPr>
        <w:t xml:space="preserve">Не исполнение плана обусловлено не исполнением подрядчиком ООО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ИСУ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 xml:space="preserve"> договорных обязательств. Ведется претензионная работа.</w:t>
      </w:r>
    </w:p>
    <w:p w:rsidR="0016492F" w:rsidRDefault="0016492F" w:rsidP="00790BD6">
      <w:pPr>
        <w:jc w:val="both"/>
        <w:rPr>
          <w:sz w:val="28"/>
          <w:szCs w:val="28"/>
        </w:rPr>
      </w:pPr>
    </w:p>
    <w:p w:rsidR="004C0A9D" w:rsidRPr="004C0A9D" w:rsidRDefault="004C0A9D" w:rsidP="00790BD6">
      <w:pPr>
        <w:jc w:val="both"/>
        <w:rPr>
          <w:sz w:val="28"/>
          <w:szCs w:val="28"/>
        </w:rPr>
      </w:pPr>
    </w:p>
    <w:p w:rsidR="0016492F" w:rsidRPr="00286073" w:rsidRDefault="0016492F" w:rsidP="00286073">
      <w:pPr>
        <w:pStyle w:val="af5"/>
        <w:numPr>
          <w:ilvl w:val="1"/>
          <w:numId w:val="14"/>
        </w:numPr>
        <w:jc w:val="center"/>
        <w:rPr>
          <w:b/>
          <w:bCs/>
          <w:sz w:val="28"/>
          <w:szCs w:val="28"/>
        </w:rPr>
      </w:pPr>
      <w:r w:rsidRPr="00286073">
        <w:rPr>
          <w:b/>
          <w:bCs/>
          <w:sz w:val="28"/>
          <w:szCs w:val="28"/>
        </w:rPr>
        <w:t>Устройство недостающих, восстановление существующих и обеспечение функционирования элементов обустройства на автомобильных дорогах общего пользования регионального и межмуниципального значения, непосредственно влияющих на обеспечение безопасности дорожного движения.</w:t>
      </w:r>
    </w:p>
    <w:p w:rsidR="0016492F" w:rsidRPr="00286073" w:rsidRDefault="0016492F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Государственный заказчик – ГКУ ЛО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ЦБДД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>.</w:t>
      </w:r>
    </w:p>
    <w:p w:rsidR="0016492F" w:rsidRPr="00286073" w:rsidRDefault="0016492F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План  года – </w:t>
      </w:r>
      <w:r w:rsidRPr="00286073">
        <w:rPr>
          <w:b/>
          <w:bCs/>
          <w:color w:val="000000"/>
          <w:sz w:val="28"/>
          <w:szCs w:val="28"/>
        </w:rPr>
        <w:t xml:space="preserve">481 648,1 </w:t>
      </w:r>
      <w:r w:rsidRPr="00286073">
        <w:rPr>
          <w:sz w:val="28"/>
          <w:szCs w:val="28"/>
        </w:rPr>
        <w:t>тыс.руб. за счет средств областного бюджета.</w:t>
      </w:r>
    </w:p>
    <w:p w:rsidR="0016492F" w:rsidRPr="00286073" w:rsidRDefault="0016492F" w:rsidP="002052C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86073">
        <w:rPr>
          <w:color w:val="000000"/>
          <w:sz w:val="28"/>
          <w:szCs w:val="28"/>
        </w:rPr>
        <w:t>Заключено контрактов –  </w:t>
      </w:r>
      <w:r w:rsidRPr="00286073">
        <w:rPr>
          <w:b/>
          <w:bCs/>
          <w:color w:val="000000"/>
          <w:sz w:val="28"/>
          <w:szCs w:val="28"/>
        </w:rPr>
        <w:t xml:space="preserve">480 385,0 </w:t>
      </w:r>
      <w:r w:rsidRPr="00286073">
        <w:rPr>
          <w:sz w:val="28"/>
          <w:szCs w:val="28"/>
        </w:rPr>
        <w:t xml:space="preserve">тыс.руб. </w:t>
      </w:r>
      <w:r w:rsidRPr="00286073">
        <w:rPr>
          <w:color w:val="000000"/>
          <w:sz w:val="28"/>
          <w:szCs w:val="28"/>
        </w:rPr>
        <w:t xml:space="preserve"> (99,7 % от плана года).</w:t>
      </w:r>
    </w:p>
    <w:p w:rsidR="0016492F" w:rsidRPr="00286073" w:rsidRDefault="0016492F" w:rsidP="002052C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Оказано услуг – </w:t>
      </w:r>
      <w:r w:rsidRPr="00286073">
        <w:rPr>
          <w:b/>
          <w:bCs/>
          <w:color w:val="000000"/>
          <w:sz w:val="28"/>
          <w:szCs w:val="28"/>
        </w:rPr>
        <w:t xml:space="preserve">362 871,0 </w:t>
      </w:r>
      <w:r w:rsidRPr="00286073">
        <w:rPr>
          <w:sz w:val="28"/>
          <w:szCs w:val="28"/>
        </w:rPr>
        <w:t xml:space="preserve">тыс.руб. </w:t>
      </w:r>
      <w:r w:rsidRPr="00286073">
        <w:rPr>
          <w:b/>
          <w:bCs/>
          <w:color w:val="000000"/>
          <w:sz w:val="28"/>
          <w:szCs w:val="28"/>
        </w:rPr>
        <w:t xml:space="preserve"> </w:t>
      </w:r>
      <w:r w:rsidRPr="00286073">
        <w:rPr>
          <w:color w:val="000000"/>
          <w:sz w:val="28"/>
          <w:szCs w:val="28"/>
        </w:rPr>
        <w:t>(75,3 % от плана года).</w:t>
      </w:r>
    </w:p>
    <w:p w:rsidR="0016492F" w:rsidRPr="00286073" w:rsidRDefault="0016492F" w:rsidP="002052CA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Профинансировано – </w:t>
      </w:r>
      <w:r w:rsidRPr="00286073">
        <w:rPr>
          <w:b/>
          <w:bCs/>
          <w:color w:val="000000"/>
          <w:sz w:val="28"/>
          <w:szCs w:val="28"/>
        </w:rPr>
        <w:t xml:space="preserve">480 346,7 </w:t>
      </w:r>
      <w:r w:rsidRPr="00286073">
        <w:rPr>
          <w:sz w:val="28"/>
          <w:szCs w:val="28"/>
        </w:rPr>
        <w:t xml:space="preserve">тыс.руб. </w:t>
      </w:r>
      <w:r w:rsidRPr="00286073">
        <w:rPr>
          <w:b/>
          <w:bCs/>
          <w:color w:val="000000"/>
          <w:sz w:val="28"/>
          <w:szCs w:val="28"/>
        </w:rPr>
        <w:t xml:space="preserve"> </w:t>
      </w:r>
      <w:r w:rsidRPr="00286073">
        <w:rPr>
          <w:color w:val="000000"/>
          <w:sz w:val="28"/>
          <w:szCs w:val="28"/>
        </w:rPr>
        <w:t>(99,7% от плана года).</w:t>
      </w:r>
    </w:p>
    <w:p w:rsidR="0016492F" w:rsidRPr="001F01E8" w:rsidRDefault="0016492F" w:rsidP="001F01E8">
      <w:pPr>
        <w:jc w:val="center"/>
        <w:rPr>
          <w:b/>
          <w:sz w:val="28"/>
          <w:szCs w:val="28"/>
        </w:rPr>
      </w:pPr>
      <w:r w:rsidRPr="001F01E8">
        <w:rPr>
          <w:b/>
          <w:color w:val="000000"/>
          <w:sz w:val="28"/>
          <w:szCs w:val="28"/>
        </w:rPr>
        <w:t>1. Сопровождение информационных систем</w:t>
      </w:r>
    </w:p>
    <w:p w:rsidR="0016492F" w:rsidRPr="00286073" w:rsidRDefault="0016492F" w:rsidP="002052CA">
      <w:pPr>
        <w:ind w:firstLine="709"/>
        <w:jc w:val="both"/>
        <w:rPr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План года – 2 960,0 </w:t>
      </w:r>
      <w:r w:rsidRPr="00286073">
        <w:rPr>
          <w:sz w:val="28"/>
          <w:szCs w:val="28"/>
        </w:rPr>
        <w:t xml:space="preserve">тыс.руб. </w:t>
      </w:r>
      <w:r w:rsidRPr="00286073">
        <w:rPr>
          <w:color w:val="000000"/>
          <w:sz w:val="28"/>
          <w:szCs w:val="28"/>
        </w:rPr>
        <w:t xml:space="preserve"> за счет средств областного бюджета</w:t>
      </w:r>
    </w:p>
    <w:p w:rsidR="0016492F" w:rsidRPr="00286073" w:rsidRDefault="0016492F" w:rsidP="002052CA">
      <w:pPr>
        <w:ind w:firstLine="709"/>
        <w:jc w:val="both"/>
        <w:rPr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Заключено контрактов – 2 960,0 </w:t>
      </w:r>
      <w:r w:rsidRPr="00286073">
        <w:rPr>
          <w:sz w:val="28"/>
          <w:szCs w:val="28"/>
        </w:rPr>
        <w:t xml:space="preserve">тыс.руб. </w:t>
      </w:r>
      <w:r w:rsidRPr="00286073">
        <w:rPr>
          <w:color w:val="000000"/>
          <w:sz w:val="28"/>
          <w:szCs w:val="28"/>
        </w:rPr>
        <w:t>(100% от плана года)</w:t>
      </w:r>
    </w:p>
    <w:p w:rsidR="0016492F" w:rsidRPr="00286073" w:rsidRDefault="0016492F" w:rsidP="002052CA">
      <w:pPr>
        <w:ind w:firstLine="709"/>
        <w:jc w:val="both"/>
        <w:rPr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Оказано услуг – 2 960,0 </w:t>
      </w:r>
      <w:r w:rsidRPr="00286073">
        <w:rPr>
          <w:sz w:val="28"/>
          <w:szCs w:val="28"/>
        </w:rPr>
        <w:t xml:space="preserve">тыс.руб. </w:t>
      </w:r>
      <w:r w:rsidRPr="00286073">
        <w:rPr>
          <w:color w:val="000000"/>
          <w:sz w:val="28"/>
          <w:szCs w:val="28"/>
        </w:rPr>
        <w:t>(100% от плана года)</w:t>
      </w:r>
    </w:p>
    <w:p w:rsidR="0016492F" w:rsidRPr="00286073" w:rsidRDefault="0016492F" w:rsidP="002052CA">
      <w:pPr>
        <w:ind w:firstLine="709"/>
        <w:jc w:val="both"/>
        <w:rPr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Профинансировано – 2 960,0 </w:t>
      </w:r>
      <w:r w:rsidRPr="00286073">
        <w:rPr>
          <w:sz w:val="28"/>
          <w:szCs w:val="28"/>
        </w:rPr>
        <w:t xml:space="preserve">тыс.руб. </w:t>
      </w:r>
      <w:r w:rsidRPr="00286073">
        <w:rPr>
          <w:color w:val="000000"/>
          <w:sz w:val="28"/>
          <w:szCs w:val="28"/>
        </w:rPr>
        <w:t>(100% от плана года)</w:t>
      </w:r>
    </w:p>
    <w:p w:rsidR="0016492F" w:rsidRPr="001F01E8" w:rsidRDefault="0016492F" w:rsidP="001F01E8">
      <w:pPr>
        <w:jc w:val="center"/>
        <w:rPr>
          <w:b/>
          <w:sz w:val="28"/>
          <w:szCs w:val="28"/>
        </w:rPr>
      </w:pPr>
      <w:r w:rsidRPr="001F01E8">
        <w:rPr>
          <w:b/>
          <w:color w:val="000000"/>
          <w:sz w:val="28"/>
          <w:szCs w:val="28"/>
        </w:rPr>
        <w:t xml:space="preserve">2. Приобретение графических процессорных устройств </w:t>
      </w:r>
      <w:r w:rsidR="00B32538">
        <w:rPr>
          <w:b/>
          <w:color w:val="000000"/>
          <w:sz w:val="28"/>
          <w:szCs w:val="28"/>
        </w:rPr>
        <w:t>«</w:t>
      </w:r>
      <w:r w:rsidRPr="001F01E8">
        <w:rPr>
          <w:b/>
          <w:color w:val="000000"/>
          <w:sz w:val="28"/>
          <w:szCs w:val="28"/>
        </w:rPr>
        <w:t>ГПУ-1</w:t>
      </w:r>
      <w:r w:rsidR="00B32538">
        <w:rPr>
          <w:b/>
          <w:color w:val="000000"/>
          <w:sz w:val="28"/>
          <w:szCs w:val="28"/>
        </w:rPr>
        <w:t>»</w:t>
      </w:r>
      <w:r w:rsidRPr="001F01E8">
        <w:rPr>
          <w:b/>
          <w:color w:val="000000"/>
          <w:sz w:val="28"/>
          <w:szCs w:val="28"/>
        </w:rPr>
        <w:t xml:space="preserve"> для обеспечения классификации транспортных средств по типам:</w:t>
      </w:r>
    </w:p>
    <w:p w:rsidR="0016492F" w:rsidRPr="00286073" w:rsidRDefault="0016492F" w:rsidP="002052CA">
      <w:pPr>
        <w:ind w:firstLine="709"/>
        <w:jc w:val="both"/>
        <w:rPr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План года – 1 950,0 </w:t>
      </w:r>
      <w:r w:rsidRPr="00286073">
        <w:rPr>
          <w:sz w:val="28"/>
          <w:szCs w:val="28"/>
        </w:rPr>
        <w:t xml:space="preserve">тыс.руб. </w:t>
      </w:r>
      <w:r w:rsidRPr="00286073">
        <w:rPr>
          <w:color w:val="000000"/>
          <w:sz w:val="28"/>
          <w:szCs w:val="28"/>
        </w:rPr>
        <w:t xml:space="preserve"> за счет средств областного бюджета</w:t>
      </w:r>
    </w:p>
    <w:p w:rsidR="0016492F" w:rsidRPr="00286073" w:rsidRDefault="0016492F" w:rsidP="002052CA">
      <w:pPr>
        <w:ind w:firstLine="709"/>
        <w:jc w:val="both"/>
        <w:rPr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Заключено контрактов – 1 950,0 </w:t>
      </w:r>
      <w:r w:rsidRPr="00286073">
        <w:rPr>
          <w:sz w:val="28"/>
          <w:szCs w:val="28"/>
        </w:rPr>
        <w:t xml:space="preserve">тыс.руб. </w:t>
      </w:r>
      <w:r w:rsidRPr="00286073">
        <w:rPr>
          <w:color w:val="000000"/>
          <w:sz w:val="28"/>
          <w:szCs w:val="28"/>
        </w:rPr>
        <w:t xml:space="preserve"> (100% от плана года)</w:t>
      </w:r>
    </w:p>
    <w:p w:rsidR="0016492F" w:rsidRPr="00286073" w:rsidRDefault="0016492F" w:rsidP="002052CA">
      <w:pPr>
        <w:ind w:firstLine="709"/>
        <w:jc w:val="both"/>
        <w:rPr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Оказано услуг – 1 950,0 </w:t>
      </w:r>
      <w:r w:rsidRPr="00286073">
        <w:rPr>
          <w:sz w:val="28"/>
          <w:szCs w:val="28"/>
        </w:rPr>
        <w:t xml:space="preserve">тыс.руб. </w:t>
      </w:r>
      <w:r w:rsidRPr="00286073">
        <w:rPr>
          <w:color w:val="000000"/>
          <w:sz w:val="28"/>
          <w:szCs w:val="28"/>
        </w:rPr>
        <w:t>(100% от плана года)</w:t>
      </w:r>
    </w:p>
    <w:p w:rsidR="00D02642" w:rsidRDefault="0016492F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Профинансировано – 1 950,0 </w:t>
      </w:r>
      <w:r w:rsidRPr="00286073">
        <w:rPr>
          <w:sz w:val="28"/>
          <w:szCs w:val="28"/>
        </w:rPr>
        <w:t xml:space="preserve">тыс.руб. </w:t>
      </w:r>
      <w:r w:rsidRPr="00286073">
        <w:rPr>
          <w:color w:val="000000"/>
          <w:sz w:val="28"/>
          <w:szCs w:val="28"/>
        </w:rPr>
        <w:t>(100% от плана года)</w:t>
      </w:r>
      <w:r w:rsidR="00D02642">
        <w:rPr>
          <w:color w:val="000000"/>
          <w:sz w:val="28"/>
          <w:szCs w:val="28"/>
        </w:rPr>
        <w:t>.</w:t>
      </w:r>
    </w:p>
    <w:p w:rsidR="0016492F" w:rsidRPr="00286073" w:rsidRDefault="00D02642" w:rsidP="002052CA">
      <w:pPr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hd w:val="clear" w:color="auto" w:fill="FFFFFF"/>
        </w:rPr>
        <w:t xml:space="preserve">Приобретены 13 графических процессорных устройства </w:t>
      </w:r>
      <w:r w:rsidR="00B32538">
        <w:rPr>
          <w:color w:val="333333"/>
          <w:sz w:val="28"/>
          <w:shd w:val="clear" w:color="auto" w:fill="FFFFFF"/>
        </w:rPr>
        <w:t>«</w:t>
      </w:r>
      <w:r>
        <w:rPr>
          <w:color w:val="333333"/>
          <w:sz w:val="28"/>
          <w:shd w:val="clear" w:color="auto" w:fill="FFFFFF"/>
        </w:rPr>
        <w:t>ГПУ-1</w:t>
      </w:r>
      <w:r w:rsidR="00B32538">
        <w:rPr>
          <w:color w:val="333333"/>
          <w:sz w:val="28"/>
          <w:shd w:val="clear" w:color="auto" w:fill="FFFFFF"/>
        </w:rPr>
        <w:t>»</w:t>
      </w:r>
      <w:r>
        <w:rPr>
          <w:color w:val="333333"/>
          <w:sz w:val="28"/>
          <w:shd w:val="clear" w:color="auto" w:fill="FFFFFF"/>
        </w:rPr>
        <w:t xml:space="preserve"> для обеспечения классификации транспортных средств по типам.</w:t>
      </w:r>
    </w:p>
    <w:p w:rsidR="0016492F" w:rsidRPr="001F01E8" w:rsidRDefault="0016492F" w:rsidP="001F01E8">
      <w:pPr>
        <w:jc w:val="center"/>
        <w:rPr>
          <w:b/>
          <w:sz w:val="28"/>
          <w:szCs w:val="28"/>
        </w:rPr>
      </w:pPr>
      <w:r w:rsidRPr="001F01E8">
        <w:rPr>
          <w:b/>
          <w:color w:val="000000"/>
          <w:sz w:val="28"/>
          <w:szCs w:val="28"/>
        </w:rPr>
        <w:lastRenderedPageBreak/>
        <w:t>3. Эксплуатация и содержание спец.оборудования для фиксации нарушений ПДД и сохранности дорог:</w:t>
      </w:r>
    </w:p>
    <w:p w:rsidR="0016492F" w:rsidRPr="00286073" w:rsidRDefault="0016492F" w:rsidP="002052CA">
      <w:pPr>
        <w:ind w:firstLine="709"/>
        <w:jc w:val="both"/>
        <w:rPr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План года – 164 041,5 </w:t>
      </w:r>
      <w:r w:rsidRPr="00286073">
        <w:rPr>
          <w:sz w:val="28"/>
          <w:szCs w:val="28"/>
        </w:rPr>
        <w:t xml:space="preserve">тыс.руб. </w:t>
      </w:r>
      <w:r w:rsidRPr="00286073">
        <w:rPr>
          <w:color w:val="000000"/>
          <w:sz w:val="28"/>
          <w:szCs w:val="28"/>
        </w:rPr>
        <w:t xml:space="preserve"> за счет средств областного бюджета</w:t>
      </w:r>
    </w:p>
    <w:p w:rsidR="0016492F" w:rsidRPr="00286073" w:rsidRDefault="0016492F" w:rsidP="002052CA">
      <w:pPr>
        <w:ind w:firstLine="709"/>
        <w:jc w:val="both"/>
        <w:rPr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Заключено контрактов – 163 416,6 </w:t>
      </w:r>
      <w:r w:rsidRPr="00286073">
        <w:rPr>
          <w:sz w:val="28"/>
          <w:szCs w:val="28"/>
        </w:rPr>
        <w:t xml:space="preserve">тыс.руб. </w:t>
      </w:r>
      <w:r w:rsidRPr="00286073">
        <w:rPr>
          <w:color w:val="000000"/>
          <w:sz w:val="28"/>
          <w:szCs w:val="28"/>
        </w:rPr>
        <w:t xml:space="preserve"> (99,6% от плана года)</w:t>
      </w:r>
    </w:p>
    <w:p w:rsidR="0016492F" w:rsidRPr="00286073" w:rsidRDefault="0016492F" w:rsidP="002052CA">
      <w:pPr>
        <w:ind w:firstLine="709"/>
        <w:jc w:val="both"/>
        <w:rPr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Оказано услуг – 163 416,6 </w:t>
      </w:r>
      <w:r w:rsidRPr="00286073">
        <w:rPr>
          <w:sz w:val="28"/>
          <w:szCs w:val="28"/>
        </w:rPr>
        <w:t xml:space="preserve">тыс.руб. </w:t>
      </w:r>
      <w:r w:rsidRPr="00286073">
        <w:rPr>
          <w:color w:val="000000"/>
          <w:sz w:val="28"/>
          <w:szCs w:val="28"/>
        </w:rPr>
        <w:t xml:space="preserve"> (99,6% от плана года)</w:t>
      </w:r>
    </w:p>
    <w:p w:rsidR="0016492F" w:rsidRPr="00286073" w:rsidRDefault="0016492F" w:rsidP="002052CA">
      <w:pPr>
        <w:ind w:firstLine="709"/>
        <w:jc w:val="both"/>
        <w:rPr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Профинансировано – 163 416,6 </w:t>
      </w:r>
      <w:r w:rsidRPr="00286073">
        <w:rPr>
          <w:sz w:val="28"/>
          <w:szCs w:val="28"/>
        </w:rPr>
        <w:t xml:space="preserve">тыс.руб. </w:t>
      </w:r>
      <w:r w:rsidRPr="00286073">
        <w:rPr>
          <w:color w:val="000000"/>
          <w:sz w:val="28"/>
          <w:szCs w:val="28"/>
        </w:rPr>
        <w:t xml:space="preserve"> (99,6% от плана года)</w:t>
      </w:r>
    </w:p>
    <w:p w:rsidR="0016492F" w:rsidRPr="001F01E8" w:rsidRDefault="0016492F" w:rsidP="002052CA">
      <w:pPr>
        <w:ind w:firstLine="720"/>
        <w:jc w:val="center"/>
        <w:rPr>
          <w:b/>
          <w:sz w:val="28"/>
          <w:szCs w:val="28"/>
        </w:rPr>
      </w:pPr>
      <w:r w:rsidRPr="001F01E8">
        <w:rPr>
          <w:b/>
          <w:color w:val="000000"/>
          <w:sz w:val="28"/>
          <w:szCs w:val="28"/>
        </w:rPr>
        <w:t>4. Плановое тех.обслуживание автоматизированной системы дистанционного сбора данных о потреблении электроэнергии:</w:t>
      </w:r>
    </w:p>
    <w:p w:rsidR="0016492F" w:rsidRPr="00286073" w:rsidRDefault="0016492F" w:rsidP="002052CA">
      <w:pPr>
        <w:ind w:firstLine="709"/>
        <w:jc w:val="both"/>
        <w:rPr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План года – 27,6 </w:t>
      </w:r>
      <w:r w:rsidRPr="00286073">
        <w:rPr>
          <w:sz w:val="28"/>
          <w:szCs w:val="28"/>
        </w:rPr>
        <w:t xml:space="preserve">тыс.руб. </w:t>
      </w:r>
      <w:r w:rsidRPr="00286073">
        <w:rPr>
          <w:color w:val="000000"/>
          <w:sz w:val="28"/>
          <w:szCs w:val="28"/>
        </w:rPr>
        <w:t xml:space="preserve"> за счет средств областного бюджета</w:t>
      </w:r>
    </w:p>
    <w:p w:rsidR="0016492F" w:rsidRPr="00286073" w:rsidRDefault="0016492F" w:rsidP="002052CA">
      <w:pPr>
        <w:ind w:firstLine="709"/>
        <w:jc w:val="both"/>
        <w:rPr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Заключено контрактов – 27,6 </w:t>
      </w:r>
      <w:r w:rsidRPr="00286073">
        <w:rPr>
          <w:sz w:val="28"/>
          <w:szCs w:val="28"/>
        </w:rPr>
        <w:t xml:space="preserve">тыс.руб. </w:t>
      </w:r>
      <w:r w:rsidRPr="00286073">
        <w:rPr>
          <w:color w:val="000000"/>
          <w:sz w:val="28"/>
          <w:szCs w:val="28"/>
        </w:rPr>
        <w:t>(100% от плана года)</w:t>
      </w:r>
    </w:p>
    <w:p w:rsidR="0016492F" w:rsidRPr="00286073" w:rsidRDefault="0016492F" w:rsidP="002052CA">
      <w:pPr>
        <w:ind w:firstLine="709"/>
        <w:jc w:val="both"/>
        <w:rPr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Оказано услуг – 27,6 </w:t>
      </w:r>
      <w:r w:rsidRPr="00286073">
        <w:rPr>
          <w:sz w:val="28"/>
          <w:szCs w:val="28"/>
        </w:rPr>
        <w:t xml:space="preserve">тыс.руб. </w:t>
      </w:r>
      <w:r w:rsidRPr="00286073">
        <w:rPr>
          <w:color w:val="000000"/>
          <w:sz w:val="28"/>
          <w:szCs w:val="28"/>
        </w:rPr>
        <w:t xml:space="preserve"> (100% от плана года)</w:t>
      </w:r>
    </w:p>
    <w:p w:rsidR="0016492F" w:rsidRPr="00286073" w:rsidRDefault="0016492F" w:rsidP="002052CA">
      <w:pPr>
        <w:ind w:firstLine="709"/>
        <w:jc w:val="both"/>
        <w:rPr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Профинансировано – 27,6 </w:t>
      </w:r>
      <w:r w:rsidRPr="00286073">
        <w:rPr>
          <w:sz w:val="28"/>
          <w:szCs w:val="28"/>
        </w:rPr>
        <w:t xml:space="preserve">тыс.руб. </w:t>
      </w:r>
      <w:r w:rsidRPr="00286073">
        <w:rPr>
          <w:color w:val="000000"/>
          <w:sz w:val="28"/>
          <w:szCs w:val="28"/>
        </w:rPr>
        <w:t xml:space="preserve"> (100% от плана года)</w:t>
      </w:r>
    </w:p>
    <w:p w:rsidR="0016492F" w:rsidRPr="001F01E8" w:rsidRDefault="0016492F" w:rsidP="002052CA">
      <w:pPr>
        <w:ind w:firstLine="720"/>
        <w:jc w:val="center"/>
        <w:rPr>
          <w:b/>
          <w:sz w:val="28"/>
          <w:szCs w:val="28"/>
        </w:rPr>
      </w:pPr>
      <w:r w:rsidRPr="001F01E8">
        <w:rPr>
          <w:b/>
          <w:color w:val="000000"/>
          <w:sz w:val="28"/>
          <w:szCs w:val="28"/>
        </w:rPr>
        <w:t xml:space="preserve">5. Обеспечение каналов связи для передачи информации, полученной стационарными комплексами автоматической фото-видеофиксации нарушений ПДД РФ, в центр обработки данных, в СПО </w:t>
      </w:r>
      <w:r w:rsidR="00B32538">
        <w:rPr>
          <w:b/>
          <w:color w:val="000000"/>
          <w:sz w:val="28"/>
          <w:szCs w:val="28"/>
        </w:rPr>
        <w:t>«</w:t>
      </w:r>
      <w:r w:rsidRPr="001F01E8">
        <w:rPr>
          <w:b/>
          <w:color w:val="000000"/>
          <w:sz w:val="28"/>
          <w:szCs w:val="28"/>
        </w:rPr>
        <w:t>Паутина</w:t>
      </w:r>
      <w:r w:rsidR="00B32538">
        <w:rPr>
          <w:b/>
          <w:color w:val="000000"/>
          <w:sz w:val="28"/>
          <w:szCs w:val="28"/>
        </w:rPr>
        <w:t>»</w:t>
      </w:r>
    </w:p>
    <w:p w:rsidR="0016492F" w:rsidRPr="00286073" w:rsidRDefault="0016492F" w:rsidP="002052CA">
      <w:pPr>
        <w:ind w:firstLine="709"/>
        <w:jc w:val="both"/>
        <w:rPr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План года </w:t>
      </w:r>
      <w:r w:rsidR="00C43B79" w:rsidRPr="00286073">
        <w:rPr>
          <w:color w:val="000000"/>
          <w:sz w:val="28"/>
          <w:szCs w:val="28"/>
        </w:rPr>
        <w:t>–</w:t>
      </w:r>
      <w:r w:rsidR="00C43B79">
        <w:rPr>
          <w:color w:val="000000"/>
          <w:sz w:val="28"/>
          <w:szCs w:val="28"/>
        </w:rPr>
        <w:t xml:space="preserve"> </w:t>
      </w:r>
      <w:r w:rsidRPr="00286073">
        <w:rPr>
          <w:color w:val="000000"/>
          <w:sz w:val="28"/>
          <w:szCs w:val="28"/>
        </w:rPr>
        <w:t xml:space="preserve">12 123,2 </w:t>
      </w:r>
      <w:r w:rsidRPr="00286073">
        <w:rPr>
          <w:sz w:val="28"/>
          <w:szCs w:val="28"/>
        </w:rPr>
        <w:t xml:space="preserve">тыс.руб. </w:t>
      </w:r>
      <w:r w:rsidRPr="00286073">
        <w:rPr>
          <w:color w:val="000000"/>
          <w:sz w:val="28"/>
          <w:szCs w:val="28"/>
        </w:rPr>
        <w:t>за счет средств областного бюджета</w:t>
      </w:r>
    </w:p>
    <w:p w:rsidR="0016492F" w:rsidRPr="00286073" w:rsidRDefault="0016492F" w:rsidP="002052CA">
      <w:pPr>
        <w:ind w:firstLine="709"/>
        <w:jc w:val="both"/>
        <w:rPr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Заключено контрактов </w:t>
      </w:r>
      <w:r w:rsidR="00C43B79" w:rsidRPr="00286073">
        <w:rPr>
          <w:color w:val="000000"/>
          <w:sz w:val="28"/>
          <w:szCs w:val="28"/>
        </w:rPr>
        <w:t>–</w:t>
      </w:r>
      <w:r w:rsidRPr="00286073">
        <w:rPr>
          <w:color w:val="000000"/>
          <w:sz w:val="28"/>
          <w:szCs w:val="28"/>
        </w:rPr>
        <w:t xml:space="preserve">11 701,5 </w:t>
      </w:r>
      <w:r w:rsidRPr="00286073">
        <w:rPr>
          <w:sz w:val="28"/>
          <w:szCs w:val="28"/>
        </w:rPr>
        <w:t xml:space="preserve">тыс.руб. </w:t>
      </w:r>
      <w:r w:rsidRPr="00286073">
        <w:rPr>
          <w:color w:val="000000"/>
          <w:sz w:val="28"/>
          <w:szCs w:val="28"/>
        </w:rPr>
        <w:t>(96,5% от плана года)</w:t>
      </w:r>
    </w:p>
    <w:p w:rsidR="0016492F" w:rsidRPr="00286073" w:rsidRDefault="0016492F" w:rsidP="002052CA">
      <w:pPr>
        <w:ind w:firstLine="709"/>
        <w:jc w:val="both"/>
        <w:rPr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Выполнено работ – 11 701,5 </w:t>
      </w:r>
      <w:r w:rsidRPr="00286073">
        <w:rPr>
          <w:sz w:val="28"/>
          <w:szCs w:val="28"/>
        </w:rPr>
        <w:t xml:space="preserve">тыс.руб. </w:t>
      </w:r>
      <w:r w:rsidRPr="00286073">
        <w:rPr>
          <w:color w:val="000000"/>
          <w:sz w:val="28"/>
          <w:szCs w:val="28"/>
        </w:rPr>
        <w:t>(96,5% от плана года)</w:t>
      </w:r>
    </w:p>
    <w:p w:rsidR="0016492F" w:rsidRPr="00286073" w:rsidRDefault="0016492F" w:rsidP="002052CA">
      <w:pPr>
        <w:ind w:firstLine="709"/>
        <w:jc w:val="both"/>
        <w:rPr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Профинансировано – 11 701,5 </w:t>
      </w:r>
      <w:r w:rsidRPr="00286073">
        <w:rPr>
          <w:sz w:val="28"/>
          <w:szCs w:val="28"/>
        </w:rPr>
        <w:t xml:space="preserve">тыс.руб. </w:t>
      </w:r>
      <w:r w:rsidRPr="00286073">
        <w:rPr>
          <w:color w:val="000000"/>
          <w:sz w:val="28"/>
          <w:szCs w:val="28"/>
        </w:rPr>
        <w:t>(96,5%от плана года)</w:t>
      </w:r>
    </w:p>
    <w:p w:rsidR="0016492F" w:rsidRPr="001F01E8" w:rsidRDefault="0016492F" w:rsidP="00C37ADB">
      <w:pPr>
        <w:jc w:val="center"/>
        <w:rPr>
          <w:b/>
          <w:sz w:val="28"/>
          <w:szCs w:val="28"/>
        </w:rPr>
      </w:pPr>
      <w:r w:rsidRPr="001F01E8">
        <w:rPr>
          <w:b/>
          <w:color w:val="000000"/>
          <w:sz w:val="28"/>
          <w:szCs w:val="28"/>
        </w:rPr>
        <w:t>6. Пересылка копий постановлений и материалов дел об административных правонарушениях ПДД РФ:</w:t>
      </w:r>
    </w:p>
    <w:p w:rsidR="0016492F" w:rsidRPr="00286073" w:rsidRDefault="0016492F" w:rsidP="002052CA">
      <w:pPr>
        <w:ind w:firstLine="709"/>
        <w:jc w:val="both"/>
        <w:rPr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План года </w:t>
      </w:r>
      <w:r w:rsidR="00C43B79" w:rsidRPr="00286073">
        <w:rPr>
          <w:color w:val="000000"/>
          <w:sz w:val="28"/>
          <w:szCs w:val="28"/>
        </w:rPr>
        <w:t>–</w:t>
      </w:r>
      <w:r w:rsidR="00C43B79">
        <w:rPr>
          <w:color w:val="000000"/>
          <w:sz w:val="28"/>
          <w:szCs w:val="28"/>
        </w:rPr>
        <w:t xml:space="preserve"> </w:t>
      </w:r>
      <w:r w:rsidRPr="00286073">
        <w:rPr>
          <w:color w:val="000000"/>
          <w:sz w:val="28"/>
          <w:szCs w:val="28"/>
        </w:rPr>
        <w:t xml:space="preserve">296 212,7 </w:t>
      </w:r>
      <w:r w:rsidRPr="00286073">
        <w:rPr>
          <w:sz w:val="28"/>
          <w:szCs w:val="28"/>
        </w:rPr>
        <w:t xml:space="preserve">тыс.руб. </w:t>
      </w:r>
      <w:r w:rsidRPr="00286073">
        <w:rPr>
          <w:color w:val="000000"/>
          <w:sz w:val="28"/>
          <w:szCs w:val="28"/>
        </w:rPr>
        <w:t>за счет средств областного бюджета</w:t>
      </w:r>
    </w:p>
    <w:p w:rsidR="0016492F" w:rsidRPr="00286073" w:rsidRDefault="0016492F" w:rsidP="002052CA">
      <w:pPr>
        <w:ind w:firstLine="709"/>
        <w:jc w:val="both"/>
        <w:rPr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Заключено контрактов </w:t>
      </w:r>
      <w:r w:rsidR="00C43B79" w:rsidRPr="00286073">
        <w:rPr>
          <w:color w:val="000000"/>
          <w:sz w:val="28"/>
          <w:szCs w:val="28"/>
        </w:rPr>
        <w:t>–</w:t>
      </w:r>
      <w:r w:rsidRPr="00286073">
        <w:rPr>
          <w:color w:val="000000"/>
          <w:sz w:val="28"/>
          <w:szCs w:val="28"/>
        </w:rPr>
        <w:t xml:space="preserve">296 212,7 </w:t>
      </w:r>
      <w:r w:rsidRPr="00286073">
        <w:rPr>
          <w:sz w:val="28"/>
          <w:szCs w:val="28"/>
        </w:rPr>
        <w:t xml:space="preserve">тыс.руб. </w:t>
      </w:r>
      <w:r w:rsidRPr="00286073">
        <w:rPr>
          <w:color w:val="000000"/>
          <w:sz w:val="28"/>
          <w:szCs w:val="28"/>
        </w:rPr>
        <w:t>(100% от плана года)</w:t>
      </w:r>
    </w:p>
    <w:p w:rsidR="0016492F" w:rsidRPr="00286073" w:rsidRDefault="0016492F" w:rsidP="002052CA">
      <w:pPr>
        <w:ind w:firstLine="709"/>
        <w:jc w:val="both"/>
        <w:rPr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Выполнено работ – 178 909,2 </w:t>
      </w:r>
      <w:r w:rsidRPr="00286073">
        <w:rPr>
          <w:sz w:val="28"/>
          <w:szCs w:val="28"/>
        </w:rPr>
        <w:t xml:space="preserve">тыс.руб. </w:t>
      </w:r>
      <w:r w:rsidRPr="00286073">
        <w:rPr>
          <w:color w:val="000000"/>
          <w:sz w:val="28"/>
          <w:szCs w:val="28"/>
        </w:rPr>
        <w:t>(60,4% от плана года)</w:t>
      </w:r>
    </w:p>
    <w:p w:rsidR="0016492F" w:rsidRPr="00286073" w:rsidRDefault="0016492F" w:rsidP="002052CA">
      <w:pPr>
        <w:ind w:firstLine="709"/>
        <w:jc w:val="both"/>
        <w:rPr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Профинансировано – 296 212,7 </w:t>
      </w:r>
      <w:r w:rsidRPr="00286073">
        <w:rPr>
          <w:sz w:val="28"/>
          <w:szCs w:val="28"/>
        </w:rPr>
        <w:t xml:space="preserve">тыс.руб. </w:t>
      </w:r>
      <w:r w:rsidRPr="00286073">
        <w:rPr>
          <w:color w:val="000000"/>
          <w:sz w:val="28"/>
          <w:szCs w:val="28"/>
        </w:rPr>
        <w:t>(100% от плана года)</w:t>
      </w:r>
    </w:p>
    <w:p w:rsidR="0016492F" w:rsidRPr="00286073" w:rsidRDefault="0016492F" w:rsidP="002052CA">
      <w:pPr>
        <w:ind w:firstLine="709"/>
        <w:jc w:val="both"/>
        <w:rPr>
          <w:sz w:val="28"/>
          <w:szCs w:val="28"/>
        </w:rPr>
      </w:pPr>
      <w:r w:rsidRPr="00286073">
        <w:rPr>
          <w:color w:val="000000"/>
          <w:sz w:val="28"/>
          <w:szCs w:val="28"/>
        </w:rPr>
        <w:t>Фактически оказаны услуги с учетом зачета дебиторской задолженности, по состоянию на 01.01.2022 года.</w:t>
      </w:r>
    </w:p>
    <w:p w:rsidR="0016492F" w:rsidRPr="001F01E8" w:rsidRDefault="0016492F" w:rsidP="00C37ADB">
      <w:pPr>
        <w:jc w:val="center"/>
        <w:rPr>
          <w:b/>
          <w:sz w:val="28"/>
          <w:szCs w:val="28"/>
        </w:rPr>
      </w:pPr>
      <w:r w:rsidRPr="001F01E8">
        <w:rPr>
          <w:b/>
          <w:color w:val="000000"/>
          <w:sz w:val="28"/>
          <w:szCs w:val="28"/>
        </w:rPr>
        <w:t>7. Предпочтовая подготовка копий постановлений и материалов дел об административных правонарушениях ПДД РФ:</w:t>
      </w:r>
    </w:p>
    <w:p w:rsidR="0016492F" w:rsidRPr="00286073" w:rsidRDefault="0016492F" w:rsidP="002052CA">
      <w:pPr>
        <w:ind w:firstLine="709"/>
        <w:jc w:val="both"/>
        <w:rPr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План года </w:t>
      </w:r>
      <w:r w:rsidR="00C43B79" w:rsidRPr="00286073">
        <w:rPr>
          <w:color w:val="000000"/>
          <w:sz w:val="28"/>
          <w:szCs w:val="28"/>
        </w:rPr>
        <w:t>–</w:t>
      </w:r>
      <w:r w:rsidR="00C43B79">
        <w:rPr>
          <w:color w:val="000000"/>
          <w:sz w:val="28"/>
          <w:szCs w:val="28"/>
        </w:rPr>
        <w:t xml:space="preserve"> </w:t>
      </w:r>
      <w:r w:rsidRPr="00286073">
        <w:rPr>
          <w:color w:val="000000"/>
          <w:sz w:val="28"/>
          <w:szCs w:val="28"/>
        </w:rPr>
        <w:t xml:space="preserve">200,0 </w:t>
      </w:r>
      <w:r w:rsidRPr="00286073">
        <w:rPr>
          <w:sz w:val="28"/>
          <w:szCs w:val="28"/>
        </w:rPr>
        <w:t xml:space="preserve">тыс.руб. </w:t>
      </w:r>
      <w:r w:rsidRPr="00286073">
        <w:rPr>
          <w:color w:val="000000"/>
          <w:sz w:val="28"/>
          <w:szCs w:val="28"/>
        </w:rPr>
        <w:t>счет средств областного бюджета</w:t>
      </w:r>
    </w:p>
    <w:p w:rsidR="0016492F" w:rsidRPr="00286073" w:rsidRDefault="0016492F" w:rsidP="002052CA">
      <w:pPr>
        <w:ind w:firstLine="709"/>
        <w:jc w:val="both"/>
        <w:rPr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Заключено контрактов – 1,5 </w:t>
      </w:r>
      <w:r w:rsidRPr="00286073">
        <w:rPr>
          <w:sz w:val="28"/>
          <w:szCs w:val="28"/>
        </w:rPr>
        <w:t xml:space="preserve">тыс.руб. </w:t>
      </w:r>
      <w:r w:rsidRPr="00286073">
        <w:rPr>
          <w:color w:val="000000"/>
          <w:sz w:val="28"/>
          <w:szCs w:val="28"/>
        </w:rPr>
        <w:t>(0,7% от плана года)</w:t>
      </w:r>
    </w:p>
    <w:p w:rsidR="0016492F" w:rsidRPr="00286073" w:rsidRDefault="0016492F" w:rsidP="002052CA">
      <w:pPr>
        <w:ind w:firstLine="709"/>
        <w:jc w:val="both"/>
        <w:rPr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Выполнено работ – 1,5 </w:t>
      </w:r>
      <w:r w:rsidRPr="00286073">
        <w:rPr>
          <w:sz w:val="28"/>
          <w:szCs w:val="28"/>
        </w:rPr>
        <w:t xml:space="preserve">тыс.руб. </w:t>
      </w:r>
      <w:r w:rsidRPr="00286073">
        <w:rPr>
          <w:color w:val="000000"/>
          <w:sz w:val="28"/>
          <w:szCs w:val="28"/>
        </w:rPr>
        <w:t>(0,73% от плана года)</w:t>
      </w:r>
    </w:p>
    <w:p w:rsidR="0016492F" w:rsidRPr="00286073" w:rsidRDefault="0016492F" w:rsidP="002052CA">
      <w:pPr>
        <w:ind w:firstLine="709"/>
        <w:jc w:val="both"/>
        <w:rPr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Профинансировано – 1,5 </w:t>
      </w:r>
      <w:r w:rsidRPr="00286073">
        <w:rPr>
          <w:sz w:val="28"/>
          <w:szCs w:val="28"/>
        </w:rPr>
        <w:t xml:space="preserve">тыс.руб. </w:t>
      </w:r>
      <w:r w:rsidRPr="00286073">
        <w:rPr>
          <w:color w:val="000000"/>
          <w:sz w:val="28"/>
          <w:szCs w:val="28"/>
        </w:rPr>
        <w:t>(0,73% от плана года)</w:t>
      </w:r>
    </w:p>
    <w:p w:rsidR="00E93BFD" w:rsidRDefault="00E93BFD" w:rsidP="002052CA">
      <w:pPr>
        <w:ind w:firstLine="709"/>
        <w:jc w:val="both"/>
      </w:pPr>
      <w:r>
        <w:rPr>
          <w:color w:val="000000"/>
          <w:sz w:val="28"/>
        </w:rPr>
        <w:t>Основные причины неисполнения плана: экономия плана года.</w:t>
      </w:r>
    </w:p>
    <w:p w:rsidR="00E93BFD" w:rsidRDefault="00E93BFD" w:rsidP="002052CA">
      <w:pPr>
        <w:ind w:firstLine="709"/>
        <w:jc w:val="both"/>
      </w:pPr>
      <w:r>
        <w:rPr>
          <w:color w:val="000000"/>
          <w:sz w:val="28"/>
        </w:rPr>
        <w:t xml:space="preserve">В отчетном периоде количество международных писем об административных правонарушениях ПДД РФ, выявленных системой фотовидеофиксации, поступивших от ГИБДД, которые необходимо направлять в другие государства, значительно меньше запланированного, в том числе в связи с введенными санкциями и отсутствием возможности доставки международных почтовых отправлений. </w:t>
      </w:r>
    </w:p>
    <w:p w:rsidR="0016492F" w:rsidRPr="001F01E8" w:rsidRDefault="0016492F" w:rsidP="00C37ADB">
      <w:pPr>
        <w:ind w:firstLine="720"/>
        <w:jc w:val="center"/>
        <w:rPr>
          <w:b/>
          <w:sz w:val="28"/>
          <w:szCs w:val="28"/>
        </w:rPr>
      </w:pPr>
      <w:r w:rsidRPr="001F01E8">
        <w:rPr>
          <w:b/>
          <w:color w:val="000000"/>
          <w:sz w:val="28"/>
          <w:szCs w:val="28"/>
        </w:rPr>
        <w:t>8. Страхование стационарных комплексов автоматической фото-видеофиксации нарушений ПДД РФ:</w:t>
      </w:r>
    </w:p>
    <w:p w:rsidR="0016492F" w:rsidRPr="00286073" w:rsidRDefault="0016492F" w:rsidP="002052CA">
      <w:pPr>
        <w:ind w:firstLine="709"/>
        <w:jc w:val="both"/>
        <w:rPr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План года – 1 814,6 </w:t>
      </w:r>
      <w:r w:rsidRPr="00286073">
        <w:rPr>
          <w:sz w:val="28"/>
          <w:szCs w:val="28"/>
        </w:rPr>
        <w:t xml:space="preserve">тыс.руб. </w:t>
      </w:r>
      <w:r w:rsidRPr="00286073">
        <w:rPr>
          <w:color w:val="000000"/>
          <w:sz w:val="28"/>
          <w:szCs w:val="28"/>
        </w:rPr>
        <w:t>счет средств областного бюджета</w:t>
      </w:r>
    </w:p>
    <w:p w:rsidR="0016492F" w:rsidRPr="00286073" w:rsidRDefault="0016492F" w:rsidP="002052CA">
      <w:pPr>
        <w:ind w:firstLine="709"/>
        <w:jc w:val="both"/>
        <w:rPr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Заключено контрактов – 1 813,9 </w:t>
      </w:r>
      <w:r w:rsidRPr="00286073">
        <w:rPr>
          <w:sz w:val="28"/>
          <w:szCs w:val="28"/>
        </w:rPr>
        <w:t xml:space="preserve">тыс.руб. </w:t>
      </w:r>
      <w:r w:rsidRPr="00286073">
        <w:rPr>
          <w:color w:val="000000"/>
          <w:sz w:val="28"/>
          <w:szCs w:val="28"/>
        </w:rPr>
        <w:t>(99,96% от плана года)</w:t>
      </w:r>
    </w:p>
    <w:p w:rsidR="0016492F" w:rsidRPr="00286073" w:rsidRDefault="0016492F" w:rsidP="002052CA">
      <w:pPr>
        <w:ind w:firstLine="709"/>
        <w:jc w:val="both"/>
        <w:rPr>
          <w:sz w:val="28"/>
          <w:szCs w:val="28"/>
        </w:rPr>
      </w:pPr>
      <w:r w:rsidRPr="00286073">
        <w:rPr>
          <w:color w:val="000000"/>
          <w:sz w:val="28"/>
          <w:szCs w:val="28"/>
        </w:rPr>
        <w:lastRenderedPageBreak/>
        <w:t xml:space="preserve">Оказано услуг – 1 813,9 </w:t>
      </w:r>
      <w:r w:rsidRPr="00286073">
        <w:rPr>
          <w:sz w:val="28"/>
          <w:szCs w:val="28"/>
        </w:rPr>
        <w:t xml:space="preserve">тыс.руб. </w:t>
      </w:r>
      <w:r w:rsidRPr="00286073">
        <w:rPr>
          <w:color w:val="000000"/>
          <w:sz w:val="28"/>
          <w:szCs w:val="28"/>
        </w:rPr>
        <w:t>(99,96% от плана года)</w:t>
      </w:r>
    </w:p>
    <w:p w:rsidR="0016492F" w:rsidRPr="00286073" w:rsidRDefault="0016492F" w:rsidP="002052CA">
      <w:pPr>
        <w:ind w:firstLine="709"/>
        <w:jc w:val="both"/>
        <w:rPr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Профинансировано – 1 813,9 </w:t>
      </w:r>
      <w:r w:rsidRPr="00286073">
        <w:rPr>
          <w:sz w:val="28"/>
          <w:szCs w:val="28"/>
        </w:rPr>
        <w:t xml:space="preserve">тыс.руб. </w:t>
      </w:r>
      <w:r w:rsidRPr="00286073">
        <w:rPr>
          <w:color w:val="000000"/>
          <w:sz w:val="28"/>
          <w:szCs w:val="28"/>
        </w:rPr>
        <w:t>(99,96% от плана года)</w:t>
      </w:r>
    </w:p>
    <w:p w:rsidR="0016492F" w:rsidRPr="001F01E8" w:rsidRDefault="0016492F" w:rsidP="00C37ADB">
      <w:pPr>
        <w:ind w:firstLine="720"/>
        <w:jc w:val="center"/>
        <w:rPr>
          <w:b/>
          <w:color w:val="000000"/>
          <w:sz w:val="28"/>
          <w:szCs w:val="28"/>
        </w:rPr>
      </w:pPr>
      <w:r w:rsidRPr="001F01E8">
        <w:rPr>
          <w:b/>
          <w:color w:val="000000"/>
          <w:sz w:val="28"/>
          <w:szCs w:val="28"/>
        </w:rPr>
        <w:t>9. Услуги по передаче электроэнергии:</w:t>
      </w:r>
    </w:p>
    <w:p w:rsidR="0016492F" w:rsidRPr="002052CA" w:rsidRDefault="0016492F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План года – 2 186,4 </w:t>
      </w:r>
      <w:r w:rsidRPr="002052CA">
        <w:rPr>
          <w:color w:val="000000"/>
          <w:sz w:val="28"/>
          <w:szCs w:val="28"/>
        </w:rPr>
        <w:t xml:space="preserve">тыс.руб. </w:t>
      </w:r>
      <w:r w:rsidRPr="00286073">
        <w:rPr>
          <w:color w:val="000000"/>
          <w:sz w:val="28"/>
          <w:szCs w:val="28"/>
        </w:rPr>
        <w:t>счет средств областного бюджета</w:t>
      </w:r>
    </w:p>
    <w:p w:rsidR="0016492F" w:rsidRPr="002052CA" w:rsidRDefault="0016492F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Заключено контрактов –  2 174,6 </w:t>
      </w:r>
      <w:r w:rsidRPr="002052CA">
        <w:rPr>
          <w:color w:val="000000"/>
          <w:sz w:val="28"/>
          <w:szCs w:val="28"/>
        </w:rPr>
        <w:t xml:space="preserve">тыс.руб. </w:t>
      </w:r>
      <w:r w:rsidRPr="00286073">
        <w:rPr>
          <w:color w:val="000000"/>
          <w:sz w:val="28"/>
          <w:szCs w:val="28"/>
        </w:rPr>
        <w:t>(99,5% от плана года)</w:t>
      </w:r>
    </w:p>
    <w:p w:rsidR="0016492F" w:rsidRPr="002052CA" w:rsidRDefault="0016492F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Оказано услуг – 1 972,6 </w:t>
      </w:r>
      <w:r w:rsidRPr="002052CA">
        <w:rPr>
          <w:color w:val="000000"/>
          <w:sz w:val="28"/>
          <w:szCs w:val="28"/>
        </w:rPr>
        <w:t xml:space="preserve">тыс.руб. </w:t>
      </w:r>
      <w:r w:rsidRPr="00286073">
        <w:rPr>
          <w:color w:val="000000"/>
          <w:sz w:val="28"/>
          <w:szCs w:val="28"/>
        </w:rPr>
        <w:t>(90,2% от плана года)</w:t>
      </w:r>
    </w:p>
    <w:p w:rsidR="0016492F" w:rsidRPr="002052CA" w:rsidRDefault="0016492F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Профинансировано – 2 174,6 </w:t>
      </w:r>
      <w:r w:rsidRPr="002052CA">
        <w:rPr>
          <w:color w:val="000000"/>
          <w:sz w:val="28"/>
          <w:szCs w:val="28"/>
        </w:rPr>
        <w:t xml:space="preserve">тыс.руб. </w:t>
      </w:r>
      <w:r w:rsidRPr="00286073">
        <w:rPr>
          <w:color w:val="000000"/>
          <w:sz w:val="28"/>
          <w:szCs w:val="28"/>
        </w:rPr>
        <w:t xml:space="preserve"> (99,5% от плана года)</w:t>
      </w:r>
    </w:p>
    <w:p w:rsidR="0016492F" w:rsidRPr="001F01E8" w:rsidRDefault="0016492F" w:rsidP="001F01E8">
      <w:pPr>
        <w:jc w:val="center"/>
        <w:rPr>
          <w:b/>
          <w:sz w:val="28"/>
          <w:szCs w:val="28"/>
        </w:rPr>
      </w:pPr>
      <w:r w:rsidRPr="001F01E8">
        <w:rPr>
          <w:b/>
          <w:color w:val="000000"/>
          <w:sz w:val="28"/>
          <w:szCs w:val="28"/>
        </w:rPr>
        <w:t>10. Обеспечение технологического присоединения комплексов к сетям электроснабжения:</w:t>
      </w:r>
    </w:p>
    <w:p w:rsidR="0016492F" w:rsidRPr="002052CA" w:rsidRDefault="0016492F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План года – 132,1 </w:t>
      </w:r>
      <w:r w:rsidRPr="002052CA">
        <w:rPr>
          <w:color w:val="000000"/>
          <w:sz w:val="28"/>
          <w:szCs w:val="28"/>
        </w:rPr>
        <w:t xml:space="preserve">тыс.руб. </w:t>
      </w:r>
      <w:r w:rsidRPr="00286073">
        <w:rPr>
          <w:color w:val="000000"/>
          <w:sz w:val="28"/>
          <w:szCs w:val="28"/>
        </w:rPr>
        <w:t>счет средств областного бюджета</w:t>
      </w:r>
    </w:p>
    <w:p w:rsidR="0016492F" w:rsidRPr="002052CA" w:rsidRDefault="0016492F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>Заключено контрактов –126,</w:t>
      </w:r>
      <w:r w:rsidR="00C43B79">
        <w:rPr>
          <w:color w:val="000000"/>
          <w:sz w:val="28"/>
          <w:szCs w:val="28"/>
        </w:rPr>
        <w:t>6</w:t>
      </w:r>
      <w:r w:rsidRPr="00286073">
        <w:rPr>
          <w:color w:val="000000"/>
          <w:sz w:val="28"/>
          <w:szCs w:val="28"/>
        </w:rPr>
        <w:t xml:space="preserve"> </w:t>
      </w:r>
      <w:r w:rsidRPr="002052CA">
        <w:rPr>
          <w:color w:val="000000"/>
          <w:sz w:val="28"/>
          <w:szCs w:val="28"/>
        </w:rPr>
        <w:t xml:space="preserve">тыс.руб. </w:t>
      </w:r>
      <w:r w:rsidRPr="00286073">
        <w:rPr>
          <w:color w:val="000000"/>
          <w:sz w:val="28"/>
          <w:szCs w:val="28"/>
        </w:rPr>
        <w:t>(95,8% от плана года)</w:t>
      </w:r>
    </w:p>
    <w:p w:rsidR="0016492F" w:rsidRPr="002052CA" w:rsidRDefault="00C43B79" w:rsidP="002052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Оказано услуг – 118,1</w:t>
      </w:r>
      <w:r w:rsidR="0016492F" w:rsidRPr="00286073">
        <w:rPr>
          <w:color w:val="000000"/>
          <w:sz w:val="28"/>
          <w:szCs w:val="28"/>
        </w:rPr>
        <w:t xml:space="preserve"> </w:t>
      </w:r>
      <w:r w:rsidR="0016492F" w:rsidRPr="002052CA">
        <w:rPr>
          <w:color w:val="000000"/>
          <w:sz w:val="28"/>
          <w:szCs w:val="28"/>
        </w:rPr>
        <w:t xml:space="preserve">тыс.руб. </w:t>
      </w:r>
      <w:r w:rsidR="0016492F" w:rsidRPr="00286073">
        <w:rPr>
          <w:color w:val="000000"/>
          <w:sz w:val="28"/>
          <w:szCs w:val="28"/>
        </w:rPr>
        <w:t>(89,5% от плана года)</w:t>
      </w:r>
    </w:p>
    <w:p w:rsidR="0016492F" w:rsidRPr="00286073" w:rsidRDefault="0016492F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>Профинансировано – 88,</w:t>
      </w:r>
      <w:r w:rsidR="00C43B79">
        <w:rPr>
          <w:color w:val="000000"/>
          <w:sz w:val="28"/>
          <w:szCs w:val="28"/>
        </w:rPr>
        <w:t>3</w:t>
      </w:r>
      <w:r w:rsidRPr="00286073">
        <w:rPr>
          <w:color w:val="000000"/>
          <w:sz w:val="28"/>
          <w:szCs w:val="28"/>
        </w:rPr>
        <w:t xml:space="preserve"> </w:t>
      </w:r>
      <w:r w:rsidRPr="002052CA">
        <w:rPr>
          <w:color w:val="000000"/>
          <w:sz w:val="28"/>
          <w:szCs w:val="28"/>
        </w:rPr>
        <w:t xml:space="preserve">тыс.руб. </w:t>
      </w:r>
      <w:r w:rsidRPr="00286073">
        <w:rPr>
          <w:color w:val="000000"/>
          <w:sz w:val="28"/>
          <w:szCs w:val="28"/>
        </w:rPr>
        <w:t>(66,8% от плана года)</w:t>
      </w:r>
    </w:p>
    <w:p w:rsidR="00E93BFD" w:rsidRPr="002052CA" w:rsidRDefault="00E93BFD" w:rsidP="002052CA">
      <w:pPr>
        <w:ind w:firstLine="709"/>
        <w:jc w:val="both"/>
        <w:rPr>
          <w:color w:val="000000"/>
          <w:sz w:val="28"/>
          <w:szCs w:val="28"/>
        </w:rPr>
      </w:pPr>
      <w:r w:rsidRPr="002052CA">
        <w:rPr>
          <w:color w:val="000000"/>
          <w:sz w:val="28"/>
          <w:szCs w:val="28"/>
        </w:rPr>
        <w:t xml:space="preserve">Основные причины неисполнения плана: позднее представление документов  ПАО </w:t>
      </w:r>
      <w:r w:rsidR="00B32538" w:rsidRPr="002052CA">
        <w:rPr>
          <w:color w:val="000000"/>
          <w:sz w:val="28"/>
          <w:szCs w:val="28"/>
        </w:rPr>
        <w:t>«</w:t>
      </w:r>
      <w:r w:rsidRPr="002052CA">
        <w:rPr>
          <w:color w:val="000000"/>
          <w:sz w:val="28"/>
          <w:szCs w:val="28"/>
        </w:rPr>
        <w:t>Россети Ленэнерго</w:t>
      </w:r>
      <w:r w:rsidR="00B32538" w:rsidRPr="002052CA">
        <w:rPr>
          <w:color w:val="000000"/>
          <w:sz w:val="28"/>
          <w:szCs w:val="28"/>
        </w:rPr>
        <w:t>»</w:t>
      </w:r>
      <w:r w:rsidRPr="002052CA">
        <w:rPr>
          <w:color w:val="000000"/>
          <w:sz w:val="28"/>
          <w:szCs w:val="28"/>
        </w:rPr>
        <w:t xml:space="preserve"> на оплату выполненных работ. </w:t>
      </w:r>
    </w:p>
    <w:p w:rsidR="00750550" w:rsidRDefault="00750550" w:rsidP="00E93BFD">
      <w:pPr>
        <w:jc w:val="both"/>
        <w:rPr>
          <w:color w:val="000000"/>
          <w:sz w:val="28"/>
        </w:rPr>
      </w:pPr>
    </w:p>
    <w:p w:rsidR="00750550" w:rsidRDefault="00750550" w:rsidP="00750550">
      <w:pPr>
        <w:jc w:val="both"/>
        <w:rPr>
          <w:b/>
          <w:sz w:val="28"/>
          <w:szCs w:val="28"/>
        </w:rPr>
      </w:pPr>
      <w:r w:rsidRPr="00750550">
        <w:rPr>
          <w:b/>
          <w:sz w:val="28"/>
          <w:szCs w:val="28"/>
        </w:rPr>
        <w:t>Всего по П</w:t>
      </w:r>
      <w:r w:rsidR="004439B5">
        <w:rPr>
          <w:b/>
          <w:sz w:val="28"/>
          <w:szCs w:val="28"/>
        </w:rPr>
        <w:t>роектной части</w:t>
      </w:r>
      <w:r w:rsidRPr="00750550">
        <w:rPr>
          <w:b/>
          <w:sz w:val="28"/>
          <w:szCs w:val="28"/>
        </w:rPr>
        <w:t xml:space="preserve"> в рамках ГП </w:t>
      </w:r>
      <w:r w:rsidR="00B32538">
        <w:rPr>
          <w:b/>
          <w:sz w:val="28"/>
          <w:szCs w:val="28"/>
        </w:rPr>
        <w:t>«</w:t>
      </w:r>
      <w:r w:rsidRPr="00750550">
        <w:rPr>
          <w:b/>
          <w:sz w:val="28"/>
          <w:szCs w:val="28"/>
        </w:rPr>
        <w:t>Развитие транспортной системы ЛО</w:t>
      </w:r>
      <w:r w:rsidR="00B32538">
        <w:rPr>
          <w:b/>
          <w:sz w:val="28"/>
          <w:szCs w:val="28"/>
        </w:rPr>
        <w:t>»</w:t>
      </w:r>
      <w:r w:rsidRPr="00750550">
        <w:rPr>
          <w:b/>
          <w:sz w:val="28"/>
          <w:szCs w:val="28"/>
        </w:rPr>
        <w:t>:</w:t>
      </w:r>
    </w:p>
    <w:p w:rsidR="004439B5" w:rsidRPr="000E1BD0" w:rsidRDefault="00750550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План  года – </w:t>
      </w:r>
      <w:r w:rsidRPr="00286073">
        <w:rPr>
          <w:b/>
          <w:sz w:val="28"/>
          <w:szCs w:val="28"/>
        </w:rPr>
        <w:t>2</w:t>
      </w:r>
      <w:r w:rsidR="004439B5">
        <w:rPr>
          <w:b/>
          <w:sz w:val="28"/>
          <w:szCs w:val="28"/>
        </w:rPr>
        <w:t>2 900 436,2</w:t>
      </w:r>
      <w:r w:rsidRPr="00286073">
        <w:rPr>
          <w:b/>
          <w:sz w:val="28"/>
          <w:szCs w:val="28"/>
        </w:rPr>
        <w:t xml:space="preserve"> </w:t>
      </w:r>
      <w:r w:rsidRPr="00286073">
        <w:rPr>
          <w:sz w:val="28"/>
          <w:szCs w:val="28"/>
        </w:rPr>
        <w:t xml:space="preserve">тыс.руб. </w:t>
      </w:r>
      <w:r w:rsidR="004439B5" w:rsidRPr="000E1BD0">
        <w:rPr>
          <w:sz w:val="28"/>
          <w:szCs w:val="28"/>
        </w:rPr>
        <w:t>в том числе:</w:t>
      </w:r>
    </w:p>
    <w:p w:rsidR="004439B5" w:rsidRDefault="004439B5" w:rsidP="002052CA">
      <w:pPr>
        <w:ind w:firstLine="709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- за счет средств областного бюджета – </w:t>
      </w:r>
      <w:r>
        <w:rPr>
          <w:sz w:val="28"/>
          <w:szCs w:val="28"/>
        </w:rPr>
        <w:t>13 869 187,4</w:t>
      </w:r>
      <w:r w:rsidRPr="000E1BD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  <w:r w:rsidRPr="000E1BD0">
        <w:rPr>
          <w:sz w:val="28"/>
          <w:szCs w:val="28"/>
        </w:rPr>
        <w:t xml:space="preserve"> </w:t>
      </w:r>
    </w:p>
    <w:p w:rsidR="004439B5" w:rsidRDefault="004439B5" w:rsidP="002052CA">
      <w:pPr>
        <w:ind w:firstLine="709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- за счет средств федерального бюджета – </w:t>
      </w:r>
      <w:r>
        <w:rPr>
          <w:sz w:val="28"/>
          <w:szCs w:val="28"/>
        </w:rPr>
        <w:t>5 073 259,8</w:t>
      </w:r>
      <w:r w:rsidRPr="000E1BD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  <w:r w:rsidRPr="000E1BD0">
        <w:rPr>
          <w:sz w:val="28"/>
          <w:szCs w:val="28"/>
        </w:rPr>
        <w:t xml:space="preserve"> </w:t>
      </w:r>
    </w:p>
    <w:p w:rsidR="004439B5" w:rsidRPr="00286073" w:rsidRDefault="004439B5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- за счет средств инфраструктурного бюджетного кредита из федерального бюджета -  </w:t>
      </w:r>
      <w:r w:rsidRPr="001F6D84">
        <w:rPr>
          <w:sz w:val="28"/>
          <w:szCs w:val="28"/>
        </w:rPr>
        <w:t>3 957 989,0 тыс.руб</w:t>
      </w:r>
      <w:r>
        <w:rPr>
          <w:sz w:val="28"/>
          <w:szCs w:val="28"/>
        </w:rPr>
        <w:t>.</w:t>
      </w:r>
    </w:p>
    <w:p w:rsidR="004439B5" w:rsidRPr="000E1BD0" w:rsidRDefault="004439B5" w:rsidP="002052CA">
      <w:pPr>
        <w:ind w:firstLine="709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Принято бюджетных обязательств </w:t>
      </w:r>
      <w:r>
        <w:rPr>
          <w:sz w:val="28"/>
          <w:szCs w:val="28"/>
        </w:rPr>
        <w:t>–</w:t>
      </w:r>
      <w:r w:rsidRPr="000E1BD0">
        <w:rPr>
          <w:sz w:val="28"/>
          <w:szCs w:val="28"/>
        </w:rPr>
        <w:t xml:space="preserve"> </w:t>
      </w:r>
      <w:r w:rsidRPr="0026550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2 208 652,1</w:t>
      </w:r>
      <w:r w:rsidRPr="00BE05E3">
        <w:rPr>
          <w:sz w:val="28"/>
          <w:szCs w:val="28"/>
        </w:rPr>
        <w:t xml:space="preserve"> тыс. руб.</w:t>
      </w:r>
      <w:r w:rsidRPr="000E1BD0">
        <w:rPr>
          <w:sz w:val="28"/>
          <w:szCs w:val="28"/>
        </w:rPr>
        <w:t xml:space="preserve"> (</w:t>
      </w:r>
      <w:r>
        <w:rPr>
          <w:sz w:val="28"/>
          <w:szCs w:val="28"/>
        </w:rPr>
        <w:t>97%</w:t>
      </w:r>
      <w:r w:rsidRPr="000E1BD0">
        <w:rPr>
          <w:sz w:val="28"/>
          <w:szCs w:val="28"/>
        </w:rPr>
        <w:t xml:space="preserve"> от плана года), в том числе:</w:t>
      </w:r>
    </w:p>
    <w:p w:rsidR="004439B5" w:rsidRPr="000E1BD0" w:rsidRDefault="004439B5" w:rsidP="002052CA">
      <w:pPr>
        <w:ind w:firstLine="709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- за счет средств областного бюджета – </w:t>
      </w:r>
      <w:r>
        <w:rPr>
          <w:sz w:val="28"/>
          <w:szCs w:val="28"/>
        </w:rPr>
        <w:t>13 177 403,3</w:t>
      </w:r>
      <w:r w:rsidRPr="000E1BD0">
        <w:rPr>
          <w:sz w:val="28"/>
          <w:szCs w:val="28"/>
        </w:rPr>
        <w:t xml:space="preserve"> тыс. руб.;</w:t>
      </w:r>
    </w:p>
    <w:p w:rsidR="004439B5" w:rsidRDefault="004439B5" w:rsidP="002052CA">
      <w:pPr>
        <w:ind w:firstLine="709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- за счет средств федерального бюджета – </w:t>
      </w:r>
      <w:r>
        <w:rPr>
          <w:sz w:val="28"/>
          <w:szCs w:val="28"/>
        </w:rPr>
        <w:t>5 073 259,8</w:t>
      </w:r>
      <w:r w:rsidRPr="000E1BD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4439B5" w:rsidRPr="00286073" w:rsidRDefault="004439B5" w:rsidP="002052CA">
      <w:pPr>
        <w:ind w:firstLine="709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 </w:t>
      </w:r>
      <w:r w:rsidRPr="00286073">
        <w:rPr>
          <w:sz w:val="28"/>
          <w:szCs w:val="28"/>
        </w:rPr>
        <w:t xml:space="preserve">- за счет средств инфраструктурного бюджетного кредита из федерального бюджета -  </w:t>
      </w:r>
      <w:r w:rsidRPr="001F6D84">
        <w:rPr>
          <w:sz w:val="28"/>
          <w:szCs w:val="28"/>
        </w:rPr>
        <w:t>3 957 989,0 тыс.руб</w:t>
      </w:r>
      <w:r>
        <w:rPr>
          <w:sz w:val="28"/>
          <w:szCs w:val="28"/>
        </w:rPr>
        <w:t>.</w:t>
      </w:r>
    </w:p>
    <w:p w:rsidR="004439B5" w:rsidRPr="000E1BD0" w:rsidRDefault="004439B5" w:rsidP="002052CA">
      <w:pPr>
        <w:ind w:firstLine="709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Выполнено работ </w:t>
      </w:r>
      <w:r>
        <w:rPr>
          <w:sz w:val="28"/>
          <w:szCs w:val="28"/>
        </w:rPr>
        <w:t>-</w:t>
      </w:r>
      <w:r w:rsidRPr="000E1BD0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16 200 441,9</w:t>
      </w:r>
      <w:r w:rsidRPr="00BE05E3">
        <w:rPr>
          <w:sz w:val="28"/>
          <w:szCs w:val="28"/>
        </w:rPr>
        <w:t xml:space="preserve">  тыс. руб.</w:t>
      </w:r>
      <w:r w:rsidRPr="000E1BD0">
        <w:rPr>
          <w:sz w:val="28"/>
          <w:szCs w:val="28"/>
        </w:rPr>
        <w:t xml:space="preserve">  (</w:t>
      </w:r>
      <w:r>
        <w:rPr>
          <w:sz w:val="28"/>
          <w:szCs w:val="28"/>
        </w:rPr>
        <w:t>70,7</w:t>
      </w:r>
      <w:r w:rsidRPr="000E1BD0">
        <w:rPr>
          <w:sz w:val="28"/>
          <w:szCs w:val="28"/>
        </w:rPr>
        <w:t>% от плана года), в т.ч.:</w:t>
      </w:r>
    </w:p>
    <w:p w:rsidR="004439B5" w:rsidRPr="000E1BD0" w:rsidRDefault="004439B5" w:rsidP="002052CA">
      <w:pPr>
        <w:ind w:firstLine="709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- за счет средств областного бюджета – </w:t>
      </w:r>
      <w:r>
        <w:rPr>
          <w:sz w:val="28"/>
          <w:szCs w:val="28"/>
        </w:rPr>
        <w:t>11 936 673,4</w:t>
      </w:r>
      <w:r w:rsidRPr="00BE05E3">
        <w:rPr>
          <w:sz w:val="28"/>
          <w:szCs w:val="28"/>
        </w:rPr>
        <w:t xml:space="preserve"> тыс. руб.</w:t>
      </w:r>
      <w:r w:rsidRPr="000E1BD0">
        <w:rPr>
          <w:sz w:val="28"/>
          <w:szCs w:val="28"/>
        </w:rPr>
        <w:t>;</w:t>
      </w:r>
    </w:p>
    <w:p w:rsidR="004439B5" w:rsidRDefault="004439B5" w:rsidP="002052CA">
      <w:pPr>
        <w:ind w:firstLine="709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- за счет средств федерального бюджета – </w:t>
      </w:r>
      <w:r>
        <w:rPr>
          <w:sz w:val="28"/>
          <w:szCs w:val="28"/>
        </w:rPr>
        <w:t>4 095 660,0</w:t>
      </w:r>
      <w:r w:rsidRPr="00BE05E3">
        <w:rPr>
          <w:sz w:val="28"/>
          <w:szCs w:val="28"/>
        </w:rPr>
        <w:t xml:space="preserve"> тыс. руб.</w:t>
      </w:r>
      <w:r w:rsidRPr="000E1BD0">
        <w:rPr>
          <w:sz w:val="28"/>
          <w:szCs w:val="28"/>
        </w:rPr>
        <w:t>,</w:t>
      </w:r>
      <w:r w:rsidRPr="00BE05E3">
        <w:rPr>
          <w:sz w:val="28"/>
          <w:szCs w:val="28"/>
        </w:rPr>
        <w:t xml:space="preserve"> </w:t>
      </w:r>
      <w:r w:rsidRPr="000E1BD0">
        <w:rPr>
          <w:sz w:val="28"/>
          <w:szCs w:val="28"/>
        </w:rPr>
        <w:t xml:space="preserve">в т.ч.  за счет отработки дебиторской задолженности  – </w:t>
      </w:r>
      <w:r>
        <w:rPr>
          <w:sz w:val="28"/>
          <w:szCs w:val="28"/>
        </w:rPr>
        <w:t>25 602,0</w:t>
      </w:r>
      <w:r w:rsidRPr="00BE05E3">
        <w:rPr>
          <w:sz w:val="28"/>
          <w:szCs w:val="28"/>
        </w:rPr>
        <w:t xml:space="preserve"> </w:t>
      </w:r>
      <w:r w:rsidRPr="000E1BD0">
        <w:rPr>
          <w:sz w:val="28"/>
          <w:szCs w:val="28"/>
        </w:rPr>
        <w:t>тыс.руб.</w:t>
      </w:r>
      <w:r>
        <w:rPr>
          <w:sz w:val="28"/>
          <w:szCs w:val="28"/>
        </w:rPr>
        <w:t>;</w:t>
      </w:r>
    </w:p>
    <w:p w:rsidR="004439B5" w:rsidRPr="00286073" w:rsidRDefault="004439B5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- за счет средств инфраструктурного бюджетного кредита из федерального бюджета -  </w:t>
      </w:r>
      <w:r>
        <w:rPr>
          <w:sz w:val="28"/>
          <w:szCs w:val="28"/>
        </w:rPr>
        <w:t>168 108,5</w:t>
      </w:r>
      <w:r w:rsidRPr="001F6D84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.</w:t>
      </w:r>
    </w:p>
    <w:p w:rsidR="004439B5" w:rsidRPr="000E1BD0" w:rsidRDefault="004439B5" w:rsidP="002052CA">
      <w:pPr>
        <w:ind w:firstLine="709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Профинансировано работ </w:t>
      </w:r>
      <w:r>
        <w:rPr>
          <w:sz w:val="28"/>
          <w:szCs w:val="28"/>
        </w:rPr>
        <w:t>-</w:t>
      </w:r>
      <w:r w:rsidRPr="000E1BD0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21 720 584,3</w:t>
      </w:r>
      <w:r w:rsidRPr="00BE05E3">
        <w:rPr>
          <w:sz w:val="28"/>
          <w:szCs w:val="28"/>
        </w:rPr>
        <w:t xml:space="preserve"> тыс. руб.</w:t>
      </w:r>
      <w:r w:rsidRPr="000E1BD0">
        <w:rPr>
          <w:sz w:val="28"/>
          <w:szCs w:val="28"/>
        </w:rPr>
        <w:t xml:space="preserve"> (</w:t>
      </w:r>
      <w:r>
        <w:rPr>
          <w:sz w:val="28"/>
          <w:szCs w:val="28"/>
        </w:rPr>
        <w:t>94,8</w:t>
      </w:r>
      <w:r w:rsidRPr="000E1BD0">
        <w:rPr>
          <w:sz w:val="28"/>
          <w:szCs w:val="28"/>
        </w:rPr>
        <w:t>% от плана года), в том числе:</w:t>
      </w:r>
    </w:p>
    <w:p w:rsidR="004439B5" w:rsidRPr="000E1BD0" w:rsidRDefault="004439B5" w:rsidP="002052CA">
      <w:pPr>
        <w:ind w:firstLine="709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- за счет средств областного бюджета – </w:t>
      </w:r>
      <w:r>
        <w:rPr>
          <w:sz w:val="28"/>
          <w:szCs w:val="28"/>
        </w:rPr>
        <w:t>12 689 335,5 тыс. руб.</w:t>
      </w:r>
      <w:r w:rsidRPr="000E1BD0">
        <w:rPr>
          <w:sz w:val="28"/>
          <w:szCs w:val="28"/>
        </w:rPr>
        <w:t>;</w:t>
      </w:r>
    </w:p>
    <w:p w:rsidR="004439B5" w:rsidRDefault="004439B5" w:rsidP="002052CA">
      <w:pPr>
        <w:ind w:firstLine="709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- за счет средств федерального бюджета – </w:t>
      </w:r>
      <w:r>
        <w:rPr>
          <w:sz w:val="28"/>
          <w:szCs w:val="28"/>
        </w:rPr>
        <w:t>5 073 259,8</w:t>
      </w:r>
      <w:r w:rsidRPr="000E1BD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4439B5" w:rsidRPr="00286073" w:rsidRDefault="004439B5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- за счет средств инфраструктурного бюджетного кредита из федерального бюджета -  </w:t>
      </w:r>
      <w:r w:rsidRPr="001F6D84">
        <w:rPr>
          <w:sz w:val="28"/>
          <w:szCs w:val="28"/>
        </w:rPr>
        <w:t>3 957 989,0 тыс.руб</w:t>
      </w:r>
      <w:r>
        <w:rPr>
          <w:sz w:val="28"/>
          <w:szCs w:val="28"/>
        </w:rPr>
        <w:t>.</w:t>
      </w:r>
    </w:p>
    <w:p w:rsidR="008B7D8A" w:rsidRPr="00286073" w:rsidRDefault="008B7D8A" w:rsidP="008B7D8A">
      <w:p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>ПРОЦЕССНАЯ ЧАСТЬ:</w:t>
      </w:r>
    </w:p>
    <w:p w:rsidR="00A73366" w:rsidRPr="00286073" w:rsidRDefault="00A73366" w:rsidP="00A73366">
      <w:pPr>
        <w:ind w:left="700"/>
        <w:jc w:val="both"/>
        <w:rPr>
          <w:sz w:val="28"/>
          <w:szCs w:val="28"/>
        </w:rPr>
      </w:pPr>
    </w:p>
    <w:p w:rsidR="008B7D8A" w:rsidRPr="00286073" w:rsidRDefault="008B7D8A" w:rsidP="008B7D8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 xml:space="preserve">Комплекс процессных мероприятий </w:t>
      </w:r>
      <w:r w:rsidR="00B32538">
        <w:rPr>
          <w:b/>
          <w:sz w:val="28"/>
          <w:szCs w:val="28"/>
        </w:rPr>
        <w:t>«</w:t>
      </w:r>
      <w:r w:rsidRPr="00286073">
        <w:rPr>
          <w:b/>
          <w:sz w:val="28"/>
          <w:szCs w:val="28"/>
        </w:rPr>
        <w:t>Создание условий для осуществления дорожной деятельности</w:t>
      </w:r>
      <w:r w:rsidR="00B32538">
        <w:rPr>
          <w:b/>
          <w:sz w:val="28"/>
          <w:szCs w:val="28"/>
        </w:rPr>
        <w:t>»</w:t>
      </w:r>
    </w:p>
    <w:p w:rsidR="00EF3ACC" w:rsidRPr="00286073" w:rsidRDefault="00EF3ACC" w:rsidP="00EF3ACC">
      <w:pPr>
        <w:pStyle w:val="af5"/>
        <w:ind w:left="1440"/>
        <w:rPr>
          <w:b/>
          <w:sz w:val="28"/>
          <w:szCs w:val="28"/>
        </w:rPr>
      </w:pPr>
    </w:p>
    <w:p w:rsidR="00AE3177" w:rsidRPr="00286073" w:rsidRDefault="0032677F" w:rsidP="0022591F">
      <w:pPr>
        <w:pStyle w:val="af5"/>
        <w:numPr>
          <w:ilvl w:val="1"/>
          <w:numId w:val="10"/>
        </w:num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>Обеспечение деятельности (услуги, работы) государственных учреждений</w:t>
      </w:r>
      <w:r w:rsidR="00AE3177" w:rsidRPr="00286073">
        <w:rPr>
          <w:b/>
          <w:sz w:val="28"/>
          <w:szCs w:val="28"/>
        </w:rPr>
        <w:t xml:space="preserve"> -  ГКУ </w:t>
      </w:r>
      <w:r w:rsidR="00B32538">
        <w:rPr>
          <w:b/>
          <w:sz w:val="28"/>
          <w:szCs w:val="28"/>
        </w:rPr>
        <w:t>«</w:t>
      </w:r>
      <w:r w:rsidR="00AE3177" w:rsidRPr="00286073">
        <w:rPr>
          <w:b/>
          <w:sz w:val="28"/>
          <w:szCs w:val="28"/>
        </w:rPr>
        <w:t>Ленавтодор</w:t>
      </w:r>
      <w:r w:rsidR="00B32538">
        <w:rPr>
          <w:b/>
          <w:sz w:val="28"/>
          <w:szCs w:val="28"/>
        </w:rPr>
        <w:t>»</w:t>
      </w:r>
      <w:r w:rsidR="00AE3177" w:rsidRPr="00286073">
        <w:rPr>
          <w:b/>
          <w:sz w:val="28"/>
          <w:szCs w:val="28"/>
        </w:rPr>
        <w:t xml:space="preserve"> и ГКУ ЛО </w:t>
      </w:r>
      <w:r w:rsidR="00B32538">
        <w:rPr>
          <w:b/>
          <w:sz w:val="28"/>
          <w:szCs w:val="28"/>
        </w:rPr>
        <w:t>«</w:t>
      </w:r>
      <w:r w:rsidR="00AE3177" w:rsidRPr="00286073">
        <w:rPr>
          <w:b/>
          <w:sz w:val="28"/>
          <w:szCs w:val="28"/>
        </w:rPr>
        <w:t>ЦБДД</w:t>
      </w:r>
      <w:r w:rsidR="00B32538">
        <w:rPr>
          <w:b/>
          <w:sz w:val="28"/>
          <w:szCs w:val="28"/>
        </w:rPr>
        <w:t>»</w:t>
      </w:r>
      <w:r w:rsidR="00AE3177" w:rsidRPr="00286073">
        <w:rPr>
          <w:b/>
          <w:sz w:val="28"/>
          <w:szCs w:val="28"/>
        </w:rPr>
        <w:t>.</w:t>
      </w:r>
    </w:p>
    <w:p w:rsidR="00664227" w:rsidRPr="00286073" w:rsidRDefault="0032677F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План  года – </w:t>
      </w:r>
      <w:r w:rsidR="00451729" w:rsidRPr="00286073">
        <w:rPr>
          <w:b/>
          <w:sz w:val="28"/>
          <w:szCs w:val="28"/>
        </w:rPr>
        <w:t>6</w:t>
      </w:r>
      <w:r w:rsidR="007B576E" w:rsidRPr="00286073">
        <w:rPr>
          <w:b/>
          <w:sz w:val="28"/>
          <w:szCs w:val="28"/>
        </w:rPr>
        <w:t>82</w:t>
      </w:r>
      <w:r w:rsidR="00286073">
        <w:rPr>
          <w:b/>
          <w:sz w:val="28"/>
          <w:szCs w:val="28"/>
        </w:rPr>
        <w:t> </w:t>
      </w:r>
      <w:r w:rsidR="007B576E" w:rsidRPr="00286073">
        <w:rPr>
          <w:b/>
          <w:sz w:val="28"/>
          <w:szCs w:val="28"/>
        </w:rPr>
        <w:t>670</w:t>
      </w:r>
      <w:r w:rsidR="00286073">
        <w:rPr>
          <w:b/>
          <w:sz w:val="28"/>
          <w:szCs w:val="28"/>
        </w:rPr>
        <w:t xml:space="preserve">,1 </w:t>
      </w:r>
      <w:r w:rsidR="00286073" w:rsidRPr="00286073">
        <w:rPr>
          <w:sz w:val="28"/>
          <w:szCs w:val="28"/>
        </w:rPr>
        <w:t>тыс.руб.</w:t>
      </w:r>
      <w:r w:rsidR="00286073">
        <w:rPr>
          <w:sz w:val="28"/>
          <w:szCs w:val="28"/>
        </w:rPr>
        <w:t xml:space="preserve"> </w:t>
      </w:r>
      <w:r w:rsidRPr="00286073">
        <w:rPr>
          <w:sz w:val="28"/>
          <w:szCs w:val="28"/>
        </w:rPr>
        <w:t xml:space="preserve">счет средств областного бюджета. </w:t>
      </w:r>
      <w:r w:rsidRPr="00286073">
        <w:rPr>
          <w:sz w:val="28"/>
          <w:szCs w:val="28"/>
        </w:rPr>
        <w:br/>
      </w:r>
      <w:r w:rsidR="00664227" w:rsidRPr="00286073">
        <w:rPr>
          <w:sz w:val="28"/>
          <w:szCs w:val="28"/>
        </w:rPr>
        <w:t xml:space="preserve">Заключено контрактов, принято бюджетных обязательств – </w:t>
      </w:r>
      <w:r w:rsidR="007B576E" w:rsidRPr="00286073">
        <w:rPr>
          <w:b/>
          <w:sz w:val="28"/>
          <w:szCs w:val="28"/>
        </w:rPr>
        <w:t>679</w:t>
      </w:r>
      <w:r w:rsidR="00286073">
        <w:rPr>
          <w:b/>
          <w:sz w:val="28"/>
          <w:szCs w:val="28"/>
        </w:rPr>
        <w:t> </w:t>
      </w:r>
      <w:r w:rsidR="007B576E" w:rsidRPr="00286073">
        <w:rPr>
          <w:b/>
          <w:sz w:val="28"/>
          <w:szCs w:val="28"/>
        </w:rPr>
        <w:t>417</w:t>
      </w:r>
      <w:r w:rsidR="00286073">
        <w:rPr>
          <w:b/>
          <w:sz w:val="28"/>
          <w:szCs w:val="28"/>
        </w:rPr>
        <w:t>,</w:t>
      </w:r>
      <w:r w:rsidR="007B576E" w:rsidRPr="00286073">
        <w:rPr>
          <w:b/>
          <w:sz w:val="28"/>
          <w:szCs w:val="28"/>
        </w:rPr>
        <w:t>9</w:t>
      </w:r>
      <w:r w:rsidR="00286073">
        <w:rPr>
          <w:b/>
          <w:sz w:val="28"/>
          <w:szCs w:val="28"/>
        </w:rPr>
        <w:t xml:space="preserve"> </w:t>
      </w:r>
      <w:r w:rsidR="00286073" w:rsidRPr="00286073">
        <w:rPr>
          <w:sz w:val="28"/>
          <w:szCs w:val="28"/>
        </w:rPr>
        <w:t>тыс.руб.</w:t>
      </w:r>
      <w:r w:rsidR="00664227" w:rsidRPr="00286073">
        <w:rPr>
          <w:sz w:val="28"/>
          <w:szCs w:val="28"/>
        </w:rPr>
        <w:t xml:space="preserve"> (</w:t>
      </w:r>
      <w:r w:rsidR="00451729" w:rsidRPr="00286073">
        <w:rPr>
          <w:sz w:val="28"/>
          <w:szCs w:val="28"/>
        </w:rPr>
        <w:t>9</w:t>
      </w:r>
      <w:r w:rsidR="007B576E" w:rsidRPr="00286073">
        <w:rPr>
          <w:sz w:val="28"/>
          <w:szCs w:val="28"/>
        </w:rPr>
        <w:t>9,5</w:t>
      </w:r>
      <w:r w:rsidR="00664227" w:rsidRPr="00286073">
        <w:rPr>
          <w:sz w:val="28"/>
          <w:szCs w:val="28"/>
        </w:rPr>
        <w:t>% от плана года).</w:t>
      </w:r>
    </w:p>
    <w:p w:rsidR="002D19FA" w:rsidRPr="00286073" w:rsidRDefault="0025656E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Начислено расходов -  </w:t>
      </w:r>
      <w:r w:rsidR="007B576E" w:rsidRPr="00286073">
        <w:rPr>
          <w:b/>
          <w:sz w:val="28"/>
          <w:szCs w:val="28"/>
        </w:rPr>
        <w:t>685</w:t>
      </w:r>
      <w:r w:rsidR="00286073">
        <w:rPr>
          <w:b/>
          <w:sz w:val="28"/>
          <w:szCs w:val="28"/>
        </w:rPr>
        <w:t> </w:t>
      </w:r>
      <w:r w:rsidR="007B576E" w:rsidRPr="00286073">
        <w:rPr>
          <w:b/>
          <w:sz w:val="28"/>
          <w:szCs w:val="28"/>
        </w:rPr>
        <w:t>034</w:t>
      </w:r>
      <w:r w:rsidR="00286073">
        <w:rPr>
          <w:b/>
          <w:sz w:val="28"/>
          <w:szCs w:val="28"/>
        </w:rPr>
        <w:t xml:space="preserve">,2 </w:t>
      </w:r>
      <w:r w:rsidR="00286073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</w:t>
      </w:r>
      <w:r w:rsidR="007B576E" w:rsidRPr="00286073">
        <w:rPr>
          <w:sz w:val="28"/>
          <w:szCs w:val="28"/>
        </w:rPr>
        <w:t>100,3</w:t>
      </w:r>
      <w:r w:rsidRPr="00286073">
        <w:rPr>
          <w:sz w:val="28"/>
          <w:szCs w:val="28"/>
        </w:rPr>
        <w:t>% от плана года)</w:t>
      </w:r>
      <w:r w:rsidR="00014102" w:rsidRPr="00286073">
        <w:rPr>
          <w:sz w:val="28"/>
          <w:szCs w:val="28"/>
        </w:rPr>
        <w:t>.</w:t>
      </w:r>
    </w:p>
    <w:p w:rsidR="0032677F" w:rsidRPr="00286073" w:rsidRDefault="0032677F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Профинансировано – </w:t>
      </w:r>
      <w:r w:rsidR="007B576E" w:rsidRPr="00286073">
        <w:rPr>
          <w:b/>
          <w:sz w:val="28"/>
          <w:szCs w:val="28"/>
        </w:rPr>
        <w:t>678</w:t>
      </w:r>
      <w:r w:rsidR="00286073">
        <w:rPr>
          <w:b/>
          <w:sz w:val="28"/>
          <w:szCs w:val="28"/>
        </w:rPr>
        <w:t> </w:t>
      </w:r>
      <w:r w:rsidR="007B576E" w:rsidRPr="00286073">
        <w:rPr>
          <w:b/>
          <w:sz w:val="28"/>
          <w:szCs w:val="28"/>
        </w:rPr>
        <w:t>198</w:t>
      </w:r>
      <w:r w:rsidR="00286073">
        <w:rPr>
          <w:b/>
          <w:sz w:val="28"/>
          <w:szCs w:val="28"/>
        </w:rPr>
        <w:t xml:space="preserve">,6 </w:t>
      </w:r>
      <w:r w:rsidR="00286073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</w:t>
      </w:r>
      <w:r w:rsidR="007B576E" w:rsidRPr="00286073">
        <w:rPr>
          <w:sz w:val="28"/>
          <w:szCs w:val="28"/>
        </w:rPr>
        <w:t>99,3</w:t>
      </w:r>
      <w:r w:rsidRPr="00286073">
        <w:rPr>
          <w:sz w:val="28"/>
          <w:szCs w:val="28"/>
        </w:rPr>
        <w:t>% от плана года).</w:t>
      </w:r>
    </w:p>
    <w:p w:rsidR="00BD594C" w:rsidRPr="00286073" w:rsidRDefault="00BD594C" w:rsidP="0032677F">
      <w:pPr>
        <w:jc w:val="both"/>
        <w:rPr>
          <w:sz w:val="28"/>
          <w:szCs w:val="28"/>
        </w:rPr>
      </w:pPr>
    </w:p>
    <w:p w:rsidR="001A7C86" w:rsidRDefault="001A7C86" w:rsidP="0022591F">
      <w:pPr>
        <w:pStyle w:val="af5"/>
        <w:numPr>
          <w:ilvl w:val="1"/>
          <w:numId w:val="10"/>
        </w:numPr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>Субсидии юридическим лицам на финансовое обеспечение затрат при приобретении дорожной техники и другого имущества, необходимого для функционирования и содержания а</w:t>
      </w:r>
      <w:r w:rsidR="00743729" w:rsidRPr="00286073">
        <w:rPr>
          <w:b/>
          <w:sz w:val="28"/>
          <w:szCs w:val="28"/>
        </w:rPr>
        <w:t>втомобильных дорог</w:t>
      </w:r>
      <w:r w:rsidRPr="00286073">
        <w:rPr>
          <w:b/>
          <w:sz w:val="28"/>
          <w:szCs w:val="28"/>
        </w:rPr>
        <w:t>.</w:t>
      </w:r>
    </w:p>
    <w:p w:rsidR="007B576E" w:rsidRPr="00286073" w:rsidRDefault="007B576E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План  года – </w:t>
      </w:r>
      <w:r w:rsidRPr="00286073">
        <w:rPr>
          <w:b/>
          <w:sz w:val="28"/>
          <w:szCs w:val="28"/>
        </w:rPr>
        <w:t>42</w:t>
      </w:r>
      <w:r w:rsidR="00130EA8" w:rsidRPr="00286073">
        <w:rPr>
          <w:b/>
          <w:sz w:val="28"/>
          <w:szCs w:val="28"/>
        </w:rPr>
        <w:t>5</w:t>
      </w:r>
      <w:r w:rsidR="00286073">
        <w:rPr>
          <w:b/>
          <w:sz w:val="28"/>
          <w:szCs w:val="28"/>
        </w:rPr>
        <w:t> </w:t>
      </w:r>
      <w:r w:rsidR="00130EA8" w:rsidRPr="00286073">
        <w:rPr>
          <w:b/>
          <w:sz w:val="28"/>
          <w:szCs w:val="28"/>
        </w:rPr>
        <w:t>837</w:t>
      </w:r>
      <w:r w:rsidR="00286073">
        <w:rPr>
          <w:b/>
          <w:sz w:val="28"/>
          <w:szCs w:val="28"/>
        </w:rPr>
        <w:t xml:space="preserve">,6 </w:t>
      </w:r>
      <w:r w:rsidR="00286073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за счет средств областного бюджета. </w:t>
      </w:r>
    </w:p>
    <w:p w:rsidR="007B576E" w:rsidRPr="00286073" w:rsidRDefault="007B576E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Постановлением Правительства Ленинградской области от 27.06.2019г. №292 утвержден Порядок предоставления субсидий из областного бюджета Ленинградской области юридическим лицам на финансовое обеспечение затрат при приобретении дорожной техники и иного имущества, необходимого для функционирования, содержания и (или) ремонта автомобильных дорог, по договорам финансовой аренды (лизинга) в рамках реализации государственной программы Ленинградской области </w:t>
      </w:r>
      <w:r w:rsidR="00B32538">
        <w:rPr>
          <w:color w:val="000000"/>
          <w:sz w:val="28"/>
          <w:szCs w:val="28"/>
        </w:rPr>
        <w:t>«</w:t>
      </w:r>
      <w:r w:rsidRPr="00286073">
        <w:rPr>
          <w:color w:val="000000"/>
          <w:sz w:val="28"/>
          <w:szCs w:val="28"/>
        </w:rPr>
        <w:t>Развитие транспортной системы Ленинградской области</w:t>
      </w:r>
      <w:r w:rsidR="00B32538">
        <w:rPr>
          <w:color w:val="000000"/>
          <w:sz w:val="28"/>
          <w:szCs w:val="28"/>
        </w:rPr>
        <w:t>»</w:t>
      </w:r>
      <w:r w:rsidRPr="00286073">
        <w:rPr>
          <w:color w:val="000000"/>
          <w:sz w:val="28"/>
          <w:szCs w:val="28"/>
        </w:rPr>
        <w:t xml:space="preserve">. </w:t>
      </w:r>
    </w:p>
    <w:p w:rsidR="007B576E" w:rsidRPr="00286073" w:rsidRDefault="007B576E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Комитетом в течение 2022 года проведены отборы претендентов на предоставление субсидий из областного бюджета, по результатам которых, получателями субсидий из областного бюджета Ленинградской области объявлены государственные предприятия и акционерное общество Ленинградской области, с которыми были заключены Соглашения о предоставлении субсидий из областного бюджета в 2022 г., в т.ч.: </w:t>
      </w:r>
    </w:p>
    <w:p w:rsidR="007B576E" w:rsidRPr="00286073" w:rsidRDefault="007B576E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>1.</w:t>
      </w:r>
      <w:r w:rsidRPr="00286073">
        <w:rPr>
          <w:color w:val="000000"/>
          <w:sz w:val="28"/>
          <w:szCs w:val="28"/>
        </w:rPr>
        <w:tab/>
        <w:t xml:space="preserve">Ленинградское областное государственное предприятие </w:t>
      </w:r>
      <w:r w:rsidR="00B32538">
        <w:rPr>
          <w:color w:val="000000"/>
          <w:sz w:val="28"/>
          <w:szCs w:val="28"/>
        </w:rPr>
        <w:t>«</w:t>
      </w:r>
      <w:r w:rsidRPr="00286073">
        <w:rPr>
          <w:color w:val="000000"/>
          <w:sz w:val="28"/>
          <w:szCs w:val="28"/>
        </w:rPr>
        <w:t>Волосовское дорожное ремонтно-строительное управление</w:t>
      </w:r>
      <w:r w:rsidR="00B32538">
        <w:rPr>
          <w:color w:val="000000"/>
          <w:sz w:val="28"/>
          <w:szCs w:val="28"/>
        </w:rPr>
        <w:t>»</w:t>
      </w:r>
      <w:r w:rsidRPr="00286073">
        <w:rPr>
          <w:color w:val="000000"/>
          <w:sz w:val="28"/>
          <w:szCs w:val="28"/>
        </w:rPr>
        <w:t xml:space="preserve">: Соглашения от 30.12.2021 на сумму </w:t>
      </w:r>
      <w:r w:rsidR="00F73A49" w:rsidRPr="00286073">
        <w:rPr>
          <w:color w:val="000000"/>
          <w:sz w:val="28"/>
          <w:szCs w:val="28"/>
        </w:rPr>
        <w:br/>
      </w:r>
      <w:r w:rsidRPr="00286073">
        <w:rPr>
          <w:b/>
          <w:color w:val="000000"/>
          <w:sz w:val="28"/>
          <w:szCs w:val="28"/>
        </w:rPr>
        <w:t>14</w:t>
      </w:r>
      <w:r w:rsidR="00286073">
        <w:rPr>
          <w:b/>
          <w:color w:val="000000"/>
          <w:sz w:val="28"/>
          <w:szCs w:val="28"/>
        </w:rPr>
        <w:t> </w:t>
      </w:r>
      <w:r w:rsidRPr="00286073">
        <w:rPr>
          <w:b/>
          <w:color w:val="000000"/>
          <w:sz w:val="28"/>
          <w:szCs w:val="28"/>
        </w:rPr>
        <w:t>913</w:t>
      </w:r>
      <w:r w:rsidR="00286073">
        <w:rPr>
          <w:b/>
          <w:color w:val="000000"/>
          <w:sz w:val="28"/>
          <w:szCs w:val="28"/>
        </w:rPr>
        <w:t>,</w:t>
      </w:r>
      <w:r w:rsidRPr="00286073">
        <w:rPr>
          <w:b/>
          <w:color w:val="000000"/>
          <w:sz w:val="28"/>
          <w:szCs w:val="28"/>
        </w:rPr>
        <w:t>2</w:t>
      </w:r>
      <w:r w:rsidR="00286073">
        <w:rPr>
          <w:b/>
          <w:color w:val="000000"/>
          <w:sz w:val="28"/>
          <w:szCs w:val="28"/>
        </w:rPr>
        <w:t xml:space="preserve"> </w:t>
      </w:r>
      <w:r w:rsidR="00286073" w:rsidRPr="00286073">
        <w:rPr>
          <w:sz w:val="28"/>
          <w:szCs w:val="28"/>
        </w:rPr>
        <w:t>тыс.руб.</w:t>
      </w:r>
      <w:r w:rsidRPr="00286073">
        <w:rPr>
          <w:color w:val="000000"/>
          <w:sz w:val="28"/>
          <w:szCs w:val="28"/>
        </w:rPr>
        <w:t xml:space="preserve">, от 11.07.2022 на сумму </w:t>
      </w:r>
      <w:r w:rsidRPr="00286073">
        <w:rPr>
          <w:b/>
          <w:color w:val="000000"/>
          <w:sz w:val="28"/>
          <w:szCs w:val="28"/>
        </w:rPr>
        <w:t>74</w:t>
      </w:r>
      <w:r w:rsidR="00286073">
        <w:rPr>
          <w:b/>
          <w:color w:val="000000"/>
          <w:sz w:val="28"/>
          <w:szCs w:val="28"/>
        </w:rPr>
        <w:t> </w:t>
      </w:r>
      <w:r w:rsidRPr="00286073">
        <w:rPr>
          <w:b/>
          <w:color w:val="000000"/>
          <w:sz w:val="28"/>
          <w:szCs w:val="28"/>
        </w:rPr>
        <w:t>820</w:t>
      </w:r>
      <w:r w:rsidR="00286073">
        <w:rPr>
          <w:b/>
          <w:color w:val="000000"/>
          <w:sz w:val="28"/>
          <w:szCs w:val="28"/>
        </w:rPr>
        <w:t xml:space="preserve">,6 </w:t>
      </w:r>
      <w:r w:rsidR="00286073" w:rsidRPr="00286073">
        <w:rPr>
          <w:sz w:val="28"/>
          <w:szCs w:val="28"/>
        </w:rPr>
        <w:t>тыс.руб.</w:t>
      </w:r>
    </w:p>
    <w:p w:rsidR="007B576E" w:rsidRPr="00286073" w:rsidRDefault="007B576E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>2.</w:t>
      </w:r>
      <w:r w:rsidRPr="00286073">
        <w:rPr>
          <w:color w:val="000000"/>
          <w:sz w:val="28"/>
          <w:szCs w:val="28"/>
        </w:rPr>
        <w:tab/>
        <w:t xml:space="preserve">Ленинградское областное государственное предприятие </w:t>
      </w:r>
      <w:r w:rsidR="00B32538">
        <w:rPr>
          <w:color w:val="000000"/>
          <w:sz w:val="28"/>
          <w:szCs w:val="28"/>
        </w:rPr>
        <w:t>«</w:t>
      </w:r>
      <w:r w:rsidRPr="00286073">
        <w:rPr>
          <w:color w:val="000000"/>
          <w:sz w:val="28"/>
          <w:szCs w:val="28"/>
        </w:rPr>
        <w:t>Гатчинское дорожное ремонтно-строительное управление</w:t>
      </w:r>
      <w:r w:rsidR="00B32538">
        <w:rPr>
          <w:color w:val="000000"/>
          <w:sz w:val="28"/>
          <w:szCs w:val="28"/>
        </w:rPr>
        <w:t>»</w:t>
      </w:r>
      <w:r w:rsidRPr="00286073">
        <w:rPr>
          <w:color w:val="000000"/>
          <w:sz w:val="28"/>
          <w:szCs w:val="28"/>
        </w:rPr>
        <w:t xml:space="preserve">: Соглашение от 30.12.2021 на сумму </w:t>
      </w:r>
      <w:r w:rsidR="00F73A49" w:rsidRPr="00286073">
        <w:rPr>
          <w:color w:val="000000"/>
          <w:sz w:val="28"/>
          <w:szCs w:val="28"/>
        </w:rPr>
        <w:br/>
      </w:r>
      <w:r w:rsidRPr="00286073">
        <w:rPr>
          <w:b/>
          <w:color w:val="000000"/>
          <w:sz w:val="28"/>
          <w:szCs w:val="28"/>
        </w:rPr>
        <w:t>21</w:t>
      </w:r>
      <w:r w:rsidR="00286073">
        <w:rPr>
          <w:b/>
          <w:color w:val="000000"/>
          <w:sz w:val="28"/>
          <w:szCs w:val="28"/>
        </w:rPr>
        <w:t> </w:t>
      </w:r>
      <w:r w:rsidRPr="00286073">
        <w:rPr>
          <w:b/>
          <w:color w:val="000000"/>
          <w:sz w:val="28"/>
          <w:szCs w:val="28"/>
        </w:rPr>
        <w:t>640</w:t>
      </w:r>
      <w:r w:rsidR="00286073">
        <w:rPr>
          <w:b/>
          <w:color w:val="000000"/>
          <w:sz w:val="28"/>
          <w:szCs w:val="28"/>
        </w:rPr>
        <w:t>,</w:t>
      </w:r>
      <w:r w:rsidRPr="00286073">
        <w:rPr>
          <w:b/>
          <w:color w:val="000000"/>
          <w:sz w:val="28"/>
          <w:szCs w:val="28"/>
        </w:rPr>
        <w:t>9</w:t>
      </w:r>
      <w:r w:rsidR="00286073">
        <w:rPr>
          <w:b/>
          <w:color w:val="000000"/>
          <w:sz w:val="28"/>
          <w:szCs w:val="28"/>
        </w:rPr>
        <w:t xml:space="preserve"> </w:t>
      </w:r>
      <w:r w:rsidR="00286073" w:rsidRPr="00286073">
        <w:rPr>
          <w:sz w:val="28"/>
          <w:szCs w:val="28"/>
        </w:rPr>
        <w:t>тыс.руб.</w:t>
      </w:r>
      <w:r w:rsidRPr="00286073">
        <w:rPr>
          <w:color w:val="000000"/>
          <w:sz w:val="28"/>
          <w:szCs w:val="28"/>
        </w:rPr>
        <w:t xml:space="preserve">  </w:t>
      </w:r>
    </w:p>
    <w:p w:rsidR="007B576E" w:rsidRPr="00286073" w:rsidRDefault="007B576E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>3.</w:t>
      </w:r>
      <w:r w:rsidRPr="00286073">
        <w:rPr>
          <w:color w:val="000000"/>
          <w:sz w:val="28"/>
          <w:szCs w:val="28"/>
        </w:rPr>
        <w:tab/>
        <w:t xml:space="preserve">Ленинградское областное государственное предприятие </w:t>
      </w:r>
      <w:r w:rsidR="00B32538">
        <w:rPr>
          <w:color w:val="000000"/>
          <w:sz w:val="28"/>
          <w:szCs w:val="28"/>
        </w:rPr>
        <w:t>«</w:t>
      </w:r>
      <w:r w:rsidRPr="00286073">
        <w:rPr>
          <w:color w:val="000000"/>
          <w:sz w:val="28"/>
          <w:szCs w:val="28"/>
        </w:rPr>
        <w:t>Киришское дорожное ремонтно-строительное управление</w:t>
      </w:r>
      <w:r w:rsidR="00B32538">
        <w:rPr>
          <w:color w:val="000000"/>
          <w:sz w:val="28"/>
          <w:szCs w:val="28"/>
        </w:rPr>
        <w:t>»</w:t>
      </w:r>
      <w:r w:rsidRPr="00286073">
        <w:rPr>
          <w:color w:val="000000"/>
          <w:sz w:val="28"/>
          <w:szCs w:val="28"/>
        </w:rPr>
        <w:t xml:space="preserve">: Соглашения от 30.12.2021 на сумму </w:t>
      </w:r>
      <w:r w:rsidR="00F73A49" w:rsidRPr="00286073">
        <w:rPr>
          <w:color w:val="000000"/>
          <w:sz w:val="28"/>
          <w:szCs w:val="28"/>
        </w:rPr>
        <w:br/>
      </w:r>
      <w:r w:rsidRPr="00286073">
        <w:rPr>
          <w:b/>
          <w:color w:val="000000"/>
          <w:sz w:val="28"/>
          <w:szCs w:val="28"/>
        </w:rPr>
        <w:t>55</w:t>
      </w:r>
      <w:r w:rsidR="00286073">
        <w:rPr>
          <w:b/>
          <w:color w:val="000000"/>
          <w:sz w:val="28"/>
          <w:szCs w:val="28"/>
        </w:rPr>
        <w:t> </w:t>
      </w:r>
      <w:r w:rsidRPr="00286073">
        <w:rPr>
          <w:b/>
          <w:color w:val="000000"/>
          <w:sz w:val="28"/>
          <w:szCs w:val="28"/>
        </w:rPr>
        <w:t>132</w:t>
      </w:r>
      <w:r w:rsidR="00286073">
        <w:rPr>
          <w:b/>
          <w:color w:val="000000"/>
          <w:sz w:val="28"/>
          <w:szCs w:val="28"/>
        </w:rPr>
        <w:t xml:space="preserve">,7 </w:t>
      </w:r>
      <w:r w:rsidR="00286073" w:rsidRPr="00286073">
        <w:rPr>
          <w:sz w:val="28"/>
          <w:szCs w:val="28"/>
        </w:rPr>
        <w:t>тыс.руб.</w:t>
      </w:r>
      <w:r w:rsidRPr="00286073">
        <w:rPr>
          <w:color w:val="000000"/>
          <w:sz w:val="28"/>
          <w:szCs w:val="28"/>
        </w:rPr>
        <w:t xml:space="preserve">, от 11.07.2022 на сумму </w:t>
      </w:r>
      <w:r w:rsidRPr="00286073">
        <w:rPr>
          <w:b/>
          <w:color w:val="000000"/>
          <w:sz w:val="28"/>
          <w:szCs w:val="28"/>
        </w:rPr>
        <w:t>100</w:t>
      </w:r>
      <w:r w:rsidR="00286073">
        <w:rPr>
          <w:b/>
          <w:color w:val="000000"/>
          <w:sz w:val="28"/>
          <w:szCs w:val="28"/>
        </w:rPr>
        <w:t> </w:t>
      </w:r>
      <w:r w:rsidRPr="00286073">
        <w:rPr>
          <w:b/>
          <w:color w:val="000000"/>
          <w:sz w:val="28"/>
          <w:szCs w:val="28"/>
        </w:rPr>
        <w:t>593</w:t>
      </w:r>
      <w:r w:rsidR="00286073">
        <w:rPr>
          <w:b/>
          <w:color w:val="000000"/>
          <w:sz w:val="28"/>
          <w:szCs w:val="28"/>
        </w:rPr>
        <w:t>,</w:t>
      </w:r>
      <w:r w:rsidRPr="00286073">
        <w:rPr>
          <w:b/>
          <w:color w:val="000000"/>
          <w:sz w:val="28"/>
          <w:szCs w:val="28"/>
        </w:rPr>
        <w:t>0</w:t>
      </w:r>
      <w:r w:rsidR="00286073">
        <w:rPr>
          <w:b/>
          <w:color w:val="000000"/>
          <w:sz w:val="28"/>
          <w:szCs w:val="28"/>
        </w:rPr>
        <w:t xml:space="preserve"> </w:t>
      </w:r>
      <w:r w:rsidR="00286073" w:rsidRPr="00286073">
        <w:rPr>
          <w:sz w:val="28"/>
          <w:szCs w:val="28"/>
        </w:rPr>
        <w:t>тыс.руб.</w:t>
      </w:r>
    </w:p>
    <w:p w:rsidR="007B576E" w:rsidRPr="00286073" w:rsidRDefault="007B576E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>4.</w:t>
      </w:r>
      <w:r w:rsidRPr="00286073">
        <w:rPr>
          <w:color w:val="000000"/>
          <w:sz w:val="28"/>
          <w:szCs w:val="28"/>
        </w:rPr>
        <w:tab/>
        <w:t xml:space="preserve">Ленинградское областное государственное предприятие </w:t>
      </w:r>
      <w:r w:rsidR="00B32538">
        <w:rPr>
          <w:color w:val="000000"/>
          <w:sz w:val="28"/>
          <w:szCs w:val="28"/>
        </w:rPr>
        <w:t>«</w:t>
      </w:r>
      <w:r w:rsidRPr="00286073">
        <w:rPr>
          <w:color w:val="000000"/>
          <w:sz w:val="28"/>
          <w:szCs w:val="28"/>
        </w:rPr>
        <w:t>Лодейнопольское дорожное ремонтно-строительное управление</w:t>
      </w:r>
      <w:r w:rsidR="00B32538">
        <w:rPr>
          <w:color w:val="000000"/>
          <w:sz w:val="28"/>
          <w:szCs w:val="28"/>
        </w:rPr>
        <w:t>»</w:t>
      </w:r>
      <w:r w:rsidRPr="00286073">
        <w:rPr>
          <w:color w:val="000000"/>
          <w:sz w:val="28"/>
          <w:szCs w:val="28"/>
        </w:rPr>
        <w:t xml:space="preserve">: Соглашения от 30.12.2021 на сумму </w:t>
      </w:r>
      <w:r w:rsidR="00F73A49" w:rsidRPr="00286073">
        <w:rPr>
          <w:color w:val="000000"/>
          <w:sz w:val="28"/>
          <w:szCs w:val="28"/>
        </w:rPr>
        <w:br/>
      </w:r>
      <w:r w:rsidRPr="00286073">
        <w:rPr>
          <w:b/>
          <w:color w:val="000000"/>
          <w:sz w:val="28"/>
          <w:szCs w:val="28"/>
        </w:rPr>
        <w:t>3</w:t>
      </w:r>
      <w:r w:rsidR="00286073">
        <w:rPr>
          <w:b/>
          <w:color w:val="000000"/>
          <w:sz w:val="28"/>
          <w:szCs w:val="28"/>
        </w:rPr>
        <w:t> </w:t>
      </w:r>
      <w:r w:rsidRPr="00286073">
        <w:rPr>
          <w:b/>
          <w:color w:val="000000"/>
          <w:sz w:val="28"/>
          <w:szCs w:val="28"/>
        </w:rPr>
        <w:t>364</w:t>
      </w:r>
      <w:r w:rsidR="00286073">
        <w:rPr>
          <w:b/>
          <w:color w:val="000000"/>
          <w:sz w:val="28"/>
          <w:szCs w:val="28"/>
        </w:rPr>
        <w:t xml:space="preserve">,1 </w:t>
      </w:r>
      <w:r w:rsidR="00286073" w:rsidRPr="00286073">
        <w:rPr>
          <w:sz w:val="28"/>
          <w:szCs w:val="28"/>
        </w:rPr>
        <w:t>тыс.руб.</w:t>
      </w:r>
      <w:r w:rsidRPr="00286073">
        <w:rPr>
          <w:color w:val="000000"/>
          <w:sz w:val="28"/>
          <w:szCs w:val="28"/>
        </w:rPr>
        <w:t xml:space="preserve">, от 11.07.2022 на сумму </w:t>
      </w:r>
      <w:r w:rsidRPr="00286073">
        <w:rPr>
          <w:b/>
          <w:color w:val="000000"/>
          <w:sz w:val="28"/>
          <w:szCs w:val="28"/>
        </w:rPr>
        <w:t>31</w:t>
      </w:r>
      <w:r w:rsidR="00286073">
        <w:rPr>
          <w:b/>
          <w:color w:val="000000"/>
          <w:sz w:val="28"/>
          <w:szCs w:val="28"/>
        </w:rPr>
        <w:t> </w:t>
      </w:r>
      <w:r w:rsidRPr="00286073">
        <w:rPr>
          <w:b/>
          <w:color w:val="000000"/>
          <w:sz w:val="28"/>
          <w:szCs w:val="28"/>
        </w:rPr>
        <w:t>717</w:t>
      </w:r>
      <w:r w:rsidR="00286073">
        <w:rPr>
          <w:b/>
          <w:color w:val="000000"/>
          <w:sz w:val="28"/>
          <w:szCs w:val="28"/>
        </w:rPr>
        <w:t xml:space="preserve">,7 </w:t>
      </w:r>
      <w:r w:rsidR="00286073" w:rsidRPr="00286073">
        <w:rPr>
          <w:sz w:val="28"/>
          <w:szCs w:val="28"/>
        </w:rPr>
        <w:t>тыс.руб.</w:t>
      </w:r>
    </w:p>
    <w:p w:rsidR="007B576E" w:rsidRPr="00286073" w:rsidRDefault="007B576E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>5.</w:t>
      </w:r>
      <w:r w:rsidRPr="00286073">
        <w:rPr>
          <w:color w:val="000000"/>
          <w:sz w:val="28"/>
          <w:szCs w:val="28"/>
        </w:rPr>
        <w:tab/>
        <w:t xml:space="preserve">Ленинградское областное государственное предприятие </w:t>
      </w:r>
      <w:r w:rsidR="00B32538">
        <w:rPr>
          <w:color w:val="000000"/>
          <w:sz w:val="28"/>
          <w:szCs w:val="28"/>
        </w:rPr>
        <w:t>«</w:t>
      </w:r>
      <w:r w:rsidRPr="00286073">
        <w:rPr>
          <w:color w:val="000000"/>
          <w:sz w:val="28"/>
          <w:szCs w:val="28"/>
        </w:rPr>
        <w:t>Пригородное дорожное ремонтно-строительное управление №1</w:t>
      </w:r>
      <w:r w:rsidR="00B32538">
        <w:rPr>
          <w:color w:val="000000"/>
          <w:sz w:val="28"/>
          <w:szCs w:val="28"/>
        </w:rPr>
        <w:t>»</w:t>
      </w:r>
      <w:r w:rsidRPr="00286073">
        <w:rPr>
          <w:color w:val="000000"/>
          <w:sz w:val="28"/>
          <w:szCs w:val="28"/>
        </w:rPr>
        <w:t xml:space="preserve">: Соглашения от 30.12.2021 на </w:t>
      </w:r>
      <w:r w:rsidRPr="00286073">
        <w:rPr>
          <w:color w:val="000000"/>
          <w:sz w:val="28"/>
          <w:szCs w:val="28"/>
        </w:rPr>
        <w:lastRenderedPageBreak/>
        <w:t xml:space="preserve">сумму </w:t>
      </w:r>
      <w:r w:rsidR="00F73A49" w:rsidRPr="00286073">
        <w:rPr>
          <w:color w:val="000000"/>
          <w:sz w:val="28"/>
          <w:szCs w:val="28"/>
        </w:rPr>
        <w:br/>
      </w:r>
      <w:r w:rsidRPr="00286073">
        <w:rPr>
          <w:b/>
          <w:color w:val="000000"/>
          <w:sz w:val="28"/>
          <w:szCs w:val="28"/>
        </w:rPr>
        <w:t>11</w:t>
      </w:r>
      <w:r w:rsidR="00286073">
        <w:rPr>
          <w:b/>
          <w:color w:val="000000"/>
          <w:sz w:val="28"/>
          <w:szCs w:val="28"/>
        </w:rPr>
        <w:t> </w:t>
      </w:r>
      <w:r w:rsidRPr="00286073">
        <w:rPr>
          <w:b/>
          <w:color w:val="000000"/>
          <w:sz w:val="28"/>
          <w:szCs w:val="28"/>
        </w:rPr>
        <w:t>349</w:t>
      </w:r>
      <w:r w:rsidR="00286073">
        <w:rPr>
          <w:b/>
          <w:color w:val="000000"/>
          <w:sz w:val="28"/>
          <w:szCs w:val="28"/>
        </w:rPr>
        <w:t>,</w:t>
      </w:r>
      <w:r w:rsidRPr="00286073">
        <w:rPr>
          <w:b/>
          <w:color w:val="000000"/>
          <w:sz w:val="28"/>
          <w:szCs w:val="28"/>
        </w:rPr>
        <w:t>6</w:t>
      </w:r>
      <w:r w:rsidR="00286073">
        <w:rPr>
          <w:b/>
          <w:color w:val="000000"/>
          <w:sz w:val="28"/>
          <w:szCs w:val="28"/>
        </w:rPr>
        <w:t xml:space="preserve"> </w:t>
      </w:r>
      <w:r w:rsidR="00286073" w:rsidRPr="00286073">
        <w:rPr>
          <w:sz w:val="28"/>
          <w:szCs w:val="28"/>
        </w:rPr>
        <w:t>тыс.руб.</w:t>
      </w:r>
      <w:r w:rsidRPr="00286073">
        <w:rPr>
          <w:color w:val="000000"/>
          <w:sz w:val="28"/>
          <w:szCs w:val="28"/>
        </w:rPr>
        <w:t xml:space="preserve">, от 11.07.2022 на сумму </w:t>
      </w:r>
      <w:r w:rsidRPr="00286073">
        <w:rPr>
          <w:b/>
          <w:color w:val="000000"/>
          <w:sz w:val="28"/>
          <w:szCs w:val="28"/>
        </w:rPr>
        <w:t>74</w:t>
      </w:r>
      <w:r w:rsidR="00286073">
        <w:rPr>
          <w:b/>
          <w:color w:val="000000"/>
          <w:sz w:val="28"/>
          <w:szCs w:val="28"/>
        </w:rPr>
        <w:t> </w:t>
      </w:r>
      <w:r w:rsidRPr="00286073">
        <w:rPr>
          <w:b/>
          <w:color w:val="000000"/>
          <w:sz w:val="28"/>
          <w:szCs w:val="28"/>
        </w:rPr>
        <w:t>529</w:t>
      </w:r>
      <w:r w:rsidR="00286073">
        <w:rPr>
          <w:b/>
          <w:color w:val="000000"/>
          <w:sz w:val="28"/>
          <w:szCs w:val="28"/>
        </w:rPr>
        <w:t xml:space="preserve">,6 </w:t>
      </w:r>
      <w:r w:rsidR="00286073" w:rsidRPr="00286073">
        <w:rPr>
          <w:sz w:val="28"/>
          <w:szCs w:val="28"/>
        </w:rPr>
        <w:t>тыс.руб.</w:t>
      </w:r>
    </w:p>
    <w:p w:rsidR="007B576E" w:rsidRPr="00286073" w:rsidRDefault="007B576E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>6.</w:t>
      </w:r>
      <w:r w:rsidRPr="00286073">
        <w:rPr>
          <w:color w:val="000000"/>
          <w:sz w:val="28"/>
          <w:szCs w:val="28"/>
        </w:rPr>
        <w:tab/>
        <w:t xml:space="preserve">Ленинградское областное государственное предприятие </w:t>
      </w:r>
      <w:r w:rsidR="00B32538">
        <w:rPr>
          <w:color w:val="000000"/>
          <w:sz w:val="28"/>
          <w:szCs w:val="28"/>
        </w:rPr>
        <w:t>«</w:t>
      </w:r>
      <w:r w:rsidRPr="00286073">
        <w:rPr>
          <w:color w:val="000000"/>
          <w:sz w:val="28"/>
          <w:szCs w:val="28"/>
        </w:rPr>
        <w:t>Приозерское дорожное ремонтно-строительное управление</w:t>
      </w:r>
      <w:r w:rsidR="00B32538">
        <w:rPr>
          <w:color w:val="000000"/>
          <w:sz w:val="28"/>
          <w:szCs w:val="28"/>
        </w:rPr>
        <w:t>»</w:t>
      </w:r>
      <w:r w:rsidRPr="00286073">
        <w:rPr>
          <w:color w:val="000000"/>
          <w:sz w:val="28"/>
          <w:szCs w:val="28"/>
        </w:rPr>
        <w:t xml:space="preserve">: Соглашения от 30.12.2021 на сумму </w:t>
      </w:r>
      <w:r w:rsidR="00F73A49" w:rsidRPr="00286073">
        <w:rPr>
          <w:color w:val="000000"/>
          <w:sz w:val="28"/>
          <w:szCs w:val="28"/>
        </w:rPr>
        <w:br/>
      </w:r>
      <w:r w:rsidRPr="00286073">
        <w:rPr>
          <w:b/>
          <w:color w:val="000000"/>
          <w:sz w:val="28"/>
          <w:szCs w:val="28"/>
        </w:rPr>
        <w:t>10</w:t>
      </w:r>
      <w:r w:rsidR="00286073">
        <w:rPr>
          <w:b/>
          <w:color w:val="000000"/>
          <w:sz w:val="28"/>
          <w:szCs w:val="28"/>
        </w:rPr>
        <w:t> </w:t>
      </w:r>
      <w:r w:rsidRPr="00286073">
        <w:rPr>
          <w:b/>
          <w:color w:val="000000"/>
          <w:sz w:val="28"/>
          <w:szCs w:val="28"/>
        </w:rPr>
        <w:t>091</w:t>
      </w:r>
      <w:r w:rsidR="00286073">
        <w:rPr>
          <w:b/>
          <w:color w:val="000000"/>
          <w:sz w:val="28"/>
          <w:szCs w:val="28"/>
        </w:rPr>
        <w:t>,</w:t>
      </w:r>
      <w:r w:rsidRPr="00286073">
        <w:rPr>
          <w:b/>
          <w:color w:val="000000"/>
          <w:sz w:val="28"/>
          <w:szCs w:val="28"/>
        </w:rPr>
        <w:t>8</w:t>
      </w:r>
      <w:r w:rsidR="00286073">
        <w:rPr>
          <w:b/>
          <w:color w:val="000000"/>
          <w:sz w:val="28"/>
          <w:szCs w:val="28"/>
        </w:rPr>
        <w:t xml:space="preserve"> </w:t>
      </w:r>
      <w:r w:rsidR="00286073" w:rsidRPr="00286073">
        <w:rPr>
          <w:sz w:val="28"/>
          <w:szCs w:val="28"/>
        </w:rPr>
        <w:t>тыс.руб.</w:t>
      </w:r>
      <w:r w:rsidRPr="00286073">
        <w:rPr>
          <w:color w:val="000000"/>
          <w:sz w:val="28"/>
          <w:szCs w:val="28"/>
        </w:rPr>
        <w:t xml:space="preserve">, от 23.09.2022 на сумму </w:t>
      </w:r>
      <w:r w:rsidRPr="00286073">
        <w:rPr>
          <w:b/>
          <w:color w:val="000000"/>
          <w:sz w:val="28"/>
          <w:szCs w:val="28"/>
        </w:rPr>
        <w:t>11</w:t>
      </w:r>
      <w:r w:rsidR="00286073">
        <w:rPr>
          <w:b/>
          <w:color w:val="000000"/>
          <w:sz w:val="28"/>
          <w:szCs w:val="28"/>
        </w:rPr>
        <w:t> </w:t>
      </w:r>
      <w:r w:rsidRPr="00286073">
        <w:rPr>
          <w:b/>
          <w:color w:val="000000"/>
          <w:sz w:val="28"/>
          <w:szCs w:val="28"/>
        </w:rPr>
        <w:t>995</w:t>
      </w:r>
      <w:r w:rsidR="00286073">
        <w:rPr>
          <w:b/>
          <w:color w:val="000000"/>
          <w:sz w:val="28"/>
          <w:szCs w:val="28"/>
        </w:rPr>
        <w:t xml:space="preserve">,3 </w:t>
      </w:r>
      <w:r w:rsidR="00286073" w:rsidRPr="00286073">
        <w:rPr>
          <w:sz w:val="28"/>
          <w:szCs w:val="28"/>
        </w:rPr>
        <w:t>тыс.руб.</w:t>
      </w:r>
    </w:p>
    <w:p w:rsidR="007B576E" w:rsidRPr="00286073" w:rsidRDefault="007B576E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7. Акционерное общество </w:t>
      </w:r>
      <w:r w:rsidR="00B32538">
        <w:rPr>
          <w:color w:val="000000"/>
          <w:sz w:val="28"/>
          <w:szCs w:val="28"/>
        </w:rPr>
        <w:t>«</w:t>
      </w:r>
      <w:r w:rsidRPr="00286073">
        <w:rPr>
          <w:color w:val="000000"/>
          <w:sz w:val="28"/>
          <w:szCs w:val="28"/>
        </w:rPr>
        <w:t>Тосненское дорожное ремонтно-строительное управление</w:t>
      </w:r>
      <w:r w:rsidR="00B32538">
        <w:rPr>
          <w:color w:val="000000"/>
          <w:sz w:val="28"/>
          <w:szCs w:val="28"/>
        </w:rPr>
        <w:t>»</w:t>
      </w:r>
      <w:r w:rsidRPr="00286073">
        <w:rPr>
          <w:color w:val="000000"/>
          <w:sz w:val="28"/>
          <w:szCs w:val="28"/>
        </w:rPr>
        <w:t xml:space="preserve">: Соглашение от 11.07.2022 на сумму </w:t>
      </w:r>
      <w:r w:rsidRPr="00286073">
        <w:rPr>
          <w:b/>
          <w:color w:val="000000"/>
          <w:sz w:val="28"/>
          <w:szCs w:val="28"/>
        </w:rPr>
        <w:t>15</w:t>
      </w:r>
      <w:r w:rsidR="00286073">
        <w:rPr>
          <w:b/>
          <w:color w:val="000000"/>
          <w:sz w:val="28"/>
          <w:szCs w:val="28"/>
        </w:rPr>
        <w:t> </w:t>
      </w:r>
      <w:r w:rsidRPr="00286073">
        <w:rPr>
          <w:b/>
          <w:color w:val="000000"/>
          <w:sz w:val="28"/>
          <w:szCs w:val="28"/>
        </w:rPr>
        <w:t>689</w:t>
      </w:r>
      <w:r w:rsidR="00286073">
        <w:rPr>
          <w:b/>
          <w:color w:val="000000"/>
          <w:sz w:val="28"/>
          <w:szCs w:val="28"/>
        </w:rPr>
        <w:t>,</w:t>
      </w:r>
      <w:r w:rsidRPr="00286073">
        <w:rPr>
          <w:b/>
          <w:color w:val="000000"/>
          <w:sz w:val="28"/>
          <w:szCs w:val="28"/>
        </w:rPr>
        <w:t>1</w:t>
      </w:r>
      <w:r w:rsidR="00286073">
        <w:rPr>
          <w:b/>
          <w:color w:val="000000"/>
          <w:sz w:val="28"/>
          <w:szCs w:val="28"/>
        </w:rPr>
        <w:t xml:space="preserve"> </w:t>
      </w:r>
      <w:r w:rsidR="00286073" w:rsidRPr="00286073">
        <w:rPr>
          <w:sz w:val="28"/>
          <w:szCs w:val="28"/>
        </w:rPr>
        <w:t>тыс.руб.</w:t>
      </w:r>
    </w:p>
    <w:p w:rsidR="007B576E" w:rsidRPr="00286073" w:rsidRDefault="007B576E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Всего на 2022 год заключено 12 Соглашений на общую сумму  </w:t>
      </w:r>
      <w:r w:rsidRPr="00286073">
        <w:rPr>
          <w:b/>
          <w:color w:val="000000"/>
          <w:sz w:val="28"/>
          <w:szCs w:val="28"/>
        </w:rPr>
        <w:t>425</w:t>
      </w:r>
      <w:r w:rsidR="00286073">
        <w:rPr>
          <w:b/>
          <w:color w:val="000000"/>
          <w:sz w:val="28"/>
          <w:szCs w:val="28"/>
        </w:rPr>
        <w:t> </w:t>
      </w:r>
      <w:r w:rsidRPr="00286073">
        <w:rPr>
          <w:b/>
          <w:color w:val="000000"/>
          <w:sz w:val="28"/>
          <w:szCs w:val="28"/>
        </w:rPr>
        <w:t>837</w:t>
      </w:r>
      <w:r w:rsidR="00286073">
        <w:rPr>
          <w:b/>
          <w:color w:val="000000"/>
          <w:sz w:val="28"/>
          <w:szCs w:val="28"/>
        </w:rPr>
        <w:t xml:space="preserve">,6 </w:t>
      </w:r>
      <w:r w:rsidR="00286073" w:rsidRPr="00286073">
        <w:rPr>
          <w:sz w:val="28"/>
          <w:szCs w:val="28"/>
        </w:rPr>
        <w:t>тыс.руб.</w:t>
      </w:r>
      <w:r w:rsidRPr="00286073">
        <w:rPr>
          <w:color w:val="000000"/>
          <w:sz w:val="28"/>
          <w:szCs w:val="28"/>
        </w:rPr>
        <w:t xml:space="preserve"> </w:t>
      </w:r>
      <w:r w:rsidRPr="00286073">
        <w:rPr>
          <w:b/>
          <w:color w:val="000000"/>
          <w:sz w:val="28"/>
          <w:szCs w:val="28"/>
        </w:rPr>
        <w:t>(</w:t>
      </w:r>
      <w:r w:rsidR="00130EA8" w:rsidRPr="00286073">
        <w:rPr>
          <w:b/>
          <w:color w:val="000000"/>
          <w:sz w:val="28"/>
          <w:szCs w:val="28"/>
        </w:rPr>
        <w:t>100</w:t>
      </w:r>
      <w:r w:rsidRPr="00286073">
        <w:rPr>
          <w:b/>
          <w:color w:val="000000"/>
          <w:sz w:val="28"/>
          <w:szCs w:val="28"/>
        </w:rPr>
        <w:t>% от плана года)</w:t>
      </w:r>
      <w:r w:rsidRPr="00286073">
        <w:rPr>
          <w:color w:val="000000"/>
          <w:sz w:val="28"/>
          <w:szCs w:val="28"/>
        </w:rPr>
        <w:t>.</w:t>
      </w:r>
    </w:p>
    <w:p w:rsidR="007B576E" w:rsidRPr="00286073" w:rsidRDefault="007B576E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Предоставление субсидий из областного бюджета Ленинградской области получателям субсидий в течение 2022 года обеспечивалось в соответствии с графиком перечисления субсидий из областного бюджета Ленинградской области ежемесячно в срок до 10 числа каждого месяца. </w:t>
      </w:r>
    </w:p>
    <w:p w:rsidR="007B576E" w:rsidRPr="00286073" w:rsidRDefault="007B576E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По состоянию на 1 января 2023 года государственным предприятиям и акционерному обществу перечислено субсидий из областного бюджета Ленинградской области в размере  </w:t>
      </w:r>
      <w:r w:rsidRPr="00286073">
        <w:rPr>
          <w:b/>
          <w:color w:val="000000"/>
          <w:sz w:val="28"/>
          <w:szCs w:val="28"/>
        </w:rPr>
        <w:t>308</w:t>
      </w:r>
      <w:r w:rsidR="00286073">
        <w:rPr>
          <w:b/>
          <w:color w:val="000000"/>
          <w:sz w:val="28"/>
          <w:szCs w:val="28"/>
        </w:rPr>
        <w:t> </w:t>
      </w:r>
      <w:r w:rsidRPr="00286073">
        <w:rPr>
          <w:b/>
          <w:color w:val="000000"/>
          <w:sz w:val="28"/>
          <w:szCs w:val="28"/>
        </w:rPr>
        <w:t>478</w:t>
      </w:r>
      <w:r w:rsidR="00286073">
        <w:rPr>
          <w:b/>
          <w:color w:val="000000"/>
          <w:sz w:val="28"/>
          <w:szCs w:val="28"/>
        </w:rPr>
        <w:t>,</w:t>
      </w:r>
      <w:r w:rsidRPr="00286073">
        <w:rPr>
          <w:b/>
          <w:color w:val="000000"/>
          <w:sz w:val="28"/>
          <w:szCs w:val="28"/>
        </w:rPr>
        <w:t>9</w:t>
      </w:r>
      <w:r w:rsidR="00286073">
        <w:rPr>
          <w:b/>
          <w:color w:val="000000"/>
          <w:sz w:val="28"/>
          <w:szCs w:val="28"/>
        </w:rPr>
        <w:t xml:space="preserve"> </w:t>
      </w:r>
      <w:r w:rsidR="00286073" w:rsidRPr="00286073">
        <w:rPr>
          <w:sz w:val="28"/>
          <w:szCs w:val="28"/>
        </w:rPr>
        <w:t>тыс.руб.</w:t>
      </w:r>
      <w:r w:rsidRPr="00286073">
        <w:rPr>
          <w:color w:val="000000"/>
          <w:sz w:val="28"/>
          <w:szCs w:val="28"/>
        </w:rPr>
        <w:t xml:space="preserve"> </w:t>
      </w:r>
      <w:r w:rsidRPr="00286073">
        <w:rPr>
          <w:b/>
          <w:color w:val="000000"/>
          <w:sz w:val="28"/>
          <w:szCs w:val="28"/>
        </w:rPr>
        <w:t>(72,4% от плана года).</w:t>
      </w:r>
    </w:p>
    <w:p w:rsidR="007B576E" w:rsidRPr="00286073" w:rsidRDefault="007B576E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Неисполнение плана года связано с тем, что для перечисления субсидии в качестве оплаты второго и (или) последующих платежей по договорам лизинга, Предприятия, с которыми Комитет заключил соглашения о предоставлении субсидии из областного бюджета на финансовое обеспечение затрат при приобретении дорожной техники, необходимо наличие у Предприятия документов, подтверждающих факт владения (пользования) дорожной техникой. </w:t>
      </w:r>
    </w:p>
    <w:p w:rsidR="007B576E" w:rsidRPr="00286073" w:rsidRDefault="007B576E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>Предприятия-получатели субсидий такие документы в Комитет не предоставили, мотивируя тем, что продавец техники в период исполнения договора столкнулся с непредвиденными обстоятельствами, не зависящими от его воли, вследствие которых произошли задержки в исполнении  обязательства по договору в части поставки дорожной техники, были сдвинуты сроки поставки шасси МАЗ из-за последствий санкционных ограничений в отношении завода-изготовителя.</w:t>
      </w:r>
    </w:p>
    <w:p w:rsidR="007B576E" w:rsidRPr="00286073" w:rsidRDefault="007B576E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При отсутствии факта поставки техники и документов на ее поставку, Комитетом не может быть предоставлена субсидия на оплату последующих платежей, вследствие чего образовалось неисполнение.  </w:t>
      </w:r>
    </w:p>
    <w:p w:rsidR="007B576E" w:rsidRPr="00286073" w:rsidRDefault="007B576E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В рамках выделенных субсидий из областного бюджета Ленинградской области в 2022 году предприятиями дорожной отрасли и акционерным обществом Ленинградской области в 2022 году приобретена 21 единица дорожной техники, из них: </w:t>
      </w:r>
    </w:p>
    <w:p w:rsidR="007B576E" w:rsidRPr="00286073" w:rsidRDefault="007B576E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- асфальтобетонный завод непрерывного типа – 1 единица, </w:t>
      </w:r>
    </w:p>
    <w:p w:rsidR="007B576E" w:rsidRPr="00286073" w:rsidRDefault="007B576E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- дробильно-сортировочная линия для производства кубовидного щебня различных фракций – 1 единица, </w:t>
      </w:r>
    </w:p>
    <w:p w:rsidR="007B576E" w:rsidRPr="00286073" w:rsidRDefault="007B576E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- подметально-уборочный прицеп </w:t>
      </w:r>
      <w:r w:rsidR="00B32538">
        <w:rPr>
          <w:color w:val="000000"/>
          <w:sz w:val="28"/>
          <w:szCs w:val="28"/>
        </w:rPr>
        <w:t>«</w:t>
      </w:r>
      <w:r w:rsidRPr="00286073">
        <w:rPr>
          <w:color w:val="000000"/>
          <w:sz w:val="28"/>
          <w:szCs w:val="28"/>
        </w:rPr>
        <w:t>Бродвей</w:t>
      </w:r>
      <w:r w:rsidR="00B32538">
        <w:rPr>
          <w:color w:val="000000"/>
          <w:sz w:val="28"/>
          <w:szCs w:val="28"/>
        </w:rPr>
        <w:t>»</w:t>
      </w:r>
      <w:r w:rsidRPr="00286073">
        <w:rPr>
          <w:color w:val="000000"/>
          <w:sz w:val="28"/>
          <w:szCs w:val="28"/>
        </w:rPr>
        <w:t xml:space="preserve"> - 1 единица, </w:t>
      </w:r>
    </w:p>
    <w:p w:rsidR="007B576E" w:rsidRPr="00286073" w:rsidRDefault="007B576E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- машина для ямочного ремонта БЦМ – 1 единица, </w:t>
      </w:r>
    </w:p>
    <w:p w:rsidR="007B576E" w:rsidRPr="00286073" w:rsidRDefault="007B576E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- погрузчик универсальный АМКОДОР – 4 единицы, </w:t>
      </w:r>
    </w:p>
    <w:p w:rsidR="007B576E" w:rsidRPr="00286073" w:rsidRDefault="007B576E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- экскаватор-погрузчик АМКОДОР – 1 единица, </w:t>
      </w:r>
    </w:p>
    <w:p w:rsidR="007B576E" w:rsidRPr="00286073" w:rsidRDefault="007B576E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- эмульсионная установка </w:t>
      </w:r>
      <w:r w:rsidR="00B32538">
        <w:rPr>
          <w:color w:val="000000"/>
          <w:sz w:val="28"/>
          <w:szCs w:val="28"/>
        </w:rPr>
        <w:t>«</w:t>
      </w:r>
      <w:r w:rsidRPr="00286073">
        <w:rPr>
          <w:color w:val="000000"/>
          <w:sz w:val="28"/>
          <w:szCs w:val="28"/>
        </w:rPr>
        <w:t>Бастион</w:t>
      </w:r>
      <w:r w:rsidR="00B32538">
        <w:rPr>
          <w:color w:val="000000"/>
          <w:sz w:val="28"/>
          <w:szCs w:val="28"/>
        </w:rPr>
        <w:t>»</w:t>
      </w:r>
      <w:r w:rsidRPr="00286073">
        <w:rPr>
          <w:color w:val="000000"/>
          <w:sz w:val="28"/>
          <w:szCs w:val="28"/>
        </w:rPr>
        <w:t xml:space="preserve"> - 1 единица. </w:t>
      </w:r>
    </w:p>
    <w:p w:rsidR="007B576E" w:rsidRPr="00286073" w:rsidRDefault="007B576E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lastRenderedPageBreak/>
        <w:t>- комбинированная дорожная машина КДМ-7881220 на базе самосвала МАЗ в комплектации с быстросъемным песко-солеразбрасывающим оборудованием с вместимостью бункера 10,5 м. куб., комбинированным отвалом LN-34, щеточным оборудованием – 7 единиц;</w:t>
      </w:r>
    </w:p>
    <w:p w:rsidR="007B576E" w:rsidRPr="00286073" w:rsidRDefault="007B576E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>- холодная дорожная фреза XCMG XM2005K – 1 единица;</w:t>
      </w:r>
    </w:p>
    <w:p w:rsidR="007B576E" w:rsidRDefault="007B576E" w:rsidP="002052CA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>- автогрейдер XCMG – 3 единицы.</w:t>
      </w:r>
    </w:p>
    <w:p w:rsidR="004439B5" w:rsidRPr="00286073" w:rsidRDefault="004439B5" w:rsidP="002052CA">
      <w:pPr>
        <w:ind w:firstLine="709"/>
        <w:jc w:val="both"/>
        <w:rPr>
          <w:color w:val="000000"/>
          <w:sz w:val="28"/>
          <w:szCs w:val="28"/>
        </w:rPr>
      </w:pPr>
    </w:p>
    <w:p w:rsidR="004439B5" w:rsidRPr="004439B5" w:rsidRDefault="004439B5" w:rsidP="002052CA">
      <w:pPr>
        <w:ind w:firstLine="709"/>
        <w:jc w:val="both"/>
        <w:rPr>
          <w:b/>
          <w:sz w:val="28"/>
          <w:szCs w:val="28"/>
        </w:rPr>
      </w:pPr>
      <w:r w:rsidRPr="004439B5">
        <w:rPr>
          <w:b/>
          <w:sz w:val="28"/>
          <w:szCs w:val="28"/>
        </w:rPr>
        <w:t xml:space="preserve">Всего по </w:t>
      </w:r>
      <w:r w:rsidRPr="004439B5">
        <w:rPr>
          <w:b/>
          <w:color w:val="000000"/>
          <w:sz w:val="28"/>
          <w:szCs w:val="28"/>
        </w:rPr>
        <w:t xml:space="preserve">Комплексу процессных мероприятий </w:t>
      </w:r>
      <w:r w:rsidR="00B32538">
        <w:rPr>
          <w:b/>
          <w:color w:val="000000"/>
          <w:sz w:val="28"/>
          <w:szCs w:val="28"/>
        </w:rPr>
        <w:t>«</w:t>
      </w:r>
      <w:r w:rsidRPr="004439B5">
        <w:rPr>
          <w:b/>
          <w:color w:val="000000"/>
          <w:sz w:val="28"/>
          <w:szCs w:val="28"/>
        </w:rPr>
        <w:t>Создание условий для осуще</w:t>
      </w:r>
      <w:r w:rsidR="002C078E">
        <w:rPr>
          <w:b/>
          <w:color w:val="000000"/>
          <w:sz w:val="28"/>
          <w:szCs w:val="28"/>
        </w:rPr>
        <w:t>ствления дорожной деятельности</w:t>
      </w:r>
      <w:r w:rsidR="00B32538">
        <w:rPr>
          <w:b/>
          <w:color w:val="000000"/>
          <w:sz w:val="28"/>
          <w:szCs w:val="28"/>
        </w:rPr>
        <w:t>»</w:t>
      </w:r>
      <w:r w:rsidR="002C078E">
        <w:rPr>
          <w:b/>
          <w:color w:val="000000"/>
          <w:sz w:val="28"/>
          <w:szCs w:val="28"/>
        </w:rPr>
        <w:t>:</w:t>
      </w:r>
    </w:p>
    <w:p w:rsidR="00B13E27" w:rsidRDefault="004439B5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План  года – </w:t>
      </w:r>
      <w:r>
        <w:rPr>
          <w:b/>
          <w:sz w:val="28"/>
          <w:szCs w:val="28"/>
        </w:rPr>
        <w:t>1 108 507,6</w:t>
      </w:r>
      <w:r w:rsidRPr="00286073">
        <w:rPr>
          <w:b/>
          <w:sz w:val="28"/>
          <w:szCs w:val="28"/>
        </w:rPr>
        <w:t xml:space="preserve"> </w:t>
      </w:r>
      <w:r w:rsidRPr="00286073">
        <w:rPr>
          <w:sz w:val="28"/>
          <w:szCs w:val="28"/>
        </w:rPr>
        <w:t xml:space="preserve">тыс.руб. </w:t>
      </w:r>
      <w:r w:rsidRPr="000E1BD0">
        <w:rPr>
          <w:sz w:val="28"/>
          <w:szCs w:val="28"/>
        </w:rPr>
        <w:t>за счет средств областного бюджета</w:t>
      </w:r>
      <w:r w:rsidR="00B13E27">
        <w:rPr>
          <w:sz w:val="28"/>
          <w:szCs w:val="28"/>
        </w:rPr>
        <w:t>.</w:t>
      </w:r>
    </w:p>
    <w:p w:rsidR="00B13E27" w:rsidRDefault="00B13E27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Заключено контрактов, принято бюджетных обязательств </w:t>
      </w:r>
      <w:r w:rsidR="004439B5">
        <w:rPr>
          <w:sz w:val="28"/>
          <w:szCs w:val="28"/>
        </w:rPr>
        <w:t>–</w:t>
      </w:r>
      <w:r w:rsidR="004439B5" w:rsidRPr="000E1BD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1 105 255,5</w:t>
      </w:r>
      <w:r w:rsidR="004439B5" w:rsidRPr="00BE05E3">
        <w:rPr>
          <w:sz w:val="28"/>
          <w:szCs w:val="28"/>
        </w:rPr>
        <w:t xml:space="preserve"> тыс. руб.</w:t>
      </w:r>
      <w:r w:rsidR="004439B5" w:rsidRPr="000E1BD0">
        <w:rPr>
          <w:sz w:val="28"/>
          <w:szCs w:val="28"/>
        </w:rPr>
        <w:t xml:space="preserve"> (</w:t>
      </w:r>
      <w:r>
        <w:rPr>
          <w:sz w:val="28"/>
          <w:szCs w:val="28"/>
        </w:rPr>
        <w:t>99,7</w:t>
      </w:r>
      <w:r w:rsidR="004439B5">
        <w:rPr>
          <w:sz w:val="28"/>
          <w:szCs w:val="28"/>
        </w:rPr>
        <w:t>%</w:t>
      </w:r>
      <w:r w:rsidR="004439B5" w:rsidRPr="000E1BD0">
        <w:rPr>
          <w:sz w:val="28"/>
          <w:szCs w:val="28"/>
        </w:rPr>
        <w:t xml:space="preserve"> от плана года)</w:t>
      </w:r>
      <w:r>
        <w:rPr>
          <w:sz w:val="28"/>
          <w:szCs w:val="28"/>
        </w:rPr>
        <w:t>.</w:t>
      </w:r>
    </w:p>
    <w:p w:rsidR="00B13E27" w:rsidRDefault="00B13E27" w:rsidP="002052CA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Начислено расходов -  </w:t>
      </w:r>
      <w:r>
        <w:rPr>
          <w:b/>
          <w:sz w:val="28"/>
          <w:szCs w:val="28"/>
        </w:rPr>
        <w:t>993 513,0</w:t>
      </w:r>
      <w:r w:rsidR="004439B5" w:rsidRPr="00BE05E3">
        <w:rPr>
          <w:sz w:val="28"/>
          <w:szCs w:val="28"/>
        </w:rPr>
        <w:t xml:space="preserve">  тыс. руб.</w:t>
      </w:r>
      <w:r w:rsidR="004439B5" w:rsidRPr="000E1BD0">
        <w:rPr>
          <w:sz w:val="28"/>
          <w:szCs w:val="28"/>
        </w:rPr>
        <w:t xml:space="preserve">  (</w:t>
      </w:r>
      <w:r>
        <w:rPr>
          <w:sz w:val="28"/>
          <w:szCs w:val="28"/>
        </w:rPr>
        <w:t>89,6</w:t>
      </w:r>
      <w:r w:rsidR="004439B5" w:rsidRPr="000E1BD0">
        <w:rPr>
          <w:sz w:val="28"/>
          <w:szCs w:val="28"/>
        </w:rPr>
        <w:t>% от плана года)</w:t>
      </w:r>
      <w:r>
        <w:rPr>
          <w:sz w:val="28"/>
          <w:szCs w:val="28"/>
        </w:rPr>
        <w:t>.</w:t>
      </w:r>
    </w:p>
    <w:p w:rsidR="002C078E" w:rsidRDefault="004439B5" w:rsidP="002052CA">
      <w:pPr>
        <w:ind w:firstLine="709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Профинансировано </w:t>
      </w:r>
      <w:r>
        <w:rPr>
          <w:sz w:val="28"/>
          <w:szCs w:val="28"/>
        </w:rPr>
        <w:t>-</w:t>
      </w:r>
      <w:r w:rsidRPr="000E1BD0">
        <w:rPr>
          <w:sz w:val="28"/>
          <w:szCs w:val="28"/>
        </w:rPr>
        <w:t xml:space="preserve">  </w:t>
      </w:r>
      <w:r w:rsidR="00B13E27">
        <w:rPr>
          <w:b/>
          <w:sz w:val="28"/>
          <w:szCs w:val="28"/>
        </w:rPr>
        <w:t>986 677,5</w:t>
      </w:r>
      <w:r w:rsidR="00B13E27" w:rsidRPr="00BE05E3">
        <w:rPr>
          <w:sz w:val="28"/>
          <w:szCs w:val="28"/>
        </w:rPr>
        <w:t xml:space="preserve">  </w:t>
      </w:r>
      <w:r w:rsidRPr="00BE05E3">
        <w:rPr>
          <w:sz w:val="28"/>
          <w:szCs w:val="28"/>
        </w:rPr>
        <w:t>тыс. руб.</w:t>
      </w:r>
      <w:r w:rsidRPr="000E1BD0">
        <w:rPr>
          <w:sz w:val="28"/>
          <w:szCs w:val="28"/>
        </w:rPr>
        <w:t xml:space="preserve"> (</w:t>
      </w:r>
      <w:r w:rsidR="002C078E">
        <w:rPr>
          <w:sz w:val="28"/>
          <w:szCs w:val="28"/>
        </w:rPr>
        <w:t>89</w:t>
      </w:r>
      <w:r w:rsidRPr="000E1BD0">
        <w:rPr>
          <w:sz w:val="28"/>
          <w:szCs w:val="28"/>
        </w:rPr>
        <w:t>% от плана года)</w:t>
      </w:r>
      <w:r w:rsidR="002C078E">
        <w:rPr>
          <w:sz w:val="28"/>
          <w:szCs w:val="28"/>
        </w:rPr>
        <w:t>.</w:t>
      </w:r>
    </w:p>
    <w:p w:rsidR="007062C9" w:rsidRDefault="007062C9" w:rsidP="002052CA">
      <w:pPr>
        <w:ind w:firstLine="709"/>
        <w:jc w:val="both"/>
        <w:rPr>
          <w:sz w:val="28"/>
          <w:szCs w:val="28"/>
        </w:rPr>
      </w:pPr>
    </w:p>
    <w:p w:rsidR="007062C9" w:rsidRPr="007062C9" w:rsidRDefault="007062C9" w:rsidP="002052CA">
      <w:pPr>
        <w:ind w:firstLine="709"/>
        <w:jc w:val="both"/>
        <w:rPr>
          <w:b/>
          <w:sz w:val="28"/>
          <w:szCs w:val="28"/>
        </w:rPr>
      </w:pPr>
      <w:r w:rsidRPr="00F45BCF">
        <w:rPr>
          <w:b/>
          <w:sz w:val="28"/>
          <w:szCs w:val="28"/>
        </w:rPr>
        <w:t xml:space="preserve">В рамках исполнения мероприятий ГП  </w:t>
      </w:r>
      <w:r w:rsidR="00B32538">
        <w:rPr>
          <w:b/>
          <w:sz w:val="28"/>
          <w:szCs w:val="28"/>
        </w:rPr>
        <w:t>«</w:t>
      </w:r>
      <w:r w:rsidRPr="00F45BCF">
        <w:rPr>
          <w:b/>
          <w:sz w:val="28"/>
          <w:szCs w:val="28"/>
        </w:rPr>
        <w:t>Развитие транспортной системы Ленинградской области</w:t>
      </w:r>
      <w:r w:rsidR="00B32538">
        <w:rPr>
          <w:b/>
          <w:sz w:val="28"/>
          <w:szCs w:val="28"/>
        </w:rPr>
        <w:t>»</w:t>
      </w:r>
      <w:r w:rsidRPr="00F45BCF">
        <w:rPr>
          <w:b/>
          <w:sz w:val="28"/>
          <w:szCs w:val="28"/>
        </w:rPr>
        <w:t xml:space="preserve"> общий прирост протяженности </w:t>
      </w:r>
      <w:r>
        <w:rPr>
          <w:b/>
          <w:sz w:val="28"/>
          <w:szCs w:val="28"/>
        </w:rPr>
        <w:t>а/д</w:t>
      </w:r>
      <w:r w:rsidRPr="00F45BCF">
        <w:rPr>
          <w:b/>
          <w:sz w:val="28"/>
          <w:szCs w:val="28"/>
        </w:rPr>
        <w:t xml:space="preserve"> общего пользования регионального и межмуниципального значения и местного значения, соответствующих нормативным требованиям к транспортно-эксплуатационным </w:t>
      </w:r>
      <w:r w:rsidRPr="007062C9">
        <w:rPr>
          <w:b/>
          <w:sz w:val="28"/>
          <w:szCs w:val="28"/>
        </w:rPr>
        <w:t>показателям в результате строительства, реконструкции, капитального ремонта и ремонта а/дорог составил 338,737</w:t>
      </w:r>
      <w:r w:rsidR="00180CB3">
        <w:rPr>
          <w:b/>
          <w:sz w:val="28"/>
          <w:szCs w:val="28"/>
        </w:rPr>
        <w:t>82</w:t>
      </w:r>
      <w:r w:rsidRPr="007062C9">
        <w:rPr>
          <w:b/>
          <w:sz w:val="28"/>
          <w:szCs w:val="28"/>
        </w:rPr>
        <w:t xml:space="preserve"> км/206,86 пог.м, в т.ч.:</w:t>
      </w:r>
    </w:p>
    <w:p w:rsidR="007062C9" w:rsidRPr="007062C9" w:rsidRDefault="007062C9" w:rsidP="00850B1D">
      <w:pPr>
        <w:pStyle w:val="af5"/>
        <w:spacing w:after="120"/>
        <w:ind w:left="0" w:firstLine="709"/>
        <w:jc w:val="both"/>
        <w:rPr>
          <w:sz w:val="28"/>
          <w:szCs w:val="28"/>
        </w:rPr>
      </w:pPr>
      <w:r w:rsidRPr="007062C9">
        <w:rPr>
          <w:sz w:val="28"/>
          <w:szCs w:val="28"/>
        </w:rPr>
        <w:t>- результате строительства и реконструкции а/д –  5,49</w:t>
      </w:r>
      <w:r w:rsidR="00180CB3">
        <w:rPr>
          <w:sz w:val="28"/>
          <w:szCs w:val="28"/>
        </w:rPr>
        <w:t>312</w:t>
      </w:r>
      <w:r w:rsidRPr="007062C9">
        <w:rPr>
          <w:sz w:val="28"/>
          <w:szCs w:val="28"/>
        </w:rPr>
        <w:t xml:space="preserve"> км/80,6 пог.м;</w:t>
      </w:r>
    </w:p>
    <w:p w:rsidR="007062C9" w:rsidRDefault="007062C9" w:rsidP="002052CA">
      <w:pPr>
        <w:pStyle w:val="af5"/>
        <w:spacing w:after="120"/>
        <w:ind w:left="0" w:firstLine="709"/>
        <w:jc w:val="both"/>
        <w:rPr>
          <w:sz w:val="28"/>
          <w:szCs w:val="28"/>
        </w:rPr>
      </w:pPr>
      <w:r w:rsidRPr="007062C9">
        <w:rPr>
          <w:sz w:val="28"/>
          <w:szCs w:val="28"/>
        </w:rPr>
        <w:t>- в результате капитального ремонта и ремонта а/дорог – 333,244</w:t>
      </w:r>
      <w:r w:rsidR="00180CB3">
        <w:rPr>
          <w:sz w:val="28"/>
          <w:szCs w:val="28"/>
        </w:rPr>
        <w:t>7</w:t>
      </w:r>
      <w:r w:rsidRPr="007062C9">
        <w:rPr>
          <w:sz w:val="28"/>
          <w:szCs w:val="28"/>
        </w:rPr>
        <w:t xml:space="preserve"> км/126,26 пог.м.</w:t>
      </w:r>
    </w:p>
    <w:p w:rsidR="007062C9" w:rsidRPr="00F45BCF" w:rsidRDefault="007062C9" w:rsidP="002052CA">
      <w:pPr>
        <w:ind w:firstLine="709"/>
        <w:jc w:val="both"/>
        <w:rPr>
          <w:b/>
          <w:sz w:val="28"/>
          <w:szCs w:val="28"/>
        </w:rPr>
      </w:pPr>
      <w:r w:rsidRPr="00EB516E">
        <w:rPr>
          <w:b/>
          <w:sz w:val="28"/>
          <w:szCs w:val="28"/>
        </w:rPr>
        <w:t>За аналогичный период прошлого год</w:t>
      </w:r>
      <w:r>
        <w:rPr>
          <w:b/>
          <w:sz w:val="28"/>
          <w:szCs w:val="28"/>
        </w:rPr>
        <w:t xml:space="preserve">а </w:t>
      </w:r>
      <w:r w:rsidRPr="00EE7BCC">
        <w:rPr>
          <w:b/>
          <w:sz w:val="28"/>
          <w:szCs w:val="28"/>
        </w:rPr>
        <w:t xml:space="preserve">общий прирост протяженности автомобильных дорог общего пользования регионального и межмуниципального и местного значения, соответствующих нормативным требованиям к транспортно-эксплуатационным показателям </w:t>
      </w:r>
      <w:r>
        <w:rPr>
          <w:b/>
          <w:sz w:val="28"/>
          <w:szCs w:val="28"/>
        </w:rPr>
        <w:t xml:space="preserve">за 2021 год </w:t>
      </w:r>
      <w:r w:rsidRPr="00F45BCF">
        <w:rPr>
          <w:b/>
          <w:sz w:val="28"/>
          <w:szCs w:val="28"/>
        </w:rPr>
        <w:t xml:space="preserve">составил </w:t>
      </w:r>
      <w:r>
        <w:rPr>
          <w:b/>
          <w:sz w:val="28"/>
          <w:szCs w:val="28"/>
        </w:rPr>
        <w:t>409,6565</w:t>
      </w:r>
      <w:r w:rsidRPr="00F45BCF">
        <w:rPr>
          <w:b/>
          <w:sz w:val="28"/>
          <w:szCs w:val="28"/>
        </w:rPr>
        <w:t xml:space="preserve"> км</w:t>
      </w:r>
      <w:r>
        <w:rPr>
          <w:b/>
          <w:sz w:val="28"/>
          <w:szCs w:val="28"/>
        </w:rPr>
        <w:t>/268,72 пог.м</w:t>
      </w:r>
      <w:r w:rsidRPr="00F45BCF">
        <w:rPr>
          <w:b/>
          <w:sz w:val="28"/>
          <w:szCs w:val="28"/>
        </w:rPr>
        <w:t>, в т.ч.:</w:t>
      </w:r>
    </w:p>
    <w:p w:rsidR="007062C9" w:rsidRPr="00EE7BCC" w:rsidRDefault="007062C9" w:rsidP="00850B1D">
      <w:pPr>
        <w:pStyle w:val="af5"/>
        <w:spacing w:after="120"/>
        <w:ind w:left="0" w:firstLine="709"/>
        <w:jc w:val="both"/>
        <w:rPr>
          <w:sz w:val="28"/>
          <w:szCs w:val="28"/>
        </w:rPr>
      </w:pPr>
      <w:r w:rsidRPr="00EE7BCC">
        <w:rPr>
          <w:sz w:val="28"/>
          <w:szCs w:val="28"/>
        </w:rPr>
        <w:t xml:space="preserve">- результате строительства </w:t>
      </w:r>
      <w:r>
        <w:rPr>
          <w:sz w:val="28"/>
          <w:szCs w:val="28"/>
        </w:rPr>
        <w:t xml:space="preserve">и реконструкции </w:t>
      </w:r>
      <w:r w:rsidRPr="00EE7BCC">
        <w:rPr>
          <w:sz w:val="28"/>
          <w:szCs w:val="28"/>
        </w:rPr>
        <w:t xml:space="preserve">а/д – </w:t>
      </w:r>
      <w:r w:rsidRPr="008F2CAB">
        <w:rPr>
          <w:sz w:val="28"/>
          <w:szCs w:val="28"/>
        </w:rPr>
        <w:t xml:space="preserve"> </w:t>
      </w:r>
      <w:r>
        <w:rPr>
          <w:sz w:val="28"/>
          <w:szCs w:val="28"/>
        </w:rPr>
        <w:t>1,222</w:t>
      </w:r>
      <w:r w:rsidRPr="008F2CAB">
        <w:rPr>
          <w:sz w:val="28"/>
          <w:szCs w:val="28"/>
        </w:rPr>
        <w:t xml:space="preserve"> км/</w:t>
      </w:r>
      <w:r>
        <w:rPr>
          <w:sz w:val="28"/>
          <w:szCs w:val="28"/>
        </w:rPr>
        <w:t>36,75</w:t>
      </w:r>
      <w:r w:rsidRPr="008F2CAB">
        <w:rPr>
          <w:sz w:val="28"/>
          <w:szCs w:val="28"/>
        </w:rPr>
        <w:t xml:space="preserve"> пог.м</w:t>
      </w:r>
      <w:r>
        <w:rPr>
          <w:sz w:val="28"/>
          <w:szCs w:val="28"/>
        </w:rPr>
        <w:t>;</w:t>
      </w:r>
    </w:p>
    <w:p w:rsidR="007062C9" w:rsidRDefault="007062C9" w:rsidP="002052CA">
      <w:pPr>
        <w:pStyle w:val="af5"/>
        <w:spacing w:after="120"/>
        <w:ind w:left="0" w:firstLine="709"/>
        <w:jc w:val="both"/>
        <w:rPr>
          <w:sz w:val="28"/>
          <w:szCs w:val="28"/>
        </w:rPr>
      </w:pPr>
      <w:r w:rsidRPr="00EE7BCC">
        <w:rPr>
          <w:sz w:val="28"/>
          <w:szCs w:val="28"/>
        </w:rPr>
        <w:t xml:space="preserve">- в результате капитального ремонта и ремонта а/дорог – </w:t>
      </w:r>
      <w:r>
        <w:rPr>
          <w:sz w:val="28"/>
          <w:szCs w:val="28"/>
        </w:rPr>
        <w:t>408,4345</w:t>
      </w:r>
      <w:r w:rsidRPr="008F2CAB">
        <w:rPr>
          <w:sz w:val="28"/>
          <w:szCs w:val="28"/>
        </w:rPr>
        <w:t xml:space="preserve"> км/ </w:t>
      </w:r>
      <w:r>
        <w:rPr>
          <w:sz w:val="28"/>
          <w:szCs w:val="28"/>
        </w:rPr>
        <w:t xml:space="preserve">231,97 </w:t>
      </w:r>
      <w:r w:rsidRPr="008F2CAB">
        <w:rPr>
          <w:sz w:val="28"/>
          <w:szCs w:val="28"/>
        </w:rPr>
        <w:t>пог.м</w:t>
      </w:r>
      <w:r>
        <w:rPr>
          <w:sz w:val="28"/>
          <w:szCs w:val="28"/>
        </w:rPr>
        <w:t>.</w:t>
      </w:r>
    </w:p>
    <w:p w:rsidR="007062C9" w:rsidRDefault="007062C9" w:rsidP="002052CA">
      <w:pPr>
        <w:pStyle w:val="af5"/>
        <w:spacing w:after="120"/>
        <w:ind w:left="0" w:firstLine="709"/>
        <w:jc w:val="both"/>
        <w:rPr>
          <w:sz w:val="28"/>
          <w:szCs w:val="28"/>
        </w:rPr>
      </w:pPr>
      <w:r w:rsidRPr="007062C9">
        <w:rPr>
          <w:b/>
          <w:sz w:val="28"/>
          <w:szCs w:val="28"/>
        </w:rPr>
        <w:t>Динамика в сравнении с 2021 годом</w:t>
      </w:r>
      <w:r w:rsidRPr="007062C9">
        <w:rPr>
          <w:sz w:val="28"/>
          <w:szCs w:val="28"/>
        </w:rPr>
        <w:t xml:space="preserve"> – </w:t>
      </w:r>
      <w:r w:rsidRPr="007062C9">
        <w:rPr>
          <w:b/>
          <w:sz w:val="28"/>
          <w:szCs w:val="28"/>
        </w:rPr>
        <w:t xml:space="preserve">уменьшение </w:t>
      </w:r>
      <w:r w:rsidRPr="007062C9">
        <w:rPr>
          <w:sz w:val="28"/>
          <w:szCs w:val="28"/>
        </w:rPr>
        <w:t xml:space="preserve">прироста протяженности км автомобильных дорог общего пользования регионального и межмуниципального и местного значения (и искусственных сооружений на них) в 2022г. на </w:t>
      </w:r>
      <w:r w:rsidRPr="007062C9">
        <w:rPr>
          <w:b/>
          <w:sz w:val="28"/>
          <w:szCs w:val="28"/>
        </w:rPr>
        <w:t>70,918</w:t>
      </w:r>
      <w:r w:rsidR="00180CB3">
        <w:rPr>
          <w:b/>
          <w:sz w:val="28"/>
          <w:szCs w:val="28"/>
        </w:rPr>
        <w:t>68</w:t>
      </w:r>
      <w:r w:rsidRPr="007062C9">
        <w:rPr>
          <w:b/>
          <w:sz w:val="28"/>
          <w:szCs w:val="28"/>
        </w:rPr>
        <w:t xml:space="preserve"> км</w:t>
      </w:r>
      <w:r w:rsidRPr="007062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439B5" w:rsidRDefault="004439B5" w:rsidP="00451729">
      <w:pPr>
        <w:pStyle w:val="af5"/>
        <w:jc w:val="both"/>
        <w:rPr>
          <w:color w:val="000000"/>
          <w:sz w:val="28"/>
          <w:szCs w:val="28"/>
        </w:rPr>
      </w:pPr>
    </w:p>
    <w:p w:rsidR="00380B7A" w:rsidRDefault="00380B7A" w:rsidP="00451729">
      <w:pPr>
        <w:pStyle w:val="af5"/>
        <w:jc w:val="both"/>
        <w:rPr>
          <w:color w:val="000000"/>
          <w:sz w:val="28"/>
          <w:szCs w:val="28"/>
        </w:rPr>
      </w:pPr>
    </w:p>
    <w:p w:rsidR="00380B7A" w:rsidRPr="00286073" w:rsidRDefault="00380B7A" w:rsidP="00451729">
      <w:pPr>
        <w:pStyle w:val="af5"/>
        <w:jc w:val="both"/>
        <w:rPr>
          <w:color w:val="000000"/>
          <w:sz w:val="28"/>
          <w:szCs w:val="28"/>
        </w:rPr>
      </w:pPr>
    </w:p>
    <w:p w:rsidR="004C0BAE" w:rsidRPr="00286073" w:rsidRDefault="004C0BAE" w:rsidP="005A5AB0">
      <w:p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  <w:lang w:val="en-US"/>
        </w:rPr>
        <w:t>II</w:t>
      </w:r>
      <w:r w:rsidRPr="00286073">
        <w:rPr>
          <w:b/>
          <w:sz w:val="28"/>
          <w:szCs w:val="28"/>
        </w:rPr>
        <w:t xml:space="preserve"> . Реализация  мероприятий государственной  программы</w:t>
      </w:r>
    </w:p>
    <w:p w:rsidR="004C0BAE" w:rsidRPr="00286073" w:rsidRDefault="00B32538" w:rsidP="005A5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C0BAE" w:rsidRPr="00286073">
        <w:rPr>
          <w:b/>
          <w:sz w:val="28"/>
          <w:szCs w:val="28"/>
        </w:rPr>
        <w:t>Комплексное развитие сельских территорий Ленинградской области</w:t>
      </w:r>
      <w:r>
        <w:rPr>
          <w:b/>
          <w:sz w:val="28"/>
          <w:szCs w:val="28"/>
        </w:rPr>
        <w:t>»</w:t>
      </w:r>
      <w:r w:rsidR="004C0BAE" w:rsidRPr="00286073">
        <w:rPr>
          <w:b/>
          <w:sz w:val="28"/>
          <w:szCs w:val="28"/>
        </w:rPr>
        <w:t>.</w:t>
      </w:r>
    </w:p>
    <w:p w:rsidR="005A5AB0" w:rsidRPr="00286073" w:rsidRDefault="005A5AB0" w:rsidP="005A5AB0">
      <w:pPr>
        <w:jc w:val="both"/>
        <w:rPr>
          <w:sz w:val="28"/>
          <w:szCs w:val="28"/>
        </w:rPr>
      </w:pPr>
    </w:p>
    <w:p w:rsidR="004C0BAE" w:rsidRPr="00286073" w:rsidRDefault="00DB6D3C" w:rsidP="004C0BAE">
      <w:p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>ПРОЕКТНАЯ ЧАСТЬ</w:t>
      </w:r>
    </w:p>
    <w:p w:rsidR="004C0BAE" w:rsidRPr="00286073" w:rsidRDefault="004C0BAE" w:rsidP="004C0BAE">
      <w:pPr>
        <w:jc w:val="center"/>
        <w:rPr>
          <w:b/>
          <w:sz w:val="28"/>
          <w:szCs w:val="28"/>
        </w:rPr>
      </w:pPr>
    </w:p>
    <w:p w:rsidR="00DB6D3C" w:rsidRPr="00286073" w:rsidRDefault="00DB6D3C" w:rsidP="0022591F">
      <w:pPr>
        <w:pStyle w:val="af5"/>
        <w:numPr>
          <w:ilvl w:val="0"/>
          <w:numId w:val="12"/>
        </w:numPr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lastRenderedPageBreak/>
        <w:t xml:space="preserve">Мероприятия, направленные на достижение цели федерального проекта </w:t>
      </w:r>
      <w:r w:rsidR="00B32538">
        <w:rPr>
          <w:b/>
          <w:sz w:val="28"/>
          <w:szCs w:val="28"/>
        </w:rPr>
        <w:t>«</w:t>
      </w:r>
      <w:r w:rsidRPr="00286073">
        <w:rPr>
          <w:b/>
          <w:sz w:val="28"/>
          <w:szCs w:val="28"/>
        </w:rPr>
        <w:t>Развитие транспортной инфраструктуры на сельских территориях</w:t>
      </w:r>
      <w:r w:rsidR="00B32538">
        <w:rPr>
          <w:b/>
          <w:sz w:val="28"/>
          <w:szCs w:val="28"/>
        </w:rPr>
        <w:t>»</w:t>
      </w:r>
    </w:p>
    <w:p w:rsidR="00DB6D3C" w:rsidRPr="00286073" w:rsidRDefault="00DB6D3C" w:rsidP="00DB6D3C">
      <w:pPr>
        <w:jc w:val="center"/>
        <w:rPr>
          <w:b/>
          <w:sz w:val="28"/>
          <w:szCs w:val="28"/>
        </w:rPr>
      </w:pPr>
    </w:p>
    <w:p w:rsidR="00DB6D3C" w:rsidRPr="00286073" w:rsidRDefault="00DB6D3C" w:rsidP="0022591F">
      <w:pPr>
        <w:pStyle w:val="af5"/>
        <w:numPr>
          <w:ilvl w:val="1"/>
          <w:numId w:val="12"/>
        </w:num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>Субсидии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</w:r>
    </w:p>
    <w:p w:rsidR="00B20CC2" w:rsidRPr="00286073" w:rsidRDefault="00B20CC2" w:rsidP="00850B1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Средства распределяются в соответствии с об</w:t>
      </w:r>
      <w:r w:rsidR="00487E26">
        <w:rPr>
          <w:sz w:val="28"/>
          <w:szCs w:val="28"/>
        </w:rPr>
        <w:t>ластным законом от 21.12.2021 №</w:t>
      </w:r>
      <w:r w:rsidRPr="00286073">
        <w:rPr>
          <w:sz w:val="28"/>
          <w:szCs w:val="28"/>
        </w:rPr>
        <w:t xml:space="preserve">148-оз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Об областном бюджете Ленинградской области на 2022 год и на плановый период 2023 и 2024 годов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 xml:space="preserve"> (с изм.), постановлением Правительства Ленинградской области от 01.12.2022 №881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 xml:space="preserve">О внесении изменений в постановление Правительства Ленинградской области от 07 февраля 2020 года №44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 xml:space="preserve">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Комплексное развитие сельских территорий Ленинградской области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>.</w:t>
      </w:r>
    </w:p>
    <w:p w:rsidR="00B20CC2" w:rsidRPr="00286073" w:rsidRDefault="00B20CC2" w:rsidP="00850B1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План года – 21</w:t>
      </w:r>
      <w:r w:rsidR="00053022">
        <w:rPr>
          <w:sz w:val="28"/>
          <w:szCs w:val="28"/>
        </w:rPr>
        <w:t> </w:t>
      </w:r>
      <w:r w:rsidRPr="00286073">
        <w:rPr>
          <w:sz w:val="28"/>
          <w:szCs w:val="28"/>
        </w:rPr>
        <w:t>003</w:t>
      </w:r>
      <w:r w:rsidR="00053022">
        <w:rPr>
          <w:sz w:val="28"/>
          <w:szCs w:val="28"/>
        </w:rPr>
        <w:t>,</w:t>
      </w:r>
      <w:r w:rsidRPr="00286073">
        <w:rPr>
          <w:sz w:val="28"/>
          <w:szCs w:val="28"/>
        </w:rPr>
        <w:t>7</w:t>
      </w:r>
      <w:r w:rsidR="00053022">
        <w:rPr>
          <w:sz w:val="28"/>
          <w:szCs w:val="28"/>
        </w:rPr>
        <w:t xml:space="preserve"> </w:t>
      </w:r>
      <w:r w:rsidR="00053022" w:rsidRPr="00286073">
        <w:rPr>
          <w:sz w:val="28"/>
          <w:szCs w:val="28"/>
        </w:rPr>
        <w:t>тыс.руб.</w:t>
      </w:r>
      <w:r w:rsidR="00053022">
        <w:rPr>
          <w:sz w:val="28"/>
          <w:szCs w:val="28"/>
        </w:rPr>
        <w:t>,</w:t>
      </w:r>
      <w:r w:rsidRPr="00286073">
        <w:rPr>
          <w:b/>
          <w:sz w:val="28"/>
          <w:szCs w:val="28"/>
        </w:rPr>
        <w:t xml:space="preserve"> </w:t>
      </w:r>
      <w:r w:rsidRPr="00286073">
        <w:rPr>
          <w:sz w:val="28"/>
          <w:szCs w:val="28"/>
        </w:rPr>
        <w:t>из них:</w:t>
      </w:r>
    </w:p>
    <w:p w:rsidR="00B20CC2" w:rsidRPr="00286073" w:rsidRDefault="00B20CC2" w:rsidP="00850B1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Заключено Соглашений – 21</w:t>
      </w:r>
      <w:r w:rsidR="00053022">
        <w:rPr>
          <w:sz w:val="28"/>
          <w:szCs w:val="28"/>
        </w:rPr>
        <w:t> </w:t>
      </w:r>
      <w:r w:rsidRPr="00286073">
        <w:rPr>
          <w:sz w:val="28"/>
          <w:szCs w:val="28"/>
        </w:rPr>
        <w:t>003</w:t>
      </w:r>
      <w:r w:rsidR="00053022">
        <w:rPr>
          <w:sz w:val="28"/>
          <w:szCs w:val="28"/>
        </w:rPr>
        <w:t>,</w:t>
      </w:r>
      <w:r w:rsidRPr="00286073">
        <w:rPr>
          <w:sz w:val="28"/>
          <w:szCs w:val="28"/>
        </w:rPr>
        <w:t>7</w:t>
      </w:r>
      <w:r w:rsidR="00053022">
        <w:rPr>
          <w:sz w:val="28"/>
          <w:szCs w:val="28"/>
        </w:rPr>
        <w:t xml:space="preserve"> </w:t>
      </w:r>
      <w:r w:rsidR="00053022" w:rsidRPr="00286073">
        <w:rPr>
          <w:sz w:val="28"/>
          <w:szCs w:val="28"/>
        </w:rPr>
        <w:t xml:space="preserve">тыс.руб. </w:t>
      </w:r>
      <w:r w:rsidRPr="00286073">
        <w:rPr>
          <w:sz w:val="28"/>
          <w:szCs w:val="28"/>
        </w:rPr>
        <w:t xml:space="preserve">(100% от плана). </w:t>
      </w:r>
    </w:p>
    <w:p w:rsidR="00B20CC2" w:rsidRPr="00286073" w:rsidRDefault="00B20CC2" w:rsidP="00850B1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Выполнено работ – 17 </w:t>
      </w:r>
      <w:r w:rsidR="00BB673D">
        <w:rPr>
          <w:sz w:val="28"/>
          <w:szCs w:val="28"/>
        </w:rPr>
        <w:t>0</w:t>
      </w:r>
      <w:r w:rsidRPr="00286073">
        <w:rPr>
          <w:sz w:val="28"/>
          <w:szCs w:val="28"/>
        </w:rPr>
        <w:t>12</w:t>
      </w:r>
      <w:r w:rsidR="00053022">
        <w:rPr>
          <w:sz w:val="28"/>
          <w:szCs w:val="28"/>
        </w:rPr>
        <w:t>,</w:t>
      </w:r>
      <w:r w:rsidRPr="00286073">
        <w:rPr>
          <w:sz w:val="28"/>
          <w:szCs w:val="28"/>
        </w:rPr>
        <w:t>9</w:t>
      </w:r>
      <w:r w:rsidR="00053022">
        <w:rPr>
          <w:sz w:val="28"/>
          <w:szCs w:val="28"/>
        </w:rPr>
        <w:t xml:space="preserve"> </w:t>
      </w:r>
      <w:r w:rsidR="00053022" w:rsidRPr="00286073">
        <w:rPr>
          <w:sz w:val="28"/>
          <w:szCs w:val="28"/>
        </w:rPr>
        <w:t xml:space="preserve">тыс.руб. </w:t>
      </w:r>
      <w:r w:rsidRPr="00286073">
        <w:rPr>
          <w:sz w:val="28"/>
          <w:szCs w:val="28"/>
        </w:rPr>
        <w:t>(81% от плана года).</w:t>
      </w:r>
    </w:p>
    <w:p w:rsidR="00B20CC2" w:rsidRPr="00286073" w:rsidRDefault="00B20CC2" w:rsidP="00850B1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Профинансировано работ – 18</w:t>
      </w:r>
      <w:r w:rsidR="00053022">
        <w:rPr>
          <w:sz w:val="28"/>
          <w:szCs w:val="28"/>
        </w:rPr>
        <w:t> </w:t>
      </w:r>
      <w:r w:rsidRPr="00286073">
        <w:rPr>
          <w:sz w:val="28"/>
          <w:szCs w:val="28"/>
        </w:rPr>
        <w:t>210</w:t>
      </w:r>
      <w:r w:rsidR="00053022">
        <w:rPr>
          <w:sz w:val="28"/>
          <w:szCs w:val="28"/>
        </w:rPr>
        <w:t xml:space="preserve">,2 </w:t>
      </w:r>
      <w:r w:rsidR="00053022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(86,7% от плана года).</w:t>
      </w:r>
    </w:p>
    <w:p w:rsidR="00B20CC2" w:rsidRPr="00286073" w:rsidRDefault="00B20CC2" w:rsidP="00850B1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Заключены Соглашения с Администрациями МО:</w:t>
      </w:r>
    </w:p>
    <w:p w:rsidR="00B20CC2" w:rsidRPr="00286073" w:rsidRDefault="00B20CC2" w:rsidP="00850B1D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1.  МО Волховский мун. район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 xml:space="preserve">Строительство а/д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Подъезд к дер. Козарево по адресу: Ленинградская область, Волховский район.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 xml:space="preserve"> (5,667 км).</w:t>
      </w:r>
    </w:p>
    <w:p w:rsidR="00B20CC2" w:rsidRPr="00286073" w:rsidRDefault="00B20CC2" w:rsidP="00850B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План – 4</w:t>
      </w:r>
      <w:r w:rsidR="00053022">
        <w:rPr>
          <w:sz w:val="28"/>
          <w:szCs w:val="28"/>
        </w:rPr>
        <w:t> </w:t>
      </w:r>
      <w:r w:rsidRPr="00286073">
        <w:rPr>
          <w:sz w:val="28"/>
          <w:szCs w:val="28"/>
        </w:rPr>
        <w:t>652</w:t>
      </w:r>
      <w:r w:rsidR="00053022">
        <w:rPr>
          <w:sz w:val="28"/>
          <w:szCs w:val="28"/>
        </w:rPr>
        <w:t xml:space="preserve">,5 </w:t>
      </w:r>
      <w:r w:rsidR="00053022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Заключено доп. соглашение – 4</w:t>
      </w:r>
      <w:r w:rsidR="00053022">
        <w:rPr>
          <w:sz w:val="28"/>
          <w:szCs w:val="28"/>
        </w:rPr>
        <w:t> </w:t>
      </w:r>
      <w:r w:rsidRPr="00286073">
        <w:rPr>
          <w:sz w:val="28"/>
          <w:szCs w:val="28"/>
        </w:rPr>
        <w:t>652</w:t>
      </w:r>
      <w:r w:rsidR="00053022">
        <w:rPr>
          <w:sz w:val="28"/>
          <w:szCs w:val="28"/>
        </w:rPr>
        <w:t>,</w:t>
      </w:r>
      <w:r w:rsidRPr="00286073">
        <w:rPr>
          <w:sz w:val="28"/>
          <w:szCs w:val="28"/>
        </w:rPr>
        <w:t>5</w:t>
      </w:r>
      <w:r w:rsidR="00053022">
        <w:rPr>
          <w:sz w:val="28"/>
          <w:szCs w:val="28"/>
        </w:rPr>
        <w:t xml:space="preserve"> </w:t>
      </w:r>
      <w:r w:rsidR="00053022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(100% от плана).</w:t>
      </w:r>
    </w:p>
    <w:p w:rsidR="00B20CC2" w:rsidRPr="00286073" w:rsidRDefault="00B20CC2" w:rsidP="00850B1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Работы на объекте завершены. </w:t>
      </w:r>
    </w:p>
    <w:p w:rsidR="00B20CC2" w:rsidRPr="00286073" w:rsidRDefault="00B20CC2" w:rsidP="00850B1D">
      <w:pPr>
        <w:ind w:firstLine="709"/>
        <w:jc w:val="both"/>
        <w:rPr>
          <w:i/>
          <w:sz w:val="28"/>
          <w:szCs w:val="28"/>
        </w:rPr>
      </w:pPr>
      <w:r w:rsidRPr="00286073">
        <w:rPr>
          <w:i/>
          <w:sz w:val="28"/>
          <w:szCs w:val="28"/>
        </w:rPr>
        <w:t>Объект введен в эксплуатацию в 2022 году (5,667 км).</w:t>
      </w:r>
    </w:p>
    <w:p w:rsidR="00B20CC2" w:rsidRPr="00286073" w:rsidRDefault="00B20CC2" w:rsidP="00850B1D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2.  МО Выборгский район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 xml:space="preserve">Строительство автомобильной дороги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Подъезд к пос. Яшино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 xml:space="preserve"> по адресу: Ленинградская область, Выборгский район, Селезневское сельское поселение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 xml:space="preserve"> (0,25594 км).</w:t>
      </w:r>
    </w:p>
    <w:p w:rsidR="00B20CC2" w:rsidRPr="00286073" w:rsidRDefault="00B20CC2" w:rsidP="00850B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План – 16</w:t>
      </w:r>
      <w:r w:rsidR="00053022">
        <w:rPr>
          <w:sz w:val="28"/>
          <w:szCs w:val="28"/>
        </w:rPr>
        <w:t> </w:t>
      </w:r>
      <w:r w:rsidRPr="00286073">
        <w:rPr>
          <w:sz w:val="28"/>
          <w:szCs w:val="28"/>
        </w:rPr>
        <w:t>351</w:t>
      </w:r>
      <w:r w:rsidR="00053022">
        <w:rPr>
          <w:sz w:val="28"/>
          <w:szCs w:val="28"/>
        </w:rPr>
        <w:t>,</w:t>
      </w:r>
      <w:r w:rsidRPr="00286073">
        <w:rPr>
          <w:sz w:val="28"/>
          <w:szCs w:val="28"/>
        </w:rPr>
        <w:t>2</w:t>
      </w:r>
      <w:r w:rsidR="00053022">
        <w:rPr>
          <w:sz w:val="28"/>
          <w:szCs w:val="28"/>
        </w:rPr>
        <w:t xml:space="preserve"> </w:t>
      </w:r>
      <w:r w:rsidR="00053022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Заключено доп.соглашение – 16</w:t>
      </w:r>
      <w:r w:rsidR="00053022">
        <w:rPr>
          <w:sz w:val="28"/>
          <w:szCs w:val="28"/>
        </w:rPr>
        <w:t> </w:t>
      </w:r>
      <w:r w:rsidRPr="00286073">
        <w:rPr>
          <w:sz w:val="28"/>
          <w:szCs w:val="28"/>
        </w:rPr>
        <w:t>351</w:t>
      </w:r>
      <w:r w:rsidR="00053022">
        <w:rPr>
          <w:sz w:val="28"/>
          <w:szCs w:val="28"/>
        </w:rPr>
        <w:t>,</w:t>
      </w:r>
      <w:r w:rsidRPr="00286073">
        <w:rPr>
          <w:sz w:val="28"/>
          <w:szCs w:val="28"/>
        </w:rPr>
        <w:t>2</w:t>
      </w:r>
      <w:r w:rsidR="00053022">
        <w:rPr>
          <w:sz w:val="28"/>
          <w:szCs w:val="28"/>
        </w:rPr>
        <w:t xml:space="preserve"> </w:t>
      </w:r>
      <w:r w:rsidR="00053022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(100% от плана).</w:t>
      </w:r>
    </w:p>
    <w:p w:rsidR="00B20CC2" w:rsidRPr="00286073" w:rsidRDefault="00B20CC2" w:rsidP="00850B1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Выполнено работ – 12</w:t>
      </w:r>
      <w:r w:rsidR="00053022">
        <w:rPr>
          <w:sz w:val="28"/>
          <w:szCs w:val="28"/>
        </w:rPr>
        <w:t> </w:t>
      </w:r>
      <w:r w:rsidRPr="00286073">
        <w:rPr>
          <w:sz w:val="28"/>
          <w:szCs w:val="28"/>
        </w:rPr>
        <w:t>360</w:t>
      </w:r>
      <w:r w:rsidR="00053022">
        <w:rPr>
          <w:sz w:val="28"/>
          <w:szCs w:val="28"/>
        </w:rPr>
        <w:t>,</w:t>
      </w:r>
      <w:r w:rsidRPr="00286073">
        <w:rPr>
          <w:sz w:val="28"/>
          <w:szCs w:val="28"/>
        </w:rPr>
        <w:t>4</w:t>
      </w:r>
      <w:r w:rsidR="00053022">
        <w:rPr>
          <w:sz w:val="28"/>
          <w:szCs w:val="28"/>
        </w:rPr>
        <w:t xml:space="preserve"> </w:t>
      </w:r>
      <w:r w:rsidR="00053022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(75,6% от плана года).</w:t>
      </w:r>
    </w:p>
    <w:p w:rsidR="00B20CC2" w:rsidRPr="00286073" w:rsidRDefault="00B20CC2" w:rsidP="00850B1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Профинансировано работ – 13</w:t>
      </w:r>
      <w:r w:rsidR="00053022">
        <w:rPr>
          <w:sz w:val="28"/>
          <w:szCs w:val="28"/>
        </w:rPr>
        <w:t> </w:t>
      </w:r>
      <w:r w:rsidRPr="00286073">
        <w:rPr>
          <w:sz w:val="28"/>
          <w:szCs w:val="28"/>
        </w:rPr>
        <w:t>557</w:t>
      </w:r>
      <w:r w:rsidR="00053022">
        <w:rPr>
          <w:sz w:val="28"/>
          <w:szCs w:val="28"/>
        </w:rPr>
        <w:t xml:space="preserve">,7 </w:t>
      </w:r>
      <w:r w:rsidR="00053022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(82,9% от плана года).</w:t>
      </w:r>
    </w:p>
    <w:p w:rsidR="00B20CC2" w:rsidRPr="00286073" w:rsidRDefault="00B20CC2" w:rsidP="00850B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Неосвоение плана года по причине длительности получения разрешительной документации на проведение работ и разработке рабочей документации подрядчиком ООО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 xml:space="preserve">УК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Время чистоты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 xml:space="preserve"> по объекту. </w:t>
      </w:r>
    </w:p>
    <w:p w:rsidR="00B20CC2" w:rsidRPr="00286073" w:rsidRDefault="00B20CC2" w:rsidP="00850B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Плановый ввод объекта в эксплуатацию в 2023г.</w:t>
      </w:r>
    </w:p>
    <w:p w:rsidR="00451729" w:rsidRPr="00286073" w:rsidRDefault="00451729" w:rsidP="009805E3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:rsidR="008F0352" w:rsidRPr="00286073" w:rsidRDefault="008F0352" w:rsidP="0022591F">
      <w:pPr>
        <w:pStyle w:val="af5"/>
        <w:numPr>
          <w:ilvl w:val="1"/>
          <w:numId w:val="12"/>
        </w:numPr>
        <w:tabs>
          <w:tab w:val="left" w:pos="142"/>
          <w:tab w:val="left" w:pos="284"/>
        </w:tabs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 xml:space="preserve">Строительство и реконструкция автомобильных дорог общего пользования с твердым покрытием, ведущих от сети </w:t>
      </w:r>
      <w:r w:rsidRPr="00286073">
        <w:rPr>
          <w:b/>
          <w:sz w:val="28"/>
          <w:szCs w:val="28"/>
        </w:rPr>
        <w:lastRenderedPageBreak/>
        <w:t>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</w:r>
    </w:p>
    <w:p w:rsidR="008F0352" w:rsidRPr="00286073" w:rsidRDefault="008F0352" w:rsidP="00487E26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286073">
        <w:rPr>
          <w:sz w:val="28"/>
          <w:szCs w:val="28"/>
        </w:rPr>
        <w:t>Заказчик - ГКУ Ленавтодор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>.</w:t>
      </w:r>
    </w:p>
    <w:p w:rsidR="008F0352" w:rsidRPr="00286073" w:rsidRDefault="008F0352" w:rsidP="00487E26">
      <w:pPr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План года – </w:t>
      </w:r>
      <w:r w:rsidR="008612CF" w:rsidRPr="00286073">
        <w:rPr>
          <w:b/>
          <w:color w:val="000000"/>
          <w:sz w:val="28"/>
          <w:szCs w:val="28"/>
        </w:rPr>
        <w:t>2</w:t>
      </w:r>
      <w:r w:rsidR="00130EA8" w:rsidRPr="00286073">
        <w:rPr>
          <w:b/>
          <w:color w:val="000000"/>
          <w:sz w:val="28"/>
          <w:szCs w:val="28"/>
        </w:rPr>
        <w:t>1</w:t>
      </w:r>
      <w:r w:rsidR="00053022">
        <w:rPr>
          <w:b/>
          <w:color w:val="000000"/>
          <w:sz w:val="28"/>
          <w:szCs w:val="28"/>
        </w:rPr>
        <w:t> </w:t>
      </w:r>
      <w:r w:rsidR="00130EA8" w:rsidRPr="00286073">
        <w:rPr>
          <w:b/>
          <w:color w:val="000000"/>
          <w:sz w:val="28"/>
          <w:szCs w:val="28"/>
        </w:rPr>
        <w:t>384</w:t>
      </w:r>
      <w:r w:rsidR="00053022">
        <w:rPr>
          <w:b/>
          <w:color w:val="000000"/>
          <w:sz w:val="28"/>
          <w:szCs w:val="28"/>
        </w:rPr>
        <w:t>,</w:t>
      </w:r>
      <w:r w:rsidR="00130EA8" w:rsidRPr="00286073">
        <w:rPr>
          <w:b/>
          <w:color w:val="000000"/>
          <w:sz w:val="28"/>
          <w:szCs w:val="28"/>
        </w:rPr>
        <w:t>0</w:t>
      </w:r>
      <w:r w:rsidR="00053022">
        <w:rPr>
          <w:b/>
          <w:color w:val="000000"/>
          <w:sz w:val="28"/>
          <w:szCs w:val="28"/>
        </w:rPr>
        <w:t xml:space="preserve"> </w:t>
      </w:r>
      <w:r w:rsidR="00053022" w:rsidRPr="00286073">
        <w:rPr>
          <w:sz w:val="28"/>
          <w:szCs w:val="28"/>
        </w:rPr>
        <w:t>тыс.руб.</w:t>
      </w:r>
      <w:r w:rsidRPr="00286073">
        <w:rPr>
          <w:b/>
          <w:color w:val="000000"/>
          <w:sz w:val="28"/>
          <w:szCs w:val="28"/>
        </w:rPr>
        <w:t xml:space="preserve"> </w:t>
      </w:r>
      <w:r w:rsidRPr="00286073">
        <w:rPr>
          <w:color w:val="000000"/>
          <w:sz w:val="28"/>
          <w:szCs w:val="28"/>
        </w:rPr>
        <w:t>за счет средств областного бюджета.</w:t>
      </w:r>
    </w:p>
    <w:p w:rsidR="008F0352" w:rsidRPr="00286073" w:rsidRDefault="008F0352" w:rsidP="00487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Заключено государственных контрактов – </w:t>
      </w:r>
      <w:r w:rsidR="00130EA8" w:rsidRPr="00286073">
        <w:rPr>
          <w:b/>
          <w:color w:val="000000"/>
          <w:sz w:val="28"/>
          <w:szCs w:val="28"/>
        </w:rPr>
        <w:t>21</w:t>
      </w:r>
      <w:r w:rsidR="00053022">
        <w:rPr>
          <w:b/>
          <w:color w:val="000000"/>
          <w:sz w:val="28"/>
          <w:szCs w:val="28"/>
        </w:rPr>
        <w:t> </w:t>
      </w:r>
      <w:r w:rsidR="00130EA8" w:rsidRPr="00286073">
        <w:rPr>
          <w:b/>
          <w:color w:val="000000"/>
          <w:sz w:val="28"/>
          <w:szCs w:val="28"/>
        </w:rPr>
        <w:t>384</w:t>
      </w:r>
      <w:r w:rsidR="00053022">
        <w:rPr>
          <w:b/>
          <w:color w:val="000000"/>
          <w:sz w:val="28"/>
          <w:szCs w:val="28"/>
        </w:rPr>
        <w:t>,</w:t>
      </w:r>
      <w:r w:rsidR="00130EA8" w:rsidRPr="00286073">
        <w:rPr>
          <w:b/>
          <w:color w:val="000000"/>
          <w:sz w:val="28"/>
          <w:szCs w:val="28"/>
        </w:rPr>
        <w:t>0</w:t>
      </w:r>
      <w:r w:rsidR="00053022">
        <w:rPr>
          <w:b/>
          <w:color w:val="000000"/>
          <w:sz w:val="28"/>
          <w:szCs w:val="28"/>
        </w:rPr>
        <w:t xml:space="preserve"> </w:t>
      </w:r>
      <w:r w:rsidR="00053022" w:rsidRPr="00286073">
        <w:rPr>
          <w:sz w:val="28"/>
          <w:szCs w:val="28"/>
        </w:rPr>
        <w:t>тыс.руб.</w:t>
      </w:r>
      <w:r w:rsidRPr="00286073">
        <w:rPr>
          <w:b/>
          <w:color w:val="000000"/>
          <w:sz w:val="28"/>
          <w:szCs w:val="28"/>
        </w:rPr>
        <w:t xml:space="preserve"> </w:t>
      </w:r>
      <w:r w:rsidRPr="00286073">
        <w:rPr>
          <w:color w:val="000000"/>
          <w:sz w:val="28"/>
          <w:szCs w:val="28"/>
        </w:rPr>
        <w:t>(</w:t>
      </w:r>
      <w:r w:rsidR="00130EA8" w:rsidRPr="00286073">
        <w:rPr>
          <w:color w:val="000000"/>
          <w:sz w:val="28"/>
          <w:szCs w:val="28"/>
        </w:rPr>
        <w:t>100</w:t>
      </w:r>
      <w:r w:rsidRPr="00286073">
        <w:rPr>
          <w:color w:val="000000"/>
          <w:sz w:val="28"/>
          <w:szCs w:val="28"/>
        </w:rPr>
        <w:t>% от плана года).</w:t>
      </w:r>
    </w:p>
    <w:p w:rsidR="008F0352" w:rsidRPr="00286073" w:rsidRDefault="008F0352" w:rsidP="00487E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>Выполнено работ</w:t>
      </w:r>
      <w:r w:rsidR="00130EA8" w:rsidRPr="00286073">
        <w:rPr>
          <w:color w:val="000000"/>
          <w:sz w:val="28"/>
          <w:szCs w:val="28"/>
        </w:rPr>
        <w:t xml:space="preserve"> </w:t>
      </w:r>
      <w:r w:rsidRPr="00286073">
        <w:rPr>
          <w:color w:val="000000"/>
          <w:sz w:val="28"/>
          <w:szCs w:val="28"/>
        </w:rPr>
        <w:t xml:space="preserve">– </w:t>
      </w:r>
      <w:r w:rsidRPr="00286073">
        <w:rPr>
          <w:b/>
          <w:color w:val="000000"/>
          <w:sz w:val="28"/>
          <w:szCs w:val="28"/>
        </w:rPr>
        <w:t>8</w:t>
      </w:r>
      <w:r w:rsidR="00053022">
        <w:rPr>
          <w:b/>
          <w:color w:val="000000"/>
          <w:sz w:val="28"/>
          <w:szCs w:val="28"/>
        </w:rPr>
        <w:t> </w:t>
      </w:r>
      <w:r w:rsidRPr="00286073">
        <w:rPr>
          <w:b/>
          <w:color w:val="000000"/>
          <w:sz w:val="28"/>
          <w:szCs w:val="28"/>
        </w:rPr>
        <w:t>139</w:t>
      </w:r>
      <w:r w:rsidR="00053022">
        <w:rPr>
          <w:b/>
          <w:color w:val="000000"/>
          <w:sz w:val="28"/>
          <w:szCs w:val="28"/>
        </w:rPr>
        <w:t>,</w:t>
      </w:r>
      <w:r w:rsidRPr="00286073">
        <w:rPr>
          <w:b/>
          <w:color w:val="000000"/>
          <w:sz w:val="28"/>
          <w:szCs w:val="28"/>
        </w:rPr>
        <w:t>5</w:t>
      </w:r>
      <w:r w:rsidR="00053022">
        <w:rPr>
          <w:b/>
          <w:color w:val="000000"/>
          <w:sz w:val="28"/>
          <w:szCs w:val="28"/>
        </w:rPr>
        <w:t xml:space="preserve"> </w:t>
      </w:r>
      <w:r w:rsidR="00053022" w:rsidRPr="00286073">
        <w:rPr>
          <w:sz w:val="28"/>
          <w:szCs w:val="28"/>
        </w:rPr>
        <w:t>тыс.руб.</w:t>
      </w:r>
      <w:r w:rsidRPr="00286073">
        <w:rPr>
          <w:color w:val="000000"/>
          <w:sz w:val="28"/>
          <w:szCs w:val="28"/>
        </w:rPr>
        <w:t xml:space="preserve"> (</w:t>
      </w:r>
      <w:r w:rsidR="00130EA8" w:rsidRPr="00286073">
        <w:rPr>
          <w:color w:val="000000"/>
          <w:sz w:val="28"/>
          <w:szCs w:val="28"/>
        </w:rPr>
        <w:t>38,1</w:t>
      </w:r>
      <w:r w:rsidRPr="00286073">
        <w:rPr>
          <w:color w:val="000000"/>
          <w:sz w:val="28"/>
          <w:szCs w:val="28"/>
        </w:rPr>
        <w:t>% от плана года).</w:t>
      </w:r>
    </w:p>
    <w:p w:rsidR="00130EA8" w:rsidRPr="00286073" w:rsidRDefault="00130EA8" w:rsidP="00487E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Профинансировано  – </w:t>
      </w:r>
      <w:r w:rsidRPr="00286073">
        <w:rPr>
          <w:b/>
          <w:color w:val="000000"/>
          <w:sz w:val="28"/>
          <w:szCs w:val="28"/>
        </w:rPr>
        <w:t>11</w:t>
      </w:r>
      <w:r w:rsidR="00053022">
        <w:rPr>
          <w:b/>
          <w:color w:val="000000"/>
          <w:sz w:val="28"/>
          <w:szCs w:val="28"/>
        </w:rPr>
        <w:t> </w:t>
      </w:r>
      <w:r w:rsidRPr="00286073">
        <w:rPr>
          <w:b/>
          <w:color w:val="000000"/>
          <w:sz w:val="28"/>
          <w:szCs w:val="28"/>
        </w:rPr>
        <w:t>555</w:t>
      </w:r>
      <w:r w:rsidR="00053022">
        <w:rPr>
          <w:b/>
          <w:color w:val="000000"/>
          <w:sz w:val="28"/>
          <w:szCs w:val="28"/>
        </w:rPr>
        <w:t xml:space="preserve">,4 </w:t>
      </w:r>
      <w:r w:rsidR="00053022" w:rsidRPr="00286073">
        <w:rPr>
          <w:sz w:val="28"/>
          <w:szCs w:val="28"/>
        </w:rPr>
        <w:t>тыс.руб.</w:t>
      </w:r>
      <w:r w:rsidRPr="00286073">
        <w:rPr>
          <w:color w:val="000000"/>
          <w:sz w:val="28"/>
          <w:szCs w:val="28"/>
        </w:rPr>
        <w:t xml:space="preserve"> (54% от плана года).</w:t>
      </w:r>
    </w:p>
    <w:p w:rsidR="008F0352" w:rsidRPr="00286073" w:rsidRDefault="008F0352" w:rsidP="00487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Получено положительное заключение государственной экспертизы проектной документации по объекту </w:t>
      </w:r>
      <w:r w:rsidR="00B32538">
        <w:rPr>
          <w:sz w:val="28"/>
          <w:szCs w:val="28"/>
        </w:rPr>
        <w:t>«</w:t>
      </w:r>
      <w:r w:rsidR="00127052" w:rsidRPr="00286073">
        <w:rPr>
          <w:sz w:val="28"/>
          <w:szCs w:val="28"/>
        </w:rPr>
        <w:t xml:space="preserve">Реконструкция автомобильной дороги </w:t>
      </w:r>
      <w:r w:rsidR="00B32538">
        <w:rPr>
          <w:sz w:val="28"/>
          <w:szCs w:val="28"/>
        </w:rPr>
        <w:t>«</w:t>
      </w:r>
      <w:r w:rsidR="00127052" w:rsidRPr="00286073">
        <w:rPr>
          <w:sz w:val="28"/>
          <w:szCs w:val="28"/>
        </w:rPr>
        <w:t xml:space="preserve">13 км автодороги </w:t>
      </w:r>
      <w:r w:rsidR="00B32538">
        <w:rPr>
          <w:sz w:val="28"/>
          <w:szCs w:val="28"/>
        </w:rPr>
        <w:t>«</w:t>
      </w:r>
      <w:r w:rsidR="00127052" w:rsidRPr="00286073">
        <w:rPr>
          <w:sz w:val="28"/>
          <w:szCs w:val="28"/>
        </w:rPr>
        <w:t>Магистральная</w:t>
      </w:r>
      <w:r w:rsidR="00B32538">
        <w:rPr>
          <w:sz w:val="28"/>
          <w:szCs w:val="28"/>
        </w:rPr>
        <w:t>»</w:t>
      </w:r>
      <w:r w:rsidR="00127052" w:rsidRPr="00286073">
        <w:rPr>
          <w:sz w:val="28"/>
          <w:szCs w:val="28"/>
        </w:rPr>
        <w:t xml:space="preserve"> - ст.Апраксин</w:t>
      </w:r>
      <w:r w:rsidR="00B32538">
        <w:rPr>
          <w:sz w:val="28"/>
          <w:szCs w:val="28"/>
        </w:rPr>
        <w:t>»</w:t>
      </w:r>
      <w:r w:rsidR="00127052" w:rsidRPr="00286073">
        <w:rPr>
          <w:sz w:val="28"/>
          <w:szCs w:val="28"/>
        </w:rPr>
        <w:t xml:space="preserve"> в Кировском районе</w:t>
      </w:r>
      <w:r w:rsidR="000B43AD" w:rsidRPr="00286073">
        <w:rPr>
          <w:sz w:val="28"/>
          <w:szCs w:val="28"/>
        </w:rPr>
        <w:t>.</w:t>
      </w:r>
    </w:p>
    <w:p w:rsidR="00E60667" w:rsidRPr="00286073" w:rsidRDefault="00E60667" w:rsidP="00487E26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Причины низкого исполнения плана года: п</w:t>
      </w:r>
      <w:r w:rsidR="00130EA8" w:rsidRPr="00286073">
        <w:rPr>
          <w:sz w:val="28"/>
          <w:szCs w:val="28"/>
        </w:rPr>
        <w:t xml:space="preserve">о объекту реконструкции а/д </w:t>
      </w:r>
      <w:r w:rsidR="00B32538">
        <w:rPr>
          <w:sz w:val="28"/>
          <w:szCs w:val="28"/>
        </w:rPr>
        <w:t>«</w:t>
      </w:r>
      <w:r w:rsidR="002D5AA8" w:rsidRPr="00286073">
        <w:rPr>
          <w:sz w:val="28"/>
          <w:szCs w:val="28"/>
        </w:rPr>
        <w:t>Петрово-станция Малукса</w:t>
      </w:r>
      <w:r w:rsidR="00B32538">
        <w:rPr>
          <w:sz w:val="28"/>
          <w:szCs w:val="28"/>
        </w:rPr>
        <w:t>»</w:t>
      </w:r>
      <w:r w:rsidR="002D5AA8" w:rsidRPr="00286073">
        <w:rPr>
          <w:sz w:val="28"/>
          <w:szCs w:val="28"/>
        </w:rPr>
        <w:t xml:space="preserve">  в Кировском районе </w:t>
      </w:r>
      <w:r w:rsidR="00130EA8" w:rsidRPr="00286073">
        <w:rPr>
          <w:sz w:val="28"/>
          <w:szCs w:val="28"/>
        </w:rPr>
        <w:t xml:space="preserve">подрядчиком ООО </w:t>
      </w:r>
      <w:r w:rsidR="00B32538">
        <w:rPr>
          <w:sz w:val="28"/>
          <w:szCs w:val="28"/>
        </w:rPr>
        <w:t>«</w:t>
      </w:r>
      <w:r w:rsidR="00130EA8" w:rsidRPr="00286073">
        <w:rPr>
          <w:sz w:val="28"/>
          <w:szCs w:val="28"/>
        </w:rPr>
        <w:t>НИИ ПГ</w:t>
      </w:r>
      <w:r w:rsidR="00B32538">
        <w:rPr>
          <w:sz w:val="28"/>
          <w:szCs w:val="28"/>
        </w:rPr>
        <w:t>»</w:t>
      </w:r>
      <w:r w:rsidR="00130EA8" w:rsidRPr="00286073">
        <w:rPr>
          <w:sz w:val="28"/>
          <w:szCs w:val="28"/>
        </w:rPr>
        <w:t xml:space="preserve"> </w:t>
      </w:r>
      <w:r w:rsidRPr="00286073">
        <w:rPr>
          <w:sz w:val="28"/>
          <w:szCs w:val="28"/>
        </w:rPr>
        <w:t xml:space="preserve">не исполнены </w:t>
      </w:r>
      <w:r w:rsidR="00130EA8" w:rsidRPr="00286073">
        <w:rPr>
          <w:sz w:val="28"/>
          <w:szCs w:val="28"/>
        </w:rPr>
        <w:t>договорны</w:t>
      </w:r>
      <w:r w:rsidRPr="00286073">
        <w:rPr>
          <w:sz w:val="28"/>
          <w:szCs w:val="28"/>
        </w:rPr>
        <w:t>е</w:t>
      </w:r>
      <w:r w:rsidR="00130EA8" w:rsidRPr="00286073">
        <w:rPr>
          <w:sz w:val="28"/>
          <w:szCs w:val="28"/>
        </w:rPr>
        <w:t xml:space="preserve"> обязательств</w:t>
      </w:r>
      <w:r w:rsidRPr="00286073">
        <w:rPr>
          <w:sz w:val="28"/>
          <w:szCs w:val="28"/>
        </w:rPr>
        <w:t>а</w:t>
      </w:r>
      <w:r w:rsidR="00130EA8" w:rsidRPr="00286073">
        <w:rPr>
          <w:sz w:val="28"/>
          <w:szCs w:val="28"/>
        </w:rPr>
        <w:t xml:space="preserve"> по выполнению проектно-изыскательских работ</w:t>
      </w:r>
      <w:r w:rsidRPr="00286073">
        <w:rPr>
          <w:sz w:val="28"/>
          <w:szCs w:val="28"/>
        </w:rPr>
        <w:t>.</w:t>
      </w:r>
    </w:p>
    <w:p w:rsidR="001F01E8" w:rsidRPr="00286073" w:rsidRDefault="001F01E8" w:rsidP="008F0352">
      <w:pPr>
        <w:pStyle w:val="af5"/>
        <w:spacing w:line="276" w:lineRule="auto"/>
        <w:ind w:left="0"/>
        <w:jc w:val="both"/>
        <w:rPr>
          <w:color w:val="FF0000"/>
          <w:sz w:val="28"/>
          <w:szCs w:val="28"/>
        </w:rPr>
      </w:pPr>
    </w:p>
    <w:p w:rsidR="0092779F" w:rsidRPr="00286073" w:rsidRDefault="0092779F" w:rsidP="0022591F">
      <w:pPr>
        <w:pStyle w:val="af5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>Федеральные проекты, не входящие в состав национальных проектов.</w:t>
      </w:r>
    </w:p>
    <w:p w:rsidR="0092779F" w:rsidRPr="00286073" w:rsidRDefault="0092779F" w:rsidP="000123B7">
      <w:pPr>
        <w:pStyle w:val="af5"/>
        <w:ind w:left="1440"/>
        <w:jc w:val="center"/>
        <w:rPr>
          <w:b/>
          <w:sz w:val="28"/>
          <w:szCs w:val="28"/>
        </w:rPr>
      </w:pPr>
    </w:p>
    <w:p w:rsidR="0092779F" w:rsidRPr="00286073" w:rsidRDefault="0092779F" w:rsidP="0022591F">
      <w:pPr>
        <w:pStyle w:val="af5"/>
        <w:numPr>
          <w:ilvl w:val="1"/>
          <w:numId w:val="12"/>
        </w:numPr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 xml:space="preserve">Федеральный проект </w:t>
      </w:r>
      <w:r w:rsidR="00B32538">
        <w:rPr>
          <w:b/>
          <w:sz w:val="28"/>
          <w:szCs w:val="28"/>
        </w:rPr>
        <w:t>«</w:t>
      </w:r>
      <w:r w:rsidRPr="00286073">
        <w:rPr>
          <w:b/>
          <w:sz w:val="28"/>
          <w:szCs w:val="28"/>
        </w:rPr>
        <w:t xml:space="preserve">Развитие транспортной инфраструктуры </w:t>
      </w:r>
      <w:r w:rsidR="00FB5A84">
        <w:rPr>
          <w:b/>
          <w:sz w:val="28"/>
          <w:szCs w:val="28"/>
        </w:rPr>
        <w:t xml:space="preserve"> </w:t>
      </w:r>
      <w:r w:rsidRPr="00286073">
        <w:rPr>
          <w:b/>
          <w:sz w:val="28"/>
          <w:szCs w:val="28"/>
        </w:rPr>
        <w:t>на сельских территориях</w:t>
      </w:r>
      <w:r w:rsidR="00B32538">
        <w:rPr>
          <w:b/>
          <w:sz w:val="28"/>
          <w:szCs w:val="28"/>
        </w:rPr>
        <w:t>»</w:t>
      </w:r>
      <w:r w:rsidRPr="00286073">
        <w:rPr>
          <w:b/>
          <w:sz w:val="28"/>
          <w:szCs w:val="28"/>
        </w:rPr>
        <w:t>.</w:t>
      </w:r>
    </w:p>
    <w:p w:rsidR="00B20CC2" w:rsidRPr="00286073" w:rsidRDefault="00B20CC2" w:rsidP="00850B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Объект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 xml:space="preserve">Финансирование реконструкции автодороги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Подъезд к п. Михалево</w:t>
      </w:r>
      <w:r w:rsidR="00750496">
        <w:rPr>
          <w:sz w:val="28"/>
          <w:szCs w:val="28"/>
        </w:rPr>
        <w:t xml:space="preserve">» </w:t>
      </w:r>
      <w:r w:rsidRPr="00286073">
        <w:rPr>
          <w:sz w:val="28"/>
          <w:szCs w:val="28"/>
        </w:rPr>
        <w:t>(1,633 км). Соглашение с МО Каменногорское г.п. Выборгского района заключено в рамках соглашения с ФДА.</w:t>
      </w:r>
    </w:p>
    <w:p w:rsidR="00B20CC2" w:rsidRPr="00286073" w:rsidRDefault="00B20CC2" w:rsidP="00850B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План – 79</w:t>
      </w:r>
      <w:r w:rsidR="00053022">
        <w:rPr>
          <w:sz w:val="28"/>
          <w:szCs w:val="28"/>
        </w:rPr>
        <w:t> </w:t>
      </w:r>
      <w:r w:rsidRPr="00286073">
        <w:rPr>
          <w:sz w:val="28"/>
          <w:szCs w:val="28"/>
        </w:rPr>
        <w:t>332</w:t>
      </w:r>
      <w:r w:rsidR="00053022">
        <w:rPr>
          <w:sz w:val="28"/>
          <w:szCs w:val="28"/>
        </w:rPr>
        <w:t>,</w:t>
      </w:r>
      <w:r w:rsidRPr="00286073">
        <w:rPr>
          <w:sz w:val="28"/>
          <w:szCs w:val="28"/>
        </w:rPr>
        <w:t>5</w:t>
      </w:r>
      <w:r w:rsidR="00053022">
        <w:rPr>
          <w:sz w:val="28"/>
          <w:szCs w:val="28"/>
        </w:rPr>
        <w:t xml:space="preserve"> </w:t>
      </w:r>
      <w:r w:rsidR="00053022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Заключено доп. соглашение – 79</w:t>
      </w:r>
      <w:r w:rsidR="00053022">
        <w:rPr>
          <w:sz w:val="28"/>
          <w:szCs w:val="28"/>
        </w:rPr>
        <w:t> </w:t>
      </w:r>
      <w:r w:rsidRPr="00286073">
        <w:rPr>
          <w:sz w:val="28"/>
          <w:szCs w:val="28"/>
        </w:rPr>
        <w:t>332</w:t>
      </w:r>
      <w:r w:rsidR="00053022">
        <w:rPr>
          <w:sz w:val="28"/>
          <w:szCs w:val="28"/>
        </w:rPr>
        <w:t>,</w:t>
      </w:r>
      <w:r w:rsidRPr="00286073">
        <w:rPr>
          <w:sz w:val="28"/>
          <w:szCs w:val="28"/>
        </w:rPr>
        <w:t>5</w:t>
      </w:r>
      <w:r w:rsidR="00053022">
        <w:rPr>
          <w:sz w:val="28"/>
          <w:szCs w:val="28"/>
        </w:rPr>
        <w:t xml:space="preserve"> </w:t>
      </w:r>
      <w:r w:rsidR="00053022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(100% от плана).</w:t>
      </w:r>
    </w:p>
    <w:p w:rsidR="00B20CC2" w:rsidRPr="00286073" w:rsidRDefault="00B20CC2" w:rsidP="00850B1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Выполнено и профинансировано работ – 79</w:t>
      </w:r>
      <w:r w:rsidR="00053022">
        <w:rPr>
          <w:sz w:val="28"/>
          <w:szCs w:val="28"/>
        </w:rPr>
        <w:t> </w:t>
      </w:r>
      <w:r w:rsidRPr="00286073">
        <w:rPr>
          <w:sz w:val="28"/>
          <w:szCs w:val="28"/>
        </w:rPr>
        <w:t>332</w:t>
      </w:r>
      <w:r w:rsidR="00053022">
        <w:rPr>
          <w:sz w:val="28"/>
          <w:szCs w:val="28"/>
        </w:rPr>
        <w:t>,</w:t>
      </w:r>
      <w:r w:rsidRPr="00286073">
        <w:rPr>
          <w:sz w:val="28"/>
          <w:szCs w:val="28"/>
        </w:rPr>
        <w:t>5</w:t>
      </w:r>
      <w:r w:rsidR="00053022">
        <w:rPr>
          <w:sz w:val="28"/>
          <w:szCs w:val="28"/>
        </w:rPr>
        <w:t xml:space="preserve"> </w:t>
      </w:r>
      <w:r w:rsidR="00053022" w:rsidRPr="00286073">
        <w:rPr>
          <w:sz w:val="28"/>
          <w:szCs w:val="28"/>
        </w:rPr>
        <w:t xml:space="preserve">тыс.руб. </w:t>
      </w:r>
      <w:r w:rsidRPr="00286073">
        <w:rPr>
          <w:sz w:val="28"/>
          <w:szCs w:val="28"/>
        </w:rPr>
        <w:t xml:space="preserve">(100% от плана), </w:t>
      </w:r>
      <w:r w:rsidRPr="00286073">
        <w:rPr>
          <w:sz w:val="28"/>
          <w:szCs w:val="28"/>
        </w:rPr>
        <w:br/>
        <w:t>в т.ч. :</w:t>
      </w:r>
    </w:p>
    <w:p w:rsidR="00B20CC2" w:rsidRPr="00286073" w:rsidRDefault="00B20CC2" w:rsidP="00850B1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- за счет средств областного бюджета – 26</w:t>
      </w:r>
      <w:r w:rsidR="00053022">
        <w:rPr>
          <w:sz w:val="28"/>
          <w:szCs w:val="28"/>
        </w:rPr>
        <w:t> </w:t>
      </w:r>
      <w:r w:rsidRPr="00286073">
        <w:rPr>
          <w:sz w:val="28"/>
          <w:szCs w:val="28"/>
        </w:rPr>
        <w:t>179</w:t>
      </w:r>
      <w:r w:rsidR="00053022">
        <w:rPr>
          <w:sz w:val="28"/>
          <w:szCs w:val="28"/>
        </w:rPr>
        <w:t>,</w:t>
      </w:r>
      <w:r w:rsidRPr="00286073">
        <w:rPr>
          <w:sz w:val="28"/>
          <w:szCs w:val="28"/>
        </w:rPr>
        <w:t>7</w:t>
      </w:r>
      <w:r w:rsidR="00053022">
        <w:rPr>
          <w:sz w:val="28"/>
          <w:szCs w:val="28"/>
        </w:rPr>
        <w:t xml:space="preserve"> </w:t>
      </w:r>
      <w:r w:rsidR="00053022" w:rsidRPr="00286073">
        <w:rPr>
          <w:sz w:val="28"/>
          <w:szCs w:val="28"/>
        </w:rPr>
        <w:t>тыс.руб.</w:t>
      </w:r>
    </w:p>
    <w:p w:rsidR="00B20CC2" w:rsidRPr="00286073" w:rsidRDefault="00B20CC2" w:rsidP="00850B1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- за счет средств федерального бюджета – 53</w:t>
      </w:r>
      <w:r w:rsidR="00053022">
        <w:rPr>
          <w:sz w:val="28"/>
          <w:szCs w:val="28"/>
        </w:rPr>
        <w:t> </w:t>
      </w:r>
      <w:r w:rsidRPr="00286073">
        <w:rPr>
          <w:sz w:val="28"/>
          <w:szCs w:val="28"/>
        </w:rPr>
        <w:t>152</w:t>
      </w:r>
      <w:r w:rsidR="00053022">
        <w:rPr>
          <w:sz w:val="28"/>
          <w:szCs w:val="28"/>
        </w:rPr>
        <w:t>,</w:t>
      </w:r>
      <w:r w:rsidRPr="00286073">
        <w:rPr>
          <w:sz w:val="28"/>
          <w:szCs w:val="28"/>
        </w:rPr>
        <w:t>8</w:t>
      </w:r>
      <w:r w:rsidR="00053022">
        <w:rPr>
          <w:sz w:val="28"/>
          <w:szCs w:val="28"/>
        </w:rPr>
        <w:t xml:space="preserve"> </w:t>
      </w:r>
      <w:r w:rsidR="00053022" w:rsidRPr="00286073">
        <w:rPr>
          <w:sz w:val="28"/>
          <w:szCs w:val="28"/>
        </w:rPr>
        <w:t>тыс.руб.</w:t>
      </w:r>
    </w:p>
    <w:p w:rsidR="00B20CC2" w:rsidRPr="00286073" w:rsidRDefault="00B20CC2" w:rsidP="00850B1D">
      <w:pPr>
        <w:pStyle w:val="af5"/>
        <w:ind w:left="0"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Объект, переходящий с 2020 года. В 2020 году полностью финансировался из областного бюджета Ленинградской области. В 2021-2022гг. объект финансируется за счет средств областного и федерального бюджетов. Муниципальный контракт с подрядчиком ООО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 xml:space="preserve">РСК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Крепость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 xml:space="preserve"> заключен 28.05.2020г. №733-ЭА/РДМ. </w:t>
      </w:r>
    </w:p>
    <w:p w:rsidR="00B20CC2" w:rsidRPr="00286073" w:rsidRDefault="00B20CC2" w:rsidP="00850B1D">
      <w:pPr>
        <w:shd w:val="clear" w:color="auto" w:fill="FFFFFF"/>
        <w:ind w:firstLine="709"/>
        <w:jc w:val="both"/>
        <w:rPr>
          <w:sz w:val="28"/>
          <w:szCs w:val="28"/>
        </w:rPr>
      </w:pPr>
      <w:r w:rsidRPr="00286073">
        <w:rPr>
          <w:color w:val="000000"/>
          <w:sz w:val="28"/>
          <w:szCs w:val="28"/>
        </w:rPr>
        <w:t xml:space="preserve">Задержка производства работ связана с выявленными неучтенными проектом работами по разборке скальных пород, инженерными сетями водоснабжения и водоотведения. Указанные факторы привели к необходимости корректировки проектной документации и повторному прохождению государственной экспертизы. </w:t>
      </w:r>
    </w:p>
    <w:p w:rsidR="00B20CC2" w:rsidRPr="00286073" w:rsidRDefault="00B20CC2" w:rsidP="00850B1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Ввод объекта 1,633 км, запланированный в 2022 году, планируется обеспечить до 01 апреля 2023г.</w:t>
      </w:r>
    </w:p>
    <w:p w:rsidR="00B20CC2" w:rsidRDefault="00B20CC2" w:rsidP="00850B1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Финансирование осуществляется как под фактическую потребность на основании актов выполненных работ, представляемых Администрациями МО </w:t>
      </w:r>
      <w:r w:rsidRPr="00286073">
        <w:rPr>
          <w:sz w:val="28"/>
          <w:szCs w:val="28"/>
        </w:rPr>
        <w:lastRenderedPageBreak/>
        <w:t>(заказчиками работ), так и путем авансирования в соответствии с заключенным Соглашением и муниципальным контрактом.</w:t>
      </w:r>
    </w:p>
    <w:p w:rsidR="001F01E8" w:rsidRDefault="001F01E8" w:rsidP="00850B1D">
      <w:pPr>
        <w:ind w:firstLine="709"/>
        <w:jc w:val="both"/>
        <w:rPr>
          <w:sz w:val="28"/>
          <w:szCs w:val="28"/>
        </w:rPr>
      </w:pPr>
    </w:p>
    <w:p w:rsidR="00FB5A84" w:rsidRPr="007062C9" w:rsidRDefault="00FB5A84" w:rsidP="00850B1D">
      <w:pPr>
        <w:ind w:firstLine="709"/>
        <w:jc w:val="both"/>
        <w:rPr>
          <w:b/>
          <w:sz w:val="28"/>
          <w:szCs w:val="28"/>
        </w:rPr>
      </w:pPr>
      <w:r w:rsidRPr="00F45BCF">
        <w:rPr>
          <w:b/>
          <w:sz w:val="28"/>
          <w:szCs w:val="28"/>
        </w:rPr>
        <w:t xml:space="preserve">В рамках исполнения мероприятий ГП  </w:t>
      </w:r>
      <w:r w:rsidR="00B32538">
        <w:rPr>
          <w:b/>
          <w:sz w:val="28"/>
          <w:szCs w:val="28"/>
        </w:rPr>
        <w:t>«</w:t>
      </w:r>
      <w:r w:rsidRPr="00286073">
        <w:rPr>
          <w:b/>
          <w:sz w:val="28"/>
          <w:szCs w:val="28"/>
        </w:rPr>
        <w:t>Комплексное развитие сельских территорий Ленинградской области</w:t>
      </w:r>
      <w:r w:rsidR="00B32538">
        <w:rPr>
          <w:b/>
          <w:sz w:val="28"/>
          <w:szCs w:val="28"/>
        </w:rPr>
        <w:t>»</w:t>
      </w:r>
      <w:r w:rsidRPr="00F45BCF">
        <w:rPr>
          <w:b/>
          <w:sz w:val="28"/>
          <w:szCs w:val="28"/>
        </w:rPr>
        <w:t xml:space="preserve"> общий прирост протяженности </w:t>
      </w:r>
      <w:r>
        <w:rPr>
          <w:b/>
          <w:sz w:val="28"/>
          <w:szCs w:val="28"/>
        </w:rPr>
        <w:t>а/д</w:t>
      </w:r>
      <w:r w:rsidRPr="00F45BCF">
        <w:rPr>
          <w:b/>
          <w:sz w:val="28"/>
          <w:szCs w:val="28"/>
        </w:rPr>
        <w:t xml:space="preserve"> общего пользования местного значения, соответствующих нормативным требованиям к транспортно-эксплуатационным </w:t>
      </w:r>
      <w:r w:rsidRPr="007062C9">
        <w:rPr>
          <w:b/>
          <w:sz w:val="28"/>
          <w:szCs w:val="28"/>
        </w:rPr>
        <w:t xml:space="preserve">показателям в результате строительства а/дорог составил </w:t>
      </w:r>
      <w:r>
        <w:rPr>
          <w:b/>
          <w:sz w:val="28"/>
          <w:szCs w:val="28"/>
        </w:rPr>
        <w:t>5,667</w:t>
      </w:r>
      <w:r w:rsidRPr="007062C9">
        <w:rPr>
          <w:b/>
          <w:sz w:val="28"/>
          <w:szCs w:val="28"/>
        </w:rPr>
        <w:t xml:space="preserve"> км</w:t>
      </w:r>
      <w:r w:rsidR="00380B7A">
        <w:rPr>
          <w:b/>
          <w:sz w:val="28"/>
          <w:szCs w:val="28"/>
        </w:rPr>
        <w:t>.</w:t>
      </w:r>
    </w:p>
    <w:p w:rsidR="00380B7A" w:rsidRDefault="00FB5A84" w:rsidP="00850B1D">
      <w:pPr>
        <w:ind w:firstLine="709"/>
        <w:jc w:val="both"/>
        <w:rPr>
          <w:b/>
          <w:sz w:val="28"/>
          <w:szCs w:val="28"/>
        </w:rPr>
      </w:pPr>
      <w:r w:rsidRPr="00EB516E">
        <w:rPr>
          <w:b/>
          <w:sz w:val="28"/>
          <w:szCs w:val="28"/>
        </w:rPr>
        <w:t>За аналогичный период прошлого год</w:t>
      </w:r>
      <w:r>
        <w:rPr>
          <w:b/>
          <w:sz w:val="28"/>
          <w:szCs w:val="28"/>
        </w:rPr>
        <w:t xml:space="preserve">а </w:t>
      </w:r>
      <w:r w:rsidRPr="00EE7BCC">
        <w:rPr>
          <w:b/>
          <w:sz w:val="28"/>
          <w:szCs w:val="28"/>
        </w:rPr>
        <w:t xml:space="preserve">общий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</w:r>
      <w:r>
        <w:rPr>
          <w:b/>
          <w:sz w:val="28"/>
          <w:szCs w:val="28"/>
        </w:rPr>
        <w:t xml:space="preserve">за 2021 год </w:t>
      </w:r>
      <w:r w:rsidRPr="00F45BCF">
        <w:rPr>
          <w:b/>
          <w:sz w:val="28"/>
          <w:szCs w:val="28"/>
        </w:rPr>
        <w:t xml:space="preserve">составил </w:t>
      </w:r>
      <w:r w:rsidR="00380B7A" w:rsidRPr="00380B7A">
        <w:rPr>
          <w:b/>
          <w:sz w:val="28"/>
          <w:szCs w:val="28"/>
        </w:rPr>
        <w:t>0,36357</w:t>
      </w:r>
      <w:r w:rsidR="00380B7A">
        <w:rPr>
          <w:sz w:val="28"/>
          <w:szCs w:val="28"/>
        </w:rPr>
        <w:t xml:space="preserve"> </w:t>
      </w:r>
      <w:r w:rsidRPr="00F45BCF">
        <w:rPr>
          <w:b/>
          <w:sz w:val="28"/>
          <w:szCs w:val="28"/>
        </w:rPr>
        <w:t>км</w:t>
      </w:r>
      <w:r w:rsidR="00380B7A">
        <w:rPr>
          <w:b/>
          <w:sz w:val="28"/>
          <w:szCs w:val="28"/>
        </w:rPr>
        <w:t>.</w:t>
      </w:r>
    </w:p>
    <w:p w:rsidR="00380B7A" w:rsidRDefault="00380B7A" w:rsidP="00850B1D">
      <w:pPr>
        <w:pStyle w:val="af5"/>
        <w:spacing w:after="120"/>
        <w:ind w:left="0" w:firstLine="709"/>
        <w:jc w:val="both"/>
        <w:rPr>
          <w:b/>
          <w:sz w:val="28"/>
          <w:szCs w:val="28"/>
        </w:rPr>
      </w:pPr>
    </w:p>
    <w:p w:rsidR="00FB5A84" w:rsidRDefault="00FB5A84" w:rsidP="00850B1D">
      <w:pPr>
        <w:pStyle w:val="af5"/>
        <w:spacing w:after="120"/>
        <w:ind w:left="0" w:firstLine="709"/>
        <w:jc w:val="both"/>
        <w:rPr>
          <w:sz w:val="28"/>
          <w:szCs w:val="28"/>
        </w:rPr>
      </w:pPr>
      <w:r w:rsidRPr="007062C9">
        <w:rPr>
          <w:b/>
          <w:sz w:val="28"/>
          <w:szCs w:val="28"/>
        </w:rPr>
        <w:t>Динамика в сравнении с 2021 годом</w:t>
      </w:r>
      <w:r w:rsidRPr="007062C9">
        <w:rPr>
          <w:sz w:val="28"/>
          <w:szCs w:val="28"/>
        </w:rPr>
        <w:t xml:space="preserve"> – </w:t>
      </w:r>
      <w:r w:rsidRPr="007062C9">
        <w:rPr>
          <w:b/>
          <w:sz w:val="28"/>
          <w:szCs w:val="28"/>
        </w:rPr>
        <w:t>у</w:t>
      </w:r>
      <w:r w:rsidR="00380B7A">
        <w:rPr>
          <w:b/>
          <w:sz w:val="28"/>
          <w:szCs w:val="28"/>
        </w:rPr>
        <w:t xml:space="preserve">величение </w:t>
      </w:r>
      <w:r w:rsidRPr="007062C9">
        <w:rPr>
          <w:sz w:val="28"/>
          <w:szCs w:val="28"/>
        </w:rPr>
        <w:t xml:space="preserve">прироста протяженности км автомобильных дорог общего пользования местного значения в 2022г. на </w:t>
      </w:r>
      <w:r w:rsidR="00380B7A">
        <w:rPr>
          <w:b/>
          <w:sz w:val="28"/>
          <w:szCs w:val="28"/>
        </w:rPr>
        <w:t>5,30343</w:t>
      </w:r>
      <w:r w:rsidRPr="007062C9">
        <w:rPr>
          <w:b/>
          <w:sz w:val="28"/>
          <w:szCs w:val="28"/>
        </w:rPr>
        <w:t xml:space="preserve"> км</w:t>
      </w:r>
      <w:r w:rsidRPr="007062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50B1D" w:rsidRDefault="00850B1D" w:rsidP="00850B1D">
      <w:pPr>
        <w:pStyle w:val="af5"/>
        <w:spacing w:after="120"/>
        <w:ind w:left="0" w:firstLine="709"/>
        <w:jc w:val="both"/>
        <w:rPr>
          <w:sz w:val="28"/>
          <w:szCs w:val="28"/>
        </w:rPr>
      </w:pPr>
    </w:p>
    <w:p w:rsidR="004C0BAE" w:rsidRPr="00286073" w:rsidRDefault="000123B7" w:rsidP="0022591F">
      <w:pPr>
        <w:pStyle w:val="af5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 xml:space="preserve">Государственная программа Ленинградской области </w:t>
      </w:r>
      <w:r w:rsidR="00B32538">
        <w:rPr>
          <w:b/>
          <w:sz w:val="28"/>
          <w:szCs w:val="28"/>
        </w:rPr>
        <w:t>«</w:t>
      </w:r>
      <w:r w:rsidRPr="00286073">
        <w:rPr>
          <w:b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="00B32538">
        <w:rPr>
          <w:b/>
          <w:sz w:val="28"/>
          <w:szCs w:val="28"/>
        </w:rPr>
        <w:t>»</w:t>
      </w:r>
    </w:p>
    <w:p w:rsidR="000123B7" w:rsidRPr="00286073" w:rsidRDefault="000123B7" w:rsidP="000123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23B7" w:rsidRPr="00286073" w:rsidRDefault="000123B7" w:rsidP="007E4F33">
      <w:p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>ПРОЕКТНАЯ ЧАСТЬ</w:t>
      </w:r>
    </w:p>
    <w:p w:rsidR="000123B7" w:rsidRPr="00286073" w:rsidRDefault="000123B7" w:rsidP="007E4F33">
      <w:pPr>
        <w:jc w:val="center"/>
        <w:rPr>
          <w:b/>
          <w:sz w:val="28"/>
          <w:szCs w:val="28"/>
        </w:rPr>
      </w:pPr>
    </w:p>
    <w:p w:rsidR="000123B7" w:rsidRPr="00286073" w:rsidRDefault="000123B7" w:rsidP="0068702B">
      <w:pPr>
        <w:pStyle w:val="af5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>Федеральные проекты, входящие в состав национальных проектов</w:t>
      </w:r>
      <w:r w:rsidR="00D20885" w:rsidRPr="00286073">
        <w:rPr>
          <w:b/>
          <w:sz w:val="28"/>
          <w:szCs w:val="28"/>
        </w:rPr>
        <w:t>.</w:t>
      </w:r>
    </w:p>
    <w:p w:rsidR="000B43AD" w:rsidRPr="00286073" w:rsidRDefault="000B43AD" w:rsidP="007E4F33">
      <w:pPr>
        <w:pStyle w:val="af5"/>
        <w:ind w:left="2520"/>
        <w:jc w:val="center"/>
        <w:rPr>
          <w:b/>
          <w:sz w:val="28"/>
          <w:szCs w:val="28"/>
        </w:rPr>
      </w:pPr>
    </w:p>
    <w:p w:rsidR="000123B7" w:rsidRPr="00286073" w:rsidRDefault="000123B7" w:rsidP="0022591F">
      <w:pPr>
        <w:pStyle w:val="af5"/>
        <w:numPr>
          <w:ilvl w:val="1"/>
          <w:numId w:val="5"/>
        </w:num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 xml:space="preserve">Федеральный проект </w:t>
      </w:r>
      <w:r w:rsidR="00B32538">
        <w:rPr>
          <w:b/>
          <w:sz w:val="28"/>
          <w:szCs w:val="28"/>
        </w:rPr>
        <w:t>«</w:t>
      </w:r>
      <w:r w:rsidRPr="00286073">
        <w:rPr>
          <w:b/>
          <w:sz w:val="28"/>
          <w:szCs w:val="28"/>
        </w:rPr>
        <w:t>Жилье</w:t>
      </w:r>
      <w:r w:rsidR="00B32538">
        <w:rPr>
          <w:b/>
          <w:sz w:val="28"/>
          <w:szCs w:val="28"/>
        </w:rPr>
        <w:t>»</w:t>
      </w:r>
      <w:r w:rsidR="00D20885" w:rsidRPr="00286073">
        <w:rPr>
          <w:b/>
          <w:sz w:val="28"/>
          <w:szCs w:val="28"/>
        </w:rPr>
        <w:t>.</w:t>
      </w:r>
    </w:p>
    <w:p w:rsidR="00D20885" w:rsidRPr="00286073" w:rsidRDefault="00D20885" w:rsidP="00D20885">
      <w:pPr>
        <w:pStyle w:val="af5"/>
        <w:ind w:left="1620"/>
        <w:rPr>
          <w:b/>
          <w:sz w:val="28"/>
          <w:szCs w:val="28"/>
        </w:rPr>
      </w:pPr>
    </w:p>
    <w:p w:rsidR="000123B7" w:rsidRPr="00286073" w:rsidRDefault="000123B7" w:rsidP="00D20885">
      <w:pPr>
        <w:jc w:val="center"/>
        <w:rPr>
          <w:b/>
          <w:sz w:val="28"/>
          <w:szCs w:val="28"/>
        </w:rPr>
      </w:pPr>
      <w:r w:rsidRPr="00286073">
        <w:rPr>
          <w:b/>
          <w:sz w:val="28"/>
          <w:szCs w:val="28"/>
        </w:rPr>
        <w:t>1.1.</w:t>
      </w:r>
      <w:r w:rsidR="007E4F33" w:rsidRPr="00286073">
        <w:rPr>
          <w:b/>
          <w:sz w:val="28"/>
          <w:szCs w:val="28"/>
        </w:rPr>
        <w:t>1.</w:t>
      </w:r>
      <w:r w:rsidRPr="00286073">
        <w:rPr>
          <w:b/>
          <w:sz w:val="28"/>
          <w:szCs w:val="28"/>
        </w:rPr>
        <w:t xml:space="preserve"> </w:t>
      </w:r>
      <w:r w:rsidR="00D20885" w:rsidRPr="00286073">
        <w:rPr>
          <w:b/>
          <w:sz w:val="28"/>
          <w:szCs w:val="28"/>
        </w:rPr>
        <w:t>Стимулирование программ развития жилищного строительства субъектов Российской Федерации</w:t>
      </w:r>
    </w:p>
    <w:p w:rsidR="00B20CC2" w:rsidRPr="00286073" w:rsidRDefault="00B20CC2" w:rsidP="00850B1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Средства распределяются в соответствии с об</w:t>
      </w:r>
      <w:r w:rsidR="00750496">
        <w:rPr>
          <w:sz w:val="28"/>
          <w:szCs w:val="28"/>
        </w:rPr>
        <w:t>ластным законом от 21.12.2021 №</w:t>
      </w:r>
      <w:r w:rsidRPr="00286073">
        <w:rPr>
          <w:sz w:val="28"/>
          <w:szCs w:val="28"/>
        </w:rPr>
        <w:t xml:space="preserve">148-оз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Об областном бюджете Ленинградской области на 2022 год и на плановый период 2023 и 2024 годов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 xml:space="preserve"> (с изм.), постановлением Правительства Ленинградской области от 12.07.2022 № 478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 xml:space="preserve">О внесении изменений в постановление Правительства Ленинградской области от 12 апреля 2019 года №142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 xml:space="preserve">Об утверждении Перечня объектов и распределения субсидий из областного бюджета Ленинградской области бюджетам муниципальных районов и городского округа Ленинградской области на строительство объектов социальной инфраструктуры в целях стимулирования развития жилищного строительства Федерального проекта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Жилье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 xml:space="preserve"> подпрограммы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Развитие инженерной, транспортной и социальной инфраструктуры в районах массовой жилой застройки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 xml:space="preserve"> государственной программы Ленинградской области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 xml:space="preserve">, Перечня проектов по развитию территорий, расположенных в границах населенных пунктов, предусматривающих строительство жилья в рамках </w:t>
      </w:r>
      <w:r w:rsidRPr="00286073">
        <w:rPr>
          <w:sz w:val="28"/>
          <w:szCs w:val="28"/>
        </w:rPr>
        <w:lastRenderedPageBreak/>
        <w:t>реализации мероприятий по стимулированию программ развития жилищного строительства, и о признании утратившими силу отдельных постановлений Правительства Ленинградской области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>.</w:t>
      </w:r>
    </w:p>
    <w:p w:rsidR="00B20CC2" w:rsidRPr="00286073" w:rsidRDefault="00B20CC2" w:rsidP="00850B1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План года– 215</w:t>
      </w:r>
      <w:r w:rsidR="00053022">
        <w:rPr>
          <w:sz w:val="28"/>
          <w:szCs w:val="28"/>
        </w:rPr>
        <w:t> </w:t>
      </w:r>
      <w:r w:rsidRPr="00286073">
        <w:rPr>
          <w:sz w:val="28"/>
          <w:szCs w:val="28"/>
        </w:rPr>
        <w:t>747</w:t>
      </w:r>
      <w:r w:rsidR="00053022">
        <w:rPr>
          <w:sz w:val="28"/>
          <w:szCs w:val="28"/>
        </w:rPr>
        <w:t xml:space="preserve">,2 </w:t>
      </w:r>
      <w:r w:rsidR="00053022" w:rsidRPr="00286073">
        <w:rPr>
          <w:sz w:val="28"/>
          <w:szCs w:val="28"/>
        </w:rPr>
        <w:t>тыс.руб.</w:t>
      </w:r>
      <w:r w:rsidRPr="00286073">
        <w:rPr>
          <w:b/>
          <w:sz w:val="28"/>
          <w:szCs w:val="28"/>
        </w:rPr>
        <w:t xml:space="preserve"> </w:t>
      </w:r>
      <w:r w:rsidRPr="00286073">
        <w:rPr>
          <w:sz w:val="28"/>
          <w:szCs w:val="28"/>
        </w:rPr>
        <w:t>из них:</w:t>
      </w:r>
    </w:p>
    <w:p w:rsidR="00B20CC2" w:rsidRPr="00286073" w:rsidRDefault="00B20CC2" w:rsidP="00850B1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- за счет средств областного бюджета – 53</w:t>
      </w:r>
      <w:r w:rsidR="00053022">
        <w:rPr>
          <w:sz w:val="28"/>
          <w:szCs w:val="28"/>
        </w:rPr>
        <w:t> </w:t>
      </w:r>
      <w:r w:rsidRPr="00286073">
        <w:rPr>
          <w:sz w:val="28"/>
          <w:szCs w:val="28"/>
        </w:rPr>
        <w:t>330</w:t>
      </w:r>
      <w:r w:rsidR="00053022">
        <w:rPr>
          <w:sz w:val="28"/>
          <w:szCs w:val="28"/>
        </w:rPr>
        <w:t xml:space="preserve">,8 </w:t>
      </w:r>
      <w:r w:rsidR="00053022" w:rsidRPr="00286073">
        <w:rPr>
          <w:sz w:val="28"/>
          <w:szCs w:val="28"/>
        </w:rPr>
        <w:t>тыс.руб.</w:t>
      </w:r>
    </w:p>
    <w:p w:rsidR="00B20CC2" w:rsidRPr="00286073" w:rsidRDefault="00B20CC2" w:rsidP="00850B1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- за счет средств федерального бюджета – 162</w:t>
      </w:r>
      <w:r w:rsidR="00053022">
        <w:rPr>
          <w:sz w:val="28"/>
          <w:szCs w:val="28"/>
        </w:rPr>
        <w:t> </w:t>
      </w:r>
      <w:r w:rsidRPr="00286073">
        <w:rPr>
          <w:sz w:val="28"/>
          <w:szCs w:val="28"/>
        </w:rPr>
        <w:t>416</w:t>
      </w:r>
      <w:r w:rsidR="00053022">
        <w:rPr>
          <w:sz w:val="28"/>
          <w:szCs w:val="28"/>
        </w:rPr>
        <w:t>,</w:t>
      </w:r>
      <w:r w:rsidRPr="00286073">
        <w:rPr>
          <w:sz w:val="28"/>
          <w:szCs w:val="28"/>
        </w:rPr>
        <w:t>4</w:t>
      </w:r>
      <w:r w:rsidR="00053022">
        <w:rPr>
          <w:sz w:val="28"/>
          <w:szCs w:val="28"/>
        </w:rPr>
        <w:t xml:space="preserve"> </w:t>
      </w:r>
      <w:r w:rsidR="00053022" w:rsidRPr="00286073">
        <w:rPr>
          <w:sz w:val="28"/>
          <w:szCs w:val="28"/>
        </w:rPr>
        <w:t>тыс.руб.</w:t>
      </w:r>
    </w:p>
    <w:p w:rsidR="00B20CC2" w:rsidRPr="00286073" w:rsidRDefault="00B20CC2" w:rsidP="00850B1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Заключено Соглашений на сумму – 215</w:t>
      </w:r>
      <w:r w:rsidR="00053022">
        <w:rPr>
          <w:sz w:val="28"/>
          <w:szCs w:val="28"/>
        </w:rPr>
        <w:t> </w:t>
      </w:r>
      <w:r w:rsidRPr="00286073">
        <w:rPr>
          <w:sz w:val="28"/>
          <w:szCs w:val="28"/>
        </w:rPr>
        <w:t>747</w:t>
      </w:r>
      <w:r w:rsidR="00053022">
        <w:rPr>
          <w:sz w:val="28"/>
          <w:szCs w:val="28"/>
        </w:rPr>
        <w:t xml:space="preserve">,2 </w:t>
      </w:r>
      <w:r w:rsidR="00053022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(100% от плана). </w:t>
      </w:r>
    </w:p>
    <w:p w:rsidR="00B20CC2" w:rsidRPr="00286073" w:rsidRDefault="00B20CC2" w:rsidP="00850B1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Выполнено работ – 207</w:t>
      </w:r>
      <w:r w:rsidR="00053022">
        <w:rPr>
          <w:sz w:val="28"/>
          <w:szCs w:val="28"/>
        </w:rPr>
        <w:t> </w:t>
      </w:r>
      <w:r w:rsidRPr="00286073">
        <w:rPr>
          <w:sz w:val="28"/>
          <w:szCs w:val="28"/>
        </w:rPr>
        <w:t>581</w:t>
      </w:r>
      <w:r w:rsidR="00053022">
        <w:rPr>
          <w:sz w:val="28"/>
          <w:szCs w:val="28"/>
        </w:rPr>
        <w:t>,</w:t>
      </w:r>
      <w:r w:rsidRPr="00286073">
        <w:rPr>
          <w:sz w:val="28"/>
          <w:szCs w:val="28"/>
        </w:rPr>
        <w:t>1</w:t>
      </w:r>
      <w:r w:rsidR="00053022">
        <w:rPr>
          <w:sz w:val="28"/>
          <w:szCs w:val="28"/>
        </w:rPr>
        <w:t xml:space="preserve"> </w:t>
      </w:r>
      <w:r w:rsidR="00053022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в т.ч.:</w:t>
      </w:r>
    </w:p>
    <w:p w:rsidR="00B20CC2" w:rsidRPr="00286073" w:rsidRDefault="00B20CC2" w:rsidP="00850B1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- за счет средств областного бюджета – 51</w:t>
      </w:r>
      <w:r w:rsidR="00053022">
        <w:rPr>
          <w:sz w:val="28"/>
          <w:szCs w:val="28"/>
        </w:rPr>
        <w:t> </w:t>
      </w:r>
      <w:r w:rsidRPr="00286073">
        <w:rPr>
          <w:sz w:val="28"/>
          <w:szCs w:val="28"/>
        </w:rPr>
        <w:t>312</w:t>
      </w:r>
      <w:r w:rsidR="00053022">
        <w:rPr>
          <w:sz w:val="28"/>
          <w:szCs w:val="28"/>
        </w:rPr>
        <w:t xml:space="preserve">,2 </w:t>
      </w:r>
      <w:r w:rsidR="00053022" w:rsidRPr="00286073">
        <w:rPr>
          <w:sz w:val="28"/>
          <w:szCs w:val="28"/>
        </w:rPr>
        <w:t>тыс.руб.</w:t>
      </w:r>
    </w:p>
    <w:p w:rsidR="00B20CC2" w:rsidRPr="00286073" w:rsidRDefault="00B20CC2" w:rsidP="00850B1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- за счет средств федерального бюджета – 156</w:t>
      </w:r>
      <w:r w:rsidR="00053022">
        <w:rPr>
          <w:sz w:val="28"/>
          <w:szCs w:val="28"/>
        </w:rPr>
        <w:t> </w:t>
      </w:r>
      <w:r w:rsidRPr="00286073">
        <w:rPr>
          <w:sz w:val="28"/>
          <w:szCs w:val="28"/>
        </w:rPr>
        <w:t>268</w:t>
      </w:r>
      <w:r w:rsidR="00053022">
        <w:rPr>
          <w:sz w:val="28"/>
          <w:szCs w:val="28"/>
        </w:rPr>
        <w:t>,</w:t>
      </w:r>
      <w:r w:rsidRPr="00286073">
        <w:rPr>
          <w:sz w:val="28"/>
          <w:szCs w:val="28"/>
        </w:rPr>
        <w:t>9</w:t>
      </w:r>
      <w:r w:rsidR="00053022">
        <w:rPr>
          <w:sz w:val="28"/>
          <w:szCs w:val="28"/>
        </w:rPr>
        <w:t xml:space="preserve"> </w:t>
      </w:r>
      <w:r w:rsidR="00053022" w:rsidRPr="00286073">
        <w:rPr>
          <w:sz w:val="28"/>
          <w:szCs w:val="28"/>
        </w:rPr>
        <w:t>тыс.руб.</w:t>
      </w:r>
    </w:p>
    <w:p w:rsidR="00B20CC2" w:rsidRPr="00286073" w:rsidRDefault="00B20CC2" w:rsidP="00850B1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Профинансировано работ – 215</w:t>
      </w:r>
      <w:r w:rsidR="00053022">
        <w:rPr>
          <w:sz w:val="28"/>
          <w:szCs w:val="28"/>
        </w:rPr>
        <w:t> </w:t>
      </w:r>
      <w:r w:rsidRPr="00286073">
        <w:rPr>
          <w:sz w:val="28"/>
          <w:szCs w:val="28"/>
        </w:rPr>
        <w:t>747</w:t>
      </w:r>
      <w:r w:rsidR="00053022">
        <w:rPr>
          <w:sz w:val="28"/>
          <w:szCs w:val="28"/>
        </w:rPr>
        <w:t xml:space="preserve">,2 </w:t>
      </w:r>
      <w:r w:rsidR="00053022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(100% от плана года), в т.ч.:</w:t>
      </w:r>
    </w:p>
    <w:p w:rsidR="00B20CC2" w:rsidRPr="00286073" w:rsidRDefault="00B20CC2" w:rsidP="00850B1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- за счет средств областного бюджета – 53</w:t>
      </w:r>
      <w:r w:rsidR="00053022">
        <w:rPr>
          <w:sz w:val="28"/>
          <w:szCs w:val="28"/>
        </w:rPr>
        <w:t> </w:t>
      </w:r>
      <w:r w:rsidRPr="00286073">
        <w:rPr>
          <w:sz w:val="28"/>
          <w:szCs w:val="28"/>
        </w:rPr>
        <w:t>330</w:t>
      </w:r>
      <w:r w:rsidR="00053022">
        <w:rPr>
          <w:sz w:val="28"/>
          <w:szCs w:val="28"/>
        </w:rPr>
        <w:t xml:space="preserve">,8 </w:t>
      </w:r>
      <w:r w:rsidR="00053022" w:rsidRPr="00286073">
        <w:rPr>
          <w:sz w:val="28"/>
          <w:szCs w:val="28"/>
        </w:rPr>
        <w:t>тыс.руб.</w:t>
      </w:r>
    </w:p>
    <w:p w:rsidR="00B20CC2" w:rsidRPr="00286073" w:rsidRDefault="00B20CC2" w:rsidP="00850B1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- за счет средств федерального бюджета – 162</w:t>
      </w:r>
      <w:r w:rsidR="00053022">
        <w:rPr>
          <w:sz w:val="28"/>
          <w:szCs w:val="28"/>
        </w:rPr>
        <w:t> </w:t>
      </w:r>
      <w:r w:rsidRPr="00286073">
        <w:rPr>
          <w:sz w:val="28"/>
          <w:szCs w:val="28"/>
        </w:rPr>
        <w:t>416</w:t>
      </w:r>
      <w:r w:rsidR="00053022">
        <w:rPr>
          <w:sz w:val="28"/>
          <w:szCs w:val="28"/>
        </w:rPr>
        <w:t>,</w:t>
      </w:r>
      <w:r w:rsidRPr="00286073">
        <w:rPr>
          <w:sz w:val="28"/>
          <w:szCs w:val="28"/>
        </w:rPr>
        <w:t>4</w:t>
      </w:r>
      <w:r w:rsidR="00053022">
        <w:rPr>
          <w:sz w:val="28"/>
          <w:szCs w:val="28"/>
        </w:rPr>
        <w:t xml:space="preserve"> </w:t>
      </w:r>
      <w:r w:rsidR="00053022" w:rsidRPr="00286073">
        <w:rPr>
          <w:sz w:val="28"/>
          <w:szCs w:val="28"/>
        </w:rPr>
        <w:t>тыс.руб.</w:t>
      </w:r>
    </w:p>
    <w:p w:rsidR="00B20CC2" w:rsidRPr="00286073" w:rsidRDefault="00B20CC2" w:rsidP="00850B1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Заключены Соглашения с Администрациями МО:</w:t>
      </w:r>
    </w:p>
    <w:p w:rsidR="00B20CC2" w:rsidRPr="00286073" w:rsidRDefault="00B20CC2" w:rsidP="00850B1D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1.  МО Аннинское г.п. Ломоносовский мун. район. Объект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>Проектируемая улица 9 на участке: от Проектируемой улицы 6 до Проектируемой улицы 12; Проектируемая улица 7 на участке: от Проектируемой улицы 9 до Проектируемой улицы 8, часть Проектируемой улицы 8 по адресу: поселок Новоселье, МО Аннинское городское поселение Ломоносовского района Ленинградской области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 xml:space="preserve"> (1,0096 км).</w:t>
      </w:r>
    </w:p>
    <w:p w:rsidR="00B20CC2" w:rsidRPr="00286073" w:rsidRDefault="00B20CC2" w:rsidP="00850B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План – 54</w:t>
      </w:r>
      <w:r w:rsidR="00143015">
        <w:rPr>
          <w:sz w:val="28"/>
          <w:szCs w:val="28"/>
        </w:rPr>
        <w:t> </w:t>
      </w:r>
      <w:r w:rsidRPr="00286073">
        <w:rPr>
          <w:sz w:val="28"/>
          <w:szCs w:val="28"/>
        </w:rPr>
        <w:t>845</w:t>
      </w:r>
      <w:r w:rsidR="00143015">
        <w:rPr>
          <w:sz w:val="28"/>
          <w:szCs w:val="28"/>
        </w:rPr>
        <w:t>,</w:t>
      </w:r>
      <w:r w:rsidRPr="00286073">
        <w:rPr>
          <w:sz w:val="28"/>
          <w:szCs w:val="28"/>
        </w:rPr>
        <w:t>1</w:t>
      </w:r>
      <w:r w:rsidR="00143015">
        <w:rPr>
          <w:sz w:val="28"/>
          <w:szCs w:val="28"/>
        </w:rPr>
        <w:t xml:space="preserve"> </w:t>
      </w:r>
      <w:r w:rsidR="00143015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Заключено доп. соглашение – 54</w:t>
      </w:r>
      <w:r w:rsidR="00143015">
        <w:rPr>
          <w:sz w:val="28"/>
          <w:szCs w:val="28"/>
        </w:rPr>
        <w:t> </w:t>
      </w:r>
      <w:r w:rsidRPr="00286073">
        <w:rPr>
          <w:sz w:val="28"/>
          <w:szCs w:val="28"/>
        </w:rPr>
        <w:t>845</w:t>
      </w:r>
      <w:r w:rsidR="00143015">
        <w:rPr>
          <w:sz w:val="28"/>
          <w:szCs w:val="28"/>
        </w:rPr>
        <w:t>,</w:t>
      </w:r>
      <w:r w:rsidRPr="00286073">
        <w:rPr>
          <w:sz w:val="28"/>
          <w:szCs w:val="28"/>
        </w:rPr>
        <w:t>1</w:t>
      </w:r>
      <w:r w:rsidR="00143015">
        <w:rPr>
          <w:sz w:val="28"/>
          <w:szCs w:val="28"/>
        </w:rPr>
        <w:t xml:space="preserve"> </w:t>
      </w:r>
      <w:r w:rsidR="00143015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(100% от плана), в том числе:</w:t>
      </w:r>
    </w:p>
    <w:p w:rsidR="00B20CC2" w:rsidRPr="00286073" w:rsidRDefault="00B20CC2" w:rsidP="00850B1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- за счет средств областного бюджета – 13</w:t>
      </w:r>
      <w:r w:rsidR="00143015">
        <w:rPr>
          <w:sz w:val="28"/>
          <w:szCs w:val="28"/>
        </w:rPr>
        <w:t> </w:t>
      </w:r>
      <w:r w:rsidRPr="00286073">
        <w:rPr>
          <w:sz w:val="28"/>
          <w:szCs w:val="28"/>
        </w:rPr>
        <w:t>557</w:t>
      </w:r>
      <w:r w:rsidR="00143015">
        <w:rPr>
          <w:sz w:val="28"/>
          <w:szCs w:val="28"/>
        </w:rPr>
        <w:t>,</w:t>
      </w:r>
      <w:r w:rsidRPr="00286073">
        <w:rPr>
          <w:sz w:val="28"/>
          <w:szCs w:val="28"/>
        </w:rPr>
        <w:t>2</w:t>
      </w:r>
      <w:r w:rsidR="00143015">
        <w:rPr>
          <w:sz w:val="28"/>
          <w:szCs w:val="28"/>
        </w:rPr>
        <w:t xml:space="preserve"> </w:t>
      </w:r>
      <w:r w:rsidR="00143015" w:rsidRPr="00286073">
        <w:rPr>
          <w:sz w:val="28"/>
          <w:szCs w:val="28"/>
        </w:rPr>
        <w:t>тыс.руб.</w:t>
      </w:r>
    </w:p>
    <w:p w:rsidR="00B20CC2" w:rsidRPr="00286073" w:rsidRDefault="00B20CC2" w:rsidP="00850B1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- за счет средств федерального бюджета – 41</w:t>
      </w:r>
      <w:r w:rsidR="00143015">
        <w:rPr>
          <w:sz w:val="28"/>
          <w:szCs w:val="28"/>
        </w:rPr>
        <w:t> </w:t>
      </w:r>
      <w:r w:rsidRPr="00286073">
        <w:rPr>
          <w:sz w:val="28"/>
          <w:szCs w:val="28"/>
        </w:rPr>
        <w:t>287</w:t>
      </w:r>
      <w:r w:rsidR="00143015">
        <w:rPr>
          <w:sz w:val="28"/>
          <w:szCs w:val="28"/>
        </w:rPr>
        <w:t>,</w:t>
      </w:r>
      <w:r w:rsidRPr="00286073">
        <w:rPr>
          <w:sz w:val="28"/>
          <w:szCs w:val="28"/>
        </w:rPr>
        <w:t>9</w:t>
      </w:r>
      <w:r w:rsidR="00143015">
        <w:rPr>
          <w:sz w:val="28"/>
          <w:szCs w:val="28"/>
        </w:rPr>
        <w:t xml:space="preserve"> </w:t>
      </w:r>
      <w:r w:rsidR="00143015" w:rsidRPr="00286073">
        <w:rPr>
          <w:sz w:val="28"/>
          <w:szCs w:val="28"/>
        </w:rPr>
        <w:t>тыс.руб.</w:t>
      </w:r>
    </w:p>
    <w:p w:rsidR="00B20CC2" w:rsidRPr="00286073" w:rsidRDefault="00B20CC2" w:rsidP="00850B1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Выполнено – 46</w:t>
      </w:r>
      <w:r w:rsidR="00143015">
        <w:rPr>
          <w:sz w:val="28"/>
          <w:szCs w:val="28"/>
        </w:rPr>
        <w:t> </w:t>
      </w:r>
      <w:r w:rsidRPr="00286073">
        <w:rPr>
          <w:sz w:val="28"/>
          <w:szCs w:val="28"/>
        </w:rPr>
        <w:t>679</w:t>
      </w:r>
      <w:r w:rsidR="00143015">
        <w:rPr>
          <w:sz w:val="28"/>
          <w:szCs w:val="28"/>
        </w:rPr>
        <w:t>,</w:t>
      </w:r>
      <w:r w:rsidRPr="00286073">
        <w:rPr>
          <w:sz w:val="28"/>
          <w:szCs w:val="28"/>
        </w:rPr>
        <w:t>1</w:t>
      </w:r>
      <w:r w:rsidR="00143015">
        <w:rPr>
          <w:sz w:val="28"/>
          <w:szCs w:val="28"/>
        </w:rPr>
        <w:t xml:space="preserve"> </w:t>
      </w:r>
      <w:r w:rsidR="00143015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>, в том числе:</w:t>
      </w:r>
    </w:p>
    <w:p w:rsidR="00B20CC2" w:rsidRPr="00286073" w:rsidRDefault="00B20CC2" w:rsidP="00850B1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- за счет средств областного бюджета – 11</w:t>
      </w:r>
      <w:r w:rsidR="00143015">
        <w:rPr>
          <w:sz w:val="28"/>
          <w:szCs w:val="28"/>
        </w:rPr>
        <w:t> </w:t>
      </w:r>
      <w:r w:rsidRPr="00286073">
        <w:rPr>
          <w:sz w:val="28"/>
          <w:szCs w:val="28"/>
        </w:rPr>
        <w:t>538</w:t>
      </w:r>
      <w:r w:rsidR="00143015">
        <w:rPr>
          <w:sz w:val="28"/>
          <w:szCs w:val="28"/>
        </w:rPr>
        <w:t>,</w:t>
      </w:r>
      <w:r w:rsidR="007D5D08">
        <w:rPr>
          <w:sz w:val="28"/>
          <w:szCs w:val="28"/>
        </w:rPr>
        <w:t>7</w:t>
      </w:r>
      <w:r w:rsidR="00143015">
        <w:rPr>
          <w:sz w:val="28"/>
          <w:szCs w:val="28"/>
        </w:rPr>
        <w:t xml:space="preserve"> </w:t>
      </w:r>
      <w:r w:rsidR="00143015" w:rsidRPr="00286073">
        <w:rPr>
          <w:sz w:val="28"/>
          <w:szCs w:val="28"/>
        </w:rPr>
        <w:t>тыс.руб.</w:t>
      </w:r>
    </w:p>
    <w:p w:rsidR="00B20CC2" w:rsidRPr="00286073" w:rsidRDefault="00B20CC2" w:rsidP="00850B1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- за счет средств федерального бюджета – 35</w:t>
      </w:r>
      <w:r w:rsidR="00143015">
        <w:rPr>
          <w:sz w:val="28"/>
          <w:szCs w:val="28"/>
        </w:rPr>
        <w:t> </w:t>
      </w:r>
      <w:r w:rsidRPr="00286073">
        <w:rPr>
          <w:sz w:val="28"/>
          <w:szCs w:val="28"/>
        </w:rPr>
        <w:t>140</w:t>
      </w:r>
      <w:r w:rsidR="00143015">
        <w:rPr>
          <w:sz w:val="28"/>
          <w:szCs w:val="28"/>
        </w:rPr>
        <w:t>,</w:t>
      </w:r>
      <w:r w:rsidRPr="00286073">
        <w:rPr>
          <w:sz w:val="28"/>
          <w:szCs w:val="28"/>
        </w:rPr>
        <w:t>4</w:t>
      </w:r>
      <w:r w:rsidR="00143015">
        <w:rPr>
          <w:sz w:val="28"/>
          <w:szCs w:val="28"/>
        </w:rPr>
        <w:t xml:space="preserve"> </w:t>
      </w:r>
      <w:r w:rsidR="00143015" w:rsidRPr="00286073">
        <w:rPr>
          <w:sz w:val="28"/>
          <w:szCs w:val="28"/>
        </w:rPr>
        <w:t>тыс.руб.</w:t>
      </w:r>
    </w:p>
    <w:p w:rsidR="00B20CC2" w:rsidRPr="00286073" w:rsidRDefault="00B20CC2" w:rsidP="00850B1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Профинансировано работ  – </w:t>
      </w:r>
      <w:r w:rsidR="002E40A5" w:rsidRPr="00286073">
        <w:rPr>
          <w:sz w:val="28"/>
          <w:szCs w:val="28"/>
        </w:rPr>
        <w:t>54</w:t>
      </w:r>
      <w:r w:rsidR="00143015">
        <w:rPr>
          <w:sz w:val="28"/>
          <w:szCs w:val="28"/>
        </w:rPr>
        <w:t> </w:t>
      </w:r>
      <w:r w:rsidR="002E40A5" w:rsidRPr="00286073">
        <w:rPr>
          <w:sz w:val="28"/>
          <w:szCs w:val="28"/>
        </w:rPr>
        <w:t>845</w:t>
      </w:r>
      <w:r w:rsidR="00143015">
        <w:rPr>
          <w:sz w:val="28"/>
          <w:szCs w:val="28"/>
        </w:rPr>
        <w:t>,</w:t>
      </w:r>
      <w:r w:rsidR="002E40A5" w:rsidRPr="00286073">
        <w:rPr>
          <w:sz w:val="28"/>
          <w:szCs w:val="28"/>
        </w:rPr>
        <w:t>1</w:t>
      </w:r>
      <w:r w:rsidR="00143015">
        <w:rPr>
          <w:sz w:val="28"/>
          <w:szCs w:val="28"/>
        </w:rPr>
        <w:t xml:space="preserve"> </w:t>
      </w:r>
      <w:r w:rsidR="00143015" w:rsidRPr="00286073">
        <w:rPr>
          <w:sz w:val="28"/>
          <w:szCs w:val="28"/>
        </w:rPr>
        <w:t xml:space="preserve">тыс.руб. </w:t>
      </w:r>
      <w:r w:rsidRPr="00286073">
        <w:rPr>
          <w:sz w:val="28"/>
          <w:szCs w:val="28"/>
        </w:rPr>
        <w:t>(100%), в том числе:</w:t>
      </w:r>
    </w:p>
    <w:p w:rsidR="00B20CC2" w:rsidRPr="00286073" w:rsidRDefault="00B20CC2" w:rsidP="00850B1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- за счет средств областного бюджета – </w:t>
      </w:r>
      <w:r w:rsidR="002E40A5" w:rsidRPr="00286073">
        <w:rPr>
          <w:sz w:val="28"/>
          <w:szCs w:val="28"/>
        </w:rPr>
        <w:t>13</w:t>
      </w:r>
      <w:r w:rsidR="00143015">
        <w:rPr>
          <w:sz w:val="28"/>
          <w:szCs w:val="28"/>
        </w:rPr>
        <w:t> </w:t>
      </w:r>
      <w:r w:rsidR="002E40A5" w:rsidRPr="00286073">
        <w:rPr>
          <w:sz w:val="28"/>
          <w:szCs w:val="28"/>
        </w:rPr>
        <w:t>557</w:t>
      </w:r>
      <w:r w:rsidR="00143015">
        <w:rPr>
          <w:sz w:val="28"/>
          <w:szCs w:val="28"/>
        </w:rPr>
        <w:t>,</w:t>
      </w:r>
      <w:r w:rsidR="002E40A5" w:rsidRPr="00286073">
        <w:rPr>
          <w:sz w:val="28"/>
          <w:szCs w:val="28"/>
        </w:rPr>
        <w:t>2</w:t>
      </w:r>
      <w:r w:rsidR="00143015">
        <w:rPr>
          <w:sz w:val="28"/>
          <w:szCs w:val="28"/>
        </w:rPr>
        <w:t xml:space="preserve"> </w:t>
      </w:r>
      <w:r w:rsidR="00143015" w:rsidRPr="00286073">
        <w:rPr>
          <w:sz w:val="28"/>
          <w:szCs w:val="28"/>
        </w:rPr>
        <w:t>тыс.руб.</w:t>
      </w:r>
    </w:p>
    <w:p w:rsidR="00B20CC2" w:rsidRPr="00286073" w:rsidRDefault="00B20CC2" w:rsidP="00850B1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- за счет средств федерального бюджета – </w:t>
      </w:r>
      <w:r w:rsidR="002E40A5" w:rsidRPr="00286073">
        <w:rPr>
          <w:sz w:val="28"/>
          <w:szCs w:val="28"/>
        </w:rPr>
        <w:t>41</w:t>
      </w:r>
      <w:r w:rsidR="00143015">
        <w:rPr>
          <w:sz w:val="28"/>
          <w:szCs w:val="28"/>
        </w:rPr>
        <w:t> </w:t>
      </w:r>
      <w:r w:rsidR="002E40A5" w:rsidRPr="00286073">
        <w:rPr>
          <w:sz w:val="28"/>
          <w:szCs w:val="28"/>
        </w:rPr>
        <w:t>287</w:t>
      </w:r>
      <w:r w:rsidR="00143015">
        <w:rPr>
          <w:sz w:val="28"/>
          <w:szCs w:val="28"/>
        </w:rPr>
        <w:t>,</w:t>
      </w:r>
      <w:r w:rsidR="002E40A5" w:rsidRPr="00286073">
        <w:rPr>
          <w:sz w:val="28"/>
          <w:szCs w:val="28"/>
        </w:rPr>
        <w:t>9</w:t>
      </w:r>
      <w:r w:rsidR="00143015">
        <w:rPr>
          <w:sz w:val="28"/>
          <w:szCs w:val="28"/>
        </w:rPr>
        <w:t xml:space="preserve"> </w:t>
      </w:r>
      <w:r w:rsidR="00143015" w:rsidRPr="00286073">
        <w:rPr>
          <w:sz w:val="28"/>
          <w:szCs w:val="28"/>
        </w:rPr>
        <w:t>тыс.руб.</w:t>
      </w:r>
    </w:p>
    <w:p w:rsidR="00B20CC2" w:rsidRPr="00286073" w:rsidRDefault="00B20CC2" w:rsidP="00850B1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Окончание работ запланировано на  2023 год.</w:t>
      </w:r>
    </w:p>
    <w:p w:rsidR="00B20CC2" w:rsidRPr="00286073" w:rsidRDefault="00B20CC2" w:rsidP="00850B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2. МО Бугровское с.п. Всеволожский мун. район. Объект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 xml:space="preserve">Улично-дорожная сеть. Продолжение ул. Тихая от ул. Новостроек до Гаражного проезда </w:t>
      </w:r>
      <w:r w:rsidR="00B32538">
        <w:rPr>
          <w:sz w:val="28"/>
          <w:szCs w:val="28"/>
        </w:rPr>
        <w:t>«</w:t>
      </w:r>
      <w:r w:rsidRPr="00286073">
        <w:rPr>
          <w:sz w:val="28"/>
          <w:szCs w:val="28"/>
        </w:rPr>
        <w:t xml:space="preserve"> по адресу: Ленинградская область, Всеволожский район, Бугровское сельское поселение, пос. Бугры</w:t>
      </w:r>
      <w:r w:rsidR="00B32538">
        <w:rPr>
          <w:sz w:val="28"/>
          <w:szCs w:val="28"/>
        </w:rPr>
        <w:t>»</w:t>
      </w:r>
      <w:r w:rsidRPr="00286073">
        <w:rPr>
          <w:sz w:val="28"/>
          <w:szCs w:val="28"/>
        </w:rPr>
        <w:t xml:space="preserve"> (1,03434 км). </w:t>
      </w:r>
    </w:p>
    <w:p w:rsidR="00B20CC2" w:rsidRPr="00286073" w:rsidRDefault="00B20CC2" w:rsidP="00850B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План – 160</w:t>
      </w:r>
      <w:r w:rsidR="00143015">
        <w:rPr>
          <w:sz w:val="28"/>
          <w:szCs w:val="28"/>
        </w:rPr>
        <w:t> </w:t>
      </w:r>
      <w:r w:rsidRPr="00286073">
        <w:rPr>
          <w:sz w:val="28"/>
          <w:szCs w:val="28"/>
        </w:rPr>
        <w:t>902</w:t>
      </w:r>
      <w:r w:rsidR="00143015">
        <w:rPr>
          <w:sz w:val="28"/>
          <w:szCs w:val="28"/>
        </w:rPr>
        <w:t>,</w:t>
      </w:r>
      <w:r w:rsidRPr="00286073">
        <w:rPr>
          <w:sz w:val="28"/>
          <w:szCs w:val="28"/>
        </w:rPr>
        <w:t>0</w:t>
      </w:r>
      <w:r w:rsidR="00143015">
        <w:rPr>
          <w:sz w:val="28"/>
          <w:szCs w:val="28"/>
        </w:rPr>
        <w:t xml:space="preserve"> </w:t>
      </w:r>
      <w:r w:rsidR="00143015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 xml:space="preserve"> Заключено доп. соглашение – 160</w:t>
      </w:r>
      <w:r w:rsidR="00143015">
        <w:rPr>
          <w:sz w:val="28"/>
          <w:szCs w:val="28"/>
        </w:rPr>
        <w:t> </w:t>
      </w:r>
      <w:r w:rsidRPr="00286073">
        <w:rPr>
          <w:sz w:val="28"/>
          <w:szCs w:val="28"/>
        </w:rPr>
        <w:t>902</w:t>
      </w:r>
      <w:r w:rsidR="00143015">
        <w:rPr>
          <w:sz w:val="28"/>
          <w:szCs w:val="28"/>
        </w:rPr>
        <w:t>,</w:t>
      </w:r>
      <w:r w:rsidRPr="00286073">
        <w:rPr>
          <w:sz w:val="28"/>
          <w:szCs w:val="28"/>
        </w:rPr>
        <w:t>0</w:t>
      </w:r>
      <w:r w:rsidR="00143015">
        <w:rPr>
          <w:sz w:val="28"/>
          <w:szCs w:val="28"/>
        </w:rPr>
        <w:t xml:space="preserve"> </w:t>
      </w:r>
      <w:r w:rsidR="00143015" w:rsidRPr="00286073">
        <w:rPr>
          <w:sz w:val="28"/>
          <w:szCs w:val="28"/>
        </w:rPr>
        <w:t>тыс.руб.</w:t>
      </w:r>
      <w:r w:rsidR="00BF2A1C">
        <w:rPr>
          <w:sz w:val="28"/>
          <w:szCs w:val="28"/>
        </w:rPr>
        <w:t xml:space="preserve"> (100% от плана), в т.ч.</w:t>
      </w:r>
      <w:r w:rsidRPr="00286073">
        <w:rPr>
          <w:sz w:val="28"/>
          <w:szCs w:val="28"/>
        </w:rPr>
        <w:t>:</w:t>
      </w:r>
    </w:p>
    <w:p w:rsidR="00B20CC2" w:rsidRPr="00286073" w:rsidRDefault="00B20CC2" w:rsidP="00850B1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- за счет средств областного бюджета – 39</w:t>
      </w:r>
      <w:r w:rsidR="00143015">
        <w:rPr>
          <w:sz w:val="28"/>
          <w:szCs w:val="28"/>
        </w:rPr>
        <w:t> </w:t>
      </w:r>
      <w:r w:rsidRPr="00286073">
        <w:rPr>
          <w:sz w:val="28"/>
          <w:szCs w:val="28"/>
        </w:rPr>
        <w:t>773</w:t>
      </w:r>
      <w:r w:rsidR="00143015">
        <w:rPr>
          <w:sz w:val="28"/>
          <w:szCs w:val="28"/>
        </w:rPr>
        <w:t>,</w:t>
      </w:r>
      <w:r w:rsidRPr="00286073">
        <w:rPr>
          <w:sz w:val="28"/>
          <w:szCs w:val="28"/>
        </w:rPr>
        <w:t>5</w:t>
      </w:r>
      <w:r w:rsidR="00143015">
        <w:rPr>
          <w:sz w:val="28"/>
          <w:szCs w:val="28"/>
        </w:rPr>
        <w:t xml:space="preserve"> </w:t>
      </w:r>
      <w:r w:rsidR="00143015" w:rsidRPr="00286073">
        <w:rPr>
          <w:sz w:val="28"/>
          <w:szCs w:val="28"/>
        </w:rPr>
        <w:t>тыс.руб.</w:t>
      </w:r>
    </w:p>
    <w:p w:rsidR="00B20CC2" w:rsidRPr="00286073" w:rsidRDefault="00B20CC2" w:rsidP="00850B1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- за счет средств федерального бюджета – 121</w:t>
      </w:r>
      <w:r w:rsidR="00143015">
        <w:rPr>
          <w:sz w:val="28"/>
          <w:szCs w:val="28"/>
        </w:rPr>
        <w:t> </w:t>
      </w:r>
      <w:r w:rsidRPr="00286073">
        <w:rPr>
          <w:sz w:val="28"/>
          <w:szCs w:val="28"/>
        </w:rPr>
        <w:t>128</w:t>
      </w:r>
      <w:r w:rsidR="00143015">
        <w:rPr>
          <w:sz w:val="28"/>
          <w:szCs w:val="28"/>
        </w:rPr>
        <w:t>,</w:t>
      </w:r>
      <w:r w:rsidRPr="00286073">
        <w:rPr>
          <w:sz w:val="28"/>
          <w:szCs w:val="28"/>
        </w:rPr>
        <w:t>5</w:t>
      </w:r>
      <w:r w:rsidR="00143015">
        <w:rPr>
          <w:sz w:val="28"/>
          <w:szCs w:val="28"/>
        </w:rPr>
        <w:t xml:space="preserve"> </w:t>
      </w:r>
      <w:r w:rsidR="00143015" w:rsidRPr="00286073">
        <w:rPr>
          <w:sz w:val="28"/>
          <w:szCs w:val="28"/>
        </w:rPr>
        <w:t>тыс.руб.</w:t>
      </w:r>
    </w:p>
    <w:p w:rsidR="00B20CC2" w:rsidRPr="00286073" w:rsidRDefault="00B20CC2" w:rsidP="00850B1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Выполнено и профинансировано работ – 1</w:t>
      </w:r>
      <w:r w:rsidR="002E40A5" w:rsidRPr="00286073">
        <w:rPr>
          <w:sz w:val="28"/>
          <w:szCs w:val="28"/>
        </w:rPr>
        <w:t>60</w:t>
      </w:r>
      <w:r w:rsidR="00143015">
        <w:rPr>
          <w:sz w:val="28"/>
          <w:szCs w:val="28"/>
        </w:rPr>
        <w:t> </w:t>
      </w:r>
      <w:r w:rsidR="002E40A5" w:rsidRPr="00286073">
        <w:rPr>
          <w:sz w:val="28"/>
          <w:szCs w:val="28"/>
        </w:rPr>
        <w:t>902</w:t>
      </w:r>
      <w:r w:rsidR="00143015">
        <w:rPr>
          <w:sz w:val="28"/>
          <w:szCs w:val="28"/>
        </w:rPr>
        <w:t>,</w:t>
      </w:r>
      <w:r w:rsidR="002E40A5" w:rsidRPr="00286073">
        <w:rPr>
          <w:sz w:val="28"/>
          <w:szCs w:val="28"/>
        </w:rPr>
        <w:t>0</w:t>
      </w:r>
      <w:r w:rsidR="00143015">
        <w:rPr>
          <w:sz w:val="28"/>
          <w:szCs w:val="28"/>
        </w:rPr>
        <w:t xml:space="preserve"> </w:t>
      </w:r>
      <w:r w:rsidR="00143015" w:rsidRPr="00286073">
        <w:rPr>
          <w:sz w:val="28"/>
          <w:szCs w:val="28"/>
        </w:rPr>
        <w:t>тыс.руб.</w:t>
      </w:r>
      <w:r w:rsidRPr="00286073">
        <w:rPr>
          <w:sz w:val="28"/>
          <w:szCs w:val="28"/>
        </w:rPr>
        <w:t>, в т.ч:</w:t>
      </w:r>
    </w:p>
    <w:p w:rsidR="00B20CC2" w:rsidRPr="00286073" w:rsidRDefault="00B20CC2" w:rsidP="00850B1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>- за счет средств областного бюджета – 3</w:t>
      </w:r>
      <w:r w:rsidR="002E40A5" w:rsidRPr="00286073">
        <w:rPr>
          <w:sz w:val="28"/>
          <w:szCs w:val="28"/>
        </w:rPr>
        <w:t>9</w:t>
      </w:r>
      <w:r w:rsidR="00143015">
        <w:rPr>
          <w:sz w:val="28"/>
          <w:szCs w:val="28"/>
        </w:rPr>
        <w:t> </w:t>
      </w:r>
      <w:r w:rsidR="002E40A5" w:rsidRPr="00286073">
        <w:rPr>
          <w:sz w:val="28"/>
          <w:szCs w:val="28"/>
        </w:rPr>
        <w:t>773</w:t>
      </w:r>
      <w:r w:rsidR="00143015">
        <w:rPr>
          <w:sz w:val="28"/>
          <w:szCs w:val="28"/>
        </w:rPr>
        <w:t>,</w:t>
      </w:r>
      <w:r w:rsidR="002E40A5" w:rsidRPr="00286073">
        <w:rPr>
          <w:sz w:val="28"/>
          <w:szCs w:val="28"/>
        </w:rPr>
        <w:t>5</w:t>
      </w:r>
      <w:r w:rsidR="00143015">
        <w:rPr>
          <w:sz w:val="28"/>
          <w:szCs w:val="28"/>
        </w:rPr>
        <w:t xml:space="preserve"> </w:t>
      </w:r>
      <w:r w:rsidR="00143015" w:rsidRPr="00286073">
        <w:rPr>
          <w:sz w:val="28"/>
          <w:szCs w:val="28"/>
        </w:rPr>
        <w:t>тыс.руб.</w:t>
      </w:r>
    </w:p>
    <w:p w:rsidR="00143015" w:rsidRDefault="00B20CC2" w:rsidP="00850B1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t xml:space="preserve">- за счет средств федерального бюджета – </w:t>
      </w:r>
      <w:r w:rsidR="002E40A5" w:rsidRPr="00286073">
        <w:rPr>
          <w:sz w:val="28"/>
          <w:szCs w:val="28"/>
        </w:rPr>
        <w:t>121</w:t>
      </w:r>
      <w:r w:rsidR="00143015">
        <w:rPr>
          <w:sz w:val="28"/>
          <w:szCs w:val="28"/>
        </w:rPr>
        <w:t> </w:t>
      </w:r>
      <w:r w:rsidR="002E40A5" w:rsidRPr="00286073">
        <w:rPr>
          <w:sz w:val="28"/>
          <w:szCs w:val="28"/>
        </w:rPr>
        <w:t>128</w:t>
      </w:r>
      <w:r w:rsidR="00143015">
        <w:rPr>
          <w:sz w:val="28"/>
          <w:szCs w:val="28"/>
        </w:rPr>
        <w:t>,</w:t>
      </w:r>
      <w:r w:rsidR="002E40A5" w:rsidRPr="00286073">
        <w:rPr>
          <w:sz w:val="28"/>
          <w:szCs w:val="28"/>
        </w:rPr>
        <w:t>5</w:t>
      </w:r>
      <w:r w:rsidR="00143015">
        <w:rPr>
          <w:sz w:val="28"/>
          <w:szCs w:val="28"/>
        </w:rPr>
        <w:t xml:space="preserve"> </w:t>
      </w:r>
      <w:r w:rsidR="00143015" w:rsidRPr="00286073">
        <w:rPr>
          <w:sz w:val="28"/>
          <w:szCs w:val="28"/>
        </w:rPr>
        <w:t>тыс.руб.</w:t>
      </w:r>
    </w:p>
    <w:p w:rsidR="00B20CC2" w:rsidRPr="00286073" w:rsidRDefault="00B20CC2" w:rsidP="00850B1D">
      <w:pPr>
        <w:ind w:firstLine="709"/>
        <w:jc w:val="both"/>
        <w:rPr>
          <w:i/>
          <w:sz w:val="28"/>
          <w:szCs w:val="28"/>
        </w:rPr>
      </w:pPr>
      <w:r w:rsidRPr="00286073">
        <w:rPr>
          <w:i/>
          <w:sz w:val="28"/>
          <w:szCs w:val="28"/>
        </w:rPr>
        <w:t>Объект введен в эксплуатацию в 2022 году (1,03434 км).</w:t>
      </w:r>
    </w:p>
    <w:p w:rsidR="00B20CC2" w:rsidRPr="00286073" w:rsidRDefault="00B20CC2" w:rsidP="00850B1D">
      <w:pPr>
        <w:ind w:firstLine="709"/>
        <w:jc w:val="both"/>
        <w:rPr>
          <w:sz w:val="28"/>
          <w:szCs w:val="28"/>
        </w:rPr>
      </w:pPr>
      <w:r w:rsidRPr="00286073">
        <w:rPr>
          <w:sz w:val="28"/>
          <w:szCs w:val="28"/>
        </w:rPr>
        <w:lastRenderedPageBreak/>
        <w:t>Финансирование осуществляется как под фактическую потребность на основании актов выполненных работ, представляемых Администрациями МО (заказчиками работ), так и путем авансирования в соответствии с заключенным Соглашением и муниципальным контрактом.</w:t>
      </w:r>
    </w:p>
    <w:p w:rsidR="003B7AC2" w:rsidRDefault="003B7AC2" w:rsidP="003B7AC2">
      <w:pPr>
        <w:jc w:val="both"/>
        <w:rPr>
          <w:b/>
          <w:sz w:val="28"/>
          <w:szCs w:val="28"/>
        </w:rPr>
      </w:pPr>
    </w:p>
    <w:sectPr w:rsidR="003B7AC2" w:rsidSect="004E4B3B">
      <w:footerReference w:type="even" r:id="rId9"/>
      <w:footerReference w:type="default" r:id="rId10"/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24B" w:rsidRDefault="003B224B">
      <w:r>
        <w:separator/>
      </w:r>
    </w:p>
  </w:endnote>
  <w:endnote w:type="continuationSeparator" w:id="0">
    <w:p w:rsidR="003B224B" w:rsidRDefault="003B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4B" w:rsidRDefault="003B224B" w:rsidP="006A4AE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224B" w:rsidRDefault="003B224B" w:rsidP="006A4AE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485349"/>
      <w:docPartObj>
        <w:docPartGallery w:val="Page Numbers (Bottom of Page)"/>
        <w:docPartUnique/>
      </w:docPartObj>
    </w:sdtPr>
    <w:sdtContent>
      <w:p w:rsidR="004E4B3B" w:rsidRDefault="004E4B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E4B3B" w:rsidRDefault="004E4B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24B" w:rsidRDefault="003B224B">
      <w:r>
        <w:separator/>
      </w:r>
    </w:p>
  </w:footnote>
  <w:footnote w:type="continuationSeparator" w:id="0">
    <w:p w:rsidR="003B224B" w:rsidRDefault="003B2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43A"/>
    <w:multiLevelType w:val="multilevel"/>
    <w:tmpl w:val="A60242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AD01097"/>
    <w:multiLevelType w:val="multilevel"/>
    <w:tmpl w:val="6BA869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13682619"/>
    <w:multiLevelType w:val="hybridMultilevel"/>
    <w:tmpl w:val="B9242FB0"/>
    <w:lvl w:ilvl="0" w:tplc="4B1AA9B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E57341"/>
    <w:multiLevelType w:val="hybridMultilevel"/>
    <w:tmpl w:val="32D22A30"/>
    <w:lvl w:ilvl="0" w:tplc="5E36D4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46A53"/>
    <w:multiLevelType w:val="multilevel"/>
    <w:tmpl w:val="45A8A3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20" w:hanging="720"/>
      </w:pPr>
      <w:rPr>
        <w:rFonts w:ascii="Times New Roman" w:eastAsia="Times New Roman" w:hAnsi="Times New Roman" w:cs="Times New Roman" w:hint="default"/>
      </w:rPr>
    </w:lvl>
    <w:lvl w:ilvl="2">
      <w:start w:val="8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5">
    <w:nsid w:val="21FF706E"/>
    <w:multiLevelType w:val="multilevel"/>
    <w:tmpl w:val="9C003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4E90D73"/>
    <w:multiLevelType w:val="multilevel"/>
    <w:tmpl w:val="C758344E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ascii="Arial" w:hAnsi="Arial" w:cs="Arial" w:hint="default"/>
        <w:sz w:val="20"/>
      </w:rPr>
    </w:lvl>
  </w:abstractNum>
  <w:abstractNum w:abstractNumId="7">
    <w:nsid w:val="36FC1898"/>
    <w:multiLevelType w:val="multilevel"/>
    <w:tmpl w:val="DCD808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9A93D15"/>
    <w:multiLevelType w:val="multilevel"/>
    <w:tmpl w:val="26E803EC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eastAsia="Times New Roman" w:hint="default"/>
        <w:color w:val="000000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eastAsia="Times New Roman" w:hint="default"/>
        <w:color w:val="000000"/>
      </w:rPr>
    </w:lvl>
  </w:abstractNum>
  <w:abstractNum w:abstractNumId="9">
    <w:nsid w:val="3A354C05"/>
    <w:multiLevelType w:val="multilevel"/>
    <w:tmpl w:val="43A0A2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>
    <w:nsid w:val="408CEAAD"/>
    <w:multiLevelType w:val="multilevel"/>
    <w:tmpl w:val="D696E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5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41133903"/>
    <w:multiLevelType w:val="multilevel"/>
    <w:tmpl w:val="96BE5D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41AC2037"/>
    <w:multiLevelType w:val="hybridMultilevel"/>
    <w:tmpl w:val="B9242FB0"/>
    <w:lvl w:ilvl="0" w:tplc="4B1AA9B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D119B0"/>
    <w:multiLevelType w:val="multilevel"/>
    <w:tmpl w:val="01B84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4">
    <w:nsid w:val="5B6F06C3"/>
    <w:multiLevelType w:val="multilevel"/>
    <w:tmpl w:val="0B4E1E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5">
    <w:nsid w:val="701639BB"/>
    <w:multiLevelType w:val="multilevel"/>
    <w:tmpl w:val="680C3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96" w:hanging="1800"/>
      </w:pPr>
      <w:rPr>
        <w:rFonts w:hint="default"/>
      </w:rPr>
    </w:lvl>
  </w:abstractNum>
  <w:abstractNum w:abstractNumId="16">
    <w:nsid w:val="706C26A1"/>
    <w:multiLevelType w:val="multilevel"/>
    <w:tmpl w:val="355A3E1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6E75115"/>
    <w:multiLevelType w:val="hybridMultilevel"/>
    <w:tmpl w:val="467C53B8"/>
    <w:lvl w:ilvl="0" w:tplc="7E88945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4"/>
  </w:num>
  <w:num w:numId="5">
    <w:abstractNumId w:val="7"/>
  </w:num>
  <w:num w:numId="6">
    <w:abstractNumId w:val="4"/>
  </w:num>
  <w:num w:numId="7">
    <w:abstractNumId w:val="17"/>
  </w:num>
  <w:num w:numId="8">
    <w:abstractNumId w:val="0"/>
  </w:num>
  <w:num w:numId="9">
    <w:abstractNumId w:val="6"/>
  </w:num>
  <w:num w:numId="10">
    <w:abstractNumId w:val="13"/>
  </w:num>
  <w:num w:numId="11">
    <w:abstractNumId w:val="2"/>
  </w:num>
  <w:num w:numId="12">
    <w:abstractNumId w:val="11"/>
  </w:num>
  <w:num w:numId="13">
    <w:abstractNumId w:val="10"/>
  </w:num>
  <w:num w:numId="14">
    <w:abstractNumId w:val="16"/>
  </w:num>
  <w:num w:numId="15">
    <w:abstractNumId w:val="16"/>
  </w:num>
  <w:num w:numId="16">
    <w:abstractNumId w:val="8"/>
  </w:num>
  <w:num w:numId="17">
    <w:abstractNumId w:val="9"/>
  </w:num>
  <w:num w:numId="18">
    <w:abstractNumId w:val="12"/>
  </w:num>
  <w:num w:numId="19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7F"/>
    <w:rsid w:val="000002E4"/>
    <w:rsid w:val="00007C18"/>
    <w:rsid w:val="000123B7"/>
    <w:rsid w:val="00014102"/>
    <w:rsid w:val="00016145"/>
    <w:rsid w:val="0002305A"/>
    <w:rsid w:val="0002527F"/>
    <w:rsid w:val="00034A90"/>
    <w:rsid w:val="00037376"/>
    <w:rsid w:val="00041579"/>
    <w:rsid w:val="000429E9"/>
    <w:rsid w:val="000446DE"/>
    <w:rsid w:val="00047070"/>
    <w:rsid w:val="0005117B"/>
    <w:rsid w:val="00053022"/>
    <w:rsid w:val="0005307D"/>
    <w:rsid w:val="00055C7D"/>
    <w:rsid w:val="00064627"/>
    <w:rsid w:val="00064E67"/>
    <w:rsid w:val="0007033F"/>
    <w:rsid w:val="000759C9"/>
    <w:rsid w:val="00076BCD"/>
    <w:rsid w:val="00077FEB"/>
    <w:rsid w:val="0008214E"/>
    <w:rsid w:val="000821A0"/>
    <w:rsid w:val="000868BB"/>
    <w:rsid w:val="00086A66"/>
    <w:rsid w:val="00087A50"/>
    <w:rsid w:val="00092D24"/>
    <w:rsid w:val="00095D77"/>
    <w:rsid w:val="000A0B79"/>
    <w:rsid w:val="000A2207"/>
    <w:rsid w:val="000A2724"/>
    <w:rsid w:val="000A3408"/>
    <w:rsid w:val="000A3FCD"/>
    <w:rsid w:val="000A6C29"/>
    <w:rsid w:val="000B2E7F"/>
    <w:rsid w:val="000B43AD"/>
    <w:rsid w:val="000B645C"/>
    <w:rsid w:val="000B6E4D"/>
    <w:rsid w:val="000C067B"/>
    <w:rsid w:val="000C4071"/>
    <w:rsid w:val="000C50FE"/>
    <w:rsid w:val="000C7A47"/>
    <w:rsid w:val="000C7DDD"/>
    <w:rsid w:val="000D178F"/>
    <w:rsid w:val="000D37A2"/>
    <w:rsid w:val="000E01DF"/>
    <w:rsid w:val="000E0F61"/>
    <w:rsid w:val="000E30E1"/>
    <w:rsid w:val="000E31C1"/>
    <w:rsid w:val="000E3D72"/>
    <w:rsid w:val="000E3ED6"/>
    <w:rsid w:val="000F0B10"/>
    <w:rsid w:val="000F2073"/>
    <w:rsid w:val="000F22D7"/>
    <w:rsid w:val="000F5918"/>
    <w:rsid w:val="000F6C47"/>
    <w:rsid w:val="00100A80"/>
    <w:rsid w:val="00102C2F"/>
    <w:rsid w:val="00102C82"/>
    <w:rsid w:val="00104507"/>
    <w:rsid w:val="00105ADD"/>
    <w:rsid w:val="00106229"/>
    <w:rsid w:val="00107BC4"/>
    <w:rsid w:val="00110825"/>
    <w:rsid w:val="00114CD4"/>
    <w:rsid w:val="00122691"/>
    <w:rsid w:val="00122B19"/>
    <w:rsid w:val="001235C6"/>
    <w:rsid w:val="00124428"/>
    <w:rsid w:val="00125A2B"/>
    <w:rsid w:val="00126105"/>
    <w:rsid w:val="00127052"/>
    <w:rsid w:val="00127B40"/>
    <w:rsid w:val="00130CC2"/>
    <w:rsid w:val="00130EA8"/>
    <w:rsid w:val="00131774"/>
    <w:rsid w:val="00132140"/>
    <w:rsid w:val="00135F50"/>
    <w:rsid w:val="00140355"/>
    <w:rsid w:val="00142AFC"/>
    <w:rsid w:val="00143015"/>
    <w:rsid w:val="00145690"/>
    <w:rsid w:val="00156F4F"/>
    <w:rsid w:val="00163CDE"/>
    <w:rsid w:val="0016492F"/>
    <w:rsid w:val="001670C0"/>
    <w:rsid w:val="00170BAA"/>
    <w:rsid w:val="00171991"/>
    <w:rsid w:val="001721FA"/>
    <w:rsid w:val="00180162"/>
    <w:rsid w:val="00180CB3"/>
    <w:rsid w:val="001819EC"/>
    <w:rsid w:val="00186310"/>
    <w:rsid w:val="00190B31"/>
    <w:rsid w:val="001927AE"/>
    <w:rsid w:val="0019308E"/>
    <w:rsid w:val="00194492"/>
    <w:rsid w:val="001964AA"/>
    <w:rsid w:val="00197587"/>
    <w:rsid w:val="001A616F"/>
    <w:rsid w:val="001A6374"/>
    <w:rsid w:val="001A7C26"/>
    <w:rsid w:val="001A7C86"/>
    <w:rsid w:val="001A7E09"/>
    <w:rsid w:val="001B06C3"/>
    <w:rsid w:val="001B21DA"/>
    <w:rsid w:val="001B2585"/>
    <w:rsid w:val="001B3838"/>
    <w:rsid w:val="001B5212"/>
    <w:rsid w:val="001B527F"/>
    <w:rsid w:val="001B57DF"/>
    <w:rsid w:val="001B6044"/>
    <w:rsid w:val="001B6EFD"/>
    <w:rsid w:val="001B73FB"/>
    <w:rsid w:val="001C069C"/>
    <w:rsid w:val="001C445B"/>
    <w:rsid w:val="001C6BE0"/>
    <w:rsid w:val="001C742F"/>
    <w:rsid w:val="001D0EB7"/>
    <w:rsid w:val="001D3B70"/>
    <w:rsid w:val="001D67F6"/>
    <w:rsid w:val="001D6C0C"/>
    <w:rsid w:val="001E013C"/>
    <w:rsid w:val="001E09C8"/>
    <w:rsid w:val="001E3B25"/>
    <w:rsid w:val="001E425B"/>
    <w:rsid w:val="001F01E8"/>
    <w:rsid w:val="001F5606"/>
    <w:rsid w:val="001F59B6"/>
    <w:rsid w:val="001F5FFC"/>
    <w:rsid w:val="001F6D84"/>
    <w:rsid w:val="001F7FB4"/>
    <w:rsid w:val="002023E8"/>
    <w:rsid w:val="002052CA"/>
    <w:rsid w:val="002069B9"/>
    <w:rsid w:val="00206ABD"/>
    <w:rsid w:val="00211438"/>
    <w:rsid w:val="00216B95"/>
    <w:rsid w:val="00216C05"/>
    <w:rsid w:val="00220D19"/>
    <w:rsid w:val="0022591F"/>
    <w:rsid w:val="00225EAE"/>
    <w:rsid w:val="002277EA"/>
    <w:rsid w:val="0023002E"/>
    <w:rsid w:val="002309E2"/>
    <w:rsid w:val="00230DD4"/>
    <w:rsid w:val="00231D89"/>
    <w:rsid w:val="002344EA"/>
    <w:rsid w:val="00235557"/>
    <w:rsid w:val="00237B46"/>
    <w:rsid w:val="00241CDC"/>
    <w:rsid w:val="00243968"/>
    <w:rsid w:val="00245A6C"/>
    <w:rsid w:val="00255A9A"/>
    <w:rsid w:val="0025656E"/>
    <w:rsid w:val="00256C77"/>
    <w:rsid w:val="0026168A"/>
    <w:rsid w:val="002626D3"/>
    <w:rsid w:val="0026401E"/>
    <w:rsid w:val="00265501"/>
    <w:rsid w:val="0026590A"/>
    <w:rsid w:val="00266E8E"/>
    <w:rsid w:val="00271E2F"/>
    <w:rsid w:val="0028314B"/>
    <w:rsid w:val="00286073"/>
    <w:rsid w:val="0028698C"/>
    <w:rsid w:val="00290738"/>
    <w:rsid w:val="00290E3B"/>
    <w:rsid w:val="00291AD4"/>
    <w:rsid w:val="0029430E"/>
    <w:rsid w:val="00295D38"/>
    <w:rsid w:val="00297E3B"/>
    <w:rsid w:val="002A07A5"/>
    <w:rsid w:val="002A4278"/>
    <w:rsid w:val="002A55D1"/>
    <w:rsid w:val="002B0153"/>
    <w:rsid w:val="002B0DF4"/>
    <w:rsid w:val="002B33FC"/>
    <w:rsid w:val="002B708E"/>
    <w:rsid w:val="002C0584"/>
    <w:rsid w:val="002C078E"/>
    <w:rsid w:val="002C2943"/>
    <w:rsid w:val="002C2FCF"/>
    <w:rsid w:val="002C342D"/>
    <w:rsid w:val="002D19FA"/>
    <w:rsid w:val="002D2D1D"/>
    <w:rsid w:val="002D4D4C"/>
    <w:rsid w:val="002D5AA8"/>
    <w:rsid w:val="002D6782"/>
    <w:rsid w:val="002D777E"/>
    <w:rsid w:val="002D7AC8"/>
    <w:rsid w:val="002E3B21"/>
    <w:rsid w:val="002E40A5"/>
    <w:rsid w:val="002E74FE"/>
    <w:rsid w:val="002E7A4D"/>
    <w:rsid w:val="002E7C6A"/>
    <w:rsid w:val="002F0D5E"/>
    <w:rsid w:val="00303BAC"/>
    <w:rsid w:val="00316570"/>
    <w:rsid w:val="003203F2"/>
    <w:rsid w:val="0032093B"/>
    <w:rsid w:val="00325A5A"/>
    <w:rsid w:val="0032677F"/>
    <w:rsid w:val="00331B04"/>
    <w:rsid w:val="00334803"/>
    <w:rsid w:val="00337392"/>
    <w:rsid w:val="00344847"/>
    <w:rsid w:val="003560D9"/>
    <w:rsid w:val="00356F06"/>
    <w:rsid w:val="003620D8"/>
    <w:rsid w:val="00362567"/>
    <w:rsid w:val="00363BDD"/>
    <w:rsid w:val="003643A0"/>
    <w:rsid w:val="00364579"/>
    <w:rsid w:val="00364615"/>
    <w:rsid w:val="00365296"/>
    <w:rsid w:val="00367FC4"/>
    <w:rsid w:val="00370BE0"/>
    <w:rsid w:val="0037167B"/>
    <w:rsid w:val="0037419E"/>
    <w:rsid w:val="00374380"/>
    <w:rsid w:val="00376FBC"/>
    <w:rsid w:val="00380B7A"/>
    <w:rsid w:val="00382262"/>
    <w:rsid w:val="00383909"/>
    <w:rsid w:val="00387075"/>
    <w:rsid w:val="00390EBD"/>
    <w:rsid w:val="00391448"/>
    <w:rsid w:val="003918B4"/>
    <w:rsid w:val="00395814"/>
    <w:rsid w:val="003966FE"/>
    <w:rsid w:val="00397F5D"/>
    <w:rsid w:val="003A0C1E"/>
    <w:rsid w:val="003A2540"/>
    <w:rsid w:val="003A30AA"/>
    <w:rsid w:val="003A4A47"/>
    <w:rsid w:val="003A7018"/>
    <w:rsid w:val="003A721B"/>
    <w:rsid w:val="003B0979"/>
    <w:rsid w:val="003B1E2A"/>
    <w:rsid w:val="003B224B"/>
    <w:rsid w:val="003B2301"/>
    <w:rsid w:val="003B5C03"/>
    <w:rsid w:val="003B7AC2"/>
    <w:rsid w:val="003C51D4"/>
    <w:rsid w:val="003D6489"/>
    <w:rsid w:val="003D7981"/>
    <w:rsid w:val="003E0E08"/>
    <w:rsid w:val="003E119E"/>
    <w:rsid w:val="003E1CF0"/>
    <w:rsid w:val="003E2866"/>
    <w:rsid w:val="003E4BB3"/>
    <w:rsid w:val="003E539B"/>
    <w:rsid w:val="003E6A15"/>
    <w:rsid w:val="003E6D68"/>
    <w:rsid w:val="003E752F"/>
    <w:rsid w:val="003F412B"/>
    <w:rsid w:val="003F5E21"/>
    <w:rsid w:val="003F7165"/>
    <w:rsid w:val="00403BC8"/>
    <w:rsid w:val="00404F0E"/>
    <w:rsid w:val="00406889"/>
    <w:rsid w:val="0040702E"/>
    <w:rsid w:val="00407816"/>
    <w:rsid w:val="00413E2E"/>
    <w:rsid w:val="004177FA"/>
    <w:rsid w:val="00422F06"/>
    <w:rsid w:val="00423B46"/>
    <w:rsid w:val="00424048"/>
    <w:rsid w:val="004254E3"/>
    <w:rsid w:val="00427187"/>
    <w:rsid w:val="0042766B"/>
    <w:rsid w:val="00427D28"/>
    <w:rsid w:val="00431FFC"/>
    <w:rsid w:val="0043527A"/>
    <w:rsid w:val="00436FA7"/>
    <w:rsid w:val="00437153"/>
    <w:rsid w:val="004439B5"/>
    <w:rsid w:val="00446254"/>
    <w:rsid w:val="00451716"/>
    <w:rsid w:val="00451729"/>
    <w:rsid w:val="00454E62"/>
    <w:rsid w:val="0045603E"/>
    <w:rsid w:val="0046057A"/>
    <w:rsid w:val="004646AC"/>
    <w:rsid w:val="00465C55"/>
    <w:rsid w:val="00465F6E"/>
    <w:rsid w:val="00466BE4"/>
    <w:rsid w:val="0046767B"/>
    <w:rsid w:val="00473CD7"/>
    <w:rsid w:val="00474B91"/>
    <w:rsid w:val="004770F9"/>
    <w:rsid w:val="00477B52"/>
    <w:rsid w:val="004809E5"/>
    <w:rsid w:val="00481B9B"/>
    <w:rsid w:val="00484EE2"/>
    <w:rsid w:val="00487E26"/>
    <w:rsid w:val="00490D77"/>
    <w:rsid w:val="00491AB1"/>
    <w:rsid w:val="004939EB"/>
    <w:rsid w:val="00497A09"/>
    <w:rsid w:val="004A2F26"/>
    <w:rsid w:val="004A56A9"/>
    <w:rsid w:val="004A753D"/>
    <w:rsid w:val="004A7F3E"/>
    <w:rsid w:val="004B05EC"/>
    <w:rsid w:val="004B1502"/>
    <w:rsid w:val="004B515F"/>
    <w:rsid w:val="004B5D27"/>
    <w:rsid w:val="004C0A9D"/>
    <w:rsid w:val="004C0BAE"/>
    <w:rsid w:val="004C1377"/>
    <w:rsid w:val="004C2A41"/>
    <w:rsid w:val="004C4D0A"/>
    <w:rsid w:val="004C5CF5"/>
    <w:rsid w:val="004C7754"/>
    <w:rsid w:val="004C7F37"/>
    <w:rsid w:val="004D1040"/>
    <w:rsid w:val="004D7A5E"/>
    <w:rsid w:val="004D7C2D"/>
    <w:rsid w:val="004E151C"/>
    <w:rsid w:val="004E2220"/>
    <w:rsid w:val="004E4B3B"/>
    <w:rsid w:val="004E4C5F"/>
    <w:rsid w:val="004E7B68"/>
    <w:rsid w:val="004F5509"/>
    <w:rsid w:val="004F5FA1"/>
    <w:rsid w:val="00500A30"/>
    <w:rsid w:val="00502EC3"/>
    <w:rsid w:val="00510834"/>
    <w:rsid w:val="00512CE2"/>
    <w:rsid w:val="00514506"/>
    <w:rsid w:val="00517A4C"/>
    <w:rsid w:val="00525D26"/>
    <w:rsid w:val="005276DE"/>
    <w:rsid w:val="005321A4"/>
    <w:rsid w:val="00532204"/>
    <w:rsid w:val="00532ED9"/>
    <w:rsid w:val="00534862"/>
    <w:rsid w:val="00536558"/>
    <w:rsid w:val="00536A46"/>
    <w:rsid w:val="005374CF"/>
    <w:rsid w:val="00543FC3"/>
    <w:rsid w:val="00546D0F"/>
    <w:rsid w:val="005517B1"/>
    <w:rsid w:val="00551985"/>
    <w:rsid w:val="00551DFE"/>
    <w:rsid w:val="00551EF6"/>
    <w:rsid w:val="00551F7A"/>
    <w:rsid w:val="005546CE"/>
    <w:rsid w:val="00560FBF"/>
    <w:rsid w:val="00561AC0"/>
    <w:rsid w:val="005626FE"/>
    <w:rsid w:val="005636E2"/>
    <w:rsid w:val="00571351"/>
    <w:rsid w:val="00571945"/>
    <w:rsid w:val="00572804"/>
    <w:rsid w:val="00573B43"/>
    <w:rsid w:val="00574188"/>
    <w:rsid w:val="00574DD1"/>
    <w:rsid w:val="00581AD1"/>
    <w:rsid w:val="00582BD0"/>
    <w:rsid w:val="0058461D"/>
    <w:rsid w:val="005872E0"/>
    <w:rsid w:val="00595CAB"/>
    <w:rsid w:val="005A0107"/>
    <w:rsid w:val="005A566B"/>
    <w:rsid w:val="005A5AB0"/>
    <w:rsid w:val="005A69A3"/>
    <w:rsid w:val="005B3EB0"/>
    <w:rsid w:val="005B588A"/>
    <w:rsid w:val="005B601B"/>
    <w:rsid w:val="005C5ECF"/>
    <w:rsid w:val="005D05A8"/>
    <w:rsid w:val="005D4B23"/>
    <w:rsid w:val="005D4C2C"/>
    <w:rsid w:val="005E3F44"/>
    <w:rsid w:val="005F22D4"/>
    <w:rsid w:val="005F31F5"/>
    <w:rsid w:val="005F52B2"/>
    <w:rsid w:val="00600E58"/>
    <w:rsid w:val="006028FE"/>
    <w:rsid w:val="00603F4A"/>
    <w:rsid w:val="00604148"/>
    <w:rsid w:val="006064EE"/>
    <w:rsid w:val="00612AEC"/>
    <w:rsid w:val="006145B9"/>
    <w:rsid w:val="00617731"/>
    <w:rsid w:val="00621F09"/>
    <w:rsid w:val="00622B93"/>
    <w:rsid w:val="00626C39"/>
    <w:rsid w:val="00631E65"/>
    <w:rsid w:val="00634AA2"/>
    <w:rsid w:val="00640E99"/>
    <w:rsid w:val="006446E5"/>
    <w:rsid w:val="00644FB6"/>
    <w:rsid w:val="00645EB4"/>
    <w:rsid w:val="00651B5C"/>
    <w:rsid w:val="006521EF"/>
    <w:rsid w:val="00656F9B"/>
    <w:rsid w:val="006614BB"/>
    <w:rsid w:val="00662846"/>
    <w:rsid w:val="00664227"/>
    <w:rsid w:val="00666240"/>
    <w:rsid w:val="00667298"/>
    <w:rsid w:val="00667EF4"/>
    <w:rsid w:val="00676E49"/>
    <w:rsid w:val="006770BA"/>
    <w:rsid w:val="00684EDF"/>
    <w:rsid w:val="0068702B"/>
    <w:rsid w:val="006915F8"/>
    <w:rsid w:val="0069512B"/>
    <w:rsid w:val="006A22E1"/>
    <w:rsid w:val="006A3321"/>
    <w:rsid w:val="006A4AEF"/>
    <w:rsid w:val="006A5332"/>
    <w:rsid w:val="006B1B2E"/>
    <w:rsid w:val="006B20A8"/>
    <w:rsid w:val="006B32BA"/>
    <w:rsid w:val="006B7882"/>
    <w:rsid w:val="006C1371"/>
    <w:rsid w:val="006C52E6"/>
    <w:rsid w:val="006D1F47"/>
    <w:rsid w:val="006D58E9"/>
    <w:rsid w:val="006D6F4B"/>
    <w:rsid w:val="006D72E5"/>
    <w:rsid w:val="006D76BB"/>
    <w:rsid w:val="006E2080"/>
    <w:rsid w:val="006E4974"/>
    <w:rsid w:val="006E4D7F"/>
    <w:rsid w:val="006F3D9C"/>
    <w:rsid w:val="006F634A"/>
    <w:rsid w:val="00700B46"/>
    <w:rsid w:val="00700CD8"/>
    <w:rsid w:val="00703091"/>
    <w:rsid w:val="00704AF8"/>
    <w:rsid w:val="007062C9"/>
    <w:rsid w:val="00710F3B"/>
    <w:rsid w:val="00713570"/>
    <w:rsid w:val="0071427A"/>
    <w:rsid w:val="00716417"/>
    <w:rsid w:val="00727F88"/>
    <w:rsid w:val="00730ECB"/>
    <w:rsid w:val="00732014"/>
    <w:rsid w:val="00732204"/>
    <w:rsid w:val="00733E44"/>
    <w:rsid w:val="00735FCC"/>
    <w:rsid w:val="00742552"/>
    <w:rsid w:val="00743729"/>
    <w:rsid w:val="00743CD7"/>
    <w:rsid w:val="007448EB"/>
    <w:rsid w:val="00747431"/>
    <w:rsid w:val="007478DB"/>
    <w:rsid w:val="00750496"/>
    <w:rsid w:val="00750550"/>
    <w:rsid w:val="00750D2D"/>
    <w:rsid w:val="00751750"/>
    <w:rsid w:val="00753387"/>
    <w:rsid w:val="007539C7"/>
    <w:rsid w:val="007555D2"/>
    <w:rsid w:val="00755C05"/>
    <w:rsid w:val="007648F7"/>
    <w:rsid w:val="0076531D"/>
    <w:rsid w:val="00766D13"/>
    <w:rsid w:val="007672E8"/>
    <w:rsid w:val="00767399"/>
    <w:rsid w:val="007678D5"/>
    <w:rsid w:val="0077083B"/>
    <w:rsid w:val="00771EA4"/>
    <w:rsid w:val="00773D0D"/>
    <w:rsid w:val="00773D39"/>
    <w:rsid w:val="00775790"/>
    <w:rsid w:val="007800DA"/>
    <w:rsid w:val="00781EC2"/>
    <w:rsid w:val="00782116"/>
    <w:rsid w:val="007832C8"/>
    <w:rsid w:val="00790974"/>
    <w:rsid w:val="00790BD6"/>
    <w:rsid w:val="0079251A"/>
    <w:rsid w:val="007925DA"/>
    <w:rsid w:val="00796C22"/>
    <w:rsid w:val="007A5C86"/>
    <w:rsid w:val="007B33F7"/>
    <w:rsid w:val="007B34F4"/>
    <w:rsid w:val="007B576E"/>
    <w:rsid w:val="007C1788"/>
    <w:rsid w:val="007C5DF8"/>
    <w:rsid w:val="007D00F3"/>
    <w:rsid w:val="007D0790"/>
    <w:rsid w:val="007D5D08"/>
    <w:rsid w:val="007D5EE1"/>
    <w:rsid w:val="007D61A3"/>
    <w:rsid w:val="007E1B0F"/>
    <w:rsid w:val="007E34B7"/>
    <w:rsid w:val="007E3B5C"/>
    <w:rsid w:val="007E4F33"/>
    <w:rsid w:val="007E531D"/>
    <w:rsid w:val="007E5E46"/>
    <w:rsid w:val="007F0573"/>
    <w:rsid w:val="007F4E39"/>
    <w:rsid w:val="007F60C2"/>
    <w:rsid w:val="007F6663"/>
    <w:rsid w:val="00800F8C"/>
    <w:rsid w:val="008038B9"/>
    <w:rsid w:val="008038F1"/>
    <w:rsid w:val="00806976"/>
    <w:rsid w:val="00811278"/>
    <w:rsid w:val="008127D5"/>
    <w:rsid w:val="00814BAD"/>
    <w:rsid w:val="00816A25"/>
    <w:rsid w:val="008203B3"/>
    <w:rsid w:val="00822324"/>
    <w:rsid w:val="008239FF"/>
    <w:rsid w:val="00831C30"/>
    <w:rsid w:val="0083566A"/>
    <w:rsid w:val="00835ECE"/>
    <w:rsid w:val="00840137"/>
    <w:rsid w:val="0084015C"/>
    <w:rsid w:val="00840311"/>
    <w:rsid w:val="00847723"/>
    <w:rsid w:val="00850B1D"/>
    <w:rsid w:val="008570A4"/>
    <w:rsid w:val="008612CF"/>
    <w:rsid w:val="00861738"/>
    <w:rsid w:val="00861E65"/>
    <w:rsid w:val="0086603D"/>
    <w:rsid w:val="008661EB"/>
    <w:rsid w:val="00871F3B"/>
    <w:rsid w:val="00875CD8"/>
    <w:rsid w:val="00877C22"/>
    <w:rsid w:val="00883509"/>
    <w:rsid w:val="00883BFE"/>
    <w:rsid w:val="008854E5"/>
    <w:rsid w:val="00886830"/>
    <w:rsid w:val="0089120C"/>
    <w:rsid w:val="008A139B"/>
    <w:rsid w:val="008A45F7"/>
    <w:rsid w:val="008A523C"/>
    <w:rsid w:val="008A5784"/>
    <w:rsid w:val="008A57AD"/>
    <w:rsid w:val="008A57EE"/>
    <w:rsid w:val="008A6DBB"/>
    <w:rsid w:val="008B7B15"/>
    <w:rsid w:val="008B7D8A"/>
    <w:rsid w:val="008C5485"/>
    <w:rsid w:val="008C65C0"/>
    <w:rsid w:val="008C67D0"/>
    <w:rsid w:val="008D0BB1"/>
    <w:rsid w:val="008D35D0"/>
    <w:rsid w:val="008D369F"/>
    <w:rsid w:val="008D64D6"/>
    <w:rsid w:val="008E26D1"/>
    <w:rsid w:val="008E381B"/>
    <w:rsid w:val="008E5CA4"/>
    <w:rsid w:val="008E6328"/>
    <w:rsid w:val="008F0352"/>
    <w:rsid w:val="008F08FA"/>
    <w:rsid w:val="008F120B"/>
    <w:rsid w:val="008F3586"/>
    <w:rsid w:val="008F3DCF"/>
    <w:rsid w:val="008F6594"/>
    <w:rsid w:val="008F6617"/>
    <w:rsid w:val="008F6A7A"/>
    <w:rsid w:val="008F7B02"/>
    <w:rsid w:val="009040C8"/>
    <w:rsid w:val="00904A49"/>
    <w:rsid w:val="00911B22"/>
    <w:rsid w:val="0091230B"/>
    <w:rsid w:val="009158D9"/>
    <w:rsid w:val="009252EE"/>
    <w:rsid w:val="009257B5"/>
    <w:rsid w:val="0092779F"/>
    <w:rsid w:val="009301E9"/>
    <w:rsid w:val="0093149B"/>
    <w:rsid w:val="00931763"/>
    <w:rsid w:val="00932AFA"/>
    <w:rsid w:val="00935CDE"/>
    <w:rsid w:val="00936EBF"/>
    <w:rsid w:val="00937F12"/>
    <w:rsid w:val="00940A20"/>
    <w:rsid w:val="00943EF2"/>
    <w:rsid w:val="00946042"/>
    <w:rsid w:val="00955464"/>
    <w:rsid w:val="009601F3"/>
    <w:rsid w:val="00960DD6"/>
    <w:rsid w:val="00962A2B"/>
    <w:rsid w:val="009653C5"/>
    <w:rsid w:val="00966C87"/>
    <w:rsid w:val="00967B4A"/>
    <w:rsid w:val="009751A9"/>
    <w:rsid w:val="00977BE2"/>
    <w:rsid w:val="009805E3"/>
    <w:rsid w:val="00982841"/>
    <w:rsid w:val="00991010"/>
    <w:rsid w:val="00991BA4"/>
    <w:rsid w:val="00991EDB"/>
    <w:rsid w:val="00993963"/>
    <w:rsid w:val="009A219E"/>
    <w:rsid w:val="009A4916"/>
    <w:rsid w:val="009A52E9"/>
    <w:rsid w:val="009A5675"/>
    <w:rsid w:val="009A5987"/>
    <w:rsid w:val="009A5BC7"/>
    <w:rsid w:val="009A62EA"/>
    <w:rsid w:val="009A7450"/>
    <w:rsid w:val="009B1162"/>
    <w:rsid w:val="009B3E01"/>
    <w:rsid w:val="009B4430"/>
    <w:rsid w:val="009B5D6A"/>
    <w:rsid w:val="009B61EF"/>
    <w:rsid w:val="009C290B"/>
    <w:rsid w:val="009C57BF"/>
    <w:rsid w:val="009D08F5"/>
    <w:rsid w:val="009D3ABD"/>
    <w:rsid w:val="009D45DD"/>
    <w:rsid w:val="009D5D2C"/>
    <w:rsid w:val="009D77C0"/>
    <w:rsid w:val="009E0748"/>
    <w:rsid w:val="009E605F"/>
    <w:rsid w:val="009E6F1D"/>
    <w:rsid w:val="009F0C33"/>
    <w:rsid w:val="009F2453"/>
    <w:rsid w:val="009F411B"/>
    <w:rsid w:val="009F4746"/>
    <w:rsid w:val="009F63E0"/>
    <w:rsid w:val="009F7091"/>
    <w:rsid w:val="009F7FA6"/>
    <w:rsid w:val="00A00616"/>
    <w:rsid w:val="00A04564"/>
    <w:rsid w:val="00A04CE6"/>
    <w:rsid w:val="00A0741E"/>
    <w:rsid w:val="00A139CD"/>
    <w:rsid w:val="00A159D6"/>
    <w:rsid w:val="00A15CCF"/>
    <w:rsid w:val="00A15E36"/>
    <w:rsid w:val="00A225A3"/>
    <w:rsid w:val="00A22D8F"/>
    <w:rsid w:val="00A24A8B"/>
    <w:rsid w:val="00A24E85"/>
    <w:rsid w:val="00A266F1"/>
    <w:rsid w:val="00A305CA"/>
    <w:rsid w:val="00A31EF2"/>
    <w:rsid w:val="00A3231E"/>
    <w:rsid w:val="00A354F0"/>
    <w:rsid w:val="00A36222"/>
    <w:rsid w:val="00A36A78"/>
    <w:rsid w:val="00A371AE"/>
    <w:rsid w:val="00A42F65"/>
    <w:rsid w:val="00A44DAE"/>
    <w:rsid w:val="00A44ED5"/>
    <w:rsid w:val="00A52B72"/>
    <w:rsid w:val="00A63CC4"/>
    <w:rsid w:val="00A66F8B"/>
    <w:rsid w:val="00A67860"/>
    <w:rsid w:val="00A719E1"/>
    <w:rsid w:val="00A73366"/>
    <w:rsid w:val="00A73FA7"/>
    <w:rsid w:val="00A7581E"/>
    <w:rsid w:val="00A805AF"/>
    <w:rsid w:val="00A82C77"/>
    <w:rsid w:val="00A857E2"/>
    <w:rsid w:val="00A8633A"/>
    <w:rsid w:val="00A87063"/>
    <w:rsid w:val="00A91F94"/>
    <w:rsid w:val="00A9413C"/>
    <w:rsid w:val="00A95343"/>
    <w:rsid w:val="00AA1078"/>
    <w:rsid w:val="00AA246B"/>
    <w:rsid w:val="00AA4499"/>
    <w:rsid w:val="00AB000B"/>
    <w:rsid w:val="00AB0B39"/>
    <w:rsid w:val="00AB153B"/>
    <w:rsid w:val="00AB34A0"/>
    <w:rsid w:val="00AB6199"/>
    <w:rsid w:val="00AC16AD"/>
    <w:rsid w:val="00AC1EFA"/>
    <w:rsid w:val="00AC3C8E"/>
    <w:rsid w:val="00AC4488"/>
    <w:rsid w:val="00AC5415"/>
    <w:rsid w:val="00AC6563"/>
    <w:rsid w:val="00AD2B39"/>
    <w:rsid w:val="00AD3FD4"/>
    <w:rsid w:val="00AD4723"/>
    <w:rsid w:val="00AD4FAC"/>
    <w:rsid w:val="00AE3177"/>
    <w:rsid w:val="00AE448F"/>
    <w:rsid w:val="00AF18CA"/>
    <w:rsid w:val="00AF4BA5"/>
    <w:rsid w:val="00B02529"/>
    <w:rsid w:val="00B02A9D"/>
    <w:rsid w:val="00B06545"/>
    <w:rsid w:val="00B0659C"/>
    <w:rsid w:val="00B06B68"/>
    <w:rsid w:val="00B10253"/>
    <w:rsid w:val="00B1168A"/>
    <w:rsid w:val="00B121C0"/>
    <w:rsid w:val="00B13E27"/>
    <w:rsid w:val="00B15090"/>
    <w:rsid w:val="00B16A85"/>
    <w:rsid w:val="00B20549"/>
    <w:rsid w:val="00B20CB9"/>
    <w:rsid w:val="00B20CC2"/>
    <w:rsid w:val="00B24626"/>
    <w:rsid w:val="00B270B4"/>
    <w:rsid w:val="00B31603"/>
    <w:rsid w:val="00B32538"/>
    <w:rsid w:val="00B337BB"/>
    <w:rsid w:val="00B3515E"/>
    <w:rsid w:val="00B40931"/>
    <w:rsid w:val="00B4125A"/>
    <w:rsid w:val="00B42436"/>
    <w:rsid w:val="00B42B73"/>
    <w:rsid w:val="00B436F2"/>
    <w:rsid w:val="00B44347"/>
    <w:rsid w:val="00B515EC"/>
    <w:rsid w:val="00B55069"/>
    <w:rsid w:val="00B568B9"/>
    <w:rsid w:val="00B60298"/>
    <w:rsid w:val="00B635B2"/>
    <w:rsid w:val="00B65533"/>
    <w:rsid w:val="00B667B0"/>
    <w:rsid w:val="00B66E51"/>
    <w:rsid w:val="00B71233"/>
    <w:rsid w:val="00B750A9"/>
    <w:rsid w:val="00B762B4"/>
    <w:rsid w:val="00B77AFB"/>
    <w:rsid w:val="00B80349"/>
    <w:rsid w:val="00B804D3"/>
    <w:rsid w:val="00B81175"/>
    <w:rsid w:val="00B81422"/>
    <w:rsid w:val="00B82DFF"/>
    <w:rsid w:val="00B84C80"/>
    <w:rsid w:val="00B85183"/>
    <w:rsid w:val="00B85D12"/>
    <w:rsid w:val="00B864FD"/>
    <w:rsid w:val="00B86CA7"/>
    <w:rsid w:val="00B92BEF"/>
    <w:rsid w:val="00B94EF8"/>
    <w:rsid w:val="00BA1466"/>
    <w:rsid w:val="00BA1874"/>
    <w:rsid w:val="00BA2B71"/>
    <w:rsid w:val="00BA3A3D"/>
    <w:rsid w:val="00BA5AC4"/>
    <w:rsid w:val="00BB2BBF"/>
    <w:rsid w:val="00BB4823"/>
    <w:rsid w:val="00BB661D"/>
    <w:rsid w:val="00BB673D"/>
    <w:rsid w:val="00BB7E6E"/>
    <w:rsid w:val="00BC1A54"/>
    <w:rsid w:val="00BD148C"/>
    <w:rsid w:val="00BD34E8"/>
    <w:rsid w:val="00BD3BD8"/>
    <w:rsid w:val="00BD5330"/>
    <w:rsid w:val="00BD594C"/>
    <w:rsid w:val="00BD59B6"/>
    <w:rsid w:val="00BD6CA4"/>
    <w:rsid w:val="00BD7B21"/>
    <w:rsid w:val="00BF04E1"/>
    <w:rsid w:val="00BF2A1C"/>
    <w:rsid w:val="00BF358C"/>
    <w:rsid w:val="00BF550C"/>
    <w:rsid w:val="00BF604A"/>
    <w:rsid w:val="00BF6F3B"/>
    <w:rsid w:val="00C01E39"/>
    <w:rsid w:val="00C0208C"/>
    <w:rsid w:val="00C034B2"/>
    <w:rsid w:val="00C04DAC"/>
    <w:rsid w:val="00C11C24"/>
    <w:rsid w:val="00C12646"/>
    <w:rsid w:val="00C126C6"/>
    <w:rsid w:val="00C16EA5"/>
    <w:rsid w:val="00C178A0"/>
    <w:rsid w:val="00C26894"/>
    <w:rsid w:val="00C27EFF"/>
    <w:rsid w:val="00C3161A"/>
    <w:rsid w:val="00C344B2"/>
    <w:rsid w:val="00C3638A"/>
    <w:rsid w:val="00C37ADB"/>
    <w:rsid w:val="00C4068E"/>
    <w:rsid w:val="00C42C09"/>
    <w:rsid w:val="00C43B79"/>
    <w:rsid w:val="00C45272"/>
    <w:rsid w:val="00C51704"/>
    <w:rsid w:val="00C52944"/>
    <w:rsid w:val="00C52C7B"/>
    <w:rsid w:val="00C53B65"/>
    <w:rsid w:val="00C57C1C"/>
    <w:rsid w:val="00C61382"/>
    <w:rsid w:val="00C656FA"/>
    <w:rsid w:val="00C701C9"/>
    <w:rsid w:val="00C70F41"/>
    <w:rsid w:val="00C711BC"/>
    <w:rsid w:val="00C713EE"/>
    <w:rsid w:val="00C7445F"/>
    <w:rsid w:val="00C766B3"/>
    <w:rsid w:val="00C77338"/>
    <w:rsid w:val="00C776C6"/>
    <w:rsid w:val="00C77C27"/>
    <w:rsid w:val="00C857AB"/>
    <w:rsid w:val="00C87539"/>
    <w:rsid w:val="00C9095A"/>
    <w:rsid w:val="00C9468C"/>
    <w:rsid w:val="00C95895"/>
    <w:rsid w:val="00C962E2"/>
    <w:rsid w:val="00CA161F"/>
    <w:rsid w:val="00CA1A22"/>
    <w:rsid w:val="00CA320F"/>
    <w:rsid w:val="00CA5608"/>
    <w:rsid w:val="00CB0662"/>
    <w:rsid w:val="00CB0E34"/>
    <w:rsid w:val="00CB19AA"/>
    <w:rsid w:val="00CB2574"/>
    <w:rsid w:val="00CB6827"/>
    <w:rsid w:val="00CC00B6"/>
    <w:rsid w:val="00CC0B42"/>
    <w:rsid w:val="00CC2E7E"/>
    <w:rsid w:val="00CC5D57"/>
    <w:rsid w:val="00CC68F6"/>
    <w:rsid w:val="00CD1E93"/>
    <w:rsid w:val="00CD2D21"/>
    <w:rsid w:val="00CE214F"/>
    <w:rsid w:val="00CE40E9"/>
    <w:rsid w:val="00CE61BF"/>
    <w:rsid w:val="00CF083D"/>
    <w:rsid w:val="00CF189E"/>
    <w:rsid w:val="00CF1F9C"/>
    <w:rsid w:val="00D01CAB"/>
    <w:rsid w:val="00D02642"/>
    <w:rsid w:val="00D07DC6"/>
    <w:rsid w:val="00D118DA"/>
    <w:rsid w:val="00D16B6F"/>
    <w:rsid w:val="00D20885"/>
    <w:rsid w:val="00D20E3E"/>
    <w:rsid w:val="00D21B06"/>
    <w:rsid w:val="00D24575"/>
    <w:rsid w:val="00D24A9F"/>
    <w:rsid w:val="00D25F46"/>
    <w:rsid w:val="00D26C0D"/>
    <w:rsid w:val="00D26D2F"/>
    <w:rsid w:val="00D27C4E"/>
    <w:rsid w:val="00D27E50"/>
    <w:rsid w:val="00D32BBA"/>
    <w:rsid w:val="00D47570"/>
    <w:rsid w:val="00D50377"/>
    <w:rsid w:val="00D52C00"/>
    <w:rsid w:val="00D60B32"/>
    <w:rsid w:val="00D6123C"/>
    <w:rsid w:val="00D61511"/>
    <w:rsid w:val="00D650AE"/>
    <w:rsid w:val="00D66F8B"/>
    <w:rsid w:val="00D67AB5"/>
    <w:rsid w:val="00D74F37"/>
    <w:rsid w:val="00D75B36"/>
    <w:rsid w:val="00D84C19"/>
    <w:rsid w:val="00D864F7"/>
    <w:rsid w:val="00D86764"/>
    <w:rsid w:val="00D91D4C"/>
    <w:rsid w:val="00D93287"/>
    <w:rsid w:val="00D94A88"/>
    <w:rsid w:val="00DA0BD0"/>
    <w:rsid w:val="00DA1F27"/>
    <w:rsid w:val="00DA2F8A"/>
    <w:rsid w:val="00DA4D1A"/>
    <w:rsid w:val="00DB0601"/>
    <w:rsid w:val="00DB3F2F"/>
    <w:rsid w:val="00DB6D3C"/>
    <w:rsid w:val="00DB70B2"/>
    <w:rsid w:val="00DB7C64"/>
    <w:rsid w:val="00DC1645"/>
    <w:rsid w:val="00DC16A6"/>
    <w:rsid w:val="00DC3C79"/>
    <w:rsid w:val="00DC47D7"/>
    <w:rsid w:val="00DC5C8D"/>
    <w:rsid w:val="00DD367E"/>
    <w:rsid w:val="00DD3B6D"/>
    <w:rsid w:val="00DD3F6B"/>
    <w:rsid w:val="00DD4A9F"/>
    <w:rsid w:val="00DD53C8"/>
    <w:rsid w:val="00DD7BFB"/>
    <w:rsid w:val="00DE637E"/>
    <w:rsid w:val="00DF0AF1"/>
    <w:rsid w:val="00DF2632"/>
    <w:rsid w:val="00DF6839"/>
    <w:rsid w:val="00DF6898"/>
    <w:rsid w:val="00DF7743"/>
    <w:rsid w:val="00E010D8"/>
    <w:rsid w:val="00E012AF"/>
    <w:rsid w:val="00E02045"/>
    <w:rsid w:val="00E0305E"/>
    <w:rsid w:val="00E04122"/>
    <w:rsid w:val="00E04DF1"/>
    <w:rsid w:val="00E10EC6"/>
    <w:rsid w:val="00E10F21"/>
    <w:rsid w:val="00E111DA"/>
    <w:rsid w:val="00E15F45"/>
    <w:rsid w:val="00E160DA"/>
    <w:rsid w:val="00E16B97"/>
    <w:rsid w:val="00E1785B"/>
    <w:rsid w:val="00E20B39"/>
    <w:rsid w:val="00E21A21"/>
    <w:rsid w:val="00E31CBA"/>
    <w:rsid w:val="00E323F8"/>
    <w:rsid w:val="00E4046D"/>
    <w:rsid w:val="00E40826"/>
    <w:rsid w:val="00E461D1"/>
    <w:rsid w:val="00E46E4E"/>
    <w:rsid w:val="00E4732C"/>
    <w:rsid w:val="00E5107C"/>
    <w:rsid w:val="00E57188"/>
    <w:rsid w:val="00E60667"/>
    <w:rsid w:val="00E639F5"/>
    <w:rsid w:val="00E71B54"/>
    <w:rsid w:val="00E73DC6"/>
    <w:rsid w:val="00E7567C"/>
    <w:rsid w:val="00E803EF"/>
    <w:rsid w:val="00E8330F"/>
    <w:rsid w:val="00E8419A"/>
    <w:rsid w:val="00E84974"/>
    <w:rsid w:val="00E87199"/>
    <w:rsid w:val="00E92649"/>
    <w:rsid w:val="00E927B7"/>
    <w:rsid w:val="00E93BFD"/>
    <w:rsid w:val="00E94B8D"/>
    <w:rsid w:val="00E95BDF"/>
    <w:rsid w:val="00E9728C"/>
    <w:rsid w:val="00EA1A63"/>
    <w:rsid w:val="00EA2D49"/>
    <w:rsid w:val="00EB020D"/>
    <w:rsid w:val="00EB27C1"/>
    <w:rsid w:val="00EB42F7"/>
    <w:rsid w:val="00EB525C"/>
    <w:rsid w:val="00EC16B7"/>
    <w:rsid w:val="00EC42CE"/>
    <w:rsid w:val="00EC71B6"/>
    <w:rsid w:val="00EC7E80"/>
    <w:rsid w:val="00ED5DFE"/>
    <w:rsid w:val="00EE12D3"/>
    <w:rsid w:val="00EE4DB9"/>
    <w:rsid w:val="00EE777D"/>
    <w:rsid w:val="00EF0228"/>
    <w:rsid w:val="00EF0D82"/>
    <w:rsid w:val="00EF25A4"/>
    <w:rsid w:val="00EF3995"/>
    <w:rsid w:val="00EF3ACC"/>
    <w:rsid w:val="00EF42F4"/>
    <w:rsid w:val="00EF5CED"/>
    <w:rsid w:val="00EF5FFD"/>
    <w:rsid w:val="00EF6BFA"/>
    <w:rsid w:val="00F02CAB"/>
    <w:rsid w:val="00F05B79"/>
    <w:rsid w:val="00F06C86"/>
    <w:rsid w:val="00F06F30"/>
    <w:rsid w:val="00F072CE"/>
    <w:rsid w:val="00F10E57"/>
    <w:rsid w:val="00F113E0"/>
    <w:rsid w:val="00F16085"/>
    <w:rsid w:val="00F1637A"/>
    <w:rsid w:val="00F20346"/>
    <w:rsid w:val="00F2304B"/>
    <w:rsid w:val="00F242B9"/>
    <w:rsid w:val="00F2635A"/>
    <w:rsid w:val="00F3095D"/>
    <w:rsid w:val="00F30BFB"/>
    <w:rsid w:val="00F33FD1"/>
    <w:rsid w:val="00F3593F"/>
    <w:rsid w:val="00F4200E"/>
    <w:rsid w:val="00F44285"/>
    <w:rsid w:val="00F44E01"/>
    <w:rsid w:val="00F44FE9"/>
    <w:rsid w:val="00F45BCF"/>
    <w:rsid w:val="00F465CF"/>
    <w:rsid w:val="00F4671F"/>
    <w:rsid w:val="00F47160"/>
    <w:rsid w:val="00F523C8"/>
    <w:rsid w:val="00F53AB6"/>
    <w:rsid w:val="00F53C25"/>
    <w:rsid w:val="00F54C6B"/>
    <w:rsid w:val="00F54DF3"/>
    <w:rsid w:val="00F600CB"/>
    <w:rsid w:val="00F60846"/>
    <w:rsid w:val="00F66233"/>
    <w:rsid w:val="00F66388"/>
    <w:rsid w:val="00F67E59"/>
    <w:rsid w:val="00F707F5"/>
    <w:rsid w:val="00F72E7F"/>
    <w:rsid w:val="00F73A49"/>
    <w:rsid w:val="00F755BE"/>
    <w:rsid w:val="00F80C96"/>
    <w:rsid w:val="00F85BF3"/>
    <w:rsid w:val="00F906F3"/>
    <w:rsid w:val="00F93FC6"/>
    <w:rsid w:val="00F948C8"/>
    <w:rsid w:val="00F95A27"/>
    <w:rsid w:val="00F97AEC"/>
    <w:rsid w:val="00FA4AC6"/>
    <w:rsid w:val="00FA5523"/>
    <w:rsid w:val="00FB3D69"/>
    <w:rsid w:val="00FB3EA7"/>
    <w:rsid w:val="00FB42A6"/>
    <w:rsid w:val="00FB5A84"/>
    <w:rsid w:val="00FC00FD"/>
    <w:rsid w:val="00FC070D"/>
    <w:rsid w:val="00FC566E"/>
    <w:rsid w:val="00FC72A7"/>
    <w:rsid w:val="00FD1307"/>
    <w:rsid w:val="00FD1C2F"/>
    <w:rsid w:val="00FD27C1"/>
    <w:rsid w:val="00FD38E1"/>
    <w:rsid w:val="00FD4A12"/>
    <w:rsid w:val="00FD50CF"/>
    <w:rsid w:val="00FE0063"/>
    <w:rsid w:val="00FE11D6"/>
    <w:rsid w:val="00FE4127"/>
    <w:rsid w:val="00FE5826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77F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2677F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267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67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2677F"/>
    <w:pPr>
      <w:keepNext/>
      <w:autoSpaceDE w:val="0"/>
      <w:autoSpaceDN w:val="0"/>
      <w:outlineLvl w:val="4"/>
    </w:pPr>
    <w:rPr>
      <w:rFonts w:ascii="Arial" w:hAnsi="Arial"/>
      <w:b/>
      <w:color w:val="000000"/>
      <w:szCs w:val="20"/>
    </w:rPr>
  </w:style>
  <w:style w:type="paragraph" w:styleId="6">
    <w:name w:val="heading 6"/>
    <w:basedOn w:val="a"/>
    <w:next w:val="a"/>
    <w:link w:val="60"/>
    <w:qFormat/>
    <w:rsid w:val="0032677F"/>
    <w:pPr>
      <w:keepNext/>
      <w:jc w:val="center"/>
      <w:outlineLvl w:val="5"/>
    </w:pPr>
    <w:rPr>
      <w:rFonts w:ascii="Arial" w:hAnsi="Arial"/>
      <w:b/>
      <w:snapToGrid w:val="0"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32677F"/>
    <w:pPr>
      <w:keepNext/>
      <w:autoSpaceDE w:val="0"/>
      <w:autoSpaceDN w:val="0"/>
      <w:jc w:val="right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32677F"/>
    <w:pPr>
      <w:keepNext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32677F"/>
    <w:pPr>
      <w:keepNext/>
      <w:autoSpaceDE w:val="0"/>
      <w:autoSpaceDN w:val="0"/>
      <w:jc w:val="right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7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67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67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267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2677F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2677F"/>
    <w:rPr>
      <w:rFonts w:ascii="Arial" w:eastAsia="Times New Roman" w:hAnsi="Arial" w:cs="Times New Roman"/>
      <w:b/>
      <w:snapToGrid w:val="0"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267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67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267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2677F"/>
    <w:pPr>
      <w:jc w:val="center"/>
    </w:pPr>
    <w:rPr>
      <w:sz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677F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5">
    <w:name w:val="Body Text Indent"/>
    <w:basedOn w:val="a"/>
    <w:link w:val="a6"/>
    <w:rsid w:val="0032677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26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26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6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2677F"/>
  </w:style>
  <w:style w:type="paragraph" w:styleId="21">
    <w:name w:val="Body Text 2"/>
    <w:basedOn w:val="a"/>
    <w:link w:val="22"/>
    <w:rsid w:val="003267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6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267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267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НижКолонтитул//"/>
    <w:basedOn w:val="a"/>
    <w:rsid w:val="0032677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23">
    <w:name w:val="заголовок 2"/>
    <w:basedOn w:val="a"/>
    <w:next w:val="a"/>
    <w:rsid w:val="0032677F"/>
    <w:pPr>
      <w:keepNext/>
      <w:autoSpaceDE w:val="0"/>
      <w:autoSpaceDN w:val="0"/>
      <w:jc w:val="center"/>
    </w:pPr>
    <w:rPr>
      <w:szCs w:val="20"/>
    </w:rPr>
  </w:style>
  <w:style w:type="table" w:styleId="ab">
    <w:name w:val="Table Grid"/>
    <w:basedOn w:val="a1"/>
    <w:rsid w:val="00326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267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3267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2677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rsid w:val="003267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26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267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10">
    <w:name w:val="Основной текст с отступом 31"/>
    <w:basedOn w:val="a"/>
    <w:rsid w:val="0032677F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32677F"/>
    <w:pPr>
      <w:jc w:val="both"/>
    </w:pPr>
    <w:rPr>
      <w:sz w:val="28"/>
      <w:szCs w:val="20"/>
    </w:rPr>
  </w:style>
  <w:style w:type="paragraph" w:customStyle="1" w:styleId="af0">
    <w:basedOn w:val="a"/>
    <w:next w:val="a3"/>
    <w:rsid w:val="0032677F"/>
    <w:pPr>
      <w:keepNext/>
      <w:spacing w:before="240" w:after="120"/>
    </w:pPr>
    <w:rPr>
      <w:rFonts w:ascii="Arial" w:eastAsia="Lucida Sans Unicode" w:hAnsi="Arial"/>
      <w:sz w:val="28"/>
      <w:szCs w:val="20"/>
    </w:rPr>
  </w:style>
  <w:style w:type="paragraph" w:customStyle="1" w:styleId="11">
    <w:name w:val="Знак1 Знак Знак Знак"/>
    <w:basedOn w:val="a"/>
    <w:rsid w:val="0032677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3">
    <w:name w:val="Body Text 3"/>
    <w:basedOn w:val="a"/>
    <w:link w:val="34"/>
    <w:rsid w:val="003267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267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31">
    <w:name w:val="Body Text 31"/>
    <w:basedOn w:val="a"/>
    <w:rsid w:val="0032677F"/>
    <w:pPr>
      <w:autoSpaceDE w:val="0"/>
      <w:autoSpaceDN w:val="0"/>
      <w:spacing w:line="360" w:lineRule="auto"/>
    </w:pPr>
    <w:rPr>
      <w:sz w:val="28"/>
      <w:szCs w:val="20"/>
    </w:rPr>
  </w:style>
  <w:style w:type="paragraph" w:customStyle="1" w:styleId="BodyTextIndent21">
    <w:name w:val="Body Text Indent 21"/>
    <w:basedOn w:val="a"/>
    <w:rsid w:val="0032677F"/>
    <w:pPr>
      <w:autoSpaceDE w:val="0"/>
      <w:autoSpaceDN w:val="0"/>
      <w:spacing w:line="360" w:lineRule="auto"/>
      <w:ind w:firstLine="720"/>
    </w:pPr>
    <w:rPr>
      <w:sz w:val="28"/>
      <w:szCs w:val="20"/>
    </w:rPr>
  </w:style>
  <w:style w:type="paragraph" w:customStyle="1" w:styleId="BodyText21">
    <w:name w:val="Body Text 21"/>
    <w:basedOn w:val="a"/>
    <w:rsid w:val="0032677F"/>
    <w:pPr>
      <w:autoSpaceDE w:val="0"/>
      <w:autoSpaceDN w:val="0"/>
      <w:jc w:val="both"/>
    </w:pPr>
    <w:rPr>
      <w:color w:val="000000"/>
      <w:sz w:val="28"/>
      <w:szCs w:val="20"/>
    </w:rPr>
  </w:style>
  <w:style w:type="paragraph" w:styleId="af1">
    <w:name w:val="Title"/>
    <w:basedOn w:val="a"/>
    <w:link w:val="af2"/>
    <w:qFormat/>
    <w:rsid w:val="0032677F"/>
    <w:pPr>
      <w:autoSpaceDE w:val="0"/>
      <w:autoSpaceDN w:val="0"/>
      <w:spacing w:line="360" w:lineRule="auto"/>
      <w:jc w:val="center"/>
    </w:pPr>
    <w:rPr>
      <w:szCs w:val="20"/>
    </w:rPr>
  </w:style>
  <w:style w:type="character" w:customStyle="1" w:styleId="af2">
    <w:name w:val="Название Знак"/>
    <w:basedOn w:val="a0"/>
    <w:link w:val="af1"/>
    <w:rsid w:val="003267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32677F"/>
    <w:pPr>
      <w:autoSpaceDE w:val="0"/>
      <w:autoSpaceDN w:val="0"/>
      <w:spacing w:line="360" w:lineRule="auto"/>
      <w:ind w:firstLine="720"/>
    </w:pPr>
    <w:rPr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32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2677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32677F"/>
    <w:rPr>
      <w:i/>
      <w:color w:val="FF0000"/>
      <w:sz w:val="28"/>
      <w:szCs w:val="20"/>
    </w:rPr>
  </w:style>
  <w:style w:type="paragraph" w:customStyle="1" w:styleId="af4">
    <w:name w:val="Знак Знак Знак"/>
    <w:basedOn w:val="a"/>
    <w:rsid w:val="0032677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26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List Paragraph"/>
    <w:basedOn w:val="a"/>
    <w:uiPriority w:val="34"/>
    <w:qFormat/>
    <w:rsid w:val="0032677F"/>
    <w:pPr>
      <w:ind w:left="720"/>
      <w:contextualSpacing/>
    </w:pPr>
  </w:style>
  <w:style w:type="paragraph" w:styleId="af6">
    <w:name w:val="No Spacing"/>
    <w:uiPriority w:val="1"/>
    <w:qFormat/>
    <w:rsid w:val="0032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32677F"/>
    <w:pPr>
      <w:spacing w:before="100" w:beforeAutospacing="1" w:after="100" w:afterAutospacing="1"/>
    </w:pPr>
  </w:style>
  <w:style w:type="character" w:customStyle="1" w:styleId="af8">
    <w:name w:val="Основной текст + Полужирный"/>
    <w:rsid w:val="003267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32677F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77F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2677F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267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67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2677F"/>
    <w:pPr>
      <w:keepNext/>
      <w:autoSpaceDE w:val="0"/>
      <w:autoSpaceDN w:val="0"/>
      <w:outlineLvl w:val="4"/>
    </w:pPr>
    <w:rPr>
      <w:rFonts w:ascii="Arial" w:hAnsi="Arial"/>
      <w:b/>
      <w:color w:val="000000"/>
      <w:szCs w:val="20"/>
    </w:rPr>
  </w:style>
  <w:style w:type="paragraph" w:styleId="6">
    <w:name w:val="heading 6"/>
    <w:basedOn w:val="a"/>
    <w:next w:val="a"/>
    <w:link w:val="60"/>
    <w:qFormat/>
    <w:rsid w:val="0032677F"/>
    <w:pPr>
      <w:keepNext/>
      <w:jc w:val="center"/>
      <w:outlineLvl w:val="5"/>
    </w:pPr>
    <w:rPr>
      <w:rFonts w:ascii="Arial" w:hAnsi="Arial"/>
      <w:b/>
      <w:snapToGrid w:val="0"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32677F"/>
    <w:pPr>
      <w:keepNext/>
      <w:autoSpaceDE w:val="0"/>
      <w:autoSpaceDN w:val="0"/>
      <w:jc w:val="right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32677F"/>
    <w:pPr>
      <w:keepNext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32677F"/>
    <w:pPr>
      <w:keepNext/>
      <w:autoSpaceDE w:val="0"/>
      <w:autoSpaceDN w:val="0"/>
      <w:jc w:val="right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7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67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67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267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2677F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2677F"/>
    <w:rPr>
      <w:rFonts w:ascii="Arial" w:eastAsia="Times New Roman" w:hAnsi="Arial" w:cs="Times New Roman"/>
      <w:b/>
      <w:snapToGrid w:val="0"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267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67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267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2677F"/>
    <w:pPr>
      <w:jc w:val="center"/>
    </w:pPr>
    <w:rPr>
      <w:sz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677F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5">
    <w:name w:val="Body Text Indent"/>
    <w:basedOn w:val="a"/>
    <w:link w:val="a6"/>
    <w:rsid w:val="0032677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26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26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6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2677F"/>
  </w:style>
  <w:style w:type="paragraph" w:styleId="21">
    <w:name w:val="Body Text 2"/>
    <w:basedOn w:val="a"/>
    <w:link w:val="22"/>
    <w:rsid w:val="003267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6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267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267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НижКолонтитул//"/>
    <w:basedOn w:val="a"/>
    <w:rsid w:val="0032677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23">
    <w:name w:val="заголовок 2"/>
    <w:basedOn w:val="a"/>
    <w:next w:val="a"/>
    <w:rsid w:val="0032677F"/>
    <w:pPr>
      <w:keepNext/>
      <w:autoSpaceDE w:val="0"/>
      <w:autoSpaceDN w:val="0"/>
      <w:jc w:val="center"/>
    </w:pPr>
    <w:rPr>
      <w:szCs w:val="20"/>
    </w:rPr>
  </w:style>
  <w:style w:type="table" w:styleId="ab">
    <w:name w:val="Table Grid"/>
    <w:basedOn w:val="a1"/>
    <w:rsid w:val="00326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267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3267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2677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rsid w:val="003267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26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267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10">
    <w:name w:val="Основной текст с отступом 31"/>
    <w:basedOn w:val="a"/>
    <w:rsid w:val="0032677F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32677F"/>
    <w:pPr>
      <w:jc w:val="both"/>
    </w:pPr>
    <w:rPr>
      <w:sz w:val="28"/>
      <w:szCs w:val="20"/>
    </w:rPr>
  </w:style>
  <w:style w:type="paragraph" w:customStyle="1" w:styleId="af0">
    <w:basedOn w:val="a"/>
    <w:next w:val="a3"/>
    <w:rsid w:val="0032677F"/>
    <w:pPr>
      <w:keepNext/>
      <w:spacing w:before="240" w:after="120"/>
    </w:pPr>
    <w:rPr>
      <w:rFonts w:ascii="Arial" w:eastAsia="Lucida Sans Unicode" w:hAnsi="Arial"/>
      <w:sz w:val="28"/>
      <w:szCs w:val="20"/>
    </w:rPr>
  </w:style>
  <w:style w:type="paragraph" w:customStyle="1" w:styleId="11">
    <w:name w:val="Знак1 Знак Знак Знак"/>
    <w:basedOn w:val="a"/>
    <w:rsid w:val="0032677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3">
    <w:name w:val="Body Text 3"/>
    <w:basedOn w:val="a"/>
    <w:link w:val="34"/>
    <w:rsid w:val="003267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267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31">
    <w:name w:val="Body Text 31"/>
    <w:basedOn w:val="a"/>
    <w:rsid w:val="0032677F"/>
    <w:pPr>
      <w:autoSpaceDE w:val="0"/>
      <w:autoSpaceDN w:val="0"/>
      <w:spacing w:line="360" w:lineRule="auto"/>
    </w:pPr>
    <w:rPr>
      <w:sz w:val="28"/>
      <w:szCs w:val="20"/>
    </w:rPr>
  </w:style>
  <w:style w:type="paragraph" w:customStyle="1" w:styleId="BodyTextIndent21">
    <w:name w:val="Body Text Indent 21"/>
    <w:basedOn w:val="a"/>
    <w:rsid w:val="0032677F"/>
    <w:pPr>
      <w:autoSpaceDE w:val="0"/>
      <w:autoSpaceDN w:val="0"/>
      <w:spacing w:line="360" w:lineRule="auto"/>
      <w:ind w:firstLine="720"/>
    </w:pPr>
    <w:rPr>
      <w:sz w:val="28"/>
      <w:szCs w:val="20"/>
    </w:rPr>
  </w:style>
  <w:style w:type="paragraph" w:customStyle="1" w:styleId="BodyText21">
    <w:name w:val="Body Text 21"/>
    <w:basedOn w:val="a"/>
    <w:rsid w:val="0032677F"/>
    <w:pPr>
      <w:autoSpaceDE w:val="0"/>
      <w:autoSpaceDN w:val="0"/>
      <w:jc w:val="both"/>
    </w:pPr>
    <w:rPr>
      <w:color w:val="000000"/>
      <w:sz w:val="28"/>
      <w:szCs w:val="20"/>
    </w:rPr>
  </w:style>
  <w:style w:type="paragraph" w:styleId="af1">
    <w:name w:val="Title"/>
    <w:basedOn w:val="a"/>
    <w:link w:val="af2"/>
    <w:qFormat/>
    <w:rsid w:val="0032677F"/>
    <w:pPr>
      <w:autoSpaceDE w:val="0"/>
      <w:autoSpaceDN w:val="0"/>
      <w:spacing w:line="360" w:lineRule="auto"/>
      <w:jc w:val="center"/>
    </w:pPr>
    <w:rPr>
      <w:szCs w:val="20"/>
    </w:rPr>
  </w:style>
  <w:style w:type="character" w:customStyle="1" w:styleId="af2">
    <w:name w:val="Название Знак"/>
    <w:basedOn w:val="a0"/>
    <w:link w:val="af1"/>
    <w:rsid w:val="003267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32677F"/>
    <w:pPr>
      <w:autoSpaceDE w:val="0"/>
      <w:autoSpaceDN w:val="0"/>
      <w:spacing w:line="360" w:lineRule="auto"/>
      <w:ind w:firstLine="720"/>
    </w:pPr>
    <w:rPr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32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2677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32677F"/>
    <w:rPr>
      <w:i/>
      <w:color w:val="FF0000"/>
      <w:sz w:val="28"/>
      <w:szCs w:val="20"/>
    </w:rPr>
  </w:style>
  <w:style w:type="paragraph" w:customStyle="1" w:styleId="af4">
    <w:name w:val="Знак Знак Знак"/>
    <w:basedOn w:val="a"/>
    <w:rsid w:val="0032677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26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List Paragraph"/>
    <w:basedOn w:val="a"/>
    <w:uiPriority w:val="34"/>
    <w:qFormat/>
    <w:rsid w:val="0032677F"/>
    <w:pPr>
      <w:ind w:left="720"/>
      <w:contextualSpacing/>
    </w:pPr>
  </w:style>
  <w:style w:type="paragraph" w:styleId="af6">
    <w:name w:val="No Spacing"/>
    <w:uiPriority w:val="1"/>
    <w:qFormat/>
    <w:rsid w:val="0032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32677F"/>
    <w:pPr>
      <w:spacing w:before="100" w:beforeAutospacing="1" w:after="100" w:afterAutospacing="1"/>
    </w:pPr>
  </w:style>
  <w:style w:type="character" w:customStyle="1" w:styleId="af8">
    <w:name w:val="Основной текст + Полужирный"/>
    <w:rsid w:val="003267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32677F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A5DA-068E-4CF9-BD25-646CAF83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11502</Words>
  <Characters>65566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Muhomorova_YuN</dc:creator>
  <cp:lastModifiedBy>Васютина Ольга Валерьевна</cp:lastModifiedBy>
  <cp:revision>3</cp:revision>
  <cp:lastPrinted>2023-02-03T06:52:00Z</cp:lastPrinted>
  <dcterms:created xsi:type="dcterms:W3CDTF">2023-03-09T12:42:00Z</dcterms:created>
  <dcterms:modified xsi:type="dcterms:W3CDTF">2023-03-20T12:01:00Z</dcterms:modified>
</cp:coreProperties>
</file>