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064" w:rsidRPr="003C2776" w:rsidRDefault="00DB6090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  <w:r w:rsidRPr="003C2776">
        <w:rPr>
          <w:rFonts w:asciiTheme="majorHAnsi" w:hAnsi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EF93E31" wp14:editId="3AD3DC81">
                <wp:simplePos x="0" y="0"/>
                <wp:positionH relativeFrom="page">
                  <wp:posOffset>495300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B473C80" id="Rectangle 7" o:spid="_x0000_s1026" style="position:absolute;margin-left:39pt;margin-top:-20.6pt;width:7.15pt;height:882.9pt;z-index:2516592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" o:allowincell="f" strokecolor="#622423">
                <w10:wrap anchorx="page" anchory="page"/>
              </v:rect>
            </w:pict>
          </mc:Fallback>
        </mc:AlternateContent>
      </w:r>
      <w:r w:rsidRPr="003C2776">
        <w:rPr>
          <w:rFonts w:asciiTheme="majorHAnsi" w:hAnsi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CBF20B2" wp14:editId="7B5632B7">
                <wp:simplePos x="0" y="0"/>
                <wp:positionH relativeFrom="page">
                  <wp:posOffset>7245350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083841B" id="Rectangle 6" o:spid="_x0000_s1026" style="position:absolute;margin-left:570.5pt;margin-top:-20.6pt;width:7.15pt;height:882.9pt;z-index:25165824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" o:allowincell="f" strokecolor="#622423">
                <w10:wrap anchorx="page" anchory="page"/>
              </v:rect>
            </w:pict>
          </mc:Fallback>
        </mc:AlternateContent>
      </w:r>
    </w:p>
    <w:p w:rsidR="00AA4FB3" w:rsidRPr="003C2776" w:rsidRDefault="00AA4FB3" w:rsidP="00810F11">
      <w:pPr>
        <w:pStyle w:val="af"/>
        <w:spacing w:line="252" w:lineRule="auto"/>
        <w:rPr>
          <w:rFonts w:asciiTheme="majorHAnsi" w:hAnsiTheme="majorHAnsi"/>
          <w:sz w:val="22"/>
          <w:szCs w:val="22"/>
          <w:lang w:val="en-US"/>
        </w:rPr>
      </w:pPr>
    </w:p>
    <w:p w:rsidR="00AA4FB3" w:rsidRPr="003C2776" w:rsidRDefault="00AA4FB3" w:rsidP="00810F11">
      <w:pPr>
        <w:pStyle w:val="af"/>
        <w:spacing w:line="252" w:lineRule="auto"/>
        <w:rPr>
          <w:rFonts w:asciiTheme="majorHAnsi" w:hAnsiTheme="majorHAnsi"/>
          <w:sz w:val="22"/>
          <w:szCs w:val="22"/>
          <w:lang w:val="en-US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b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b/>
          <w:sz w:val="22"/>
          <w:szCs w:val="22"/>
        </w:rPr>
      </w:pPr>
    </w:p>
    <w:p w:rsidR="006349CE" w:rsidRPr="003C2776" w:rsidRDefault="006349CE" w:rsidP="00810F11">
      <w:pPr>
        <w:pStyle w:val="af"/>
        <w:spacing w:line="252" w:lineRule="auto"/>
        <w:rPr>
          <w:rFonts w:asciiTheme="majorHAnsi" w:hAnsiTheme="majorHAnsi"/>
          <w:b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7207EE" w:rsidRDefault="007207E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FFFF" w:themeColor="background1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FFFF" w:themeColor="background1"/>
          <w:sz w:val="22"/>
          <w:szCs w:val="22"/>
        </w:rPr>
      </w:pPr>
    </w:p>
    <w:p w:rsidR="00B80302" w:rsidRP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FFFF" w:themeColor="background1"/>
          <w:sz w:val="22"/>
          <w:szCs w:val="22"/>
        </w:rPr>
      </w:pPr>
    </w:p>
    <w:p w:rsidR="003C2776" w:rsidRPr="00B80302" w:rsidRDefault="00960DCF" w:rsidP="00661165">
      <w:pPr>
        <w:pStyle w:val="af"/>
        <w:spacing w:line="252" w:lineRule="auto"/>
        <w:ind w:firstLine="0"/>
        <w:jc w:val="center"/>
        <w:rPr>
          <w:rFonts w:asciiTheme="majorHAnsi" w:hAnsiTheme="majorHAnsi"/>
          <w:b/>
          <w:color w:val="FFFFFF" w:themeColor="background1"/>
          <w:sz w:val="32"/>
          <w:szCs w:val="32"/>
        </w:rPr>
      </w:pPr>
      <w:r w:rsidRPr="00960DCF">
        <w:rPr>
          <w:rFonts w:asciiTheme="majorHAnsi" w:hAnsiTheme="majorHAnsi"/>
          <w:b/>
          <w:color w:val="FFFFFF" w:themeColor="background1"/>
          <w:sz w:val="32"/>
          <w:szCs w:val="32"/>
        </w:rPr>
        <w:t>ОБЩИЕ ПРИНЦИПЫ РАБОТЫ WEB-КЛИЕНТА СИСТЕМЫ «АЦК-ФИНАНСЫ»</w:t>
      </w:r>
    </w:p>
    <w:p w:rsidR="003C2776" w:rsidRPr="00B80302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0000"/>
          <w:sz w:val="32"/>
          <w:szCs w:val="32"/>
        </w:rPr>
      </w:pPr>
    </w:p>
    <w:p w:rsidR="003C2776" w:rsidRPr="00B80302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0000"/>
          <w:sz w:val="32"/>
          <w:szCs w:val="32"/>
        </w:rPr>
      </w:pPr>
    </w:p>
    <w:p w:rsidR="003C2776" w:rsidRPr="00B80302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0000"/>
          <w:sz w:val="32"/>
          <w:szCs w:val="32"/>
        </w:rPr>
      </w:pPr>
    </w:p>
    <w:p w:rsidR="003C2776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:rsidR="003C2776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:rsidR="003C2776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:rsidR="006349CE" w:rsidRPr="003C2776" w:rsidRDefault="00661165" w:rsidP="00810F11">
      <w:pPr>
        <w:pStyle w:val="af"/>
        <w:spacing w:line="252" w:lineRule="auto"/>
        <w:ind w:firstLine="0"/>
        <w:jc w:val="center"/>
        <w:rPr>
          <w:rFonts w:asciiTheme="majorHAnsi" w:hAnsiTheme="majorHAnsi"/>
          <w:b/>
          <w:color w:val="FFFFFF" w:themeColor="background1"/>
          <w:sz w:val="22"/>
          <w:szCs w:val="22"/>
        </w:rPr>
      </w:pPr>
      <w:r>
        <w:rPr>
          <w:rFonts w:asciiTheme="majorHAnsi" w:hAnsiTheme="majorHAnsi"/>
          <w:b/>
          <w:color w:val="FFFFFF" w:themeColor="background1"/>
          <w:sz w:val="32"/>
          <w:szCs w:val="32"/>
        </w:rPr>
        <w:t>Название карты</w:t>
      </w: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9A23C4" w:rsidRPr="003C2776" w:rsidRDefault="009A23C4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9A23C4" w:rsidRPr="003C2776" w:rsidRDefault="009A23C4" w:rsidP="00BC2EE0">
      <w:pPr>
        <w:pStyle w:val="af"/>
        <w:spacing w:line="252" w:lineRule="auto"/>
        <w:ind w:firstLine="0"/>
        <w:rPr>
          <w:rFonts w:asciiTheme="majorHAnsi" w:hAnsiTheme="majorHAnsi"/>
          <w:sz w:val="22"/>
          <w:szCs w:val="22"/>
        </w:rPr>
      </w:pPr>
    </w:p>
    <w:p w:rsidR="009A23C4" w:rsidRPr="003C2776" w:rsidRDefault="009A23C4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6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  <w:r w:rsidRPr="003C2776">
        <w:rPr>
          <w:rFonts w:asciiTheme="majorHAnsi" w:hAnsiTheme="majorHAnsi"/>
          <w:sz w:val="22"/>
          <w:szCs w:val="22"/>
        </w:rPr>
        <w:t>Технологическая карта</w:t>
      </w:r>
    </w:p>
    <w:p w:rsidR="006349CE" w:rsidRPr="003C2776" w:rsidRDefault="006349CE" w:rsidP="00810F11">
      <w:pPr>
        <w:pStyle w:val="Title6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815DFB" w:rsidRPr="003C2776" w:rsidRDefault="00815DFB" w:rsidP="00810F11">
      <w:pPr>
        <w:pStyle w:val="af"/>
        <w:spacing w:line="252" w:lineRule="auto"/>
        <w:ind w:firstLine="0"/>
        <w:jc w:val="center"/>
        <w:rPr>
          <w:rStyle w:val="Title70"/>
          <w:rFonts w:asciiTheme="majorHAnsi" w:hAnsiTheme="majorHAnsi"/>
          <w:sz w:val="22"/>
          <w:szCs w:val="22"/>
        </w:rPr>
      </w:pPr>
    </w:p>
    <w:p w:rsidR="00983E2B" w:rsidRPr="003C2776" w:rsidRDefault="008E1163" w:rsidP="00810F11">
      <w:pPr>
        <w:pStyle w:val="af"/>
        <w:spacing w:line="252" w:lineRule="auto"/>
        <w:ind w:firstLine="0"/>
        <w:jc w:val="center"/>
        <w:rPr>
          <w:rStyle w:val="Title70"/>
          <w:rFonts w:asciiTheme="majorHAnsi" w:hAnsiTheme="majorHAnsi"/>
          <w:sz w:val="22"/>
          <w:szCs w:val="22"/>
        </w:rPr>
      </w:pPr>
      <w:r>
        <w:rPr>
          <w:rStyle w:val="Title70"/>
          <w:rFonts w:asciiTheme="majorHAnsi" w:hAnsiTheme="majorHAnsi"/>
          <w:sz w:val="22"/>
          <w:szCs w:val="22"/>
        </w:rPr>
        <w:t>© 2022</w:t>
      </w:r>
      <w:r w:rsidR="00401AD9" w:rsidRPr="003C2776">
        <w:rPr>
          <w:rStyle w:val="Title70"/>
          <w:rFonts w:asciiTheme="majorHAnsi" w:hAnsiTheme="majorHAnsi"/>
          <w:sz w:val="22"/>
          <w:szCs w:val="22"/>
        </w:rPr>
        <w:t xml:space="preserve"> </w:t>
      </w:r>
      <w:r w:rsidR="006349CE" w:rsidRPr="003C2776">
        <w:rPr>
          <w:rStyle w:val="Title70"/>
          <w:rFonts w:asciiTheme="majorHAnsi" w:hAnsiTheme="majorHAnsi"/>
          <w:sz w:val="22"/>
          <w:szCs w:val="22"/>
        </w:rPr>
        <w:t>ООО «БФТ»</w:t>
      </w:r>
    </w:p>
    <w:p w:rsidR="00277DDD" w:rsidRPr="003C2776" w:rsidRDefault="00277DDD" w:rsidP="00810F11">
      <w:pPr>
        <w:pStyle w:val="af"/>
        <w:spacing w:line="252" w:lineRule="auto"/>
        <w:ind w:firstLine="0"/>
        <w:jc w:val="center"/>
        <w:rPr>
          <w:rFonts w:asciiTheme="majorHAnsi" w:hAnsiTheme="majorHAnsi"/>
          <w:color w:val="002060"/>
          <w:sz w:val="22"/>
          <w:szCs w:val="22"/>
          <w:lang w:eastAsia="en-US"/>
        </w:rPr>
      </w:pPr>
    </w:p>
    <w:sdt>
      <w:sdtPr>
        <w:rPr>
          <w:rFonts w:asciiTheme="majorHAnsi" w:hAnsiTheme="majorHAnsi" w:cs="Times New Roman"/>
          <w:caps w:val="0"/>
          <w:color w:val="auto"/>
          <w:spacing w:val="0"/>
          <w:sz w:val="22"/>
          <w:szCs w:val="22"/>
        </w:rPr>
        <w:id w:val="14224428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33938" w:rsidRPr="006574A5" w:rsidRDefault="00E33938" w:rsidP="00EB6269">
          <w:pPr>
            <w:pStyle w:val="af7"/>
            <w:ind w:firstLine="0"/>
            <w:jc w:val="both"/>
            <w:rPr>
              <w:rFonts w:asciiTheme="majorHAnsi" w:hAnsiTheme="majorHAnsi"/>
              <w:color w:val="4A442A" w:themeColor="background2" w:themeShade="40"/>
              <w:sz w:val="22"/>
              <w:szCs w:val="22"/>
            </w:rPr>
          </w:pPr>
          <w:r w:rsidRPr="006574A5">
            <w:rPr>
              <w:rFonts w:asciiTheme="majorHAnsi" w:hAnsiTheme="majorHAnsi"/>
              <w:color w:val="4A442A" w:themeColor="background2" w:themeShade="40"/>
              <w:sz w:val="22"/>
              <w:szCs w:val="22"/>
            </w:rPr>
            <w:t>Оглавление</w:t>
          </w:r>
        </w:p>
        <w:p w:rsidR="006574A5" w:rsidRDefault="00E33938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r w:rsidRPr="009D4B35">
            <w:rPr>
              <w:rFonts w:asciiTheme="majorHAnsi" w:hAnsiTheme="majorHAnsi"/>
              <w:color w:val="FF0000"/>
            </w:rPr>
            <w:fldChar w:fldCharType="begin"/>
          </w:r>
          <w:r w:rsidRPr="009D4B35">
            <w:rPr>
              <w:rFonts w:asciiTheme="majorHAnsi" w:hAnsiTheme="majorHAnsi"/>
              <w:color w:val="FF0000"/>
            </w:rPr>
            <w:instrText xml:space="preserve"> TOC \o "1-3" \h \z \u </w:instrText>
          </w:r>
          <w:r w:rsidRPr="009D4B35">
            <w:rPr>
              <w:rFonts w:asciiTheme="majorHAnsi" w:hAnsiTheme="majorHAnsi"/>
              <w:color w:val="FF0000"/>
            </w:rPr>
            <w:fldChar w:fldCharType="separate"/>
          </w:r>
          <w:hyperlink w:anchor="_Toc122450352" w:history="1">
            <w:r w:rsidR="006574A5" w:rsidRPr="003E7758">
              <w:rPr>
                <w:rStyle w:val="aff5"/>
              </w:rPr>
              <w:t>Назначение программы</w:t>
            </w:r>
            <w:r w:rsidR="006574A5">
              <w:rPr>
                <w:webHidden/>
              </w:rPr>
              <w:tab/>
            </w:r>
            <w:r w:rsidR="006574A5">
              <w:rPr>
                <w:webHidden/>
              </w:rPr>
              <w:fldChar w:fldCharType="begin"/>
            </w:r>
            <w:r w:rsidR="006574A5">
              <w:rPr>
                <w:webHidden/>
              </w:rPr>
              <w:instrText xml:space="preserve"> PAGEREF _Toc122450352 \h </w:instrText>
            </w:r>
            <w:r w:rsidR="006574A5">
              <w:rPr>
                <w:webHidden/>
              </w:rPr>
            </w:r>
            <w:r w:rsidR="006574A5">
              <w:rPr>
                <w:webHidden/>
              </w:rPr>
              <w:fldChar w:fldCharType="separate"/>
            </w:r>
            <w:r w:rsidR="006574A5">
              <w:rPr>
                <w:webHidden/>
              </w:rPr>
              <w:t>3</w:t>
            </w:r>
            <w:r w:rsidR="006574A5">
              <w:rPr>
                <w:webHidden/>
              </w:rPr>
              <w:fldChar w:fldCharType="end"/>
            </w:r>
          </w:hyperlink>
        </w:p>
        <w:p w:rsidR="006574A5" w:rsidRDefault="006574A5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0353" w:history="1">
            <w:r w:rsidRPr="003E7758">
              <w:rPr>
                <w:rStyle w:val="aff5"/>
              </w:rPr>
              <w:t xml:space="preserve">Общие принципы работы </w:t>
            </w:r>
            <w:r w:rsidRPr="003E7758">
              <w:rPr>
                <w:rStyle w:val="aff5"/>
                <w:lang w:val="en-US"/>
              </w:rPr>
              <w:t>web</w:t>
            </w:r>
            <w:r w:rsidRPr="003E7758">
              <w:rPr>
                <w:rStyle w:val="aff5"/>
              </w:rPr>
              <w:t xml:space="preserve">-клиента </w:t>
            </w:r>
            <w:r w:rsidRPr="003E7758">
              <w:rPr>
                <w:rStyle w:val="aff5"/>
                <w:color w:val="000040" w:themeColor="hyperlink" w:themeShade="40"/>
              </w:rPr>
              <w:t>СИСТЕМЫ «АЦК-Финансы»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_Toc122450353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574A5" w:rsidRDefault="006574A5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0354" w:history="1">
            <w:r w:rsidRPr="003E7758">
              <w:rPr>
                <w:rStyle w:val="aff5"/>
              </w:rPr>
              <w:t>1.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3E7758">
              <w:rPr>
                <w:rStyle w:val="aff5"/>
              </w:rPr>
              <w:t>Авторизация в системе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_Toc122450354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574A5" w:rsidRDefault="006574A5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0355" w:history="1">
            <w:r w:rsidRPr="003E7758">
              <w:rPr>
                <w:rStyle w:val="aff5"/>
              </w:rPr>
              <w:t>2.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3E7758">
              <w:rPr>
                <w:rStyle w:val="aff5"/>
              </w:rPr>
              <w:t xml:space="preserve">Главное окно </w:t>
            </w:r>
            <w:r w:rsidRPr="003E7758">
              <w:rPr>
                <w:rStyle w:val="aff5"/>
                <w:lang w:val="en-US"/>
              </w:rPr>
              <w:t>web</w:t>
            </w:r>
            <w:r w:rsidRPr="003E7758">
              <w:rPr>
                <w:rStyle w:val="aff5"/>
              </w:rPr>
              <w:t xml:space="preserve">-клиента </w:t>
            </w:r>
            <w:r w:rsidRPr="003E7758">
              <w:rPr>
                <w:rStyle w:val="aff5"/>
                <w:color w:val="000040" w:themeColor="hyperlink" w:themeShade="40"/>
              </w:rPr>
              <w:t>СИСТЕМЫ «аЦК-финансы»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_Toc122450355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6574A5" w:rsidRDefault="006574A5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0356" w:history="1">
            <w:r w:rsidRPr="003E7758">
              <w:rPr>
                <w:rStyle w:val="aff5"/>
              </w:rPr>
              <w:t>3.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3E7758">
              <w:rPr>
                <w:rStyle w:val="aff5"/>
              </w:rPr>
              <w:t>Функциональные элементы объекта дерева навигации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_Toc122450356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6574A5" w:rsidRDefault="006574A5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0357" w:history="1">
            <w:r w:rsidRPr="003E7758">
              <w:rPr>
                <w:rStyle w:val="aff5"/>
              </w:rPr>
              <w:t>4.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3E7758">
              <w:rPr>
                <w:rStyle w:val="aff5"/>
              </w:rPr>
              <w:t>Списковая форма, просмотр документов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_Toc122450357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574A5" w:rsidRDefault="006574A5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0358" w:history="1">
            <w:r w:rsidRPr="003E7758">
              <w:rPr>
                <w:rStyle w:val="aff5"/>
              </w:rPr>
              <w:t>5.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3E7758">
              <w:rPr>
                <w:rStyle w:val="aff5"/>
              </w:rPr>
              <w:t>Работа с электронными документами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_Toc122450358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6574A5" w:rsidRDefault="006574A5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0359" w:history="1">
            <w:r w:rsidRPr="003E7758">
              <w:rPr>
                <w:rStyle w:val="aff5"/>
              </w:rPr>
              <w:t>6.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3E7758">
              <w:rPr>
                <w:rStyle w:val="aff5"/>
              </w:rPr>
              <w:t>Бюджет по умолчанию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_Toc122450359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6574A5" w:rsidRDefault="006574A5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0360" w:history="1">
            <w:r w:rsidRPr="003E7758">
              <w:rPr>
                <w:rStyle w:val="aff5"/>
              </w:rPr>
              <w:t>Завершение программы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_Toc122450360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E33938" w:rsidRPr="003C2776" w:rsidRDefault="00E33938" w:rsidP="00810F11">
          <w:pPr>
            <w:rPr>
              <w:rFonts w:asciiTheme="majorHAnsi" w:hAnsiTheme="majorHAnsi"/>
            </w:rPr>
          </w:pPr>
          <w:r w:rsidRPr="009D4B35">
            <w:rPr>
              <w:rFonts w:asciiTheme="majorHAnsi" w:hAnsiTheme="majorHAnsi"/>
              <w:b/>
              <w:bCs/>
              <w:color w:val="FF0000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EB30C0" w:rsidRDefault="002033CA" w:rsidP="00D34E98">
      <w:pPr>
        <w:pStyle w:val="afff1"/>
        <w:rPr>
          <w:color w:val="auto"/>
        </w:rPr>
      </w:pPr>
      <w:r w:rsidRPr="003C2776">
        <w:rPr>
          <w:color w:val="auto"/>
        </w:rPr>
        <w:br w:type="page"/>
      </w:r>
      <w:bookmarkStart w:id="1" w:name="_Toc244666487"/>
    </w:p>
    <w:p w:rsidR="00A81A87" w:rsidRPr="003C2776" w:rsidRDefault="00A81A87" w:rsidP="00A81A87">
      <w:pPr>
        <w:pStyle w:val="afff1"/>
        <w:rPr>
          <w:color w:val="auto"/>
        </w:rPr>
      </w:pPr>
      <w:bookmarkStart w:id="2" w:name="_Toc40383863"/>
      <w:bookmarkStart w:id="3" w:name="OLE_LINK6"/>
      <w:bookmarkStart w:id="4" w:name="OLE_LINK3"/>
      <w:bookmarkStart w:id="5" w:name="_Toc122450352"/>
      <w:r w:rsidRPr="002905D1">
        <w:lastRenderedPageBreak/>
        <w:t>Назначение программы</w:t>
      </w:r>
      <w:bookmarkEnd w:id="5"/>
    </w:p>
    <w:p w:rsidR="00A81A87" w:rsidRPr="00FC3645" w:rsidRDefault="00A81A87" w:rsidP="00A81A87">
      <w:pPr>
        <w:spacing w:before="120" w:after="0" w:line="240" w:lineRule="auto"/>
        <w:ind w:firstLine="708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 xml:space="preserve">Подсистема обеспечения доступа к системе </w:t>
      </w:r>
      <w:r w:rsidRPr="00DE0073">
        <w:rPr>
          <w:color w:val="000000" w:themeColor="text1"/>
          <w:sz w:val="24"/>
          <w:szCs w:val="24"/>
        </w:rPr>
        <w:t xml:space="preserve">«АЦК-Финансы» </w:t>
      </w:r>
      <w:r w:rsidRPr="00FC3645">
        <w:rPr>
          <w:color w:val="000000"/>
          <w:sz w:val="24"/>
          <w:szCs w:val="24"/>
        </w:rPr>
        <w:t xml:space="preserve">с использованием </w:t>
      </w:r>
      <w:proofErr w:type="gramStart"/>
      <w:r w:rsidRPr="00FC3645">
        <w:rPr>
          <w:color w:val="000000"/>
          <w:sz w:val="24"/>
          <w:szCs w:val="24"/>
        </w:rPr>
        <w:t>интернет-браузера</w:t>
      </w:r>
      <w:proofErr w:type="gramEnd"/>
      <w:r w:rsidRPr="00FC3645">
        <w:rPr>
          <w:color w:val="000000"/>
          <w:sz w:val="24"/>
          <w:szCs w:val="24"/>
        </w:rPr>
        <w:t xml:space="preserve"> (</w:t>
      </w:r>
      <w:proofErr w:type="spellStart"/>
      <w:r w:rsidRPr="00FC3645">
        <w:rPr>
          <w:color w:val="000000"/>
          <w:sz w:val="24"/>
          <w:szCs w:val="24"/>
        </w:rPr>
        <w:t>web</w:t>
      </w:r>
      <w:proofErr w:type="spellEnd"/>
      <w:r w:rsidRPr="00FC3645">
        <w:rPr>
          <w:color w:val="000000"/>
          <w:sz w:val="24"/>
          <w:szCs w:val="24"/>
        </w:rPr>
        <w:t>-клиент) представляет собой клиентское приложение (тонкий клиент), позволяющее пользователям удаленно работать с системой в режиме реального времени.</w:t>
      </w:r>
    </w:p>
    <w:p w:rsidR="00A81A87" w:rsidRPr="00FC3645" w:rsidRDefault="00A81A87" w:rsidP="00A81A87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 xml:space="preserve">Работа осуществляется в любом из совместимых браузеров, таких как: </w:t>
      </w:r>
      <w:proofErr w:type="spellStart"/>
      <w:r w:rsidRPr="00FC3645">
        <w:rPr>
          <w:color w:val="000000"/>
          <w:sz w:val="24"/>
          <w:szCs w:val="24"/>
        </w:rPr>
        <w:t>Microsoft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Internet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Explorer</w:t>
      </w:r>
      <w:proofErr w:type="spellEnd"/>
      <w:r w:rsidRPr="00FC3645">
        <w:rPr>
          <w:color w:val="000000"/>
          <w:sz w:val="24"/>
          <w:szCs w:val="24"/>
        </w:rPr>
        <w:t xml:space="preserve">, </w:t>
      </w:r>
      <w:proofErr w:type="spellStart"/>
      <w:r w:rsidRPr="00FC3645">
        <w:rPr>
          <w:color w:val="000000"/>
          <w:sz w:val="24"/>
          <w:szCs w:val="24"/>
        </w:rPr>
        <w:t>Google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Chrome</w:t>
      </w:r>
      <w:proofErr w:type="spellEnd"/>
      <w:r w:rsidRPr="00FC3645">
        <w:rPr>
          <w:color w:val="000000"/>
          <w:sz w:val="24"/>
          <w:szCs w:val="24"/>
        </w:rPr>
        <w:t xml:space="preserve">, </w:t>
      </w:r>
      <w:proofErr w:type="spellStart"/>
      <w:r w:rsidRPr="00FC3645">
        <w:rPr>
          <w:color w:val="000000"/>
          <w:sz w:val="24"/>
          <w:szCs w:val="24"/>
        </w:rPr>
        <w:t>Mozilla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Firefox</w:t>
      </w:r>
      <w:proofErr w:type="spellEnd"/>
      <w:r w:rsidRPr="00FC3645">
        <w:rPr>
          <w:color w:val="000000"/>
          <w:sz w:val="24"/>
          <w:szCs w:val="24"/>
        </w:rPr>
        <w:t>.</w:t>
      </w:r>
    </w:p>
    <w:p w:rsidR="00A81A87" w:rsidRPr="00FC3645" w:rsidRDefault="00A81A87" w:rsidP="00A81A87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 xml:space="preserve">Работа с </w:t>
      </w:r>
      <w:proofErr w:type="spellStart"/>
      <w:r w:rsidRPr="00FC3645">
        <w:rPr>
          <w:color w:val="000000"/>
          <w:sz w:val="24"/>
          <w:szCs w:val="24"/>
        </w:rPr>
        <w:t>On-line</w:t>
      </w:r>
      <w:proofErr w:type="spellEnd"/>
      <w:r w:rsidRPr="00FC3645">
        <w:rPr>
          <w:color w:val="000000"/>
          <w:sz w:val="24"/>
          <w:szCs w:val="24"/>
        </w:rPr>
        <w:t xml:space="preserve"> клиентом доступна только для зарегистрированных пользователей системы АЦК.</w:t>
      </w: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A81A87" w:rsidRDefault="00A81A87" w:rsidP="00960DCF">
      <w:pPr>
        <w:pStyle w:val="afff1"/>
        <w:pBdr>
          <w:bottom w:val="thinThickSmallGap" w:sz="12" w:space="0" w:color="943634"/>
        </w:pBdr>
      </w:pPr>
    </w:p>
    <w:p w:rsidR="00960DCF" w:rsidRDefault="00960DCF" w:rsidP="00960DCF">
      <w:pPr>
        <w:pStyle w:val="afff1"/>
        <w:pBdr>
          <w:bottom w:val="thinThickSmallGap" w:sz="12" w:space="0" w:color="943634"/>
        </w:pBdr>
        <w:jc w:val="center"/>
      </w:pPr>
    </w:p>
    <w:p w:rsidR="004F2C0B" w:rsidRPr="005A6A56" w:rsidRDefault="004F2C0B" w:rsidP="00960DCF">
      <w:pPr>
        <w:pStyle w:val="afff3"/>
        <w:numPr>
          <w:ilvl w:val="0"/>
          <w:numId w:val="0"/>
        </w:numPr>
      </w:pPr>
      <w:bookmarkStart w:id="6" w:name="_Toc40383864"/>
      <w:bookmarkStart w:id="7" w:name="_Toc122450353"/>
      <w:bookmarkEnd w:id="2"/>
      <w:bookmarkEnd w:id="3"/>
      <w:bookmarkEnd w:id="4"/>
      <w:r>
        <w:lastRenderedPageBreak/>
        <w:t xml:space="preserve">Общие принципы работы </w:t>
      </w:r>
      <w:r>
        <w:rPr>
          <w:lang w:val="en-US"/>
        </w:rPr>
        <w:t>web</w:t>
      </w:r>
      <w:r w:rsidRPr="00D30FD6">
        <w:t>-</w:t>
      </w:r>
      <w:r>
        <w:t xml:space="preserve">клиента </w:t>
      </w:r>
      <w:r w:rsidR="00DE0073" w:rsidRPr="00DE0073">
        <w:rPr>
          <w:color w:val="4A442A" w:themeColor="background2" w:themeShade="40"/>
        </w:rPr>
        <w:t>СИСТЕМЫ</w:t>
      </w:r>
      <w:r w:rsidRPr="00DE0073">
        <w:rPr>
          <w:color w:val="4A442A" w:themeColor="background2" w:themeShade="40"/>
        </w:rPr>
        <w:t xml:space="preserve"> «АЦК-Финансы»</w:t>
      </w:r>
      <w:bookmarkEnd w:id="7"/>
    </w:p>
    <w:p w:rsidR="004F2C0B" w:rsidRPr="005A6A56" w:rsidRDefault="006574A5" w:rsidP="00960DCF">
      <w:pPr>
        <w:pStyle w:val="afff3"/>
        <w:numPr>
          <w:ilvl w:val="0"/>
          <w:numId w:val="11"/>
        </w:numPr>
      </w:pPr>
      <w:bookmarkStart w:id="8" w:name="_Toc122450354"/>
      <w:bookmarkEnd w:id="6"/>
      <w:r>
        <w:t>А</w:t>
      </w:r>
      <w:r w:rsidR="004F2C0B">
        <w:t>вторизация в системе</w:t>
      </w:r>
      <w:bookmarkEnd w:id="8"/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>Для перехода к окну авторизации в адресной строке браузера вводится адрес сервера системы: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>доступ через единую сеть передачи данных Ленинградской области к бюджету 2022 года: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>http://192.168.52.5/azk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>доступ через канал VPN (через интернет) к бюджету 2022 года: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>https://ackf.ssl.lenreg.ru/azk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>Откроется окно авторизации пользователя. Для входа в систему необходимо указать следующую информацию: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>Пользователь – имя пользователя.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>Пароль – пароль пользователя для входа в систему.</w:t>
      </w:r>
    </w:p>
    <w:p w:rsidR="004F2C0B" w:rsidRPr="000D2A0C" w:rsidRDefault="004F2C0B" w:rsidP="004F2C0B">
      <w:pPr>
        <w:pStyle w:val="afff7"/>
        <w:spacing w:after="120"/>
        <w:ind w:firstLine="0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F203605" wp14:editId="21C53110">
            <wp:extent cx="6012180" cy="5554980"/>
            <wp:effectExtent l="0" t="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>После ввода необходимой информации нажимается кнопка «Войти».</w:t>
      </w:r>
    </w:p>
    <w:p w:rsidR="004F2C0B" w:rsidRPr="00FC3645" w:rsidRDefault="00DE0073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DE0073">
        <w:rPr>
          <w:color w:val="000000" w:themeColor="text1"/>
          <w:sz w:val="24"/>
          <w:szCs w:val="24"/>
        </w:rPr>
        <w:lastRenderedPageBreak/>
        <w:t>Вход в систему</w:t>
      </w:r>
      <w:r w:rsidR="004F2C0B" w:rsidRPr="00DE0073">
        <w:rPr>
          <w:color w:val="000000" w:themeColor="text1"/>
          <w:sz w:val="24"/>
          <w:szCs w:val="24"/>
        </w:rPr>
        <w:t xml:space="preserve"> «АЦК-Финансы» также </w:t>
      </w:r>
      <w:r w:rsidR="004F2C0B" w:rsidRPr="00FC3645">
        <w:rPr>
          <w:color w:val="000000"/>
          <w:sz w:val="24"/>
          <w:szCs w:val="24"/>
        </w:rPr>
        <w:t>возможен по сертификату электронной подписи. Для этого в форме авторизации пользователя</w:t>
      </w:r>
      <w:r w:rsidR="004F2C0B" w:rsidRPr="002905D1">
        <w:rPr>
          <w:sz w:val="28"/>
          <w:szCs w:val="28"/>
        </w:rPr>
        <w:t xml:space="preserve"> необходимо перейти на </w:t>
      </w:r>
      <w:r w:rsidR="004F2C0B" w:rsidRPr="00FC3645">
        <w:rPr>
          <w:color w:val="000000"/>
          <w:sz w:val="24"/>
          <w:szCs w:val="24"/>
        </w:rPr>
        <w:t>вкладку «Сертификат», выбрать заранее настроенный сертификат и нажать кнопку «Войти».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>В случае ввода верной информации (указаны зарегистрированный в системе пользователь и правильный пароль) осуществится вход в главное окно системы.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 xml:space="preserve">При вводе неверного </w:t>
      </w:r>
      <w:r w:rsidRPr="00134023">
        <w:rPr>
          <w:color w:val="000000"/>
          <w:sz w:val="24"/>
          <w:szCs w:val="24"/>
          <w:u w:val="single"/>
        </w:rPr>
        <w:t>Пользователя</w:t>
      </w:r>
      <w:r w:rsidRPr="00FC3645">
        <w:rPr>
          <w:color w:val="000000"/>
          <w:sz w:val="24"/>
          <w:szCs w:val="24"/>
        </w:rPr>
        <w:t xml:space="preserve"> или </w:t>
      </w:r>
      <w:r w:rsidRPr="00134023">
        <w:rPr>
          <w:color w:val="000000"/>
          <w:sz w:val="24"/>
          <w:szCs w:val="24"/>
          <w:u w:val="single"/>
        </w:rPr>
        <w:t>Пароля</w:t>
      </w:r>
      <w:r w:rsidRPr="00FC3645">
        <w:rPr>
          <w:color w:val="000000"/>
          <w:sz w:val="24"/>
          <w:szCs w:val="24"/>
        </w:rPr>
        <w:t xml:space="preserve"> на экране появится сообщение об ошибке:</w:t>
      </w:r>
    </w:p>
    <w:p w:rsidR="004F2C0B" w:rsidRPr="002905D1" w:rsidRDefault="004F2C0B" w:rsidP="004F2C0B">
      <w:pPr>
        <w:pStyle w:val="a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F80516" wp14:editId="59E7E167">
            <wp:extent cx="2651760" cy="11277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0B" w:rsidRDefault="004F2C0B" w:rsidP="004F2C0B">
      <w:pPr>
        <w:spacing w:before="120" w:after="0" w:line="240" w:lineRule="auto"/>
        <w:ind w:firstLine="709"/>
      </w:pPr>
      <w:r>
        <w:br w:type="page"/>
      </w:r>
      <w:bookmarkStart w:id="9" w:name="_Toc40383866"/>
    </w:p>
    <w:p w:rsidR="004F2C0B" w:rsidRPr="005A6A56" w:rsidRDefault="004F2C0B" w:rsidP="00960DCF">
      <w:pPr>
        <w:pStyle w:val="afff3"/>
        <w:numPr>
          <w:ilvl w:val="0"/>
          <w:numId w:val="11"/>
        </w:numPr>
      </w:pPr>
      <w:bookmarkStart w:id="10" w:name="_Toc122450355"/>
      <w:r>
        <w:lastRenderedPageBreak/>
        <w:t xml:space="preserve">Главное окно </w:t>
      </w:r>
      <w:r>
        <w:rPr>
          <w:lang w:val="en-US"/>
        </w:rPr>
        <w:t>web</w:t>
      </w:r>
      <w:r>
        <w:t xml:space="preserve">-клиента </w:t>
      </w:r>
      <w:r w:rsidR="00DE0073" w:rsidRPr="006574A5">
        <w:rPr>
          <w:color w:val="4A442A" w:themeColor="background2" w:themeShade="40"/>
        </w:rPr>
        <w:t>СИСТЕМЫ</w:t>
      </w:r>
      <w:r w:rsidRPr="006574A5">
        <w:rPr>
          <w:color w:val="4A442A" w:themeColor="background2" w:themeShade="40"/>
        </w:rPr>
        <w:t xml:space="preserve"> «аЦК-финансы»</w:t>
      </w:r>
      <w:bookmarkEnd w:id="10"/>
    </w:p>
    <w:bookmarkEnd w:id="9"/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 xml:space="preserve">Работа с </w:t>
      </w:r>
      <w:proofErr w:type="spellStart"/>
      <w:r w:rsidRPr="00FC3645">
        <w:rPr>
          <w:color w:val="000000"/>
          <w:sz w:val="24"/>
          <w:szCs w:val="24"/>
        </w:rPr>
        <w:t>web</w:t>
      </w:r>
      <w:proofErr w:type="spellEnd"/>
      <w:r w:rsidRPr="00FC3645">
        <w:rPr>
          <w:color w:val="000000"/>
          <w:sz w:val="24"/>
          <w:szCs w:val="24"/>
        </w:rPr>
        <w:t>-клиентом начинается с главного окна системы.</w:t>
      </w:r>
    </w:p>
    <w:p w:rsidR="004F2C0B" w:rsidRPr="002905D1" w:rsidRDefault="004F2C0B" w:rsidP="004F2C0B">
      <w:pPr>
        <w:pStyle w:val="a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FBF000A" wp14:editId="4D714E62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154420" cy="3124835"/>
            <wp:effectExtent l="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134023">
        <w:rPr>
          <w:b/>
          <w:color w:val="000000"/>
          <w:sz w:val="24"/>
          <w:szCs w:val="24"/>
        </w:rPr>
        <w:t>Дерево навигации</w:t>
      </w:r>
      <w:r w:rsidRPr="00FC3645">
        <w:rPr>
          <w:color w:val="000000"/>
          <w:sz w:val="24"/>
          <w:szCs w:val="24"/>
        </w:rPr>
        <w:t xml:space="preserve"> – представляет собой иерархический список сгруппированных в соответствии с этапами бюджетного процесса функциональных объектов (например, Справочников, Документов). Дерево навигации является многоуровневым, для каждого раздела могут существовать вложенные разделы.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>Конечными объектами дерева являются электронные документы и справочники, с которыми осуществляется работа в системе.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noProof/>
          <w:color w:val="000000"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8DBC6" wp14:editId="3073EA10">
                <wp:simplePos x="0" y="0"/>
                <wp:positionH relativeFrom="column">
                  <wp:posOffset>3515360</wp:posOffset>
                </wp:positionH>
                <wp:positionV relativeFrom="paragraph">
                  <wp:posOffset>904875</wp:posOffset>
                </wp:positionV>
                <wp:extent cx="128270" cy="111760"/>
                <wp:effectExtent l="0" t="0" r="24130" b="21590"/>
                <wp:wrapNone/>
                <wp:docPr id="42" name="Скругленный 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1117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26" style="position:absolute;margin-left:276.8pt;margin-top:71.25pt;width:10.1pt;height: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" filled="f" strokecolor="red" strokeweight="2pt">
                <v:path arrowok="t"/>
              </v:roundrect>
            </w:pict>
          </mc:Fallback>
        </mc:AlternateContent>
      </w:r>
      <w:r w:rsidRPr="00FC3645">
        <w:rPr>
          <w:noProof/>
          <w:color w:val="000000"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E724F4" wp14:editId="638186DF">
                <wp:simplePos x="0" y="0"/>
                <wp:positionH relativeFrom="column">
                  <wp:posOffset>2214880</wp:posOffset>
                </wp:positionH>
                <wp:positionV relativeFrom="paragraph">
                  <wp:posOffset>904875</wp:posOffset>
                </wp:positionV>
                <wp:extent cx="1300480" cy="116840"/>
                <wp:effectExtent l="0" t="0" r="13970" b="16510"/>
                <wp:wrapNone/>
                <wp:docPr id="41" name="Скругленный 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0480" cy="1168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26" style="position:absolute;margin-left:174.4pt;margin-top:71.25pt;width:102.4pt;height: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" filled="f" strokecolor="red" strokeweight="2pt">
                <v:path arrowok="t"/>
              </v:roundrect>
            </w:pict>
          </mc:Fallback>
        </mc:AlternateContent>
      </w:r>
      <w:r w:rsidRPr="00FC3645">
        <w:rPr>
          <w:noProof/>
          <w:color w:val="000000"/>
          <w:sz w:val="24"/>
          <w:szCs w:val="24"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7B1FF7DE" wp14:editId="1474FE35">
            <wp:simplePos x="0" y="0"/>
            <wp:positionH relativeFrom="margin">
              <wp:posOffset>2214880</wp:posOffset>
            </wp:positionH>
            <wp:positionV relativeFrom="paragraph">
              <wp:posOffset>756285</wp:posOffset>
            </wp:positionV>
            <wp:extent cx="1508125" cy="1439545"/>
            <wp:effectExtent l="0" t="0" r="0" b="8255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645">
        <w:rPr>
          <w:color w:val="000000"/>
          <w:sz w:val="24"/>
          <w:szCs w:val="24"/>
        </w:rPr>
        <w:t>Для быстрого поиска функциональных объектов дерева навигации используется быстрый поиск (поле «Фильтровать») в верхней части дерева навигации:</w:t>
      </w:r>
    </w:p>
    <w:p w:rsidR="004F2C0B" w:rsidRPr="002905D1" w:rsidRDefault="004F2C0B" w:rsidP="004F2C0B">
      <w:pPr>
        <w:pStyle w:val="afff7"/>
        <w:spacing w:after="120"/>
        <w:rPr>
          <w:b/>
          <w:sz w:val="28"/>
          <w:szCs w:val="28"/>
        </w:rPr>
      </w:pPr>
      <w:r w:rsidRPr="002905D1">
        <w:rPr>
          <w:b/>
          <w:color w:val="FF0000"/>
          <w:sz w:val="28"/>
          <w:szCs w:val="28"/>
        </w:rPr>
        <w:t>Внимание!</w:t>
      </w:r>
      <w:r w:rsidRPr="002905D1">
        <w:rPr>
          <w:b/>
          <w:sz w:val="28"/>
          <w:szCs w:val="28"/>
        </w:rPr>
        <w:t xml:space="preserve"> </w:t>
      </w:r>
      <w:r w:rsidRPr="002905D1">
        <w:rPr>
          <w:i/>
          <w:sz w:val="28"/>
          <w:szCs w:val="28"/>
        </w:rPr>
        <w:t xml:space="preserve">В </w:t>
      </w:r>
      <w:r w:rsidRPr="002905D1">
        <w:rPr>
          <w:i/>
          <w:sz w:val="28"/>
          <w:szCs w:val="28"/>
          <w:lang w:val="en-US"/>
        </w:rPr>
        <w:t>web</w:t>
      </w:r>
      <w:r w:rsidRPr="002905D1">
        <w:rPr>
          <w:i/>
          <w:sz w:val="28"/>
          <w:szCs w:val="28"/>
        </w:rPr>
        <w:t>-клиенте наименование электронных документов реализовано во множественном числе, например: заявки на оплату расходов, кассовые п</w:t>
      </w:r>
      <w:r>
        <w:rPr>
          <w:i/>
          <w:sz w:val="28"/>
          <w:szCs w:val="28"/>
        </w:rPr>
        <w:t>ланы по расходам и т.д. Для того</w:t>
      </w:r>
      <w:proofErr w:type="gramStart"/>
      <w:r>
        <w:rPr>
          <w:i/>
          <w:sz w:val="28"/>
          <w:szCs w:val="28"/>
        </w:rPr>
        <w:t>,</w:t>
      </w:r>
      <w:proofErr w:type="gramEnd"/>
      <w:r w:rsidRPr="002905D1">
        <w:rPr>
          <w:i/>
          <w:sz w:val="28"/>
          <w:szCs w:val="28"/>
        </w:rPr>
        <w:t xml:space="preserve"> чтобы найти необходимый документ в поле «Фильтровать»</w:t>
      </w:r>
      <w:r>
        <w:rPr>
          <w:i/>
          <w:sz w:val="28"/>
          <w:szCs w:val="28"/>
        </w:rPr>
        <w:t>,</w:t>
      </w:r>
      <w:r w:rsidRPr="002905D1">
        <w:rPr>
          <w:i/>
          <w:sz w:val="28"/>
          <w:szCs w:val="28"/>
        </w:rPr>
        <w:t xml:space="preserve"> необходимо указывать его наименование также во множественном числе.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134023">
        <w:rPr>
          <w:b/>
          <w:color w:val="000000"/>
          <w:sz w:val="24"/>
          <w:szCs w:val="24"/>
        </w:rPr>
        <w:t>Главное меню</w:t>
      </w:r>
      <w:r w:rsidRPr="00FC3645">
        <w:rPr>
          <w:color w:val="000000"/>
          <w:sz w:val="24"/>
          <w:szCs w:val="24"/>
        </w:rPr>
        <w:t xml:space="preserve"> содержит следующие подменю для работы с системой: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134023">
        <w:rPr>
          <w:b/>
          <w:i/>
          <w:color w:val="000000"/>
          <w:sz w:val="24"/>
          <w:szCs w:val="24"/>
        </w:rPr>
        <w:t>Отчеты</w:t>
      </w:r>
      <w:r w:rsidRPr="00FC3645">
        <w:rPr>
          <w:color w:val="000000"/>
          <w:sz w:val="24"/>
          <w:szCs w:val="24"/>
        </w:rPr>
        <w:t xml:space="preserve"> – содержит перечень отчетов, позволяющих получить информацию о финансовых показателях учреждения, состоянии лицевого счета и т.д.;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134023">
        <w:rPr>
          <w:b/>
          <w:i/>
          <w:color w:val="000000"/>
          <w:sz w:val="24"/>
          <w:szCs w:val="24"/>
        </w:rPr>
        <w:t>Импорт</w:t>
      </w:r>
      <w:r w:rsidRPr="00FC3645">
        <w:rPr>
          <w:color w:val="000000"/>
          <w:sz w:val="24"/>
          <w:szCs w:val="24"/>
        </w:rPr>
        <w:t xml:space="preserve"> – используется для импорта платежных документов в АСУ БП «АЦК-Финансы» из бухгалтерских программ в формате «</w:t>
      </w:r>
      <w:proofErr w:type="spellStart"/>
      <w:r w:rsidRPr="00FC3645">
        <w:rPr>
          <w:color w:val="000000"/>
          <w:sz w:val="24"/>
          <w:szCs w:val="24"/>
        </w:rPr>
        <w:t>xml</w:t>
      </w:r>
      <w:proofErr w:type="spellEnd"/>
      <w:r w:rsidRPr="00FC3645">
        <w:rPr>
          <w:color w:val="000000"/>
          <w:sz w:val="24"/>
          <w:szCs w:val="24"/>
        </w:rPr>
        <w:t>»;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134023">
        <w:rPr>
          <w:b/>
          <w:i/>
          <w:color w:val="000000"/>
          <w:sz w:val="24"/>
          <w:szCs w:val="24"/>
        </w:rPr>
        <w:lastRenderedPageBreak/>
        <w:t>Сервис</w:t>
      </w:r>
      <w:r w:rsidRPr="00FC3645">
        <w:rPr>
          <w:color w:val="000000"/>
          <w:sz w:val="24"/>
          <w:szCs w:val="24"/>
        </w:rPr>
        <w:t xml:space="preserve"> – содержит пункты меню, позволяющие выполнять сервисные операции с используемой информационной системой; 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134023">
        <w:rPr>
          <w:b/>
          <w:i/>
          <w:color w:val="000000"/>
          <w:sz w:val="24"/>
          <w:szCs w:val="24"/>
        </w:rPr>
        <w:t>Помощь</w:t>
      </w:r>
      <w:r w:rsidRPr="00FC3645">
        <w:rPr>
          <w:color w:val="000000"/>
          <w:sz w:val="24"/>
          <w:szCs w:val="24"/>
        </w:rPr>
        <w:t xml:space="preserve"> – используется для работы со справкой, содержит пункт «О программе», который используется для просмотра технических сведений об используемой информационной системе;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134023">
        <w:rPr>
          <w:b/>
          <w:i/>
          <w:color w:val="000000"/>
          <w:sz w:val="24"/>
          <w:szCs w:val="24"/>
        </w:rPr>
        <w:t>Справка</w:t>
      </w:r>
      <w:r w:rsidRPr="00FC3645">
        <w:rPr>
          <w:color w:val="000000"/>
          <w:sz w:val="24"/>
          <w:szCs w:val="24"/>
        </w:rPr>
        <w:t xml:space="preserve"> – вызов справки об информационной системе;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134023">
        <w:rPr>
          <w:b/>
          <w:i/>
          <w:color w:val="000000"/>
          <w:sz w:val="24"/>
          <w:szCs w:val="24"/>
        </w:rPr>
        <w:t>Выход</w:t>
      </w:r>
      <w:r w:rsidRPr="00FC3645">
        <w:rPr>
          <w:color w:val="000000"/>
          <w:sz w:val="24"/>
          <w:szCs w:val="24"/>
        </w:rPr>
        <w:t xml:space="preserve"> – завершение работы в системе.</w:t>
      </w:r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134023">
        <w:rPr>
          <w:b/>
          <w:color w:val="FF0000"/>
          <w:sz w:val="24"/>
          <w:szCs w:val="24"/>
        </w:rPr>
        <w:t>Внимание!</w:t>
      </w:r>
      <w:r w:rsidRPr="00FC3645">
        <w:rPr>
          <w:color w:val="000000"/>
          <w:sz w:val="24"/>
          <w:szCs w:val="24"/>
        </w:rPr>
        <w:t xml:space="preserve"> </w:t>
      </w:r>
      <w:r w:rsidRPr="00134023">
        <w:rPr>
          <w:i/>
          <w:color w:val="000000"/>
          <w:sz w:val="24"/>
          <w:szCs w:val="24"/>
        </w:rPr>
        <w:t>Доступность отдельных пунктов меню определяется настройками и ролями пользователя.</w:t>
      </w:r>
    </w:p>
    <w:p w:rsidR="004F2C0B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134023">
        <w:rPr>
          <w:b/>
          <w:i/>
          <w:color w:val="000000"/>
          <w:sz w:val="24"/>
          <w:szCs w:val="24"/>
        </w:rPr>
        <w:t>Рабочая область</w:t>
      </w:r>
      <w:r w:rsidRPr="00FC3645">
        <w:rPr>
          <w:color w:val="000000"/>
          <w:sz w:val="24"/>
          <w:szCs w:val="24"/>
        </w:rPr>
        <w:t xml:space="preserve"> – часть главного окна системы, в которой осуществляется работа с объектами дерева навигации: электронными документами и справочниками.</w:t>
      </w:r>
    </w:p>
    <w:p w:rsidR="004F2C0B" w:rsidRPr="0087342A" w:rsidRDefault="006574A5" w:rsidP="006574A5">
      <w:pPr>
        <w:pStyle w:val="afff3"/>
        <w:numPr>
          <w:ilvl w:val="0"/>
          <w:numId w:val="11"/>
        </w:numPr>
      </w:pPr>
      <w:bookmarkStart w:id="11" w:name="_Toc40383867"/>
      <w:bookmarkStart w:id="12" w:name="_Toc122450356"/>
      <w:r>
        <w:t>Ф</w:t>
      </w:r>
      <w:r w:rsidR="004F2C0B">
        <w:t>ункциональные элементы объекта дерева навигации</w:t>
      </w:r>
      <w:bookmarkEnd w:id="11"/>
      <w:bookmarkEnd w:id="12"/>
    </w:p>
    <w:p w:rsidR="004F2C0B" w:rsidRPr="00FC3645" w:rsidRDefault="004F2C0B" w:rsidP="004F2C0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noProof/>
          <w:color w:val="000000"/>
          <w:sz w:val="24"/>
          <w:szCs w:val="24"/>
          <w:lang w:eastAsia="ru-RU" w:bidi="ar-SA"/>
        </w:rPr>
        <w:drawing>
          <wp:anchor distT="0" distB="0" distL="114300" distR="114300" simplePos="0" relativeHeight="251672576" behindDoc="0" locked="0" layoutInCell="1" allowOverlap="1" wp14:anchorId="6748E2C9" wp14:editId="72312750">
            <wp:simplePos x="0" y="0"/>
            <wp:positionH relativeFrom="margin">
              <wp:align>center</wp:align>
            </wp:positionH>
            <wp:positionV relativeFrom="paragraph">
              <wp:posOffset>1137920</wp:posOffset>
            </wp:positionV>
            <wp:extent cx="5908675" cy="3524250"/>
            <wp:effectExtent l="0" t="0" r="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645">
        <w:rPr>
          <w:color w:val="000000"/>
          <w:sz w:val="24"/>
          <w:szCs w:val="24"/>
        </w:rPr>
        <w:t xml:space="preserve">Списковые формы объектов дерева навигации (электронных документов, справочников) включают в себя следующие стандартные функциональные элементы, которые также содержатся в </w:t>
      </w:r>
      <w:proofErr w:type="spellStart"/>
      <w:r w:rsidRPr="00FC3645">
        <w:rPr>
          <w:color w:val="000000"/>
          <w:sz w:val="24"/>
          <w:szCs w:val="24"/>
        </w:rPr>
        <w:t>Delphi</w:t>
      </w:r>
      <w:proofErr w:type="spellEnd"/>
      <w:r w:rsidRPr="00FC3645">
        <w:rPr>
          <w:color w:val="000000"/>
          <w:sz w:val="24"/>
          <w:szCs w:val="24"/>
        </w:rPr>
        <w:t xml:space="preserve">-клиенте </w:t>
      </w:r>
      <w:r w:rsidR="00DE0073" w:rsidRPr="00DE0073">
        <w:rPr>
          <w:color w:val="000000" w:themeColor="text1"/>
          <w:sz w:val="24"/>
          <w:szCs w:val="24"/>
        </w:rPr>
        <w:t>системы</w:t>
      </w:r>
      <w:r w:rsidRPr="00DE0073">
        <w:rPr>
          <w:color w:val="000000" w:themeColor="text1"/>
          <w:sz w:val="24"/>
          <w:szCs w:val="24"/>
        </w:rPr>
        <w:t xml:space="preserve"> «АЦК-Финансы»: </w:t>
      </w:r>
      <w:r w:rsidRPr="00FC3645">
        <w:rPr>
          <w:color w:val="000000"/>
          <w:sz w:val="24"/>
          <w:szCs w:val="24"/>
        </w:rPr>
        <w:t>панель инструментов, панель фильтрации, панель профилей, список записей.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 xml:space="preserve">Также в </w:t>
      </w:r>
      <w:proofErr w:type="spellStart"/>
      <w:r w:rsidRPr="00FC3645">
        <w:rPr>
          <w:color w:val="000000"/>
          <w:sz w:val="24"/>
          <w:szCs w:val="24"/>
          <w:lang w:eastAsia="en-US" w:bidi="en-US"/>
        </w:rPr>
        <w:t>web</w:t>
      </w:r>
      <w:proofErr w:type="spellEnd"/>
      <w:r w:rsidRPr="00FC3645">
        <w:rPr>
          <w:color w:val="000000"/>
          <w:sz w:val="24"/>
          <w:szCs w:val="24"/>
          <w:lang w:eastAsia="en-US" w:bidi="en-US"/>
        </w:rPr>
        <w:t>-клиенте в списковой форме объектов на панели фильтрации</w:t>
      </w:r>
      <w:r w:rsidRPr="002905D1">
        <w:rPr>
          <w:sz w:val="28"/>
          <w:szCs w:val="28"/>
        </w:rPr>
        <w:t xml:space="preserve"> </w:t>
      </w:r>
      <w:r w:rsidRPr="00FC3645">
        <w:rPr>
          <w:color w:val="000000"/>
          <w:sz w:val="24"/>
          <w:szCs w:val="24"/>
          <w:lang w:eastAsia="en-US" w:bidi="en-US"/>
        </w:rPr>
        <w:t xml:space="preserve">реализован </w:t>
      </w:r>
      <w:r w:rsidRPr="00FC3645">
        <w:rPr>
          <w:b/>
          <w:i/>
          <w:color w:val="000000"/>
          <w:sz w:val="24"/>
          <w:szCs w:val="24"/>
          <w:lang w:eastAsia="en-US" w:bidi="en-US"/>
        </w:rPr>
        <w:t>поиск по контексту.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>Он находится в нижней части панели фильтрации и используется для быстрого поиска записи в списке по заданному тексту для определенного поля.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 xml:space="preserve">Для осуществления поиска нажимается кнопка «Обновить» </w:t>
      </w:r>
      <w:r w:rsidRPr="00FC3645">
        <w:rPr>
          <w:noProof/>
          <w:color w:val="000000"/>
          <w:sz w:val="24"/>
          <w:szCs w:val="24"/>
        </w:rPr>
        <w:drawing>
          <wp:inline distT="0" distB="0" distL="0" distR="0" wp14:anchorId="62BE1049" wp14:editId="3083B3D6">
            <wp:extent cx="251460" cy="2057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45">
        <w:rPr>
          <w:color w:val="000000"/>
          <w:sz w:val="24"/>
          <w:szCs w:val="24"/>
          <w:lang w:eastAsia="en-US" w:bidi="en-US"/>
        </w:rPr>
        <w:t xml:space="preserve">. Для очистки фильтра по контексту на необходимо нажать кнопку «Сбросить фильтр» </w:t>
      </w:r>
      <w:r w:rsidRPr="00FC3645">
        <w:rPr>
          <w:noProof/>
          <w:color w:val="000000"/>
          <w:sz w:val="24"/>
          <w:szCs w:val="24"/>
        </w:rPr>
        <w:drawing>
          <wp:inline distT="0" distB="0" distL="0" distR="0" wp14:anchorId="4796E11F" wp14:editId="02474DF0">
            <wp:extent cx="213360" cy="2133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45">
        <w:rPr>
          <w:color w:val="000000"/>
          <w:sz w:val="24"/>
          <w:szCs w:val="24"/>
          <w:lang w:eastAsia="en-US" w:bidi="en-US"/>
        </w:rPr>
        <w:t>.</w:t>
      </w:r>
    </w:p>
    <w:p w:rsidR="004F2C0B" w:rsidRPr="00FC3645" w:rsidRDefault="004F2C0B" w:rsidP="004F2C0B">
      <w:pPr>
        <w:pStyle w:val="af"/>
        <w:ind w:firstLine="0"/>
        <w:rPr>
          <w:color w:val="000000"/>
          <w:sz w:val="24"/>
          <w:szCs w:val="24"/>
          <w:lang w:eastAsia="en-US" w:bidi="en-US"/>
        </w:rPr>
      </w:pPr>
    </w:p>
    <w:p w:rsidR="004F2C0B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 xml:space="preserve">В случае если при  выборе значения из справочника  при нажатии кнопки </w:t>
      </w:r>
      <w:r w:rsidRPr="00FC3645">
        <w:rPr>
          <w:noProof/>
          <w:color w:val="000000"/>
          <w:sz w:val="24"/>
          <w:szCs w:val="24"/>
        </w:rPr>
        <w:drawing>
          <wp:inline distT="0" distB="0" distL="0" distR="0" wp14:anchorId="0485A457" wp14:editId="15FE6145">
            <wp:extent cx="106680" cy="1066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45">
        <w:rPr>
          <w:color w:val="000000"/>
          <w:sz w:val="24"/>
          <w:szCs w:val="24"/>
          <w:lang w:eastAsia="en-US" w:bidi="en-US"/>
        </w:rPr>
        <w:t xml:space="preserve"> открывается пустое окно, то для отображения в нем данных необходимо нажать </w:t>
      </w:r>
      <w:r w:rsidRPr="00FC3645">
        <w:rPr>
          <w:color w:val="000000"/>
          <w:sz w:val="24"/>
          <w:szCs w:val="24"/>
          <w:lang w:eastAsia="en-US" w:bidi="en-US"/>
        </w:rPr>
        <w:lastRenderedPageBreak/>
        <w:t xml:space="preserve">кнопку «Обновить» </w:t>
      </w:r>
      <w:r w:rsidRPr="00FC3645">
        <w:rPr>
          <w:noProof/>
          <w:color w:val="000000"/>
          <w:sz w:val="24"/>
          <w:szCs w:val="24"/>
        </w:rPr>
        <w:drawing>
          <wp:inline distT="0" distB="0" distL="0" distR="0" wp14:anchorId="5AE65F5C" wp14:editId="52E52C11">
            <wp:extent cx="251460" cy="2057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45">
        <w:rPr>
          <w:color w:val="000000"/>
          <w:sz w:val="24"/>
          <w:szCs w:val="24"/>
          <w:lang w:eastAsia="en-US" w:bidi="en-US"/>
        </w:rPr>
        <w:t>. В результате отобразится полный список доступных текущему пользователю данных.</w:t>
      </w:r>
    </w:p>
    <w:p w:rsidR="004F2C0B" w:rsidRPr="005A6A56" w:rsidRDefault="006574A5" w:rsidP="006574A5">
      <w:pPr>
        <w:pStyle w:val="afff3"/>
        <w:numPr>
          <w:ilvl w:val="0"/>
          <w:numId w:val="11"/>
        </w:numPr>
      </w:pPr>
      <w:bookmarkStart w:id="13" w:name="_Toc40383868"/>
      <w:bookmarkStart w:id="14" w:name="_Toc122450357"/>
      <w:r>
        <w:t>С</w:t>
      </w:r>
      <w:r w:rsidR="004F2C0B">
        <w:t>писковая форма, просмотр документов</w:t>
      </w:r>
      <w:bookmarkEnd w:id="14"/>
    </w:p>
    <w:bookmarkEnd w:id="13"/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 xml:space="preserve">Список записей представляет собой таблицу, в которой содержатся записи с данными объектов системы: электронными документами и справочниками. 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>Колонки Списка записей представляют собой поля объектов, по которым осуществляется вывод информации в списке.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 xml:space="preserve">В </w:t>
      </w:r>
      <w:proofErr w:type="spellStart"/>
      <w:r w:rsidRPr="00FC3645">
        <w:rPr>
          <w:color w:val="000000"/>
          <w:sz w:val="24"/>
          <w:szCs w:val="24"/>
          <w:lang w:eastAsia="en-US" w:bidi="en-US"/>
        </w:rPr>
        <w:t>web</w:t>
      </w:r>
      <w:proofErr w:type="spellEnd"/>
      <w:r w:rsidRPr="00FC3645">
        <w:rPr>
          <w:color w:val="000000"/>
          <w:sz w:val="24"/>
          <w:szCs w:val="24"/>
          <w:lang w:eastAsia="en-US" w:bidi="en-US"/>
        </w:rPr>
        <w:t>-клиенте АСУ БП «АЦК-Финансы» в списковых формах документов доступны 2 режима просмотра документов: «режим шапки» (кнопка «Показать документы»</w:t>
      </w:r>
      <w:r w:rsidRPr="00FC3645">
        <w:rPr>
          <w:noProof/>
          <w:color w:val="000000"/>
          <w:sz w:val="24"/>
          <w:szCs w:val="24"/>
        </w:rPr>
        <w:drawing>
          <wp:inline distT="0" distB="0" distL="0" distR="0" wp14:anchorId="3CD87007" wp14:editId="564E8CF1">
            <wp:extent cx="327660" cy="274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45">
        <w:rPr>
          <w:color w:val="000000"/>
          <w:sz w:val="24"/>
          <w:szCs w:val="24"/>
          <w:lang w:eastAsia="en-US" w:bidi="en-US"/>
        </w:rPr>
        <w:t xml:space="preserve">) и «режим строк» (кнопка «Показать строки» </w:t>
      </w:r>
      <w:r w:rsidRPr="00FC3645">
        <w:rPr>
          <w:noProof/>
          <w:color w:val="000000"/>
          <w:sz w:val="24"/>
          <w:szCs w:val="24"/>
        </w:rPr>
        <w:drawing>
          <wp:inline distT="0" distB="0" distL="0" distR="0" wp14:anchorId="1E81CF92" wp14:editId="7504DB98">
            <wp:extent cx="403860" cy="30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45">
        <w:rPr>
          <w:color w:val="000000"/>
          <w:sz w:val="24"/>
          <w:szCs w:val="24"/>
          <w:lang w:eastAsia="en-US" w:bidi="en-US"/>
        </w:rPr>
        <w:t xml:space="preserve">), аналогично </w:t>
      </w:r>
      <w:proofErr w:type="spellStart"/>
      <w:r w:rsidRPr="00FC3645">
        <w:rPr>
          <w:color w:val="000000"/>
          <w:sz w:val="24"/>
          <w:szCs w:val="24"/>
          <w:lang w:eastAsia="en-US" w:bidi="en-US"/>
        </w:rPr>
        <w:t>delphi</w:t>
      </w:r>
      <w:proofErr w:type="spellEnd"/>
      <w:r w:rsidRPr="00FC3645">
        <w:rPr>
          <w:color w:val="000000"/>
          <w:sz w:val="24"/>
          <w:szCs w:val="24"/>
          <w:lang w:eastAsia="en-US" w:bidi="en-US"/>
        </w:rPr>
        <w:t>-клиенту.</w:t>
      </w:r>
    </w:p>
    <w:p w:rsidR="004F2C0B" w:rsidRPr="002905D1" w:rsidRDefault="004F2C0B" w:rsidP="004F2C0B">
      <w:pPr>
        <w:pStyle w:val="af"/>
        <w:ind w:firstLine="284"/>
        <w:rPr>
          <w:sz w:val="28"/>
          <w:szCs w:val="28"/>
        </w:rPr>
      </w:pPr>
      <w:r w:rsidRPr="00FC3645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66941F7" wp14:editId="1F14825D">
            <wp:simplePos x="0" y="0"/>
            <wp:positionH relativeFrom="margin">
              <wp:posOffset>1391920</wp:posOffset>
            </wp:positionH>
            <wp:positionV relativeFrom="paragraph">
              <wp:posOffset>421640</wp:posOffset>
            </wp:positionV>
            <wp:extent cx="3157855" cy="2317115"/>
            <wp:effectExtent l="0" t="0" r="4445" b="6985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645">
        <w:rPr>
          <w:color w:val="000000"/>
          <w:sz w:val="24"/>
          <w:szCs w:val="24"/>
          <w:lang w:eastAsia="en-US" w:bidi="en-US"/>
        </w:rPr>
        <w:t xml:space="preserve">В отличие от </w:t>
      </w:r>
      <w:proofErr w:type="spellStart"/>
      <w:r w:rsidRPr="00FC3645">
        <w:rPr>
          <w:color w:val="000000"/>
          <w:sz w:val="24"/>
          <w:szCs w:val="24"/>
          <w:lang w:eastAsia="en-US" w:bidi="en-US"/>
        </w:rPr>
        <w:t>delphi</w:t>
      </w:r>
      <w:proofErr w:type="spellEnd"/>
      <w:r w:rsidRPr="00FC3645">
        <w:rPr>
          <w:color w:val="000000"/>
          <w:sz w:val="24"/>
          <w:szCs w:val="24"/>
          <w:lang w:eastAsia="en-US" w:bidi="en-US"/>
        </w:rPr>
        <w:t xml:space="preserve">-клиента, в  </w:t>
      </w:r>
      <w:proofErr w:type="spellStart"/>
      <w:r w:rsidRPr="00FC3645">
        <w:rPr>
          <w:color w:val="000000"/>
          <w:sz w:val="24"/>
          <w:szCs w:val="24"/>
          <w:lang w:eastAsia="en-US" w:bidi="en-US"/>
        </w:rPr>
        <w:t>web</w:t>
      </w:r>
      <w:proofErr w:type="spellEnd"/>
      <w:r w:rsidRPr="00FC3645">
        <w:rPr>
          <w:color w:val="000000"/>
          <w:sz w:val="24"/>
          <w:szCs w:val="24"/>
          <w:lang w:eastAsia="en-US" w:bidi="en-US"/>
        </w:rPr>
        <w:t>-клиенте в списке записей отсутствует столбец, показывающий то, что документ является многострочным.</w:t>
      </w:r>
    </w:p>
    <w:p w:rsidR="004F2C0B" w:rsidRPr="002905D1" w:rsidRDefault="004F2C0B" w:rsidP="004F2C0B">
      <w:pPr>
        <w:pStyle w:val="af"/>
        <w:ind w:firstLine="284"/>
        <w:rPr>
          <w:sz w:val="28"/>
          <w:szCs w:val="28"/>
        </w:rPr>
      </w:pPr>
    </w:p>
    <w:p w:rsidR="004F2C0B" w:rsidRPr="002905D1" w:rsidRDefault="004F2C0B" w:rsidP="004F2C0B">
      <w:pPr>
        <w:pStyle w:val="af"/>
        <w:ind w:firstLine="284"/>
        <w:rPr>
          <w:sz w:val="28"/>
          <w:szCs w:val="28"/>
        </w:rPr>
      </w:pPr>
      <w:r w:rsidRPr="00FC3645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0D9F742" wp14:editId="74EF9822">
            <wp:simplePos x="0" y="0"/>
            <wp:positionH relativeFrom="margin">
              <wp:posOffset>1104265</wp:posOffset>
            </wp:positionH>
            <wp:positionV relativeFrom="paragraph">
              <wp:posOffset>4167505</wp:posOffset>
            </wp:positionV>
            <wp:extent cx="3235960" cy="2600325"/>
            <wp:effectExtent l="0" t="0" r="2540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645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6AC459E" wp14:editId="39F77C37">
            <wp:simplePos x="0" y="0"/>
            <wp:positionH relativeFrom="margin">
              <wp:align>center</wp:align>
            </wp:positionH>
            <wp:positionV relativeFrom="paragraph">
              <wp:posOffset>678815</wp:posOffset>
            </wp:positionV>
            <wp:extent cx="2753360" cy="2227580"/>
            <wp:effectExtent l="0" t="0" r="8890" b="127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645">
        <w:rPr>
          <w:color w:val="000000"/>
          <w:sz w:val="24"/>
          <w:szCs w:val="24"/>
          <w:lang w:eastAsia="en-US" w:bidi="en-US"/>
        </w:rPr>
        <w:t>Также набор доступных для отображения колонок в «режиме шапки» и «режиме строк» отличается. Например, в «режиме шапки» в списковой форме документа отсутствуют колонки с кодами бюджетной классификации.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proofErr w:type="spellStart"/>
      <w:r w:rsidRPr="00FC3645">
        <w:rPr>
          <w:color w:val="000000"/>
          <w:sz w:val="24"/>
          <w:szCs w:val="24"/>
          <w:lang w:eastAsia="en-US" w:bidi="en-US"/>
        </w:rPr>
        <w:lastRenderedPageBreak/>
        <w:t>Т.</w:t>
      </w:r>
      <w:proofErr w:type="gramStart"/>
      <w:r w:rsidRPr="00FC3645">
        <w:rPr>
          <w:color w:val="000000"/>
          <w:sz w:val="24"/>
          <w:szCs w:val="24"/>
          <w:lang w:eastAsia="en-US" w:bidi="en-US"/>
        </w:rPr>
        <w:t>о</w:t>
      </w:r>
      <w:proofErr w:type="spellEnd"/>
      <w:proofErr w:type="gramEnd"/>
      <w:r w:rsidRPr="00FC3645">
        <w:rPr>
          <w:color w:val="000000"/>
          <w:sz w:val="24"/>
          <w:szCs w:val="24"/>
          <w:lang w:eastAsia="en-US" w:bidi="en-US"/>
        </w:rPr>
        <w:t xml:space="preserve">., </w:t>
      </w:r>
      <w:proofErr w:type="gramStart"/>
      <w:r w:rsidRPr="00FC3645">
        <w:rPr>
          <w:color w:val="000000"/>
          <w:sz w:val="24"/>
          <w:szCs w:val="24"/>
          <w:lang w:eastAsia="en-US" w:bidi="en-US"/>
        </w:rPr>
        <w:t>для</w:t>
      </w:r>
      <w:proofErr w:type="gramEnd"/>
      <w:r w:rsidRPr="00FC3645">
        <w:rPr>
          <w:color w:val="000000"/>
          <w:sz w:val="24"/>
          <w:szCs w:val="24"/>
          <w:lang w:eastAsia="en-US" w:bidi="en-US"/>
        </w:rPr>
        <w:t xml:space="preserve"> того, чтобы посмотреть коды бюджетной классификации строки документа, необходимо выбрать «режим строк», нажав кнопку «Показать строки»</w:t>
      </w:r>
      <w:r w:rsidRPr="00FC3645">
        <w:rPr>
          <w:noProof/>
          <w:color w:val="000000"/>
          <w:sz w:val="24"/>
          <w:szCs w:val="24"/>
        </w:rPr>
        <w:drawing>
          <wp:inline distT="0" distB="0" distL="0" distR="0" wp14:anchorId="66651E33" wp14:editId="50446AA9">
            <wp:extent cx="403860" cy="304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45">
        <w:rPr>
          <w:color w:val="000000"/>
          <w:sz w:val="24"/>
          <w:szCs w:val="24"/>
          <w:lang w:eastAsia="en-US" w:bidi="en-US"/>
        </w:rPr>
        <w:t>.</w:t>
      </w:r>
    </w:p>
    <w:p w:rsidR="004F2C0B" w:rsidRPr="005A6A56" w:rsidRDefault="006574A5" w:rsidP="006574A5">
      <w:pPr>
        <w:pStyle w:val="afff3"/>
        <w:numPr>
          <w:ilvl w:val="0"/>
          <w:numId w:val="11"/>
        </w:numPr>
      </w:pPr>
      <w:bookmarkStart w:id="15" w:name="_Toc122450358"/>
      <w:r>
        <w:t>Р</w:t>
      </w:r>
      <w:r w:rsidR="004F2C0B">
        <w:t>абота с электронными документами</w:t>
      </w:r>
      <w:bookmarkEnd w:id="15"/>
    </w:p>
    <w:p w:rsidR="004F2C0B" w:rsidRPr="002905D1" w:rsidRDefault="004F2C0B" w:rsidP="004F2C0B">
      <w:pPr>
        <w:pStyle w:val="af"/>
        <w:ind w:firstLine="284"/>
        <w:rPr>
          <w:sz w:val="28"/>
          <w:szCs w:val="28"/>
        </w:rPr>
      </w:pP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bookmarkStart w:id="16" w:name="_Toc413427312"/>
      <w:bookmarkStart w:id="17" w:name="_Toc413427310"/>
      <w:r w:rsidRPr="00FC3645">
        <w:rPr>
          <w:color w:val="000000"/>
          <w:sz w:val="24"/>
          <w:szCs w:val="24"/>
          <w:lang w:eastAsia="en-US" w:bidi="en-US"/>
        </w:rPr>
        <w:t xml:space="preserve">Для работы </w:t>
      </w:r>
      <w:proofErr w:type="gramStart"/>
      <w:r w:rsidRPr="00FC3645">
        <w:rPr>
          <w:color w:val="000000"/>
          <w:sz w:val="24"/>
          <w:szCs w:val="24"/>
          <w:lang w:eastAsia="en-US" w:bidi="en-US"/>
        </w:rPr>
        <w:t>с</w:t>
      </w:r>
      <w:proofErr w:type="gramEnd"/>
      <w:r w:rsidRPr="00FC3645">
        <w:rPr>
          <w:color w:val="000000"/>
          <w:sz w:val="24"/>
          <w:szCs w:val="24"/>
          <w:lang w:eastAsia="en-US" w:bidi="en-US"/>
        </w:rPr>
        <w:t xml:space="preserve"> </w:t>
      </w:r>
      <w:proofErr w:type="gramStart"/>
      <w:r w:rsidRPr="00FC3645">
        <w:rPr>
          <w:color w:val="000000"/>
          <w:sz w:val="24"/>
          <w:szCs w:val="24"/>
          <w:lang w:eastAsia="en-US" w:bidi="en-US"/>
        </w:rPr>
        <w:t>ЭД</w:t>
      </w:r>
      <w:proofErr w:type="gramEnd"/>
      <w:r w:rsidRPr="00FC3645">
        <w:rPr>
          <w:color w:val="000000"/>
          <w:sz w:val="24"/>
          <w:szCs w:val="24"/>
          <w:lang w:eastAsia="en-US" w:bidi="en-US"/>
        </w:rPr>
        <w:t xml:space="preserve"> в дереве навигации выбирается необходимый раздел, например: Исполнение – Исполнение бюджета – Исполнение расходов – Предельные объемы финансирования – Заявки на финансирование. 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</w:p>
    <w:p w:rsidR="004F2C0B" w:rsidRDefault="004F2C0B" w:rsidP="004F2C0B">
      <w:pPr>
        <w:pStyle w:val="af"/>
        <w:spacing w:before="120"/>
        <w:ind w:firstLine="284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BBCB0F4" wp14:editId="40DD7F7F">
            <wp:extent cx="5637359" cy="2682240"/>
            <wp:effectExtent l="0" t="0" r="1905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6801" cy="268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 xml:space="preserve">В открывшемся списке документов можно просмотреть, редактировать или создавать новые документы. Для просмотра документа на панели инструментов нажимается кнопка «Открыть» </w:t>
      </w:r>
      <w:r w:rsidRPr="00FC3645">
        <w:rPr>
          <w:noProof/>
          <w:color w:val="000000"/>
          <w:sz w:val="24"/>
          <w:szCs w:val="24"/>
        </w:rPr>
        <w:drawing>
          <wp:inline distT="0" distB="0" distL="0" distR="0" wp14:anchorId="0C70F28C" wp14:editId="64159C4E">
            <wp:extent cx="304800" cy="365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45">
        <w:rPr>
          <w:color w:val="000000"/>
          <w:sz w:val="24"/>
          <w:szCs w:val="24"/>
          <w:lang w:eastAsia="en-US" w:bidi="en-US"/>
        </w:rPr>
        <w:t xml:space="preserve"> или на выделенной записи выполняется двойной щелчок левой кнопкой мыши, или в списке нажимается правая кнопка мыши и выбирается действие «Открыть».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 xml:space="preserve">Для создания нового документа нажимается кнопка «Создать» </w:t>
      </w:r>
      <w:r w:rsidRPr="00FC3645">
        <w:rPr>
          <w:noProof/>
          <w:color w:val="000000"/>
          <w:sz w:val="24"/>
          <w:szCs w:val="24"/>
        </w:rPr>
        <w:drawing>
          <wp:inline distT="0" distB="0" distL="0" distR="0" wp14:anchorId="2C1A4610" wp14:editId="06FE929B">
            <wp:extent cx="228600" cy="220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45">
        <w:rPr>
          <w:color w:val="000000"/>
          <w:sz w:val="24"/>
          <w:szCs w:val="24"/>
          <w:lang w:eastAsia="en-US" w:bidi="en-US"/>
        </w:rPr>
        <w:t xml:space="preserve">, для создания нового документа с копированием – «Создать с копированием» </w:t>
      </w:r>
      <w:r w:rsidRPr="00FC3645">
        <w:rPr>
          <w:noProof/>
          <w:color w:val="000000"/>
          <w:sz w:val="24"/>
          <w:szCs w:val="24"/>
        </w:rPr>
        <w:drawing>
          <wp:inline distT="0" distB="0" distL="0" distR="0" wp14:anchorId="6F4B0006" wp14:editId="2B4CDD78">
            <wp:extent cx="220980" cy="2209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45">
        <w:rPr>
          <w:color w:val="000000"/>
          <w:sz w:val="24"/>
          <w:szCs w:val="24"/>
          <w:lang w:eastAsia="en-US" w:bidi="en-US"/>
        </w:rPr>
        <w:t xml:space="preserve">. Откроется окно просмотра или редактирования ЭД. 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134023">
        <w:rPr>
          <w:b/>
          <w:color w:val="FF0000"/>
          <w:sz w:val="24"/>
          <w:szCs w:val="24"/>
          <w:lang w:eastAsia="en-US" w:bidi="en-US"/>
        </w:rPr>
        <w:t>ВНИМАНИЕ!</w:t>
      </w:r>
      <w:r w:rsidRPr="00FC3645">
        <w:rPr>
          <w:color w:val="000000"/>
          <w:sz w:val="24"/>
          <w:szCs w:val="24"/>
          <w:lang w:eastAsia="en-US" w:bidi="en-US"/>
        </w:rPr>
        <w:t xml:space="preserve"> </w:t>
      </w:r>
      <w:r w:rsidRPr="00134023">
        <w:rPr>
          <w:i/>
          <w:color w:val="000000"/>
          <w:sz w:val="24"/>
          <w:szCs w:val="24"/>
          <w:lang w:eastAsia="en-US" w:bidi="en-US"/>
        </w:rPr>
        <w:t>Пока открыто окно документа, работа с другим документом, со списком документов, справочником, отчетом становится недоступной.</w:t>
      </w:r>
      <w:r w:rsidRPr="00FC3645">
        <w:rPr>
          <w:color w:val="000000"/>
          <w:sz w:val="24"/>
          <w:szCs w:val="24"/>
          <w:lang w:eastAsia="en-US" w:bidi="en-US"/>
        </w:rPr>
        <w:t xml:space="preserve"> </w:t>
      </w:r>
    </w:p>
    <w:p w:rsidR="004F2C0B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 xml:space="preserve">Документ может состоять из нескольких закладок/строк. Поля документов заполняются аналогично полям </w:t>
      </w:r>
      <w:proofErr w:type="spellStart"/>
      <w:r w:rsidRPr="00FC3645">
        <w:rPr>
          <w:color w:val="000000"/>
          <w:sz w:val="24"/>
          <w:szCs w:val="24"/>
          <w:lang w:eastAsia="en-US" w:bidi="en-US"/>
        </w:rPr>
        <w:t>delphi</w:t>
      </w:r>
      <w:proofErr w:type="spellEnd"/>
      <w:r w:rsidRPr="00FC3645">
        <w:rPr>
          <w:color w:val="000000"/>
          <w:sz w:val="24"/>
          <w:szCs w:val="24"/>
          <w:lang w:eastAsia="en-US" w:bidi="en-US"/>
        </w:rPr>
        <w:t>-клиента, размер окна документа можно изменять.</w:t>
      </w:r>
    </w:p>
    <w:p w:rsidR="004F2C0B" w:rsidRPr="005A6A56" w:rsidRDefault="006574A5" w:rsidP="006574A5">
      <w:pPr>
        <w:pStyle w:val="afff3"/>
        <w:numPr>
          <w:ilvl w:val="0"/>
          <w:numId w:val="11"/>
        </w:numPr>
      </w:pPr>
      <w:bookmarkStart w:id="18" w:name="_Toc122450359"/>
      <w:r>
        <w:t>Б</w:t>
      </w:r>
      <w:r w:rsidR="004F2C0B">
        <w:t>юджет по умолчанию</w:t>
      </w:r>
      <w:bookmarkEnd w:id="18"/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ED8FEAA" wp14:editId="25AE90D5">
            <wp:simplePos x="0" y="0"/>
            <wp:positionH relativeFrom="margin">
              <wp:align>center</wp:align>
            </wp:positionH>
            <wp:positionV relativeFrom="paragraph">
              <wp:posOffset>650240</wp:posOffset>
            </wp:positionV>
            <wp:extent cx="2033270" cy="979805"/>
            <wp:effectExtent l="0" t="0" r="508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3" b="6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645">
        <w:rPr>
          <w:color w:val="000000"/>
          <w:sz w:val="24"/>
          <w:szCs w:val="24"/>
          <w:lang w:eastAsia="en-US" w:bidi="en-US"/>
        </w:rPr>
        <w:t xml:space="preserve">При первоначальном входе в систему в правом верхнем углу возникнет предупреждающее сообщение: </w:t>
      </w:r>
      <w:r w:rsidRPr="00134023">
        <w:rPr>
          <w:i/>
          <w:color w:val="000000"/>
          <w:sz w:val="24"/>
          <w:szCs w:val="24"/>
          <w:lang w:eastAsia="en-US" w:bidi="en-US"/>
        </w:rPr>
        <w:t>«Поле «Бюджет по умолчанию» не заполнено, некоторые функции будут недоступны. Заполнить».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lastRenderedPageBreak/>
        <w:t xml:space="preserve">Для заполнения данного поля необходимо нажать </w:t>
      </w:r>
      <w:r w:rsidRPr="00134023">
        <w:rPr>
          <w:b/>
          <w:i/>
          <w:color w:val="000000"/>
          <w:sz w:val="24"/>
          <w:szCs w:val="24"/>
          <w:lang w:eastAsia="en-US" w:bidi="en-US"/>
        </w:rPr>
        <w:t>«Заполнить»</w:t>
      </w:r>
      <w:r w:rsidRPr="00FC3645">
        <w:rPr>
          <w:color w:val="000000"/>
          <w:sz w:val="24"/>
          <w:szCs w:val="24"/>
          <w:lang w:eastAsia="en-US" w:bidi="en-US"/>
        </w:rPr>
        <w:t xml:space="preserve"> или открыть пункт меню: </w:t>
      </w:r>
      <w:r w:rsidRPr="00134023">
        <w:rPr>
          <w:b/>
          <w:i/>
          <w:color w:val="000000"/>
          <w:sz w:val="24"/>
          <w:szCs w:val="24"/>
          <w:lang w:eastAsia="en-US" w:bidi="en-US"/>
        </w:rPr>
        <w:t>Рабочий стол – Бюджет по умолчанию.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</w:p>
    <w:p w:rsidR="004F2C0B" w:rsidRDefault="004F2C0B" w:rsidP="004F2C0B">
      <w:pPr>
        <w:pStyle w:val="afff7"/>
        <w:rPr>
          <w:color w:val="FF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4F70363" wp14:editId="0349B5CD">
            <wp:extent cx="5941060" cy="2823674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2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>Из справочника необходимо выбрать бюджет «2022г. Областной бюджет Ленинградской области» и нажать кнопку «Выбрать».</w:t>
      </w:r>
    </w:p>
    <w:bookmarkEnd w:id="16"/>
    <w:bookmarkEnd w:id="17"/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</w:p>
    <w:p w:rsidR="004F2C0B" w:rsidRPr="005A6A56" w:rsidRDefault="004F2C0B" w:rsidP="004F2C0B">
      <w:pPr>
        <w:pStyle w:val="afff3"/>
        <w:numPr>
          <w:ilvl w:val="0"/>
          <w:numId w:val="0"/>
        </w:numPr>
      </w:pPr>
      <w:r>
        <w:rPr>
          <w:rFonts w:eastAsia="Times New Roman"/>
          <w:sz w:val="28"/>
          <w:szCs w:val="28"/>
        </w:rPr>
        <w:br w:type="page"/>
      </w:r>
      <w:bookmarkStart w:id="19" w:name="_Toc122450360"/>
      <w:r w:rsidR="006574A5">
        <w:lastRenderedPageBreak/>
        <w:t>З</w:t>
      </w:r>
      <w:r>
        <w:t>авершение программы</w:t>
      </w:r>
      <w:bookmarkEnd w:id="19"/>
    </w:p>
    <w:p w:rsidR="004F2C0B" w:rsidRPr="00134023" w:rsidRDefault="004F2C0B" w:rsidP="004F2C0B">
      <w:pPr>
        <w:pStyle w:val="af"/>
        <w:ind w:firstLine="284"/>
        <w:rPr>
          <w:b/>
          <w:color w:val="000000"/>
          <w:sz w:val="24"/>
          <w:szCs w:val="24"/>
          <w:lang w:eastAsia="en-US" w:bidi="en-US"/>
        </w:rPr>
      </w:pP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bookmarkStart w:id="20" w:name="_Toc379877887"/>
      <w:bookmarkStart w:id="21" w:name="_Toc379876547"/>
      <w:r w:rsidRPr="00FC3645">
        <w:rPr>
          <w:color w:val="000000"/>
          <w:sz w:val="24"/>
          <w:szCs w:val="24"/>
          <w:lang w:eastAsia="en-US" w:bidi="en-US"/>
        </w:rPr>
        <w:t>Для завершения работы с системой в правой верхней части окна системы нажимается кнопка «Выход</w:t>
      </w:r>
      <w:bookmarkEnd w:id="20"/>
      <w:bookmarkEnd w:id="21"/>
      <w:r w:rsidRPr="00FC3645">
        <w:rPr>
          <w:color w:val="000000"/>
          <w:sz w:val="24"/>
          <w:szCs w:val="24"/>
          <w:lang w:eastAsia="en-US" w:bidi="en-US"/>
        </w:rPr>
        <w:t>».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noProof/>
          <w:color w:val="000000"/>
          <w:sz w:val="24"/>
          <w:szCs w:val="24"/>
        </w:rPr>
        <w:drawing>
          <wp:inline distT="0" distB="0" distL="0" distR="0" wp14:anchorId="3DD01BDD" wp14:editId="73C9D56F">
            <wp:extent cx="914400" cy="960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 xml:space="preserve">Завершить работу также можно выбором пункта «Сервис-выход». </w:t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</w:p>
    <w:p w:rsidR="004F2C0B" w:rsidRPr="002905D1" w:rsidRDefault="004F2C0B" w:rsidP="004F2C0B">
      <w:pPr>
        <w:pStyle w:val="afff7"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210E069A" wp14:editId="321FFE6A">
            <wp:extent cx="2994660" cy="1303020"/>
            <wp:effectExtent l="0" t="0" r="0" b="0"/>
            <wp:docPr id="2" name="Рисунок 2" descr="Описание: Вы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 descr="Описание: Выход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</w:p>
    <w:p w:rsidR="004F2C0B" w:rsidRPr="00FC3645" w:rsidRDefault="004F2C0B" w:rsidP="004F2C0B">
      <w:pPr>
        <w:pStyle w:val="af"/>
        <w:ind w:firstLine="284"/>
        <w:rPr>
          <w:color w:val="000000"/>
          <w:sz w:val="24"/>
          <w:szCs w:val="24"/>
          <w:lang w:eastAsia="en-US" w:bidi="en-US"/>
        </w:rPr>
      </w:pPr>
      <w:r w:rsidRPr="00FC3645">
        <w:rPr>
          <w:color w:val="000000"/>
          <w:sz w:val="24"/>
          <w:szCs w:val="24"/>
          <w:lang w:eastAsia="en-US" w:bidi="en-US"/>
        </w:rPr>
        <w:t xml:space="preserve">При выполнении действия сеанс работы с </w:t>
      </w:r>
      <w:proofErr w:type="spellStart"/>
      <w:r w:rsidRPr="00FC3645">
        <w:rPr>
          <w:color w:val="000000"/>
          <w:sz w:val="24"/>
          <w:szCs w:val="24"/>
          <w:lang w:eastAsia="en-US" w:bidi="en-US"/>
        </w:rPr>
        <w:t>web</w:t>
      </w:r>
      <w:proofErr w:type="spellEnd"/>
      <w:r w:rsidRPr="00FC3645">
        <w:rPr>
          <w:color w:val="000000"/>
          <w:sz w:val="24"/>
          <w:szCs w:val="24"/>
          <w:lang w:eastAsia="en-US" w:bidi="en-US"/>
        </w:rPr>
        <w:t>-клиентом АСУ БП «АЦК-Финансы» будет завершен. На экране появиться окно входа в систему.</w:t>
      </w:r>
    </w:p>
    <w:p w:rsidR="004F2C0B" w:rsidRPr="00134023" w:rsidRDefault="004F2C0B" w:rsidP="004F2C0B">
      <w:pPr>
        <w:pStyle w:val="af"/>
        <w:ind w:firstLine="284"/>
        <w:rPr>
          <w:i/>
          <w:color w:val="000000"/>
          <w:sz w:val="24"/>
          <w:szCs w:val="24"/>
          <w:lang w:eastAsia="en-US" w:bidi="en-US"/>
        </w:rPr>
      </w:pPr>
      <w:r w:rsidRPr="00134023">
        <w:rPr>
          <w:b/>
          <w:color w:val="FF0000"/>
          <w:sz w:val="24"/>
          <w:szCs w:val="24"/>
          <w:lang w:eastAsia="en-US" w:bidi="en-US"/>
        </w:rPr>
        <w:t>Внимание!</w:t>
      </w:r>
      <w:r w:rsidRPr="00FC3645">
        <w:rPr>
          <w:color w:val="000000"/>
          <w:sz w:val="24"/>
          <w:szCs w:val="24"/>
          <w:lang w:eastAsia="en-US" w:bidi="en-US"/>
        </w:rPr>
        <w:t xml:space="preserve"> </w:t>
      </w:r>
      <w:r w:rsidRPr="00134023">
        <w:rPr>
          <w:i/>
          <w:color w:val="000000"/>
          <w:sz w:val="24"/>
          <w:szCs w:val="24"/>
          <w:lang w:eastAsia="en-US" w:bidi="en-US"/>
        </w:rPr>
        <w:t>Для корректного завершения работы системы не рекомендуется осуществлять выход путем закрытия страницы браузера.</w:t>
      </w:r>
    </w:p>
    <w:p w:rsidR="004F2C0B" w:rsidRDefault="004F2C0B" w:rsidP="004F2C0B">
      <w:pPr>
        <w:pStyle w:val="afff1"/>
        <w:rPr>
          <w:color w:val="auto"/>
        </w:rPr>
      </w:pPr>
    </w:p>
    <w:p w:rsidR="004F2C0B" w:rsidRDefault="004F2C0B" w:rsidP="004F2C0B">
      <w:pPr>
        <w:pStyle w:val="afff1"/>
        <w:rPr>
          <w:color w:val="auto"/>
        </w:rPr>
      </w:pPr>
    </w:p>
    <w:p w:rsidR="004F2C0B" w:rsidRDefault="004F2C0B" w:rsidP="004F2C0B">
      <w:pPr>
        <w:pStyle w:val="afff1"/>
      </w:pPr>
    </w:p>
    <w:p w:rsidR="004F2C0B" w:rsidRDefault="004F2C0B" w:rsidP="004F2C0B">
      <w:pPr>
        <w:pStyle w:val="afff1"/>
      </w:pPr>
    </w:p>
    <w:p w:rsidR="004F2C0B" w:rsidRDefault="004F2C0B" w:rsidP="004F2C0B">
      <w:pPr>
        <w:pStyle w:val="afff1"/>
      </w:pPr>
    </w:p>
    <w:p w:rsidR="004F2C0B" w:rsidRDefault="004F2C0B" w:rsidP="004F2C0B">
      <w:pPr>
        <w:pStyle w:val="afff1"/>
      </w:pPr>
    </w:p>
    <w:p w:rsidR="004F2C0B" w:rsidRDefault="004F2C0B" w:rsidP="004F2C0B">
      <w:pPr>
        <w:pStyle w:val="afff1"/>
      </w:pPr>
    </w:p>
    <w:p w:rsidR="004F2C0B" w:rsidRDefault="004F2C0B" w:rsidP="004F2C0B">
      <w:pPr>
        <w:pStyle w:val="afff1"/>
      </w:pPr>
    </w:p>
    <w:p w:rsidR="004F2C0B" w:rsidRDefault="004F2C0B" w:rsidP="004F2C0B">
      <w:pPr>
        <w:pStyle w:val="afff1"/>
      </w:pPr>
    </w:p>
    <w:p w:rsidR="004F2C0B" w:rsidRDefault="004F2C0B" w:rsidP="004F2C0B">
      <w:pPr>
        <w:pStyle w:val="afff1"/>
      </w:pPr>
    </w:p>
    <w:bookmarkEnd w:id="1"/>
    <w:p w:rsidR="004F2C0B" w:rsidRDefault="004F2C0B" w:rsidP="004F2C0B">
      <w:pPr>
        <w:pStyle w:val="afff1"/>
      </w:pPr>
    </w:p>
    <w:sectPr w:rsidR="004F2C0B" w:rsidSect="003D6489">
      <w:footerReference w:type="default" r:id="rId33"/>
      <w:headerReference w:type="first" r:id="rId34"/>
      <w:pgSz w:w="11906" w:h="16838"/>
      <w:pgMar w:top="709" w:right="849" w:bottom="709" w:left="1701" w:header="0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AB7" w:rsidRDefault="00C66AB7" w:rsidP="00B122FA">
      <w:r>
        <w:separator/>
      </w:r>
    </w:p>
  </w:endnote>
  <w:endnote w:type="continuationSeparator" w:id="0">
    <w:p w:rsidR="00C66AB7" w:rsidRDefault="00C66AB7" w:rsidP="00B1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741887"/>
      <w:docPartObj>
        <w:docPartGallery w:val="Page Numbers (Bottom of Page)"/>
        <w:docPartUnique/>
      </w:docPartObj>
    </w:sdtPr>
    <w:sdtEndPr/>
    <w:sdtContent>
      <w:p w:rsidR="00F9780F" w:rsidRDefault="00F9780F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4A5">
          <w:rPr>
            <w:noProof/>
          </w:rPr>
          <w:t>2</w:t>
        </w:r>
        <w:r>
          <w:fldChar w:fldCharType="end"/>
        </w:r>
      </w:p>
    </w:sdtContent>
  </w:sdt>
  <w:p w:rsidR="00F9780F" w:rsidRDefault="00F9780F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AB7" w:rsidRDefault="00C66AB7" w:rsidP="00B122FA">
      <w:r>
        <w:separator/>
      </w:r>
    </w:p>
  </w:footnote>
  <w:footnote w:type="continuationSeparator" w:id="0">
    <w:p w:rsidR="00C66AB7" w:rsidRDefault="00C66AB7" w:rsidP="00B122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80F" w:rsidRPr="00AA4FB3" w:rsidRDefault="00F9780F" w:rsidP="00B122FA">
    <w:pPr>
      <w:pStyle w:val="aff9"/>
    </w:pPr>
    <w:r>
      <w:rPr>
        <w:rFonts w:ascii="Times New Roman" w:hAnsi="Times New Roman"/>
        <w:noProof/>
        <w:sz w:val="24"/>
        <w:szCs w:val="24"/>
        <w:lang w:eastAsia="ru-RU" w:bidi="ar-SA"/>
      </w:rPr>
      <w:drawing>
        <wp:anchor distT="0" distB="0" distL="114300" distR="114300" simplePos="0" relativeHeight="251659264" behindDoc="0" locked="0" layoutInCell="1" allowOverlap="1" wp14:anchorId="4E5C8895" wp14:editId="4EF08BC7">
          <wp:simplePos x="0" y="0"/>
          <wp:positionH relativeFrom="column">
            <wp:posOffset>-1061176</wp:posOffset>
          </wp:positionH>
          <wp:positionV relativeFrom="paragraph">
            <wp:posOffset>8164</wp:posOffset>
          </wp:positionV>
          <wp:extent cx="7629525" cy="10704830"/>
          <wp:effectExtent l="0" t="0" r="9525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72F"/>
    <w:multiLevelType w:val="multilevel"/>
    <w:tmpl w:val="2ABA931C"/>
    <w:lvl w:ilvl="0">
      <w:start w:val="1"/>
      <w:numFmt w:val="decimal"/>
      <w:pStyle w:val="3"/>
      <w:lvlText w:val="%1."/>
      <w:lvlJc w:val="left"/>
      <w:pPr>
        <w:ind w:left="16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22" w:hanging="1440"/>
      </w:pPr>
      <w:rPr>
        <w:rFonts w:hint="default"/>
      </w:rPr>
    </w:lvl>
  </w:abstractNum>
  <w:abstractNum w:abstractNumId="1">
    <w:nsid w:val="072D0C8B"/>
    <w:multiLevelType w:val="multilevel"/>
    <w:tmpl w:val="E32485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8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>
    <w:nsid w:val="14DC5E03"/>
    <w:multiLevelType w:val="hybridMultilevel"/>
    <w:tmpl w:val="3A9E19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36845"/>
    <w:multiLevelType w:val="multilevel"/>
    <w:tmpl w:val="5ACCA7DA"/>
    <w:styleLink w:val="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C63720"/>
    <w:multiLevelType w:val="hybridMultilevel"/>
    <w:tmpl w:val="C89C8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F359A3"/>
    <w:multiLevelType w:val="multilevel"/>
    <w:tmpl w:val="2A0A36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FA053C6"/>
    <w:multiLevelType w:val="multilevel"/>
    <w:tmpl w:val="5E06A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5"/>
      <w:lvlText w:val="%1.%2."/>
      <w:lvlJc w:val="left"/>
      <w:pPr>
        <w:tabs>
          <w:tab w:val="num" w:pos="1370"/>
        </w:tabs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FF2245E"/>
    <w:multiLevelType w:val="multilevel"/>
    <w:tmpl w:val="5204F4A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7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595C6384"/>
    <w:multiLevelType w:val="multilevel"/>
    <w:tmpl w:val="395ABC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717A2AFB"/>
    <w:multiLevelType w:val="multilevel"/>
    <w:tmpl w:val="257207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>
    <w:nsid w:val="7E4037C6"/>
    <w:multiLevelType w:val="hybridMultilevel"/>
    <w:tmpl w:val="A306B714"/>
    <w:lvl w:ilvl="0" w:tplc="512441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2"/>
  </w:num>
  <w:num w:numId="9">
    <w:abstractNumId w:val="8"/>
  </w:num>
  <w:num w:numId="10">
    <w:abstractNumId w:val="9"/>
  </w:num>
  <w:num w:numId="1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000CB"/>
    <w:rsid w:val="000008D6"/>
    <w:rsid w:val="00000B33"/>
    <w:rsid w:val="0000178A"/>
    <w:rsid w:val="00001D49"/>
    <w:rsid w:val="0000264F"/>
    <w:rsid w:val="0000268D"/>
    <w:rsid w:val="00002FBE"/>
    <w:rsid w:val="000036B1"/>
    <w:rsid w:val="00004063"/>
    <w:rsid w:val="00004538"/>
    <w:rsid w:val="00004BA5"/>
    <w:rsid w:val="00005D08"/>
    <w:rsid w:val="00005ED4"/>
    <w:rsid w:val="00006513"/>
    <w:rsid w:val="00007F2E"/>
    <w:rsid w:val="00007FE6"/>
    <w:rsid w:val="0001060F"/>
    <w:rsid w:val="000108D0"/>
    <w:rsid w:val="00010E21"/>
    <w:rsid w:val="00011DC2"/>
    <w:rsid w:val="00012063"/>
    <w:rsid w:val="000121CF"/>
    <w:rsid w:val="00012A33"/>
    <w:rsid w:val="00013DCD"/>
    <w:rsid w:val="00016E12"/>
    <w:rsid w:val="0001708F"/>
    <w:rsid w:val="0001730C"/>
    <w:rsid w:val="00017377"/>
    <w:rsid w:val="00017704"/>
    <w:rsid w:val="00017754"/>
    <w:rsid w:val="00017BC8"/>
    <w:rsid w:val="00020261"/>
    <w:rsid w:val="000206F3"/>
    <w:rsid w:val="00021E2F"/>
    <w:rsid w:val="000224B8"/>
    <w:rsid w:val="00024B9C"/>
    <w:rsid w:val="000260DA"/>
    <w:rsid w:val="0002613C"/>
    <w:rsid w:val="00026615"/>
    <w:rsid w:val="0002667F"/>
    <w:rsid w:val="00027BC2"/>
    <w:rsid w:val="00030968"/>
    <w:rsid w:val="00030EFF"/>
    <w:rsid w:val="000316F9"/>
    <w:rsid w:val="00031755"/>
    <w:rsid w:val="00032975"/>
    <w:rsid w:val="000353DF"/>
    <w:rsid w:val="000355A8"/>
    <w:rsid w:val="0003580A"/>
    <w:rsid w:val="000364E9"/>
    <w:rsid w:val="000367DF"/>
    <w:rsid w:val="000367E8"/>
    <w:rsid w:val="00037151"/>
    <w:rsid w:val="00037927"/>
    <w:rsid w:val="000379C1"/>
    <w:rsid w:val="0004008A"/>
    <w:rsid w:val="00040148"/>
    <w:rsid w:val="0004174A"/>
    <w:rsid w:val="00041BCA"/>
    <w:rsid w:val="00042C36"/>
    <w:rsid w:val="00042CA5"/>
    <w:rsid w:val="000435DD"/>
    <w:rsid w:val="00044438"/>
    <w:rsid w:val="0004468D"/>
    <w:rsid w:val="00045870"/>
    <w:rsid w:val="00045D5F"/>
    <w:rsid w:val="0004631D"/>
    <w:rsid w:val="000466FD"/>
    <w:rsid w:val="00046C6B"/>
    <w:rsid w:val="00047374"/>
    <w:rsid w:val="00050C5B"/>
    <w:rsid w:val="00051EB0"/>
    <w:rsid w:val="00052794"/>
    <w:rsid w:val="00052E2C"/>
    <w:rsid w:val="00052E8C"/>
    <w:rsid w:val="000533BC"/>
    <w:rsid w:val="00054542"/>
    <w:rsid w:val="00054897"/>
    <w:rsid w:val="000557B6"/>
    <w:rsid w:val="000558E3"/>
    <w:rsid w:val="00055D66"/>
    <w:rsid w:val="00056696"/>
    <w:rsid w:val="00057438"/>
    <w:rsid w:val="0005751A"/>
    <w:rsid w:val="00060449"/>
    <w:rsid w:val="00060916"/>
    <w:rsid w:val="00061199"/>
    <w:rsid w:val="0006131D"/>
    <w:rsid w:val="00061563"/>
    <w:rsid w:val="0006278B"/>
    <w:rsid w:val="000631B1"/>
    <w:rsid w:val="00063283"/>
    <w:rsid w:val="000645A6"/>
    <w:rsid w:val="000649F1"/>
    <w:rsid w:val="00064C4A"/>
    <w:rsid w:val="00064D31"/>
    <w:rsid w:val="0006506D"/>
    <w:rsid w:val="00065415"/>
    <w:rsid w:val="000676F9"/>
    <w:rsid w:val="00071D97"/>
    <w:rsid w:val="00072589"/>
    <w:rsid w:val="0007374F"/>
    <w:rsid w:val="000737A0"/>
    <w:rsid w:val="00074A60"/>
    <w:rsid w:val="0007594F"/>
    <w:rsid w:val="0007690F"/>
    <w:rsid w:val="00076B2F"/>
    <w:rsid w:val="00077EA7"/>
    <w:rsid w:val="0008010D"/>
    <w:rsid w:val="0008062E"/>
    <w:rsid w:val="000816CE"/>
    <w:rsid w:val="000817A3"/>
    <w:rsid w:val="00081826"/>
    <w:rsid w:val="00081843"/>
    <w:rsid w:val="00081C4F"/>
    <w:rsid w:val="000821A4"/>
    <w:rsid w:val="00082682"/>
    <w:rsid w:val="000842ED"/>
    <w:rsid w:val="00084465"/>
    <w:rsid w:val="000863D2"/>
    <w:rsid w:val="00090439"/>
    <w:rsid w:val="00090630"/>
    <w:rsid w:val="00090CF4"/>
    <w:rsid w:val="00091805"/>
    <w:rsid w:val="00091D2E"/>
    <w:rsid w:val="00091EDE"/>
    <w:rsid w:val="00092559"/>
    <w:rsid w:val="00092738"/>
    <w:rsid w:val="000929DC"/>
    <w:rsid w:val="00093177"/>
    <w:rsid w:val="00094456"/>
    <w:rsid w:val="00094CD3"/>
    <w:rsid w:val="00094FE1"/>
    <w:rsid w:val="000951AA"/>
    <w:rsid w:val="00095C46"/>
    <w:rsid w:val="0009688B"/>
    <w:rsid w:val="000968B3"/>
    <w:rsid w:val="00096BA4"/>
    <w:rsid w:val="00096F0E"/>
    <w:rsid w:val="00097A0B"/>
    <w:rsid w:val="000A09C6"/>
    <w:rsid w:val="000A219D"/>
    <w:rsid w:val="000A2201"/>
    <w:rsid w:val="000A248C"/>
    <w:rsid w:val="000A2699"/>
    <w:rsid w:val="000A2BA0"/>
    <w:rsid w:val="000A3606"/>
    <w:rsid w:val="000A4065"/>
    <w:rsid w:val="000A4B02"/>
    <w:rsid w:val="000A4C32"/>
    <w:rsid w:val="000A4CBB"/>
    <w:rsid w:val="000A4E7F"/>
    <w:rsid w:val="000A4F3B"/>
    <w:rsid w:val="000A5061"/>
    <w:rsid w:val="000A5181"/>
    <w:rsid w:val="000A51D0"/>
    <w:rsid w:val="000A580A"/>
    <w:rsid w:val="000A59AA"/>
    <w:rsid w:val="000A641F"/>
    <w:rsid w:val="000A65F1"/>
    <w:rsid w:val="000A6612"/>
    <w:rsid w:val="000A6DFC"/>
    <w:rsid w:val="000A7069"/>
    <w:rsid w:val="000A72D5"/>
    <w:rsid w:val="000B061F"/>
    <w:rsid w:val="000B0F6B"/>
    <w:rsid w:val="000B1AB1"/>
    <w:rsid w:val="000B209C"/>
    <w:rsid w:val="000B2A71"/>
    <w:rsid w:val="000B3003"/>
    <w:rsid w:val="000B3166"/>
    <w:rsid w:val="000B4896"/>
    <w:rsid w:val="000B598C"/>
    <w:rsid w:val="000B5F7B"/>
    <w:rsid w:val="000B728C"/>
    <w:rsid w:val="000B7B72"/>
    <w:rsid w:val="000C0584"/>
    <w:rsid w:val="000C3B39"/>
    <w:rsid w:val="000C4B6E"/>
    <w:rsid w:val="000C4F0D"/>
    <w:rsid w:val="000C62A9"/>
    <w:rsid w:val="000C6A98"/>
    <w:rsid w:val="000C6B6E"/>
    <w:rsid w:val="000C6EF4"/>
    <w:rsid w:val="000C7F3D"/>
    <w:rsid w:val="000C7F48"/>
    <w:rsid w:val="000D04C5"/>
    <w:rsid w:val="000D0811"/>
    <w:rsid w:val="000D0D5A"/>
    <w:rsid w:val="000D3374"/>
    <w:rsid w:val="000D39C7"/>
    <w:rsid w:val="000D3C8F"/>
    <w:rsid w:val="000D3E6C"/>
    <w:rsid w:val="000D5384"/>
    <w:rsid w:val="000D58AB"/>
    <w:rsid w:val="000D6112"/>
    <w:rsid w:val="000D6E5E"/>
    <w:rsid w:val="000D73B4"/>
    <w:rsid w:val="000D73DB"/>
    <w:rsid w:val="000E00A5"/>
    <w:rsid w:val="000E0763"/>
    <w:rsid w:val="000E144E"/>
    <w:rsid w:val="000E18EE"/>
    <w:rsid w:val="000E2A51"/>
    <w:rsid w:val="000E319F"/>
    <w:rsid w:val="000E36C6"/>
    <w:rsid w:val="000E3BD4"/>
    <w:rsid w:val="000E4765"/>
    <w:rsid w:val="000E6426"/>
    <w:rsid w:val="000E6630"/>
    <w:rsid w:val="000E7CE7"/>
    <w:rsid w:val="000F1993"/>
    <w:rsid w:val="000F2048"/>
    <w:rsid w:val="000F2CDB"/>
    <w:rsid w:val="000F30EA"/>
    <w:rsid w:val="000F4321"/>
    <w:rsid w:val="000F497B"/>
    <w:rsid w:val="000F4BD4"/>
    <w:rsid w:val="000F551A"/>
    <w:rsid w:val="000F6C94"/>
    <w:rsid w:val="000F726E"/>
    <w:rsid w:val="000F7810"/>
    <w:rsid w:val="000F7EF0"/>
    <w:rsid w:val="00100289"/>
    <w:rsid w:val="0010033E"/>
    <w:rsid w:val="00100735"/>
    <w:rsid w:val="001008D5"/>
    <w:rsid w:val="00101BB8"/>
    <w:rsid w:val="00101E7F"/>
    <w:rsid w:val="00103415"/>
    <w:rsid w:val="0010464C"/>
    <w:rsid w:val="00104BDF"/>
    <w:rsid w:val="00104C25"/>
    <w:rsid w:val="001064B0"/>
    <w:rsid w:val="00107714"/>
    <w:rsid w:val="00107E89"/>
    <w:rsid w:val="0011012F"/>
    <w:rsid w:val="001121D7"/>
    <w:rsid w:val="00112363"/>
    <w:rsid w:val="001123DC"/>
    <w:rsid w:val="001126BF"/>
    <w:rsid w:val="001127DF"/>
    <w:rsid w:val="00112BA7"/>
    <w:rsid w:val="0011363B"/>
    <w:rsid w:val="0011428E"/>
    <w:rsid w:val="00114E95"/>
    <w:rsid w:val="001158FE"/>
    <w:rsid w:val="00116B2E"/>
    <w:rsid w:val="00116C50"/>
    <w:rsid w:val="00116DEB"/>
    <w:rsid w:val="00117F05"/>
    <w:rsid w:val="001208C3"/>
    <w:rsid w:val="00123C39"/>
    <w:rsid w:val="0012416B"/>
    <w:rsid w:val="0012467C"/>
    <w:rsid w:val="00124DD2"/>
    <w:rsid w:val="00124F3C"/>
    <w:rsid w:val="00124FB0"/>
    <w:rsid w:val="00124FC8"/>
    <w:rsid w:val="00125604"/>
    <w:rsid w:val="00126313"/>
    <w:rsid w:val="00126A55"/>
    <w:rsid w:val="001273EE"/>
    <w:rsid w:val="00127619"/>
    <w:rsid w:val="0012793D"/>
    <w:rsid w:val="001312FD"/>
    <w:rsid w:val="001327BE"/>
    <w:rsid w:val="00132EFB"/>
    <w:rsid w:val="00132FA2"/>
    <w:rsid w:val="001330FB"/>
    <w:rsid w:val="0013368D"/>
    <w:rsid w:val="00133878"/>
    <w:rsid w:val="00134023"/>
    <w:rsid w:val="00134178"/>
    <w:rsid w:val="0013550B"/>
    <w:rsid w:val="001355CD"/>
    <w:rsid w:val="00135AFB"/>
    <w:rsid w:val="0013602A"/>
    <w:rsid w:val="0013622C"/>
    <w:rsid w:val="0013665C"/>
    <w:rsid w:val="001367FB"/>
    <w:rsid w:val="00136C18"/>
    <w:rsid w:val="001379BA"/>
    <w:rsid w:val="00137B7E"/>
    <w:rsid w:val="00140B51"/>
    <w:rsid w:val="00141608"/>
    <w:rsid w:val="00141A62"/>
    <w:rsid w:val="001428CC"/>
    <w:rsid w:val="00142B2B"/>
    <w:rsid w:val="00142FE2"/>
    <w:rsid w:val="00143859"/>
    <w:rsid w:val="00143ACC"/>
    <w:rsid w:val="00144135"/>
    <w:rsid w:val="001448DD"/>
    <w:rsid w:val="00144B6E"/>
    <w:rsid w:val="00145619"/>
    <w:rsid w:val="00147148"/>
    <w:rsid w:val="001474C3"/>
    <w:rsid w:val="00147AB8"/>
    <w:rsid w:val="0015003A"/>
    <w:rsid w:val="0015008C"/>
    <w:rsid w:val="00150426"/>
    <w:rsid w:val="0015052A"/>
    <w:rsid w:val="0015059E"/>
    <w:rsid w:val="00150DC4"/>
    <w:rsid w:val="00151152"/>
    <w:rsid w:val="00151199"/>
    <w:rsid w:val="00151433"/>
    <w:rsid w:val="0015189B"/>
    <w:rsid w:val="001519E2"/>
    <w:rsid w:val="00151CD1"/>
    <w:rsid w:val="0015272C"/>
    <w:rsid w:val="0015286B"/>
    <w:rsid w:val="00152F18"/>
    <w:rsid w:val="00153EFE"/>
    <w:rsid w:val="00154848"/>
    <w:rsid w:val="00156A6E"/>
    <w:rsid w:val="001573F1"/>
    <w:rsid w:val="00160F6E"/>
    <w:rsid w:val="00162A6A"/>
    <w:rsid w:val="00162AEB"/>
    <w:rsid w:val="00162B5B"/>
    <w:rsid w:val="00164C76"/>
    <w:rsid w:val="00164F41"/>
    <w:rsid w:val="00165202"/>
    <w:rsid w:val="0016554A"/>
    <w:rsid w:val="00165F2D"/>
    <w:rsid w:val="00166F17"/>
    <w:rsid w:val="001674E4"/>
    <w:rsid w:val="00167E7E"/>
    <w:rsid w:val="00170142"/>
    <w:rsid w:val="00171123"/>
    <w:rsid w:val="00171BE1"/>
    <w:rsid w:val="00172A29"/>
    <w:rsid w:val="0017363F"/>
    <w:rsid w:val="00174B6B"/>
    <w:rsid w:val="00174D18"/>
    <w:rsid w:val="00175F2A"/>
    <w:rsid w:val="00176129"/>
    <w:rsid w:val="00176761"/>
    <w:rsid w:val="00176C62"/>
    <w:rsid w:val="00176D76"/>
    <w:rsid w:val="00177D52"/>
    <w:rsid w:val="00177E26"/>
    <w:rsid w:val="00180DD0"/>
    <w:rsid w:val="001825C7"/>
    <w:rsid w:val="001825E3"/>
    <w:rsid w:val="00182636"/>
    <w:rsid w:val="00182B1B"/>
    <w:rsid w:val="00182C3F"/>
    <w:rsid w:val="00182D77"/>
    <w:rsid w:val="00182D9D"/>
    <w:rsid w:val="00185477"/>
    <w:rsid w:val="00187277"/>
    <w:rsid w:val="001874C7"/>
    <w:rsid w:val="00187DEE"/>
    <w:rsid w:val="001900D4"/>
    <w:rsid w:val="001903C3"/>
    <w:rsid w:val="00191373"/>
    <w:rsid w:val="0019151D"/>
    <w:rsid w:val="001918BE"/>
    <w:rsid w:val="00191C09"/>
    <w:rsid w:val="00191DA1"/>
    <w:rsid w:val="00192E29"/>
    <w:rsid w:val="00193B5B"/>
    <w:rsid w:val="00193D55"/>
    <w:rsid w:val="00194CFF"/>
    <w:rsid w:val="00194D4E"/>
    <w:rsid w:val="001953B3"/>
    <w:rsid w:val="001965DC"/>
    <w:rsid w:val="00196E88"/>
    <w:rsid w:val="00197F54"/>
    <w:rsid w:val="001A084B"/>
    <w:rsid w:val="001A0B43"/>
    <w:rsid w:val="001A0CA3"/>
    <w:rsid w:val="001A11AD"/>
    <w:rsid w:val="001A32FC"/>
    <w:rsid w:val="001A4054"/>
    <w:rsid w:val="001A5155"/>
    <w:rsid w:val="001A5A41"/>
    <w:rsid w:val="001A63C7"/>
    <w:rsid w:val="001A6B40"/>
    <w:rsid w:val="001B04CF"/>
    <w:rsid w:val="001B1476"/>
    <w:rsid w:val="001B165A"/>
    <w:rsid w:val="001B16E2"/>
    <w:rsid w:val="001B17A6"/>
    <w:rsid w:val="001B207E"/>
    <w:rsid w:val="001B2666"/>
    <w:rsid w:val="001B27C6"/>
    <w:rsid w:val="001B2B3D"/>
    <w:rsid w:val="001B2FAF"/>
    <w:rsid w:val="001B3005"/>
    <w:rsid w:val="001B41F9"/>
    <w:rsid w:val="001B4EF6"/>
    <w:rsid w:val="001B54B9"/>
    <w:rsid w:val="001B6115"/>
    <w:rsid w:val="001B6431"/>
    <w:rsid w:val="001B6499"/>
    <w:rsid w:val="001B65C8"/>
    <w:rsid w:val="001B6D60"/>
    <w:rsid w:val="001B6E77"/>
    <w:rsid w:val="001C05A7"/>
    <w:rsid w:val="001C073B"/>
    <w:rsid w:val="001C0C15"/>
    <w:rsid w:val="001C1E87"/>
    <w:rsid w:val="001C20FB"/>
    <w:rsid w:val="001C316C"/>
    <w:rsid w:val="001C3186"/>
    <w:rsid w:val="001C3E24"/>
    <w:rsid w:val="001C4D55"/>
    <w:rsid w:val="001C52E5"/>
    <w:rsid w:val="001C5522"/>
    <w:rsid w:val="001C5A69"/>
    <w:rsid w:val="001C5FEC"/>
    <w:rsid w:val="001C68F1"/>
    <w:rsid w:val="001D0F52"/>
    <w:rsid w:val="001D3788"/>
    <w:rsid w:val="001D562E"/>
    <w:rsid w:val="001D56AF"/>
    <w:rsid w:val="001D68D5"/>
    <w:rsid w:val="001D6A59"/>
    <w:rsid w:val="001D6D03"/>
    <w:rsid w:val="001D6E14"/>
    <w:rsid w:val="001E0283"/>
    <w:rsid w:val="001E031E"/>
    <w:rsid w:val="001E1E3C"/>
    <w:rsid w:val="001E2310"/>
    <w:rsid w:val="001E2946"/>
    <w:rsid w:val="001E318D"/>
    <w:rsid w:val="001E3F34"/>
    <w:rsid w:val="001E4488"/>
    <w:rsid w:val="001E46A9"/>
    <w:rsid w:val="001E49EF"/>
    <w:rsid w:val="001E4BAF"/>
    <w:rsid w:val="001E4C71"/>
    <w:rsid w:val="001E4F19"/>
    <w:rsid w:val="001E4FBB"/>
    <w:rsid w:val="001E5CFC"/>
    <w:rsid w:val="001E6EF1"/>
    <w:rsid w:val="001F0698"/>
    <w:rsid w:val="001F0750"/>
    <w:rsid w:val="001F0C35"/>
    <w:rsid w:val="001F1CB6"/>
    <w:rsid w:val="001F1EDC"/>
    <w:rsid w:val="001F254D"/>
    <w:rsid w:val="001F280C"/>
    <w:rsid w:val="001F2D0B"/>
    <w:rsid w:val="001F2EF6"/>
    <w:rsid w:val="001F3B54"/>
    <w:rsid w:val="001F439D"/>
    <w:rsid w:val="001F43D7"/>
    <w:rsid w:val="001F49BD"/>
    <w:rsid w:val="001F68F5"/>
    <w:rsid w:val="001F6D1D"/>
    <w:rsid w:val="00200AE9"/>
    <w:rsid w:val="00201523"/>
    <w:rsid w:val="00201B33"/>
    <w:rsid w:val="0020249A"/>
    <w:rsid w:val="0020275B"/>
    <w:rsid w:val="002027E5"/>
    <w:rsid w:val="002033CA"/>
    <w:rsid w:val="002046F0"/>
    <w:rsid w:val="00204D43"/>
    <w:rsid w:val="00205EFE"/>
    <w:rsid w:val="002061B0"/>
    <w:rsid w:val="00206B09"/>
    <w:rsid w:val="00206C50"/>
    <w:rsid w:val="0020772B"/>
    <w:rsid w:val="0020782B"/>
    <w:rsid w:val="00210AFB"/>
    <w:rsid w:val="00211F83"/>
    <w:rsid w:val="002130AF"/>
    <w:rsid w:val="00213A58"/>
    <w:rsid w:val="0021457E"/>
    <w:rsid w:val="0021500A"/>
    <w:rsid w:val="00215582"/>
    <w:rsid w:val="00215591"/>
    <w:rsid w:val="0021637B"/>
    <w:rsid w:val="00216424"/>
    <w:rsid w:val="002170B6"/>
    <w:rsid w:val="0021770A"/>
    <w:rsid w:val="00220031"/>
    <w:rsid w:val="00220897"/>
    <w:rsid w:val="00220D0A"/>
    <w:rsid w:val="00221702"/>
    <w:rsid w:val="00221F98"/>
    <w:rsid w:val="00223384"/>
    <w:rsid w:val="00224124"/>
    <w:rsid w:val="002254D5"/>
    <w:rsid w:val="00225806"/>
    <w:rsid w:val="00225E69"/>
    <w:rsid w:val="002265DA"/>
    <w:rsid w:val="0022693C"/>
    <w:rsid w:val="00226CD4"/>
    <w:rsid w:val="00227463"/>
    <w:rsid w:val="00227705"/>
    <w:rsid w:val="00227CB1"/>
    <w:rsid w:val="00227CCE"/>
    <w:rsid w:val="00230236"/>
    <w:rsid w:val="0023025E"/>
    <w:rsid w:val="0023144F"/>
    <w:rsid w:val="002317AB"/>
    <w:rsid w:val="00231A10"/>
    <w:rsid w:val="00231DDA"/>
    <w:rsid w:val="00231DEA"/>
    <w:rsid w:val="00231F4E"/>
    <w:rsid w:val="00232E8B"/>
    <w:rsid w:val="002336D9"/>
    <w:rsid w:val="002338D6"/>
    <w:rsid w:val="00233CEF"/>
    <w:rsid w:val="002366C7"/>
    <w:rsid w:val="00236A22"/>
    <w:rsid w:val="00237CA3"/>
    <w:rsid w:val="002408F4"/>
    <w:rsid w:val="0024098B"/>
    <w:rsid w:val="00240D18"/>
    <w:rsid w:val="002417D5"/>
    <w:rsid w:val="00241855"/>
    <w:rsid w:val="00241C8B"/>
    <w:rsid w:val="00241DDC"/>
    <w:rsid w:val="00246E95"/>
    <w:rsid w:val="00247DF4"/>
    <w:rsid w:val="00247EF9"/>
    <w:rsid w:val="002501D9"/>
    <w:rsid w:val="00250471"/>
    <w:rsid w:val="00250D2A"/>
    <w:rsid w:val="0025162D"/>
    <w:rsid w:val="00251729"/>
    <w:rsid w:val="00252FE7"/>
    <w:rsid w:val="002532C8"/>
    <w:rsid w:val="00253545"/>
    <w:rsid w:val="002535F7"/>
    <w:rsid w:val="00253880"/>
    <w:rsid w:val="00253A00"/>
    <w:rsid w:val="00253C5A"/>
    <w:rsid w:val="00253E25"/>
    <w:rsid w:val="00254007"/>
    <w:rsid w:val="00254979"/>
    <w:rsid w:val="00255BE3"/>
    <w:rsid w:val="002566B8"/>
    <w:rsid w:val="002606A1"/>
    <w:rsid w:val="002608C1"/>
    <w:rsid w:val="00260FA6"/>
    <w:rsid w:val="002612DF"/>
    <w:rsid w:val="0026151D"/>
    <w:rsid w:val="00262E73"/>
    <w:rsid w:val="00263AE9"/>
    <w:rsid w:val="00264BE0"/>
    <w:rsid w:val="00265444"/>
    <w:rsid w:val="002658FB"/>
    <w:rsid w:val="00265A38"/>
    <w:rsid w:val="00266D94"/>
    <w:rsid w:val="00267C19"/>
    <w:rsid w:val="002702A9"/>
    <w:rsid w:val="0027168D"/>
    <w:rsid w:val="002717C9"/>
    <w:rsid w:val="00272C1C"/>
    <w:rsid w:val="002744D7"/>
    <w:rsid w:val="00274D9F"/>
    <w:rsid w:val="00276F2C"/>
    <w:rsid w:val="00276FF5"/>
    <w:rsid w:val="002778EF"/>
    <w:rsid w:val="00277D8C"/>
    <w:rsid w:val="00277DDD"/>
    <w:rsid w:val="00277E79"/>
    <w:rsid w:val="002804FE"/>
    <w:rsid w:val="00280E39"/>
    <w:rsid w:val="002814E0"/>
    <w:rsid w:val="00281563"/>
    <w:rsid w:val="00281BA2"/>
    <w:rsid w:val="00281D24"/>
    <w:rsid w:val="00281E0F"/>
    <w:rsid w:val="00282774"/>
    <w:rsid w:val="002829A4"/>
    <w:rsid w:val="00282A6D"/>
    <w:rsid w:val="00282A80"/>
    <w:rsid w:val="002832CA"/>
    <w:rsid w:val="00283427"/>
    <w:rsid w:val="002834B7"/>
    <w:rsid w:val="00283565"/>
    <w:rsid w:val="002879BF"/>
    <w:rsid w:val="002905B0"/>
    <w:rsid w:val="002906B1"/>
    <w:rsid w:val="002906D8"/>
    <w:rsid w:val="00290EF9"/>
    <w:rsid w:val="002915CD"/>
    <w:rsid w:val="00291859"/>
    <w:rsid w:val="0029289A"/>
    <w:rsid w:val="00292CD0"/>
    <w:rsid w:val="0029300D"/>
    <w:rsid w:val="002948DD"/>
    <w:rsid w:val="00294A74"/>
    <w:rsid w:val="00295A75"/>
    <w:rsid w:val="00296395"/>
    <w:rsid w:val="002963A2"/>
    <w:rsid w:val="00296DAF"/>
    <w:rsid w:val="00296F14"/>
    <w:rsid w:val="00297779"/>
    <w:rsid w:val="00297922"/>
    <w:rsid w:val="002A072B"/>
    <w:rsid w:val="002A0ADD"/>
    <w:rsid w:val="002A160B"/>
    <w:rsid w:val="002A1641"/>
    <w:rsid w:val="002A1AF3"/>
    <w:rsid w:val="002A2B95"/>
    <w:rsid w:val="002A2DEB"/>
    <w:rsid w:val="002A3311"/>
    <w:rsid w:val="002A3535"/>
    <w:rsid w:val="002A362F"/>
    <w:rsid w:val="002A4079"/>
    <w:rsid w:val="002A4B97"/>
    <w:rsid w:val="002A4D37"/>
    <w:rsid w:val="002A4FDB"/>
    <w:rsid w:val="002A5F3A"/>
    <w:rsid w:val="002A71CE"/>
    <w:rsid w:val="002A7BF9"/>
    <w:rsid w:val="002B16F5"/>
    <w:rsid w:val="002B1DF3"/>
    <w:rsid w:val="002B461F"/>
    <w:rsid w:val="002B4B87"/>
    <w:rsid w:val="002B4BB1"/>
    <w:rsid w:val="002B5596"/>
    <w:rsid w:val="002B6C4F"/>
    <w:rsid w:val="002B7C94"/>
    <w:rsid w:val="002C0A94"/>
    <w:rsid w:val="002C18A1"/>
    <w:rsid w:val="002C1F07"/>
    <w:rsid w:val="002C26A8"/>
    <w:rsid w:val="002C2BEA"/>
    <w:rsid w:val="002C3136"/>
    <w:rsid w:val="002C4F70"/>
    <w:rsid w:val="002C4FDF"/>
    <w:rsid w:val="002C5062"/>
    <w:rsid w:val="002C5391"/>
    <w:rsid w:val="002C64B0"/>
    <w:rsid w:val="002C666A"/>
    <w:rsid w:val="002C6BF7"/>
    <w:rsid w:val="002C73E6"/>
    <w:rsid w:val="002D1646"/>
    <w:rsid w:val="002D20C0"/>
    <w:rsid w:val="002D2D2F"/>
    <w:rsid w:val="002D2E94"/>
    <w:rsid w:val="002D36F8"/>
    <w:rsid w:val="002D4A14"/>
    <w:rsid w:val="002D5177"/>
    <w:rsid w:val="002D543D"/>
    <w:rsid w:val="002D579D"/>
    <w:rsid w:val="002D57FC"/>
    <w:rsid w:val="002D618D"/>
    <w:rsid w:val="002D6492"/>
    <w:rsid w:val="002D6C8D"/>
    <w:rsid w:val="002D6FD0"/>
    <w:rsid w:val="002D79B2"/>
    <w:rsid w:val="002D7E94"/>
    <w:rsid w:val="002E08D3"/>
    <w:rsid w:val="002E0B9D"/>
    <w:rsid w:val="002E12CB"/>
    <w:rsid w:val="002E1D79"/>
    <w:rsid w:val="002E2ADB"/>
    <w:rsid w:val="002E2DA5"/>
    <w:rsid w:val="002E3422"/>
    <w:rsid w:val="002E5036"/>
    <w:rsid w:val="002E6F59"/>
    <w:rsid w:val="002E74E9"/>
    <w:rsid w:val="002E7771"/>
    <w:rsid w:val="002F0325"/>
    <w:rsid w:val="002F04E4"/>
    <w:rsid w:val="002F0C64"/>
    <w:rsid w:val="002F0FE7"/>
    <w:rsid w:val="002F1B5D"/>
    <w:rsid w:val="002F1E9C"/>
    <w:rsid w:val="002F2E03"/>
    <w:rsid w:val="002F3EF8"/>
    <w:rsid w:val="002F408C"/>
    <w:rsid w:val="002F58A8"/>
    <w:rsid w:val="002F5B49"/>
    <w:rsid w:val="002F5BFD"/>
    <w:rsid w:val="002F5DCC"/>
    <w:rsid w:val="002F648B"/>
    <w:rsid w:val="002F6616"/>
    <w:rsid w:val="002F72BC"/>
    <w:rsid w:val="002F7644"/>
    <w:rsid w:val="003015A3"/>
    <w:rsid w:val="0030225B"/>
    <w:rsid w:val="003027CB"/>
    <w:rsid w:val="00303504"/>
    <w:rsid w:val="00303890"/>
    <w:rsid w:val="00304443"/>
    <w:rsid w:val="00304680"/>
    <w:rsid w:val="003058E1"/>
    <w:rsid w:val="00306319"/>
    <w:rsid w:val="0030706C"/>
    <w:rsid w:val="003071E6"/>
    <w:rsid w:val="003101A8"/>
    <w:rsid w:val="003112FA"/>
    <w:rsid w:val="00311828"/>
    <w:rsid w:val="00311FDA"/>
    <w:rsid w:val="003128E2"/>
    <w:rsid w:val="00313987"/>
    <w:rsid w:val="00315101"/>
    <w:rsid w:val="0031778D"/>
    <w:rsid w:val="00321249"/>
    <w:rsid w:val="00322714"/>
    <w:rsid w:val="003235B8"/>
    <w:rsid w:val="0032391E"/>
    <w:rsid w:val="00323BA6"/>
    <w:rsid w:val="00323FFD"/>
    <w:rsid w:val="00324364"/>
    <w:rsid w:val="00324D31"/>
    <w:rsid w:val="00325638"/>
    <w:rsid w:val="00330911"/>
    <w:rsid w:val="00332A7D"/>
    <w:rsid w:val="00333401"/>
    <w:rsid w:val="00334B5C"/>
    <w:rsid w:val="00334BED"/>
    <w:rsid w:val="003358E6"/>
    <w:rsid w:val="00335CFB"/>
    <w:rsid w:val="00335F91"/>
    <w:rsid w:val="00336218"/>
    <w:rsid w:val="00337342"/>
    <w:rsid w:val="00340FA8"/>
    <w:rsid w:val="00341004"/>
    <w:rsid w:val="00341AD3"/>
    <w:rsid w:val="00341B6D"/>
    <w:rsid w:val="00342972"/>
    <w:rsid w:val="003431F6"/>
    <w:rsid w:val="00343793"/>
    <w:rsid w:val="003439E5"/>
    <w:rsid w:val="003457A8"/>
    <w:rsid w:val="00346878"/>
    <w:rsid w:val="003473F4"/>
    <w:rsid w:val="00347676"/>
    <w:rsid w:val="00350024"/>
    <w:rsid w:val="0035017E"/>
    <w:rsid w:val="0035111B"/>
    <w:rsid w:val="003513A7"/>
    <w:rsid w:val="00352ED8"/>
    <w:rsid w:val="0035377C"/>
    <w:rsid w:val="0035445C"/>
    <w:rsid w:val="00354851"/>
    <w:rsid w:val="00355443"/>
    <w:rsid w:val="00356CC2"/>
    <w:rsid w:val="00357A34"/>
    <w:rsid w:val="00357AFE"/>
    <w:rsid w:val="00357C49"/>
    <w:rsid w:val="00357CED"/>
    <w:rsid w:val="00357E1F"/>
    <w:rsid w:val="0036012A"/>
    <w:rsid w:val="003602B5"/>
    <w:rsid w:val="00362087"/>
    <w:rsid w:val="003623ED"/>
    <w:rsid w:val="003625BD"/>
    <w:rsid w:val="0036269D"/>
    <w:rsid w:val="0036325E"/>
    <w:rsid w:val="003636F8"/>
    <w:rsid w:val="00363710"/>
    <w:rsid w:val="003639E1"/>
    <w:rsid w:val="00363E12"/>
    <w:rsid w:val="003645AA"/>
    <w:rsid w:val="003647BE"/>
    <w:rsid w:val="00366F0B"/>
    <w:rsid w:val="003703E7"/>
    <w:rsid w:val="00373120"/>
    <w:rsid w:val="00373DF8"/>
    <w:rsid w:val="00374B3A"/>
    <w:rsid w:val="00374CE6"/>
    <w:rsid w:val="00380EE8"/>
    <w:rsid w:val="003811ED"/>
    <w:rsid w:val="00381E5D"/>
    <w:rsid w:val="0038228D"/>
    <w:rsid w:val="0038233D"/>
    <w:rsid w:val="003827C9"/>
    <w:rsid w:val="00382938"/>
    <w:rsid w:val="00382F46"/>
    <w:rsid w:val="00383351"/>
    <w:rsid w:val="003835A6"/>
    <w:rsid w:val="003837B2"/>
    <w:rsid w:val="0038567B"/>
    <w:rsid w:val="003865F4"/>
    <w:rsid w:val="00386A02"/>
    <w:rsid w:val="00386F8A"/>
    <w:rsid w:val="00386FEB"/>
    <w:rsid w:val="003872EF"/>
    <w:rsid w:val="003878D9"/>
    <w:rsid w:val="00392AE0"/>
    <w:rsid w:val="00392DC0"/>
    <w:rsid w:val="003935E0"/>
    <w:rsid w:val="00393C57"/>
    <w:rsid w:val="00393D48"/>
    <w:rsid w:val="0039483F"/>
    <w:rsid w:val="00396023"/>
    <w:rsid w:val="0039659A"/>
    <w:rsid w:val="003A0860"/>
    <w:rsid w:val="003A0DA6"/>
    <w:rsid w:val="003A0F45"/>
    <w:rsid w:val="003A1007"/>
    <w:rsid w:val="003A130A"/>
    <w:rsid w:val="003A17B9"/>
    <w:rsid w:val="003A1836"/>
    <w:rsid w:val="003A1EC4"/>
    <w:rsid w:val="003A23E5"/>
    <w:rsid w:val="003A296E"/>
    <w:rsid w:val="003A39D0"/>
    <w:rsid w:val="003A461B"/>
    <w:rsid w:val="003A4A50"/>
    <w:rsid w:val="003A524B"/>
    <w:rsid w:val="003A5EFA"/>
    <w:rsid w:val="003A7679"/>
    <w:rsid w:val="003B05C4"/>
    <w:rsid w:val="003B0BAB"/>
    <w:rsid w:val="003B1C6C"/>
    <w:rsid w:val="003B1FEA"/>
    <w:rsid w:val="003B2059"/>
    <w:rsid w:val="003B31FB"/>
    <w:rsid w:val="003B335B"/>
    <w:rsid w:val="003B36BB"/>
    <w:rsid w:val="003B384F"/>
    <w:rsid w:val="003B3860"/>
    <w:rsid w:val="003B43C8"/>
    <w:rsid w:val="003B6280"/>
    <w:rsid w:val="003B6937"/>
    <w:rsid w:val="003B6FA3"/>
    <w:rsid w:val="003B7129"/>
    <w:rsid w:val="003B78BB"/>
    <w:rsid w:val="003B7A9F"/>
    <w:rsid w:val="003B7AD0"/>
    <w:rsid w:val="003B7CB2"/>
    <w:rsid w:val="003C0743"/>
    <w:rsid w:val="003C1036"/>
    <w:rsid w:val="003C1A1B"/>
    <w:rsid w:val="003C2101"/>
    <w:rsid w:val="003C22FB"/>
    <w:rsid w:val="003C2776"/>
    <w:rsid w:val="003C496B"/>
    <w:rsid w:val="003C4A60"/>
    <w:rsid w:val="003C6215"/>
    <w:rsid w:val="003C76B9"/>
    <w:rsid w:val="003D155B"/>
    <w:rsid w:val="003D17D6"/>
    <w:rsid w:val="003D2D5C"/>
    <w:rsid w:val="003D3386"/>
    <w:rsid w:val="003D4180"/>
    <w:rsid w:val="003D49C4"/>
    <w:rsid w:val="003D4FE9"/>
    <w:rsid w:val="003D540D"/>
    <w:rsid w:val="003D5759"/>
    <w:rsid w:val="003D619C"/>
    <w:rsid w:val="003D6489"/>
    <w:rsid w:val="003D68B4"/>
    <w:rsid w:val="003D697E"/>
    <w:rsid w:val="003E059E"/>
    <w:rsid w:val="003E0D57"/>
    <w:rsid w:val="003E1721"/>
    <w:rsid w:val="003E17E7"/>
    <w:rsid w:val="003E190D"/>
    <w:rsid w:val="003E1C6C"/>
    <w:rsid w:val="003E3A57"/>
    <w:rsid w:val="003E3EF2"/>
    <w:rsid w:val="003E4086"/>
    <w:rsid w:val="003E4B2E"/>
    <w:rsid w:val="003E59EB"/>
    <w:rsid w:val="003E6229"/>
    <w:rsid w:val="003E69BA"/>
    <w:rsid w:val="003F05E1"/>
    <w:rsid w:val="003F0F66"/>
    <w:rsid w:val="003F166F"/>
    <w:rsid w:val="003F25B1"/>
    <w:rsid w:val="003F2FE4"/>
    <w:rsid w:val="003F31DE"/>
    <w:rsid w:val="003F3785"/>
    <w:rsid w:val="003F3917"/>
    <w:rsid w:val="003F43A7"/>
    <w:rsid w:val="003F59C0"/>
    <w:rsid w:val="003F61EB"/>
    <w:rsid w:val="003F6311"/>
    <w:rsid w:val="003F6E29"/>
    <w:rsid w:val="003F7940"/>
    <w:rsid w:val="004012AA"/>
    <w:rsid w:val="004015D3"/>
    <w:rsid w:val="0040173B"/>
    <w:rsid w:val="0040174D"/>
    <w:rsid w:val="004018AF"/>
    <w:rsid w:val="00401992"/>
    <w:rsid w:val="00401AD9"/>
    <w:rsid w:val="004024B3"/>
    <w:rsid w:val="00402D7A"/>
    <w:rsid w:val="004030F5"/>
    <w:rsid w:val="00403FBE"/>
    <w:rsid w:val="004044C8"/>
    <w:rsid w:val="00404794"/>
    <w:rsid w:val="004052D6"/>
    <w:rsid w:val="00405338"/>
    <w:rsid w:val="004061CE"/>
    <w:rsid w:val="00406365"/>
    <w:rsid w:val="004066EE"/>
    <w:rsid w:val="00407CD1"/>
    <w:rsid w:val="00407EA2"/>
    <w:rsid w:val="00410C4B"/>
    <w:rsid w:val="00411343"/>
    <w:rsid w:val="00411AB1"/>
    <w:rsid w:val="00411C81"/>
    <w:rsid w:val="00412B66"/>
    <w:rsid w:val="00412B9E"/>
    <w:rsid w:val="00413C99"/>
    <w:rsid w:val="00414124"/>
    <w:rsid w:val="004168E7"/>
    <w:rsid w:val="004175E2"/>
    <w:rsid w:val="00420DE9"/>
    <w:rsid w:val="00422406"/>
    <w:rsid w:val="004225C4"/>
    <w:rsid w:val="004229E5"/>
    <w:rsid w:val="00422D61"/>
    <w:rsid w:val="00422F3A"/>
    <w:rsid w:val="00422F97"/>
    <w:rsid w:val="00423EB2"/>
    <w:rsid w:val="00424B99"/>
    <w:rsid w:val="00424ED7"/>
    <w:rsid w:val="0042547A"/>
    <w:rsid w:val="00425991"/>
    <w:rsid w:val="00425BA4"/>
    <w:rsid w:val="0042685A"/>
    <w:rsid w:val="00426EC9"/>
    <w:rsid w:val="004301F3"/>
    <w:rsid w:val="00430A1E"/>
    <w:rsid w:val="00431513"/>
    <w:rsid w:val="004315C4"/>
    <w:rsid w:val="00431831"/>
    <w:rsid w:val="00431B62"/>
    <w:rsid w:val="00431D64"/>
    <w:rsid w:val="00432FB7"/>
    <w:rsid w:val="0043302C"/>
    <w:rsid w:val="004334D3"/>
    <w:rsid w:val="0043378D"/>
    <w:rsid w:val="00434553"/>
    <w:rsid w:val="004357E7"/>
    <w:rsid w:val="00435AF7"/>
    <w:rsid w:val="00435E27"/>
    <w:rsid w:val="00437105"/>
    <w:rsid w:val="00437392"/>
    <w:rsid w:val="00437BED"/>
    <w:rsid w:val="004413BC"/>
    <w:rsid w:val="004414FB"/>
    <w:rsid w:val="004428C3"/>
    <w:rsid w:val="00443102"/>
    <w:rsid w:val="004432C4"/>
    <w:rsid w:val="00445569"/>
    <w:rsid w:val="0044626F"/>
    <w:rsid w:val="004465F5"/>
    <w:rsid w:val="00446741"/>
    <w:rsid w:val="00447167"/>
    <w:rsid w:val="00447295"/>
    <w:rsid w:val="004475A8"/>
    <w:rsid w:val="00447E13"/>
    <w:rsid w:val="0045137A"/>
    <w:rsid w:val="004519A1"/>
    <w:rsid w:val="00451FFC"/>
    <w:rsid w:val="00453A60"/>
    <w:rsid w:val="00454773"/>
    <w:rsid w:val="00454829"/>
    <w:rsid w:val="0045570E"/>
    <w:rsid w:val="00455BBD"/>
    <w:rsid w:val="00456E1E"/>
    <w:rsid w:val="00457CBD"/>
    <w:rsid w:val="00461106"/>
    <w:rsid w:val="004620A0"/>
    <w:rsid w:val="00462D43"/>
    <w:rsid w:val="00463554"/>
    <w:rsid w:val="00463674"/>
    <w:rsid w:val="004641DD"/>
    <w:rsid w:val="004647A7"/>
    <w:rsid w:val="004650FA"/>
    <w:rsid w:val="00466CD9"/>
    <w:rsid w:val="00466D9F"/>
    <w:rsid w:val="00466EEA"/>
    <w:rsid w:val="00467BD4"/>
    <w:rsid w:val="00470E6E"/>
    <w:rsid w:val="00471480"/>
    <w:rsid w:val="004715EA"/>
    <w:rsid w:val="00471917"/>
    <w:rsid w:val="004719CD"/>
    <w:rsid w:val="00471A53"/>
    <w:rsid w:val="00471C0C"/>
    <w:rsid w:val="00471DD7"/>
    <w:rsid w:val="00472F1A"/>
    <w:rsid w:val="004733B5"/>
    <w:rsid w:val="00473BB0"/>
    <w:rsid w:val="004743B5"/>
    <w:rsid w:val="0047494A"/>
    <w:rsid w:val="00474B3C"/>
    <w:rsid w:val="00475568"/>
    <w:rsid w:val="004759F0"/>
    <w:rsid w:val="004760A7"/>
    <w:rsid w:val="004762DE"/>
    <w:rsid w:val="00476479"/>
    <w:rsid w:val="004769BF"/>
    <w:rsid w:val="00476C6B"/>
    <w:rsid w:val="00476FBE"/>
    <w:rsid w:val="004773DF"/>
    <w:rsid w:val="00477579"/>
    <w:rsid w:val="004776FD"/>
    <w:rsid w:val="0048002B"/>
    <w:rsid w:val="004800D0"/>
    <w:rsid w:val="004803DD"/>
    <w:rsid w:val="0048177D"/>
    <w:rsid w:val="0048332B"/>
    <w:rsid w:val="00483CEA"/>
    <w:rsid w:val="00485099"/>
    <w:rsid w:val="00485200"/>
    <w:rsid w:val="00485E05"/>
    <w:rsid w:val="004861EB"/>
    <w:rsid w:val="00486765"/>
    <w:rsid w:val="00486C9B"/>
    <w:rsid w:val="00486D76"/>
    <w:rsid w:val="00487D5E"/>
    <w:rsid w:val="004900FA"/>
    <w:rsid w:val="00490332"/>
    <w:rsid w:val="004904C2"/>
    <w:rsid w:val="004911F5"/>
    <w:rsid w:val="00491421"/>
    <w:rsid w:val="00492574"/>
    <w:rsid w:val="0049272F"/>
    <w:rsid w:val="00493A28"/>
    <w:rsid w:val="00494BA5"/>
    <w:rsid w:val="004953B8"/>
    <w:rsid w:val="00496117"/>
    <w:rsid w:val="004962C5"/>
    <w:rsid w:val="004965BD"/>
    <w:rsid w:val="00496EDF"/>
    <w:rsid w:val="00497DF5"/>
    <w:rsid w:val="004A001B"/>
    <w:rsid w:val="004A0909"/>
    <w:rsid w:val="004A0D88"/>
    <w:rsid w:val="004A1150"/>
    <w:rsid w:val="004A310B"/>
    <w:rsid w:val="004A31FD"/>
    <w:rsid w:val="004A3736"/>
    <w:rsid w:val="004A3C4C"/>
    <w:rsid w:val="004A54F3"/>
    <w:rsid w:val="004A556D"/>
    <w:rsid w:val="004A5AAB"/>
    <w:rsid w:val="004A676E"/>
    <w:rsid w:val="004A69C7"/>
    <w:rsid w:val="004A6E7F"/>
    <w:rsid w:val="004B0AE4"/>
    <w:rsid w:val="004B30D5"/>
    <w:rsid w:val="004B340C"/>
    <w:rsid w:val="004B3909"/>
    <w:rsid w:val="004B395E"/>
    <w:rsid w:val="004B4AA8"/>
    <w:rsid w:val="004B4BCF"/>
    <w:rsid w:val="004B5799"/>
    <w:rsid w:val="004B63D8"/>
    <w:rsid w:val="004B6707"/>
    <w:rsid w:val="004B6A61"/>
    <w:rsid w:val="004B6A7C"/>
    <w:rsid w:val="004B7224"/>
    <w:rsid w:val="004B782E"/>
    <w:rsid w:val="004B7FBC"/>
    <w:rsid w:val="004C0101"/>
    <w:rsid w:val="004C0BB0"/>
    <w:rsid w:val="004C1448"/>
    <w:rsid w:val="004C1494"/>
    <w:rsid w:val="004C196C"/>
    <w:rsid w:val="004C1A2D"/>
    <w:rsid w:val="004C1AA5"/>
    <w:rsid w:val="004C2902"/>
    <w:rsid w:val="004C337F"/>
    <w:rsid w:val="004C3393"/>
    <w:rsid w:val="004C4EAD"/>
    <w:rsid w:val="004C5084"/>
    <w:rsid w:val="004C514E"/>
    <w:rsid w:val="004C54F3"/>
    <w:rsid w:val="004C61F5"/>
    <w:rsid w:val="004C670B"/>
    <w:rsid w:val="004C7CF6"/>
    <w:rsid w:val="004D05B2"/>
    <w:rsid w:val="004D07BD"/>
    <w:rsid w:val="004D0DBC"/>
    <w:rsid w:val="004D167C"/>
    <w:rsid w:val="004D20AD"/>
    <w:rsid w:val="004D327F"/>
    <w:rsid w:val="004D43C4"/>
    <w:rsid w:val="004D49FD"/>
    <w:rsid w:val="004D7FE5"/>
    <w:rsid w:val="004E0007"/>
    <w:rsid w:val="004E1BCA"/>
    <w:rsid w:val="004E1CD5"/>
    <w:rsid w:val="004E1E6D"/>
    <w:rsid w:val="004E218F"/>
    <w:rsid w:val="004E33E4"/>
    <w:rsid w:val="004E3450"/>
    <w:rsid w:val="004E4F8E"/>
    <w:rsid w:val="004E5577"/>
    <w:rsid w:val="004E5DA1"/>
    <w:rsid w:val="004E612D"/>
    <w:rsid w:val="004E6447"/>
    <w:rsid w:val="004E6A03"/>
    <w:rsid w:val="004E6C1A"/>
    <w:rsid w:val="004E6FE3"/>
    <w:rsid w:val="004E7715"/>
    <w:rsid w:val="004F0974"/>
    <w:rsid w:val="004F129A"/>
    <w:rsid w:val="004F1BAB"/>
    <w:rsid w:val="004F2C0B"/>
    <w:rsid w:val="004F2D09"/>
    <w:rsid w:val="004F3128"/>
    <w:rsid w:val="004F38CD"/>
    <w:rsid w:val="004F3EEE"/>
    <w:rsid w:val="004F458F"/>
    <w:rsid w:val="004F7947"/>
    <w:rsid w:val="004F7AE9"/>
    <w:rsid w:val="00500156"/>
    <w:rsid w:val="005002B1"/>
    <w:rsid w:val="005009D9"/>
    <w:rsid w:val="00501384"/>
    <w:rsid w:val="00501DF8"/>
    <w:rsid w:val="00502187"/>
    <w:rsid w:val="0050302F"/>
    <w:rsid w:val="00503488"/>
    <w:rsid w:val="005035B4"/>
    <w:rsid w:val="00503816"/>
    <w:rsid w:val="00503854"/>
    <w:rsid w:val="00503BED"/>
    <w:rsid w:val="00503E3A"/>
    <w:rsid w:val="00506278"/>
    <w:rsid w:val="00506D21"/>
    <w:rsid w:val="00507716"/>
    <w:rsid w:val="00507B98"/>
    <w:rsid w:val="00511604"/>
    <w:rsid w:val="005117C3"/>
    <w:rsid w:val="0051188C"/>
    <w:rsid w:val="00511DA7"/>
    <w:rsid w:val="00512004"/>
    <w:rsid w:val="00512594"/>
    <w:rsid w:val="00513462"/>
    <w:rsid w:val="00513BCB"/>
    <w:rsid w:val="005148CA"/>
    <w:rsid w:val="00516186"/>
    <w:rsid w:val="0051655B"/>
    <w:rsid w:val="00517AB3"/>
    <w:rsid w:val="00517F0C"/>
    <w:rsid w:val="0052026F"/>
    <w:rsid w:val="0052078E"/>
    <w:rsid w:val="00520ADA"/>
    <w:rsid w:val="00520FD9"/>
    <w:rsid w:val="00521000"/>
    <w:rsid w:val="005210C4"/>
    <w:rsid w:val="00521A52"/>
    <w:rsid w:val="005220A2"/>
    <w:rsid w:val="005220B0"/>
    <w:rsid w:val="0052453C"/>
    <w:rsid w:val="005253F6"/>
    <w:rsid w:val="00525784"/>
    <w:rsid w:val="00525B32"/>
    <w:rsid w:val="00526815"/>
    <w:rsid w:val="00527119"/>
    <w:rsid w:val="00527DA3"/>
    <w:rsid w:val="00531BDE"/>
    <w:rsid w:val="00532282"/>
    <w:rsid w:val="00532A00"/>
    <w:rsid w:val="005336B7"/>
    <w:rsid w:val="00534F4E"/>
    <w:rsid w:val="0053547B"/>
    <w:rsid w:val="00535D03"/>
    <w:rsid w:val="00535F56"/>
    <w:rsid w:val="00536252"/>
    <w:rsid w:val="00536273"/>
    <w:rsid w:val="0053685B"/>
    <w:rsid w:val="005375B1"/>
    <w:rsid w:val="00537C3A"/>
    <w:rsid w:val="00540466"/>
    <w:rsid w:val="005404EE"/>
    <w:rsid w:val="00540601"/>
    <w:rsid w:val="0054177B"/>
    <w:rsid w:val="00541C16"/>
    <w:rsid w:val="005420CB"/>
    <w:rsid w:val="005444A1"/>
    <w:rsid w:val="0054574E"/>
    <w:rsid w:val="0054636F"/>
    <w:rsid w:val="0054670B"/>
    <w:rsid w:val="00546775"/>
    <w:rsid w:val="0054694B"/>
    <w:rsid w:val="00547238"/>
    <w:rsid w:val="00547E50"/>
    <w:rsid w:val="005505FA"/>
    <w:rsid w:val="00550854"/>
    <w:rsid w:val="00550B1F"/>
    <w:rsid w:val="00550C50"/>
    <w:rsid w:val="00550C9D"/>
    <w:rsid w:val="005513B0"/>
    <w:rsid w:val="005515D7"/>
    <w:rsid w:val="00552F95"/>
    <w:rsid w:val="00553336"/>
    <w:rsid w:val="00553E12"/>
    <w:rsid w:val="0055438E"/>
    <w:rsid w:val="00554B4E"/>
    <w:rsid w:val="00556757"/>
    <w:rsid w:val="00557AAC"/>
    <w:rsid w:val="00557CC5"/>
    <w:rsid w:val="005600D6"/>
    <w:rsid w:val="005601FD"/>
    <w:rsid w:val="00560DD0"/>
    <w:rsid w:val="00562823"/>
    <w:rsid w:val="005628FD"/>
    <w:rsid w:val="0056290E"/>
    <w:rsid w:val="00563DD3"/>
    <w:rsid w:val="005641CA"/>
    <w:rsid w:val="005643F5"/>
    <w:rsid w:val="00564446"/>
    <w:rsid w:val="00564A9A"/>
    <w:rsid w:val="005654A2"/>
    <w:rsid w:val="005655E3"/>
    <w:rsid w:val="005655EA"/>
    <w:rsid w:val="00565932"/>
    <w:rsid w:val="00565B69"/>
    <w:rsid w:val="00565E80"/>
    <w:rsid w:val="00565E8E"/>
    <w:rsid w:val="00566373"/>
    <w:rsid w:val="00566F71"/>
    <w:rsid w:val="00566FF3"/>
    <w:rsid w:val="00567104"/>
    <w:rsid w:val="005672DE"/>
    <w:rsid w:val="00567E30"/>
    <w:rsid w:val="00567E83"/>
    <w:rsid w:val="0057011D"/>
    <w:rsid w:val="005703E7"/>
    <w:rsid w:val="0057139C"/>
    <w:rsid w:val="0057194E"/>
    <w:rsid w:val="00571A1F"/>
    <w:rsid w:val="00574140"/>
    <w:rsid w:val="005743BF"/>
    <w:rsid w:val="005760FC"/>
    <w:rsid w:val="00576B03"/>
    <w:rsid w:val="00576CCB"/>
    <w:rsid w:val="00576F26"/>
    <w:rsid w:val="00576FE6"/>
    <w:rsid w:val="00577CEB"/>
    <w:rsid w:val="00580539"/>
    <w:rsid w:val="00580F33"/>
    <w:rsid w:val="00581CBD"/>
    <w:rsid w:val="005825BF"/>
    <w:rsid w:val="00582D04"/>
    <w:rsid w:val="00583536"/>
    <w:rsid w:val="005835FC"/>
    <w:rsid w:val="0058361C"/>
    <w:rsid w:val="005838E4"/>
    <w:rsid w:val="00583D67"/>
    <w:rsid w:val="00584DF5"/>
    <w:rsid w:val="00585370"/>
    <w:rsid w:val="00585734"/>
    <w:rsid w:val="00590273"/>
    <w:rsid w:val="0059115C"/>
    <w:rsid w:val="005916DA"/>
    <w:rsid w:val="00591A4D"/>
    <w:rsid w:val="0059243C"/>
    <w:rsid w:val="005925D7"/>
    <w:rsid w:val="00592B74"/>
    <w:rsid w:val="00592D21"/>
    <w:rsid w:val="00594835"/>
    <w:rsid w:val="00594E8E"/>
    <w:rsid w:val="00595A03"/>
    <w:rsid w:val="0059614D"/>
    <w:rsid w:val="00596874"/>
    <w:rsid w:val="00596B84"/>
    <w:rsid w:val="00596F96"/>
    <w:rsid w:val="005A0C0B"/>
    <w:rsid w:val="005A0DBC"/>
    <w:rsid w:val="005A1FDC"/>
    <w:rsid w:val="005A2B9A"/>
    <w:rsid w:val="005A3153"/>
    <w:rsid w:val="005A34E7"/>
    <w:rsid w:val="005A4FD4"/>
    <w:rsid w:val="005A5DBE"/>
    <w:rsid w:val="005A6053"/>
    <w:rsid w:val="005A64C6"/>
    <w:rsid w:val="005A67BC"/>
    <w:rsid w:val="005A6A56"/>
    <w:rsid w:val="005A6AB1"/>
    <w:rsid w:val="005B0A02"/>
    <w:rsid w:val="005B0B2A"/>
    <w:rsid w:val="005B2C4C"/>
    <w:rsid w:val="005B354F"/>
    <w:rsid w:val="005B3849"/>
    <w:rsid w:val="005B3883"/>
    <w:rsid w:val="005B4C95"/>
    <w:rsid w:val="005B4CAA"/>
    <w:rsid w:val="005B4EF8"/>
    <w:rsid w:val="005B53FC"/>
    <w:rsid w:val="005B5AA4"/>
    <w:rsid w:val="005B5E53"/>
    <w:rsid w:val="005B5FAF"/>
    <w:rsid w:val="005B767F"/>
    <w:rsid w:val="005B7A18"/>
    <w:rsid w:val="005B7E79"/>
    <w:rsid w:val="005C017B"/>
    <w:rsid w:val="005C05F9"/>
    <w:rsid w:val="005C11F8"/>
    <w:rsid w:val="005C1A92"/>
    <w:rsid w:val="005C1B9E"/>
    <w:rsid w:val="005C2849"/>
    <w:rsid w:val="005C2C12"/>
    <w:rsid w:val="005C314D"/>
    <w:rsid w:val="005C363B"/>
    <w:rsid w:val="005C39E6"/>
    <w:rsid w:val="005C3A01"/>
    <w:rsid w:val="005C3B02"/>
    <w:rsid w:val="005C4438"/>
    <w:rsid w:val="005C4880"/>
    <w:rsid w:val="005C490D"/>
    <w:rsid w:val="005C49A6"/>
    <w:rsid w:val="005C50AB"/>
    <w:rsid w:val="005C5318"/>
    <w:rsid w:val="005C5912"/>
    <w:rsid w:val="005C5A6E"/>
    <w:rsid w:val="005C5CD2"/>
    <w:rsid w:val="005C5E25"/>
    <w:rsid w:val="005C71C1"/>
    <w:rsid w:val="005C72D0"/>
    <w:rsid w:val="005D02CE"/>
    <w:rsid w:val="005D0328"/>
    <w:rsid w:val="005D0A2F"/>
    <w:rsid w:val="005D0A6B"/>
    <w:rsid w:val="005D0ACC"/>
    <w:rsid w:val="005D1F94"/>
    <w:rsid w:val="005D2C3C"/>
    <w:rsid w:val="005D4162"/>
    <w:rsid w:val="005D5A9A"/>
    <w:rsid w:val="005D5E0C"/>
    <w:rsid w:val="005D6ADA"/>
    <w:rsid w:val="005D6CA1"/>
    <w:rsid w:val="005D7A80"/>
    <w:rsid w:val="005E0180"/>
    <w:rsid w:val="005E0B56"/>
    <w:rsid w:val="005E0D8F"/>
    <w:rsid w:val="005E1337"/>
    <w:rsid w:val="005E273D"/>
    <w:rsid w:val="005E335C"/>
    <w:rsid w:val="005E36FD"/>
    <w:rsid w:val="005E3EC4"/>
    <w:rsid w:val="005E4766"/>
    <w:rsid w:val="005E50A7"/>
    <w:rsid w:val="005E530A"/>
    <w:rsid w:val="005E56C8"/>
    <w:rsid w:val="005E7658"/>
    <w:rsid w:val="005F00F3"/>
    <w:rsid w:val="005F084D"/>
    <w:rsid w:val="005F0EAE"/>
    <w:rsid w:val="005F16AB"/>
    <w:rsid w:val="005F1BE6"/>
    <w:rsid w:val="005F1D0C"/>
    <w:rsid w:val="005F1DD9"/>
    <w:rsid w:val="005F1F05"/>
    <w:rsid w:val="005F378B"/>
    <w:rsid w:val="005F3B36"/>
    <w:rsid w:val="005F3E36"/>
    <w:rsid w:val="005F3FFC"/>
    <w:rsid w:val="005F4904"/>
    <w:rsid w:val="005F4BD7"/>
    <w:rsid w:val="005F5486"/>
    <w:rsid w:val="005F5B3E"/>
    <w:rsid w:val="005F6CA5"/>
    <w:rsid w:val="005F7B43"/>
    <w:rsid w:val="00600490"/>
    <w:rsid w:val="0060080A"/>
    <w:rsid w:val="00600C6B"/>
    <w:rsid w:val="00601F3E"/>
    <w:rsid w:val="00601F6D"/>
    <w:rsid w:val="00602032"/>
    <w:rsid w:val="00602370"/>
    <w:rsid w:val="006023C4"/>
    <w:rsid w:val="00602FC2"/>
    <w:rsid w:val="00603AFA"/>
    <w:rsid w:val="00603BC1"/>
    <w:rsid w:val="00603FB3"/>
    <w:rsid w:val="006045C3"/>
    <w:rsid w:val="00604F68"/>
    <w:rsid w:val="00605C8F"/>
    <w:rsid w:val="00605CE9"/>
    <w:rsid w:val="00610204"/>
    <w:rsid w:val="00610EA5"/>
    <w:rsid w:val="00611201"/>
    <w:rsid w:val="0061236F"/>
    <w:rsid w:val="006127B6"/>
    <w:rsid w:val="00613D84"/>
    <w:rsid w:val="00614DD7"/>
    <w:rsid w:val="00615135"/>
    <w:rsid w:val="0061604A"/>
    <w:rsid w:val="00616783"/>
    <w:rsid w:val="00617DE7"/>
    <w:rsid w:val="00617E72"/>
    <w:rsid w:val="00620EE3"/>
    <w:rsid w:val="00621EEC"/>
    <w:rsid w:val="0062280F"/>
    <w:rsid w:val="00622BF0"/>
    <w:rsid w:val="00623612"/>
    <w:rsid w:val="00623876"/>
    <w:rsid w:val="0062435C"/>
    <w:rsid w:val="006245D0"/>
    <w:rsid w:val="00624781"/>
    <w:rsid w:val="006249BA"/>
    <w:rsid w:val="00624C20"/>
    <w:rsid w:val="00624C45"/>
    <w:rsid w:val="0062507C"/>
    <w:rsid w:val="00625771"/>
    <w:rsid w:val="006262BA"/>
    <w:rsid w:val="00626546"/>
    <w:rsid w:val="00626867"/>
    <w:rsid w:val="00626DD4"/>
    <w:rsid w:val="00627240"/>
    <w:rsid w:val="0062757C"/>
    <w:rsid w:val="00631632"/>
    <w:rsid w:val="006327C0"/>
    <w:rsid w:val="00632CD0"/>
    <w:rsid w:val="006334B0"/>
    <w:rsid w:val="00633E53"/>
    <w:rsid w:val="006343D0"/>
    <w:rsid w:val="006349CE"/>
    <w:rsid w:val="00634BFB"/>
    <w:rsid w:val="00635D2A"/>
    <w:rsid w:val="00636201"/>
    <w:rsid w:val="00637581"/>
    <w:rsid w:val="00637EB6"/>
    <w:rsid w:val="00640C67"/>
    <w:rsid w:val="006417BE"/>
    <w:rsid w:val="006448A6"/>
    <w:rsid w:val="0064520D"/>
    <w:rsid w:val="0064528B"/>
    <w:rsid w:val="006457BC"/>
    <w:rsid w:val="006469B9"/>
    <w:rsid w:val="006470F7"/>
    <w:rsid w:val="0064796C"/>
    <w:rsid w:val="0065054B"/>
    <w:rsid w:val="006507BA"/>
    <w:rsid w:val="00650889"/>
    <w:rsid w:val="00650B08"/>
    <w:rsid w:val="0065324F"/>
    <w:rsid w:val="006536C5"/>
    <w:rsid w:val="00654BA3"/>
    <w:rsid w:val="006559F6"/>
    <w:rsid w:val="00655FD8"/>
    <w:rsid w:val="006564EA"/>
    <w:rsid w:val="0065667A"/>
    <w:rsid w:val="00656ED0"/>
    <w:rsid w:val="00656F1E"/>
    <w:rsid w:val="00656F5D"/>
    <w:rsid w:val="0065732F"/>
    <w:rsid w:val="006574A5"/>
    <w:rsid w:val="00657555"/>
    <w:rsid w:val="00657923"/>
    <w:rsid w:val="00657ADA"/>
    <w:rsid w:val="00660304"/>
    <w:rsid w:val="00660880"/>
    <w:rsid w:val="00660D3E"/>
    <w:rsid w:val="00660D43"/>
    <w:rsid w:val="00660E4B"/>
    <w:rsid w:val="00661165"/>
    <w:rsid w:val="00661225"/>
    <w:rsid w:val="006617BA"/>
    <w:rsid w:val="006617FC"/>
    <w:rsid w:val="0066260D"/>
    <w:rsid w:val="00664FEF"/>
    <w:rsid w:val="00665354"/>
    <w:rsid w:val="00665664"/>
    <w:rsid w:val="006666CB"/>
    <w:rsid w:val="00670800"/>
    <w:rsid w:val="00670856"/>
    <w:rsid w:val="0067088F"/>
    <w:rsid w:val="00672688"/>
    <w:rsid w:val="00672A18"/>
    <w:rsid w:val="006735F0"/>
    <w:rsid w:val="00673A22"/>
    <w:rsid w:val="00673DFC"/>
    <w:rsid w:val="006741AD"/>
    <w:rsid w:val="006768AC"/>
    <w:rsid w:val="00676BD7"/>
    <w:rsid w:val="0067719B"/>
    <w:rsid w:val="00677551"/>
    <w:rsid w:val="006777C0"/>
    <w:rsid w:val="0068153C"/>
    <w:rsid w:val="006817AD"/>
    <w:rsid w:val="00682543"/>
    <w:rsid w:val="006825C7"/>
    <w:rsid w:val="00682BCE"/>
    <w:rsid w:val="00683D35"/>
    <w:rsid w:val="006840F9"/>
    <w:rsid w:val="0068597F"/>
    <w:rsid w:val="00685B82"/>
    <w:rsid w:val="00686640"/>
    <w:rsid w:val="0068665B"/>
    <w:rsid w:val="0068721B"/>
    <w:rsid w:val="006875CF"/>
    <w:rsid w:val="00687A98"/>
    <w:rsid w:val="0069005D"/>
    <w:rsid w:val="006900CC"/>
    <w:rsid w:val="00690E00"/>
    <w:rsid w:val="0069175F"/>
    <w:rsid w:val="0069198E"/>
    <w:rsid w:val="006927D2"/>
    <w:rsid w:val="00693D0F"/>
    <w:rsid w:val="00695480"/>
    <w:rsid w:val="006955C7"/>
    <w:rsid w:val="0069644D"/>
    <w:rsid w:val="006967FC"/>
    <w:rsid w:val="006A0124"/>
    <w:rsid w:val="006A1907"/>
    <w:rsid w:val="006A2566"/>
    <w:rsid w:val="006A29F3"/>
    <w:rsid w:val="006A2B1E"/>
    <w:rsid w:val="006A2B55"/>
    <w:rsid w:val="006A2E16"/>
    <w:rsid w:val="006A3121"/>
    <w:rsid w:val="006A37E0"/>
    <w:rsid w:val="006A4262"/>
    <w:rsid w:val="006A489B"/>
    <w:rsid w:val="006A51FE"/>
    <w:rsid w:val="006A7CB3"/>
    <w:rsid w:val="006B3812"/>
    <w:rsid w:val="006B49A4"/>
    <w:rsid w:val="006B51FB"/>
    <w:rsid w:val="006B595D"/>
    <w:rsid w:val="006B5DBF"/>
    <w:rsid w:val="006B6585"/>
    <w:rsid w:val="006B6C67"/>
    <w:rsid w:val="006C01B0"/>
    <w:rsid w:val="006C0BD1"/>
    <w:rsid w:val="006C1240"/>
    <w:rsid w:val="006C1DB3"/>
    <w:rsid w:val="006C26C6"/>
    <w:rsid w:val="006C29BD"/>
    <w:rsid w:val="006C2D66"/>
    <w:rsid w:val="006C2E22"/>
    <w:rsid w:val="006C386C"/>
    <w:rsid w:val="006C3CE1"/>
    <w:rsid w:val="006C40DD"/>
    <w:rsid w:val="006C45F2"/>
    <w:rsid w:val="006C4D05"/>
    <w:rsid w:val="006C517B"/>
    <w:rsid w:val="006C5273"/>
    <w:rsid w:val="006C5614"/>
    <w:rsid w:val="006C6360"/>
    <w:rsid w:val="006C7C82"/>
    <w:rsid w:val="006C7C9E"/>
    <w:rsid w:val="006D12D5"/>
    <w:rsid w:val="006D1F3B"/>
    <w:rsid w:val="006D2BB8"/>
    <w:rsid w:val="006D3879"/>
    <w:rsid w:val="006D3B26"/>
    <w:rsid w:val="006D3FAC"/>
    <w:rsid w:val="006D56CE"/>
    <w:rsid w:val="006D5B57"/>
    <w:rsid w:val="006D738E"/>
    <w:rsid w:val="006D7AC3"/>
    <w:rsid w:val="006E085F"/>
    <w:rsid w:val="006E094A"/>
    <w:rsid w:val="006E0A72"/>
    <w:rsid w:val="006E1B3D"/>
    <w:rsid w:val="006E1CA3"/>
    <w:rsid w:val="006E1EE1"/>
    <w:rsid w:val="006E2491"/>
    <w:rsid w:val="006E25A7"/>
    <w:rsid w:val="006E269C"/>
    <w:rsid w:val="006E2866"/>
    <w:rsid w:val="006E2B63"/>
    <w:rsid w:val="006E38CF"/>
    <w:rsid w:val="006E3D4E"/>
    <w:rsid w:val="006E494D"/>
    <w:rsid w:val="006E5EAA"/>
    <w:rsid w:val="006E6E72"/>
    <w:rsid w:val="006E7532"/>
    <w:rsid w:val="006E787F"/>
    <w:rsid w:val="006F091F"/>
    <w:rsid w:val="006F099D"/>
    <w:rsid w:val="006F0EB5"/>
    <w:rsid w:val="006F13D9"/>
    <w:rsid w:val="006F21F9"/>
    <w:rsid w:val="006F2874"/>
    <w:rsid w:val="006F28A8"/>
    <w:rsid w:val="006F2B29"/>
    <w:rsid w:val="006F3B26"/>
    <w:rsid w:val="006F444B"/>
    <w:rsid w:val="006F47BD"/>
    <w:rsid w:val="006F4B1A"/>
    <w:rsid w:val="006F5326"/>
    <w:rsid w:val="006F69B2"/>
    <w:rsid w:val="006F6EAC"/>
    <w:rsid w:val="006F73AC"/>
    <w:rsid w:val="007009D2"/>
    <w:rsid w:val="00701BB7"/>
    <w:rsid w:val="00702269"/>
    <w:rsid w:val="00702D4F"/>
    <w:rsid w:val="00702FE0"/>
    <w:rsid w:val="007031EF"/>
    <w:rsid w:val="00703685"/>
    <w:rsid w:val="00703982"/>
    <w:rsid w:val="00703A84"/>
    <w:rsid w:val="007040AB"/>
    <w:rsid w:val="00704283"/>
    <w:rsid w:val="0070466B"/>
    <w:rsid w:val="0070546D"/>
    <w:rsid w:val="00705A93"/>
    <w:rsid w:val="00705BD0"/>
    <w:rsid w:val="007110C1"/>
    <w:rsid w:val="007113F0"/>
    <w:rsid w:val="00711D97"/>
    <w:rsid w:val="007121C4"/>
    <w:rsid w:val="007127BF"/>
    <w:rsid w:val="00712F46"/>
    <w:rsid w:val="0071346C"/>
    <w:rsid w:val="00713C72"/>
    <w:rsid w:val="00714E9D"/>
    <w:rsid w:val="007154CA"/>
    <w:rsid w:val="0071603D"/>
    <w:rsid w:val="00716172"/>
    <w:rsid w:val="00716539"/>
    <w:rsid w:val="007207EE"/>
    <w:rsid w:val="00720F0A"/>
    <w:rsid w:val="007212CF"/>
    <w:rsid w:val="007216D5"/>
    <w:rsid w:val="00722CD0"/>
    <w:rsid w:val="00722DA4"/>
    <w:rsid w:val="007232B3"/>
    <w:rsid w:val="00725609"/>
    <w:rsid w:val="00726783"/>
    <w:rsid w:val="00726D6E"/>
    <w:rsid w:val="00726F9C"/>
    <w:rsid w:val="0072742B"/>
    <w:rsid w:val="007308F2"/>
    <w:rsid w:val="00730D06"/>
    <w:rsid w:val="00731095"/>
    <w:rsid w:val="00731657"/>
    <w:rsid w:val="00732616"/>
    <w:rsid w:val="00733483"/>
    <w:rsid w:val="00734DF8"/>
    <w:rsid w:val="007353CD"/>
    <w:rsid w:val="00735949"/>
    <w:rsid w:val="00735987"/>
    <w:rsid w:val="00735ABA"/>
    <w:rsid w:val="00735D44"/>
    <w:rsid w:val="0073643A"/>
    <w:rsid w:val="00736539"/>
    <w:rsid w:val="00736880"/>
    <w:rsid w:val="007376DF"/>
    <w:rsid w:val="007378C3"/>
    <w:rsid w:val="007403E5"/>
    <w:rsid w:val="00740479"/>
    <w:rsid w:val="00740868"/>
    <w:rsid w:val="00740F23"/>
    <w:rsid w:val="00741126"/>
    <w:rsid w:val="007413B9"/>
    <w:rsid w:val="00744900"/>
    <w:rsid w:val="00744EA2"/>
    <w:rsid w:val="0074508B"/>
    <w:rsid w:val="00745438"/>
    <w:rsid w:val="00745F2B"/>
    <w:rsid w:val="00745F6A"/>
    <w:rsid w:val="0074621C"/>
    <w:rsid w:val="007465DC"/>
    <w:rsid w:val="00746AB2"/>
    <w:rsid w:val="0074767F"/>
    <w:rsid w:val="00750815"/>
    <w:rsid w:val="007517FA"/>
    <w:rsid w:val="00751A37"/>
    <w:rsid w:val="007529DD"/>
    <w:rsid w:val="0075313F"/>
    <w:rsid w:val="007539F4"/>
    <w:rsid w:val="00754745"/>
    <w:rsid w:val="007556E3"/>
    <w:rsid w:val="00755A29"/>
    <w:rsid w:val="00755A93"/>
    <w:rsid w:val="007563F9"/>
    <w:rsid w:val="00757333"/>
    <w:rsid w:val="007577F3"/>
    <w:rsid w:val="0075791F"/>
    <w:rsid w:val="00757A84"/>
    <w:rsid w:val="007618A7"/>
    <w:rsid w:val="00762212"/>
    <w:rsid w:val="00762E94"/>
    <w:rsid w:val="007633B4"/>
    <w:rsid w:val="0076363E"/>
    <w:rsid w:val="0076375D"/>
    <w:rsid w:val="0076510A"/>
    <w:rsid w:val="007654E6"/>
    <w:rsid w:val="007660ED"/>
    <w:rsid w:val="007663BA"/>
    <w:rsid w:val="00766FAD"/>
    <w:rsid w:val="00767F6A"/>
    <w:rsid w:val="007709E3"/>
    <w:rsid w:val="00771698"/>
    <w:rsid w:val="0077199B"/>
    <w:rsid w:val="00771F4C"/>
    <w:rsid w:val="007725AB"/>
    <w:rsid w:val="00772819"/>
    <w:rsid w:val="00772980"/>
    <w:rsid w:val="00772B57"/>
    <w:rsid w:val="00772E11"/>
    <w:rsid w:val="00773BE0"/>
    <w:rsid w:val="00774C16"/>
    <w:rsid w:val="00774FDF"/>
    <w:rsid w:val="0077618B"/>
    <w:rsid w:val="0077643C"/>
    <w:rsid w:val="00776E78"/>
    <w:rsid w:val="0077720C"/>
    <w:rsid w:val="00777237"/>
    <w:rsid w:val="007773C0"/>
    <w:rsid w:val="00780BF4"/>
    <w:rsid w:val="007810FD"/>
    <w:rsid w:val="0078216B"/>
    <w:rsid w:val="00782962"/>
    <w:rsid w:val="00784A56"/>
    <w:rsid w:val="00784BFB"/>
    <w:rsid w:val="00784FDC"/>
    <w:rsid w:val="00785CA8"/>
    <w:rsid w:val="00786104"/>
    <w:rsid w:val="007861BF"/>
    <w:rsid w:val="00786BC9"/>
    <w:rsid w:val="00786C26"/>
    <w:rsid w:val="00786C74"/>
    <w:rsid w:val="00786DBD"/>
    <w:rsid w:val="00786EB3"/>
    <w:rsid w:val="00787309"/>
    <w:rsid w:val="00787575"/>
    <w:rsid w:val="00787A48"/>
    <w:rsid w:val="00790430"/>
    <w:rsid w:val="0079085E"/>
    <w:rsid w:val="00790A41"/>
    <w:rsid w:val="00790ABC"/>
    <w:rsid w:val="00790AC1"/>
    <w:rsid w:val="00790FD0"/>
    <w:rsid w:val="0079101D"/>
    <w:rsid w:val="007915AC"/>
    <w:rsid w:val="007917BA"/>
    <w:rsid w:val="00791CEF"/>
    <w:rsid w:val="00792AC7"/>
    <w:rsid w:val="00792F7E"/>
    <w:rsid w:val="00793571"/>
    <w:rsid w:val="00793797"/>
    <w:rsid w:val="00794490"/>
    <w:rsid w:val="00795EA7"/>
    <w:rsid w:val="00795EC0"/>
    <w:rsid w:val="00796495"/>
    <w:rsid w:val="0079753A"/>
    <w:rsid w:val="007A0020"/>
    <w:rsid w:val="007A0090"/>
    <w:rsid w:val="007A029B"/>
    <w:rsid w:val="007A04A5"/>
    <w:rsid w:val="007A0D35"/>
    <w:rsid w:val="007A1764"/>
    <w:rsid w:val="007A19A6"/>
    <w:rsid w:val="007A1FFD"/>
    <w:rsid w:val="007A2131"/>
    <w:rsid w:val="007A217A"/>
    <w:rsid w:val="007A26A9"/>
    <w:rsid w:val="007A2822"/>
    <w:rsid w:val="007A407F"/>
    <w:rsid w:val="007A4876"/>
    <w:rsid w:val="007A6792"/>
    <w:rsid w:val="007A7DC2"/>
    <w:rsid w:val="007B087F"/>
    <w:rsid w:val="007B1A14"/>
    <w:rsid w:val="007B272B"/>
    <w:rsid w:val="007B292C"/>
    <w:rsid w:val="007B465D"/>
    <w:rsid w:val="007B53D0"/>
    <w:rsid w:val="007B621A"/>
    <w:rsid w:val="007B7788"/>
    <w:rsid w:val="007B7AFE"/>
    <w:rsid w:val="007B7D68"/>
    <w:rsid w:val="007C04C9"/>
    <w:rsid w:val="007C17D3"/>
    <w:rsid w:val="007C27AA"/>
    <w:rsid w:val="007C2ACC"/>
    <w:rsid w:val="007C3010"/>
    <w:rsid w:val="007C34CB"/>
    <w:rsid w:val="007C3A13"/>
    <w:rsid w:val="007C57DC"/>
    <w:rsid w:val="007C7063"/>
    <w:rsid w:val="007C73EC"/>
    <w:rsid w:val="007C7A0B"/>
    <w:rsid w:val="007D0085"/>
    <w:rsid w:val="007D0729"/>
    <w:rsid w:val="007D0B12"/>
    <w:rsid w:val="007D15B4"/>
    <w:rsid w:val="007D245C"/>
    <w:rsid w:val="007D3DDC"/>
    <w:rsid w:val="007D4674"/>
    <w:rsid w:val="007D46B6"/>
    <w:rsid w:val="007D4983"/>
    <w:rsid w:val="007D4BD7"/>
    <w:rsid w:val="007D5DDF"/>
    <w:rsid w:val="007D62BB"/>
    <w:rsid w:val="007D6E9B"/>
    <w:rsid w:val="007D76D2"/>
    <w:rsid w:val="007D78B1"/>
    <w:rsid w:val="007D7967"/>
    <w:rsid w:val="007D7E20"/>
    <w:rsid w:val="007E091A"/>
    <w:rsid w:val="007E10D4"/>
    <w:rsid w:val="007E148F"/>
    <w:rsid w:val="007E18BB"/>
    <w:rsid w:val="007E3A14"/>
    <w:rsid w:val="007E3CF9"/>
    <w:rsid w:val="007E43FB"/>
    <w:rsid w:val="007E44BA"/>
    <w:rsid w:val="007E4B49"/>
    <w:rsid w:val="007E5ED6"/>
    <w:rsid w:val="007E62F2"/>
    <w:rsid w:val="007F0331"/>
    <w:rsid w:val="007F066F"/>
    <w:rsid w:val="007F20DE"/>
    <w:rsid w:val="007F3334"/>
    <w:rsid w:val="007F3694"/>
    <w:rsid w:val="007F383B"/>
    <w:rsid w:val="007F4F8D"/>
    <w:rsid w:val="007F6108"/>
    <w:rsid w:val="007F6F77"/>
    <w:rsid w:val="008001F8"/>
    <w:rsid w:val="00803816"/>
    <w:rsid w:val="00803902"/>
    <w:rsid w:val="00804DE3"/>
    <w:rsid w:val="00805363"/>
    <w:rsid w:val="00806EF9"/>
    <w:rsid w:val="00810E3F"/>
    <w:rsid w:val="00810F11"/>
    <w:rsid w:val="008110CD"/>
    <w:rsid w:val="00811409"/>
    <w:rsid w:val="008120C9"/>
    <w:rsid w:val="0081285D"/>
    <w:rsid w:val="00812FBE"/>
    <w:rsid w:val="0081484E"/>
    <w:rsid w:val="00815DFB"/>
    <w:rsid w:val="00816B3D"/>
    <w:rsid w:val="00816D29"/>
    <w:rsid w:val="00816DB7"/>
    <w:rsid w:val="008174C6"/>
    <w:rsid w:val="008175F8"/>
    <w:rsid w:val="00817E5D"/>
    <w:rsid w:val="00817EBC"/>
    <w:rsid w:val="00820305"/>
    <w:rsid w:val="00820472"/>
    <w:rsid w:val="0082187F"/>
    <w:rsid w:val="00821B4C"/>
    <w:rsid w:val="00821CE2"/>
    <w:rsid w:val="008227DF"/>
    <w:rsid w:val="00823EC3"/>
    <w:rsid w:val="0082489B"/>
    <w:rsid w:val="00825D29"/>
    <w:rsid w:val="00825DA5"/>
    <w:rsid w:val="00826AAB"/>
    <w:rsid w:val="00826C8C"/>
    <w:rsid w:val="008275B5"/>
    <w:rsid w:val="00827864"/>
    <w:rsid w:val="00831D00"/>
    <w:rsid w:val="00831DBC"/>
    <w:rsid w:val="00831E25"/>
    <w:rsid w:val="00832C91"/>
    <w:rsid w:val="00833199"/>
    <w:rsid w:val="00833956"/>
    <w:rsid w:val="0083410C"/>
    <w:rsid w:val="00834488"/>
    <w:rsid w:val="00834BCA"/>
    <w:rsid w:val="00834C4B"/>
    <w:rsid w:val="00834D05"/>
    <w:rsid w:val="00834E38"/>
    <w:rsid w:val="00835809"/>
    <w:rsid w:val="00835977"/>
    <w:rsid w:val="008367AF"/>
    <w:rsid w:val="00836B33"/>
    <w:rsid w:val="00836C74"/>
    <w:rsid w:val="00837887"/>
    <w:rsid w:val="008379D9"/>
    <w:rsid w:val="00840787"/>
    <w:rsid w:val="008416E7"/>
    <w:rsid w:val="00841C44"/>
    <w:rsid w:val="00842412"/>
    <w:rsid w:val="0084312C"/>
    <w:rsid w:val="008449A1"/>
    <w:rsid w:val="00844A60"/>
    <w:rsid w:val="00844BF9"/>
    <w:rsid w:val="0084540F"/>
    <w:rsid w:val="008463EF"/>
    <w:rsid w:val="00847131"/>
    <w:rsid w:val="00847D79"/>
    <w:rsid w:val="00850150"/>
    <w:rsid w:val="00850D31"/>
    <w:rsid w:val="0085296B"/>
    <w:rsid w:val="00854642"/>
    <w:rsid w:val="00855576"/>
    <w:rsid w:val="00855AF4"/>
    <w:rsid w:val="00855C51"/>
    <w:rsid w:val="00855F82"/>
    <w:rsid w:val="00856F56"/>
    <w:rsid w:val="00857444"/>
    <w:rsid w:val="008575A3"/>
    <w:rsid w:val="008577AB"/>
    <w:rsid w:val="00857F97"/>
    <w:rsid w:val="00860564"/>
    <w:rsid w:val="00860DFF"/>
    <w:rsid w:val="00861D6F"/>
    <w:rsid w:val="00861EF1"/>
    <w:rsid w:val="008633AB"/>
    <w:rsid w:val="0086391A"/>
    <w:rsid w:val="00863E19"/>
    <w:rsid w:val="00864A5C"/>
    <w:rsid w:val="008650E0"/>
    <w:rsid w:val="00865F67"/>
    <w:rsid w:val="00866868"/>
    <w:rsid w:val="00866DF3"/>
    <w:rsid w:val="00867129"/>
    <w:rsid w:val="0086715C"/>
    <w:rsid w:val="00867DD0"/>
    <w:rsid w:val="00870181"/>
    <w:rsid w:val="00870C33"/>
    <w:rsid w:val="0087153D"/>
    <w:rsid w:val="0087342A"/>
    <w:rsid w:val="0087483F"/>
    <w:rsid w:val="00874B17"/>
    <w:rsid w:val="00875449"/>
    <w:rsid w:val="00875FB3"/>
    <w:rsid w:val="0087665A"/>
    <w:rsid w:val="00876DAE"/>
    <w:rsid w:val="00877020"/>
    <w:rsid w:val="0087727B"/>
    <w:rsid w:val="008800B3"/>
    <w:rsid w:val="00881251"/>
    <w:rsid w:val="008812F0"/>
    <w:rsid w:val="0088161B"/>
    <w:rsid w:val="00882794"/>
    <w:rsid w:val="00883612"/>
    <w:rsid w:val="008837DB"/>
    <w:rsid w:val="008838C4"/>
    <w:rsid w:val="00883EBE"/>
    <w:rsid w:val="008840A5"/>
    <w:rsid w:val="00885BE3"/>
    <w:rsid w:val="00885CC6"/>
    <w:rsid w:val="00886172"/>
    <w:rsid w:val="00886EF3"/>
    <w:rsid w:val="00887288"/>
    <w:rsid w:val="0089016D"/>
    <w:rsid w:val="00890184"/>
    <w:rsid w:val="00890F9C"/>
    <w:rsid w:val="008916A7"/>
    <w:rsid w:val="00891EC1"/>
    <w:rsid w:val="0089485E"/>
    <w:rsid w:val="00894CF2"/>
    <w:rsid w:val="00894DA9"/>
    <w:rsid w:val="00895D21"/>
    <w:rsid w:val="00895EC2"/>
    <w:rsid w:val="00896DEE"/>
    <w:rsid w:val="0089754D"/>
    <w:rsid w:val="00897AF4"/>
    <w:rsid w:val="008A010B"/>
    <w:rsid w:val="008A48F4"/>
    <w:rsid w:val="008A55DD"/>
    <w:rsid w:val="008A5B2D"/>
    <w:rsid w:val="008A6671"/>
    <w:rsid w:val="008A6D71"/>
    <w:rsid w:val="008A7D02"/>
    <w:rsid w:val="008B0E10"/>
    <w:rsid w:val="008B1996"/>
    <w:rsid w:val="008B1A01"/>
    <w:rsid w:val="008B1F76"/>
    <w:rsid w:val="008B218E"/>
    <w:rsid w:val="008B222D"/>
    <w:rsid w:val="008B251C"/>
    <w:rsid w:val="008B360C"/>
    <w:rsid w:val="008B3B48"/>
    <w:rsid w:val="008B4389"/>
    <w:rsid w:val="008B6959"/>
    <w:rsid w:val="008B7671"/>
    <w:rsid w:val="008C00BF"/>
    <w:rsid w:val="008C02A0"/>
    <w:rsid w:val="008C1613"/>
    <w:rsid w:val="008C188B"/>
    <w:rsid w:val="008C1D39"/>
    <w:rsid w:val="008C2B06"/>
    <w:rsid w:val="008C3A30"/>
    <w:rsid w:val="008C4128"/>
    <w:rsid w:val="008C44A2"/>
    <w:rsid w:val="008C46ED"/>
    <w:rsid w:val="008C5251"/>
    <w:rsid w:val="008C61BF"/>
    <w:rsid w:val="008C7960"/>
    <w:rsid w:val="008D0FF0"/>
    <w:rsid w:val="008D108D"/>
    <w:rsid w:val="008D173B"/>
    <w:rsid w:val="008D18EA"/>
    <w:rsid w:val="008D313B"/>
    <w:rsid w:val="008D3C68"/>
    <w:rsid w:val="008D414E"/>
    <w:rsid w:val="008D4162"/>
    <w:rsid w:val="008D4A30"/>
    <w:rsid w:val="008D55F4"/>
    <w:rsid w:val="008D5C09"/>
    <w:rsid w:val="008D6161"/>
    <w:rsid w:val="008D64EE"/>
    <w:rsid w:val="008D6CF2"/>
    <w:rsid w:val="008D6F47"/>
    <w:rsid w:val="008D7173"/>
    <w:rsid w:val="008D741F"/>
    <w:rsid w:val="008D76F2"/>
    <w:rsid w:val="008E06F3"/>
    <w:rsid w:val="008E0AFD"/>
    <w:rsid w:val="008E10A5"/>
    <w:rsid w:val="008E1163"/>
    <w:rsid w:val="008E331D"/>
    <w:rsid w:val="008E3790"/>
    <w:rsid w:val="008E4360"/>
    <w:rsid w:val="008E48DC"/>
    <w:rsid w:val="008E57E1"/>
    <w:rsid w:val="008E76E2"/>
    <w:rsid w:val="008F0F4E"/>
    <w:rsid w:val="008F10E1"/>
    <w:rsid w:val="008F21CF"/>
    <w:rsid w:val="008F2A26"/>
    <w:rsid w:val="008F2A60"/>
    <w:rsid w:val="008F3640"/>
    <w:rsid w:val="008F36D0"/>
    <w:rsid w:val="008F3E0B"/>
    <w:rsid w:val="008F5B15"/>
    <w:rsid w:val="008F5B81"/>
    <w:rsid w:val="008F64D3"/>
    <w:rsid w:val="008F76A0"/>
    <w:rsid w:val="008F785A"/>
    <w:rsid w:val="00900075"/>
    <w:rsid w:val="00900BAA"/>
    <w:rsid w:val="00903059"/>
    <w:rsid w:val="00903404"/>
    <w:rsid w:val="00903DEB"/>
    <w:rsid w:val="00904512"/>
    <w:rsid w:val="00904F2E"/>
    <w:rsid w:val="009052B1"/>
    <w:rsid w:val="009068F7"/>
    <w:rsid w:val="00906FFF"/>
    <w:rsid w:val="00907B19"/>
    <w:rsid w:val="00910EE4"/>
    <w:rsid w:val="00911646"/>
    <w:rsid w:val="00911D8B"/>
    <w:rsid w:val="00912954"/>
    <w:rsid w:val="00913266"/>
    <w:rsid w:val="00913E10"/>
    <w:rsid w:val="00913E2F"/>
    <w:rsid w:val="00914B2A"/>
    <w:rsid w:val="00914BA5"/>
    <w:rsid w:val="00915302"/>
    <w:rsid w:val="00915336"/>
    <w:rsid w:val="0091618C"/>
    <w:rsid w:val="00916223"/>
    <w:rsid w:val="0091697A"/>
    <w:rsid w:val="00916A21"/>
    <w:rsid w:val="00917712"/>
    <w:rsid w:val="00917814"/>
    <w:rsid w:val="009178A4"/>
    <w:rsid w:val="00920107"/>
    <w:rsid w:val="009203B4"/>
    <w:rsid w:val="00921004"/>
    <w:rsid w:val="00921316"/>
    <w:rsid w:val="00922B41"/>
    <w:rsid w:val="00922CF8"/>
    <w:rsid w:val="00923725"/>
    <w:rsid w:val="00923EB3"/>
    <w:rsid w:val="00924002"/>
    <w:rsid w:val="00924053"/>
    <w:rsid w:val="0092585E"/>
    <w:rsid w:val="00925F46"/>
    <w:rsid w:val="009272BF"/>
    <w:rsid w:val="00927C5B"/>
    <w:rsid w:val="00927E76"/>
    <w:rsid w:val="00930FF8"/>
    <w:rsid w:val="00931278"/>
    <w:rsid w:val="0093127C"/>
    <w:rsid w:val="00931E33"/>
    <w:rsid w:val="009322E9"/>
    <w:rsid w:val="00932315"/>
    <w:rsid w:val="0093234C"/>
    <w:rsid w:val="0093298C"/>
    <w:rsid w:val="00932B4C"/>
    <w:rsid w:val="009330FA"/>
    <w:rsid w:val="0093369C"/>
    <w:rsid w:val="0093381F"/>
    <w:rsid w:val="00933C56"/>
    <w:rsid w:val="0093413B"/>
    <w:rsid w:val="00935F79"/>
    <w:rsid w:val="00935FB0"/>
    <w:rsid w:val="00936701"/>
    <w:rsid w:val="00936834"/>
    <w:rsid w:val="009373CD"/>
    <w:rsid w:val="00942592"/>
    <w:rsid w:val="00942708"/>
    <w:rsid w:val="009442B5"/>
    <w:rsid w:val="00944795"/>
    <w:rsid w:val="0094508F"/>
    <w:rsid w:val="00945643"/>
    <w:rsid w:val="00945DA6"/>
    <w:rsid w:val="00946515"/>
    <w:rsid w:val="00946600"/>
    <w:rsid w:val="00947271"/>
    <w:rsid w:val="009475C8"/>
    <w:rsid w:val="00950A43"/>
    <w:rsid w:val="00951531"/>
    <w:rsid w:val="00952858"/>
    <w:rsid w:val="009529EC"/>
    <w:rsid w:val="00952A8B"/>
    <w:rsid w:val="009545B4"/>
    <w:rsid w:val="00957813"/>
    <w:rsid w:val="00957E5D"/>
    <w:rsid w:val="0096006C"/>
    <w:rsid w:val="00960DCF"/>
    <w:rsid w:val="009615BB"/>
    <w:rsid w:val="009617D1"/>
    <w:rsid w:val="009618F4"/>
    <w:rsid w:val="00962A4F"/>
    <w:rsid w:val="00962D55"/>
    <w:rsid w:val="00963292"/>
    <w:rsid w:val="00963321"/>
    <w:rsid w:val="0096457E"/>
    <w:rsid w:val="009648B4"/>
    <w:rsid w:val="009654D2"/>
    <w:rsid w:val="0096587C"/>
    <w:rsid w:val="00965C8C"/>
    <w:rsid w:val="00966AAC"/>
    <w:rsid w:val="009703E2"/>
    <w:rsid w:val="0097290A"/>
    <w:rsid w:val="009729BD"/>
    <w:rsid w:val="00972AB9"/>
    <w:rsid w:val="00972CA0"/>
    <w:rsid w:val="009738C4"/>
    <w:rsid w:val="00973C2A"/>
    <w:rsid w:val="00975D1B"/>
    <w:rsid w:val="0097774D"/>
    <w:rsid w:val="00980AA6"/>
    <w:rsid w:val="009815CF"/>
    <w:rsid w:val="00982900"/>
    <w:rsid w:val="00983AE4"/>
    <w:rsid w:val="00983E2B"/>
    <w:rsid w:val="0098445D"/>
    <w:rsid w:val="00984B15"/>
    <w:rsid w:val="00985C05"/>
    <w:rsid w:val="00986BA2"/>
    <w:rsid w:val="00987883"/>
    <w:rsid w:val="00987FA0"/>
    <w:rsid w:val="00991470"/>
    <w:rsid w:val="00991B48"/>
    <w:rsid w:val="00991D6C"/>
    <w:rsid w:val="00992177"/>
    <w:rsid w:val="0099350F"/>
    <w:rsid w:val="00993A37"/>
    <w:rsid w:val="00993B81"/>
    <w:rsid w:val="009941D5"/>
    <w:rsid w:val="00994C81"/>
    <w:rsid w:val="00994D32"/>
    <w:rsid w:val="0099532C"/>
    <w:rsid w:val="00995577"/>
    <w:rsid w:val="00995C71"/>
    <w:rsid w:val="00995D9A"/>
    <w:rsid w:val="0099613E"/>
    <w:rsid w:val="00996311"/>
    <w:rsid w:val="009964D9"/>
    <w:rsid w:val="009A1299"/>
    <w:rsid w:val="009A1767"/>
    <w:rsid w:val="009A1B78"/>
    <w:rsid w:val="009A23C4"/>
    <w:rsid w:val="009A2BAE"/>
    <w:rsid w:val="009A346F"/>
    <w:rsid w:val="009A3C2D"/>
    <w:rsid w:val="009A3D0E"/>
    <w:rsid w:val="009A4865"/>
    <w:rsid w:val="009A60B8"/>
    <w:rsid w:val="009A6A54"/>
    <w:rsid w:val="009A6E10"/>
    <w:rsid w:val="009A6F0F"/>
    <w:rsid w:val="009A7566"/>
    <w:rsid w:val="009A7D90"/>
    <w:rsid w:val="009B096D"/>
    <w:rsid w:val="009B1289"/>
    <w:rsid w:val="009B1534"/>
    <w:rsid w:val="009B2522"/>
    <w:rsid w:val="009B2551"/>
    <w:rsid w:val="009B3107"/>
    <w:rsid w:val="009B3193"/>
    <w:rsid w:val="009B341A"/>
    <w:rsid w:val="009B42FA"/>
    <w:rsid w:val="009B4327"/>
    <w:rsid w:val="009B44CA"/>
    <w:rsid w:val="009B481F"/>
    <w:rsid w:val="009B4AD7"/>
    <w:rsid w:val="009B53A0"/>
    <w:rsid w:val="009B6E24"/>
    <w:rsid w:val="009B7389"/>
    <w:rsid w:val="009B73A5"/>
    <w:rsid w:val="009B7670"/>
    <w:rsid w:val="009C04B2"/>
    <w:rsid w:val="009C057A"/>
    <w:rsid w:val="009C2FCA"/>
    <w:rsid w:val="009C31F6"/>
    <w:rsid w:val="009C383E"/>
    <w:rsid w:val="009C3889"/>
    <w:rsid w:val="009C4592"/>
    <w:rsid w:val="009C45B7"/>
    <w:rsid w:val="009C4B43"/>
    <w:rsid w:val="009C4EB0"/>
    <w:rsid w:val="009C530E"/>
    <w:rsid w:val="009C62F3"/>
    <w:rsid w:val="009C668A"/>
    <w:rsid w:val="009C7170"/>
    <w:rsid w:val="009C746E"/>
    <w:rsid w:val="009D0187"/>
    <w:rsid w:val="009D07B2"/>
    <w:rsid w:val="009D1028"/>
    <w:rsid w:val="009D21E2"/>
    <w:rsid w:val="009D2963"/>
    <w:rsid w:val="009D349A"/>
    <w:rsid w:val="009D3AAE"/>
    <w:rsid w:val="009D4269"/>
    <w:rsid w:val="009D472E"/>
    <w:rsid w:val="009D4B35"/>
    <w:rsid w:val="009D5047"/>
    <w:rsid w:val="009D5B15"/>
    <w:rsid w:val="009D5C6D"/>
    <w:rsid w:val="009D6DAA"/>
    <w:rsid w:val="009D76DE"/>
    <w:rsid w:val="009D7C51"/>
    <w:rsid w:val="009E0099"/>
    <w:rsid w:val="009E0BDF"/>
    <w:rsid w:val="009E0D09"/>
    <w:rsid w:val="009E1D76"/>
    <w:rsid w:val="009E1E14"/>
    <w:rsid w:val="009E1EB7"/>
    <w:rsid w:val="009E1FD2"/>
    <w:rsid w:val="009E2525"/>
    <w:rsid w:val="009E26D9"/>
    <w:rsid w:val="009E2FA2"/>
    <w:rsid w:val="009E3C02"/>
    <w:rsid w:val="009E40DD"/>
    <w:rsid w:val="009E4C61"/>
    <w:rsid w:val="009E4D47"/>
    <w:rsid w:val="009F05FD"/>
    <w:rsid w:val="009F0995"/>
    <w:rsid w:val="009F0BE5"/>
    <w:rsid w:val="009F1A47"/>
    <w:rsid w:val="009F2429"/>
    <w:rsid w:val="009F3034"/>
    <w:rsid w:val="009F3256"/>
    <w:rsid w:val="009F47E0"/>
    <w:rsid w:val="009F4EEC"/>
    <w:rsid w:val="009F4F6E"/>
    <w:rsid w:val="009F5C0B"/>
    <w:rsid w:val="009F697C"/>
    <w:rsid w:val="009F6CF1"/>
    <w:rsid w:val="009F6E25"/>
    <w:rsid w:val="009F6FB7"/>
    <w:rsid w:val="009F78CA"/>
    <w:rsid w:val="009F7A97"/>
    <w:rsid w:val="00A0056B"/>
    <w:rsid w:val="00A00CC0"/>
    <w:rsid w:val="00A011FD"/>
    <w:rsid w:val="00A01F53"/>
    <w:rsid w:val="00A03499"/>
    <w:rsid w:val="00A03A7E"/>
    <w:rsid w:val="00A03D02"/>
    <w:rsid w:val="00A03F73"/>
    <w:rsid w:val="00A04511"/>
    <w:rsid w:val="00A04A67"/>
    <w:rsid w:val="00A04CBE"/>
    <w:rsid w:val="00A054E4"/>
    <w:rsid w:val="00A064CA"/>
    <w:rsid w:val="00A06774"/>
    <w:rsid w:val="00A10703"/>
    <w:rsid w:val="00A10972"/>
    <w:rsid w:val="00A10D26"/>
    <w:rsid w:val="00A11A68"/>
    <w:rsid w:val="00A1256F"/>
    <w:rsid w:val="00A12AF6"/>
    <w:rsid w:val="00A12B57"/>
    <w:rsid w:val="00A12C49"/>
    <w:rsid w:val="00A12C65"/>
    <w:rsid w:val="00A1354D"/>
    <w:rsid w:val="00A13E5F"/>
    <w:rsid w:val="00A14904"/>
    <w:rsid w:val="00A14C7A"/>
    <w:rsid w:val="00A14C93"/>
    <w:rsid w:val="00A16561"/>
    <w:rsid w:val="00A165B4"/>
    <w:rsid w:val="00A169D9"/>
    <w:rsid w:val="00A17388"/>
    <w:rsid w:val="00A17879"/>
    <w:rsid w:val="00A20101"/>
    <w:rsid w:val="00A20B67"/>
    <w:rsid w:val="00A21752"/>
    <w:rsid w:val="00A22FED"/>
    <w:rsid w:val="00A25845"/>
    <w:rsid w:val="00A25F64"/>
    <w:rsid w:val="00A26B91"/>
    <w:rsid w:val="00A27538"/>
    <w:rsid w:val="00A27DF1"/>
    <w:rsid w:val="00A30915"/>
    <w:rsid w:val="00A30E09"/>
    <w:rsid w:val="00A311A3"/>
    <w:rsid w:val="00A311B9"/>
    <w:rsid w:val="00A31B1F"/>
    <w:rsid w:val="00A32E9F"/>
    <w:rsid w:val="00A332CD"/>
    <w:rsid w:val="00A33500"/>
    <w:rsid w:val="00A33C91"/>
    <w:rsid w:val="00A33D2C"/>
    <w:rsid w:val="00A33F97"/>
    <w:rsid w:val="00A34343"/>
    <w:rsid w:val="00A34742"/>
    <w:rsid w:val="00A3478A"/>
    <w:rsid w:val="00A34FFF"/>
    <w:rsid w:val="00A35080"/>
    <w:rsid w:val="00A350A2"/>
    <w:rsid w:val="00A350AA"/>
    <w:rsid w:val="00A355C0"/>
    <w:rsid w:val="00A35AF8"/>
    <w:rsid w:val="00A36DCD"/>
    <w:rsid w:val="00A373F2"/>
    <w:rsid w:val="00A40752"/>
    <w:rsid w:val="00A41004"/>
    <w:rsid w:val="00A425DD"/>
    <w:rsid w:val="00A426DE"/>
    <w:rsid w:val="00A42EA8"/>
    <w:rsid w:val="00A443E0"/>
    <w:rsid w:val="00A443F4"/>
    <w:rsid w:val="00A4488E"/>
    <w:rsid w:val="00A454BD"/>
    <w:rsid w:val="00A462CF"/>
    <w:rsid w:val="00A46B6F"/>
    <w:rsid w:val="00A46E36"/>
    <w:rsid w:val="00A47F55"/>
    <w:rsid w:val="00A503B3"/>
    <w:rsid w:val="00A5151D"/>
    <w:rsid w:val="00A52161"/>
    <w:rsid w:val="00A52263"/>
    <w:rsid w:val="00A52CB4"/>
    <w:rsid w:val="00A52FA3"/>
    <w:rsid w:val="00A53022"/>
    <w:rsid w:val="00A537F3"/>
    <w:rsid w:val="00A53DEC"/>
    <w:rsid w:val="00A54044"/>
    <w:rsid w:val="00A5537D"/>
    <w:rsid w:val="00A56E7A"/>
    <w:rsid w:val="00A57A56"/>
    <w:rsid w:val="00A601BF"/>
    <w:rsid w:val="00A61CA3"/>
    <w:rsid w:val="00A61DFE"/>
    <w:rsid w:val="00A6295D"/>
    <w:rsid w:val="00A62F08"/>
    <w:rsid w:val="00A62F3B"/>
    <w:rsid w:val="00A631E3"/>
    <w:rsid w:val="00A63C8B"/>
    <w:rsid w:val="00A6517D"/>
    <w:rsid w:val="00A65936"/>
    <w:rsid w:val="00A67D6A"/>
    <w:rsid w:val="00A70A5F"/>
    <w:rsid w:val="00A71660"/>
    <w:rsid w:val="00A71867"/>
    <w:rsid w:val="00A719D5"/>
    <w:rsid w:val="00A7244E"/>
    <w:rsid w:val="00A73754"/>
    <w:rsid w:val="00A737BF"/>
    <w:rsid w:val="00A73FF9"/>
    <w:rsid w:val="00A74E10"/>
    <w:rsid w:val="00A752FC"/>
    <w:rsid w:val="00A76B32"/>
    <w:rsid w:val="00A7757B"/>
    <w:rsid w:val="00A77A16"/>
    <w:rsid w:val="00A77DCB"/>
    <w:rsid w:val="00A800F3"/>
    <w:rsid w:val="00A81786"/>
    <w:rsid w:val="00A81A87"/>
    <w:rsid w:val="00A827FB"/>
    <w:rsid w:val="00A82926"/>
    <w:rsid w:val="00A82EA2"/>
    <w:rsid w:val="00A84810"/>
    <w:rsid w:val="00A85709"/>
    <w:rsid w:val="00A8682F"/>
    <w:rsid w:val="00A86ADF"/>
    <w:rsid w:val="00A86F6F"/>
    <w:rsid w:val="00A8723D"/>
    <w:rsid w:val="00A87773"/>
    <w:rsid w:val="00A905C1"/>
    <w:rsid w:val="00A90A6C"/>
    <w:rsid w:val="00A90E9A"/>
    <w:rsid w:val="00A90F4E"/>
    <w:rsid w:val="00A9216B"/>
    <w:rsid w:val="00A93093"/>
    <w:rsid w:val="00A93CE8"/>
    <w:rsid w:val="00A93D91"/>
    <w:rsid w:val="00A94101"/>
    <w:rsid w:val="00A94689"/>
    <w:rsid w:val="00A94777"/>
    <w:rsid w:val="00A94BFD"/>
    <w:rsid w:val="00A95858"/>
    <w:rsid w:val="00A95B0E"/>
    <w:rsid w:val="00A97331"/>
    <w:rsid w:val="00AA012E"/>
    <w:rsid w:val="00AA02A0"/>
    <w:rsid w:val="00AA0BC6"/>
    <w:rsid w:val="00AA1131"/>
    <w:rsid w:val="00AA1BA9"/>
    <w:rsid w:val="00AA31EA"/>
    <w:rsid w:val="00AA4FB3"/>
    <w:rsid w:val="00AA5350"/>
    <w:rsid w:val="00AA6093"/>
    <w:rsid w:val="00AA6DC1"/>
    <w:rsid w:val="00AB18FF"/>
    <w:rsid w:val="00AB1BFE"/>
    <w:rsid w:val="00AB2A14"/>
    <w:rsid w:val="00AB3EF8"/>
    <w:rsid w:val="00AB42D3"/>
    <w:rsid w:val="00AB4409"/>
    <w:rsid w:val="00AB5890"/>
    <w:rsid w:val="00AB5CAC"/>
    <w:rsid w:val="00AB60AF"/>
    <w:rsid w:val="00AB6301"/>
    <w:rsid w:val="00AB6E6A"/>
    <w:rsid w:val="00AB77D4"/>
    <w:rsid w:val="00AB79F6"/>
    <w:rsid w:val="00AC0462"/>
    <w:rsid w:val="00AC14E7"/>
    <w:rsid w:val="00AC18C3"/>
    <w:rsid w:val="00AC1A36"/>
    <w:rsid w:val="00AC1E13"/>
    <w:rsid w:val="00AC1FB4"/>
    <w:rsid w:val="00AC2769"/>
    <w:rsid w:val="00AC32CB"/>
    <w:rsid w:val="00AC3C93"/>
    <w:rsid w:val="00AC3DC2"/>
    <w:rsid w:val="00AC3E62"/>
    <w:rsid w:val="00AC4095"/>
    <w:rsid w:val="00AC4D5F"/>
    <w:rsid w:val="00AC60AE"/>
    <w:rsid w:val="00AC7263"/>
    <w:rsid w:val="00AC757D"/>
    <w:rsid w:val="00AC7D36"/>
    <w:rsid w:val="00AC7E6F"/>
    <w:rsid w:val="00AD054C"/>
    <w:rsid w:val="00AD0F1D"/>
    <w:rsid w:val="00AD215B"/>
    <w:rsid w:val="00AD4312"/>
    <w:rsid w:val="00AD4C7E"/>
    <w:rsid w:val="00AD583B"/>
    <w:rsid w:val="00AD60B3"/>
    <w:rsid w:val="00AD7595"/>
    <w:rsid w:val="00AD7640"/>
    <w:rsid w:val="00AD7766"/>
    <w:rsid w:val="00AD7E9A"/>
    <w:rsid w:val="00AE012F"/>
    <w:rsid w:val="00AE0A08"/>
    <w:rsid w:val="00AE0F2D"/>
    <w:rsid w:val="00AE2212"/>
    <w:rsid w:val="00AE2A0B"/>
    <w:rsid w:val="00AE2B27"/>
    <w:rsid w:val="00AE3109"/>
    <w:rsid w:val="00AE3A05"/>
    <w:rsid w:val="00AE4CDE"/>
    <w:rsid w:val="00AE5B84"/>
    <w:rsid w:val="00AE7940"/>
    <w:rsid w:val="00AF18E1"/>
    <w:rsid w:val="00AF193F"/>
    <w:rsid w:val="00AF25D2"/>
    <w:rsid w:val="00AF2BA0"/>
    <w:rsid w:val="00AF41D0"/>
    <w:rsid w:val="00AF49CC"/>
    <w:rsid w:val="00AF687B"/>
    <w:rsid w:val="00AF6D7F"/>
    <w:rsid w:val="00AF7B49"/>
    <w:rsid w:val="00AF7B91"/>
    <w:rsid w:val="00AF7C0C"/>
    <w:rsid w:val="00B0063D"/>
    <w:rsid w:val="00B006A6"/>
    <w:rsid w:val="00B0091F"/>
    <w:rsid w:val="00B01325"/>
    <w:rsid w:val="00B017CC"/>
    <w:rsid w:val="00B0328A"/>
    <w:rsid w:val="00B033FA"/>
    <w:rsid w:val="00B03C3E"/>
    <w:rsid w:val="00B05843"/>
    <w:rsid w:val="00B05EF9"/>
    <w:rsid w:val="00B06694"/>
    <w:rsid w:val="00B07528"/>
    <w:rsid w:val="00B10B3E"/>
    <w:rsid w:val="00B1177C"/>
    <w:rsid w:val="00B11859"/>
    <w:rsid w:val="00B122FA"/>
    <w:rsid w:val="00B133CB"/>
    <w:rsid w:val="00B140AF"/>
    <w:rsid w:val="00B1448A"/>
    <w:rsid w:val="00B14E02"/>
    <w:rsid w:val="00B168AA"/>
    <w:rsid w:val="00B16D0E"/>
    <w:rsid w:val="00B17466"/>
    <w:rsid w:val="00B175FA"/>
    <w:rsid w:val="00B177D0"/>
    <w:rsid w:val="00B20BE6"/>
    <w:rsid w:val="00B20CF5"/>
    <w:rsid w:val="00B20F9C"/>
    <w:rsid w:val="00B22174"/>
    <w:rsid w:val="00B223F7"/>
    <w:rsid w:val="00B2243F"/>
    <w:rsid w:val="00B23549"/>
    <w:rsid w:val="00B23A37"/>
    <w:rsid w:val="00B243A2"/>
    <w:rsid w:val="00B253E9"/>
    <w:rsid w:val="00B255ED"/>
    <w:rsid w:val="00B258E7"/>
    <w:rsid w:val="00B2593A"/>
    <w:rsid w:val="00B25943"/>
    <w:rsid w:val="00B26F0F"/>
    <w:rsid w:val="00B27244"/>
    <w:rsid w:val="00B27454"/>
    <w:rsid w:val="00B30A2C"/>
    <w:rsid w:val="00B30F14"/>
    <w:rsid w:val="00B3278B"/>
    <w:rsid w:val="00B3292F"/>
    <w:rsid w:val="00B3363D"/>
    <w:rsid w:val="00B34063"/>
    <w:rsid w:val="00B341A4"/>
    <w:rsid w:val="00B34776"/>
    <w:rsid w:val="00B34AF3"/>
    <w:rsid w:val="00B35165"/>
    <w:rsid w:val="00B36257"/>
    <w:rsid w:val="00B37817"/>
    <w:rsid w:val="00B378C4"/>
    <w:rsid w:val="00B37995"/>
    <w:rsid w:val="00B401BA"/>
    <w:rsid w:val="00B40636"/>
    <w:rsid w:val="00B41AF5"/>
    <w:rsid w:val="00B42B02"/>
    <w:rsid w:val="00B42C0D"/>
    <w:rsid w:val="00B43194"/>
    <w:rsid w:val="00B43568"/>
    <w:rsid w:val="00B44AA6"/>
    <w:rsid w:val="00B44E34"/>
    <w:rsid w:val="00B468A0"/>
    <w:rsid w:val="00B473FA"/>
    <w:rsid w:val="00B47B33"/>
    <w:rsid w:val="00B47F20"/>
    <w:rsid w:val="00B51515"/>
    <w:rsid w:val="00B52AF4"/>
    <w:rsid w:val="00B53217"/>
    <w:rsid w:val="00B53352"/>
    <w:rsid w:val="00B53FAD"/>
    <w:rsid w:val="00B54266"/>
    <w:rsid w:val="00B54870"/>
    <w:rsid w:val="00B5529B"/>
    <w:rsid w:val="00B5545A"/>
    <w:rsid w:val="00B56522"/>
    <w:rsid w:val="00B5761A"/>
    <w:rsid w:val="00B6039D"/>
    <w:rsid w:val="00B61B38"/>
    <w:rsid w:val="00B61C81"/>
    <w:rsid w:val="00B6223B"/>
    <w:rsid w:val="00B62609"/>
    <w:rsid w:val="00B6376A"/>
    <w:rsid w:val="00B64F00"/>
    <w:rsid w:val="00B651FC"/>
    <w:rsid w:val="00B65D3C"/>
    <w:rsid w:val="00B660DC"/>
    <w:rsid w:val="00B66C01"/>
    <w:rsid w:val="00B66DA8"/>
    <w:rsid w:val="00B6702B"/>
    <w:rsid w:val="00B6736C"/>
    <w:rsid w:val="00B67E19"/>
    <w:rsid w:val="00B67E42"/>
    <w:rsid w:val="00B70732"/>
    <w:rsid w:val="00B70A3A"/>
    <w:rsid w:val="00B70DDE"/>
    <w:rsid w:val="00B715DF"/>
    <w:rsid w:val="00B71624"/>
    <w:rsid w:val="00B7163A"/>
    <w:rsid w:val="00B71BC9"/>
    <w:rsid w:val="00B71CE1"/>
    <w:rsid w:val="00B7277D"/>
    <w:rsid w:val="00B728C0"/>
    <w:rsid w:val="00B728EE"/>
    <w:rsid w:val="00B73878"/>
    <w:rsid w:val="00B74176"/>
    <w:rsid w:val="00B77583"/>
    <w:rsid w:val="00B77DF9"/>
    <w:rsid w:val="00B77EEC"/>
    <w:rsid w:val="00B80302"/>
    <w:rsid w:val="00B803F2"/>
    <w:rsid w:val="00B8106B"/>
    <w:rsid w:val="00B81638"/>
    <w:rsid w:val="00B816F6"/>
    <w:rsid w:val="00B818AB"/>
    <w:rsid w:val="00B84504"/>
    <w:rsid w:val="00B84E5B"/>
    <w:rsid w:val="00B852A9"/>
    <w:rsid w:val="00B8614E"/>
    <w:rsid w:val="00B86619"/>
    <w:rsid w:val="00B87230"/>
    <w:rsid w:val="00B87C60"/>
    <w:rsid w:val="00B87D5C"/>
    <w:rsid w:val="00B903DE"/>
    <w:rsid w:val="00B909FE"/>
    <w:rsid w:val="00B9123A"/>
    <w:rsid w:val="00B92CCD"/>
    <w:rsid w:val="00B92E22"/>
    <w:rsid w:val="00B934FC"/>
    <w:rsid w:val="00B947DC"/>
    <w:rsid w:val="00B958E1"/>
    <w:rsid w:val="00B958EE"/>
    <w:rsid w:val="00B96817"/>
    <w:rsid w:val="00BA0ACF"/>
    <w:rsid w:val="00BA15EF"/>
    <w:rsid w:val="00BA25C6"/>
    <w:rsid w:val="00BA2674"/>
    <w:rsid w:val="00BA2726"/>
    <w:rsid w:val="00BA2D9D"/>
    <w:rsid w:val="00BA3B4E"/>
    <w:rsid w:val="00BA3B67"/>
    <w:rsid w:val="00BA4E23"/>
    <w:rsid w:val="00BA6EF8"/>
    <w:rsid w:val="00BA76B1"/>
    <w:rsid w:val="00BA7A9D"/>
    <w:rsid w:val="00BB033B"/>
    <w:rsid w:val="00BB034F"/>
    <w:rsid w:val="00BB0D18"/>
    <w:rsid w:val="00BB0D1A"/>
    <w:rsid w:val="00BB0EE3"/>
    <w:rsid w:val="00BB1575"/>
    <w:rsid w:val="00BB25A5"/>
    <w:rsid w:val="00BB2688"/>
    <w:rsid w:val="00BB3068"/>
    <w:rsid w:val="00BB3D1F"/>
    <w:rsid w:val="00BB4774"/>
    <w:rsid w:val="00BB47F1"/>
    <w:rsid w:val="00BB4932"/>
    <w:rsid w:val="00BB5100"/>
    <w:rsid w:val="00BB6798"/>
    <w:rsid w:val="00BB69C3"/>
    <w:rsid w:val="00BB7346"/>
    <w:rsid w:val="00BB766E"/>
    <w:rsid w:val="00BC0EAB"/>
    <w:rsid w:val="00BC155F"/>
    <w:rsid w:val="00BC2DF0"/>
    <w:rsid w:val="00BC2EE0"/>
    <w:rsid w:val="00BC334D"/>
    <w:rsid w:val="00BC3DE4"/>
    <w:rsid w:val="00BC3E86"/>
    <w:rsid w:val="00BC456D"/>
    <w:rsid w:val="00BC46D0"/>
    <w:rsid w:val="00BC49FD"/>
    <w:rsid w:val="00BC4EC1"/>
    <w:rsid w:val="00BC525A"/>
    <w:rsid w:val="00BC5EE7"/>
    <w:rsid w:val="00BC5FE6"/>
    <w:rsid w:val="00BC60F2"/>
    <w:rsid w:val="00BC6E41"/>
    <w:rsid w:val="00BC733B"/>
    <w:rsid w:val="00BC75AB"/>
    <w:rsid w:val="00BC7C1C"/>
    <w:rsid w:val="00BC7E0A"/>
    <w:rsid w:val="00BD0185"/>
    <w:rsid w:val="00BD0A5B"/>
    <w:rsid w:val="00BD23AA"/>
    <w:rsid w:val="00BD2418"/>
    <w:rsid w:val="00BD2AE9"/>
    <w:rsid w:val="00BD3754"/>
    <w:rsid w:val="00BD3B0C"/>
    <w:rsid w:val="00BD3E66"/>
    <w:rsid w:val="00BD464F"/>
    <w:rsid w:val="00BD4BBB"/>
    <w:rsid w:val="00BD4D31"/>
    <w:rsid w:val="00BD569C"/>
    <w:rsid w:val="00BD62DC"/>
    <w:rsid w:val="00BD6673"/>
    <w:rsid w:val="00BD6A31"/>
    <w:rsid w:val="00BD6E77"/>
    <w:rsid w:val="00BD7DFB"/>
    <w:rsid w:val="00BE0403"/>
    <w:rsid w:val="00BE08BF"/>
    <w:rsid w:val="00BE0914"/>
    <w:rsid w:val="00BE17B3"/>
    <w:rsid w:val="00BE1B1F"/>
    <w:rsid w:val="00BE26DC"/>
    <w:rsid w:val="00BE2C06"/>
    <w:rsid w:val="00BE3B3B"/>
    <w:rsid w:val="00BE3B89"/>
    <w:rsid w:val="00BE4973"/>
    <w:rsid w:val="00BE499C"/>
    <w:rsid w:val="00BE4E85"/>
    <w:rsid w:val="00BE57BF"/>
    <w:rsid w:val="00BE5FC3"/>
    <w:rsid w:val="00BE60B0"/>
    <w:rsid w:val="00BE6F4B"/>
    <w:rsid w:val="00BE7AB8"/>
    <w:rsid w:val="00BF00D6"/>
    <w:rsid w:val="00BF026D"/>
    <w:rsid w:val="00BF0452"/>
    <w:rsid w:val="00BF10EF"/>
    <w:rsid w:val="00BF1D92"/>
    <w:rsid w:val="00BF31CD"/>
    <w:rsid w:val="00BF3F0D"/>
    <w:rsid w:val="00BF452F"/>
    <w:rsid w:val="00BF48B4"/>
    <w:rsid w:val="00BF530E"/>
    <w:rsid w:val="00BF5BAE"/>
    <w:rsid w:val="00BF6077"/>
    <w:rsid w:val="00BF68FC"/>
    <w:rsid w:val="00BF7072"/>
    <w:rsid w:val="00C002BE"/>
    <w:rsid w:val="00C00485"/>
    <w:rsid w:val="00C01A4C"/>
    <w:rsid w:val="00C02A28"/>
    <w:rsid w:val="00C03520"/>
    <w:rsid w:val="00C03FA9"/>
    <w:rsid w:val="00C0447D"/>
    <w:rsid w:val="00C047EE"/>
    <w:rsid w:val="00C053C4"/>
    <w:rsid w:val="00C077F0"/>
    <w:rsid w:val="00C07AD4"/>
    <w:rsid w:val="00C07DB7"/>
    <w:rsid w:val="00C07DF4"/>
    <w:rsid w:val="00C07E3E"/>
    <w:rsid w:val="00C104B3"/>
    <w:rsid w:val="00C10D57"/>
    <w:rsid w:val="00C10E28"/>
    <w:rsid w:val="00C11262"/>
    <w:rsid w:val="00C11310"/>
    <w:rsid w:val="00C11723"/>
    <w:rsid w:val="00C11F1A"/>
    <w:rsid w:val="00C12BEE"/>
    <w:rsid w:val="00C143DE"/>
    <w:rsid w:val="00C145EC"/>
    <w:rsid w:val="00C15C92"/>
    <w:rsid w:val="00C15D81"/>
    <w:rsid w:val="00C15F1C"/>
    <w:rsid w:val="00C17A66"/>
    <w:rsid w:val="00C20ADD"/>
    <w:rsid w:val="00C21483"/>
    <w:rsid w:val="00C21DC6"/>
    <w:rsid w:val="00C221BB"/>
    <w:rsid w:val="00C23004"/>
    <w:rsid w:val="00C233FD"/>
    <w:rsid w:val="00C23665"/>
    <w:rsid w:val="00C23DC7"/>
    <w:rsid w:val="00C245FC"/>
    <w:rsid w:val="00C25BCE"/>
    <w:rsid w:val="00C2685F"/>
    <w:rsid w:val="00C26B1E"/>
    <w:rsid w:val="00C26EC1"/>
    <w:rsid w:val="00C26EFE"/>
    <w:rsid w:val="00C277BF"/>
    <w:rsid w:val="00C27FFC"/>
    <w:rsid w:val="00C301E3"/>
    <w:rsid w:val="00C3117B"/>
    <w:rsid w:val="00C316AE"/>
    <w:rsid w:val="00C31719"/>
    <w:rsid w:val="00C31C8F"/>
    <w:rsid w:val="00C33A95"/>
    <w:rsid w:val="00C33DBF"/>
    <w:rsid w:val="00C3402F"/>
    <w:rsid w:val="00C359BC"/>
    <w:rsid w:val="00C364BB"/>
    <w:rsid w:val="00C36C6E"/>
    <w:rsid w:val="00C3766A"/>
    <w:rsid w:val="00C376A9"/>
    <w:rsid w:val="00C37888"/>
    <w:rsid w:val="00C407E4"/>
    <w:rsid w:val="00C40F51"/>
    <w:rsid w:val="00C4257D"/>
    <w:rsid w:val="00C42D45"/>
    <w:rsid w:val="00C4322A"/>
    <w:rsid w:val="00C44103"/>
    <w:rsid w:val="00C4449E"/>
    <w:rsid w:val="00C450CE"/>
    <w:rsid w:val="00C45E86"/>
    <w:rsid w:val="00C4622E"/>
    <w:rsid w:val="00C4661E"/>
    <w:rsid w:val="00C47028"/>
    <w:rsid w:val="00C5100D"/>
    <w:rsid w:val="00C518D8"/>
    <w:rsid w:val="00C521C2"/>
    <w:rsid w:val="00C52494"/>
    <w:rsid w:val="00C53770"/>
    <w:rsid w:val="00C53C44"/>
    <w:rsid w:val="00C53E36"/>
    <w:rsid w:val="00C53E75"/>
    <w:rsid w:val="00C54132"/>
    <w:rsid w:val="00C54392"/>
    <w:rsid w:val="00C557CC"/>
    <w:rsid w:val="00C56DE0"/>
    <w:rsid w:val="00C56E35"/>
    <w:rsid w:val="00C57135"/>
    <w:rsid w:val="00C5774C"/>
    <w:rsid w:val="00C61314"/>
    <w:rsid w:val="00C61492"/>
    <w:rsid w:val="00C61FE2"/>
    <w:rsid w:val="00C6344F"/>
    <w:rsid w:val="00C6359D"/>
    <w:rsid w:val="00C64022"/>
    <w:rsid w:val="00C64A97"/>
    <w:rsid w:val="00C64B28"/>
    <w:rsid w:val="00C64C78"/>
    <w:rsid w:val="00C65933"/>
    <w:rsid w:val="00C6598F"/>
    <w:rsid w:val="00C65AA8"/>
    <w:rsid w:val="00C66AB7"/>
    <w:rsid w:val="00C673D1"/>
    <w:rsid w:val="00C67C4B"/>
    <w:rsid w:val="00C67FE0"/>
    <w:rsid w:val="00C70178"/>
    <w:rsid w:val="00C70D58"/>
    <w:rsid w:val="00C71038"/>
    <w:rsid w:val="00C71D77"/>
    <w:rsid w:val="00C721B3"/>
    <w:rsid w:val="00C72D18"/>
    <w:rsid w:val="00C73218"/>
    <w:rsid w:val="00C73908"/>
    <w:rsid w:val="00C73EC6"/>
    <w:rsid w:val="00C7407D"/>
    <w:rsid w:val="00C74CC4"/>
    <w:rsid w:val="00C75EDA"/>
    <w:rsid w:val="00C760C1"/>
    <w:rsid w:val="00C7638C"/>
    <w:rsid w:val="00C764F8"/>
    <w:rsid w:val="00C802FF"/>
    <w:rsid w:val="00C8105B"/>
    <w:rsid w:val="00C811F7"/>
    <w:rsid w:val="00C814DA"/>
    <w:rsid w:val="00C8204F"/>
    <w:rsid w:val="00C828C5"/>
    <w:rsid w:val="00C82E8F"/>
    <w:rsid w:val="00C8428D"/>
    <w:rsid w:val="00C8468E"/>
    <w:rsid w:val="00C84814"/>
    <w:rsid w:val="00C84F4E"/>
    <w:rsid w:val="00C84F78"/>
    <w:rsid w:val="00C85A5A"/>
    <w:rsid w:val="00C85E2D"/>
    <w:rsid w:val="00C86064"/>
    <w:rsid w:val="00C86745"/>
    <w:rsid w:val="00C874CD"/>
    <w:rsid w:val="00C911A8"/>
    <w:rsid w:val="00C915CD"/>
    <w:rsid w:val="00C91623"/>
    <w:rsid w:val="00C91811"/>
    <w:rsid w:val="00C91C4E"/>
    <w:rsid w:val="00C925C1"/>
    <w:rsid w:val="00C926C8"/>
    <w:rsid w:val="00C92885"/>
    <w:rsid w:val="00C92C51"/>
    <w:rsid w:val="00C93921"/>
    <w:rsid w:val="00C9393E"/>
    <w:rsid w:val="00C93C1B"/>
    <w:rsid w:val="00C9417C"/>
    <w:rsid w:val="00C956E9"/>
    <w:rsid w:val="00C95749"/>
    <w:rsid w:val="00C96017"/>
    <w:rsid w:val="00C960EE"/>
    <w:rsid w:val="00C9621D"/>
    <w:rsid w:val="00C96BFE"/>
    <w:rsid w:val="00C97B57"/>
    <w:rsid w:val="00C97CF4"/>
    <w:rsid w:val="00CA00AC"/>
    <w:rsid w:val="00CA01F8"/>
    <w:rsid w:val="00CA0955"/>
    <w:rsid w:val="00CA1639"/>
    <w:rsid w:val="00CA1BC0"/>
    <w:rsid w:val="00CA1BC3"/>
    <w:rsid w:val="00CA2C9C"/>
    <w:rsid w:val="00CA47FF"/>
    <w:rsid w:val="00CA5148"/>
    <w:rsid w:val="00CA6776"/>
    <w:rsid w:val="00CA7622"/>
    <w:rsid w:val="00CB0790"/>
    <w:rsid w:val="00CB1206"/>
    <w:rsid w:val="00CB187C"/>
    <w:rsid w:val="00CB26C4"/>
    <w:rsid w:val="00CB5B22"/>
    <w:rsid w:val="00CC0CD1"/>
    <w:rsid w:val="00CC11BC"/>
    <w:rsid w:val="00CC11EF"/>
    <w:rsid w:val="00CC16D2"/>
    <w:rsid w:val="00CC1FAD"/>
    <w:rsid w:val="00CC20BE"/>
    <w:rsid w:val="00CC23E6"/>
    <w:rsid w:val="00CC2787"/>
    <w:rsid w:val="00CC3B64"/>
    <w:rsid w:val="00CC3F13"/>
    <w:rsid w:val="00CC481A"/>
    <w:rsid w:val="00CC4A90"/>
    <w:rsid w:val="00CC4B2D"/>
    <w:rsid w:val="00CC5584"/>
    <w:rsid w:val="00CC5B4B"/>
    <w:rsid w:val="00CC6371"/>
    <w:rsid w:val="00CD099B"/>
    <w:rsid w:val="00CD0DC3"/>
    <w:rsid w:val="00CD13DE"/>
    <w:rsid w:val="00CD172B"/>
    <w:rsid w:val="00CD3676"/>
    <w:rsid w:val="00CD38AA"/>
    <w:rsid w:val="00CD4907"/>
    <w:rsid w:val="00CD65E9"/>
    <w:rsid w:val="00CD670C"/>
    <w:rsid w:val="00CD682F"/>
    <w:rsid w:val="00CD721B"/>
    <w:rsid w:val="00CD7AAE"/>
    <w:rsid w:val="00CE0246"/>
    <w:rsid w:val="00CE0450"/>
    <w:rsid w:val="00CE18E3"/>
    <w:rsid w:val="00CE19D2"/>
    <w:rsid w:val="00CE2627"/>
    <w:rsid w:val="00CE37AF"/>
    <w:rsid w:val="00CE42E4"/>
    <w:rsid w:val="00CE461C"/>
    <w:rsid w:val="00CE4C14"/>
    <w:rsid w:val="00CE5E03"/>
    <w:rsid w:val="00CE7BDF"/>
    <w:rsid w:val="00CE7E9E"/>
    <w:rsid w:val="00CF037B"/>
    <w:rsid w:val="00CF04EA"/>
    <w:rsid w:val="00CF08F6"/>
    <w:rsid w:val="00CF19BF"/>
    <w:rsid w:val="00CF1C5C"/>
    <w:rsid w:val="00CF2C2F"/>
    <w:rsid w:val="00CF2F0B"/>
    <w:rsid w:val="00CF2F43"/>
    <w:rsid w:val="00CF3355"/>
    <w:rsid w:val="00CF47AA"/>
    <w:rsid w:val="00CF4CF1"/>
    <w:rsid w:val="00CF4F31"/>
    <w:rsid w:val="00CF50FF"/>
    <w:rsid w:val="00CF532C"/>
    <w:rsid w:val="00CF57C6"/>
    <w:rsid w:val="00CF581B"/>
    <w:rsid w:val="00CF6CD0"/>
    <w:rsid w:val="00CF6FE4"/>
    <w:rsid w:val="00CF72D1"/>
    <w:rsid w:val="00CF72D2"/>
    <w:rsid w:val="00D00D94"/>
    <w:rsid w:val="00D00FC3"/>
    <w:rsid w:val="00D011AA"/>
    <w:rsid w:val="00D01B71"/>
    <w:rsid w:val="00D034F1"/>
    <w:rsid w:val="00D0364D"/>
    <w:rsid w:val="00D0387E"/>
    <w:rsid w:val="00D03DA8"/>
    <w:rsid w:val="00D03F54"/>
    <w:rsid w:val="00D044F9"/>
    <w:rsid w:val="00D04957"/>
    <w:rsid w:val="00D062BB"/>
    <w:rsid w:val="00D0663B"/>
    <w:rsid w:val="00D069E2"/>
    <w:rsid w:val="00D070C7"/>
    <w:rsid w:val="00D1029E"/>
    <w:rsid w:val="00D1071E"/>
    <w:rsid w:val="00D1158E"/>
    <w:rsid w:val="00D11A9E"/>
    <w:rsid w:val="00D12D6E"/>
    <w:rsid w:val="00D13183"/>
    <w:rsid w:val="00D136BE"/>
    <w:rsid w:val="00D1455F"/>
    <w:rsid w:val="00D14A1B"/>
    <w:rsid w:val="00D1510F"/>
    <w:rsid w:val="00D15822"/>
    <w:rsid w:val="00D20433"/>
    <w:rsid w:val="00D20840"/>
    <w:rsid w:val="00D20DBC"/>
    <w:rsid w:val="00D212E2"/>
    <w:rsid w:val="00D22675"/>
    <w:rsid w:val="00D22BFA"/>
    <w:rsid w:val="00D240A7"/>
    <w:rsid w:val="00D2435A"/>
    <w:rsid w:val="00D2473C"/>
    <w:rsid w:val="00D24F95"/>
    <w:rsid w:val="00D25931"/>
    <w:rsid w:val="00D25F7E"/>
    <w:rsid w:val="00D26897"/>
    <w:rsid w:val="00D26B27"/>
    <w:rsid w:val="00D27087"/>
    <w:rsid w:val="00D27EF9"/>
    <w:rsid w:val="00D308CA"/>
    <w:rsid w:val="00D30A1E"/>
    <w:rsid w:val="00D30AB3"/>
    <w:rsid w:val="00D30FD6"/>
    <w:rsid w:val="00D3220B"/>
    <w:rsid w:val="00D3235C"/>
    <w:rsid w:val="00D329E1"/>
    <w:rsid w:val="00D33BEB"/>
    <w:rsid w:val="00D33F40"/>
    <w:rsid w:val="00D33F59"/>
    <w:rsid w:val="00D34E7D"/>
    <w:rsid w:val="00D34E98"/>
    <w:rsid w:val="00D3594B"/>
    <w:rsid w:val="00D36794"/>
    <w:rsid w:val="00D37202"/>
    <w:rsid w:val="00D37A1F"/>
    <w:rsid w:val="00D40CD5"/>
    <w:rsid w:val="00D40E80"/>
    <w:rsid w:val="00D41279"/>
    <w:rsid w:val="00D41DBB"/>
    <w:rsid w:val="00D41E3A"/>
    <w:rsid w:val="00D4369E"/>
    <w:rsid w:val="00D43DA8"/>
    <w:rsid w:val="00D441DF"/>
    <w:rsid w:val="00D4450D"/>
    <w:rsid w:val="00D44AC5"/>
    <w:rsid w:val="00D456B2"/>
    <w:rsid w:val="00D47162"/>
    <w:rsid w:val="00D47D43"/>
    <w:rsid w:val="00D50A03"/>
    <w:rsid w:val="00D50A23"/>
    <w:rsid w:val="00D5285D"/>
    <w:rsid w:val="00D543AE"/>
    <w:rsid w:val="00D551EC"/>
    <w:rsid w:val="00D55EAB"/>
    <w:rsid w:val="00D565F5"/>
    <w:rsid w:val="00D56C38"/>
    <w:rsid w:val="00D56F73"/>
    <w:rsid w:val="00D573DA"/>
    <w:rsid w:val="00D60CFF"/>
    <w:rsid w:val="00D60FCD"/>
    <w:rsid w:val="00D6131E"/>
    <w:rsid w:val="00D61B55"/>
    <w:rsid w:val="00D61C8B"/>
    <w:rsid w:val="00D6277E"/>
    <w:rsid w:val="00D63D6C"/>
    <w:rsid w:val="00D63DAB"/>
    <w:rsid w:val="00D6437B"/>
    <w:rsid w:val="00D66202"/>
    <w:rsid w:val="00D669E6"/>
    <w:rsid w:val="00D66CF7"/>
    <w:rsid w:val="00D67350"/>
    <w:rsid w:val="00D67D5F"/>
    <w:rsid w:val="00D70CC7"/>
    <w:rsid w:val="00D73240"/>
    <w:rsid w:val="00D736AE"/>
    <w:rsid w:val="00D75A82"/>
    <w:rsid w:val="00D75D93"/>
    <w:rsid w:val="00D766A3"/>
    <w:rsid w:val="00D77CBE"/>
    <w:rsid w:val="00D77D2E"/>
    <w:rsid w:val="00D80585"/>
    <w:rsid w:val="00D81A6E"/>
    <w:rsid w:val="00D81E37"/>
    <w:rsid w:val="00D82512"/>
    <w:rsid w:val="00D83611"/>
    <w:rsid w:val="00D8437B"/>
    <w:rsid w:val="00D8450F"/>
    <w:rsid w:val="00D848D3"/>
    <w:rsid w:val="00D8591A"/>
    <w:rsid w:val="00D85C7E"/>
    <w:rsid w:val="00D85E3C"/>
    <w:rsid w:val="00D8616F"/>
    <w:rsid w:val="00D86B54"/>
    <w:rsid w:val="00D87CDD"/>
    <w:rsid w:val="00D87D9B"/>
    <w:rsid w:val="00D87DEA"/>
    <w:rsid w:val="00D90448"/>
    <w:rsid w:val="00D90512"/>
    <w:rsid w:val="00D907B2"/>
    <w:rsid w:val="00D9082F"/>
    <w:rsid w:val="00D90BBC"/>
    <w:rsid w:val="00D90C45"/>
    <w:rsid w:val="00D91621"/>
    <w:rsid w:val="00D91818"/>
    <w:rsid w:val="00D91DF5"/>
    <w:rsid w:val="00D91E93"/>
    <w:rsid w:val="00D925CF"/>
    <w:rsid w:val="00D928A5"/>
    <w:rsid w:val="00D932B1"/>
    <w:rsid w:val="00D939E4"/>
    <w:rsid w:val="00D94B24"/>
    <w:rsid w:val="00D9540C"/>
    <w:rsid w:val="00D954FC"/>
    <w:rsid w:val="00D95FE7"/>
    <w:rsid w:val="00D967C3"/>
    <w:rsid w:val="00D97726"/>
    <w:rsid w:val="00D97F15"/>
    <w:rsid w:val="00DA0544"/>
    <w:rsid w:val="00DA103A"/>
    <w:rsid w:val="00DA1270"/>
    <w:rsid w:val="00DA1A4B"/>
    <w:rsid w:val="00DA2C6C"/>
    <w:rsid w:val="00DA2F9D"/>
    <w:rsid w:val="00DA3593"/>
    <w:rsid w:val="00DA4116"/>
    <w:rsid w:val="00DA46BA"/>
    <w:rsid w:val="00DA5483"/>
    <w:rsid w:val="00DA54AE"/>
    <w:rsid w:val="00DA54BD"/>
    <w:rsid w:val="00DA55F5"/>
    <w:rsid w:val="00DA5E88"/>
    <w:rsid w:val="00DA60EB"/>
    <w:rsid w:val="00DB0063"/>
    <w:rsid w:val="00DB0EB9"/>
    <w:rsid w:val="00DB19DE"/>
    <w:rsid w:val="00DB23B3"/>
    <w:rsid w:val="00DB2757"/>
    <w:rsid w:val="00DB3374"/>
    <w:rsid w:val="00DB5A7D"/>
    <w:rsid w:val="00DB6090"/>
    <w:rsid w:val="00DB722D"/>
    <w:rsid w:val="00DB73E8"/>
    <w:rsid w:val="00DB78E0"/>
    <w:rsid w:val="00DC0433"/>
    <w:rsid w:val="00DC0E5F"/>
    <w:rsid w:val="00DC125A"/>
    <w:rsid w:val="00DC1642"/>
    <w:rsid w:val="00DC2740"/>
    <w:rsid w:val="00DC333A"/>
    <w:rsid w:val="00DC4387"/>
    <w:rsid w:val="00DC4C6E"/>
    <w:rsid w:val="00DC4EE1"/>
    <w:rsid w:val="00DC4FC1"/>
    <w:rsid w:val="00DC4FC7"/>
    <w:rsid w:val="00DC6BC2"/>
    <w:rsid w:val="00DC6CAE"/>
    <w:rsid w:val="00DC7A35"/>
    <w:rsid w:val="00DC7F2F"/>
    <w:rsid w:val="00DD114E"/>
    <w:rsid w:val="00DD211D"/>
    <w:rsid w:val="00DD22C9"/>
    <w:rsid w:val="00DD3DAB"/>
    <w:rsid w:val="00DD3F16"/>
    <w:rsid w:val="00DD4BB8"/>
    <w:rsid w:val="00DD60C4"/>
    <w:rsid w:val="00DD75B3"/>
    <w:rsid w:val="00DE0009"/>
    <w:rsid w:val="00DE0073"/>
    <w:rsid w:val="00DE1716"/>
    <w:rsid w:val="00DE212A"/>
    <w:rsid w:val="00DE2678"/>
    <w:rsid w:val="00DE40D0"/>
    <w:rsid w:val="00DE4B54"/>
    <w:rsid w:val="00DE4DCC"/>
    <w:rsid w:val="00DE571E"/>
    <w:rsid w:val="00DE6D12"/>
    <w:rsid w:val="00DE72AB"/>
    <w:rsid w:val="00DE72B2"/>
    <w:rsid w:val="00DE7738"/>
    <w:rsid w:val="00DF2E1B"/>
    <w:rsid w:val="00DF2E67"/>
    <w:rsid w:val="00DF4566"/>
    <w:rsid w:val="00DF5E36"/>
    <w:rsid w:val="00DF6059"/>
    <w:rsid w:val="00DF65E1"/>
    <w:rsid w:val="00DF674F"/>
    <w:rsid w:val="00DF6CAB"/>
    <w:rsid w:val="00DF6F24"/>
    <w:rsid w:val="00E00062"/>
    <w:rsid w:val="00E0017A"/>
    <w:rsid w:val="00E0164C"/>
    <w:rsid w:val="00E01BF0"/>
    <w:rsid w:val="00E01D7B"/>
    <w:rsid w:val="00E02BD8"/>
    <w:rsid w:val="00E036A1"/>
    <w:rsid w:val="00E036A9"/>
    <w:rsid w:val="00E048CE"/>
    <w:rsid w:val="00E04BBF"/>
    <w:rsid w:val="00E07CCE"/>
    <w:rsid w:val="00E104FB"/>
    <w:rsid w:val="00E12616"/>
    <w:rsid w:val="00E12995"/>
    <w:rsid w:val="00E12C5D"/>
    <w:rsid w:val="00E12EFE"/>
    <w:rsid w:val="00E13217"/>
    <w:rsid w:val="00E13CEE"/>
    <w:rsid w:val="00E13D4F"/>
    <w:rsid w:val="00E16B33"/>
    <w:rsid w:val="00E16CB6"/>
    <w:rsid w:val="00E16EB9"/>
    <w:rsid w:val="00E17D82"/>
    <w:rsid w:val="00E20907"/>
    <w:rsid w:val="00E20A3A"/>
    <w:rsid w:val="00E20B49"/>
    <w:rsid w:val="00E21338"/>
    <w:rsid w:val="00E23622"/>
    <w:rsid w:val="00E23757"/>
    <w:rsid w:val="00E23EA1"/>
    <w:rsid w:val="00E24407"/>
    <w:rsid w:val="00E259DC"/>
    <w:rsid w:val="00E25A62"/>
    <w:rsid w:val="00E25C31"/>
    <w:rsid w:val="00E260E2"/>
    <w:rsid w:val="00E263D9"/>
    <w:rsid w:val="00E2667B"/>
    <w:rsid w:val="00E2692A"/>
    <w:rsid w:val="00E271F3"/>
    <w:rsid w:val="00E2797A"/>
    <w:rsid w:val="00E30171"/>
    <w:rsid w:val="00E31E57"/>
    <w:rsid w:val="00E32482"/>
    <w:rsid w:val="00E32847"/>
    <w:rsid w:val="00E32972"/>
    <w:rsid w:val="00E329B7"/>
    <w:rsid w:val="00E32A3F"/>
    <w:rsid w:val="00E32A56"/>
    <w:rsid w:val="00E32CF3"/>
    <w:rsid w:val="00E32DA1"/>
    <w:rsid w:val="00E33938"/>
    <w:rsid w:val="00E36A03"/>
    <w:rsid w:val="00E36F01"/>
    <w:rsid w:val="00E37880"/>
    <w:rsid w:val="00E414E9"/>
    <w:rsid w:val="00E41D1A"/>
    <w:rsid w:val="00E428DB"/>
    <w:rsid w:val="00E42B3A"/>
    <w:rsid w:val="00E43024"/>
    <w:rsid w:val="00E436DD"/>
    <w:rsid w:val="00E43DD9"/>
    <w:rsid w:val="00E44292"/>
    <w:rsid w:val="00E44CCD"/>
    <w:rsid w:val="00E46256"/>
    <w:rsid w:val="00E46A82"/>
    <w:rsid w:val="00E47990"/>
    <w:rsid w:val="00E47F9B"/>
    <w:rsid w:val="00E50E22"/>
    <w:rsid w:val="00E5105D"/>
    <w:rsid w:val="00E511D6"/>
    <w:rsid w:val="00E513AC"/>
    <w:rsid w:val="00E5150D"/>
    <w:rsid w:val="00E52016"/>
    <w:rsid w:val="00E520F2"/>
    <w:rsid w:val="00E529A9"/>
    <w:rsid w:val="00E52B5B"/>
    <w:rsid w:val="00E531AB"/>
    <w:rsid w:val="00E53463"/>
    <w:rsid w:val="00E5428F"/>
    <w:rsid w:val="00E549BE"/>
    <w:rsid w:val="00E54F6C"/>
    <w:rsid w:val="00E54FE4"/>
    <w:rsid w:val="00E5549E"/>
    <w:rsid w:val="00E5631C"/>
    <w:rsid w:val="00E57107"/>
    <w:rsid w:val="00E571C1"/>
    <w:rsid w:val="00E57994"/>
    <w:rsid w:val="00E579C7"/>
    <w:rsid w:val="00E605AB"/>
    <w:rsid w:val="00E61EAF"/>
    <w:rsid w:val="00E61F25"/>
    <w:rsid w:val="00E63135"/>
    <w:rsid w:val="00E63243"/>
    <w:rsid w:val="00E63B87"/>
    <w:rsid w:val="00E64CA6"/>
    <w:rsid w:val="00E6515C"/>
    <w:rsid w:val="00E651D7"/>
    <w:rsid w:val="00E6521F"/>
    <w:rsid w:val="00E658FD"/>
    <w:rsid w:val="00E659DC"/>
    <w:rsid w:val="00E65A4B"/>
    <w:rsid w:val="00E65D9D"/>
    <w:rsid w:val="00E65DDC"/>
    <w:rsid w:val="00E662CA"/>
    <w:rsid w:val="00E66621"/>
    <w:rsid w:val="00E66B5B"/>
    <w:rsid w:val="00E70AD5"/>
    <w:rsid w:val="00E72572"/>
    <w:rsid w:val="00E727ED"/>
    <w:rsid w:val="00E72E41"/>
    <w:rsid w:val="00E73062"/>
    <w:rsid w:val="00E740F6"/>
    <w:rsid w:val="00E7414A"/>
    <w:rsid w:val="00E7488C"/>
    <w:rsid w:val="00E75617"/>
    <w:rsid w:val="00E75B30"/>
    <w:rsid w:val="00E75F14"/>
    <w:rsid w:val="00E76ACD"/>
    <w:rsid w:val="00E76E71"/>
    <w:rsid w:val="00E7708A"/>
    <w:rsid w:val="00E77545"/>
    <w:rsid w:val="00E80416"/>
    <w:rsid w:val="00E80485"/>
    <w:rsid w:val="00E8160A"/>
    <w:rsid w:val="00E81A05"/>
    <w:rsid w:val="00E8204C"/>
    <w:rsid w:val="00E82CEB"/>
    <w:rsid w:val="00E8443C"/>
    <w:rsid w:val="00E853F8"/>
    <w:rsid w:val="00E869F8"/>
    <w:rsid w:val="00E86B6C"/>
    <w:rsid w:val="00E87799"/>
    <w:rsid w:val="00E90456"/>
    <w:rsid w:val="00E908E1"/>
    <w:rsid w:val="00E90C17"/>
    <w:rsid w:val="00E9125C"/>
    <w:rsid w:val="00E913DB"/>
    <w:rsid w:val="00E91966"/>
    <w:rsid w:val="00E92B29"/>
    <w:rsid w:val="00E93647"/>
    <w:rsid w:val="00E93C12"/>
    <w:rsid w:val="00E93ECD"/>
    <w:rsid w:val="00E93FCF"/>
    <w:rsid w:val="00E94F2C"/>
    <w:rsid w:val="00E95C9D"/>
    <w:rsid w:val="00E968A8"/>
    <w:rsid w:val="00E968AD"/>
    <w:rsid w:val="00E968F2"/>
    <w:rsid w:val="00E97123"/>
    <w:rsid w:val="00EA1FD6"/>
    <w:rsid w:val="00EA24F1"/>
    <w:rsid w:val="00EA30A0"/>
    <w:rsid w:val="00EA49B2"/>
    <w:rsid w:val="00EB0457"/>
    <w:rsid w:val="00EB16C1"/>
    <w:rsid w:val="00EB1890"/>
    <w:rsid w:val="00EB25DD"/>
    <w:rsid w:val="00EB2F3F"/>
    <w:rsid w:val="00EB30C0"/>
    <w:rsid w:val="00EB393F"/>
    <w:rsid w:val="00EB4245"/>
    <w:rsid w:val="00EB4279"/>
    <w:rsid w:val="00EB59D2"/>
    <w:rsid w:val="00EB6269"/>
    <w:rsid w:val="00EB6503"/>
    <w:rsid w:val="00EB6832"/>
    <w:rsid w:val="00EB6AC3"/>
    <w:rsid w:val="00EB716D"/>
    <w:rsid w:val="00EB7B3D"/>
    <w:rsid w:val="00EB7DE5"/>
    <w:rsid w:val="00EC2206"/>
    <w:rsid w:val="00EC24C5"/>
    <w:rsid w:val="00EC2546"/>
    <w:rsid w:val="00EC2E5B"/>
    <w:rsid w:val="00EC43B7"/>
    <w:rsid w:val="00EC5A5E"/>
    <w:rsid w:val="00EC617C"/>
    <w:rsid w:val="00EC64AE"/>
    <w:rsid w:val="00EC6536"/>
    <w:rsid w:val="00EC67BF"/>
    <w:rsid w:val="00EC6C20"/>
    <w:rsid w:val="00EC741A"/>
    <w:rsid w:val="00EC757F"/>
    <w:rsid w:val="00EC7713"/>
    <w:rsid w:val="00EC7F4B"/>
    <w:rsid w:val="00EC7F77"/>
    <w:rsid w:val="00ED032E"/>
    <w:rsid w:val="00ED11D1"/>
    <w:rsid w:val="00ED1311"/>
    <w:rsid w:val="00ED1488"/>
    <w:rsid w:val="00ED1621"/>
    <w:rsid w:val="00ED1C0E"/>
    <w:rsid w:val="00ED1D79"/>
    <w:rsid w:val="00ED1EB2"/>
    <w:rsid w:val="00ED26F8"/>
    <w:rsid w:val="00ED36A3"/>
    <w:rsid w:val="00ED3E6E"/>
    <w:rsid w:val="00ED46C6"/>
    <w:rsid w:val="00ED49C9"/>
    <w:rsid w:val="00ED49D5"/>
    <w:rsid w:val="00ED4ECA"/>
    <w:rsid w:val="00ED58B3"/>
    <w:rsid w:val="00ED58EF"/>
    <w:rsid w:val="00ED590D"/>
    <w:rsid w:val="00ED5C4A"/>
    <w:rsid w:val="00ED6133"/>
    <w:rsid w:val="00ED72B0"/>
    <w:rsid w:val="00ED7385"/>
    <w:rsid w:val="00EE035A"/>
    <w:rsid w:val="00EE0528"/>
    <w:rsid w:val="00EE0CA8"/>
    <w:rsid w:val="00EE1917"/>
    <w:rsid w:val="00EE2600"/>
    <w:rsid w:val="00EE3234"/>
    <w:rsid w:val="00EE3550"/>
    <w:rsid w:val="00EE35D1"/>
    <w:rsid w:val="00EE427A"/>
    <w:rsid w:val="00EE4511"/>
    <w:rsid w:val="00EE4ECE"/>
    <w:rsid w:val="00EE530E"/>
    <w:rsid w:val="00EE6B88"/>
    <w:rsid w:val="00EE7C19"/>
    <w:rsid w:val="00EE7EC6"/>
    <w:rsid w:val="00EF03AF"/>
    <w:rsid w:val="00EF1C59"/>
    <w:rsid w:val="00EF21BA"/>
    <w:rsid w:val="00EF2536"/>
    <w:rsid w:val="00EF2A4E"/>
    <w:rsid w:val="00EF3199"/>
    <w:rsid w:val="00EF32B5"/>
    <w:rsid w:val="00EF35A5"/>
    <w:rsid w:val="00EF3607"/>
    <w:rsid w:val="00EF3B47"/>
    <w:rsid w:val="00EF4F90"/>
    <w:rsid w:val="00EF4FBC"/>
    <w:rsid w:val="00EF569C"/>
    <w:rsid w:val="00EF675C"/>
    <w:rsid w:val="00EF68BF"/>
    <w:rsid w:val="00EF6D8C"/>
    <w:rsid w:val="00EF712B"/>
    <w:rsid w:val="00EF712E"/>
    <w:rsid w:val="00EF7830"/>
    <w:rsid w:val="00F0029F"/>
    <w:rsid w:val="00F00CCA"/>
    <w:rsid w:val="00F01167"/>
    <w:rsid w:val="00F018C4"/>
    <w:rsid w:val="00F02237"/>
    <w:rsid w:val="00F0268C"/>
    <w:rsid w:val="00F02920"/>
    <w:rsid w:val="00F036FD"/>
    <w:rsid w:val="00F04AB8"/>
    <w:rsid w:val="00F04F2D"/>
    <w:rsid w:val="00F050EE"/>
    <w:rsid w:val="00F053C3"/>
    <w:rsid w:val="00F05C57"/>
    <w:rsid w:val="00F0732E"/>
    <w:rsid w:val="00F07C11"/>
    <w:rsid w:val="00F10274"/>
    <w:rsid w:val="00F10A66"/>
    <w:rsid w:val="00F11259"/>
    <w:rsid w:val="00F11A22"/>
    <w:rsid w:val="00F13292"/>
    <w:rsid w:val="00F13759"/>
    <w:rsid w:val="00F13A57"/>
    <w:rsid w:val="00F1403C"/>
    <w:rsid w:val="00F1473D"/>
    <w:rsid w:val="00F152A0"/>
    <w:rsid w:val="00F15A76"/>
    <w:rsid w:val="00F16E1F"/>
    <w:rsid w:val="00F17147"/>
    <w:rsid w:val="00F17821"/>
    <w:rsid w:val="00F212A0"/>
    <w:rsid w:val="00F21843"/>
    <w:rsid w:val="00F2186F"/>
    <w:rsid w:val="00F218E9"/>
    <w:rsid w:val="00F220D3"/>
    <w:rsid w:val="00F2320F"/>
    <w:rsid w:val="00F24BE1"/>
    <w:rsid w:val="00F25EE2"/>
    <w:rsid w:val="00F26167"/>
    <w:rsid w:val="00F26AEF"/>
    <w:rsid w:val="00F3080A"/>
    <w:rsid w:val="00F31933"/>
    <w:rsid w:val="00F32284"/>
    <w:rsid w:val="00F3251F"/>
    <w:rsid w:val="00F33F4D"/>
    <w:rsid w:val="00F34D90"/>
    <w:rsid w:val="00F35A0C"/>
    <w:rsid w:val="00F36035"/>
    <w:rsid w:val="00F3613F"/>
    <w:rsid w:val="00F405DF"/>
    <w:rsid w:val="00F411B9"/>
    <w:rsid w:val="00F413C7"/>
    <w:rsid w:val="00F4193C"/>
    <w:rsid w:val="00F419FF"/>
    <w:rsid w:val="00F41AAE"/>
    <w:rsid w:val="00F41F1C"/>
    <w:rsid w:val="00F4238A"/>
    <w:rsid w:val="00F43C90"/>
    <w:rsid w:val="00F44A6A"/>
    <w:rsid w:val="00F45B35"/>
    <w:rsid w:val="00F46BC4"/>
    <w:rsid w:val="00F47210"/>
    <w:rsid w:val="00F476A2"/>
    <w:rsid w:val="00F4773F"/>
    <w:rsid w:val="00F47C58"/>
    <w:rsid w:val="00F50083"/>
    <w:rsid w:val="00F50659"/>
    <w:rsid w:val="00F50804"/>
    <w:rsid w:val="00F5111C"/>
    <w:rsid w:val="00F51BCD"/>
    <w:rsid w:val="00F51D98"/>
    <w:rsid w:val="00F529DA"/>
    <w:rsid w:val="00F54273"/>
    <w:rsid w:val="00F54BAF"/>
    <w:rsid w:val="00F565E9"/>
    <w:rsid w:val="00F603D7"/>
    <w:rsid w:val="00F60669"/>
    <w:rsid w:val="00F60D07"/>
    <w:rsid w:val="00F61122"/>
    <w:rsid w:val="00F615DA"/>
    <w:rsid w:val="00F61949"/>
    <w:rsid w:val="00F61A2F"/>
    <w:rsid w:val="00F61CE3"/>
    <w:rsid w:val="00F62C6D"/>
    <w:rsid w:val="00F6314B"/>
    <w:rsid w:val="00F63240"/>
    <w:rsid w:val="00F637B1"/>
    <w:rsid w:val="00F639E5"/>
    <w:rsid w:val="00F63CFE"/>
    <w:rsid w:val="00F63ECB"/>
    <w:rsid w:val="00F63F80"/>
    <w:rsid w:val="00F646FF"/>
    <w:rsid w:val="00F65EC1"/>
    <w:rsid w:val="00F65F41"/>
    <w:rsid w:val="00F664D4"/>
    <w:rsid w:val="00F67154"/>
    <w:rsid w:val="00F67E20"/>
    <w:rsid w:val="00F70CBA"/>
    <w:rsid w:val="00F712F2"/>
    <w:rsid w:val="00F7154D"/>
    <w:rsid w:val="00F71D48"/>
    <w:rsid w:val="00F72C2D"/>
    <w:rsid w:val="00F764A2"/>
    <w:rsid w:val="00F7733C"/>
    <w:rsid w:val="00F81157"/>
    <w:rsid w:val="00F81C87"/>
    <w:rsid w:val="00F82CA9"/>
    <w:rsid w:val="00F83976"/>
    <w:rsid w:val="00F8470C"/>
    <w:rsid w:val="00F848E2"/>
    <w:rsid w:val="00F851B6"/>
    <w:rsid w:val="00F8535E"/>
    <w:rsid w:val="00F853AB"/>
    <w:rsid w:val="00F85BF2"/>
    <w:rsid w:val="00F86EDC"/>
    <w:rsid w:val="00F87885"/>
    <w:rsid w:val="00F91822"/>
    <w:rsid w:val="00F9236F"/>
    <w:rsid w:val="00F9264B"/>
    <w:rsid w:val="00F92941"/>
    <w:rsid w:val="00F92945"/>
    <w:rsid w:val="00F929D7"/>
    <w:rsid w:val="00F92C6C"/>
    <w:rsid w:val="00F934FF"/>
    <w:rsid w:val="00F93B1A"/>
    <w:rsid w:val="00F9504F"/>
    <w:rsid w:val="00F95FFA"/>
    <w:rsid w:val="00F96225"/>
    <w:rsid w:val="00F9780F"/>
    <w:rsid w:val="00F97D9F"/>
    <w:rsid w:val="00FA0361"/>
    <w:rsid w:val="00FA04E2"/>
    <w:rsid w:val="00FA10E4"/>
    <w:rsid w:val="00FA125A"/>
    <w:rsid w:val="00FA1C16"/>
    <w:rsid w:val="00FA1CE3"/>
    <w:rsid w:val="00FA27D2"/>
    <w:rsid w:val="00FA2B6E"/>
    <w:rsid w:val="00FA2FF9"/>
    <w:rsid w:val="00FA3C66"/>
    <w:rsid w:val="00FA53B4"/>
    <w:rsid w:val="00FA5606"/>
    <w:rsid w:val="00FA5B3D"/>
    <w:rsid w:val="00FA62F5"/>
    <w:rsid w:val="00FA65B6"/>
    <w:rsid w:val="00FA69B3"/>
    <w:rsid w:val="00FA7343"/>
    <w:rsid w:val="00FB009A"/>
    <w:rsid w:val="00FB2542"/>
    <w:rsid w:val="00FB2682"/>
    <w:rsid w:val="00FB274E"/>
    <w:rsid w:val="00FB29A2"/>
    <w:rsid w:val="00FB2D3D"/>
    <w:rsid w:val="00FB406A"/>
    <w:rsid w:val="00FB4649"/>
    <w:rsid w:val="00FB5870"/>
    <w:rsid w:val="00FB64F3"/>
    <w:rsid w:val="00FB68CF"/>
    <w:rsid w:val="00FB6A79"/>
    <w:rsid w:val="00FB7023"/>
    <w:rsid w:val="00FB7BBA"/>
    <w:rsid w:val="00FB7C16"/>
    <w:rsid w:val="00FC0520"/>
    <w:rsid w:val="00FC0540"/>
    <w:rsid w:val="00FC0C81"/>
    <w:rsid w:val="00FC0CA5"/>
    <w:rsid w:val="00FC0DF2"/>
    <w:rsid w:val="00FC12F8"/>
    <w:rsid w:val="00FC1653"/>
    <w:rsid w:val="00FC1920"/>
    <w:rsid w:val="00FC30E7"/>
    <w:rsid w:val="00FC3645"/>
    <w:rsid w:val="00FC47F2"/>
    <w:rsid w:val="00FC4848"/>
    <w:rsid w:val="00FC48E4"/>
    <w:rsid w:val="00FC4B6E"/>
    <w:rsid w:val="00FC5BA2"/>
    <w:rsid w:val="00FC77CD"/>
    <w:rsid w:val="00FD06EF"/>
    <w:rsid w:val="00FD17F4"/>
    <w:rsid w:val="00FD2016"/>
    <w:rsid w:val="00FD32F6"/>
    <w:rsid w:val="00FD36C4"/>
    <w:rsid w:val="00FD4491"/>
    <w:rsid w:val="00FD4E7E"/>
    <w:rsid w:val="00FD547E"/>
    <w:rsid w:val="00FD5770"/>
    <w:rsid w:val="00FD6F52"/>
    <w:rsid w:val="00FE132D"/>
    <w:rsid w:val="00FE2528"/>
    <w:rsid w:val="00FE29BF"/>
    <w:rsid w:val="00FE2EB1"/>
    <w:rsid w:val="00FE37BA"/>
    <w:rsid w:val="00FE451E"/>
    <w:rsid w:val="00FE6102"/>
    <w:rsid w:val="00FE785F"/>
    <w:rsid w:val="00FF0637"/>
    <w:rsid w:val="00FF06D8"/>
    <w:rsid w:val="00FF0E25"/>
    <w:rsid w:val="00FF10A1"/>
    <w:rsid w:val="00FF10AB"/>
    <w:rsid w:val="00FF11F1"/>
    <w:rsid w:val="00FF2B62"/>
    <w:rsid w:val="00FF49C4"/>
    <w:rsid w:val="00FF4E2C"/>
    <w:rsid w:val="00FF5C06"/>
    <w:rsid w:val="00FF647C"/>
    <w:rsid w:val="00FF6E56"/>
    <w:rsid w:val="00FF7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F3128"/>
    <w:pPr>
      <w:spacing w:after="200" w:line="252" w:lineRule="auto"/>
      <w:ind w:firstLine="567"/>
      <w:jc w:val="both"/>
    </w:pPr>
    <w:rPr>
      <w:rFonts w:eastAsia="Calibri"/>
      <w:sz w:val="22"/>
      <w:szCs w:val="22"/>
      <w:lang w:eastAsia="en-US" w:bidi="en-US"/>
    </w:rPr>
  </w:style>
  <w:style w:type="paragraph" w:styleId="10">
    <w:name w:val="heading 1"/>
    <w:basedOn w:val="a"/>
    <w:next w:val="a"/>
    <w:link w:val="11"/>
    <w:uiPriority w:val="9"/>
    <w:qFormat/>
    <w:rsid w:val="004F3128"/>
    <w:pPr>
      <w:pBdr>
        <w:bottom w:val="thinThickSmallGap" w:sz="12" w:space="1" w:color="943634"/>
      </w:pBdr>
      <w:spacing w:before="400"/>
      <w:jc w:val="center"/>
      <w:outlineLvl w:val="0"/>
    </w:pPr>
    <w:rPr>
      <w:rFonts w:cstheme="majorBidi"/>
      <w:caps/>
      <w:color w:val="632423"/>
      <w:spacing w:val="20"/>
      <w:sz w:val="28"/>
      <w:szCs w:val="28"/>
      <w:lang w:eastAsia="ru-RU" w:bidi="ar-SA"/>
    </w:rPr>
  </w:style>
  <w:style w:type="paragraph" w:styleId="2">
    <w:name w:val="heading 2"/>
    <w:basedOn w:val="a"/>
    <w:next w:val="a"/>
    <w:link w:val="20"/>
    <w:autoRedefine/>
    <w:uiPriority w:val="9"/>
    <w:qFormat/>
    <w:rsid w:val="00220031"/>
    <w:pPr>
      <w:pBdr>
        <w:bottom w:val="single" w:sz="4" w:space="0" w:color="622423"/>
      </w:pBdr>
      <w:spacing w:before="400"/>
      <w:ind w:firstLine="0"/>
      <w:jc w:val="left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0">
    <w:name w:val="heading 3"/>
    <w:basedOn w:val="a"/>
    <w:next w:val="a"/>
    <w:link w:val="31"/>
    <w:uiPriority w:val="9"/>
    <w:qFormat/>
    <w:rsid w:val="004F312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cstheme="majorBidi"/>
      <w:caps/>
      <w:color w:val="622423"/>
      <w:sz w:val="24"/>
      <w:szCs w:val="24"/>
      <w:lang w:eastAsia="ru-RU" w:bidi="ar-SA"/>
    </w:rPr>
  </w:style>
  <w:style w:type="paragraph" w:styleId="40">
    <w:name w:val="heading 4"/>
    <w:basedOn w:val="a"/>
    <w:next w:val="a"/>
    <w:link w:val="41"/>
    <w:uiPriority w:val="9"/>
    <w:qFormat/>
    <w:rsid w:val="004F3128"/>
    <w:pPr>
      <w:pBdr>
        <w:bottom w:val="dotted" w:sz="4" w:space="1" w:color="943634"/>
      </w:pBdr>
      <w:spacing w:after="120"/>
      <w:jc w:val="center"/>
      <w:outlineLvl w:val="3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50">
    <w:name w:val="heading 5"/>
    <w:basedOn w:val="a"/>
    <w:next w:val="a"/>
    <w:link w:val="51"/>
    <w:uiPriority w:val="9"/>
    <w:qFormat/>
    <w:rsid w:val="004F3128"/>
    <w:pPr>
      <w:spacing w:before="320" w:after="120"/>
      <w:jc w:val="center"/>
      <w:outlineLvl w:val="4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4F3128"/>
    <w:pPr>
      <w:spacing w:after="120"/>
      <w:jc w:val="center"/>
      <w:outlineLvl w:val="5"/>
    </w:pPr>
    <w:rPr>
      <w:rFonts w:cstheme="majorBidi"/>
      <w:caps/>
      <w:color w:val="943634"/>
      <w:spacing w:val="10"/>
      <w:sz w:val="20"/>
      <w:szCs w:val="20"/>
      <w:lang w:eastAsia="ru-RU" w:bidi="ar-SA"/>
    </w:rPr>
  </w:style>
  <w:style w:type="paragraph" w:styleId="70">
    <w:name w:val="heading 7"/>
    <w:basedOn w:val="a"/>
    <w:next w:val="a"/>
    <w:link w:val="71"/>
    <w:uiPriority w:val="9"/>
    <w:qFormat/>
    <w:rsid w:val="004F3128"/>
    <w:pPr>
      <w:spacing w:after="120"/>
      <w:jc w:val="center"/>
      <w:outlineLvl w:val="6"/>
    </w:pPr>
    <w:rPr>
      <w:rFonts w:cstheme="majorBidi"/>
      <w:i/>
      <w:iCs/>
      <w:caps/>
      <w:color w:val="943634"/>
      <w:spacing w:val="10"/>
      <w:sz w:val="20"/>
      <w:szCs w:val="20"/>
      <w:lang w:eastAsia="ru-RU" w:bidi="ar-SA"/>
    </w:rPr>
  </w:style>
  <w:style w:type="paragraph" w:styleId="80">
    <w:name w:val="heading 8"/>
    <w:basedOn w:val="a"/>
    <w:next w:val="a"/>
    <w:link w:val="81"/>
    <w:uiPriority w:val="9"/>
    <w:qFormat/>
    <w:rsid w:val="004F3128"/>
    <w:pPr>
      <w:spacing w:after="120"/>
      <w:jc w:val="center"/>
      <w:outlineLvl w:val="7"/>
    </w:pPr>
    <w:rPr>
      <w:rFonts w:cstheme="majorBidi"/>
      <w:caps/>
      <w:spacing w:val="10"/>
      <w:sz w:val="20"/>
      <w:szCs w:val="20"/>
      <w:lang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4F3128"/>
    <w:pPr>
      <w:spacing w:after="120"/>
      <w:jc w:val="center"/>
      <w:outlineLvl w:val="8"/>
    </w:pPr>
    <w:rPr>
      <w:rFonts w:cstheme="majorBidi"/>
      <w:i/>
      <w:iCs/>
      <w:caps/>
      <w:spacing w:val="10"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F3128"/>
    <w:pPr>
      <w:ind w:left="720"/>
      <w:contextualSpacing/>
    </w:pPr>
  </w:style>
  <w:style w:type="paragraph" w:styleId="a5">
    <w:name w:val="Plain Text"/>
    <w:basedOn w:val="a"/>
    <w:link w:val="a6"/>
    <w:uiPriority w:val="99"/>
    <w:unhideWhenUsed/>
    <w:rsid w:val="007110C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link w:val="a5"/>
    <w:uiPriority w:val="99"/>
    <w:rsid w:val="007110C1"/>
    <w:rPr>
      <w:rFonts w:ascii="Consolas" w:hAnsi="Consolas"/>
      <w:sz w:val="21"/>
      <w:szCs w:val="21"/>
    </w:rPr>
  </w:style>
  <w:style w:type="table" w:styleId="-4">
    <w:name w:val="Light List Accent 4"/>
    <w:basedOn w:val="a1"/>
    <w:uiPriority w:val="61"/>
    <w:rsid w:val="006C7C82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6">
    <w:name w:val="Medium Shading 1 Accent 6"/>
    <w:basedOn w:val="a1"/>
    <w:uiPriority w:val="63"/>
    <w:rsid w:val="006C7C82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6327C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7">
    <w:name w:val="Subtle Reference"/>
    <w:uiPriority w:val="31"/>
    <w:qFormat/>
    <w:rsid w:val="004F3128"/>
    <w:rPr>
      <w:rFonts w:ascii="Calibri" w:eastAsiaTheme="minorEastAsia" w:hAnsi="Calibri" w:cstheme="minorBidi"/>
      <w:i/>
      <w:iCs/>
      <w:color w:val="622423"/>
    </w:rPr>
  </w:style>
  <w:style w:type="table" w:styleId="2-3">
    <w:name w:val="Medium List 2 Accent 3"/>
    <w:basedOn w:val="a1"/>
    <w:uiPriority w:val="66"/>
    <w:rsid w:val="00A4488E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1">
    <w:name w:val="Заголовок 1 Знак"/>
    <w:link w:val="10"/>
    <w:uiPriority w:val="9"/>
    <w:rsid w:val="004F3128"/>
    <w:rPr>
      <w:rFonts w:eastAsia="Calibri" w:cstheme="majorBidi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rsid w:val="00220031"/>
    <w:rPr>
      <w:rFonts w:eastAsia="Calibri"/>
      <w:caps/>
      <w:color w:val="632423" w:themeColor="accent2" w:themeShade="80"/>
      <w:spacing w:val="15"/>
      <w:sz w:val="24"/>
      <w:szCs w:val="24"/>
      <w:lang w:eastAsia="en-US" w:bidi="en-US"/>
    </w:rPr>
  </w:style>
  <w:style w:type="character" w:customStyle="1" w:styleId="31">
    <w:name w:val="Заголовок 3 Знак"/>
    <w:link w:val="30"/>
    <w:uiPriority w:val="9"/>
    <w:rsid w:val="004F3128"/>
    <w:rPr>
      <w:rFonts w:eastAsia="Calibri" w:cstheme="majorBidi"/>
      <w:caps/>
      <w:color w:val="622423"/>
      <w:sz w:val="24"/>
      <w:szCs w:val="24"/>
    </w:rPr>
  </w:style>
  <w:style w:type="character" w:customStyle="1" w:styleId="41">
    <w:name w:val="Заголовок 4 Знак"/>
    <w:link w:val="4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51">
    <w:name w:val="Заголовок 5 Знак"/>
    <w:link w:val="5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4F3128"/>
    <w:rPr>
      <w:rFonts w:eastAsia="Calibri" w:cstheme="majorBidi"/>
      <w:caps/>
      <w:color w:val="943634"/>
      <w:spacing w:val="10"/>
    </w:rPr>
  </w:style>
  <w:style w:type="character" w:customStyle="1" w:styleId="71">
    <w:name w:val="Заголовок 7 Знак"/>
    <w:link w:val="70"/>
    <w:uiPriority w:val="9"/>
    <w:rsid w:val="004F3128"/>
    <w:rPr>
      <w:rFonts w:eastAsia="Calibri" w:cstheme="majorBidi"/>
      <w:i/>
      <w:iCs/>
      <w:caps/>
      <w:color w:val="943634"/>
      <w:spacing w:val="10"/>
    </w:rPr>
  </w:style>
  <w:style w:type="character" w:customStyle="1" w:styleId="81">
    <w:name w:val="Заголовок 8 Знак"/>
    <w:link w:val="80"/>
    <w:uiPriority w:val="9"/>
    <w:rsid w:val="004F3128"/>
    <w:rPr>
      <w:rFonts w:eastAsia="Calibri" w:cstheme="majorBidi"/>
      <w:caps/>
      <w:spacing w:val="10"/>
    </w:rPr>
  </w:style>
  <w:style w:type="character" w:customStyle="1" w:styleId="90">
    <w:name w:val="Заголовок 9 Знак"/>
    <w:link w:val="9"/>
    <w:uiPriority w:val="9"/>
    <w:rsid w:val="004F3128"/>
    <w:rPr>
      <w:rFonts w:eastAsia="Calibri" w:cstheme="majorBidi"/>
      <w:i/>
      <w:iCs/>
      <w:caps/>
      <w:spacing w:val="10"/>
    </w:rPr>
  </w:style>
  <w:style w:type="paragraph" w:styleId="a8">
    <w:name w:val="caption"/>
    <w:basedOn w:val="a"/>
    <w:next w:val="a"/>
    <w:uiPriority w:val="35"/>
    <w:qFormat/>
    <w:rsid w:val="004F3128"/>
    <w:pPr>
      <w:spacing w:after="120" w:line="240" w:lineRule="auto"/>
      <w:jc w:val="center"/>
    </w:pPr>
    <w:rPr>
      <w:i/>
    </w:rPr>
  </w:style>
  <w:style w:type="paragraph" w:styleId="a9">
    <w:name w:val="Title"/>
    <w:basedOn w:val="a"/>
    <w:next w:val="a"/>
    <w:link w:val="aa"/>
    <w:qFormat/>
    <w:rsid w:val="004F312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cstheme="majorBidi"/>
      <w:caps/>
      <w:color w:val="632423"/>
      <w:spacing w:val="50"/>
      <w:sz w:val="44"/>
      <w:szCs w:val="44"/>
      <w:lang w:eastAsia="ru-RU" w:bidi="ar-SA"/>
    </w:rPr>
  </w:style>
  <w:style w:type="character" w:customStyle="1" w:styleId="aa">
    <w:name w:val="Название Знак"/>
    <w:link w:val="a9"/>
    <w:rsid w:val="004F3128"/>
    <w:rPr>
      <w:rFonts w:eastAsia="Calibri" w:cstheme="majorBidi"/>
      <w:caps/>
      <w:color w:val="632423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4F3128"/>
    <w:pPr>
      <w:spacing w:after="560" w:line="240" w:lineRule="auto"/>
      <w:jc w:val="center"/>
    </w:pPr>
    <w:rPr>
      <w:rFonts w:cstheme="majorBidi"/>
      <w:caps/>
      <w:spacing w:val="20"/>
      <w:sz w:val="18"/>
      <w:szCs w:val="18"/>
      <w:lang w:eastAsia="ru-RU" w:bidi="ar-SA"/>
    </w:rPr>
  </w:style>
  <w:style w:type="character" w:customStyle="1" w:styleId="ac">
    <w:name w:val="Подзаголовок Знак"/>
    <w:link w:val="ab"/>
    <w:uiPriority w:val="11"/>
    <w:rsid w:val="004F3128"/>
    <w:rPr>
      <w:rFonts w:eastAsia="Calibri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4F3128"/>
    <w:rPr>
      <w:b/>
      <w:bCs/>
      <w:color w:val="943634"/>
      <w:spacing w:val="5"/>
    </w:rPr>
  </w:style>
  <w:style w:type="character" w:styleId="ae">
    <w:name w:val="Emphasis"/>
    <w:uiPriority w:val="20"/>
    <w:qFormat/>
    <w:rsid w:val="004F3128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4F3128"/>
    <w:pPr>
      <w:spacing w:after="0" w:line="240" w:lineRule="auto"/>
    </w:pPr>
    <w:rPr>
      <w:sz w:val="20"/>
      <w:szCs w:val="20"/>
      <w:lang w:eastAsia="ru-RU" w:bidi="ar-SA"/>
    </w:rPr>
  </w:style>
  <w:style w:type="character" w:customStyle="1" w:styleId="af0">
    <w:name w:val="Без интервала Знак"/>
    <w:basedOn w:val="a0"/>
    <w:link w:val="af"/>
    <w:uiPriority w:val="1"/>
    <w:rsid w:val="004F3128"/>
    <w:rPr>
      <w:rFonts w:eastAsia="Calibri"/>
    </w:rPr>
  </w:style>
  <w:style w:type="paragraph" w:styleId="21">
    <w:name w:val="Quote"/>
    <w:basedOn w:val="a"/>
    <w:next w:val="a"/>
    <w:link w:val="22"/>
    <w:uiPriority w:val="29"/>
    <w:qFormat/>
    <w:rsid w:val="004F3128"/>
    <w:rPr>
      <w:i/>
      <w:iCs/>
      <w:sz w:val="20"/>
      <w:szCs w:val="20"/>
      <w:lang w:eastAsia="ru-RU" w:bidi="ar-SA"/>
    </w:rPr>
  </w:style>
  <w:style w:type="character" w:customStyle="1" w:styleId="22">
    <w:name w:val="Цитата 2 Знак"/>
    <w:link w:val="21"/>
    <w:uiPriority w:val="29"/>
    <w:rsid w:val="004F3128"/>
    <w:rPr>
      <w:rFonts w:eastAsia="Calibri"/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F312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 w:bidi="ar-SA"/>
    </w:rPr>
  </w:style>
  <w:style w:type="character" w:customStyle="1" w:styleId="af2">
    <w:name w:val="Выделенная цитата Знак"/>
    <w:link w:val="af1"/>
    <w:uiPriority w:val="30"/>
    <w:rsid w:val="004F3128"/>
    <w:rPr>
      <w:rFonts w:eastAsia="Calibri"/>
      <w:caps/>
      <w:color w:val="622423"/>
      <w:spacing w:val="5"/>
    </w:rPr>
  </w:style>
  <w:style w:type="character" w:styleId="af3">
    <w:name w:val="Subtle Emphasis"/>
    <w:uiPriority w:val="19"/>
    <w:qFormat/>
    <w:rsid w:val="004F3128"/>
    <w:rPr>
      <w:i/>
      <w:iCs/>
    </w:rPr>
  </w:style>
  <w:style w:type="character" w:styleId="af4">
    <w:name w:val="Intense Emphasis"/>
    <w:uiPriority w:val="21"/>
    <w:qFormat/>
    <w:rsid w:val="004F3128"/>
    <w:rPr>
      <w:i/>
      <w:iCs/>
      <w:caps/>
      <w:spacing w:val="10"/>
      <w:sz w:val="20"/>
      <w:szCs w:val="20"/>
    </w:rPr>
  </w:style>
  <w:style w:type="character" w:styleId="af5">
    <w:name w:val="Intense Reference"/>
    <w:uiPriority w:val="32"/>
    <w:qFormat/>
    <w:rsid w:val="004F3128"/>
    <w:rPr>
      <w:rFonts w:ascii="Calibri" w:eastAsiaTheme="minorEastAsia" w:hAnsi="Calibri" w:cstheme="minorBidi"/>
      <w:b/>
      <w:bCs/>
      <w:i/>
      <w:iCs/>
      <w:color w:val="622423"/>
    </w:rPr>
  </w:style>
  <w:style w:type="character" w:styleId="af6">
    <w:name w:val="Book Title"/>
    <w:uiPriority w:val="33"/>
    <w:qFormat/>
    <w:rsid w:val="004F3128"/>
    <w:rPr>
      <w:caps/>
      <w:color w:val="622423"/>
      <w:spacing w:val="5"/>
      <w:u w:color="622423"/>
    </w:rPr>
  </w:style>
  <w:style w:type="paragraph" w:styleId="af7">
    <w:name w:val="TOC Heading"/>
    <w:basedOn w:val="10"/>
    <w:next w:val="a"/>
    <w:uiPriority w:val="39"/>
    <w:qFormat/>
    <w:rsid w:val="004F3128"/>
    <w:pPr>
      <w:outlineLvl w:val="9"/>
    </w:pPr>
    <w:rPr>
      <w:lang w:eastAsia="en-US" w:bidi="en-US"/>
    </w:rPr>
  </w:style>
  <w:style w:type="paragraph" w:styleId="af8">
    <w:name w:val="footer"/>
    <w:basedOn w:val="a"/>
    <w:link w:val="af9"/>
    <w:uiPriority w:val="99"/>
    <w:rsid w:val="008227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 w:bidi="ar-SA"/>
    </w:rPr>
  </w:style>
  <w:style w:type="character" w:customStyle="1" w:styleId="af9">
    <w:name w:val="Нижний колонтитул Знак"/>
    <w:link w:val="af8"/>
    <w:uiPriority w:val="99"/>
    <w:rsid w:val="008227D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5">
    <w:name w:val="Light Shading Accent 5"/>
    <w:basedOn w:val="a1"/>
    <w:uiPriority w:val="60"/>
    <w:rsid w:val="0008062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List Accent 3"/>
    <w:basedOn w:val="a1"/>
    <w:uiPriority w:val="61"/>
    <w:rsid w:val="001B165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a">
    <w:name w:val="Balloon Text"/>
    <w:aliases w:val=" Знак"/>
    <w:basedOn w:val="a"/>
    <w:link w:val="afb"/>
    <w:uiPriority w:val="99"/>
    <w:unhideWhenUsed/>
    <w:rsid w:val="009D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aliases w:val=" Знак Знак"/>
    <w:link w:val="afa"/>
    <w:uiPriority w:val="99"/>
    <w:rsid w:val="009D7C51"/>
    <w:rPr>
      <w:rFonts w:ascii="Tahoma" w:hAnsi="Tahoma" w:cs="Tahoma"/>
      <w:sz w:val="16"/>
      <w:szCs w:val="16"/>
      <w:lang w:val="ru-RU"/>
    </w:rPr>
  </w:style>
  <w:style w:type="table" w:styleId="1-5">
    <w:name w:val="Medium Grid 1 Accent 5"/>
    <w:basedOn w:val="a1"/>
    <w:uiPriority w:val="67"/>
    <w:rsid w:val="00386F8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afc">
    <w:name w:val="Table Grid"/>
    <w:basedOn w:val="a1"/>
    <w:uiPriority w:val="59"/>
    <w:rsid w:val="00857F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2">
    <w:name w:val="Средняя заливка 1 - Акцент 12"/>
    <w:basedOn w:val="a1"/>
    <w:uiPriority w:val="63"/>
    <w:rsid w:val="00334B5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d">
    <w:name w:val="Document Map"/>
    <w:basedOn w:val="a"/>
    <w:link w:val="afe"/>
    <w:uiPriority w:val="99"/>
    <w:semiHidden/>
    <w:unhideWhenUsed/>
    <w:rsid w:val="0030389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link w:val="afd"/>
    <w:uiPriority w:val="99"/>
    <w:semiHidden/>
    <w:rsid w:val="00303890"/>
    <w:rPr>
      <w:rFonts w:ascii="Tahoma" w:hAnsi="Tahoma" w:cs="Tahoma"/>
      <w:sz w:val="16"/>
      <w:szCs w:val="16"/>
      <w:lang w:eastAsia="en-US" w:bidi="en-US"/>
    </w:rPr>
  </w:style>
  <w:style w:type="character" w:styleId="aff">
    <w:name w:val="annotation reference"/>
    <w:uiPriority w:val="99"/>
    <w:rsid w:val="00150DC4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150DC4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rsid w:val="00150DC4"/>
    <w:rPr>
      <w:b/>
      <w:bCs/>
    </w:rPr>
  </w:style>
  <w:style w:type="table" w:customStyle="1" w:styleId="1-11">
    <w:name w:val="Средняя заливка 1 - Акцент 11"/>
    <w:basedOn w:val="a1"/>
    <w:uiPriority w:val="63"/>
    <w:rsid w:val="00227CCE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4">
    <w:name w:val="Normal Indent"/>
    <w:basedOn w:val="a"/>
    <w:rsid w:val="00BB4932"/>
    <w:pPr>
      <w:ind w:left="708"/>
    </w:pPr>
  </w:style>
  <w:style w:type="numbering" w:customStyle="1" w:styleId="1">
    <w:name w:val="Стиль1"/>
    <w:rsid w:val="00BB4932"/>
    <w:pPr>
      <w:numPr>
        <w:numId w:val="1"/>
      </w:numPr>
    </w:pPr>
  </w:style>
  <w:style w:type="paragraph" w:styleId="12">
    <w:name w:val="toc 1"/>
    <w:basedOn w:val="a"/>
    <w:next w:val="a"/>
    <w:autoRedefine/>
    <w:uiPriority w:val="39"/>
    <w:unhideWhenUsed/>
    <w:rsid w:val="00C20ADD"/>
    <w:pPr>
      <w:tabs>
        <w:tab w:val="left" w:pos="284"/>
        <w:tab w:val="left" w:pos="426"/>
        <w:tab w:val="right" w:leader="dot" w:pos="9345"/>
      </w:tabs>
      <w:ind w:left="284" w:hanging="284"/>
    </w:pPr>
    <w:rPr>
      <w:noProof/>
      <w:color w:val="000000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525784"/>
    <w:pPr>
      <w:ind w:left="440"/>
    </w:pPr>
  </w:style>
  <w:style w:type="character" w:styleId="aff5">
    <w:name w:val="Hyperlink"/>
    <w:uiPriority w:val="99"/>
    <w:unhideWhenUsed/>
    <w:rsid w:val="00525784"/>
    <w:rPr>
      <w:color w:val="0000FF"/>
      <w:u w:val="single"/>
    </w:rPr>
  </w:style>
  <w:style w:type="paragraph" w:customStyle="1" w:styleId="23">
    <w:name w:val="Стиль2"/>
    <w:basedOn w:val="10"/>
    <w:link w:val="24"/>
    <w:rsid w:val="00DD3DAB"/>
  </w:style>
  <w:style w:type="paragraph" w:styleId="aff6">
    <w:name w:val="footnote text"/>
    <w:basedOn w:val="a"/>
    <w:link w:val="aff7"/>
    <w:semiHidden/>
    <w:rsid w:val="009E1E14"/>
    <w:pPr>
      <w:spacing w:after="0" w:line="240" w:lineRule="auto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Стиль2 Знак"/>
    <w:basedOn w:val="11"/>
    <w:link w:val="23"/>
    <w:rsid w:val="00DD3DA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aff7">
    <w:name w:val="Текст сноски Знак"/>
    <w:link w:val="aff6"/>
    <w:semiHidden/>
    <w:rsid w:val="009E1E14"/>
    <w:rPr>
      <w:rFonts w:ascii="Times New Roman" w:hAnsi="Times New Roman"/>
    </w:rPr>
  </w:style>
  <w:style w:type="character" w:styleId="aff8">
    <w:name w:val="footnote reference"/>
    <w:semiHidden/>
    <w:rsid w:val="009E1E14"/>
    <w:rPr>
      <w:vertAlign w:val="superscript"/>
    </w:rPr>
  </w:style>
  <w:style w:type="paragraph" w:styleId="aff9">
    <w:name w:val="header"/>
    <w:basedOn w:val="a"/>
    <w:link w:val="affa"/>
    <w:uiPriority w:val="99"/>
    <w:unhideWhenUsed/>
    <w:rsid w:val="009F5C0B"/>
    <w:pPr>
      <w:tabs>
        <w:tab w:val="center" w:pos="4677"/>
        <w:tab w:val="right" w:pos="9355"/>
      </w:tabs>
    </w:pPr>
  </w:style>
  <w:style w:type="character" w:customStyle="1" w:styleId="affa">
    <w:name w:val="Верхний колонтитул Знак"/>
    <w:link w:val="aff9"/>
    <w:uiPriority w:val="99"/>
    <w:rsid w:val="009F5C0B"/>
    <w:rPr>
      <w:sz w:val="22"/>
      <w:szCs w:val="22"/>
      <w:lang w:eastAsia="en-US" w:bidi="en-US"/>
    </w:rPr>
  </w:style>
  <w:style w:type="paragraph" w:styleId="affb">
    <w:name w:val="Revision"/>
    <w:hidden/>
    <w:uiPriority w:val="99"/>
    <w:semiHidden/>
    <w:rsid w:val="005D0A6B"/>
    <w:pPr>
      <w:spacing w:after="200" w:line="252" w:lineRule="auto"/>
    </w:pPr>
    <w:rPr>
      <w:sz w:val="22"/>
      <w:szCs w:val="22"/>
      <w:lang w:eastAsia="en-US" w:bidi="en-US"/>
    </w:rPr>
  </w:style>
  <w:style w:type="character" w:customStyle="1" w:styleId="aff1">
    <w:name w:val="Текст примечания Знак"/>
    <w:link w:val="aff0"/>
    <w:uiPriority w:val="99"/>
    <w:rsid w:val="005D0A6B"/>
    <w:rPr>
      <w:lang w:eastAsia="en-US" w:bidi="en-US"/>
    </w:rPr>
  </w:style>
  <w:style w:type="paragraph" w:customStyle="1" w:styleId="13">
    <w:name w:val="Стиль По центру1"/>
    <w:basedOn w:val="a"/>
    <w:rsid w:val="00B61B38"/>
    <w:pPr>
      <w:keepNext/>
      <w:spacing w:before="40" w:after="80" w:line="240" w:lineRule="auto"/>
      <w:ind w:firstLine="709"/>
      <w:jc w:val="center"/>
    </w:pPr>
    <w:rPr>
      <w:rFonts w:ascii="Times New Roman" w:hAnsi="Times New Roman"/>
      <w:sz w:val="24"/>
      <w:szCs w:val="20"/>
      <w:lang w:eastAsia="ru-RU" w:bidi="ar-SA"/>
    </w:rPr>
  </w:style>
  <w:style w:type="character" w:styleId="affc">
    <w:name w:val="FollowedHyperlink"/>
    <w:uiPriority w:val="99"/>
    <w:semiHidden/>
    <w:unhideWhenUsed/>
    <w:rsid w:val="00D3235C"/>
    <w:rPr>
      <w:color w:val="800080"/>
      <w:u w:val="single"/>
    </w:rPr>
  </w:style>
  <w:style w:type="paragraph" w:customStyle="1" w:styleId="3">
    <w:name w:val="Стиль3"/>
    <w:basedOn w:val="23"/>
    <w:link w:val="33"/>
    <w:autoRedefine/>
    <w:qFormat/>
    <w:rsid w:val="005A6A56"/>
    <w:pPr>
      <w:numPr>
        <w:numId w:val="3"/>
      </w:numPr>
      <w:spacing w:after="0"/>
      <w:ind w:left="0"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4">
    <w:name w:val="Стиль4"/>
    <w:basedOn w:val="30"/>
    <w:link w:val="42"/>
    <w:qFormat/>
    <w:rsid w:val="004F3128"/>
    <w:pPr>
      <w:numPr>
        <w:ilvl w:val="1"/>
        <w:numId w:val="2"/>
      </w:numPr>
    </w:pPr>
    <w:rPr>
      <w:lang w:bidi="en-US"/>
    </w:rPr>
  </w:style>
  <w:style w:type="character" w:customStyle="1" w:styleId="33">
    <w:name w:val="Стиль3 Знак"/>
    <w:link w:val="3"/>
    <w:rsid w:val="005A6A56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5">
    <w:name w:val="Стиль5"/>
    <w:basedOn w:val="30"/>
    <w:next w:val="4"/>
    <w:link w:val="52"/>
    <w:autoRedefine/>
    <w:qFormat/>
    <w:rsid w:val="004F3128"/>
    <w:pPr>
      <w:numPr>
        <w:ilvl w:val="1"/>
        <w:numId w:val="4"/>
      </w:numPr>
    </w:pPr>
    <w:rPr>
      <w:caps w:val="0"/>
      <w:lang w:eastAsia="en-US" w:bidi="en-US"/>
    </w:rPr>
  </w:style>
  <w:style w:type="paragraph" w:customStyle="1" w:styleId="61">
    <w:name w:val="Стиль6"/>
    <w:basedOn w:val="10"/>
    <w:next w:val="30"/>
    <w:link w:val="62"/>
    <w:qFormat/>
    <w:rsid w:val="004F3128"/>
    <w:pPr>
      <w:ind w:firstLine="0"/>
      <w:jc w:val="left"/>
    </w:pPr>
    <w:rPr>
      <w:sz w:val="26"/>
      <w:szCs w:val="26"/>
      <w:lang w:eastAsia="en-US" w:bidi="en-US"/>
    </w:rPr>
  </w:style>
  <w:style w:type="character" w:customStyle="1" w:styleId="52">
    <w:name w:val="Стиль5 Знак"/>
    <w:link w:val="5"/>
    <w:rsid w:val="004F3128"/>
    <w:rPr>
      <w:rFonts w:eastAsia="Calibri" w:cstheme="majorBidi"/>
      <w:color w:val="622423"/>
      <w:sz w:val="24"/>
      <w:szCs w:val="24"/>
      <w:lang w:eastAsia="en-US" w:bidi="en-US"/>
    </w:rPr>
  </w:style>
  <w:style w:type="paragraph" w:customStyle="1" w:styleId="7">
    <w:name w:val="Стиль7"/>
    <w:basedOn w:val="30"/>
    <w:link w:val="72"/>
    <w:autoRedefine/>
    <w:rsid w:val="00CC16D2"/>
    <w:pPr>
      <w:numPr>
        <w:ilvl w:val="1"/>
        <w:numId w:val="5"/>
      </w:numPr>
    </w:pPr>
  </w:style>
  <w:style w:type="character" w:customStyle="1" w:styleId="62">
    <w:name w:val="Стиль6 Знак"/>
    <w:link w:val="61"/>
    <w:rsid w:val="004F3128"/>
    <w:rPr>
      <w:rFonts w:eastAsia="Calibri" w:cstheme="majorBidi"/>
      <w:caps/>
      <w:color w:val="632423"/>
      <w:spacing w:val="20"/>
      <w:sz w:val="26"/>
      <w:szCs w:val="26"/>
      <w:lang w:eastAsia="en-US" w:bidi="en-US"/>
    </w:rPr>
  </w:style>
  <w:style w:type="character" w:customStyle="1" w:styleId="42">
    <w:name w:val="Стиль4 Знак"/>
    <w:link w:val="4"/>
    <w:rsid w:val="004F3128"/>
    <w:rPr>
      <w:rFonts w:eastAsia="Calibri" w:cstheme="majorBidi"/>
      <w:caps/>
      <w:color w:val="622423"/>
      <w:sz w:val="24"/>
      <w:szCs w:val="24"/>
      <w:lang w:bidi="en-US"/>
    </w:rPr>
  </w:style>
  <w:style w:type="character" w:customStyle="1" w:styleId="72">
    <w:name w:val="Стиль7 Знак"/>
    <w:link w:val="7"/>
    <w:rsid w:val="00CC16D2"/>
    <w:rPr>
      <w:rFonts w:eastAsia="Calibri" w:cstheme="majorBidi"/>
      <w:caps/>
      <w:color w:val="622423"/>
      <w:sz w:val="24"/>
      <w:szCs w:val="24"/>
    </w:rPr>
  </w:style>
  <w:style w:type="paragraph" w:customStyle="1" w:styleId="8">
    <w:name w:val="Стиль8"/>
    <w:basedOn w:val="5"/>
    <w:link w:val="82"/>
    <w:autoRedefine/>
    <w:qFormat/>
    <w:rsid w:val="004F3128"/>
    <w:pPr>
      <w:numPr>
        <w:numId w:val="6"/>
      </w:numPr>
      <w:ind w:left="993" w:firstLine="0"/>
      <w:jc w:val="left"/>
    </w:pPr>
    <w:rPr>
      <w:caps/>
    </w:rPr>
  </w:style>
  <w:style w:type="character" w:customStyle="1" w:styleId="82">
    <w:name w:val="Стиль8 Знак"/>
    <w:link w:val="8"/>
    <w:rsid w:val="004F3128"/>
    <w:rPr>
      <w:rFonts w:eastAsia="Calibri" w:cstheme="majorBidi"/>
      <w:caps/>
      <w:color w:val="622423"/>
      <w:sz w:val="24"/>
      <w:szCs w:val="24"/>
      <w:lang w:eastAsia="en-US" w:bidi="en-US"/>
    </w:rPr>
  </w:style>
  <w:style w:type="character" w:customStyle="1" w:styleId="a4">
    <w:name w:val="Абзац списка Знак"/>
    <w:link w:val="a3"/>
    <w:uiPriority w:val="34"/>
    <w:locked/>
    <w:rsid w:val="004F3128"/>
    <w:rPr>
      <w:rFonts w:eastAsia="Calibri"/>
      <w:sz w:val="22"/>
      <w:szCs w:val="22"/>
      <w:lang w:eastAsia="en-US" w:bidi="en-US"/>
    </w:rPr>
  </w:style>
  <w:style w:type="paragraph" w:styleId="25">
    <w:name w:val="toc 2"/>
    <w:basedOn w:val="a"/>
    <w:next w:val="a"/>
    <w:autoRedefine/>
    <w:uiPriority w:val="39"/>
    <w:unhideWhenUsed/>
    <w:rsid w:val="00617DE7"/>
    <w:pPr>
      <w:spacing w:after="100" w:line="276" w:lineRule="auto"/>
      <w:ind w:left="220"/>
    </w:pPr>
    <w:rPr>
      <w:rFonts w:ascii="Calibri" w:hAnsi="Calibri"/>
      <w:lang w:bidi="ar-SA"/>
    </w:rPr>
  </w:style>
  <w:style w:type="character" w:customStyle="1" w:styleId="aff3">
    <w:name w:val="Тема примечания Знак"/>
    <w:link w:val="aff2"/>
    <w:uiPriority w:val="99"/>
    <w:rsid w:val="00BE4E85"/>
    <w:rPr>
      <w:rFonts w:eastAsia="Calibri"/>
      <w:b/>
      <w:bCs/>
      <w:lang w:eastAsia="en-US" w:bidi="en-US"/>
    </w:rPr>
  </w:style>
  <w:style w:type="paragraph" w:customStyle="1" w:styleId="affd">
    <w:name w:val="Вид документа"/>
    <w:basedOn w:val="a"/>
    <w:rsid w:val="00BE4E85"/>
    <w:pPr>
      <w:widowControl w:val="0"/>
      <w:spacing w:after="0" w:line="240" w:lineRule="auto"/>
      <w:ind w:firstLine="0"/>
      <w:jc w:val="center"/>
    </w:pPr>
    <w:rPr>
      <w:rFonts w:ascii="Arial" w:eastAsia="Times New Roman" w:hAnsi="Arial"/>
      <w:b/>
      <w:caps/>
      <w:sz w:val="28"/>
      <w:szCs w:val="20"/>
      <w:lang w:eastAsia="ru-RU" w:bidi="ar-SA"/>
    </w:rPr>
  </w:style>
  <w:style w:type="paragraph" w:customStyle="1" w:styleId="Style41">
    <w:name w:val="Style41"/>
    <w:basedOn w:val="a"/>
    <w:uiPriority w:val="99"/>
    <w:rsid w:val="00D6277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ru-RU" w:bidi="ar-SA"/>
    </w:rPr>
  </w:style>
  <w:style w:type="table" w:styleId="-20">
    <w:name w:val="Light Shading Accent 2"/>
    <w:basedOn w:val="a1"/>
    <w:uiPriority w:val="60"/>
    <w:rsid w:val="00215582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itle6">
    <w:name w:val="Title_6"/>
    <w:link w:val="Title60"/>
    <w:qFormat/>
    <w:rsid w:val="006349CE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349CE"/>
    <w:rPr>
      <w:rFonts w:ascii="Arial" w:eastAsia="Calibri" w:hAnsi="Arial"/>
      <w:sz w:val="24"/>
      <w:szCs w:val="28"/>
      <w:lang w:eastAsia="en-US"/>
    </w:rPr>
  </w:style>
  <w:style w:type="paragraph" w:customStyle="1" w:styleId="Title7">
    <w:name w:val="Title_7"/>
    <w:link w:val="Title70"/>
    <w:qFormat/>
    <w:rsid w:val="006349CE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349CE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Default">
    <w:name w:val="Default"/>
    <w:rsid w:val="0057011D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character" w:customStyle="1" w:styleId="HMComment">
    <w:name w:val="H&amp;M Comment"/>
    <w:basedOn w:val="a0"/>
    <w:uiPriority w:val="9"/>
    <w:qFormat/>
    <w:rsid w:val="005220B0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8A6671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0"/>
    <w:uiPriority w:val="9"/>
    <w:qFormat/>
    <w:rsid w:val="007D245C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CF581B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styleId="affe">
    <w:name w:val="Body Text Indent"/>
    <w:basedOn w:val="a"/>
    <w:link w:val="afff"/>
    <w:unhideWhenUsed/>
    <w:rsid w:val="00250D2A"/>
    <w:pPr>
      <w:spacing w:before="40" w:after="80" w:line="240" w:lineRule="auto"/>
      <w:ind w:left="709" w:firstLine="709"/>
    </w:pPr>
    <w:rPr>
      <w:rFonts w:ascii="Verdana" w:eastAsia="Times New Roman" w:hAnsi="Verdana"/>
      <w:sz w:val="20"/>
      <w:szCs w:val="20"/>
      <w:lang w:eastAsia="ru-RU" w:bidi="ar-SA"/>
    </w:rPr>
  </w:style>
  <w:style w:type="character" w:customStyle="1" w:styleId="afff">
    <w:name w:val="Основной текст с отступом Знак"/>
    <w:basedOn w:val="a0"/>
    <w:link w:val="affe"/>
    <w:rsid w:val="00250D2A"/>
    <w:rPr>
      <w:rFonts w:ascii="Verdana" w:hAnsi="Verdana"/>
    </w:rPr>
  </w:style>
  <w:style w:type="paragraph" w:styleId="afff0">
    <w:name w:val="Normal (Web)"/>
    <w:basedOn w:val="a"/>
    <w:uiPriority w:val="99"/>
    <w:semiHidden/>
    <w:unhideWhenUsed/>
    <w:rsid w:val="0011428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14">
    <w:name w:val="Стиль1 Знак"/>
    <w:locked/>
    <w:rsid w:val="00F9182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fff1">
    <w:name w:val="ТК Заголовок"/>
    <w:basedOn w:val="23"/>
    <w:link w:val="afff2"/>
    <w:qFormat/>
    <w:rsid w:val="00D34E98"/>
    <w:pPr>
      <w:ind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afff3">
    <w:name w:val="ТК Заг.список"/>
    <w:basedOn w:val="3"/>
    <w:link w:val="afff4"/>
    <w:qFormat/>
    <w:rsid w:val="00D34E98"/>
  </w:style>
  <w:style w:type="character" w:customStyle="1" w:styleId="afff2">
    <w:name w:val="ТК Заголовок Знак"/>
    <w:basedOn w:val="24"/>
    <w:link w:val="afff1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afff5">
    <w:name w:val="Техкарты"/>
    <w:basedOn w:val="affe"/>
    <w:link w:val="afff6"/>
    <w:qFormat/>
    <w:rsid w:val="00D34E98"/>
    <w:pPr>
      <w:spacing w:after="0"/>
      <w:ind w:left="0" w:firstLine="708"/>
    </w:pPr>
    <w:rPr>
      <w:rFonts w:ascii="Times New Roman" w:hAnsi="Times New Roman"/>
      <w:noProof/>
      <w:color w:val="000000"/>
      <w:sz w:val="24"/>
      <w:szCs w:val="24"/>
    </w:rPr>
  </w:style>
  <w:style w:type="character" w:customStyle="1" w:styleId="afff4">
    <w:name w:val="ТК Заг.список Знак"/>
    <w:basedOn w:val="33"/>
    <w:link w:val="afff3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character" w:customStyle="1" w:styleId="afff6">
    <w:name w:val="Техкарты Знак"/>
    <w:basedOn w:val="afff"/>
    <w:link w:val="afff5"/>
    <w:rsid w:val="00D34E98"/>
    <w:rPr>
      <w:rFonts w:ascii="Times New Roman" w:hAnsi="Times New Roman"/>
      <w:noProof/>
      <w:color w:val="000000"/>
      <w:sz w:val="24"/>
      <w:szCs w:val="24"/>
    </w:rPr>
  </w:style>
  <w:style w:type="paragraph" w:customStyle="1" w:styleId="15">
    <w:name w:val="УР1"/>
    <w:basedOn w:val="10"/>
    <w:link w:val="16"/>
    <w:qFormat/>
    <w:rsid w:val="00EB30C0"/>
    <w:pPr>
      <w:keepNext/>
      <w:keepLines/>
      <w:pBdr>
        <w:bottom w:val="none" w:sz="0" w:space="0" w:color="auto"/>
      </w:pBdr>
      <w:spacing w:before="240" w:after="120" w:line="240" w:lineRule="auto"/>
      <w:ind w:firstLine="284"/>
      <w:jc w:val="left"/>
    </w:pPr>
    <w:rPr>
      <w:rFonts w:ascii="Times New Roman" w:hAnsi="Times New Roman" w:cs="Times New Roman"/>
      <w:b/>
      <w:bCs/>
      <w:caps w:val="0"/>
      <w:color w:val="auto"/>
      <w:spacing w:val="0"/>
      <w:lang w:eastAsia="en-US"/>
    </w:rPr>
  </w:style>
  <w:style w:type="paragraph" w:customStyle="1" w:styleId="afff7">
    <w:name w:val="осн.текст"/>
    <w:basedOn w:val="af"/>
    <w:link w:val="afff8"/>
    <w:qFormat/>
    <w:rsid w:val="00EB30C0"/>
    <w:pPr>
      <w:ind w:firstLine="284"/>
    </w:pPr>
    <w:rPr>
      <w:rFonts w:ascii="Times New Roman" w:hAnsi="Times New Roman"/>
      <w:sz w:val="24"/>
      <w:szCs w:val="24"/>
      <w:lang w:eastAsia="en-US"/>
    </w:rPr>
  </w:style>
  <w:style w:type="character" w:customStyle="1" w:styleId="16">
    <w:name w:val="УР1 Знак"/>
    <w:link w:val="15"/>
    <w:rsid w:val="00EB30C0"/>
    <w:rPr>
      <w:rFonts w:ascii="Times New Roman" w:eastAsia="Calibri" w:hAnsi="Times New Roman"/>
      <w:b/>
      <w:bCs/>
      <w:sz w:val="28"/>
      <w:szCs w:val="28"/>
      <w:lang w:eastAsia="en-US"/>
    </w:rPr>
  </w:style>
  <w:style w:type="character" w:customStyle="1" w:styleId="afff8">
    <w:name w:val="осн.текст Знак"/>
    <w:basedOn w:val="af0"/>
    <w:link w:val="afff7"/>
    <w:rsid w:val="00EB30C0"/>
    <w:rPr>
      <w:rFonts w:ascii="Times New Roman" w:eastAsia="Calibri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F3128"/>
    <w:pPr>
      <w:spacing w:after="200" w:line="252" w:lineRule="auto"/>
      <w:ind w:firstLine="567"/>
      <w:jc w:val="both"/>
    </w:pPr>
    <w:rPr>
      <w:rFonts w:eastAsia="Calibri"/>
      <w:sz w:val="22"/>
      <w:szCs w:val="22"/>
      <w:lang w:eastAsia="en-US" w:bidi="en-US"/>
    </w:rPr>
  </w:style>
  <w:style w:type="paragraph" w:styleId="10">
    <w:name w:val="heading 1"/>
    <w:basedOn w:val="a"/>
    <w:next w:val="a"/>
    <w:link w:val="11"/>
    <w:uiPriority w:val="9"/>
    <w:qFormat/>
    <w:rsid w:val="004F3128"/>
    <w:pPr>
      <w:pBdr>
        <w:bottom w:val="thinThickSmallGap" w:sz="12" w:space="1" w:color="943634"/>
      </w:pBdr>
      <w:spacing w:before="400"/>
      <w:jc w:val="center"/>
      <w:outlineLvl w:val="0"/>
    </w:pPr>
    <w:rPr>
      <w:rFonts w:cstheme="majorBidi"/>
      <w:caps/>
      <w:color w:val="632423"/>
      <w:spacing w:val="20"/>
      <w:sz w:val="28"/>
      <w:szCs w:val="28"/>
      <w:lang w:eastAsia="ru-RU" w:bidi="ar-SA"/>
    </w:rPr>
  </w:style>
  <w:style w:type="paragraph" w:styleId="2">
    <w:name w:val="heading 2"/>
    <w:basedOn w:val="a"/>
    <w:next w:val="a"/>
    <w:link w:val="20"/>
    <w:autoRedefine/>
    <w:uiPriority w:val="9"/>
    <w:qFormat/>
    <w:rsid w:val="00220031"/>
    <w:pPr>
      <w:pBdr>
        <w:bottom w:val="single" w:sz="4" w:space="0" w:color="622423"/>
      </w:pBdr>
      <w:spacing w:before="400"/>
      <w:ind w:firstLine="0"/>
      <w:jc w:val="left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0">
    <w:name w:val="heading 3"/>
    <w:basedOn w:val="a"/>
    <w:next w:val="a"/>
    <w:link w:val="31"/>
    <w:uiPriority w:val="9"/>
    <w:qFormat/>
    <w:rsid w:val="004F312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cstheme="majorBidi"/>
      <w:caps/>
      <w:color w:val="622423"/>
      <w:sz w:val="24"/>
      <w:szCs w:val="24"/>
      <w:lang w:eastAsia="ru-RU" w:bidi="ar-SA"/>
    </w:rPr>
  </w:style>
  <w:style w:type="paragraph" w:styleId="40">
    <w:name w:val="heading 4"/>
    <w:basedOn w:val="a"/>
    <w:next w:val="a"/>
    <w:link w:val="41"/>
    <w:uiPriority w:val="9"/>
    <w:qFormat/>
    <w:rsid w:val="004F3128"/>
    <w:pPr>
      <w:pBdr>
        <w:bottom w:val="dotted" w:sz="4" w:space="1" w:color="943634"/>
      </w:pBdr>
      <w:spacing w:after="120"/>
      <w:jc w:val="center"/>
      <w:outlineLvl w:val="3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50">
    <w:name w:val="heading 5"/>
    <w:basedOn w:val="a"/>
    <w:next w:val="a"/>
    <w:link w:val="51"/>
    <w:uiPriority w:val="9"/>
    <w:qFormat/>
    <w:rsid w:val="004F3128"/>
    <w:pPr>
      <w:spacing w:before="320" w:after="120"/>
      <w:jc w:val="center"/>
      <w:outlineLvl w:val="4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4F3128"/>
    <w:pPr>
      <w:spacing w:after="120"/>
      <w:jc w:val="center"/>
      <w:outlineLvl w:val="5"/>
    </w:pPr>
    <w:rPr>
      <w:rFonts w:cstheme="majorBidi"/>
      <w:caps/>
      <w:color w:val="943634"/>
      <w:spacing w:val="10"/>
      <w:sz w:val="20"/>
      <w:szCs w:val="20"/>
      <w:lang w:eastAsia="ru-RU" w:bidi="ar-SA"/>
    </w:rPr>
  </w:style>
  <w:style w:type="paragraph" w:styleId="70">
    <w:name w:val="heading 7"/>
    <w:basedOn w:val="a"/>
    <w:next w:val="a"/>
    <w:link w:val="71"/>
    <w:uiPriority w:val="9"/>
    <w:qFormat/>
    <w:rsid w:val="004F3128"/>
    <w:pPr>
      <w:spacing w:after="120"/>
      <w:jc w:val="center"/>
      <w:outlineLvl w:val="6"/>
    </w:pPr>
    <w:rPr>
      <w:rFonts w:cstheme="majorBidi"/>
      <w:i/>
      <w:iCs/>
      <w:caps/>
      <w:color w:val="943634"/>
      <w:spacing w:val="10"/>
      <w:sz w:val="20"/>
      <w:szCs w:val="20"/>
      <w:lang w:eastAsia="ru-RU" w:bidi="ar-SA"/>
    </w:rPr>
  </w:style>
  <w:style w:type="paragraph" w:styleId="80">
    <w:name w:val="heading 8"/>
    <w:basedOn w:val="a"/>
    <w:next w:val="a"/>
    <w:link w:val="81"/>
    <w:uiPriority w:val="9"/>
    <w:qFormat/>
    <w:rsid w:val="004F3128"/>
    <w:pPr>
      <w:spacing w:after="120"/>
      <w:jc w:val="center"/>
      <w:outlineLvl w:val="7"/>
    </w:pPr>
    <w:rPr>
      <w:rFonts w:cstheme="majorBidi"/>
      <w:caps/>
      <w:spacing w:val="10"/>
      <w:sz w:val="20"/>
      <w:szCs w:val="20"/>
      <w:lang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4F3128"/>
    <w:pPr>
      <w:spacing w:after="120"/>
      <w:jc w:val="center"/>
      <w:outlineLvl w:val="8"/>
    </w:pPr>
    <w:rPr>
      <w:rFonts w:cstheme="majorBidi"/>
      <w:i/>
      <w:iCs/>
      <w:caps/>
      <w:spacing w:val="10"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F3128"/>
    <w:pPr>
      <w:ind w:left="720"/>
      <w:contextualSpacing/>
    </w:pPr>
  </w:style>
  <w:style w:type="paragraph" w:styleId="a5">
    <w:name w:val="Plain Text"/>
    <w:basedOn w:val="a"/>
    <w:link w:val="a6"/>
    <w:uiPriority w:val="99"/>
    <w:unhideWhenUsed/>
    <w:rsid w:val="007110C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link w:val="a5"/>
    <w:uiPriority w:val="99"/>
    <w:rsid w:val="007110C1"/>
    <w:rPr>
      <w:rFonts w:ascii="Consolas" w:hAnsi="Consolas"/>
      <w:sz w:val="21"/>
      <w:szCs w:val="21"/>
    </w:rPr>
  </w:style>
  <w:style w:type="table" w:styleId="-4">
    <w:name w:val="Light List Accent 4"/>
    <w:basedOn w:val="a1"/>
    <w:uiPriority w:val="61"/>
    <w:rsid w:val="006C7C82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6">
    <w:name w:val="Medium Shading 1 Accent 6"/>
    <w:basedOn w:val="a1"/>
    <w:uiPriority w:val="63"/>
    <w:rsid w:val="006C7C82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6327C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7">
    <w:name w:val="Subtle Reference"/>
    <w:uiPriority w:val="31"/>
    <w:qFormat/>
    <w:rsid w:val="004F3128"/>
    <w:rPr>
      <w:rFonts w:ascii="Calibri" w:eastAsiaTheme="minorEastAsia" w:hAnsi="Calibri" w:cstheme="minorBidi"/>
      <w:i/>
      <w:iCs/>
      <w:color w:val="622423"/>
    </w:rPr>
  </w:style>
  <w:style w:type="table" w:styleId="2-3">
    <w:name w:val="Medium List 2 Accent 3"/>
    <w:basedOn w:val="a1"/>
    <w:uiPriority w:val="66"/>
    <w:rsid w:val="00A4488E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1">
    <w:name w:val="Заголовок 1 Знак"/>
    <w:link w:val="10"/>
    <w:uiPriority w:val="9"/>
    <w:rsid w:val="004F3128"/>
    <w:rPr>
      <w:rFonts w:eastAsia="Calibri" w:cstheme="majorBidi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rsid w:val="00220031"/>
    <w:rPr>
      <w:rFonts w:eastAsia="Calibri"/>
      <w:caps/>
      <w:color w:val="632423" w:themeColor="accent2" w:themeShade="80"/>
      <w:spacing w:val="15"/>
      <w:sz w:val="24"/>
      <w:szCs w:val="24"/>
      <w:lang w:eastAsia="en-US" w:bidi="en-US"/>
    </w:rPr>
  </w:style>
  <w:style w:type="character" w:customStyle="1" w:styleId="31">
    <w:name w:val="Заголовок 3 Знак"/>
    <w:link w:val="30"/>
    <w:uiPriority w:val="9"/>
    <w:rsid w:val="004F3128"/>
    <w:rPr>
      <w:rFonts w:eastAsia="Calibri" w:cstheme="majorBidi"/>
      <w:caps/>
      <w:color w:val="622423"/>
      <w:sz w:val="24"/>
      <w:szCs w:val="24"/>
    </w:rPr>
  </w:style>
  <w:style w:type="character" w:customStyle="1" w:styleId="41">
    <w:name w:val="Заголовок 4 Знак"/>
    <w:link w:val="4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51">
    <w:name w:val="Заголовок 5 Знак"/>
    <w:link w:val="5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4F3128"/>
    <w:rPr>
      <w:rFonts w:eastAsia="Calibri" w:cstheme="majorBidi"/>
      <w:caps/>
      <w:color w:val="943634"/>
      <w:spacing w:val="10"/>
    </w:rPr>
  </w:style>
  <w:style w:type="character" w:customStyle="1" w:styleId="71">
    <w:name w:val="Заголовок 7 Знак"/>
    <w:link w:val="70"/>
    <w:uiPriority w:val="9"/>
    <w:rsid w:val="004F3128"/>
    <w:rPr>
      <w:rFonts w:eastAsia="Calibri" w:cstheme="majorBidi"/>
      <w:i/>
      <w:iCs/>
      <w:caps/>
      <w:color w:val="943634"/>
      <w:spacing w:val="10"/>
    </w:rPr>
  </w:style>
  <w:style w:type="character" w:customStyle="1" w:styleId="81">
    <w:name w:val="Заголовок 8 Знак"/>
    <w:link w:val="80"/>
    <w:uiPriority w:val="9"/>
    <w:rsid w:val="004F3128"/>
    <w:rPr>
      <w:rFonts w:eastAsia="Calibri" w:cstheme="majorBidi"/>
      <w:caps/>
      <w:spacing w:val="10"/>
    </w:rPr>
  </w:style>
  <w:style w:type="character" w:customStyle="1" w:styleId="90">
    <w:name w:val="Заголовок 9 Знак"/>
    <w:link w:val="9"/>
    <w:uiPriority w:val="9"/>
    <w:rsid w:val="004F3128"/>
    <w:rPr>
      <w:rFonts w:eastAsia="Calibri" w:cstheme="majorBidi"/>
      <w:i/>
      <w:iCs/>
      <w:caps/>
      <w:spacing w:val="10"/>
    </w:rPr>
  </w:style>
  <w:style w:type="paragraph" w:styleId="a8">
    <w:name w:val="caption"/>
    <w:basedOn w:val="a"/>
    <w:next w:val="a"/>
    <w:uiPriority w:val="35"/>
    <w:qFormat/>
    <w:rsid w:val="004F3128"/>
    <w:pPr>
      <w:spacing w:after="120" w:line="240" w:lineRule="auto"/>
      <w:jc w:val="center"/>
    </w:pPr>
    <w:rPr>
      <w:i/>
    </w:rPr>
  </w:style>
  <w:style w:type="paragraph" w:styleId="a9">
    <w:name w:val="Title"/>
    <w:basedOn w:val="a"/>
    <w:next w:val="a"/>
    <w:link w:val="aa"/>
    <w:qFormat/>
    <w:rsid w:val="004F312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cstheme="majorBidi"/>
      <w:caps/>
      <w:color w:val="632423"/>
      <w:spacing w:val="50"/>
      <w:sz w:val="44"/>
      <w:szCs w:val="44"/>
      <w:lang w:eastAsia="ru-RU" w:bidi="ar-SA"/>
    </w:rPr>
  </w:style>
  <w:style w:type="character" w:customStyle="1" w:styleId="aa">
    <w:name w:val="Название Знак"/>
    <w:link w:val="a9"/>
    <w:rsid w:val="004F3128"/>
    <w:rPr>
      <w:rFonts w:eastAsia="Calibri" w:cstheme="majorBidi"/>
      <w:caps/>
      <w:color w:val="632423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4F3128"/>
    <w:pPr>
      <w:spacing w:after="560" w:line="240" w:lineRule="auto"/>
      <w:jc w:val="center"/>
    </w:pPr>
    <w:rPr>
      <w:rFonts w:cstheme="majorBidi"/>
      <w:caps/>
      <w:spacing w:val="20"/>
      <w:sz w:val="18"/>
      <w:szCs w:val="18"/>
      <w:lang w:eastAsia="ru-RU" w:bidi="ar-SA"/>
    </w:rPr>
  </w:style>
  <w:style w:type="character" w:customStyle="1" w:styleId="ac">
    <w:name w:val="Подзаголовок Знак"/>
    <w:link w:val="ab"/>
    <w:uiPriority w:val="11"/>
    <w:rsid w:val="004F3128"/>
    <w:rPr>
      <w:rFonts w:eastAsia="Calibri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4F3128"/>
    <w:rPr>
      <w:b/>
      <w:bCs/>
      <w:color w:val="943634"/>
      <w:spacing w:val="5"/>
    </w:rPr>
  </w:style>
  <w:style w:type="character" w:styleId="ae">
    <w:name w:val="Emphasis"/>
    <w:uiPriority w:val="20"/>
    <w:qFormat/>
    <w:rsid w:val="004F3128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4F3128"/>
    <w:pPr>
      <w:spacing w:after="0" w:line="240" w:lineRule="auto"/>
    </w:pPr>
    <w:rPr>
      <w:sz w:val="20"/>
      <w:szCs w:val="20"/>
      <w:lang w:eastAsia="ru-RU" w:bidi="ar-SA"/>
    </w:rPr>
  </w:style>
  <w:style w:type="character" w:customStyle="1" w:styleId="af0">
    <w:name w:val="Без интервала Знак"/>
    <w:basedOn w:val="a0"/>
    <w:link w:val="af"/>
    <w:uiPriority w:val="1"/>
    <w:rsid w:val="004F3128"/>
    <w:rPr>
      <w:rFonts w:eastAsia="Calibri"/>
    </w:rPr>
  </w:style>
  <w:style w:type="paragraph" w:styleId="21">
    <w:name w:val="Quote"/>
    <w:basedOn w:val="a"/>
    <w:next w:val="a"/>
    <w:link w:val="22"/>
    <w:uiPriority w:val="29"/>
    <w:qFormat/>
    <w:rsid w:val="004F3128"/>
    <w:rPr>
      <w:i/>
      <w:iCs/>
      <w:sz w:val="20"/>
      <w:szCs w:val="20"/>
      <w:lang w:eastAsia="ru-RU" w:bidi="ar-SA"/>
    </w:rPr>
  </w:style>
  <w:style w:type="character" w:customStyle="1" w:styleId="22">
    <w:name w:val="Цитата 2 Знак"/>
    <w:link w:val="21"/>
    <w:uiPriority w:val="29"/>
    <w:rsid w:val="004F3128"/>
    <w:rPr>
      <w:rFonts w:eastAsia="Calibri"/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F312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 w:bidi="ar-SA"/>
    </w:rPr>
  </w:style>
  <w:style w:type="character" w:customStyle="1" w:styleId="af2">
    <w:name w:val="Выделенная цитата Знак"/>
    <w:link w:val="af1"/>
    <w:uiPriority w:val="30"/>
    <w:rsid w:val="004F3128"/>
    <w:rPr>
      <w:rFonts w:eastAsia="Calibri"/>
      <w:caps/>
      <w:color w:val="622423"/>
      <w:spacing w:val="5"/>
    </w:rPr>
  </w:style>
  <w:style w:type="character" w:styleId="af3">
    <w:name w:val="Subtle Emphasis"/>
    <w:uiPriority w:val="19"/>
    <w:qFormat/>
    <w:rsid w:val="004F3128"/>
    <w:rPr>
      <w:i/>
      <w:iCs/>
    </w:rPr>
  </w:style>
  <w:style w:type="character" w:styleId="af4">
    <w:name w:val="Intense Emphasis"/>
    <w:uiPriority w:val="21"/>
    <w:qFormat/>
    <w:rsid w:val="004F3128"/>
    <w:rPr>
      <w:i/>
      <w:iCs/>
      <w:caps/>
      <w:spacing w:val="10"/>
      <w:sz w:val="20"/>
      <w:szCs w:val="20"/>
    </w:rPr>
  </w:style>
  <w:style w:type="character" w:styleId="af5">
    <w:name w:val="Intense Reference"/>
    <w:uiPriority w:val="32"/>
    <w:qFormat/>
    <w:rsid w:val="004F3128"/>
    <w:rPr>
      <w:rFonts w:ascii="Calibri" w:eastAsiaTheme="minorEastAsia" w:hAnsi="Calibri" w:cstheme="minorBidi"/>
      <w:b/>
      <w:bCs/>
      <w:i/>
      <w:iCs/>
      <w:color w:val="622423"/>
    </w:rPr>
  </w:style>
  <w:style w:type="character" w:styleId="af6">
    <w:name w:val="Book Title"/>
    <w:uiPriority w:val="33"/>
    <w:qFormat/>
    <w:rsid w:val="004F3128"/>
    <w:rPr>
      <w:caps/>
      <w:color w:val="622423"/>
      <w:spacing w:val="5"/>
      <w:u w:color="622423"/>
    </w:rPr>
  </w:style>
  <w:style w:type="paragraph" w:styleId="af7">
    <w:name w:val="TOC Heading"/>
    <w:basedOn w:val="10"/>
    <w:next w:val="a"/>
    <w:uiPriority w:val="39"/>
    <w:qFormat/>
    <w:rsid w:val="004F3128"/>
    <w:pPr>
      <w:outlineLvl w:val="9"/>
    </w:pPr>
    <w:rPr>
      <w:lang w:eastAsia="en-US" w:bidi="en-US"/>
    </w:rPr>
  </w:style>
  <w:style w:type="paragraph" w:styleId="af8">
    <w:name w:val="footer"/>
    <w:basedOn w:val="a"/>
    <w:link w:val="af9"/>
    <w:uiPriority w:val="99"/>
    <w:rsid w:val="008227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 w:bidi="ar-SA"/>
    </w:rPr>
  </w:style>
  <w:style w:type="character" w:customStyle="1" w:styleId="af9">
    <w:name w:val="Нижний колонтитул Знак"/>
    <w:link w:val="af8"/>
    <w:uiPriority w:val="99"/>
    <w:rsid w:val="008227D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5">
    <w:name w:val="Light Shading Accent 5"/>
    <w:basedOn w:val="a1"/>
    <w:uiPriority w:val="60"/>
    <w:rsid w:val="0008062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List Accent 3"/>
    <w:basedOn w:val="a1"/>
    <w:uiPriority w:val="61"/>
    <w:rsid w:val="001B165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a">
    <w:name w:val="Balloon Text"/>
    <w:aliases w:val=" Знак"/>
    <w:basedOn w:val="a"/>
    <w:link w:val="afb"/>
    <w:uiPriority w:val="99"/>
    <w:unhideWhenUsed/>
    <w:rsid w:val="009D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aliases w:val=" Знак Знак"/>
    <w:link w:val="afa"/>
    <w:uiPriority w:val="99"/>
    <w:rsid w:val="009D7C51"/>
    <w:rPr>
      <w:rFonts w:ascii="Tahoma" w:hAnsi="Tahoma" w:cs="Tahoma"/>
      <w:sz w:val="16"/>
      <w:szCs w:val="16"/>
      <w:lang w:val="ru-RU"/>
    </w:rPr>
  </w:style>
  <w:style w:type="table" w:styleId="1-5">
    <w:name w:val="Medium Grid 1 Accent 5"/>
    <w:basedOn w:val="a1"/>
    <w:uiPriority w:val="67"/>
    <w:rsid w:val="00386F8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afc">
    <w:name w:val="Table Grid"/>
    <w:basedOn w:val="a1"/>
    <w:uiPriority w:val="59"/>
    <w:rsid w:val="00857F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2">
    <w:name w:val="Средняя заливка 1 - Акцент 12"/>
    <w:basedOn w:val="a1"/>
    <w:uiPriority w:val="63"/>
    <w:rsid w:val="00334B5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d">
    <w:name w:val="Document Map"/>
    <w:basedOn w:val="a"/>
    <w:link w:val="afe"/>
    <w:uiPriority w:val="99"/>
    <w:semiHidden/>
    <w:unhideWhenUsed/>
    <w:rsid w:val="0030389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link w:val="afd"/>
    <w:uiPriority w:val="99"/>
    <w:semiHidden/>
    <w:rsid w:val="00303890"/>
    <w:rPr>
      <w:rFonts w:ascii="Tahoma" w:hAnsi="Tahoma" w:cs="Tahoma"/>
      <w:sz w:val="16"/>
      <w:szCs w:val="16"/>
      <w:lang w:eastAsia="en-US" w:bidi="en-US"/>
    </w:rPr>
  </w:style>
  <w:style w:type="character" w:styleId="aff">
    <w:name w:val="annotation reference"/>
    <w:uiPriority w:val="99"/>
    <w:rsid w:val="00150DC4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150DC4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rsid w:val="00150DC4"/>
    <w:rPr>
      <w:b/>
      <w:bCs/>
    </w:rPr>
  </w:style>
  <w:style w:type="table" w:customStyle="1" w:styleId="1-11">
    <w:name w:val="Средняя заливка 1 - Акцент 11"/>
    <w:basedOn w:val="a1"/>
    <w:uiPriority w:val="63"/>
    <w:rsid w:val="00227CCE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4">
    <w:name w:val="Normal Indent"/>
    <w:basedOn w:val="a"/>
    <w:rsid w:val="00BB4932"/>
    <w:pPr>
      <w:ind w:left="708"/>
    </w:pPr>
  </w:style>
  <w:style w:type="numbering" w:customStyle="1" w:styleId="1">
    <w:name w:val="Стиль1"/>
    <w:rsid w:val="00BB4932"/>
    <w:pPr>
      <w:numPr>
        <w:numId w:val="1"/>
      </w:numPr>
    </w:pPr>
  </w:style>
  <w:style w:type="paragraph" w:styleId="12">
    <w:name w:val="toc 1"/>
    <w:basedOn w:val="a"/>
    <w:next w:val="a"/>
    <w:autoRedefine/>
    <w:uiPriority w:val="39"/>
    <w:unhideWhenUsed/>
    <w:rsid w:val="00C20ADD"/>
    <w:pPr>
      <w:tabs>
        <w:tab w:val="left" w:pos="284"/>
        <w:tab w:val="left" w:pos="426"/>
        <w:tab w:val="right" w:leader="dot" w:pos="9345"/>
      </w:tabs>
      <w:ind w:left="284" w:hanging="284"/>
    </w:pPr>
    <w:rPr>
      <w:noProof/>
      <w:color w:val="000000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525784"/>
    <w:pPr>
      <w:ind w:left="440"/>
    </w:pPr>
  </w:style>
  <w:style w:type="character" w:styleId="aff5">
    <w:name w:val="Hyperlink"/>
    <w:uiPriority w:val="99"/>
    <w:unhideWhenUsed/>
    <w:rsid w:val="00525784"/>
    <w:rPr>
      <w:color w:val="0000FF"/>
      <w:u w:val="single"/>
    </w:rPr>
  </w:style>
  <w:style w:type="paragraph" w:customStyle="1" w:styleId="23">
    <w:name w:val="Стиль2"/>
    <w:basedOn w:val="10"/>
    <w:link w:val="24"/>
    <w:rsid w:val="00DD3DAB"/>
  </w:style>
  <w:style w:type="paragraph" w:styleId="aff6">
    <w:name w:val="footnote text"/>
    <w:basedOn w:val="a"/>
    <w:link w:val="aff7"/>
    <w:semiHidden/>
    <w:rsid w:val="009E1E14"/>
    <w:pPr>
      <w:spacing w:after="0" w:line="240" w:lineRule="auto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Стиль2 Знак"/>
    <w:basedOn w:val="11"/>
    <w:link w:val="23"/>
    <w:rsid w:val="00DD3DA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aff7">
    <w:name w:val="Текст сноски Знак"/>
    <w:link w:val="aff6"/>
    <w:semiHidden/>
    <w:rsid w:val="009E1E14"/>
    <w:rPr>
      <w:rFonts w:ascii="Times New Roman" w:hAnsi="Times New Roman"/>
    </w:rPr>
  </w:style>
  <w:style w:type="character" w:styleId="aff8">
    <w:name w:val="footnote reference"/>
    <w:semiHidden/>
    <w:rsid w:val="009E1E14"/>
    <w:rPr>
      <w:vertAlign w:val="superscript"/>
    </w:rPr>
  </w:style>
  <w:style w:type="paragraph" w:styleId="aff9">
    <w:name w:val="header"/>
    <w:basedOn w:val="a"/>
    <w:link w:val="affa"/>
    <w:uiPriority w:val="99"/>
    <w:unhideWhenUsed/>
    <w:rsid w:val="009F5C0B"/>
    <w:pPr>
      <w:tabs>
        <w:tab w:val="center" w:pos="4677"/>
        <w:tab w:val="right" w:pos="9355"/>
      </w:tabs>
    </w:pPr>
  </w:style>
  <w:style w:type="character" w:customStyle="1" w:styleId="affa">
    <w:name w:val="Верхний колонтитул Знак"/>
    <w:link w:val="aff9"/>
    <w:uiPriority w:val="99"/>
    <w:rsid w:val="009F5C0B"/>
    <w:rPr>
      <w:sz w:val="22"/>
      <w:szCs w:val="22"/>
      <w:lang w:eastAsia="en-US" w:bidi="en-US"/>
    </w:rPr>
  </w:style>
  <w:style w:type="paragraph" w:styleId="affb">
    <w:name w:val="Revision"/>
    <w:hidden/>
    <w:uiPriority w:val="99"/>
    <w:semiHidden/>
    <w:rsid w:val="005D0A6B"/>
    <w:pPr>
      <w:spacing w:after="200" w:line="252" w:lineRule="auto"/>
    </w:pPr>
    <w:rPr>
      <w:sz w:val="22"/>
      <w:szCs w:val="22"/>
      <w:lang w:eastAsia="en-US" w:bidi="en-US"/>
    </w:rPr>
  </w:style>
  <w:style w:type="character" w:customStyle="1" w:styleId="aff1">
    <w:name w:val="Текст примечания Знак"/>
    <w:link w:val="aff0"/>
    <w:uiPriority w:val="99"/>
    <w:rsid w:val="005D0A6B"/>
    <w:rPr>
      <w:lang w:eastAsia="en-US" w:bidi="en-US"/>
    </w:rPr>
  </w:style>
  <w:style w:type="paragraph" w:customStyle="1" w:styleId="13">
    <w:name w:val="Стиль По центру1"/>
    <w:basedOn w:val="a"/>
    <w:rsid w:val="00B61B38"/>
    <w:pPr>
      <w:keepNext/>
      <w:spacing w:before="40" w:after="80" w:line="240" w:lineRule="auto"/>
      <w:ind w:firstLine="709"/>
      <w:jc w:val="center"/>
    </w:pPr>
    <w:rPr>
      <w:rFonts w:ascii="Times New Roman" w:hAnsi="Times New Roman"/>
      <w:sz w:val="24"/>
      <w:szCs w:val="20"/>
      <w:lang w:eastAsia="ru-RU" w:bidi="ar-SA"/>
    </w:rPr>
  </w:style>
  <w:style w:type="character" w:styleId="affc">
    <w:name w:val="FollowedHyperlink"/>
    <w:uiPriority w:val="99"/>
    <w:semiHidden/>
    <w:unhideWhenUsed/>
    <w:rsid w:val="00D3235C"/>
    <w:rPr>
      <w:color w:val="800080"/>
      <w:u w:val="single"/>
    </w:rPr>
  </w:style>
  <w:style w:type="paragraph" w:customStyle="1" w:styleId="3">
    <w:name w:val="Стиль3"/>
    <w:basedOn w:val="23"/>
    <w:link w:val="33"/>
    <w:autoRedefine/>
    <w:qFormat/>
    <w:rsid w:val="005A6A56"/>
    <w:pPr>
      <w:numPr>
        <w:numId w:val="3"/>
      </w:numPr>
      <w:spacing w:after="0"/>
      <w:ind w:left="0"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4">
    <w:name w:val="Стиль4"/>
    <w:basedOn w:val="30"/>
    <w:link w:val="42"/>
    <w:qFormat/>
    <w:rsid w:val="004F3128"/>
    <w:pPr>
      <w:numPr>
        <w:ilvl w:val="1"/>
        <w:numId w:val="2"/>
      </w:numPr>
    </w:pPr>
    <w:rPr>
      <w:lang w:bidi="en-US"/>
    </w:rPr>
  </w:style>
  <w:style w:type="character" w:customStyle="1" w:styleId="33">
    <w:name w:val="Стиль3 Знак"/>
    <w:link w:val="3"/>
    <w:rsid w:val="005A6A56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5">
    <w:name w:val="Стиль5"/>
    <w:basedOn w:val="30"/>
    <w:next w:val="4"/>
    <w:link w:val="52"/>
    <w:autoRedefine/>
    <w:qFormat/>
    <w:rsid w:val="004F3128"/>
    <w:pPr>
      <w:numPr>
        <w:ilvl w:val="1"/>
        <w:numId w:val="4"/>
      </w:numPr>
    </w:pPr>
    <w:rPr>
      <w:caps w:val="0"/>
      <w:lang w:eastAsia="en-US" w:bidi="en-US"/>
    </w:rPr>
  </w:style>
  <w:style w:type="paragraph" w:customStyle="1" w:styleId="61">
    <w:name w:val="Стиль6"/>
    <w:basedOn w:val="10"/>
    <w:next w:val="30"/>
    <w:link w:val="62"/>
    <w:qFormat/>
    <w:rsid w:val="004F3128"/>
    <w:pPr>
      <w:ind w:firstLine="0"/>
      <w:jc w:val="left"/>
    </w:pPr>
    <w:rPr>
      <w:sz w:val="26"/>
      <w:szCs w:val="26"/>
      <w:lang w:eastAsia="en-US" w:bidi="en-US"/>
    </w:rPr>
  </w:style>
  <w:style w:type="character" w:customStyle="1" w:styleId="52">
    <w:name w:val="Стиль5 Знак"/>
    <w:link w:val="5"/>
    <w:rsid w:val="004F3128"/>
    <w:rPr>
      <w:rFonts w:eastAsia="Calibri" w:cstheme="majorBidi"/>
      <w:color w:val="622423"/>
      <w:sz w:val="24"/>
      <w:szCs w:val="24"/>
      <w:lang w:eastAsia="en-US" w:bidi="en-US"/>
    </w:rPr>
  </w:style>
  <w:style w:type="paragraph" w:customStyle="1" w:styleId="7">
    <w:name w:val="Стиль7"/>
    <w:basedOn w:val="30"/>
    <w:link w:val="72"/>
    <w:autoRedefine/>
    <w:rsid w:val="00CC16D2"/>
    <w:pPr>
      <w:numPr>
        <w:ilvl w:val="1"/>
        <w:numId w:val="5"/>
      </w:numPr>
    </w:pPr>
  </w:style>
  <w:style w:type="character" w:customStyle="1" w:styleId="62">
    <w:name w:val="Стиль6 Знак"/>
    <w:link w:val="61"/>
    <w:rsid w:val="004F3128"/>
    <w:rPr>
      <w:rFonts w:eastAsia="Calibri" w:cstheme="majorBidi"/>
      <w:caps/>
      <w:color w:val="632423"/>
      <w:spacing w:val="20"/>
      <w:sz w:val="26"/>
      <w:szCs w:val="26"/>
      <w:lang w:eastAsia="en-US" w:bidi="en-US"/>
    </w:rPr>
  </w:style>
  <w:style w:type="character" w:customStyle="1" w:styleId="42">
    <w:name w:val="Стиль4 Знак"/>
    <w:link w:val="4"/>
    <w:rsid w:val="004F3128"/>
    <w:rPr>
      <w:rFonts w:eastAsia="Calibri" w:cstheme="majorBidi"/>
      <w:caps/>
      <w:color w:val="622423"/>
      <w:sz w:val="24"/>
      <w:szCs w:val="24"/>
      <w:lang w:bidi="en-US"/>
    </w:rPr>
  </w:style>
  <w:style w:type="character" w:customStyle="1" w:styleId="72">
    <w:name w:val="Стиль7 Знак"/>
    <w:link w:val="7"/>
    <w:rsid w:val="00CC16D2"/>
    <w:rPr>
      <w:rFonts w:eastAsia="Calibri" w:cstheme="majorBidi"/>
      <w:caps/>
      <w:color w:val="622423"/>
      <w:sz w:val="24"/>
      <w:szCs w:val="24"/>
    </w:rPr>
  </w:style>
  <w:style w:type="paragraph" w:customStyle="1" w:styleId="8">
    <w:name w:val="Стиль8"/>
    <w:basedOn w:val="5"/>
    <w:link w:val="82"/>
    <w:autoRedefine/>
    <w:qFormat/>
    <w:rsid w:val="004F3128"/>
    <w:pPr>
      <w:numPr>
        <w:numId w:val="6"/>
      </w:numPr>
      <w:ind w:left="993" w:firstLine="0"/>
      <w:jc w:val="left"/>
    </w:pPr>
    <w:rPr>
      <w:caps/>
    </w:rPr>
  </w:style>
  <w:style w:type="character" w:customStyle="1" w:styleId="82">
    <w:name w:val="Стиль8 Знак"/>
    <w:link w:val="8"/>
    <w:rsid w:val="004F3128"/>
    <w:rPr>
      <w:rFonts w:eastAsia="Calibri" w:cstheme="majorBidi"/>
      <w:caps/>
      <w:color w:val="622423"/>
      <w:sz w:val="24"/>
      <w:szCs w:val="24"/>
      <w:lang w:eastAsia="en-US" w:bidi="en-US"/>
    </w:rPr>
  </w:style>
  <w:style w:type="character" w:customStyle="1" w:styleId="a4">
    <w:name w:val="Абзац списка Знак"/>
    <w:link w:val="a3"/>
    <w:uiPriority w:val="34"/>
    <w:locked/>
    <w:rsid w:val="004F3128"/>
    <w:rPr>
      <w:rFonts w:eastAsia="Calibri"/>
      <w:sz w:val="22"/>
      <w:szCs w:val="22"/>
      <w:lang w:eastAsia="en-US" w:bidi="en-US"/>
    </w:rPr>
  </w:style>
  <w:style w:type="paragraph" w:styleId="25">
    <w:name w:val="toc 2"/>
    <w:basedOn w:val="a"/>
    <w:next w:val="a"/>
    <w:autoRedefine/>
    <w:uiPriority w:val="39"/>
    <w:unhideWhenUsed/>
    <w:rsid w:val="00617DE7"/>
    <w:pPr>
      <w:spacing w:after="100" w:line="276" w:lineRule="auto"/>
      <w:ind w:left="220"/>
    </w:pPr>
    <w:rPr>
      <w:rFonts w:ascii="Calibri" w:hAnsi="Calibri"/>
      <w:lang w:bidi="ar-SA"/>
    </w:rPr>
  </w:style>
  <w:style w:type="character" w:customStyle="1" w:styleId="aff3">
    <w:name w:val="Тема примечания Знак"/>
    <w:link w:val="aff2"/>
    <w:uiPriority w:val="99"/>
    <w:rsid w:val="00BE4E85"/>
    <w:rPr>
      <w:rFonts w:eastAsia="Calibri"/>
      <w:b/>
      <w:bCs/>
      <w:lang w:eastAsia="en-US" w:bidi="en-US"/>
    </w:rPr>
  </w:style>
  <w:style w:type="paragraph" w:customStyle="1" w:styleId="affd">
    <w:name w:val="Вид документа"/>
    <w:basedOn w:val="a"/>
    <w:rsid w:val="00BE4E85"/>
    <w:pPr>
      <w:widowControl w:val="0"/>
      <w:spacing w:after="0" w:line="240" w:lineRule="auto"/>
      <w:ind w:firstLine="0"/>
      <w:jc w:val="center"/>
    </w:pPr>
    <w:rPr>
      <w:rFonts w:ascii="Arial" w:eastAsia="Times New Roman" w:hAnsi="Arial"/>
      <w:b/>
      <w:caps/>
      <w:sz w:val="28"/>
      <w:szCs w:val="20"/>
      <w:lang w:eastAsia="ru-RU" w:bidi="ar-SA"/>
    </w:rPr>
  </w:style>
  <w:style w:type="paragraph" w:customStyle="1" w:styleId="Style41">
    <w:name w:val="Style41"/>
    <w:basedOn w:val="a"/>
    <w:uiPriority w:val="99"/>
    <w:rsid w:val="00D6277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ru-RU" w:bidi="ar-SA"/>
    </w:rPr>
  </w:style>
  <w:style w:type="table" w:styleId="-20">
    <w:name w:val="Light Shading Accent 2"/>
    <w:basedOn w:val="a1"/>
    <w:uiPriority w:val="60"/>
    <w:rsid w:val="00215582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itle6">
    <w:name w:val="Title_6"/>
    <w:link w:val="Title60"/>
    <w:qFormat/>
    <w:rsid w:val="006349CE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349CE"/>
    <w:rPr>
      <w:rFonts w:ascii="Arial" w:eastAsia="Calibri" w:hAnsi="Arial"/>
      <w:sz w:val="24"/>
      <w:szCs w:val="28"/>
      <w:lang w:eastAsia="en-US"/>
    </w:rPr>
  </w:style>
  <w:style w:type="paragraph" w:customStyle="1" w:styleId="Title7">
    <w:name w:val="Title_7"/>
    <w:link w:val="Title70"/>
    <w:qFormat/>
    <w:rsid w:val="006349CE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349CE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Default">
    <w:name w:val="Default"/>
    <w:rsid w:val="0057011D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character" w:customStyle="1" w:styleId="HMComment">
    <w:name w:val="H&amp;M Comment"/>
    <w:basedOn w:val="a0"/>
    <w:uiPriority w:val="9"/>
    <w:qFormat/>
    <w:rsid w:val="005220B0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8A6671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0"/>
    <w:uiPriority w:val="9"/>
    <w:qFormat/>
    <w:rsid w:val="007D245C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CF581B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styleId="affe">
    <w:name w:val="Body Text Indent"/>
    <w:basedOn w:val="a"/>
    <w:link w:val="afff"/>
    <w:unhideWhenUsed/>
    <w:rsid w:val="00250D2A"/>
    <w:pPr>
      <w:spacing w:before="40" w:after="80" w:line="240" w:lineRule="auto"/>
      <w:ind w:left="709" w:firstLine="709"/>
    </w:pPr>
    <w:rPr>
      <w:rFonts w:ascii="Verdana" w:eastAsia="Times New Roman" w:hAnsi="Verdana"/>
      <w:sz w:val="20"/>
      <w:szCs w:val="20"/>
      <w:lang w:eastAsia="ru-RU" w:bidi="ar-SA"/>
    </w:rPr>
  </w:style>
  <w:style w:type="character" w:customStyle="1" w:styleId="afff">
    <w:name w:val="Основной текст с отступом Знак"/>
    <w:basedOn w:val="a0"/>
    <w:link w:val="affe"/>
    <w:rsid w:val="00250D2A"/>
    <w:rPr>
      <w:rFonts w:ascii="Verdana" w:hAnsi="Verdana"/>
    </w:rPr>
  </w:style>
  <w:style w:type="paragraph" w:styleId="afff0">
    <w:name w:val="Normal (Web)"/>
    <w:basedOn w:val="a"/>
    <w:uiPriority w:val="99"/>
    <w:semiHidden/>
    <w:unhideWhenUsed/>
    <w:rsid w:val="0011428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14">
    <w:name w:val="Стиль1 Знак"/>
    <w:locked/>
    <w:rsid w:val="00F9182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fff1">
    <w:name w:val="ТК Заголовок"/>
    <w:basedOn w:val="23"/>
    <w:link w:val="afff2"/>
    <w:qFormat/>
    <w:rsid w:val="00D34E98"/>
    <w:pPr>
      <w:ind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afff3">
    <w:name w:val="ТК Заг.список"/>
    <w:basedOn w:val="3"/>
    <w:link w:val="afff4"/>
    <w:qFormat/>
    <w:rsid w:val="00D34E98"/>
  </w:style>
  <w:style w:type="character" w:customStyle="1" w:styleId="afff2">
    <w:name w:val="ТК Заголовок Знак"/>
    <w:basedOn w:val="24"/>
    <w:link w:val="afff1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afff5">
    <w:name w:val="Техкарты"/>
    <w:basedOn w:val="affe"/>
    <w:link w:val="afff6"/>
    <w:qFormat/>
    <w:rsid w:val="00D34E98"/>
    <w:pPr>
      <w:spacing w:after="0"/>
      <w:ind w:left="0" w:firstLine="708"/>
    </w:pPr>
    <w:rPr>
      <w:rFonts w:ascii="Times New Roman" w:hAnsi="Times New Roman"/>
      <w:noProof/>
      <w:color w:val="000000"/>
      <w:sz w:val="24"/>
      <w:szCs w:val="24"/>
    </w:rPr>
  </w:style>
  <w:style w:type="character" w:customStyle="1" w:styleId="afff4">
    <w:name w:val="ТК Заг.список Знак"/>
    <w:basedOn w:val="33"/>
    <w:link w:val="afff3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character" w:customStyle="1" w:styleId="afff6">
    <w:name w:val="Техкарты Знак"/>
    <w:basedOn w:val="afff"/>
    <w:link w:val="afff5"/>
    <w:rsid w:val="00D34E98"/>
    <w:rPr>
      <w:rFonts w:ascii="Times New Roman" w:hAnsi="Times New Roman"/>
      <w:noProof/>
      <w:color w:val="000000"/>
      <w:sz w:val="24"/>
      <w:szCs w:val="24"/>
    </w:rPr>
  </w:style>
  <w:style w:type="paragraph" w:customStyle="1" w:styleId="15">
    <w:name w:val="УР1"/>
    <w:basedOn w:val="10"/>
    <w:link w:val="16"/>
    <w:qFormat/>
    <w:rsid w:val="00EB30C0"/>
    <w:pPr>
      <w:keepNext/>
      <w:keepLines/>
      <w:pBdr>
        <w:bottom w:val="none" w:sz="0" w:space="0" w:color="auto"/>
      </w:pBdr>
      <w:spacing w:before="240" w:after="120" w:line="240" w:lineRule="auto"/>
      <w:ind w:firstLine="284"/>
      <w:jc w:val="left"/>
    </w:pPr>
    <w:rPr>
      <w:rFonts w:ascii="Times New Roman" w:hAnsi="Times New Roman" w:cs="Times New Roman"/>
      <w:b/>
      <w:bCs/>
      <w:caps w:val="0"/>
      <w:color w:val="auto"/>
      <w:spacing w:val="0"/>
      <w:lang w:eastAsia="en-US"/>
    </w:rPr>
  </w:style>
  <w:style w:type="paragraph" w:customStyle="1" w:styleId="afff7">
    <w:name w:val="осн.текст"/>
    <w:basedOn w:val="af"/>
    <w:link w:val="afff8"/>
    <w:qFormat/>
    <w:rsid w:val="00EB30C0"/>
    <w:pPr>
      <w:ind w:firstLine="284"/>
    </w:pPr>
    <w:rPr>
      <w:rFonts w:ascii="Times New Roman" w:hAnsi="Times New Roman"/>
      <w:sz w:val="24"/>
      <w:szCs w:val="24"/>
      <w:lang w:eastAsia="en-US"/>
    </w:rPr>
  </w:style>
  <w:style w:type="character" w:customStyle="1" w:styleId="16">
    <w:name w:val="УР1 Знак"/>
    <w:link w:val="15"/>
    <w:rsid w:val="00EB30C0"/>
    <w:rPr>
      <w:rFonts w:ascii="Times New Roman" w:eastAsia="Calibri" w:hAnsi="Times New Roman"/>
      <w:b/>
      <w:bCs/>
      <w:sz w:val="28"/>
      <w:szCs w:val="28"/>
      <w:lang w:eastAsia="en-US"/>
    </w:rPr>
  </w:style>
  <w:style w:type="character" w:customStyle="1" w:styleId="afff8">
    <w:name w:val="осн.текст Знак"/>
    <w:basedOn w:val="af0"/>
    <w:link w:val="afff7"/>
    <w:rsid w:val="00EB30C0"/>
    <w:rPr>
      <w:rFonts w:ascii="Times New Roman" w:eastAsia="Calibri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8761f89-f274-4805-a2a9-a0dace306e3e">Q35MPENEDJK4-76-976</_dlc_DocId>
    <Objects xmlns="18761f89-f274-4805-a2a9-a0dace306e3e"/>
    <_dlc_DocIdUrl xmlns="18761f89-f274-4805-a2a9-a0dace306e3e">
      <Url>http://spserver/atsk_goszakaz/_layouts/DocIdRedir.aspx?ID=Q35MPENEDJK4-76-976</Url>
      <Description>Q35MPENEDJK4-76-976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3A393E714483459C6588E63BAC4450" ma:contentTypeVersion="10" ma:contentTypeDescription="Создание документа." ma:contentTypeScope="" ma:versionID="c8f36c0f568c9459c4118efad84689a5">
  <xsd:schema xmlns:xsd="http://www.w3.org/2001/XMLSchema" xmlns:xs="http://www.w3.org/2001/XMLSchema" xmlns:p="http://schemas.microsoft.com/office/2006/metadata/properties" xmlns:ns2="18761f89-f274-4805-a2a9-a0dace306e3e" targetNamespace="http://schemas.microsoft.com/office/2006/metadata/properties" ma:root="true" ma:fieldsID="2dcadfacfcb6de07fbbd0d630009c9b8" ns2:_="">
    <xsd:import namespace="18761f89-f274-4805-a2a9-a0dace306e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bjec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61f89-f274-4805-a2a9-a0dace306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Objects" ma:index="12" nillable="true" ma:displayName="Объект" ma:list="{88ce3edb-aa40-4cef-a519-2150cf44c522}" ma:internalName="Objects" ma:showField="Title" ma:web="18761f89-f274-4805-a2a9-a0dace306e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E652C-F996-40A4-AA4A-ACEC232C643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BF1114B-EBBC-4190-B812-40A174DDDC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4022E5-FB6F-410E-82A8-2AC3D0A61652}">
  <ds:schemaRefs>
    <ds:schemaRef ds:uri="http://schemas.microsoft.com/office/2006/metadata/properties"/>
    <ds:schemaRef ds:uri="http://schemas.microsoft.com/office/infopath/2007/PartnerControls"/>
    <ds:schemaRef ds:uri="18761f89-f274-4805-a2a9-a0dace306e3e"/>
  </ds:schemaRefs>
</ds:datastoreItem>
</file>

<file path=customXml/itemProps4.xml><?xml version="1.0" encoding="utf-8"?>
<ds:datastoreItem xmlns:ds="http://schemas.openxmlformats.org/officeDocument/2006/customXml" ds:itemID="{D2EF9BD5-868C-4925-9874-0463239CA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61f89-f274-4805-a2a9-a0dace306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0737657-3592-4652-AD21-26A0DC853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и обработка ЭД «Детализированный план закупок»</vt:lpstr>
    </vt:vector>
  </TitlesOfParts>
  <Company>БФТ</Company>
  <LinksUpToDate>false</LinksUpToDate>
  <CharactersWithSpaces>8467</CharactersWithSpaces>
  <SharedDoc>false</SharedDoc>
  <HLinks>
    <vt:vector size="72" baseType="variant">
      <vt:variant>
        <vt:i4>1376319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_Toc372196726</vt:lpwstr>
      </vt:variant>
      <vt:variant>
        <vt:i4>1376319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_Toc372196725</vt:lpwstr>
      </vt:variant>
      <vt:variant>
        <vt:i4>1376319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_Toc372196724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_Toc372196723</vt:lpwstr>
      </vt:variant>
      <vt:variant>
        <vt:i4>1376319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_Toc372196722</vt:lpwstr>
      </vt:variant>
      <vt:variant>
        <vt:i4>1376319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_Toc372196721</vt:lpwstr>
      </vt:variant>
      <vt:variant>
        <vt:i4>1376319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_Toc372196720</vt:lpwstr>
      </vt:variant>
      <vt:variant>
        <vt:i4>1441855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_Toc372196719</vt:lpwstr>
      </vt:variant>
      <vt:variant>
        <vt:i4>1441855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_Toc372196718</vt:lpwstr>
      </vt:variant>
      <vt:variant>
        <vt:i4>1441855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_Toc372196717</vt:lpwstr>
      </vt:variant>
      <vt:variant>
        <vt:i4>1441855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_Toc372196716</vt:lpwstr>
      </vt:variant>
      <vt:variant>
        <vt:i4>1441855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_Toc372196715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и обработка ЭД «Детализированный план закупок»</dc:title>
  <dc:creator>amg</dc:creator>
  <cp:lastModifiedBy>OfficeUser</cp:lastModifiedBy>
  <cp:revision>3</cp:revision>
  <cp:lastPrinted>2019-04-03T07:46:00Z</cp:lastPrinted>
  <dcterms:created xsi:type="dcterms:W3CDTF">2022-12-20T14:32:00Z</dcterms:created>
  <dcterms:modified xsi:type="dcterms:W3CDTF">2022-12-20T14:39:00Z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2fceb0ad-bf8c-4a15-856a-3b0bac16be3f</vt:lpwstr>
  </property>
  <property fmtid="{D5CDD505-2E9C-101B-9397-08002B2CF9AE}" pid="3" name="ContentTypeId">
    <vt:lpwstr>0x0101002D3A393E714483459C6588E63BAC4450</vt:lpwstr>
  </property>
</Properties>
</file>