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DFA" w:rsidRDefault="00F32DFA" w:rsidP="00F32DFA">
      <w:pPr>
        <w:pStyle w:val="ConsPlusNormal"/>
        <w:ind w:firstLine="540"/>
        <w:jc w:val="both"/>
      </w:pPr>
    </w:p>
    <w:p w:rsidR="00F32DFA" w:rsidRDefault="00F32DFA" w:rsidP="00F32DFA">
      <w:pPr>
        <w:pStyle w:val="ConsPlusNormal"/>
        <w:ind w:firstLine="540"/>
        <w:jc w:val="both"/>
      </w:pPr>
    </w:p>
    <w:p w:rsidR="00F32DFA" w:rsidRDefault="00F32DFA" w:rsidP="00F32DFA">
      <w:pPr>
        <w:pStyle w:val="ConsPlusNormal"/>
        <w:jc w:val="right"/>
        <w:outlineLvl w:val="0"/>
      </w:pPr>
      <w:r>
        <w:t>УТВЕРЖДЕНО</w:t>
      </w:r>
    </w:p>
    <w:p w:rsidR="00F32DFA" w:rsidRDefault="00F32DFA" w:rsidP="00F32DFA">
      <w:pPr>
        <w:pStyle w:val="ConsPlusNormal"/>
        <w:jc w:val="right"/>
      </w:pPr>
      <w:r>
        <w:t>областным законом</w:t>
      </w:r>
    </w:p>
    <w:p w:rsidR="00F32DFA" w:rsidRDefault="00F32DFA" w:rsidP="00F32DFA">
      <w:pPr>
        <w:pStyle w:val="ConsPlusNormal"/>
        <w:jc w:val="right"/>
      </w:pPr>
      <w:r>
        <w:t>от 04.12.2019 N 94-оз</w:t>
      </w:r>
    </w:p>
    <w:p w:rsidR="00F32DFA" w:rsidRDefault="00F32DFA" w:rsidP="00F32DFA">
      <w:pPr>
        <w:pStyle w:val="ConsPlusNormal"/>
        <w:jc w:val="right"/>
      </w:pPr>
      <w:r>
        <w:t>(приложение 8)</w:t>
      </w:r>
    </w:p>
    <w:p w:rsidR="00F32DFA" w:rsidRDefault="00F32DFA" w:rsidP="00F32DFA">
      <w:pPr>
        <w:pStyle w:val="ConsPlusNormal"/>
        <w:ind w:firstLine="540"/>
        <w:jc w:val="both"/>
      </w:pPr>
    </w:p>
    <w:p w:rsidR="00F32DFA" w:rsidRDefault="00F32DFA" w:rsidP="00F32DFA">
      <w:pPr>
        <w:pStyle w:val="ConsPlusTitle"/>
        <w:jc w:val="center"/>
      </w:pPr>
      <w:bookmarkStart w:id="0" w:name="P65160"/>
      <w:bookmarkEnd w:id="0"/>
      <w:r>
        <w:t>РАСПРЕДЕЛЕНИЕ</w:t>
      </w:r>
    </w:p>
    <w:p w:rsidR="00F32DFA" w:rsidRDefault="00F32DFA" w:rsidP="00F32DFA">
      <w:pPr>
        <w:pStyle w:val="ConsPlusTitle"/>
        <w:jc w:val="center"/>
      </w:pPr>
      <w:r>
        <w:t>БЮДЖЕТНЫХ АССИГНОВАНИЙ ПО РАЗДЕЛАМ И ПОДРАЗДЕЛАМ</w:t>
      </w:r>
    </w:p>
    <w:p w:rsidR="00F32DFA" w:rsidRDefault="00F32DFA" w:rsidP="00F32DFA">
      <w:pPr>
        <w:pStyle w:val="ConsPlusTitle"/>
        <w:jc w:val="center"/>
      </w:pPr>
      <w:r>
        <w:t>КЛАССИФИКАЦИИ РАСХОДОВ БЮДЖЕТОВ НА 2020 ГОД</w:t>
      </w:r>
    </w:p>
    <w:p w:rsidR="00F32DFA" w:rsidRDefault="00F32DFA" w:rsidP="00F32DFA">
      <w:pPr>
        <w:pStyle w:val="ConsPlusTitle"/>
        <w:jc w:val="center"/>
      </w:pPr>
      <w:r>
        <w:t>И НА ПЛАНОВЫЙ ПЕРИОД 2021</w:t>
      </w:r>
      <w:proofErr w:type="gramStart"/>
      <w:r>
        <w:t xml:space="preserve"> И</w:t>
      </w:r>
      <w:proofErr w:type="gramEnd"/>
      <w:r>
        <w:t xml:space="preserve"> 2022 ГОДОВ</w:t>
      </w:r>
    </w:p>
    <w:p w:rsidR="00F32DFA" w:rsidRDefault="00F32DFA" w:rsidP="00F32DF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32DFA" w:rsidTr="007D1B6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2DFA" w:rsidRDefault="00F32DFA" w:rsidP="007D1B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2DFA" w:rsidRDefault="00F32DFA" w:rsidP="007D1B6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Областного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Ленинградской области от 02.11.2020 N 111-оз)</w:t>
            </w:r>
          </w:p>
        </w:tc>
      </w:tr>
    </w:tbl>
    <w:p w:rsidR="00F32DFA" w:rsidRDefault="00F32DFA" w:rsidP="00F32DF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67"/>
        <w:gridCol w:w="567"/>
        <w:gridCol w:w="1417"/>
        <w:gridCol w:w="1417"/>
        <w:gridCol w:w="1417"/>
      </w:tblGrid>
      <w:tr w:rsidR="00F32DFA" w:rsidTr="007D1B61">
        <w:tc>
          <w:tcPr>
            <w:tcW w:w="3685" w:type="dxa"/>
            <w:vMerge w:val="restart"/>
          </w:tcPr>
          <w:p w:rsidR="00F32DFA" w:rsidRDefault="00F32DFA" w:rsidP="007D1B6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7" w:type="dxa"/>
            <w:vMerge w:val="restart"/>
          </w:tcPr>
          <w:p w:rsidR="00F32DFA" w:rsidRDefault="00F32DFA" w:rsidP="007D1B61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67" w:type="dxa"/>
            <w:vMerge w:val="restart"/>
          </w:tcPr>
          <w:p w:rsidR="00F32DFA" w:rsidRDefault="00F32DFA" w:rsidP="007D1B61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4251" w:type="dxa"/>
            <w:gridSpan w:val="3"/>
          </w:tcPr>
          <w:p w:rsidR="00F32DFA" w:rsidRDefault="00F32DFA" w:rsidP="007D1B61">
            <w:pPr>
              <w:pStyle w:val="ConsPlusNormal"/>
              <w:jc w:val="center"/>
            </w:pPr>
            <w:r>
              <w:t>Сумма (тысяч рублей)</w:t>
            </w:r>
          </w:p>
        </w:tc>
      </w:tr>
      <w:tr w:rsidR="00F32DFA" w:rsidTr="007D1B61">
        <w:tc>
          <w:tcPr>
            <w:tcW w:w="3685" w:type="dxa"/>
            <w:vMerge/>
          </w:tcPr>
          <w:p w:rsidR="00F32DFA" w:rsidRDefault="00F32DFA" w:rsidP="007D1B61"/>
        </w:tc>
        <w:tc>
          <w:tcPr>
            <w:tcW w:w="567" w:type="dxa"/>
            <w:vMerge/>
          </w:tcPr>
          <w:p w:rsidR="00F32DFA" w:rsidRDefault="00F32DFA" w:rsidP="007D1B61"/>
        </w:tc>
        <w:tc>
          <w:tcPr>
            <w:tcW w:w="567" w:type="dxa"/>
            <w:vMerge/>
          </w:tcPr>
          <w:p w:rsidR="00F32DFA" w:rsidRDefault="00F32DFA" w:rsidP="007D1B61"/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2022 год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6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Всего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</w:pP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</w:pP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174928814,4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158767937,2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153841155,8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  <w:outlineLvl w:val="1"/>
            </w:pPr>
            <w:r>
              <w:t>ОБЩЕГОСУДАРСТВЕННЫЕ ВОПРОСЫ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9496930,1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11519287,9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12408152,0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6889,7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6127,1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6094,1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557778,4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577598,2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600188,5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3153604,0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3153209,7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3219006,4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Судебная система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407397,8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384262,4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399221,2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86864,0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91507,8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95170,1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Обеспечение проведения выборов и референдумов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325199,9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125711,0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102659,0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lastRenderedPageBreak/>
              <w:t>Международные отношения и международное сотрудничество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</w:pP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173,0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180,0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Резервные фонды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770000,0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400000,0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</w:pP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26500,0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26500,0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4189196,3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6754198,7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7559132,7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  <w:outlineLvl w:val="1"/>
            </w:pPr>
            <w:r>
              <w:t>НАЦИОНАЛЬНАЯ ОБОРОНА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79328,5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72540,5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76308,2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79328,5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72540,5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76308,2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  <w:outlineLvl w:val="1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2839014,9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2318139,5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2403186,9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730360,6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554493,4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590659,2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Обеспечение пожарной безопасности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1596579,1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1495442,6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1540528,2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512075,2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268203,5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271999,5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  <w:outlineLvl w:val="1"/>
            </w:pPr>
            <w:r>
              <w:t>НАЦИОНАЛЬНАЯ ЭКОНОМИКА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28408169,4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29104396,5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29477586,9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171026,5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145622,1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152284,1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Воспроизводство минерально-сырьевой базы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8753,0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9111,0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9476,0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5716173,8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5449465,3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5446453,0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Водное хозяйство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61234,4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118412,1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136473,1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Лесное хозяйство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1708597,2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1591388,9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1613414,1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Транспорт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570227,0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491025,2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493409,8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14845467,4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14891408,9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15954197,9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1324256,8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1664252,9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1356495,9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Прикладные научные исследования в области национальной экономики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15890,0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17354,9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17649,1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 xml:space="preserve">Другие вопросы в области </w:t>
            </w:r>
            <w:r>
              <w:lastRenderedPageBreak/>
              <w:t>национальной экономики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3986543,3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4726355,2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4297733,9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  <w:outlineLvl w:val="1"/>
            </w:pPr>
            <w:r>
              <w:lastRenderedPageBreak/>
              <w:t>ЖИЛИЩНО-КОММУНАЛЬНОЕ ХОЗЯЙСТВО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18834439,0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15331052,0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13199471,6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4409883,6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3980722,7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2675060,1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11903586,2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9534604,0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8644176,2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Благоустройство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1943828,2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1404462,7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1421257,2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577141,0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411262,6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458978,1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  <w:outlineLvl w:val="1"/>
            </w:pPr>
            <w:r>
              <w:t>ОХРАНА ОКРУЖАЮЩЕЙ СРЕДЫ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604738,5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601836,1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502195,8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125944,8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128481,1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133755,0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478793,7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473355,0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368440,8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  <w:outlineLvl w:val="1"/>
            </w:pPr>
            <w:r>
              <w:t>ОБРАЗОВАНИЕ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40315597,7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38445151,0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36121829,1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13195655,7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12236191,0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11754638,5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21038214,1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19343178,0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17621660,1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427284,9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882348,5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591578,1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3373344,4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3551223,3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3691970,6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286288,8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283582,9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298595,0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Высшее образование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970515,0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1012650,5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1075809,6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proofErr w:type="spellStart"/>
            <w:r>
              <w:t>Молодежная</w:t>
            </w:r>
            <w:proofErr w:type="spellEnd"/>
            <w:r>
              <w:t xml:space="preserve"> политика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752390,1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726931,7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700714,1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271904,7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409045,1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386863,1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  <w:outlineLvl w:val="1"/>
            </w:pPr>
            <w:r>
              <w:t>КУЛЬТУРА, КИНЕМАТОГРАФИЯ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4216987,7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4007039,8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2603022,5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Культура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4198001,5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3998560,4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2594283,9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18986,2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8479,4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8738,6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  <w:outlineLvl w:val="1"/>
            </w:pPr>
            <w:r>
              <w:t>ЗДРАВООХРАНЕНИЕ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27239482,6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18462174,4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17391715,5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Стационарная медицинская помощь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10328429,4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5884569,5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5332955,4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Амбулаторная помощь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6174601,3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5259644,9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4584815,4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 xml:space="preserve">Медицинская помощь в дневных </w:t>
            </w:r>
            <w:r>
              <w:lastRenderedPageBreak/>
              <w:t>стационарах всех типов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65315,1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69924,9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72658,0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lastRenderedPageBreak/>
              <w:t>Скорая медицинская помощь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1309662,1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450333,5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550567,7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Санаторно-оздоровительная помощь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111385,5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120896,2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123196,2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 xml:space="preserve">Заготовка, переработка, хранение и обеспечение безопасности донорской крови и </w:t>
            </w:r>
            <w:proofErr w:type="spellStart"/>
            <w:r>
              <w:t>ее</w:t>
            </w:r>
            <w:proofErr w:type="spellEnd"/>
            <w:r>
              <w:t xml:space="preserve"> компонентов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308300,9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317786,0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324047,6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8941788,3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6359019,4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6403475,2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  <w:outlineLvl w:val="1"/>
            </w:pPr>
            <w:r>
              <w:t>СОЦИАЛЬНАЯ ПОЛИТИКА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33879367,6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31136960,8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32210190,7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431801,5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431931,1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449208,4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Социальное обслуживание населения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5126925,3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4896068,2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5416300,4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21547100,1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20817619,9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21168189,8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5900796,2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4251068,7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4416367,8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872744,5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740272,9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760124,3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  <w:outlineLvl w:val="1"/>
            </w:pPr>
            <w:r>
              <w:t>ФИЗИЧЕСКАЯ КУЛЬТУРА И СПОРТ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2975335,3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2902092,1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2495564,5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172360,5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121976,6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33929,4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Массовый спорт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2186109,8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2166234,6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1823931,7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616865,0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613880,9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637703,4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  <w:outlineLvl w:val="1"/>
            </w:pPr>
            <w:r>
              <w:t>СРЕДСТВА МАССОВОЙ ИНФОРМАЦИИ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446741,9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396505,8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396505,8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Телевидение и радиовещание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353852,2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317018,1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317018,1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Периодическая печать и издательства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92889,7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79487,7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79487,7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  <w:outlineLvl w:val="1"/>
            </w:pPr>
            <w:r>
              <w:t>ОБСЛУЖИВАНИЕ ГОСУДАРСТВЕННОГО (МУНИЦИПАЛЬНОГО) ДОЛГА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7978,8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6202,4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2553,4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7978,8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6202,4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2553,4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  <w:outlineLvl w:val="1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5584702,4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4464558,4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4552872,9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 xml:space="preserve">Дотации на выравнивание бюджетной обеспеченности </w:t>
            </w:r>
            <w:r>
              <w:lastRenderedPageBreak/>
              <w:t>субъектов Российской Федерации и муниципальных образований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1625695,5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1517202,8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1416002,1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lastRenderedPageBreak/>
              <w:t>Иные дотации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650000,0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555000,0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556000,0</w:t>
            </w:r>
          </w:p>
        </w:tc>
      </w:tr>
      <w:tr w:rsidR="00F32DFA" w:rsidTr="007D1B61">
        <w:tc>
          <w:tcPr>
            <w:tcW w:w="3685" w:type="dxa"/>
          </w:tcPr>
          <w:p w:rsidR="00F32DFA" w:rsidRDefault="00F32DFA" w:rsidP="007D1B61">
            <w:pPr>
              <w:pStyle w:val="ConsPlusNormal"/>
            </w:pPr>
            <w:r>
              <w:t>Прочие межбюджетные трансферты общего характера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3309006,9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2392355,6</w:t>
            </w:r>
          </w:p>
        </w:tc>
        <w:tc>
          <w:tcPr>
            <w:tcW w:w="1417" w:type="dxa"/>
          </w:tcPr>
          <w:p w:rsidR="00F32DFA" w:rsidRDefault="00F32DFA" w:rsidP="007D1B61">
            <w:pPr>
              <w:pStyle w:val="ConsPlusNormal"/>
              <w:jc w:val="center"/>
            </w:pPr>
            <w:r>
              <w:t>2580870,8</w:t>
            </w:r>
          </w:p>
        </w:tc>
      </w:tr>
    </w:tbl>
    <w:p w:rsidR="00F32DFA" w:rsidRDefault="00F32DFA" w:rsidP="00F32DFA">
      <w:pPr>
        <w:pStyle w:val="ConsPlusNormal"/>
        <w:ind w:firstLine="540"/>
        <w:jc w:val="both"/>
      </w:pPr>
    </w:p>
    <w:p w:rsidR="00F32DFA" w:rsidRDefault="00F32DFA" w:rsidP="00F32DFA">
      <w:pPr>
        <w:pStyle w:val="ConsPlusNormal"/>
        <w:ind w:firstLine="540"/>
        <w:jc w:val="both"/>
      </w:pPr>
    </w:p>
    <w:p w:rsidR="00057F9B" w:rsidRDefault="00057F9B">
      <w:bookmarkStart w:id="1" w:name="_GoBack"/>
      <w:bookmarkEnd w:id="1"/>
    </w:p>
    <w:sectPr w:rsidR="00057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FA"/>
    <w:rsid w:val="00057F9B"/>
    <w:rsid w:val="00F3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D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2D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D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2D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E50D0F58EB23EC05B21EECAFAE5AEFDA9BE83A7B5CB99001F529167C18DA7784662889153C9328373F1A9F8E4030FA23653ADE9AA9707Bs3J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Кваско Андрей Васильевич</dc:creator>
  <cp:lastModifiedBy>Кваско Андрей Васильевич</cp:lastModifiedBy>
  <cp:revision>1</cp:revision>
  <dcterms:created xsi:type="dcterms:W3CDTF">2020-11-24T14:38:00Z</dcterms:created>
  <dcterms:modified xsi:type="dcterms:W3CDTF">2020-11-24T14:38:00Z</dcterms:modified>
</cp:coreProperties>
</file>