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926903" w:rsidRDefault="006139BB" w:rsidP="00926903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6903">
        <w:rPr>
          <w:rFonts w:ascii="Times New Roman" w:hAnsi="Times New Roman" w:cs="Times New Roman"/>
          <w:sz w:val="24"/>
          <w:szCs w:val="24"/>
        </w:rPr>
        <w:t>УТВЕРЖДЕН</w:t>
      </w:r>
      <w:r w:rsidR="001E6C5F" w:rsidRPr="00926903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926903" w:rsidRDefault="006139BB" w:rsidP="00926903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926903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DF2403" w:rsidRPr="002A17B1" w:rsidRDefault="00DF2403" w:rsidP="00DF2403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от 4 декабря 2019 года № 94-оз</w:t>
      </w:r>
    </w:p>
    <w:p w:rsidR="003B1C7C" w:rsidRPr="00926903" w:rsidRDefault="006139BB" w:rsidP="00926903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92690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BD3815" w:rsidRPr="00926903">
        <w:rPr>
          <w:rFonts w:ascii="Times New Roman" w:hAnsi="Times New Roman" w:cs="Times New Roman"/>
          <w:sz w:val="24"/>
          <w:szCs w:val="24"/>
        </w:rPr>
        <w:t>2</w:t>
      </w:r>
      <w:r w:rsidR="001F59C2" w:rsidRPr="00926903">
        <w:rPr>
          <w:rFonts w:ascii="Times New Roman" w:hAnsi="Times New Roman" w:cs="Times New Roman"/>
          <w:sz w:val="24"/>
          <w:szCs w:val="24"/>
        </w:rPr>
        <w:t>2</w:t>
      </w:r>
      <w:r w:rsidRPr="00926903">
        <w:rPr>
          <w:rFonts w:ascii="Times New Roman" w:hAnsi="Times New Roman" w:cs="Times New Roman"/>
          <w:sz w:val="24"/>
          <w:szCs w:val="24"/>
        </w:rPr>
        <w:t>)</w:t>
      </w:r>
    </w:p>
    <w:p w:rsidR="00856EDB" w:rsidRPr="00926903" w:rsidRDefault="00856EDB" w:rsidP="00926903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</w:p>
    <w:p w:rsidR="00926903" w:rsidRPr="009672E2" w:rsidRDefault="00926903" w:rsidP="0092690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6903" w:rsidRPr="00926903" w:rsidRDefault="00DE0ED8" w:rsidP="009269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6903">
        <w:rPr>
          <w:rFonts w:ascii="Times New Roman" w:hAnsi="Times New Roman" w:cs="Times New Roman"/>
          <w:sz w:val="26"/>
          <w:szCs w:val="26"/>
        </w:rPr>
        <w:t>ПРОГРАММА</w:t>
      </w:r>
      <w:r w:rsidR="009269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8E2" w:rsidRPr="00926903" w:rsidRDefault="003628E2" w:rsidP="009269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6903">
        <w:rPr>
          <w:rFonts w:ascii="Times New Roman" w:hAnsi="Times New Roman" w:cs="Times New Roman"/>
          <w:sz w:val="26"/>
          <w:szCs w:val="26"/>
        </w:rPr>
        <w:t>государственных гарантий Ленинградской области в валюте Российской Федерации</w:t>
      </w:r>
      <w:r w:rsidR="009269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ED8" w:rsidRPr="00926903" w:rsidRDefault="00404152" w:rsidP="009269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6903">
        <w:rPr>
          <w:rFonts w:ascii="Times New Roman" w:hAnsi="Times New Roman" w:cs="Times New Roman"/>
          <w:sz w:val="26"/>
          <w:szCs w:val="26"/>
        </w:rPr>
        <w:t>на 2020</w:t>
      </w:r>
      <w:r w:rsidR="003628E2" w:rsidRPr="00926903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412B6" w:rsidRPr="00926903">
        <w:rPr>
          <w:rFonts w:ascii="Times New Roman" w:hAnsi="Times New Roman" w:cs="Times New Roman"/>
          <w:sz w:val="26"/>
          <w:szCs w:val="26"/>
        </w:rPr>
        <w:t>2</w:t>
      </w:r>
      <w:r w:rsidRPr="00926903">
        <w:rPr>
          <w:rFonts w:ascii="Times New Roman" w:hAnsi="Times New Roman" w:cs="Times New Roman"/>
          <w:sz w:val="26"/>
          <w:szCs w:val="26"/>
        </w:rPr>
        <w:t>1</w:t>
      </w:r>
      <w:r w:rsidR="003628E2" w:rsidRPr="00926903">
        <w:rPr>
          <w:rFonts w:ascii="Times New Roman" w:hAnsi="Times New Roman" w:cs="Times New Roman"/>
          <w:sz w:val="26"/>
          <w:szCs w:val="26"/>
        </w:rPr>
        <w:t xml:space="preserve"> и 202</w:t>
      </w:r>
      <w:r w:rsidRPr="00926903">
        <w:rPr>
          <w:rFonts w:ascii="Times New Roman" w:hAnsi="Times New Roman" w:cs="Times New Roman"/>
          <w:sz w:val="26"/>
          <w:szCs w:val="26"/>
        </w:rPr>
        <w:t>2</w:t>
      </w:r>
      <w:r w:rsidR="003628E2" w:rsidRPr="0092690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269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EDB" w:rsidRPr="009672E2" w:rsidRDefault="00856EDB" w:rsidP="00926903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EF3DA5" w:rsidRPr="009672E2" w:rsidRDefault="009672E2" w:rsidP="009672E2">
      <w:pPr>
        <w:pStyle w:val="ConsPlusNormal"/>
        <w:ind w:left="42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DE0ED8" w:rsidRPr="009672E2">
        <w:rPr>
          <w:rFonts w:ascii="Times New Roman" w:hAnsi="Times New Roman" w:cs="Times New Roman"/>
          <w:b/>
          <w:sz w:val="26"/>
          <w:szCs w:val="26"/>
        </w:rPr>
        <w:t>Перечень подлежащих предоставлению государственных</w:t>
      </w:r>
      <w:r w:rsidR="00F21A65" w:rsidRPr="009672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ED8" w:rsidRPr="009672E2">
        <w:rPr>
          <w:rFonts w:ascii="Times New Roman" w:hAnsi="Times New Roman" w:cs="Times New Roman"/>
          <w:b/>
          <w:sz w:val="26"/>
          <w:szCs w:val="26"/>
        </w:rPr>
        <w:t xml:space="preserve">гарантий </w:t>
      </w:r>
      <w:r w:rsidR="006D451E" w:rsidRPr="009672E2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452982" w:rsidRPr="009672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5F1" w:rsidRPr="009672E2">
        <w:rPr>
          <w:rFonts w:ascii="Times New Roman" w:hAnsi="Times New Roman" w:cs="Times New Roman"/>
          <w:b/>
          <w:sz w:val="26"/>
          <w:szCs w:val="26"/>
        </w:rPr>
        <w:t>на</w:t>
      </w:r>
      <w:r w:rsidR="007412B6" w:rsidRPr="009672E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404152" w:rsidRPr="009672E2">
        <w:rPr>
          <w:rFonts w:ascii="Times New Roman" w:hAnsi="Times New Roman" w:cs="Times New Roman"/>
          <w:b/>
          <w:sz w:val="26"/>
          <w:szCs w:val="26"/>
        </w:rPr>
        <w:t>20</w:t>
      </w:r>
      <w:r w:rsidR="00C415F1" w:rsidRPr="009672E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672E2" w:rsidRPr="009672E2" w:rsidRDefault="009672E2" w:rsidP="009672E2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DE0ED8" w:rsidRPr="009A5535" w:rsidRDefault="009F779C" w:rsidP="00DE0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535">
        <w:rPr>
          <w:rFonts w:ascii="Times New Roman" w:hAnsi="Times New Roman" w:cs="Times New Roman"/>
          <w:sz w:val="24"/>
          <w:szCs w:val="24"/>
        </w:rPr>
        <w:t>(тысяч</w:t>
      </w:r>
      <w:r w:rsidR="00DE0ED8" w:rsidRPr="009A5535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14801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4536"/>
        <w:gridCol w:w="3119"/>
        <w:gridCol w:w="1984"/>
        <w:gridCol w:w="1418"/>
        <w:gridCol w:w="3061"/>
      </w:tblGrid>
      <w:tr w:rsidR="00886E64" w:rsidRPr="003E5DEC" w:rsidTr="00886E64">
        <w:trPr>
          <w:trHeight w:val="20"/>
          <w:jc w:val="center"/>
        </w:trPr>
        <w:tc>
          <w:tcPr>
            <w:tcW w:w="683" w:type="dxa"/>
          </w:tcPr>
          <w:p w:rsidR="00C56E42" w:rsidRPr="003E5DEC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>№</w:t>
            </w:r>
            <w:r w:rsidR="00C56E42" w:rsidRPr="003E5DEC">
              <w:rPr>
                <w:rFonts w:ascii="Times New Roman" w:hAnsi="Times New Roman"/>
                <w:b/>
                <w:lang w:eastAsia="ru-RU"/>
              </w:rPr>
              <w:t xml:space="preserve"> п/п</w:t>
            </w:r>
          </w:p>
        </w:tc>
        <w:tc>
          <w:tcPr>
            <w:tcW w:w="4536" w:type="dxa"/>
          </w:tcPr>
          <w:p w:rsidR="00C56E42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3119" w:type="dxa"/>
          </w:tcPr>
          <w:p w:rsidR="00B66845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  <w:p w:rsidR="00C56E42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>принципала</w:t>
            </w:r>
          </w:p>
        </w:tc>
        <w:tc>
          <w:tcPr>
            <w:tcW w:w="1984" w:type="dxa"/>
          </w:tcPr>
          <w:p w:rsidR="00C56E42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>Общий объем предоставляемых гарантий</w:t>
            </w:r>
          </w:p>
        </w:tc>
        <w:tc>
          <w:tcPr>
            <w:tcW w:w="1418" w:type="dxa"/>
          </w:tcPr>
          <w:p w:rsidR="00C56E42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3061" w:type="dxa"/>
          </w:tcPr>
          <w:p w:rsidR="00BF6BE1" w:rsidRPr="003E5DE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 xml:space="preserve">Иные условия </w:t>
            </w:r>
          </w:p>
          <w:p w:rsidR="00C56E42" w:rsidRPr="003E5DEC" w:rsidRDefault="00C56E42" w:rsidP="00B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DEC">
              <w:rPr>
                <w:rFonts w:ascii="Times New Roman" w:hAnsi="Times New Roman"/>
                <w:b/>
                <w:lang w:eastAsia="ru-RU"/>
              </w:rPr>
              <w:t>предоставления и исполнения государственных гарантий Ленинградской области</w:t>
            </w:r>
          </w:p>
        </w:tc>
      </w:tr>
      <w:tr w:rsidR="00BF39E9" w:rsidRPr="003E5DEC" w:rsidTr="00886E64">
        <w:trPr>
          <w:trHeight w:val="20"/>
          <w:jc w:val="center"/>
        </w:trPr>
        <w:tc>
          <w:tcPr>
            <w:tcW w:w="683" w:type="dxa"/>
          </w:tcPr>
          <w:p w:rsidR="003B1BE3" w:rsidRPr="00A17DA7" w:rsidRDefault="003B1BE3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7DA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:rsidR="003B1BE3" w:rsidRPr="00A17DA7" w:rsidRDefault="003B1BE3" w:rsidP="00BF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DA7">
              <w:rPr>
                <w:rFonts w:ascii="Times New Roman" w:hAnsi="Times New Roman"/>
                <w:lang w:eastAsia="ru-RU"/>
              </w:rPr>
              <w:t>Обеспечение обязательств п</w:t>
            </w:r>
            <w:r w:rsidR="00926903" w:rsidRPr="00A17DA7">
              <w:rPr>
                <w:rFonts w:ascii="Times New Roman" w:hAnsi="Times New Roman"/>
                <w:lang w:eastAsia="ru-RU"/>
              </w:rPr>
              <w:t>о заимствованиям, осуществляемым</w:t>
            </w:r>
            <w:r w:rsidRPr="00A17DA7">
              <w:rPr>
                <w:rFonts w:ascii="Times New Roman" w:hAnsi="Times New Roman"/>
                <w:lang w:eastAsia="ru-RU"/>
              </w:rPr>
              <w:t xml:space="preserve"> в кредитных организациях для завершения строительства жилых комплексов находящихся на территории Ленинградской области</w:t>
            </w:r>
          </w:p>
        </w:tc>
        <w:tc>
          <w:tcPr>
            <w:tcW w:w="3119" w:type="dxa"/>
          </w:tcPr>
          <w:p w:rsidR="003B1BE3" w:rsidRPr="00A17DA7" w:rsidRDefault="003B1BE3" w:rsidP="0085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DA7">
              <w:rPr>
                <w:rFonts w:ascii="Times New Roman" w:hAnsi="Times New Roman"/>
                <w:lang w:eastAsia="ru-RU"/>
              </w:rPr>
              <w:t>Юридические лица</w:t>
            </w:r>
            <w:r w:rsidR="00BF39E9">
              <w:rPr>
                <w:rFonts w:ascii="Times New Roman" w:hAnsi="Times New Roman"/>
                <w:lang w:eastAsia="ru-RU"/>
              </w:rPr>
              <w:t>,</w:t>
            </w:r>
            <w:r w:rsidRPr="00A17DA7">
              <w:rPr>
                <w:rFonts w:ascii="Times New Roman" w:hAnsi="Times New Roman"/>
                <w:lang w:eastAsia="ru-RU"/>
              </w:rPr>
              <w:t xml:space="preserve"> </w:t>
            </w:r>
            <w:r w:rsidR="00BF39E9">
              <w:rPr>
                <w:rFonts w:ascii="Times New Roman" w:hAnsi="Times New Roman"/>
                <w:lang w:eastAsia="ru-RU"/>
              </w:rPr>
              <w:br/>
            </w:r>
            <w:r w:rsidRPr="00A17DA7">
              <w:rPr>
                <w:rFonts w:ascii="Times New Roman" w:hAnsi="Times New Roman"/>
                <w:lang w:eastAsia="ru-RU"/>
              </w:rPr>
              <w:t>10</w:t>
            </w:r>
            <w:r w:rsidR="00856FD7" w:rsidRPr="00A17DA7">
              <w:rPr>
                <w:rFonts w:ascii="Times New Roman" w:hAnsi="Times New Roman"/>
                <w:lang w:eastAsia="ru-RU"/>
              </w:rPr>
              <w:t>0 процентов акций (долей) которых</w:t>
            </w:r>
            <w:r w:rsidRPr="00A17DA7">
              <w:rPr>
                <w:rFonts w:ascii="Times New Roman" w:hAnsi="Times New Roman"/>
                <w:lang w:eastAsia="ru-RU"/>
              </w:rPr>
              <w:t xml:space="preserve"> принадлежит Ленинградской области</w:t>
            </w:r>
          </w:p>
        </w:tc>
        <w:tc>
          <w:tcPr>
            <w:tcW w:w="1984" w:type="dxa"/>
          </w:tcPr>
          <w:p w:rsidR="003B1BE3" w:rsidRPr="00A17DA7" w:rsidRDefault="003B1BE3" w:rsidP="0092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7DA7">
              <w:rPr>
                <w:rFonts w:ascii="Times New Roman" w:hAnsi="Times New Roman"/>
                <w:lang w:eastAsia="ru-RU"/>
              </w:rPr>
              <w:t>360 000</w:t>
            </w:r>
          </w:p>
        </w:tc>
        <w:tc>
          <w:tcPr>
            <w:tcW w:w="1418" w:type="dxa"/>
          </w:tcPr>
          <w:p w:rsidR="003B1BE3" w:rsidRPr="00A17DA7" w:rsidRDefault="0092690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7DA7">
              <w:rPr>
                <w:rFonts w:ascii="Times New Roman" w:hAnsi="Times New Roman"/>
                <w:lang w:eastAsia="ru-RU"/>
              </w:rPr>
              <w:t>Н</w:t>
            </w:r>
            <w:r w:rsidR="003B1BE3" w:rsidRPr="00A17DA7">
              <w:rPr>
                <w:rFonts w:ascii="Times New Roman" w:hAnsi="Times New Roman"/>
                <w:lang w:eastAsia="ru-RU"/>
              </w:rPr>
              <w:t>ет</w:t>
            </w:r>
          </w:p>
        </w:tc>
        <w:tc>
          <w:tcPr>
            <w:tcW w:w="3061" w:type="dxa"/>
          </w:tcPr>
          <w:p w:rsidR="003B1BE3" w:rsidRPr="00A17DA7" w:rsidRDefault="0092690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7DA7">
              <w:rPr>
                <w:rFonts w:ascii="Times New Roman" w:hAnsi="Times New Roman"/>
                <w:lang w:eastAsia="ru-RU"/>
              </w:rPr>
              <w:t>О</w:t>
            </w:r>
            <w:r w:rsidR="003B1BE3" w:rsidRPr="00A17DA7">
              <w:rPr>
                <w:rFonts w:ascii="Times New Roman" w:hAnsi="Times New Roman"/>
                <w:lang w:eastAsia="ru-RU"/>
              </w:rPr>
              <w:t>тсутствуют</w:t>
            </w:r>
          </w:p>
        </w:tc>
      </w:tr>
      <w:tr w:rsidR="00BF39E9" w:rsidRPr="003E5DEC" w:rsidTr="00886E64">
        <w:trPr>
          <w:trHeight w:val="20"/>
          <w:jc w:val="center"/>
        </w:trPr>
        <w:tc>
          <w:tcPr>
            <w:tcW w:w="683" w:type="dxa"/>
          </w:tcPr>
          <w:p w:rsidR="002E1D52" w:rsidRPr="00A17DA7" w:rsidRDefault="002E1D52" w:rsidP="0046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7DA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:rsidR="002E1D52" w:rsidRPr="00A17DA7" w:rsidRDefault="002E1D52" w:rsidP="00BF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17DA7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привлекаемым юридическими лицами, зарегистрированными на территории Российской Федерации, осуществляющи</w:t>
            </w:r>
            <w:r w:rsidR="00791851" w:rsidRPr="00A17DA7">
              <w:rPr>
                <w:rFonts w:ascii="Times New Roman" w:hAnsi="Times New Roman"/>
                <w:lang w:eastAsia="ru-RU"/>
              </w:rPr>
              <w:t>ми</w:t>
            </w:r>
            <w:r w:rsidRPr="00A17DA7">
              <w:rPr>
                <w:rFonts w:ascii="Times New Roman" w:hAnsi="Times New Roman"/>
                <w:lang w:eastAsia="ru-RU"/>
              </w:rPr>
              <w:t xml:space="preserve"> предпринимательскую деятельность </w:t>
            </w:r>
            <w:r w:rsidR="00BF39E9">
              <w:rPr>
                <w:rFonts w:ascii="Times New Roman" w:hAnsi="Times New Roman"/>
                <w:lang w:eastAsia="ru-RU"/>
              </w:rPr>
              <w:br/>
            </w:r>
            <w:r w:rsidRPr="00A17DA7">
              <w:rPr>
                <w:rFonts w:ascii="Times New Roman" w:hAnsi="Times New Roman"/>
                <w:lang w:eastAsia="ru-RU"/>
              </w:rPr>
              <w:t xml:space="preserve">на территории Ленинградской области </w:t>
            </w:r>
            <w:r w:rsidR="00BF39E9">
              <w:rPr>
                <w:rFonts w:ascii="Times New Roman" w:hAnsi="Times New Roman"/>
                <w:lang w:eastAsia="ru-RU"/>
              </w:rPr>
              <w:br/>
            </w:r>
            <w:r w:rsidRPr="00A17DA7">
              <w:rPr>
                <w:rFonts w:ascii="Times New Roman" w:hAnsi="Times New Roman"/>
                <w:lang w:eastAsia="ru-RU"/>
              </w:rPr>
              <w:t xml:space="preserve">или в интересах Ленинградской области, </w:t>
            </w:r>
            <w:r w:rsidR="00BF39E9">
              <w:rPr>
                <w:rFonts w:ascii="Times New Roman" w:hAnsi="Times New Roman"/>
                <w:lang w:eastAsia="ru-RU"/>
              </w:rPr>
              <w:br/>
            </w:r>
            <w:r w:rsidRPr="00A17DA7">
              <w:rPr>
                <w:rFonts w:ascii="Times New Roman" w:hAnsi="Times New Roman"/>
                <w:lang w:eastAsia="ru-RU"/>
              </w:rPr>
              <w:t xml:space="preserve">на осуществление инвестиционных проектов, </w:t>
            </w:r>
            <w:r w:rsidRPr="00A17DA7">
              <w:rPr>
                <w:rFonts w:ascii="Times New Roman" w:hAnsi="Times New Roman"/>
              </w:rPr>
              <w:t>отобранны</w:t>
            </w:r>
            <w:r w:rsidR="00791851" w:rsidRPr="00A17DA7">
              <w:rPr>
                <w:rFonts w:ascii="Times New Roman" w:hAnsi="Times New Roman"/>
              </w:rPr>
              <w:t>х</w:t>
            </w:r>
            <w:r w:rsidRPr="00A17DA7">
              <w:rPr>
                <w:rFonts w:ascii="Times New Roman" w:hAnsi="Times New Roman"/>
              </w:rPr>
              <w:t xml:space="preserve"> </w:t>
            </w:r>
            <w:r w:rsidRPr="00A17DA7">
              <w:rPr>
                <w:rFonts w:ascii="Times New Roman" w:hAnsi="Times New Roman"/>
                <w:lang w:eastAsia="ru-RU"/>
              </w:rPr>
              <w:t>в соответствии с порядком, утвержденным областным законом об областном бюджете Ленинградской области</w:t>
            </w:r>
          </w:p>
        </w:tc>
        <w:tc>
          <w:tcPr>
            <w:tcW w:w="3119" w:type="dxa"/>
          </w:tcPr>
          <w:p w:rsidR="002E1D52" w:rsidRPr="00A17DA7" w:rsidRDefault="003B1BE3" w:rsidP="00BF39E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A17DA7">
              <w:rPr>
                <w:rFonts w:ascii="Times New Roman" w:hAnsi="Times New Roman" w:cs="Times New Roman"/>
                <w:szCs w:val="22"/>
              </w:rPr>
              <w:t xml:space="preserve">Юридические лица, зарегистрированные </w:t>
            </w:r>
            <w:r w:rsidR="00BF39E9">
              <w:rPr>
                <w:rFonts w:ascii="Times New Roman" w:hAnsi="Times New Roman" w:cs="Times New Roman"/>
                <w:szCs w:val="22"/>
              </w:rPr>
              <w:br/>
            </w:r>
            <w:r w:rsidRPr="00A17DA7">
              <w:rPr>
                <w:rFonts w:ascii="Times New Roman" w:hAnsi="Times New Roman" w:cs="Times New Roman"/>
                <w:szCs w:val="22"/>
              </w:rPr>
              <w:t xml:space="preserve">на территории Российской Федерации, осуществляющие предпринимательскую деятельность на территории Ленинградской области или </w:t>
            </w:r>
            <w:r w:rsidR="00BF39E9">
              <w:rPr>
                <w:rFonts w:ascii="Times New Roman" w:hAnsi="Times New Roman" w:cs="Times New Roman"/>
                <w:szCs w:val="22"/>
              </w:rPr>
              <w:br/>
            </w:r>
            <w:r w:rsidRPr="00A17DA7">
              <w:rPr>
                <w:rFonts w:ascii="Times New Roman" w:hAnsi="Times New Roman"/>
                <w:szCs w:val="22"/>
              </w:rPr>
              <w:t xml:space="preserve">в интересах Ленинградской области, отобранные </w:t>
            </w:r>
            <w:r w:rsidR="00BF39E9">
              <w:rPr>
                <w:rFonts w:ascii="Times New Roman" w:hAnsi="Times New Roman"/>
                <w:szCs w:val="22"/>
              </w:rPr>
              <w:br/>
            </w:r>
            <w:r w:rsidRPr="00A17DA7">
              <w:rPr>
                <w:rFonts w:ascii="Times New Roman" w:hAnsi="Times New Roman"/>
                <w:szCs w:val="22"/>
              </w:rPr>
              <w:t>в соответствии с порядком, утвержденным областным законом об областном бюджете Ленинградской области</w:t>
            </w:r>
          </w:p>
        </w:tc>
        <w:tc>
          <w:tcPr>
            <w:tcW w:w="1984" w:type="dxa"/>
          </w:tcPr>
          <w:p w:rsidR="002E1D52" w:rsidRPr="00A17DA7" w:rsidRDefault="002E1D52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7DA7">
              <w:rPr>
                <w:rFonts w:ascii="Times New Roman" w:hAnsi="Times New Roman"/>
                <w:lang w:eastAsia="ru-RU"/>
              </w:rPr>
              <w:t>500 000</w:t>
            </w:r>
          </w:p>
        </w:tc>
        <w:tc>
          <w:tcPr>
            <w:tcW w:w="1418" w:type="dxa"/>
          </w:tcPr>
          <w:p w:rsidR="002E1D52" w:rsidRPr="00A17DA7" w:rsidRDefault="0092690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7DA7">
              <w:rPr>
                <w:rFonts w:ascii="Times New Roman" w:hAnsi="Times New Roman"/>
                <w:lang w:eastAsia="ru-RU"/>
              </w:rPr>
              <w:t>Есть</w:t>
            </w:r>
          </w:p>
        </w:tc>
        <w:tc>
          <w:tcPr>
            <w:tcW w:w="3061" w:type="dxa"/>
          </w:tcPr>
          <w:p w:rsidR="002E1D52" w:rsidRPr="00A17DA7" w:rsidRDefault="0092690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17DA7">
              <w:rPr>
                <w:rFonts w:ascii="Times New Roman" w:hAnsi="Times New Roman"/>
                <w:lang w:eastAsia="ru-RU"/>
              </w:rPr>
              <w:t>О</w:t>
            </w:r>
            <w:r w:rsidR="003B1BE3" w:rsidRPr="00A17DA7">
              <w:rPr>
                <w:rFonts w:ascii="Times New Roman" w:hAnsi="Times New Roman"/>
                <w:lang w:eastAsia="ru-RU"/>
              </w:rPr>
              <w:t>тсутствуют</w:t>
            </w:r>
          </w:p>
        </w:tc>
      </w:tr>
      <w:tr w:rsidR="00BF39E9" w:rsidRPr="003E5DEC" w:rsidTr="00886E64">
        <w:trPr>
          <w:trHeight w:val="20"/>
          <w:jc w:val="center"/>
        </w:trPr>
        <w:tc>
          <w:tcPr>
            <w:tcW w:w="8338" w:type="dxa"/>
            <w:gridSpan w:val="3"/>
          </w:tcPr>
          <w:p w:rsidR="00C56E42" w:rsidRPr="00A17DA7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17DA7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C56E42" w:rsidRPr="00A17DA7" w:rsidRDefault="00460B0C" w:rsidP="0092690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17DA7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1418" w:type="dxa"/>
          </w:tcPr>
          <w:p w:rsidR="00C56E42" w:rsidRPr="00A17DA7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61" w:type="dxa"/>
          </w:tcPr>
          <w:p w:rsidR="00C56E42" w:rsidRPr="00A17DA7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926903" w:rsidRPr="009672E2" w:rsidRDefault="00926903" w:rsidP="00926903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26903" w:rsidRDefault="00926903" w:rsidP="0092690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1.2. </w:t>
      </w:r>
      <w:r w:rsidR="00B258DA" w:rsidRPr="00926903">
        <w:rPr>
          <w:rFonts w:ascii="Times New Roman" w:hAnsi="Times New Roman" w:cs="Times New Roman"/>
          <w:b/>
          <w:sz w:val="24"/>
          <w:szCs w:val="24"/>
        </w:rPr>
        <w:t>Перечень подлежащих предоста</w:t>
      </w:r>
      <w:r w:rsidR="00EF17DE" w:rsidRPr="00926903">
        <w:rPr>
          <w:rFonts w:ascii="Times New Roman" w:hAnsi="Times New Roman" w:cs="Times New Roman"/>
          <w:b/>
          <w:sz w:val="24"/>
          <w:szCs w:val="24"/>
        </w:rPr>
        <w:t>влению государственных гарантий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7DE" w:rsidRPr="00926903" w:rsidRDefault="00B258DA" w:rsidP="0092690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6903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  <w:r w:rsidR="00C415F1" w:rsidRPr="00926903">
        <w:rPr>
          <w:rFonts w:ascii="Times New Roman" w:hAnsi="Times New Roman" w:cs="Times New Roman"/>
          <w:b/>
          <w:sz w:val="24"/>
          <w:szCs w:val="24"/>
        </w:rPr>
        <w:t>на</w:t>
      </w:r>
      <w:r w:rsidRPr="00926903">
        <w:rPr>
          <w:rFonts w:ascii="Times New Roman" w:hAnsi="Times New Roman" w:cs="Times New Roman"/>
          <w:b/>
          <w:sz w:val="24"/>
          <w:szCs w:val="24"/>
        </w:rPr>
        <w:t xml:space="preserve"> планов</w:t>
      </w:r>
      <w:r w:rsidR="00C415F1" w:rsidRPr="00926903">
        <w:rPr>
          <w:rFonts w:ascii="Times New Roman" w:hAnsi="Times New Roman" w:cs="Times New Roman"/>
          <w:b/>
          <w:sz w:val="24"/>
          <w:szCs w:val="24"/>
        </w:rPr>
        <w:t>ый период</w:t>
      </w:r>
      <w:r w:rsidRPr="0092690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412B6" w:rsidRPr="00926903">
        <w:rPr>
          <w:rFonts w:ascii="Times New Roman" w:hAnsi="Times New Roman" w:cs="Times New Roman"/>
          <w:b/>
          <w:sz w:val="24"/>
          <w:szCs w:val="24"/>
        </w:rPr>
        <w:t>2</w:t>
      </w:r>
      <w:r w:rsidR="00404152" w:rsidRPr="00926903">
        <w:rPr>
          <w:rFonts w:ascii="Times New Roman" w:hAnsi="Times New Roman" w:cs="Times New Roman"/>
          <w:b/>
          <w:sz w:val="24"/>
          <w:szCs w:val="24"/>
        </w:rPr>
        <w:t>1</w:t>
      </w:r>
      <w:r w:rsidRPr="00926903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4D2120" w:rsidRPr="00926903">
        <w:rPr>
          <w:rFonts w:ascii="Times New Roman" w:hAnsi="Times New Roman" w:cs="Times New Roman"/>
          <w:b/>
          <w:sz w:val="24"/>
          <w:szCs w:val="24"/>
        </w:rPr>
        <w:t>2</w:t>
      </w:r>
      <w:r w:rsidR="00404152" w:rsidRPr="00926903">
        <w:rPr>
          <w:rFonts w:ascii="Times New Roman" w:hAnsi="Times New Roman" w:cs="Times New Roman"/>
          <w:b/>
          <w:sz w:val="24"/>
          <w:szCs w:val="24"/>
        </w:rPr>
        <w:t>2</w:t>
      </w:r>
      <w:r w:rsidRPr="0092690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C4227" w:rsidRPr="009672E2" w:rsidRDefault="001C4227" w:rsidP="00926903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C8424D" w:rsidRPr="009672E2" w:rsidRDefault="00C8424D" w:rsidP="00C842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2E2">
        <w:rPr>
          <w:rFonts w:ascii="Times New Roman" w:hAnsi="Times New Roman" w:cs="Times New Roman"/>
          <w:sz w:val="24"/>
          <w:szCs w:val="24"/>
        </w:rPr>
        <w:t>(тысяч рублей)</w:t>
      </w: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11"/>
        <w:gridCol w:w="3119"/>
        <w:gridCol w:w="992"/>
        <w:gridCol w:w="992"/>
        <w:gridCol w:w="1418"/>
        <w:gridCol w:w="3063"/>
      </w:tblGrid>
      <w:tr w:rsidR="00C56E42" w:rsidRPr="003E5DEC" w:rsidTr="00886E64">
        <w:trPr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56E42" w:rsidRPr="003E5DEC" w:rsidRDefault="00EF17DE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C56E42" w:rsidRPr="003E5DEC">
              <w:rPr>
                <w:rFonts w:ascii="Times New Roman" w:hAnsi="Times New Roman" w:cs="Times New Roman"/>
                <w:b/>
                <w:szCs w:val="22"/>
              </w:rPr>
              <w:t xml:space="preserve"> п/п</w:t>
            </w:r>
          </w:p>
        </w:tc>
        <w:tc>
          <w:tcPr>
            <w:tcW w:w="4511" w:type="dxa"/>
            <w:vMerge w:val="restart"/>
            <w:tcBorders>
              <w:bottom w:val="single" w:sz="4" w:space="0" w:color="auto"/>
            </w:tcBorders>
          </w:tcPr>
          <w:p w:rsidR="000A7BB6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Цель</w:t>
            </w:r>
            <w:r w:rsidR="000A7BB6" w:rsidRPr="003E5DE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гарантирования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0A7BB6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принципала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Общий объем предоставляемых гарантий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Наличие права регрессного требования</w:t>
            </w:r>
          </w:p>
        </w:tc>
        <w:tc>
          <w:tcPr>
            <w:tcW w:w="3063" w:type="dxa"/>
            <w:vMerge w:val="restart"/>
            <w:tcBorders>
              <w:bottom w:val="single" w:sz="4" w:space="0" w:color="auto"/>
            </w:tcBorders>
          </w:tcPr>
          <w:p w:rsidR="00BF6BE1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 xml:space="preserve">Иные условия </w:t>
            </w:r>
          </w:p>
          <w:p w:rsidR="00C56E42" w:rsidRPr="003E5DEC" w:rsidRDefault="00C56E42" w:rsidP="00BF6B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предоставления и исполнения государственных гарантий Ленинградской области</w:t>
            </w:r>
          </w:p>
        </w:tc>
      </w:tr>
      <w:tr w:rsidR="00C56E42" w:rsidRPr="003E5DEC" w:rsidTr="00886E64">
        <w:trPr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511" w:type="dxa"/>
            <w:vMerge/>
            <w:tcBorders>
              <w:bottom w:val="single" w:sz="4" w:space="0" w:color="auto"/>
            </w:tcBorders>
            <w:vAlign w:val="center"/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6E42" w:rsidRPr="003E5DEC" w:rsidRDefault="00C56E42" w:rsidP="00073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="007412B6" w:rsidRPr="003E5DEC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073725" w:rsidRPr="003E5DEC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3E5DEC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6E42" w:rsidRPr="003E5DEC" w:rsidRDefault="00C56E42" w:rsidP="00073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E5DEC">
              <w:rPr>
                <w:rFonts w:ascii="Times New Roman" w:hAnsi="Times New Roman" w:cs="Times New Roman"/>
                <w:b/>
                <w:szCs w:val="22"/>
              </w:rPr>
              <w:t>202</w:t>
            </w:r>
            <w:r w:rsidR="00073725" w:rsidRPr="003E5DEC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3E5DEC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63" w:type="dxa"/>
            <w:vMerge/>
            <w:tcBorders>
              <w:bottom w:val="single" w:sz="4" w:space="0" w:color="auto"/>
            </w:tcBorders>
          </w:tcPr>
          <w:p w:rsidR="00C56E42" w:rsidRPr="003E5DE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6E42" w:rsidRPr="003E5DEC" w:rsidTr="00886E64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2C68DC" w:rsidRDefault="00C56E42" w:rsidP="00EF1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68D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2C68DC" w:rsidRDefault="00C56E42" w:rsidP="00A1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68DC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</w:t>
            </w:r>
            <w:r w:rsidR="00152A1F" w:rsidRPr="002C68DC">
              <w:rPr>
                <w:rFonts w:ascii="Times New Roman" w:hAnsi="Times New Roman"/>
                <w:lang w:eastAsia="ru-RU"/>
              </w:rPr>
              <w:t>ым</w:t>
            </w:r>
            <w:r w:rsidRPr="002C68DC">
              <w:rPr>
                <w:rFonts w:ascii="Times New Roman" w:hAnsi="Times New Roman"/>
                <w:lang w:eastAsia="ru-RU"/>
              </w:rPr>
              <w:t xml:space="preserve"> юридическими лицами, зарегистрированными на территории Российской Федерации, осуществляющи</w:t>
            </w:r>
            <w:r w:rsidR="00791851" w:rsidRPr="002C68DC">
              <w:rPr>
                <w:rFonts w:ascii="Times New Roman" w:hAnsi="Times New Roman"/>
                <w:lang w:eastAsia="ru-RU"/>
              </w:rPr>
              <w:t>ми</w:t>
            </w:r>
            <w:r w:rsidR="00CF70A8" w:rsidRPr="002C68DC">
              <w:rPr>
                <w:rFonts w:ascii="Times New Roman" w:hAnsi="Times New Roman"/>
                <w:lang w:eastAsia="ru-RU"/>
              </w:rPr>
              <w:t xml:space="preserve"> </w:t>
            </w:r>
            <w:r w:rsidRPr="002C68DC">
              <w:rPr>
                <w:rFonts w:ascii="Times New Roman" w:hAnsi="Times New Roman"/>
                <w:lang w:eastAsia="ru-RU"/>
              </w:rPr>
              <w:t xml:space="preserve">предпринимательскую деятельность </w:t>
            </w:r>
            <w:r w:rsidR="0055601A">
              <w:rPr>
                <w:rFonts w:ascii="Times New Roman" w:hAnsi="Times New Roman"/>
                <w:lang w:eastAsia="ru-RU"/>
              </w:rPr>
              <w:br/>
            </w:r>
            <w:r w:rsidRPr="002C68DC">
              <w:rPr>
                <w:rFonts w:ascii="Times New Roman" w:hAnsi="Times New Roman"/>
                <w:lang w:eastAsia="ru-RU"/>
              </w:rPr>
              <w:t xml:space="preserve">на территории Ленинградской области или </w:t>
            </w:r>
            <w:r w:rsidR="0055601A">
              <w:rPr>
                <w:rFonts w:ascii="Times New Roman" w:hAnsi="Times New Roman"/>
                <w:lang w:eastAsia="ru-RU"/>
              </w:rPr>
              <w:br/>
            </w:r>
            <w:r w:rsidRPr="002C68DC">
              <w:rPr>
                <w:rFonts w:ascii="Times New Roman" w:hAnsi="Times New Roman"/>
                <w:lang w:eastAsia="ru-RU"/>
              </w:rPr>
              <w:t>в интересах Ленинградской области</w:t>
            </w:r>
            <w:r w:rsidR="00EB7016" w:rsidRPr="002C68DC">
              <w:rPr>
                <w:rFonts w:ascii="Times New Roman" w:hAnsi="Times New Roman"/>
                <w:lang w:eastAsia="ru-RU"/>
              </w:rPr>
              <w:t>,</w:t>
            </w:r>
            <w:r w:rsidR="001E6C5F" w:rsidRPr="002C68DC">
              <w:rPr>
                <w:rFonts w:ascii="Times New Roman" w:hAnsi="Times New Roman"/>
                <w:lang w:eastAsia="ru-RU"/>
              </w:rPr>
              <w:t xml:space="preserve"> </w:t>
            </w:r>
            <w:r w:rsidR="0055601A">
              <w:rPr>
                <w:rFonts w:ascii="Times New Roman" w:hAnsi="Times New Roman"/>
                <w:lang w:eastAsia="ru-RU"/>
              </w:rPr>
              <w:br/>
            </w:r>
            <w:r w:rsidR="001E6C5F" w:rsidRPr="002C68DC">
              <w:rPr>
                <w:rFonts w:ascii="Times New Roman" w:hAnsi="Times New Roman"/>
                <w:lang w:eastAsia="ru-RU"/>
              </w:rPr>
              <w:t>на осуществление инвестиционных проектов</w:t>
            </w:r>
            <w:r w:rsidRPr="002C68DC">
              <w:rPr>
                <w:rFonts w:ascii="Times New Roman" w:hAnsi="Times New Roman"/>
                <w:lang w:eastAsia="ru-RU"/>
              </w:rPr>
              <w:t>, отобранны</w:t>
            </w:r>
            <w:r w:rsidR="00791851" w:rsidRPr="002C68DC">
              <w:rPr>
                <w:rFonts w:ascii="Times New Roman" w:hAnsi="Times New Roman"/>
                <w:lang w:eastAsia="ru-RU"/>
              </w:rPr>
              <w:t>х</w:t>
            </w:r>
            <w:r w:rsidRPr="002C68DC">
              <w:rPr>
                <w:rFonts w:ascii="Times New Roman" w:hAnsi="Times New Roman"/>
                <w:lang w:eastAsia="ru-RU"/>
              </w:rPr>
              <w:t xml:space="preserve"> в соответствии с порядком, </w:t>
            </w:r>
            <w:r w:rsidR="00EB7016" w:rsidRPr="002C68DC">
              <w:rPr>
                <w:rFonts w:ascii="Times New Roman" w:hAnsi="Times New Roman"/>
                <w:lang w:eastAsia="ru-RU"/>
              </w:rPr>
              <w:t>утвержденным</w:t>
            </w:r>
            <w:r w:rsidRPr="002C68DC">
              <w:rPr>
                <w:rFonts w:ascii="Times New Roman" w:hAnsi="Times New Roman"/>
                <w:lang w:eastAsia="ru-RU"/>
              </w:rPr>
              <w:t xml:space="preserve"> </w:t>
            </w:r>
            <w:r w:rsidR="00152A1F" w:rsidRPr="002C68DC">
              <w:rPr>
                <w:rFonts w:ascii="Times New Roman" w:hAnsi="Times New Roman"/>
                <w:lang w:eastAsia="ru-RU"/>
              </w:rPr>
              <w:t xml:space="preserve">областным </w:t>
            </w:r>
            <w:r w:rsidRPr="002C68DC">
              <w:rPr>
                <w:rFonts w:ascii="Times New Roman" w:hAnsi="Times New Roman"/>
                <w:lang w:eastAsia="ru-RU"/>
              </w:rPr>
              <w:t xml:space="preserve">законом </w:t>
            </w:r>
            <w:r w:rsidR="0055601A">
              <w:rPr>
                <w:rFonts w:ascii="Times New Roman" w:hAnsi="Times New Roman"/>
                <w:lang w:eastAsia="ru-RU"/>
              </w:rPr>
              <w:br/>
            </w:r>
            <w:r w:rsidRPr="002C68DC">
              <w:rPr>
                <w:rFonts w:ascii="Times New Roman" w:hAnsi="Times New Roman"/>
                <w:lang w:eastAsia="ru-RU"/>
              </w:rPr>
              <w:t xml:space="preserve">об областном бюджете </w:t>
            </w:r>
            <w:r w:rsidR="00152A1F" w:rsidRPr="002C68DC">
              <w:rPr>
                <w:rFonts w:ascii="Times New Roman" w:hAnsi="Times New Roman"/>
                <w:lang w:eastAsia="ru-RU"/>
              </w:rPr>
              <w:t>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2C68DC" w:rsidRDefault="00C56E42" w:rsidP="00A17D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68DC">
              <w:rPr>
                <w:rFonts w:ascii="Times New Roman" w:hAnsi="Times New Roman" w:cs="Times New Roman"/>
                <w:szCs w:val="22"/>
              </w:rPr>
              <w:t xml:space="preserve">Юридические лица, зарегистрированные </w:t>
            </w:r>
            <w:r w:rsidR="0055601A">
              <w:rPr>
                <w:rFonts w:ascii="Times New Roman" w:hAnsi="Times New Roman" w:cs="Times New Roman"/>
                <w:szCs w:val="22"/>
              </w:rPr>
              <w:br/>
            </w:r>
            <w:r w:rsidRPr="002C68DC">
              <w:rPr>
                <w:rFonts w:ascii="Times New Roman" w:hAnsi="Times New Roman" w:cs="Times New Roman"/>
                <w:szCs w:val="22"/>
              </w:rPr>
              <w:t xml:space="preserve">на территории Российской Федерации, осуществляющие предпринимательскую деятельность на территории Ленинградской области или </w:t>
            </w:r>
            <w:r w:rsidR="0055601A">
              <w:rPr>
                <w:rFonts w:ascii="Times New Roman" w:hAnsi="Times New Roman" w:cs="Times New Roman"/>
                <w:szCs w:val="22"/>
              </w:rPr>
              <w:br/>
            </w:r>
            <w:r w:rsidRPr="002C68DC">
              <w:rPr>
                <w:rFonts w:ascii="Times New Roman" w:hAnsi="Times New Roman" w:cs="Times New Roman"/>
                <w:szCs w:val="22"/>
              </w:rPr>
              <w:t>в интересах Ленинградской области, отобранны</w:t>
            </w:r>
            <w:r w:rsidR="001E6C5F" w:rsidRPr="002C68DC">
              <w:rPr>
                <w:rFonts w:ascii="Times New Roman" w:hAnsi="Times New Roman" w:cs="Times New Roman"/>
                <w:szCs w:val="22"/>
              </w:rPr>
              <w:t>е</w:t>
            </w:r>
            <w:r w:rsidRPr="002C68D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601A">
              <w:rPr>
                <w:rFonts w:ascii="Times New Roman" w:hAnsi="Times New Roman" w:cs="Times New Roman"/>
                <w:szCs w:val="22"/>
              </w:rPr>
              <w:br/>
            </w:r>
            <w:r w:rsidRPr="002C68DC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EB7016" w:rsidRPr="002C68DC">
              <w:rPr>
                <w:rFonts w:ascii="Times New Roman" w:hAnsi="Times New Roman" w:cs="Times New Roman"/>
                <w:szCs w:val="22"/>
              </w:rPr>
              <w:t>соответствии с порядком, утвержденны</w:t>
            </w:r>
            <w:r w:rsidRPr="002C68DC">
              <w:rPr>
                <w:rFonts w:ascii="Times New Roman" w:hAnsi="Times New Roman" w:cs="Times New Roman"/>
                <w:szCs w:val="22"/>
              </w:rPr>
              <w:t xml:space="preserve">м областным законом </w:t>
            </w:r>
            <w:r w:rsidR="00EB7016" w:rsidRPr="002C68DC">
              <w:rPr>
                <w:rFonts w:ascii="Times New Roman" w:hAnsi="Times New Roman" w:cs="Times New Roman"/>
                <w:szCs w:val="22"/>
              </w:rPr>
              <w:t xml:space="preserve">об областном бюджете </w:t>
            </w:r>
            <w:r w:rsidRPr="002C68DC">
              <w:rPr>
                <w:rFonts w:ascii="Times New Roman" w:hAnsi="Times New Roman" w:cs="Times New Roman"/>
                <w:szCs w:val="22"/>
              </w:rPr>
              <w:t>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2C68DC" w:rsidRDefault="00460B0C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68DC">
              <w:rPr>
                <w:rFonts w:ascii="Times New Roman" w:hAnsi="Times New Roman" w:cs="Times New Roman"/>
                <w:szCs w:val="22"/>
              </w:rPr>
              <w:t>500 000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2C68DC" w:rsidRDefault="007412B6" w:rsidP="00741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68DC">
              <w:rPr>
                <w:rFonts w:ascii="Times New Roman" w:hAnsi="Times New Roman" w:cs="Times New Roman"/>
                <w:szCs w:val="22"/>
              </w:rPr>
              <w:t>5</w:t>
            </w:r>
            <w:r w:rsidR="00460B0C" w:rsidRPr="002C68DC">
              <w:rPr>
                <w:rFonts w:ascii="Times New Roman" w:hAnsi="Times New Roman" w:cs="Times New Roman"/>
                <w:szCs w:val="22"/>
              </w:rPr>
              <w:t>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2C68DC" w:rsidRDefault="00926903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68DC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6F" w:rsidRPr="002C68DC" w:rsidRDefault="00926903" w:rsidP="00B66C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68DC">
              <w:rPr>
                <w:rFonts w:ascii="Times New Roman" w:hAnsi="Times New Roman"/>
                <w:szCs w:val="22"/>
              </w:rPr>
              <w:t>О</w:t>
            </w:r>
            <w:r w:rsidR="00B66CA9" w:rsidRPr="002C68DC">
              <w:rPr>
                <w:rFonts w:ascii="Times New Roman" w:hAnsi="Times New Roman"/>
                <w:szCs w:val="22"/>
              </w:rPr>
              <w:t>тсутствуют</w:t>
            </w:r>
          </w:p>
        </w:tc>
      </w:tr>
      <w:tr w:rsidR="00C56E42" w:rsidRPr="003E5DEC" w:rsidTr="00886E64">
        <w:tblPrEx>
          <w:tblBorders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2C68DC" w:rsidRDefault="00C56E42" w:rsidP="0012250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C68DC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2C68DC" w:rsidRDefault="00460B0C" w:rsidP="00460B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C68DC">
              <w:rPr>
                <w:rFonts w:ascii="Times New Roman" w:hAnsi="Times New Roman" w:cs="Times New Roman"/>
                <w:b/>
                <w:szCs w:val="22"/>
              </w:rPr>
              <w:t>500 000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2C68DC" w:rsidRDefault="00460B0C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C68DC">
              <w:rPr>
                <w:rFonts w:ascii="Times New Roman" w:hAnsi="Times New Roman" w:cs="Times New Roman"/>
                <w:b/>
                <w:szCs w:val="22"/>
              </w:rPr>
              <w:t>500 000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2C68D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2C68DC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122503" w:rsidRPr="002C68DC" w:rsidRDefault="00122503" w:rsidP="002C68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122503" w:rsidRPr="002C68DC" w:rsidSect="00926903">
      <w:headerReference w:type="default" r:id="rId9"/>
      <w:pgSz w:w="16838" w:h="11905" w:orient="landscape"/>
      <w:pgMar w:top="1531" w:right="1134" w:bottom="737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24" w:rsidRDefault="00467524" w:rsidP="00EF17DE">
      <w:pPr>
        <w:spacing w:after="0" w:line="240" w:lineRule="auto"/>
      </w:pPr>
      <w:r>
        <w:separator/>
      </w:r>
    </w:p>
  </w:endnote>
  <w:endnote w:type="continuationSeparator" w:id="0">
    <w:p w:rsidR="00467524" w:rsidRDefault="00467524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24" w:rsidRDefault="00467524" w:rsidP="00EF17DE">
      <w:pPr>
        <w:spacing w:after="0" w:line="240" w:lineRule="auto"/>
      </w:pPr>
      <w:r>
        <w:separator/>
      </w:r>
    </w:p>
  </w:footnote>
  <w:footnote w:type="continuationSeparator" w:id="0">
    <w:p w:rsidR="00467524" w:rsidRDefault="00467524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7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66CA9" w:rsidRDefault="00A7280E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8A74AD">
          <w:rPr>
            <w:rFonts w:ascii="Times New Roman" w:hAnsi="Times New Roman"/>
            <w:sz w:val="24"/>
            <w:szCs w:val="24"/>
          </w:rPr>
          <w:fldChar w:fldCharType="begin"/>
        </w:r>
        <w:r w:rsidR="00B66CA9" w:rsidRPr="008A74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74AD">
          <w:rPr>
            <w:rFonts w:ascii="Times New Roman" w:hAnsi="Times New Roman"/>
            <w:sz w:val="24"/>
            <w:szCs w:val="24"/>
          </w:rPr>
          <w:fldChar w:fldCharType="separate"/>
        </w:r>
        <w:r w:rsidR="00DF2403">
          <w:rPr>
            <w:rFonts w:ascii="Times New Roman" w:hAnsi="Times New Roman"/>
            <w:noProof/>
            <w:sz w:val="24"/>
            <w:szCs w:val="24"/>
          </w:rPr>
          <w:t>2</w:t>
        </w:r>
        <w:r w:rsidRPr="008A74AD">
          <w:rPr>
            <w:rFonts w:ascii="Times New Roman" w:hAnsi="Times New Roman"/>
            <w:sz w:val="24"/>
            <w:szCs w:val="24"/>
          </w:rPr>
          <w:fldChar w:fldCharType="end"/>
        </w:r>
      </w:p>
      <w:p w:rsidR="00B66CA9" w:rsidRPr="008A74AD" w:rsidRDefault="00E73752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C87"/>
    <w:multiLevelType w:val="multilevel"/>
    <w:tmpl w:val="8A9E73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C35642"/>
    <w:multiLevelType w:val="multilevel"/>
    <w:tmpl w:val="5CA00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9A7DBC"/>
    <w:multiLevelType w:val="hybridMultilevel"/>
    <w:tmpl w:val="C0B20776"/>
    <w:lvl w:ilvl="0" w:tplc="C748AE64">
      <w:start w:val="86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abd8c70-9e6b-45e3-abcd-999c5affe561"/>
  </w:docVars>
  <w:rsids>
    <w:rsidRoot w:val="00DE0ED8"/>
    <w:rsid w:val="000154B6"/>
    <w:rsid w:val="00026BE0"/>
    <w:rsid w:val="00032DC4"/>
    <w:rsid w:val="00035E75"/>
    <w:rsid w:val="00043C12"/>
    <w:rsid w:val="000440E3"/>
    <w:rsid w:val="00073725"/>
    <w:rsid w:val="000A1446"/>
    <w:rsid w:val="000A7BB6"/>
    <w:rsid w:val="00122503"/>
    <w:rsid w:val="00132543"/>
    <w:rsid w:val="00152A1F"/>
    <w:rsid w:val="001541B4"/>
    <w:rsid w:val="001567C0"/>
    <w:rsid w:val="001603EA"/>
    <w:rsid w:val="001C4227"/>
    <w:rsid w:val="001C53D4"/>
    <w:rsid w:val="001D47E6"/>
    <w:rsid w:val="001E6C5F"/>
    <w:rsid w:val="001F59C2"/>
    <w:rsid w:val="00224449"/>
    <w:rsid w:val="00254671"/>
    <w:rsid w:val="00285BAC"/>
    <w:rsid w:val="002C2A88"/>
    <w:rsid w:val="002C3926"/>
    <w:rsid w:val="002C68DC"/>
    <w:rsid w:val="002E1D52"/>
    <w:rsid w:val="00301EE2"/>
    <w:rsid w:val="00341DEE"/>
    <w:rsid w:val="003628E2"/>
    <w:rsid w:val="00395CF9"/>
    <w:rsid w:val="003A0EC5"/>
    <w:rsid w:val="003B1BE3"/>
    <w:rsid w:val="003B1C7C"/>
    <w:rsid w:val="003E5DEC"/>
    <w:rsid w:val="003F16C2"/>
    <w:rsid w:val="00400292"/>
    <w:rsid w:val="00404152"/>
    <w:rsid w:val="004233ED"/>
    <w:rsid w:val="00441317"/>
    <w:rsid w:val="00452982"/>
    <w:rsid w:val="004565E5"/>
    <w:rsid w:val="00460B0C"/>
    <w:rsid w:val="00467524"/>
    <w:rsid w:val="0047106F"/>
    <w:rsid w:val="004D2120"/>
    <w:rsid w:val="00527E47"/>
    <w:rsid w:val="00532885"/>
    <w:rsid w:val="0054154D"/>
    <w:rsid w:val="0055601A"/>
    <w:rsid w:val="005D1D4A"/>
    <w:rsid w:val="00605B2A"/>
    <w:rsid w:val="006139BB"/>
    <w:rsid w:val="00616AB2"/>
    <w:rsid w:val="00661321"/>
    <w:rsid w:val="006D0D41"/>
    <w:rsid w:val="006D451E"/>
    <w:rsid w:val="006E6AB5"/>
    <w:rsid w:val="007412B6"/>
    <w:rsid w:val="007421FB"/>
    <w:rsid w:val="00745EDA"/>
    <w:rsid w:val="0076128E"/>
    <w:rsid w:val="00791851"/>
    <w:rsid w:val="00811A16"/>
    <w:rsid w:val="0083551B"/>
    <w:rsid w:val="0083678D"/>
    <w:rsid w:val="00843211"/>
    <w:rsid w:val="008443E9"/>
    <w:rsid w:val="00847E6B"/>
    <w:rsid w:val="00856EDB"/>
    <w:rsid w:val="00856FD7"/>
    <w:rsid w:val="00886E64"/>
    <w:rsid w:val="00894A2B"/>
    <w:rsid w:val="008A74AD"/>
    <w:rsid w:val="008D41DD"/>
    <w:rsid w:val="008F6524"/>
    <w:rsid w:val="008F703F"/>
    <w:rsid w:val="009072A6"/>
    <w:rsid w:val="00926903"/>
    <w:rsid w:val="009672E2"/>
    <w:rsid w:val="009855F1"/>
    <w:rsid w:val="009A5535"/>
    <w:rsid w:val="009B1D9D"/>
    <w:rsid w:val="009F779C"/>
    <w:rsid w:val="00A17DA7"/>
    <w:rsid w:val="00A41C89"/>
    <w:rsid w:val="00A64CC2"/>
    <w:rsid w:val="00A7280E"/>
    <w:rsid w:val="00A837FC"/>
    <w:rsid w:val="00AA5E73"/>
    <w:rsid w:val="00AB595B"/>
    <w:rsid w:val="00AD1E32"/>
    <w:rsid w:val="00AE19E0"/>
    <w:rsid w:val="00B258DA"/>
    <w:rsid w:val="00B40D99"/>
    <w:rsid w:val="00B53C67"/>
    <w:rsid w:val="00B66845"/>
    <w:rsid w:val="00B66CA9"/>
    <w:rsid w:val="00B83260"/>
    <w:rsid w:val="00BB3AB8"/>
    <w:rsid w:val="00BD3815"/>
    <w:rsid w:val="00BE6326"/>
    <w:rsid w:val="00BF39E9"/>
    <w:rsid w:val="00BF6BE1"/>
    <w:rsid w:val="00C15FC9"/>
    <w:rsid w:val="00C24C18"/>
    <w:rsid w:val="00C415F1"/>
    <w:rsid w:val="00C56E42"/>
    <w:rsid w:val="00C744AC"/>
    <w:rsid w:val="00C8424D"/>
    <w:rsid w:val="00CE7241"/>
    <w:rsid w:val="00CF70A8"/>
    <w:rsid w:val="00D0236C"/>
    <w:rsid w:val="00D13D33"/>
    <w:rsid w:val="00D24EC4"/>
    <w:rsid w:val="00D41406"/>
    <w:rsid w:val="00D429CA"/>
    <w:rsid w:val="00D45040"/>
    <w:rsid w:val="00D56301"/>
    <w:rsid w:val="00DE0ED8"/>
    <w:rsid w:val="00DE61CB"/>
    <w:rsid w:val="00DF2403"/>
    <w:rsid w:val="00E50CB6"/>
    <w:rsid w:val="00E52354"/>
    <w:rsid w:val="00E73752"/>
    <w:rsid w:val="00E85E7B"/>
    <w:rsid w:val="00E86691"/>
    <w:rsid w:val="00E94CBC"/>
    <w:rsid w:val="00EB7016"/>
    <w:rsid w:val="00EC7A47"/>
    <w:rsid w:val="00EF17DE"/>
    <w:rsid w:val="00EF27E5"/>
    <w:rsid w:val="00EF3DA5"/>
    <w:rsid w:val="00F06EE2"/>
    <w:rsid w:val="00F21A65"/>
    <w:rsid w:val="00F80FF4"/>
    <w:rsid w:val="00F85925"/>
    <w:rsid w:val="00FD2C5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42DAA8E-C7A8-40B0-9587-05B98EE0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2019-12-02T11:16:00Z</cp:lastPrinted>
  <dcterms:created xsi:type="dcterms:W3CDTF">2019-12-05T15:00:00Z</dcterms:created>
  <dcterms:modified xsi:type="dcterms:W3CDTF">2019-12-05T15:00:00Z</dcterms:modified>
</cp:coreProperties>
</file>