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E0" w:rsidRPr="00086EE0" w:rsidRDefault="00086EE0" w:rsidP="00086EE0">
      <w:pPr>
        <w:tabs>
          <w:tab w:val="left" w:pos="3767"/>
          <w:tab w:val="left" w:pos="5487"/>
          <w:tab w:val="left" w:pos="7529"/>
          <w:tab w:val="left" w:pos="9499"/>
          <w:tab w:val="left" w:pos="11219"/>
          <w:tab w:val="left" w:pos="13261"/>
          <w:tab w:val="left" w:pos="15231"/>
          <w:tab w:val="left" w:pos="16951"/>
          <w:tab w:val="left" w:pos="18993"/>
          <w:tab w:val="left" w:pos="22185"/>
        </w:tabs>
        <w:ind w:left="10773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86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086EE0" w:rsidRPr="00086EE0" w:rsidRDefault="00086EE0" w:rsidP="00086EE0">
      <w:pPr>
        <w:tabs>
          <w:tab w:val="left" w:pos="3767"/>
          <w:tab w:val="left" w:pos="5487"/>
          <w:tab w:val="left" w:pos="7529"/>
          <w:tab w:val="left" w:pos="9499"/>
          <w:tab w:val="left" w:pos="11219"/>
          <w:tab w:val="left" w:pos="13261"/>
          <w:tab w:val="left" w:pos="15231"/>
          <w:tab w:val="left" w:pos="16951"/>
          <w:tab w:val="left" w:pos="18993"/>
        </w:tabs>
        <w:ind w:left="1077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</w:t>
      </w:r>
    </w:p>
    <w:p w:rsidR="00086EE0" w:rsidRPr="00086EE0" w:rsidRDefault="00086EE0" w:rsidP="00086EE0">
      <w:pPr>
        <w:tabs>
          <w:tab w:val="left" w:pos="3767"/>
          <w:tab w:val="left" w:pos="5487"/>
          <w:tab w:val="left" w:pos="7529"/>
          <w:tab w:val="left" w:pos="9499"/>
          <w:tab w:val="left" w:pos="11219"/>
          <w:tab w:val="left" w:pos="13261"/>
          <w:tab w:val="left" w:pos="15231"/>
          <w:tab w:val="left" w:pos="16951"/>
          <w:tab w:val="left" w:pos="18993"/>
        </w:tabs>
        <w:ind w:left="1077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декабря 2018 года № 130-оз</w:t>
      </w:r>
    </w:p>
    <w:p w:rsidR="00086EE0" w:rsidRPr="00086EE0" w:rsidRDefault="00086EE0" w:rsidP="00086EE0">
      <w:pPr>
        <w:tabs>
          <w:tab w:val="left" w:pos="3767"/>
          <w:tab w:val="left" w:pos="5487"/>
          <w:tab w:val="left" w:pos="7529"/>
          <w:tab w:val="left" w:pos="9499"/>
          <w:tab w:val="left" w:pos="11219"/>
          <w:tab w:val="left" w:pos="13261"/>
          <w:tab w:val="left" w:pos="15231"/>
          <w:tab w:val="left" w:pos="16951"/>
          <w:tab w:val="left" w:pos="18993"/>
        </w:tabs>
        <w:ind w:left="1077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9) </w:t>
      </w:r>
    </w:p>
    <w:p w:rsidR="00086EE0" w:rsidRPr="00086EE0" w:rsidRDefault="00086EE0" w:rsidP="00086EE0">
      <w:pPr>
        <w:tabs>
          <w:tab w:val="left" w:pos="3767"/>
          <w:tab w:val="left" w:pos="5487"/>
          <w:tab w:val="left" w:pos="7529"/>
          <w:tab w:val="left" w:pos="9499"/>
          <w:tab w:val="left" w:pos="11219"/>
          <w:tab w:val="left" w:pos="13261"/>
          <w:tab w:val="left" w:pos="15231"/>
          <w:tab w:val="left" w:pos="16951"/>
          <w:tab w:val="left" w:pos="18993"/>
          <w:tab w:val="left" w:pos="22185"/>
        </w:tabs>
        <w:ind w:left="1077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E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BE7571" w:rsidRPr="00796D5B" w:rsidRDefault="00BE7571" w:rsidP="00BE7571">
      <w:pPr>
        <w:tabs>
          <w:tab w:val="left" w:pos="3367"/>
          <w:tab w:val="left" w:pos="9307"/>
          <w:tab w:val="left" w:pos="11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9 июля 2019 года № 53-оз)</w:t>
      </w:r>
    </w:p>
    <w:p w:rsidR="00086EE0" w:rsidRPr="00086EE0" w:rsidRDefault="00086EE0" w:rsidP="00086EE0">
      <w:pPr>
        <w:tabs>
          <w:tab w:val="left" w:pos="3767"/>
          <w:tab w:val="left" w:pos="5487"/>
          <w:tab w:val="left" w:pos="7529"/>
          <w:tab w:val="left" w:pos="9499"/>
          <w:tab w:val="left" w:pos="11219"/>
          <w:tab w:val="left" w:pos="13261"/>
          <w:tab w:val="left" w:pos="15231"/>
          <w:tab w:val="left" w:pos="16951"/>
          <w:tab w:val="left" w:pos="18993"/>
          <w:tab w:val="left" w:pos="22185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EE0" w:rsidRPr="00086EE0" w:rsidRDefault="00086EE0" w:rsidP="00086EE0">
      <w:pPr>
        <w:tabs>
          <w:tab w:val="left" w:pos="3767"/>
          <w:tab w:val="left" w:pos="5487"/>
          <w:tab w:val="left" w:pos="7529"/>
          <w:tab w:val="left" w:pos="9499"/>
          <w:tab w:val="left" w:pos="11219"/>
          <w:tab w:val="left" w:pos="13261"/>
          <w:tab w:val="left" w:pos="15231"/>
          <w:tab w:val="left" w:pos="16951"/>
          <w:tab w:val="left" w:pos="18993"/>
          <w:tab w:val="left" w:pos="22185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6EE0" w:rsidRPr="00086EE0" w:rsidRDefault="00086EE0" w:rsidP="00086EE0">
      <w:pPr>
        <w:tabs>
          <w:tab w:val="left" w:pos="3767"/>
          <w:tab w:val="left" w:pos="5487"/>
          <w:tab w:val="left" w:pos="7529"/>
          <w:tab w:val="left" w:pos="9499"/>
          <w:tab w:val="left" w:pos="11219"/>
          <w:tab w:val="left" w:pos="13261"/>
          <w:tab w:val="left" w:pos="15231"/>
          <w:tab w:val="left" w:pos="16951"/>
          <w:tab w:val="left" w:pos="18993"/>
          <w:tab w:val="left" w:pos="22185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6EE0" w:rsidRPr="00086EE0" w:rsidRDefault="00086EE0" w:rsidP="00086EE0">
      <w:pPr>
        <w:tabs>
          <w:tab w:val="left" w:pos="3767"/>
          <w:tab w:val="left" w:pos="5487"/>
          <w:tab w:val="left" w:pos="7529"/>
          <w:tab w:val="left" w:pos="9499"/>
          <w:tab w:val="left" w:pos="11219"/>
          <w:tab w:val="left" w:pos="13261"/>
          <w:tab w:val="left" w:pos="15231"/>
          <w:tab w:val="left" w:pos="16951"/>
          <w:tab w:val="left" w:pos="18993"/>
          <w:tab w:val="left" w:pos="22185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6EE0" w:rsidRPr="00086EE0" w:rsidRDefault="00086EE0" w:rsidP="00086EE0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6E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АДРЕСНАЯ ИНВЕСТИЦИОННАЯ  ПРОГРАММА</w:t>
      </w:r>
      <w:r w:rsidR="004F2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F2C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086E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 год и на плановый период 2020 и 2021 годов</w:t>
      </w:r>
    </w:p>
    <w:p w:rsidR="00086EE0" w:rsidRDefault="00086EE0" w:rsidP="00086EE0">
      <w:pPr>
        <w:tabs>
          <w:tab w:val="left" w:pos="3767"/>
          <w:tab w:val="left" w:pos="5487"/>
          <w:tab w:val="left" w:pos="7529"/>
          <w:tab w:val="left" w:pos="9499"/>
          <w:tab w:val="left" w:pos="11219"/>
          <w:tab w:val="left" w:pos="13261"/>
          <w:tab w:val="left" w:pos="15231"/>
          <w:tab w:val="left" w:pos="16951"/>
          <w:tab w:val="left" w:pos="18993"/>
          <w:tab w:val="left" w:pos="22185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9E9" w:rsidRPr="003552D6" w:rsidRDefault="00C709E9" w:rsidP="00C709E9">
      <w:pPr>
        <w:spacing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1262"/>
        <w:gridCol w:w="1262"/>
        <w:gridCol w:w="1263"/>
        <w:gridCol w:w="1262"/>
        <w:gridCol w:w="1262"/>
        <w:gridCol w:w="1263"/>
        <w:gridCol w:w="1262"/>
        <w:gridCol w:w="1262"/>
        <w:gridCol w:w="1263"/>
        <w:gridCol w:w="1865"/>
      </w:tblGrid>
      <w:tr w:rsidR="00D126C0" w:rsidRPr="00EE4DEB" w:rsidTr="00105178">
        <w:trPr>
          <w:cantSplit/>
          <w:trHeight w:val="20"/>
          <w:jc w:val="center"/>
        </w:trPr>
        <w:tc>
          <w:tcPr>
            <w:tcW w:w="15435" w:type="dxa"/>
            <w:gridSpan w:val="11"/>
            <w:shd w:val="clear" w:color="auto" w:fill="auto"/>
            <w:vAlign w:val="center"/>
            <w:hideMark/>
          </w:tcPr>
          <w:p w:rsidR="00D126C0" w:rsidRPr="00EE4DEB" w:rsidRDefault="00D126C0" w:rsidP="00AF7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D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</w:tr>
      <w:tr w:rsidR="00EC6D39" w:rsidRPr="00D126C0" w:rsidTr="004F2C8A">
        <w:trPr>
          <w:cantSplit/>
          <w:trHeight w:val="20"/>
          <w:jc w:val="center"/>
        </w:trPr>
        <w:tc>
          <w:tcPr>
            <w:tcW w:w="2209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EC6D39" w:rsidRPr="00EE4DEB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государственной программы Ленинградской </w:t>
            </w:r>
            <w:r w:rsidRPr="00EE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1361" w:type="dxa"/>
            <w:gridSpan w:val="9"/>
            <w:shd w:val="clear" w:color="auto" w:fill="auto"/>
            <w:hideMark/>
          </w:tcPr>
          <w:p w:rsidR="00EC6D39" w:rsidRPr="00EE4DEB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(тысяч рублей)</w:t>
            </w:r>
          </w:p>
        </w:tc>
        <w:tc>
          <w:tcPr>
            <w:tcW w:w="1865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EC6D39" w:rsidRPr="00EE4DEB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r w:rsidR="00AF7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E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распорядитель </w:t>
            </w:r>
            <w:r w:rsidRPr="00EE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бюджетных </w:t>
            </w:r>
            <w:r w:rsidRPr="00EE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средств областного бюджета </w:t>
            </w:r>
            <w:r w:rsidRPr="00EE4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Ленинградской области</w:t>
            </w:r>
          </w:p>
        </w:tc>
      </w:tr>
      <w:tr w:rsidR="00EC6D39" w:rsidRPr="00D126C0" w:rsidTr="004F2C8A">
        <w:trPr>
          <w:cantSplit/>
          <w:trHeight w:val="20"/>
          <w:jc w:val="center"/>
        </w:trPr>
        <w:tc>
          <w:tcPr>
            <w:tcW w:w="2209" w:type="dxa"/>
            <w:vMerge/>
            <w:tcBorders>
              <w:bottom w:val="nil"/>
            </w:tcBorders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787" w:type="dxa"/>
            <w:gridSpan w:val="3"/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787" w:type="dxa"/>
            <w:gridSpan w:val="3"/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787" w:type="dxa"/>
            <w:gridSpan w:val="3"/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65" w:type="dxa"/>
            <w:vMerge/>
            <w:tcBorders>
              <w:bottom w:val="nil"/>
            </w:tcBorders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C6D39" w:rsidRPr="00D126C0" w:rsidTr="004F2C8A">
        <w:trPr>
          <w:cantSplit/>
          <w:trHeight w:val="20"/>
          <w:jc w:val="center"/>
        </w:trPr>
        <w:tc>
          <w:tcPr>
            <w:tcW w:w="2209" w:type="dxa"/>
            <w:vMerge/>
            <w:tcBorders>
              <w:bottom w:val="nil"/>
            </w:tcBorders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2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2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65" w:type="dxa"/>
            <w:vMerge/>
            <w:tcBorders>
              <w:bottom w:val="nil"/>
            </w:tcBorders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C6D39" w:rsidRPr="00D126C0" w:rsidTr="004F2C8A">
        <w:trPr>
          <w:cantSplit/>
          <w:trHeight w:val="20"/>
          <w:jc w:val="center"/>
        </w:trPr>
        <w:tc>
          <w:tcPr>
            <w:tcW w:w="2209" w:type="dxa"/>
            <w:vMerge/>
            <w:tcBorders>
              <w:bottom w:val="nil"/>
            </w:tcBorders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2" w:type="dxa"/>
            <w:vMerge/>
            <w:tcBorders>
              <w:bottom w:val="nil"/>
            </w:tcBorders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1263" w:type="dxa"/>
            <w:tcBorders>
              <w:bottom w:val="nil"/>
            </w:tcBorders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муници-пальной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собствен-</w:t>
            </w:r>
          </w:p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62" w:type="dxa"/>
            <w:vMerge/>
            <w:tcBorders>
              <w:bottom w:val="nil"/>
            </w:tcBorders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1263" w:type="dxa"/>
            <w:tcBorders>
              <w:bottom w:val="nil"/>
            </w:tcBorders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муници-пальной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собствен-ности</w:t>
            </w:r>
          </w:p>
        </w:tc>
        <w:tc>
          <w:tcPr>
            <w:tcW w:w="1262" w:type="dxa"/>
            <w:vMerge/>
            <w:tcBorders>
              <w:bottom w:val="nil"/>
            </w:tcBorders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1263" w:type="dxa"/>
            <w:tcBorders>
              <w:bottom w:val="nil"/>
            </w:tcBorders>
            <w:shd w:val="clear" w:color="auto" w:fill="auto"/>
            <w:hideMark/>
          </w:tcPr>
          <w:p w:rsidR="00EC6D39" w:rsidRPr="009B535D" w:rsidRDefault="00EC6D39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муници-пальной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собствен-ности</w:t>
            </w:r>
          </w:p>
        </w:tc>
        <w:tc>
          <w:tcPr>
            <w:tcW w:w="1865" w:type="dxa"/>
            <w:vMerge/>
            <w:tcBorders>
              <w:bottom w:val="nil"/>
            </w:tcBorders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4F2C8A" w:rsidRPr="004F2C8A" w:rsidRDefault="004F2C8A" w:rsidP="004F2C8A">
      <w:pPr>
        <w:tabs>
          <w:tab w:val="left" w:pos="2204"/>
          <w:tab w:val="left" w:pos="3466"/>
          <w:tab w:val="left" w:pos="4728"/>
          <w:tab w:val="left" w:pos="5991"/>
          <w:tab w:val="left" w:pos="7253"/>
          <w:tab w:val="left" w:pos="8515"/>
          <w:tab w:val="left" w:pos="9778"/>
          <w:tab w:val="left" w:pos="11040"/>
          <w:tab w:val="left" w:pos="12302"/>
          <w:tab w:val="left" w:pos="13565"/>
        </w:tabs>
        <w:spacing w:line="24" w:lineRule="auto"/>
        <w:ind w:left="-6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1262"/>
        <w:gridCol w:w="1262"/>
        <w:gridCol w:w="1263"/>
        <w:gridCol w:w="1262"/>
        <w:gridCol w:w="1262"/>
        <w:gridCol w:w="1263"/>
        <w:gridCol w:w="1262"/>
        <w:gridCol w:w="1262"/>
        <w:gridCol w:w="1263"/>
        <w:gridCol w:w="1865"/>
      </w:tblGrid>
      <w:tr w:rsidR="00EC6D39" w:rsidRPr="00D126C0" w:rsidTr="004F2C8A">
        <w:trPr>
          <w:cantSplit/>
          <w:trHeight w:val="20"/>
          <w:tblHeader/>
          <w:jc w:val="center"/>
        </w:trPr>
        <w:tc>
          <w:tcPr>
            <w:tcW w:w="2209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62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62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263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262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262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263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262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262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263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12 868 761,5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5 060 176,6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7 808 584,9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14 223 967,2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6 464 398,9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7 759 568,3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14 272 196,8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5 456 382,8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8 815 814,0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программам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12 703 741,9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4 895 157,0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7 808 584,9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13 917 967,2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6 158 398,9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7 759 568,3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14 069 196,8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5 253 382,8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8 815 814,0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AF71C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здравоохранения в</w:t>
            </w:r>
            <w:r w:rsidR="00AF7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1 995 226,9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1 995 226,9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2 329 639,6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2 329 639,6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1 131 464,6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1 131 464,6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AF71C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"Первичная медико-санит</w:t>
            </w:r>
            <w:r w:rsidR="00AF71C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рная помощь. Профилактика заболеваний и</w:t>
            </w:r>
            <w:r w:rsidR="00AF71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26 714,7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26 714,7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EC6D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здраво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охранению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AF71C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и</w:t>
            </w:r>
            <w:r w:rsidR="00AF71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здраво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охранению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565 504,2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565 504,2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1 280 271,6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1 280 271,6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700 519,6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700 519,6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здраво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охранению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1 325 008,0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1 325 008,0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971 368,0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971 368,0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352 945,0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352 945,0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EC6D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2 018 599,7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27 688,0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1 990 911,7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2 238 556,4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142 626,0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2 095 930,4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3 597 859,4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122 512,0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3 475 347,4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4F2C8A">
            <w:pPr>
              <w:pageBreakBefore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4F2C8A">
            <w:pPr>
              <w:pageBreakBefore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784 168,4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pageBreakBefore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4F2C8A">
            <w:pPr>
              <w:pageBreakBefore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784 168,4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4F2C8A">
            <w:pPr>
              <w:pageBreakBefore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354 357,6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pageBreakBefore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4F2C8A">
            <w:pPr>
              <w:pageBreakBefore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354 357,6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4F2C8A">
            <w:pPr>
              <w:pageBreakBefore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319 921,7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pageBreakBefore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4F2C8A">
            <w:pPr>
              <w:pageBreakBefore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319 921,7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4F2C8A">
            <w:pPr>
              <w:pageBreakBefore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18 864,4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18 864,4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18 864,4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18 864,4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18 864,4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18 864,4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общего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и профес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сионального образования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начального общего, основного общего и среднего образования детей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1 180 483,9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1 180 483,9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1 715 313,4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1 715 313,4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3 129 166,3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3 129 166,3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общего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и профес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сионального образования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профессионального образования"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27 688,0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27 688,0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142 626,0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142 626,0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122 512,0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122 512,0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48 989,5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48 989,5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114 308,8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114 308,8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D39" w:rsidRPr="00AF71C6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AF71C6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системы социального обслуживания"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AF71C6" w:rsidRDefault="00EC6D39" w:rsidP="00086EE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AF71C6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AF71C6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AF71C6" w:rsidRDefault="00EC6D39" w:rsidP="00086EE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bCs/>
                <w:lang w:eastAsia="ru-RU"/>
              </w:rPr>
              <w:t>48 989,5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AF71C6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lang w:eastAsia="ru-RU"/>
              </w:rPr>
              <w:t>48 989,5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AF71C6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AF71C6" w:rsidRDefault="00EC6D39" w:rsidP="00086EE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bCs/>
                <w:lang w:eastAsia="ru-RU"/>
              </w:rPr>
              <w:t>114 308,8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AF71C6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lang w:eastAsia="ru-RU"/>
              </w:rPr>
              <w:t>114 308,8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AF71C6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AF71C6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D77396" w:rsidRPr="00AF71C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F71C6">
              <w:rPr>
                <w:rFonts w:ascii="Times New Roman" w:eastAsia="Times New Roman" w:hAnsi="Times New Roman" w:cs="Times New Roman"/>
                <w:lang w:eastAsia="ru-RU"/>
              </w:rPr>
              <w:t>по социальной защите населения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AF71C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физической культуры и спорта в</w:t>
            </w:r>
            <w:r w:rsidR="00AF7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1 236 032,1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878 220,8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357 811,3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1 285 948,3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652 180,2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633 768,1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880 218,2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330 000,0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550 218,2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77396" w:rsidRPr="00D126C0" w:rsidTr="00105178">
        <w:trPr>
          <w:cantSplit/>
          <w:trHeight w:val="20"/>
          <w:jc w:val="center"/>
        </w:trPr>
        <w:tc>
          <w:tcPr>
            <w:tcW w:w="22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77396" w:rsidRPr="00D126C0" w:rsidRDefault="00D77396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1 045 193,3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687 382,0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357 811,3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652 456,5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187 430,2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465 026,3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255 827,0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255 827,0</w:t>
            </w:r>
          </w:p>
        </w:tc>
        <w:tc>
          <w:tcPr>
            <w:tcW w:w="1865" w:type="dxa"/>
            <w:shd w:val="clear" w:color="auto" w:fill="auto"/>
            <w:hideMark/>
          </w:tcPr>
          <w:p w:rsidR="00D77396" w:rsidRPr="00D126C0" w:rsidRDefault="00D77396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190 838,8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190 838,8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633 491,8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464 750,0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168 741,8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624 391,2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330 000,0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294 391,2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D77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по физической культуре </w:t>
            </w:r>
            <w:r w:rsidR="00D77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и спорту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культуры и туризма в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260 704,0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260 704,0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302 820,0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302 820,0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587 011,0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587 011,0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77396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77396" w:rsidRPr="00D126C0" w:rsidRDefault="00D77396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государственной программы"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125 173,0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125 173,0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hideMark/>
          </w:tcPr>
          <w:p w:rsidR="00D77396" w:rsidRPr="00D126C0" w:rsidRDefault="00D77396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D77396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77396" w:rsidRPr="00D126C0" w:rsidRDefault="00D77396" w:rsidP="00AF71C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"Профессиональное искусство, народное творчество и</w:t>
            </w:r>
            <w:r w:rsidR="00AF71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культурно-досуговая деятельность"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135 531,0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135 531,0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302 820,0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302 820,0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587 011,0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587 011,0</w:t>
            </w:r>
          </w:p>
        </w:tc>
        <w:tc>
          <w:tcPr>
            <w:tcW w:w="1865" w:type="dxa"/>
            <w:shd w:val="clear" w:color="auto" w:fill="auto"/>
            <w:hideMark/>
          </w:tcPr>
          <w:p w:rsidR="00D77396" w:rsidRPr="00D126C0" w:rsidRDefault="00D77396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AF71C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"Формирование городской среды и</w:t>
            </w:r>
            <w:r w:rsidR="00AF7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качественным жильем граждан на</w:t>
            </w:r>
            <w:r w:rsidR="00AF7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территории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2 454 029,6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2 454 029,6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2 125 323,7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2 125 323,7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1 250 000,0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77396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77396" w:rsidRPr="00D126C0" w:rsidRDefault="00D77396" w:rsidP="00AF71C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инженерной, транспортной и</w:t>
            </w:r>
            <w:r w:rsidR="00AF71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социальной инфраструктуры в</w:t>
            </w:r>
            <w:r w:rsidR="00AF71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районах массовой жилой застройки"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2 027 336,4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2 027 336,4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1 300 323,7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1 300 323,7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225 000,0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225 000,0</w:t>
            </w:r>
          </w:p>
        </w:tc>
        <w:tc>
          <w:tcPr>
            <w:tcW w:w="1865" w:type="dxa"/>
            <w:shd w:val="clear" w:color="auto" w:fill="auto"/>
            <w:hideMark/>
          </w:tcPr>
          <w:p w:rsidR="00D77396" w:rsidRPr="00D126C0" w:rsidRDefault="00D77396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D77396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77396" w:rsidRPr="00D126C0" w:rsidRDefault="00D77396" w:rsidP="00AF71C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"Содействие в</w:t>
            </w:r>
            <w:r w:rsidR="00AF71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обеспечении жильем граждан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426 693,2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426 693,2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825 000,0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825 000,0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1 025 000,0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1 025 000,0</w:t>
            </w:r>
          </w:p>
        </w:tc>
        <w:tc>
          <w:tcPr>
            <w:tcW w:w="1865" w:type="dxa"/>
            <w:shd w:val="clear" w:color="auto" w:fill="auto"/>
            <w:hideMark/>
          </w:tcPr>
          <w:p w:rsidR="00D77396" w:rsidRPr="00D126C0" w:rsidRDefault="00D77396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AF71C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</w:t>
            </w:r>
            <w:r w:rsidR="00AF7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инженерной инфраструктуры </w:t>
            </w:r>
            <w:r w:rsidRPr="00AF71C6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и</w:t>
            </w:r>
            <w:r w:rsidR="00AF71C6" w:rsidRPr="00AF71C6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 </w:t>
            </w:r>
            <w:r w:rsidRPr="00AF71C6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повышение энерго</w:t>
            </w:r>
            <w:r w:rsidR="00AF71C6" w:rsidRPr="00AF71C6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эффективности в</w:t>
            </w:r>
            <w:r w:rsidR="00AF71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2 377 298,4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316 362,6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2 060 935,8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2 392 287,2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533 071,8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1 859 215,4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2 748 776,7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534 496,6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2 214 280,1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AF71C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"Водоснабжение и</w:t>
            </w:r>
            <w:r w:rsidR="00AF71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водоотведение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1 446 176,9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316 362,6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1 129 814,3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1 527 535,7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533 071,8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994 463,9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1 902 609,7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534 496,6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1 368 113,1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D773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D77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"Газификация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840 000,0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840 000,0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840 000,0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840 000,0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846 167,0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846 167,0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D77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"Энергетика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91 121,5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91 121,5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24 751,5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24 751,5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D77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312 371,0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312 371,0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135 249,0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135 249,0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7396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77396" w:rsidRPr="00D126C0" w:rsidRDefault="00D77396" w:rsidP="00AF71C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"Предупреждение чрезвычайных ситуаций, развитие гражданской обороны, защита населения и</w:t>
            </w:r>
            <w:r w:rsidR="00AF71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территорий от</w:t>
            </w:r>
            <w:r w:rsidR="00AF71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чрезвычайных ситуаций природного и техногенного характера, обеспечение пожарной и</w:t>
            </w:r>
            <w:r w:rsidR="00AF71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общественной безопасности"</w:t>
            </w:r>
          </w:p>
        </w:tc>
        <w:tc>
          <w:tcPr>
            <w:tcW w:w="1262" w:type="dxa"/>
            <w:shd w:val="clear" w:color="auto" w:fill="auto"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312 371,0</w:t>
            </w:r>
          </w:p>
        </w:tc>
        <w:tc>
          <w:tcPr>
            <w:tcW w:w="1262" w:type="dxa"/>
            <w:shd w:val="clear" w:color="auto" w:fill="auto"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312 371,0</w:t>
            </w:r>
          </w:p>
        </w:tc>
        <w:tc>
          <w:tcPr>
            <w:tcW w:w="1263" w:type="dxa"/>
            <w:shd w:val="clear" w:color="auto" w:fill="auto"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135 249,0</w:t>
            </w:r>
          </w:p>
        </w:tc>
        <w:tc>
          <w:tcPr>
            <w:tcW w:w="1262" w:type="dxa"/>
            <w:shd w:val="clear" w:color="auto" w:fill="auto"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135 249,0</w:t>
            </w:r>
          </w:p>
        </w:tc>
        <w:tc>
          <w:tcPr>
            <w:tcW w:w="1263" w:type="dxa"/>
            <w:shd w:val="clear" w:color="auto" w:fill="auto"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hideMark/>
          </w:tcPr>
          <w:p w:rsidR="00D77396" w:rsidRPr="00D126C0" w:rsidRDefault="00D77396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1 359 496,7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1 176 720,2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182 776,4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1 940 526,0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1 756 526,0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2 727 579,8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2 617 329,8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110 250,0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1 359 496,7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1 176 720,2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182 776,4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1 940 526,0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1 756 525,99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184 000,0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2 727 579,8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2 617 329,8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110 250,0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D77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609 983,6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108 567,5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501 416,1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853 627,5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295 116,9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558 510,6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999 036,3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370 329,0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628 707,3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77396" w:rsidRPr="00D126C0" w:rsidTr="00105178">
        <w:trPr>
          <w:cantSplit/>
          <w:trHeight w:val="20"/>
          <w:jc w:val="center"/>
        </w:trPr>
        <w:tc>
          <w:tcPr>
            <w:tcW w:w="22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77396" w:rsidRPr="00D126C0" w:rsidRDefault="00D77396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"Устойчивое развитие сельских территорий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260 900,4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108 467,5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152 432,9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392 466,9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197 466,9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195 000,0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562 411,0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324 077,0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238 334,0</w:t>
            </w:r>
          </w:p>
        </w:tc>
        <w:tc>
          <w:tcPr>
            <w:tcW w:w="1865" w:type="dxa"/>
            <w:shd w:val="clear" w:color="auto" w:fill="auto"/>
            <w:hideMark/>
          </w:tcPr>
          <w:p w:rsidR="00D77396" w:rsidRPr="00D126C0" w:rsidRDefault="00D77396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139 849,9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139 849,9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171 573,0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171 573,0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180 494,9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180 494,9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D77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98 793,6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98 793,6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149 587,6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149 587,6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139 878,4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139 878,4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D77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110 339,7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110 339,7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57 650,0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42 350,0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D77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D77396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77396" w:rsidRPr="00D126C0" w:rsidRDefault="00D77396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эпизоотического благополучия</w:t>
            </w:r>
            <w:r w:rsidR="00EB2B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br/>
              <w:t>на территории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16 252,0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16 252,0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hideMark/>
          </w:tcPr>
          <w:p w:rsidR="00D77396" w:rsidRPr="00D126C0" w:rsidRDefault="00D77396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EB2B5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"Устойчивое общественное развитие в</w:t>
            </w:r>
            <w:r w:rsidR="00EB2B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265 000,0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32 942,0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32 942,0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77396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77396" w:rsidRPr="00D126C0" w:rsidRDefault="00D77396" w:rsidP="00EB2B5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международных и</w:t>
            </w:r>
            <w:r w:rsidR="00EB2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межрегиональных связей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135 000,0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135 000,0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hideMark/>
          </w:tcPr>
          <w:p w:rsidR="00D77396" w:rsidRPr="00D126C0" w:rsidRDefault="00D77396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D77396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77396" w:rsidRPr="00D126C0" w:rsidRDefault="00D77396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Ленинградской области"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130 000,0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130 000,0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32 942,0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32 942,0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  <w:hideMark/>
          </w:tcPr>
          <w:p w:rsidR="00D77396" w:rsidRPr="00D126C0" w:rsidRDefault="00D77396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D77396" w:rsidRPr="00D126C0" w:rsidTr="00105178">
        <w:trPr>
          <w:cantSplit/>
          <w:trHeight w:val="20"/>
          <w:jc w:val="center"/>
        </w:trPr>
        <w:tc>
          <w:tcPr>
            <w:tcW w:w="15435" w:type="dxa"/>
            <w:gridSpan w:val="11"/>
            <w:shd w:val="clear" w:color="auto" w:fill="auto"/>
            <w:vAlign w:val="center"/>
            <w:hideMark/>
          </w:tcPr>
          <w:p w:rsidR="00D77396" w:rsidRPr="006A05E0" w:rsidRDefault="00D77396" w:rsidP="00D77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Непрограммная часть</w:t>
            </w:r>
          </w:p>
        </w:tc>
      </w:tr>
      <w:tr w:rsidR="00EE4DEB" w:rsidRPr="00D126C0" w:rsidTr="00105178">
        <w:trPr>
          <w:cantSplit/>
          <w:trHeight w:val="20"/>
          <w:jc w:val="center"/>
        </w:trPr>
        <w:tc>
          <w:tcPr>
            <w:tcW w:w="2209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E4DEB" w:rsidRPr="00EB2B52" w:rsidRDefault="00EE4DEB" w:rsidP="00EB2B5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="00EB2B52"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работ</w:t>
            </w:r>
          </w:p>
        </w:tc>
        <w:tc>
          <w:tcPr>
            <w:tcW w:w="11361" w:type="dxa"/>
            <w:gridSpan w:val="9"/>
            <w:shd w:val="clear" w:color="auto" w:fill="auto"/>
            <w:hideMark/>
          </w:tcPr>
          <w:p w:rsidR="00EE4DEB" w:rsidRPr="00EB2B52" w:rsidRDefault="00EE4DEB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(тысяч рублей)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EE4DEB" w:rsidRPr="006A05E0" w:rsidRDefault="00EE4DEB" w:rsidP="00EB2B5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r w:rsidR="00EB2B52"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распорядитель </w:t>
            </w: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бюджетных </w:t>
            </w: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средств областного бюджета </w:t>
            </w:r>
            <w:r w:rsidRPr="00EB2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Ленинградской области</w:t>
            </w:r>
          </w:p>
        </w:tc>
      </w:tr>
      <w:tr w:rsidR="00EE4DEB" w:rsidRPr="00D126C0" w:rsidTr="00105178">
        <w:trPr>
          <w:cantSplit/>
          <w:trHeight w:val="20"/>
          <w:jc w:val="center"/>
        </w:trPr>
        <w:tc>
          <w:tcPr>
            <w:tcW w:w="22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E4DEB" w:rsidRPr="00D126C0" w:rsidRDefault="00EE4DEB" w:rsidP="00086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7" w:type="dxa"/>
            <w:gridSpan w:val="3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787" w:type="dxa"/>
            <w:gridSpan w:val="3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787" w:type="dxa"/>
            <w:gridSpan w:val="3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65" w:type="dxa"/>
            <w:vMerge/>
            <w:shd w:val="clear" w:color="auto" w:fill="auto"/>
            <w:vAlign w:val="center"/>
            <w:hideMark/>
          </w:tcPr>
          <w:p w:rsidR="00EE4DEB" w:rsidRPr="00D126C0" w:rsidRDefault="00EE4DEB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EB" w:rsidRPr="00D126C0" w:rsidTr="00105178">
        <w:trPr>
          <w:cantSplit/>
          <w:trHeight w:val="20"/>
          <w:jc w:val="center"/>
        </w:trPr>
        <w:tc>
          <w:tcPr>
            <w:tcW w:w="22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E4DEB" w:rsidRPr="00D126C0" w:rsidRDefault="00EE4DEB" w:rsidP="00086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25" w:type="dxa"/>
            <w:gridSpan w:val="2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25" w:type="dxa"/>
            <w:gridSpan w:val="2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25" w:type="dxa"/>
            <w:gridSpan w:val="2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65" w:type="dxa"/>
            <w:vMerge/>
            <w:shd w:val="clear" w:color="auto" w:fill="auto"/>
            <w:vAlign w:val="center"/>
            <w:hideMark/>
          </w:tcPr>
          <w:p w:rsidR="00EE4DEB" w:rsidRPr="00D126C0" w:rsidRDefault="00EE4DEB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EB" w:rsidRPr="00D126C0" w:rsidTr="00105178">
        <w:trPr>
          <w:cantSplit/>
          <w:trHeight w:val="20"/>
          <w:jc w:val="center"/>
        </w:trPr>
        <w:tc>
          <w:tcPr>
            <w:tcW w:w="2209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E4DEB" w:rsidRPr="00D126C0" w:rsidRDefault="00EE4DEB" w:rsidP="00086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  <w:hideMark/>
          </w:tcPr>
          <w:p w:rsidR="00EE4DEB" w:rsidRPr="00D126C0" w:rsidRDefault="00EE4DEB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1263" w:type="dxa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муници-пальной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собствен-</w:t>
            </w:r>
          </w:p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EE4DEB" w:rsidRPr="00D126C0" w:rsidRDefault="00EE4DEB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1263" w:type="dxa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муници-пальной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собствен-</w:t>
            </w:r>
          </w:p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62" w:type="dxa"/>
            <w:vMerge/>
            <w:shd w:val="clear" w:color="auto" w:fill="auto"/>
            <w:hideMark/>
          </w:tcPr>
          <w:p w:rsidR="00EE4DEB" w:rsidRPr="00D126C0" w:rsidRDefault="00EE4DEB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1263" w:type="dxa"/>
            <w:shd w:val="clear" w:color="auto" w:fill="auto"/>
            <w:hideMark/>
          </w:tcPr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муници-пальной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собствен-</w:t>
            </w:r>
          </w:p>
          <w:p w:rsidR="00EE4DEB" w:rsidRPr="009B535D" w:rsidRDefault="00EE4DEB" w:rsidP="00AF71C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865" w:type="dxa"/>
            <w:vMerge/>
            <w:shd w:val="clear" w:color="auto" w:fill="auto"/>
            <w:vAlign w:val="center"/>
            <w:hideMark/>
          </w:tcPr>
          <w:p w:rsidR="00EE4DEB" w:rsidRPr="00D126C0" w:rsidRDefault="00EE4DEB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непрограммной части</w:t>
            </w:r>
          </w:p>
        </w:tc>
        <w:tc>
          <w:tcPr>
            <w:tcW w:w="1262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165 019,6 </w:t>
            </w:r>
          </w:p>
        </w:tc>
        <w:tc>
          <w:tcPr>
            <w:tcW w:w="1262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165 019,6 </w:t>
            </w:r>
          </w:p>
        </w:tc>
        <w:tc>
          <w:tcPr>
            <w:tcW w:w="1263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 </w:t>
            </w:r>
          </w:p>
        </w:tc>
        <w:tc>
          <w:tcPr>
            <w:tcW w:w="1262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306 000,0 </w:t>
            </w:r>
          </w:p>
        </w:tc>
        <w:tc>
          <w:tcPr>
            <w:tcW w:w="1262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306 000,0 </w:t>
            </w:r>
          </w:p>
        </w:tc>
        <w:tc>
          <w:tcPr>
            <w:tcW w:w="1263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 </w:t>
            </w:r>
          </w:p>
        </w:tc>
        <w:tc>
          <w:tcPr>
            <w:tcW w:w="1262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203 000,0 </w:t>
            </w:r>
          </w:p>
        </w:tc>
        <w:tc>
          <w:tcPr>
            <w:tcW w:w="1262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203 000,0 </w:t>
            </w:r>
          </w:p>
        </w:tc>
        <w:tc>
          <w:tcPr>
            <w:tcW w:w="1263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 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7396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77396" w:rsidRPr="00D126C0" w:rsidRDefault="00D77396" w:rsidP="00EB2B5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Проектные работы и</w:t>
            </w:r>
            <w:r w:rsidR="00EB2B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обоснование инвестиций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151 933,6 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151 933,6 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180 000,0 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180 000,0 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180 000,0 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180 000,0 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77396" w:rsidRPr="00D126C0" w:rsidRDefault="00D77396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1865" w:type="dxa"/>
            <w:shd w:val="clear" w:color="auto" w:fill="auto"/>
            <w:hideMark/>
          </w:tcPr>
          <w:p w:rsidR="00D77396" w:rsidRPr="00D126C0" w:rsidRDefault="00D77396" w:rsidP="00AF71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строительству Ленинградской области</w:t>
            </w:r>
          </w:p>
        </w:tc>
      </w:tr>
      <w:tr w:rsidR="00EC6D39" w:rsidRPr="00D126C0" w:rsidTr="00105178">
        <w:trPr>
          <w:cantSplit/>
          <w:trHeight w:val="20"/>
          <w:jc w:val="center"/>
        </w:trPr>
        <w:tc>
          <w:tcPr>
            <w:tcW w:w="220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C6D39" w:rsidRPr="00D126C0" w:rsidRDefault="00EC6D39" w:rsidP="00086EE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Строительство здания для размещения базы учетно-технической документации объектов капитального строительства Ленинградской области, в том числе проектные работы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13 086,0 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13 086,0 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126 000,0 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126 000,0 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23 000,0 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23 000,0 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1865" w:type="dxa"/>
            <w:shd w:val="clear" w:color="auto" w:fill="auto"/>
            <w:hideMark/>
          </w:tcPr>
          <w:p w:rsidR="00EC6D39" w:rsidRPr="00D126C0" w:rsidRDefault="00EC6D39" w:rsidP="00086E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Ленинградский областной </w:t>
            </w:r>
            <w:r w:rsidR="00D77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D773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126C0">
              <w:rPr>
                <w:rFonts w:ascii="Times New Roman" w:eastAsia="Times New Roman" w:hAnsi="Times New Roman" w:cs="Times New Roman"/>
                <w:lang w:eastAsia="ru-RU"/>
              </w:rPr>
              <w:t>по управлению государственным имуществом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86EE0">
      <w:headerReference w:type="default" r:id="rId7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6A" w:rsidRPr="009E3D7D" w:rsidRDefault="0050146A" w:rsidP="000F66EB">
      <w:pPr>
        <w:pStyle w:val="a3"/>
      </w:pPr>
      <w:r>
        <w:separator/>
      </w:r>
    </w:p>
  </w:endnote>
  <w:endnote w:type="continuationSeparator" w:id="0">
    <w:p w:rsidR="0050146A" w:rsidRPr="009E3D7D" w:rsidRDefault="0050146A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6A" w:rsidRPr="009E3D7D" w:rsidRDefault="0050146A" w:rsidP="000F66EB">
      <w:pPr>
        <w:pStyle w:val="a3"/>
      </w:pPr>
      <w:r>
        <w:separator/>
      </w:r>
    </w:p>
  </w:footnote>
  <w:footnote w:type="continuationSeparator" w:id="0">
    <w:p w:rsidR="0050146A" w:rsidRPr="009E3D7D" w:rsidRDefault="0050146A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F71C6" w:rsidRPr="000F66EB" w:rsidRDefault="00AF71C6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7D15F5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F71C6" w:rsidRPr="000F66EB" w:rsidRDefault="00AF71C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863d9c9-69d7-4d93-b93f-aa6f5d7478e1"/>
  </w:docVars>
  <w:rsids>
    <w:rsidRoot w:val="00C709E9"/>
    <w:rsid w:val="00086EE0"/>
    <w:rsid w:val="000F66EB"/>
    <w:rsid w:val="00105178"/>
    <w:rsid w:val="001453F1"/>
    <w:rsid w:val="00165620"/>
    <w:rsid w:val="00174829"/>
    <w:rsid w:val="001D067C"/>
    <w:rsid w:val="004F2C8A"/>
    <w:rsid w:val="0050146A"/>
    <w:rsid w:val="007D15F5"/>
    <w:rsid w:val="00AF71C6"/>
    <w:rsid w:val="00BA4431"/>
    <w:rsid w:val="00BC5D7B"/>
    <w:rsid w:val="00BE7571"/>
    <w:rsid w:val="00C709E9"/>
    <w:rsid w:val="00C71023"/>
    <w:rsid w:val="00D126C0"/>
    <w:rsid w:val="00D77396"/>
    <w:rsid w:val="00EB2B52"/>
    <w:rsid w:val="00EC6D39"/>
    <w:rsid w:val="00EE4DEB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2019-06-13T13:52:00Z</cp:lastPrinted>
  <dcterms:created xsi:type="dcterms:W3CDTF">2019-07-09T15:30:00Z</dcterms:created>
  <dcterms:modified xsi:type="dcterms:W3CDTF">2019-07-09T15:30:00Z</dcterms:modified>
</cp:coreProperties>
</file>