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11" w:rsidRDefault="007E6069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C3">
        <w:rPr>
          <w:rFonts w:ascii="Times New Roman" w:hAnsi="Times New Roman" w:cs="Times New Roman"/>
          <w:b/>
          <w:sz w:val="24"/>
          <w:szCs w:val="24"/>
        </w:rPr>
        <w:t>Справочник кодов и наименований</w:t>
      </w:r>
      <w:r w:rsidRPr="007F4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DDB">
        <w:rPr>
          <w:rFonts w:ascii="Times New Roman" w:hAnsi="Times New Roman" w:cs="Times New Roman"/>
          <w:b/>
          <w:sz w:val="24"/>
          <w:szCs w:val="24"/>
        </w:rPr>
        <w:t>государственных программ Российской Федерации</w:t>
      </w:r>
      <w:r w:rsidR="00047496">
        <w:rPr>
          <w:rFonts w:ascii="Times New Roman" w:hAnsi="Times New Roman" w:cs="Times New Roman"/>
          <w:b/>
          <w:sz w:val="24"/>
          <w:szCs w:val="24"/>
        </w:rPr>
        <w:t xml:space="preserve"> и федеральн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047496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04749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ы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Карелия на период до 2020 года»</w:t>
      </w:r>
      <w:r w:rsidR="00725DDB">
        <w:rPr>
          <w:rFonts w:ascii="Times New Roman" w:hAnsi="Times New Roman" w:cs="Times New Roman"/>
          <w:b/>
          <w:sz w:val="24"/>
          <w:szCs w:val="24"/>
        </w:rPr>
        <w:t>, реализация которых осуществляется органами государственной власти субъектов Российской Федерации</w:t>
      </w:r>
      <w:r w:rsidR="00526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A16" w:rsidRPr="00526B11" w:rsidRDefault="00526B11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26B11">
        <w:rPr>
          <w:rFonts w:ascii="Times New Roman" w:hAnsi="Times New Roman" w:cs="Times New Roman"/>
          <w:sz w:val="24"/>
          <w:szCs w:val="24"/>
        </w:rPr>
        <w:t xml:space="preserve">(указывается в графе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26B11">
        <w:rPr>
          <w:rFonts w:ascii="Times New Roman" w:hAnsi="Times New Roman" w:cs="Times New Roman"/>
          <w:sz w:val="24"/>
          <w:szCs w:val="24"/>
        </w:rPr>
        <w:t xml:space="preserve"> Реестра расходных обязательств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 и С</w:t>
      </w:r>
      <w:r w:rsidRPr="00526B11">
        <w:rPr>
          <w:rFonts w:ascii="Times New Roman" w:hAnsi="Times New Roman" w:cs="Times New Roman"/>
          <w:sz w:val="24"/>
          <w:szCs w:val="24"/>
        </w:rPr>
        <w:t>водов реестров расходных обязательств муниципальных образований, входящих в состав субъектов Российской Федерации)</w:t>
      </w:r>
    </w:p>
    <w:p w:rsidR="00BC3167" w:rsidRPr="00BC3167" w:rsidRDefault="00BC3167" w:rsidP="00BC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4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8437"/>
        <w:gridCol w:w="1134"/>
      </w:tblGrid>
      <w:tr w:rsidR="00FA05B0" w:rsidTr="00BC3167">
        <w:trPr>
          <w:trHeight w:val="983"/>
        </w:trPr>
        <w:tc>
          <w:tcPr>
            <w:tcW w:w="743" w:type="dxa"/>
            <w:vAlign w:val="center"/>
          </w:tcPr>
          <w:p w:rsidR="00FA05B0" w:rsidRPr="007F4F77" w:rsidRDefault="00FA05B0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F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05B0" w:rsidRPr="007F4F77" w:rsidRDefault="00FA05B0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4F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4F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FA05B0" w:rsidRPr="007F4F77" w:rsidRDefault="00FA05B0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7" w:type="dxa"/>
            <w:vAlign w:val="center"/>
          </w:tcPr>
          <w:p w:rsidR="00FA05B0" w:rsidRDefault="007E6069" w:rsidP="007E6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</w:t>
            </w:r>
            <w:r w:rsidR="00376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нормативного правового акта,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утверждающего </w:t>
            </w:r>
            <w:r w:rsidR="00FA05B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="00FA05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FA05B0" w:rsidRPr="007F4F77" w:rsidRDefault="006B3A7D" w:rsidP="00376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</w:t>
            </w:r>
            <w:r w:rsidR="007E6069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</w:t>
            </w:r>
            <w:r w:rsidR="007E6069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0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FA05B0" w:rsidRPr="007F4F77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Pr="007F4F77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Pr="007F4F77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7" w:type="dxa"/>
          </w:tcPr>
          <w:p w:rsidR="007E6069" w:rsidRPr="007F4F77" w:rsidRDefault="007E6069" w:rsidP="007E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«Об утверждении государственной программы Российской Федерации «Развитие образования» на 2013 - 2020 годы»  </w:t>
            </w:r>
          </w:p>
        </w:tc>
        <w:tc>
          <w:tcPr>
            <w:tcW w:w="1134" w:type="dxa"/>
            <w:vAlign w:val="center"/>
          </w:tcPr>
          <w:p w:rsidR="007E6069" w:rsidRPr="007F4F77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Pr="007F4F77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37" w:type="dxa"/>
          </w:tcPr>
          <w:p w:rsidR="007E6069" w:rsidRPr="007F4F77" w:rsidRDefault="007E6069" w:rsidP="007E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15 апреля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«Об утверждении государственной программы Российской Федерации «Социальная поддержка граждан»</w:t>
            </w:r>
          </w:p>
        </w:tc>
        <w:tc>
          <w:tcPr>
            <w:tcW w:w="1134" w:type="dxa"/>
            <w:vAlign w:val="center"/>
          </w:tcPr>
          <w:p w:rsidR="007E6069" w:rsidRPr="007F4F77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37" w:type="dxa"/>
          </w:tcPr>
          <w:p w:rsidR="007E6069" w:rsidRPr="00003C25" w:rsidRDefault="007E6069" w:rsidP="007E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«Об утверждении государственной программы Российской Федерации «Доступная среда» на 2011 - 2020 годы»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37" w:type="dxa"/>
          </w:tcPr>
          <w:p w:rsidR="007E6069" w:rsidRPr="00003C25" w:rsidRDefault="007E6069" w:rsidP="007E60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323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37" w:type="dxa"/>
          </w:tcPr>
          <w:p w:rsidR="007E6069" w:rsidRPr="00003C25" w:rsidRDefault="007E6069" w:rsidP="00A4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 «Об утверждении государственной программы Российской Федерации «Содействие занятости населения»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B41562" w:rsidTr="00BC3167">
        <w:trPr>
          <w:trHeight w:val="421"/>
        </w:trPr>
        <w:tc>
          <w:tcPr>
            <w:tcW w:w="743" w:type="dxa"/>
            <w:vAlign w:val="center"/>
          </w:tcPr>
          <w:p w:rsidR="00B41562" w:rsidRDefault="00A42D5D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37" w:type="dxa"/>
          </w:tcPr>
          <w:p w:rsidR="00B41562" w:rsidRPr="004115E2" w:rsidRDefault="00A42D5D" w:rsidP="00A4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E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2014 г. № 345 «Об утверждении государственной программы Российской Федерации «Обеспечение общественного порядка и противодействие преступности»</w:t>
            </w:r>
          </w:p>
        </w:tc>
        <w:tc>
          <w:tcPr>
            <w:tcW w:w="1134" w:type="dxa"/>
            <w:vAlign w:val="center"/>
          </w:tcPr>
          <w:p w:rsidR="00B41562" w:rsidRDefault="00A42D5D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A42D5D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6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4115E2" w:rsidRDefault="007E6069" w:rsidP="00A42D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5E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 2014 г. № 299 «Об утверждении государственной программы Российской Федерации «Противодействие незаконному обороту наркотиков»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A4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035A26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6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003C25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 «О государственной программе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035A26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6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003C25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 «Об утверждении государственной программы Российской Федерации «Развитие культуры и туризма» на 2013 - 2020 годы</w:t>
            </w:r>
          </w:p>
        </w:tc>
        <w:tc>
          <w:tcPr>
            <w:tcW w:w="1134" w:type="dxa"/>
            <w:vAlign w:val="center"/>
          </w:tcPr>
          <w:p w:rsidR="007E6069" w:rsidRPr="00003C25" w:rsidRDefault="00035A26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003C25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 «Об утверждении государственной программы Российской Федерации «Охрана окружающей среды» на 2012 - 2020 годы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003C25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 «Об утверждении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003C25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 «Об утверждении государственной программы Российской Федерации «Развитие науки и технологий» на 2013 - 2020 годы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003C25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 «Об утверждении государственной программы Российской Федерации «Экономическое развитие и инновационная экономика»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003C25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8B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 апреля  2014 г. № 305 «Об утверждении государственной программы Российской Федерации «Развитие фармацевтической и медицинской промышленности» на 2013 - 2020 годы</w:t>
            </w:r>
          </w:p>
        </w:tc>
        <w:tc>
          <w:tcPr>
            <w:tcW w:w="1134" w:type="dxa"/>
            <w:vAlign w:val="center"/>
          </w:tcPr>
          <w:p w:rsidR="007E6069" w:rsidRPr="00003C25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0C68B6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68B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 июня 2014 г. № 506-12 «Об утверждении государственной программы Российской Федерации «Развитие атомного энергопромышленного комплекса»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 «Об утверждении государственной программы Российской Федерации «Информационное общество (2011 - 2020 годы)»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17B">
              <w:rPr>
                <w:rFonts w:ascii="Times New Roman" w:hAnsi="Times New Roman" w:cs="Times New Roman"/>
                <w:sz w:val="24"/>
                <w:szCs w:val="24"/>
              </w:rPr>
              <w:t xml:space="preserve">717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 «Об утверждении государственной программы Российской Федерации «Развитие рыбохозяйственного комплекса»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035A26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6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 «Об утверждении государственной программы Российской Федерации «Развитие внешнеэкономической деятельности»</w:t>
            </w:r>
          </w:p>
        </w:tc>
        <w:tc>
          <w:tcPr>
            <w:tcW w:w="1134" w:type="dxa"/>
            <w:vAlign w:val="center"/>
          </w:tcPr>
          <w:p w:rsidR="007E6069" w:rsidRPr="00725DDB" w:rsidRDefault="00035A26" w:rsidP="00BC3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322 «Об утверждении государственной программы Российс</w:t>
            </w:r>
            <w:r w:rsidR="00F6517B"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 «Воспроизводство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использование природных ресурсов»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 «Об утверждении государственной программы Российской Федерации «Развитие лесного хозяйства» на 2013 - 2020 годы»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 «Об утверждении государственной программы Российской Федерации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 «Об утверждении государственной программы Российской Федерации «Социально-экономическое развитие Дальнего Востока и Байкальского региона»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 «Об утверждении государственной программы Российской Федерации «Развитие Северо-Кавказского федерального округа» на период до 2025 года»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 «Об утверждении государственной программы Российской Федерации «Социально-экономическое развитие Калининградской области до 2020 года»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ED4E4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4E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21 апреля 2014 г. № 366 «Об утверждении государственной программы Российской Федерации «Социально-экономическое развитие Арктической зоны Российской Федерации на период до 2020 года»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 «Об утверждении федеральной целевой программы «Социально-экономическое развитие Республики Крым и г. Севастополя до 2020 года»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7E6069" w:rsidP="00035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 «Об утверждении государственной программы Российской Федерации «Управление федеральным имуществом»</w:t>
            </w:r>
          </w:p>
        </w:tc>
        <w:tc>
          <w:tcPr>
            <w:tcW w:w="1134" w:type="dxa"/>
            <w:vAlign w:val="center"/>
          </w:tcPr>
          <w:p w:rsidR="007E6069" w:rsidRPr="00725DDB" w:rsidRDefault="007E606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6069" w:rsidTr="00BC3167">
        <w:trPr>
          <w:trHeight w:val="421"/>
        </w:trPr>
        <w:tc>
          <w:tcPr>
            <w:tcW w:w="743" w:type="dxa"/>
            <w:vAlign w:val="center"/>
          </w:tcPr>
          <w:p w:rsidR="007E6069" w:rsidRDefault="00035A26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E6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7" w:type="dxa"/>
          </w:tcPr>
          <w:p w:rsidR="007E6069" w:rsidRPr="00725DDB" w:rsidRDefault="007E6069" w:rsidP="007E60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 «Об утверждении государственной программы Российской Федерации «Управление государственными финансами и регулирование финансовых рынков»</w:t>
            </w:r>
          </w:p>
        </w:tc>
        <w:tc>
          <w:tcPr>
            <w:tcW w:w="1134" w:type="dxa"/>
            <w:vAlign w:val="center"/>
          </w:tcPr>
          <w:p w:rsidR="007E6069" w:rsidRPr="00725DDB" w:rsidRDefault="00035A26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35A26" w:rsidTr="00BC3167">
        <w:trPr>
          <w:trHeight w:val="421"/>
        </w:trPr>
        <w:tc>
          <w:tcPr>
            <w:tcW w:w="743" w:type="dxa"/>
            <w:vAlign w:val="center"/>
          </w:tcPr>
          <w:p w:rsidR="00035A26" w:rsidRDefault="00035A26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437" w:type="dxa"/>
          </w:tcPr>
          <w:p w:rsidR="00035A26" w:rsidRPr="00725DDB" w:rsidRDefault="00035A26" w:rsidP="00035A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Постановление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 от 15 апреля 2014 г. № 328 «Об утверждении государственной программы Российской Федерации «Развитие промышленности и повышение ее конкурентоспособности»</w:t>
            </w:r>
          </w:p>
        </w:tc>
        <w:tc>
          <w:tcPr>
            <w:tcW w:w="1134" w:type="dxa"/>
            <w:vAlign w:val="center"/>
          </w:tcPr>
          <w:p w:rsidR="00035A26" w:rsidRDefault="00035A26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35A26" w:rsidTr="00BC3167">
        <w:trPr>
          <w:trHeight w:val="421"/>
        </w:trPr>
        <w:tc>
          <w:tcPr>
            <w:tcW w:w="743" w:type="dxa"/>
            <w:vAlign w:val="center"/>
          </w:tcPr>
          <w:p w:rsidR="00035A26" w:rsidRDefault="00035A26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437" w:type="dxa"/>
          </w:tcPr>
          <w:p w:rsidR="00035A26" w:rsidRPr="00725DDB" w:rsidRDefault="00035A26" w:rsidP="00BD12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>Постановление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 от 15 апреля 2014 г. № 3</w:t>
            </w:r>
            <w:r w:rsidR="00BD123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Российской Федерации «Развитие авиационной промышленности на 2013 – 2025 годы»</w:t>
            </w:r>
          </w:p>
        </w:tc>
        <w:tc>
          <w:tcPr>
            <w:tcW w:w="1134" w:type="dxa"/>
            <w:vAlign w:val="center"/>
          </w:tcPr>
          <w:p w:rsidR="00035A26" w:rsidRDefault="00035A26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D1239" w:rsidTr="00BC3167">
        <w:trPr>
          <w:trHeight w:val="421"/>
        </w:trPr>
        <w:tc>
          <w:tcPr>
            <w:tcW w:w="743" w:type="dxa"/>
            <w:vAlign w:val="center"/>
          </w:tcPr>
          <w:p w:rsidR="00BD1239" w:rsidRDefault="00BD1239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437" w:type="dxa"/>
          </w:tcPr>
          <w:p w:rsidR="00BD1239" w:rsidRPr="00725DDB" w:rsidRDefault="00D74450" w:rsidP="00D744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</w:t>
            </w:r>
            <w:r w:rsidR="00BD1239" w:rsidRPr="00725DD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1239"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BD1239"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Российской Федерации «Об утверждении государственной программы Российской Федерации «Развитие судостроения </w:t>
            </w:r>
            <w:r w:rsidR="007A09FC">
              <w:rPr>
                <w:rFonts w:ascii="Times New Roman" w:hAnsi="Times New Roman" w:cs="Times New Roman"/>
                <w:sz w:val="24"/>
                <w:szCs w:val="24"/>
              </w:rPr>
              <w:t xml:space="preserve">и техники для освоения шельфовых месторождений </w:t>
            </w:r>
            <w:r w:rsidR="00BD1239">
              <w:rPr>
                <w:rFonts w:ascii="Times New Roman" w:hAnsi="Times New Roman" w:cs="Times New Roman"/>
                <w:sz w:val="24"/>
                <w:szCs w:val="24"/>
              </w:rPr>
              <w:t>на 2013 – 20</w:t>
            </w:r>
            <w:r w:rsidR="007A09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123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vAlign w:val="center"/>
          </w:tcPr>
          <w:p w:rsidR="00BD1239" w:rsidRDefault="00BD1239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74450" w:rsidTr="00BC3167">
        <w:trPr>
          <w:trHeight w:val="421"/>
        </w:trPr>
        <w:tc>
          <w:tcPr>
            <w:tcW w:w="743" w:type="dxa"/>
            <w:vAlign w:val="center"/>
          </w:tcPr>
          <w:p w:rsidR="00D74450" w:rsidRDefault="00D74450" w:rsidP="00BC3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37" w:type="dxa"/>
          </w:tcPr>
          <w:p w:rsidR="00D74450" w:rsidRPr="00725DDB" w:rsidRDefault="00D74450" w:rsidP="003C6C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 15 декабря 2012 г. № 2396-р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45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 w:rsidR="003C6C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4450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электронной и радиоэлектронной промышленности на 2013 - 2025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D74450" w:rsidRDefault="00D74450" w:rsidP="00035A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4450" w:rsidTr="00BC3167">
        <w:trPr>
          <w:trHeight w:val="421"/>
        </w:trPr>
        <w:tc>
          <w:tcPr>
            <w:tcW w:w="743" w:type="dxa"/>
            <w:vAlign w:val="center"/>
          </w:tcPr>
          <w:p w:rsidR="00D74450" w:rsidRDefault="00D74450" w:rsidP="00D7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37" w:type="dxa"/>
          </w:tcPr>
          <w:p w:rsidR="00D74450" w:rsidRPr="00725DDB" w:rsidRDefault="003C6C2A" w:rsidP="00873F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725DDB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 28 декабря 2012 г. № 2594-р</w:t>
            </w:r>
            <w:r>
              <w:t xml:space="preserve"> </w:t>
            </w:r>
            <w:r w:rsidR="00873F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6329" w:rsidRPr="0078632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 w:rsidR="00873F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6329" w:rsidRPr="00786329">
              <w:rPr>
                <w:rFonts w:ascii="Times New Roman" w:hAnsi="Times New Roman" w:cs="Times New Roman"/>
                <w:sz w:val="24"/>
                <w:szCs w:val="24"/>
              </w:rPr>
              <w:t>Космическая деятельность России на 2013 - 2020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D74450" w:rsidRDefault="00D74450" w:rsidP="00D74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6C2A" w:rsidTr="00BC3167">
        <w:trPr>
          <w:trHeight w:val="421"/>
        </w:trPr>
        <w:tc>
          <w:tcPr>
            <w:tcW w:w="743" w:type="dxa"/>
            <w:vAlign w:val="center"/>
          </w:tcPr>
          <w:p w:rsidR="003C6C2A" w:rsidRDefault="003C6C2A" w:rsidP="00D7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37" w:type="dxa"/>
          </w:tcPr>
          <w:p w:rsidR="003C6C2A" w:rsidRDefault="003C6C2A" w:rsidP="003C6C2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C2A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Правительства РФ от 15 апреля </w:t>
            </w:r>
            <w:r w:rsidRPr="003C6C2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4A1E5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6C2A">
              <w:rPr>
                <w:rFonts w:ascii="Times New Roman" w:hAnsi="Times New Roman" w:cs="Times New Roman"/>
                <w:sz w:val="24"/>
                <w:szCs w:val="24"/>
              </w:rPr>
              <w:t xml:space="preserve"> 319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C2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C2A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3C6C2A" w:rsidRDefault="003C6C2A" w:rsidP="00D74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A1E57" w:rsidTr="00BC3167">
        <w:trPr>
          <w:trHeight w:val="421"/>
        </w:trPr>
        <w:tc>
          <w:tcPr>
            <w:tcW w:w="743" w:type="dxa"/>
            <w:vAlign w:val="center"/>
          </w:tcPr>
          <w:p w:rsidR="004A1E57" w:rsidRDefault="004A1E57" w:rsidP="00D7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37" w:type="dxa"/>
          </w:tcPr>
          <w:p w:rsidR="004A1E57" w:rsidRPr="003C6C2A" w:rsidRDefault="004A1E57" w:rsidP="004A1E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 w:rsidR="00873FD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9. июня 2015 г. № 570 «</w:t>
            </w:r>
            <w:r w:rsidRPr="004A1E5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федеральной целевой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E57">
              <w:rPr>
                <w:rFonts w:ascii="Times New Roman" w:hAnsi="Times New Roman" w:cs="Times New Roman"/>
                <w:sz w:val="24"/>
                <w:szCs w:val="24"/>
              </w:rPr>
              <w:t>Развитие Республики Карелия на период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4A1E57" w:rsidRDefault="004A1E57" w:rsidP="00D74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86329" w:rsidTr="00BC3167">
        <w:trPr>
          <w:trHeight w:val="421"/>
        </w:trPr>
        <w:tc>
          <w:tcPr>
            <w:tcW w:w="743" w:type="dxa"/>
            <w:vAlign w:val="center"/>
          </w:tcPr>
          <w:p w:rsidR="00786329" w:rsidRDefault="00873FDB" w:rsidP="00D7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37" w:type="dxa"/>
          </w:tcPr>
          <w:p w:rsidR="00786329" w:rsidRPr="004A1E57" w:rsidRDefault="00873FDB" w:rsidP="00873F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от 15 апреля 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 312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Российской Федерации "Юстиция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786329" w:rsidRDefault="00873FDB" w:rsidP="00D74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73FDB" w:rsidTr="00BC3167">
        <w:trPr>
          <w:trHeight w:val="421"/>
        </w:trPr>
        <w:tc>
          <w:tcPr>
            <w:tcW w:w="743" w:type="dxa"/>
            <w:vAlign w:val="center"/>
          </w:tcPr>
          <w:p w:rsidR="00873FDB" w:rsidRDefault="00873FDB" w:rsidP="00D7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37" w:type="dxa"/>
          </w:tcPr>
          <w:p w:rsidR="00873FDB" w:rsidRPr="004A1E57" w:rsidRDefault="00873FDB" w:rsidP="00873F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18 мая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445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873FDB" w:rsidRDefault="00873FDB" w:rsidP="00D74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73FDB" w:rsidTr="00BC3167">
        <w:trPr>
          <w:trHeight w:val="421"/>
        </w:trPr>
        <w:tc>
          <w:tcPr>
            <w:tcW w:w="743" w:type="dxa"/>
            <w:vAlign w:val="center"/>
          </w:tcPr>
          <w:p w:rsidR="00873FDB" w:rsidRDefault="00873FDB" w:rsidP="00D7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37" w:type="dxa"/>
          </w:tcPr>
          <w:p w:rsidR="00873FDB" w:rsidRPr="00873FDB" w:rsidRDefault="00873FDB" w:rsidP="00C327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4 февраля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119-р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 w:rsidR="00C327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873FDB" w:rsidRDefault="00873FDB" w:rsidP="00D74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73FDB" w:rsidTr="00BC3167">
        <w:trPr>
          <w:trHeight w:val="421"/>
        </w:trPr>
        <w:tc>
          <w:tcPr>
            <w:tcW w:w="743" w:type="dxa"/>
            <w:vAlign w:val="center"/>
          </w:tcPr>
          <w:p w:rsidR="00873FDB" w:rsidRDefault="00873FDB" w:rsidP="00D7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37" w:type="dxa"/>
          </w:tcPr>
          <w:p w:rsidR="00873FDB" w:rsidRPr="00873FDB" w:rsidRDefault="00873FDB" w:rsidP="00873F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Правительства Российской Федерации от 16 мая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 425-8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3FDB">
              <w:rPr>
                <w:rFonts w:ascii="Times New Roman" w:hAnsi="Times New Roman" w:cs="Times New Roman"/>
                <w:sz w:val="24"/>
                <w:szCs w:val="24"/>
              </w:rPr>
              <w:t>Развитие оборонно-промышленного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873FDB" w:rsidRDefault="00873FDB" w:rsidP="00D74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327E5" w:rsidTr="00BC3167">
        <w:trPr>
          <w:trHeight w:val="421"/>
        </w:trPr>
        <w:tc>
          <w:tcPr>
            <w:tcW w:w="743" w:type="dxa"/>
            <w:vAlign w:val="center"/>
          </w:tcPr>
          <w:p w:rsidR="00C327E5" w:rsidRDefault="00C327E5" w:rsidP="00D7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37" w:type="dxa"/>
          </w:tcPr>
          <w:p w:rsidR="00C327E5" w:rsidRPr="00873FDB" w:rsidRDefault="00C327E5" w:rsidP="00C327E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7E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327E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327E5">
              <w:rPr>
                <w:rFonts w:ascii="Times New Roman" w:hAnsi="Times New Roman" w:cs="Times New Roman"/>
                <w:sz w:val="24"/>
                <w:szCs w:val="24"/>
              </w:rPr>
              <w:t xml:space="preserve"> 1532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7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27E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C327E5" w:rsidRDefault="00C327E5" w:rsidP="00D744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657511" w:rsidRPr="00D9380A" w:rsidRDefault="00657511" w:rsidP="00BC3167">
      <w:pPr>
        <w:spacing w:after="0" w:line="240" w:lineRule="auto"/>
        <w:rPr>
          <w:rFonts w:ascii="Times New Roman" w:hAnsi="Times New Roman" w:cs="Times New Roman"/>
        </w:rPr>
      </w:pPr>
    </w:p>
    <w:sectPr w:rsidR="00657511" w:rsidRPr="00D9380A" w:rsidSect="00BC3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2D" w:rsidRDefault="006F3B2D" w:rsidP="001A3A16">
      <w:pPr>
        <w:spacing w:after="0" w:line="240" w:lineRule="auto"/>
      </w:pPr>
      <w:r>
        <w:separator/>
      </w:r>
    </w:p>
  </w:endnote>
  <w:endnote w:type="continuationSeparator" w:id="0">
    <w:p w:rsidR="006F3B2D" w:rsidRDefault="006F3B2D" w:rsidP="001A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11" w:rsidRDefault="00526B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11" w:rsidRDefault="00526B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11" w:rsidRDefault="00526B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2D" w:rsidRDefault="006F3B2D" w:rsidP="001A3A16">
      <w:pPr>
        <w:spacing w:after="0" w:line="240" w:lineRule="auto"/>
      </w:pPr>
      <w:r>
        <w:separator/>
      </w:r>
    </w:p>
  </w:footnote>
  <w:footnote w:type="continuationSeparator" w:id="0">
    <w:p w:rsidR="006F3B2D" w:rsidRDefault="006F3B2D" w:rsidP="001A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11" w:rsidRDefault="00526B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80944"/>
      <w:docPartObj>
        <w:docPartGallery w:val="Page Numbers (Top of Page)"/>
        <w:docPartUnique/>
      </w:docPartObj>
    </w:sdtPr>
    <w:sdtEndPr/>
    <w:sdtContent>
      <w:p w:rsidR="00B41562" w:rsidRDefault="00B415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B11">
          <w:rPr>
            <w:noProof/>
          </w:rPr>
          <w:t>3</w:t>
        </w:r>
        <w:r>
          <w:fldChar w:fldCharType="end"/>
        </w:r>
      </w:p>
    </w:sdtContent>
  </w:sdt>
  <w:p w:rsidR="00B41562" w:rsidRDefault="00B41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11" w:rsidRPr="00526B11" w:rsidRDefault="00526B11" w:rsidP="00526B11">
    <w:pPr>
      <w:pStyle w:val="a3"/>
      <w:jc w:val="right"/>
      <w:rPr>
        <w:rFonts w:ascii="Times New Roman" w:hAnsi="Times New Roman" w:cs="Times New Roman"/>
      </w:rPr>
    </w:pPr>
    <w:bookmarkStart w:id="0" w:name="_GoBack"/>
    <w:bookmarkEnd w:id="0"/>
    <w:r>
      <w:rPr>
        <w:rFonts w:ascii="Times New Roman" w:hAnsi="Times New Roman" w:cs="Times New Roman"/>
      </w:rPr>
      <w:t>Приложение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F"/>
    <w:rsid w:val="00003C25"/>
    <w:rsid w:val="00013A99"/>
    <w:rsid w:val="00014ABB"/>
    <w:rsid w:val="00016D63"/>
    <w:rsid w:val="000224CB"/>
    <w:rsid w:val="000232FF"/>
    <w:rsid w:val="0003389E"/>
    <w:rsid w:val="00035A26"/>
    <w:rsid w:val="0003709D"/>
    <w:rsid w:val="00043120"/>
    <w:rsid w:val="000464B9"/>
    <w:rsid w:val="00047496"/>
    <w:rsid w:val="0005038A"/>
    <w:rsid w:val="00050F2A"/>
    <w:rsid w:val="00051298"/>
    <w:rsid w:val="00055BDA"/>
    <w:rsid w:val="00071C14"/>
    <w:rsid w:val="0007557C"/>
    <w:rsid w:val="00092154"/>
    <w:rsid w:val="00093B6A"/>
    <w:rsid w:val="00095D0D"/>
    <w:rsid w:val="000968D8"/>
    <w:rsid w:val="000A276D"/>
    <w:rsid w:val="000B33C2"/>
    <w:rsid w:val="000B5871"/>
    <w:rsid w:val="000C2161"/>
    <w:rsid w:val="000C4479"/>
    <w:rsid w:val="000C68B6"/>
    <w:rsid w:val="000D1591"/>
    <w:rsid w:val="000D1FAE"/>
    <w:rsid w:val="000D44CB"/>
    <w:rsid w:val="000E3F7A"/>
    <w:rsid w:val="000F1CDC"/>
    <w:rsid w:val="000F67C2"/>
    <w:rsid w:val="001009C3"/>
    <w:rsid w:val="0011038A"/>
    <w:rsid w:val="0012107B"/>
    <w:rsid w:val="00127C9D"/>
    <w:rsid w:val="0013009A"/>
    <w:rsid w:val="00137912"/>
    <w:rsid w:val="00153443"/>
    <w:rsid w:val="0015368C"/>
    <w:rsid w:val="0015464A"/>
    <w:rsid w:val="001639E2"/>
    <w:rsid w:val="00164288"/>
    <w:rsid w:val="001755C3"/>
    <w:rsid w:val="001779B9"/>
    <w:rsid w:val="00182470"/>
    <w:rsid w:val="0019128E"/>
    <w:rsid w:val="00193C8F"/>
    <w:rsid w:val="001A1C0D"/>
    <w:rsid w:val="001A3A16"/>
    <w:rsid w:val="001A7927"/>
    <w:rsid w:val="001A7CF3"/>
    <w:rsid w:val="001B141F"/>
    <w:rsid w:val="001B1CA2"/>
    <w:rsid w:val="001B2BB1"/>
    <w:rsid w:val="001B7FF1"/>
    <w:rsid w:val="001C0A4F"/>
    <w:rsid w:val="001C4850"/>
    <w:rsid w:val="001D6FEC"/>
    <w:rsid w:val="001D7562"/>
    <w:rsid w:val="001E0E79"/>
    <w:rsid w:val="001E3C23"/>
    <w:rsid w:val="001E6B84"/>
    <w:rsid w:val="001E7768"/>
    <w:rsid w:val="001F5C34"/>
    <w:rsid w:val="00207A06"/>
    <w:rsid w:val="002109B9"/>
    <w:rsid w:val="00210A7F"/>
    <w:rsid w:val="00211642"/>
    <w:rsid w:val="0021292B"/>
    <w:rsid w:val="00213FF5"/>
    <w:rsid w:val="00221F8E"/>
    <w:rsid w:val="0023274F"/>
    <w:rsid w:val="002372D6"/>
    <w:rsid w:val="0024040B"/>
    <w:rsid w:val="00242370"/>
    <w:rsid w:val="00251F50"/>
    <w:rsid w:val="00256ACD"/>
    <w:rsid w:val="0026308C"/>
    <w:rsid w:val="00270D0B"/>
    <w:rsid w:val="00271E9E"/>
    <w:rsid w:val="00277FCE"/>
    <w:rsid w:val="00287CBF"/>
    <w:rsid w:val="00287E30"/>
    <w:rsid w:val="00287F0B"/>
    <w:rsid w:val="0029372C"/>
    <w:rsid w:val="00293E25"/>
    <w:rsid w:val="002A1FA6"/>
    <w:rsid w:val="002A20B1"/>
    <w:rsid w:val="002A72A7"/>
    <w:rsid w:val="002B042A"/>
    <w:rsid w:val="002B11ED"/>
    <w:rsid w:val="002B39AA"/>
    <w:rsid w:val="002B6A8D"/>
    <w:rsid w:val="002B7CB2"/>
    <w:rsid w:val="002C3862"/>
    <w:rsid w:val="002C7DD6"/>
    <w:rsid w:val="002D3EE8"/>
    <w:rsid w:val="002D458A"/>
    <w:rsid w:val="002E05F7"/>
    <w:rsid w:val="002E1EEC"/>
    <w:rsid w:val="002E39C2"/>
    <w:rsid w:val="00303179"/>
    <w:rsid w:val="00303930"/>
    <w:rsid w:val="003065F7"/>
    <w:rsid w:val="00310A61"/>
    <w:rsid w:val="003160F8"/>
    <w:rsid w:val="00322406"/>
    <w:rsid w:val="00324115"/>
    <w:rsid w:val="003242EF"/>
    <w:rsid w:val="00324654"/>
    <w:rsid w:val="00324E2C"/>
    <w:rsid w:val="0032588C"/>
    <w:rsid w:val="00326B5D"/>
    <w:rsid w:val="00331669"/>
    <w:rsid w:val="00335501"/>
    <w:rsid w:val="00336AC8"/>
    <w:rsid w:val="00336C2B"/>
    <w:rsid w:val="00337798"/>
    <w:rsid w:val="0034333F"/>
    <w:rsid w:val="00353159"/>
    <w:rsid w:val="003604B9"/>
    <w:rsid w:val="003644EB"/>
    <w:rsid w:val="00370D0C"/>
    <w:rsid w:val="00371639"/>
    <w:rsid w:val="00371E06"/>
    <w:rsid w:val="003726A0"/>
    <w:rsid w:val="00374553"/>
    <w:rsid w:val="003760A9"/>
    <w:rsid w:val="00377799"/>
    <w:rsid w:val="00377973"/>
    <w:rsid w:val="00383F56"/>
    <w:rsid w:val="003873CA"/>
    <w:rsid w:val="003A30A5"/>
    <w:rsid w:val="003A61B7"/>
    <w:rsid w:val="003B018C"/>
    <w:rsid w:val="003B2568"/>
    <w:rsid w:val="003B79CE"/>
    <w:rsid w:val="003C6C2A"/>
    <w:rsid w:val="003D499F"/>
    <w:rsid w:val="003D588A"/>
    <w:rsid w:val="003E718A"/>
    <w:rsid w:val="003E788C"/>
    <w:rsid w:val="003F1575"/>
    <w:rsid w:val="003F730F"/>
    <w:rsid w:val="003F73B3"/>
    <w:rsid w:val="004048AF"/>
    <w:rsid w:val="004067D4"/>
    <w:rsid w:val="004115E2"/>
    <w:rsid w:val="004159C9"/>
    <w:rsid w:val="0041772C"/>
    <w:rsid w:val="0042179F"/>
    <w:rsid w:val="00424C48"/>
    <w:rsid w:val="00434006"/>
    <w:rsid w:val="0044409E"/>
    <w:rsid w:val="004547C9"/>
    <w:rsid w:val="00454CD2"/>
    <w:rsid w:val="00454D83"/>
    <w:rsid w:val="00460841"/>
    <w:rsid w:val="00472E3C"/>
    <w:rsid w:val="00481530"/>
    <w:rsid w:val="0049308B"/>
    <w:rsid w:val="00496326"/>
    <w:rsid w:val="004A0D21"/>
    <w:rsid w:val="004A1E57"/>
    <w:rsid w:val="004A4437"/>
    <w:rsid w:val="004A78D9"/>
    <w:rsid w:val="004B0C0C"/>
    <w:rsid w:val="004B4608"/>
    <w:rsid w:val="004B6005"/>
    <w:rsid w:val="004C449F"/>
    <w:rsid w:val="004C4ED1"/>
    <w:rsid w:val="004D5CC9"/>
    <w:rsid w:val="004D67F8"/>
    <w:rsid w:val="004F19E3"/>
    <w:rsid w:val="00506B1A"/>
    <w:rsid w:val="0051091B"/>
    <w:rsid w:val="00515C18"/>
    <w:rsid w:val="0052173D"/>
    <w:rsid w:val="005246B8"/>
    <w:rsid w:val="00526B11"/>
    <w:rsid w:val="005415E8"/>
    <w:rsid w:val="00546EC6"/>
    <w:rsid w:val="005519A6"/>
    <w:rsid w:val="00555D1B"/>
    <w:rsid w:val="0056343F"/>
    <w:rsid w:val="00570E8A"/>
    <w:rsid w:val="00573456"/>
    <w:rsid w:val="00574BD5"/>
    <w:rsid w:val="005757CE"/>
    <w:rsid w:val="0059655B"/>
    <w:rsid w:val="00596FC0"/>
    <w:rsid w:val="005A34D5"/>
    <w:rsid w:val="005A3ECB"/>
    <w:rsid w:val="005A573B"/>
    <w:rsid w:val="005A7D5E"/>
    <w:rsid w:val="005B5BBC"/>
    <w:rsid w:val="005D4537"/>
    <w:rsid w:val="005D7366"/>
    <w:rsid w:val="005E0C10"/>
    <w:rsid w:val="005E383C"/>
    <w:rsid w:val="005E38A8"/>
    <w:rsid w:val="005F2343"/>
    <w:rsid w:val="005F40CF"/>
    <w:rsid w:val="00604698"/>
    <w:rsid w:val="00606C56"/>
    <w:rsid w:val="0061013B"/>
    <w:rsid w:val="00610F3A"/>
    <w:rsid w:val="006251D4"/>
    <w:rsid w:val="006324BA"/>
    <w:rsid w:val="00632761"/>
    <w:rsid w:val="00632C4D"/>
    <w:rsid w:val="0063543F"/>
    <w:rsid w:val="00643A74"/>
    <w:rsid w:val="00647491"/>
    <w:rsid w:val="006502F7"/>
    <w:rsid w:val="00650D04"/>
    <w:rsid w:val="00657511"/>
    <w:rsid w:val="00657879"/>
    <w:rsid w:val="00664058"/>
    <w:rsid w:val="006702EA"/>
    <w:rsid w:val="00674A2B"/>
    <w:rsid w:val="00675DF2"/>
    <w:rsid w:val="00680116"/>
    <w:rsid w:val="00682D4D"/>
    <w:rsid w:val="0068778F"/>
    <w:rsid w:val="006964DD"/>
    <w:rsid w:val="006A7F86"/>
    <w:rsid w:val="006B3A7D"/>
    <w:rsid w:val="006B4BBF"/>
    <w:rsid w:val="006B58C1"/>
    <w:rsid w:val="006C01DF"/>
    <w:rsid w:val="006C1E9E"/>
    <w:rsid w:val="006D2662"/>
    <w:rsid w:val="006D53C2"/>
    <w:rsid w:val="006E60AA"/>
    <w:rsid w:val="006E7652"/>
    <w:rsid w:val="006E7F4C"/>
    <w:rsid w:val="006F0CF6"/>
    <w:rsid w:val="006F3B2D"/>
    <w:rsid w:val="00702123"/>
    <w:rsid w:val="00712001"/>
    <w:rsid w:val="00723B22"/>
    <w:rsid w:val="00725DDB"/>
    <w:rsid w:val="00740991"/>
    <w:rsid w:val="007449BA"/>
    <w:rsid w:val="00746024"/>
    <w:rsid w:val="00750E4C"/>
    <w:rsid w:val="00756AE0"/>
    <w:rsid w:val="00760FF8"/>
    <w:rsid w:val="0076149E"/>
    <w:rsid w:val="00781EE7"/>
    <w:rsid w:val="007823FD"/>
    <w:rsid w:val="00786329"/>
    <w:rsid w:val="00792FEC"/>
    <w:rsid w:val="007A09FC"/>
    <w:rsid w:val="007B7D08"/>
    <w:rsid w:val="007C5578"/>
    <w:rsid w:val="007D1742"/>
    <w:rsid w:val="007D74AC"/>
    <w:rsid w:val="007E5063"/>
    <w:rsid w:val="007E6069"/>
    <w:rsid w:val="007F335B"/>
    <w:rsid w:val="007F4138"/>
    <w:rsid w:val="007F4F77"/>
    <w:rsid w:val="007F5EF1"/>
    <w:rsid w:val="00801C79"/>
    <w:rsid w:val="008078C2"/>
    <w:rsid w:val="008208EB"/>
    <w:rsid w:val="00824387"/>
    <w:rsid w:val="008322BF"/>
    <w:rsid w:val="00842CC7"/>
    <w:rsid w:val="00844E84"/>
    <w:rsid w:val="008507BC"/>
    <w:rsid w:val="00852E09"/>
    <w:rsid w:val="00857184"/>
    <w:rsid w:val="00863681"/>
    <w:rsid w:val="00864D98"/>
    <w:rsid w:val="00873FDB"/>
    <w:rsid w:val="00892E0A"/>
    <w:rsid w:val="008A2999"/>
    <w:rsid w:val="008A4A4E"/>
    <w:rsid w:val="008B1A80"/>
    <w:rsid w:val="008B705C"/>
    <w:rsid w:val="008C0028"/>
    <w:rsid w:val="008C1428"/>
    <w:rsid w:val="008C611B"/>
    <w:rsid w:val="008E4B9E"/>
    <w:rsid w:val="008F26E6"/>
    <w:rsid w:val="008F54FB"/>
    <w:rsid w:val="008F5F8B"/>
    <w:rsid w:val="009014E0"/>
    <w:rsid w:val="009053C7"/>
    <w:rsid w:val="0091270C"/>
    <w:rsid w:val="00913044"/>
    <w:rsid w:val="00925B9E"/>
    <w:rsid w:val="009268E9"/>
    <w:rsid w:val="00934AFC"/>
    <w:rsid w:val="00944CB2"/>
    <w:rsid w:val="0094687A"/>
    <w:rsid w:val="009623F4"/>
    <w:rsid w:val="00962DF1"/>
    <w:rsid w:val="00964354"/>
    <w:rsid w:val="00976D34"/>
    <w:rsid w:val="0097761C"/>
    <w:rsid w:val="009862AB"/>
    <w:rsid w:val="00987119"/>
    <w:rsid w:val="0099157A"/>
    <w:rsid w:val="0099436C"/>
    <w:rsid w:val="00995CE5"/>
    <w:rsid w:val="009B59B0"/>
    <w:rsid w:val="009C7DC6"/>
    <w:rsid w:val="009D64A5"/>
    <w:rsid w:val="009D6CE9"/>
    <w:rsid w:val="009E0F55"/>
    <w:rsid w:val="009E2E15"/>
    <w:rsid w:val="009F0D78"/>
    <w:rsid w:val="009F3B30"/>
    <w:rsid w:val="009F3FBC"/>
    <w:rsid w:val="009F66BF"/>
    <w:rsid w:val="00A018EF"/>
    <w:rsid w:val="00A03620"/>
    <w:rsid w:val="00A062CD"/>
    <w:rsid w:val="00A06BA7"/>
    <w:rsid w:val="00A30F88"/>
    <w:rsid w:val="00A3377E"/>
    <w:rsid w:val="00A42D5D"/>
    <w:rsid w:val="00A442F5"/>
    <w:rsid w:val="00A62535"/>
    <w:rsid w:val="00A65C5B"/>
    <w:rsid w:val="00A756FD"/>
    <w:rsid w:val="00A81EBB"/>
    <w:rsid w:val="00A97EF2"/>
    <w:rsid w:val="00AA1BA9"/>
    <w:rsid w:val="00AA7816"/>
    <w:rsid w:val="00AB063B"/>
    <w:rsid w:val="00AB39BD"/>
    <w:rsid w:val="00AB7BF7"/>
    <w:rsid w:val="00AF1C6A"/>
    <w:rsid w:val="00AF2CAE"/>
    <w:rsid w:val="00AF731E"/>
    <w:rsid w:val="00AF784F"/>
    <w:rsid w:val="00B01733"/>
    <w:rsid w:val="00B024AC"/>
    <w:rsid w:val="00B0434A"/>
    <w:rsid w:val="00B15F39"/>
    <w:rsid w:val="00B304F2"/>
    <w:rsid w:val="00B30E63"/>
    <w:rsid w:val="00B331D1"/>
    <w:rsid w:val="00B41562"/>
    <w:rsid w:val="00B44C53"/>
    <w:rsid w:val="00B4534B"/>
    <w:rsid w:val="00B51546"/>
    <w:rsid w:val="00B51653"/>
    <w:rsid w:val="00B534F4"/>
    <w:rsid w:val="00B5624F"/>
    <w:rsid w:val="00B90A91"/>
    <w:rsid w:val="00B9150C"/>
    <w:rsid w:val="00B935F3"/>
    <w:rsid w:val="00B941F1"/>
    <w:rsid w:val="00B948A9"/>
    <w:rsid w:val="00B95474"/>
    <w:rsid w:val="00BA0391"/>
    <w:rsid w:val="00BB213C"/>
    <w:rsid w:val="00BC3167"/>
    <w:rsid w:val="00BC772D"/>
    <w:rsid w:val="00BC7BD7"/>
    <w:rsid w:val="00BD1239"/>
    <w:rsid w:val="00BE254F"/>
    <w:rsid w:val="00BE4467"/>
    <w:rsid w:val="00BF063C"/>
    <w:rsid w:val="00BF1127"/>
    <w:rsid w:val="00BF7119"/>
    <w:rsid w:val="00C0189C"/>
    <w:rsid w:val="00C01B8F"/>
    <w:rsid w:val="00C06D46"/>
    <w:rsid w:val="00C10D1A"/>
    <w:rsid w:val="00C1456A"/>
    <w:rsid w:val="00C16511"/>
    <w:rsid w:val="00C17441"/>
    <w:rsid w:val="00C2640E"/>
    <w:rsid w:val="00C327E5"/>
    <w:rsid w:val="00C35EB8"/>
    <w:rsid w:val="00C37947"/>
    <w:rsid w:val="00C41D91"/>
    <w:rsid w:val="00C448AB"/>
    <w:rsid w:val="00C54692"/>
    <w:rsid w:val="00C57C5F"/>
    <w:rsid w:val="00C60DDC"/>
    <w:rsid w:val="00C62C3D"/>
    <w:rsid w:val="00C63EDE"/>
    <w:rsid w:val="00C72EDE"/>
    <w:rsid w:val="00C74340"/>
    <w:rsid w:val="00C86995"/>
    <w:rsid w:val="00C93A78"/>
    <w:rsid w:val="00C93B9C"/>
    <w:rsid w:val="00CA0A3F"/>
    <w:rsid w:val="00CB093C"/>
    <w:rsid w:val="00CB0A2D"/>
    <w:rsid w:val="00CB6A18"/>
    <w:rsid w:val="00CC659B"/>
    <w:rsid w:val="00CD1B89"/>
    <w:rsid w:val="00CD582D"/>
    <w:rsid w:val="00CE46B0"/>
    <w:rsid w:val="00CE70B2"/>
    <w:rsid w:val="00CE7F7D"/>
    <w:rsid w:val="00CF0078"/>
    <w:rsid w:val="00CF0340"/>
    <w:rsid w:val="00CF16EA"/>
    <w:rsid w:val="00CF6B76"/>
    <w:rsid w:val="00D00DD1"/>
    <w:rsid w:val="00D023CD"/>
    <w:rsid w:val="00D02BF7"/>
    <w:rsid w:val="00D04B34"/>
    <w:rsid w:val="00D04D6F"/>
    <w:rsid w:val="00D22648"/>
    <w:rsid w:val="00D26A33"/>
    <w:rsid w:val="00D33A97"/>
    <w:rsid w:val="00D35E49"/>
    <w:rsid w:val="00D370E0"/>
    <w:rsid w:val="00D4184A"/>
    <w:rsid w:val="00D50407"/>
    <w:rsid w:val="00D51160"/>
    <w:rsid w:val="00D604A9"/>
    <w:rsid w:val="00D61823"/>
    <w:rsid w:val="00D622F0"/>
    <w:rsid w:val="00D63F6C"/>
    <w:rsid w:val="00D66ABE"/>
    <w:rsid w:val="00D7009C"/>
    <w:rsid w:val="00D70B5F"/>
    <w:rsid w:val="00D74450"/>
    <w:rsid w:val="00D749BC"/>
    <w:rsid w:val="00D7726F"/>
    <w:rsid w:val="00D800F3"/>
    <w:rsid w:val="00D808AE"/>
    <w:rsid w:val="00D82C06"/>
    <w:rsid w:val="00D85282"/>
    <w:rsid w:val="00D92616"/>
    <w:rsid w:val="00D9380A"/>
    <w:rsid w:val="00D96A71"/>
    <w:rsid w:val="00D978C0"/>
    <w:rsid w:val="00DA4347"/>
    <w:rsid w:val="00DA5CA0"/>
    <w:rsid w:val="00DB45C1"/>
    <w:rsid w:val="00DB655F"/>
    <w:rsid w:val="00DE6DF9"/>
    <w:rsid w:val="00E00CE6"/>
    <w:rsid w:val="00E01BA1"/>
    <w:rsid w:val="00E02729"/>
    <w:rsid w:val="00E06882"/>
    <w:rsid w:val="00E07665"/>
    <w:rsid w:val="00E10C53"/>
    <w:rsid w:val="00E16EA1"/>
    <w:rsid w:val="00E17F03"/>
    <w:rsid w:val="00E4220A"/>
    <w:rsid w:val="00E43767"/>
    <w:rsid w:val="00E45771"/>
    <w:rsid w:val="00E4754E"/>
    <w:rsid w:val="00E562F8"/>
    <w:rsid w:val="00E63CFF"/>
    <w:rsid w:val="00E66520"/>
    <w:rsid w:val="00E813F0"/>
    <w:rsid w:val="00E825A5"/>
    <w:rsid w:val="00E830E1"/>
    <w:rsid w:val="00E9339A"/>
    <w:rsid w:val="00E96664"/>
    <w:rsid w:val="00E966AC"/>
    <w:rsid w:val="00EA38F7"/>
    <w:rsid w:val="00EA5553"/>
    <w:rsid w:val="00EA5DFE"/>
    <w:rsid w:val="00EA755B"/>
    <w:rsid w:val="00EB2683"/>
    <w:rsid w:val="00EB5DF9"/>
    <w:rsid w:val="00EB7600"/>
    <w:rsid w:val="00EC0617"/>
    <w:rsid w:val="00ED1844"/>
    <w:rsid w:val="00ED4E4B"/>
    <w:rsid w:val="00ED65B4"/>
    <w:rsid w:val="00EE465F"/>
    <w:rsid w:val="00EF7B42"/>
    <w:rsid w:val="00F03827"/>
    <w:rsid w:val="00F118B9"/>
    <w:rsid w:val="00F11E64"/>
    <w:rsid w:val="00F16206"/>
    <w:rsid w:val="00F24316"/>
    <w:rsid w:val="00F24C29"/>
    <w:rsid w:val="00F25966"/>
    <w:rsid w:val="00F30D6A"/>
    <w:rsid w:val="00F337C9"/>
    <w:rsid w:val="00F34828"/>
    <w:rsid w:val="00F3683B"/>
    <w:rsid w:val="00F37869"/>
    <w:rsid w:val="00F52840"/>
    <w:rsid w:val="00F6517B"/>
    <w:rsid w:val="00F666EE"/>
    <w:rsid w:val="00F6783D"/>
    <w:rsid w:val="00F73511"/>
    <w:rsid w:val="00F76A6E"/>
    <w:rsid w:val="00F80AA9"/>
    <w:rsid w:val="00FA05B0"/>
    <w:rsid w:val="00FA0B7C"/>
    <w:rsid w:val="00FA44FD"/>
    <w:rsid w:val="00FA5465"/>
    <w:rsid w:val="00FA66F3"/>
    <w:rsid w:val="00FB1806"/>
    <w:rsid w:val="00FB26CC"/>
    <w:rsid w:val="00FB4CCD"/>
    <w:rsid w:val="00FC730B"/>
    <w:rsid w:val="00FD5FB6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3A16"/>
  </w:style>
  <w:style w:type="paragraph" w:styleId="a5">
    <w:name w:val="footer"/>
    <w:basedOn w:val="a"/>
    <w:link w:val="a6"/>
    <w:uiPriority w:val="99"/>
    <w:unhideWhenUsed/>
    <w:rsid w:val="001A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3A16"/>
  </w:style>
  <w:style w:type="paragraph" w:customStyle="1" w:styleId="ConsPlusNormal">
    <w:name w:val="ConsPlusNormal"/>
    <w:rsid w:val="00FD5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891E-18D2-4A37-8B17-9EE351FA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ХАНЯФИЕВА ЭЛЬНАРА БАРИЕВНА</cp:lastModifiedBy>
  <cp:revision>13</cp:revision>
  <cp:lastPrinted>2017-04-11T17:21:00Z</cp:lastPrinted>
  <dcterms:created xsi:type="dcterms:W3CDTF">2016-12-30T06:26:00Z</dcterms:created>
  <dcterms:modified xsi:type="dcterms:W3CDTF">2017-04-11T17:22:00Z</dcterms:modified>
</cp:coreProperties>
</file>