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EC" w:rsidRPr="004D57C8" w:rsidRDefault="004D57C8" w:rsidP="004D5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D57C8">
        <w:rPr>
          <w:rFonts w:ascii="Times New Roman" w:hAnsi="Times New Roman" w:cs="Times New Roman"/>
          <w:sz w:val="28"/>
          <w:szCs w:val="28"/>
        </w:rPr>
        <w:t>ПРОЕКТ</w:t>
      </w:r>
    </w:p>
    <w:p w:rsidR="004D57C8" w:rsidRPr="004D57C8" w:rsidRDefault="004D57C8" w:rsidP="004D57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73EC" w:rsidRPr="004D57C8" w:rsidRDefault="004E73EC" w:rsidP="004E73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7C8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4D57C8" w:rsidRPr="004D57C8">
        <w:rPr>
          <w:rFonts w:ascii="Times New Roman" w:hAnsi="Times New Roman" w:cs="Times New Roman"/>
          <w:sz w:val="28"/>
          <w:szCs w:val="28"/>
        </w:rPr>
        <w:t>ЛЕНИНГРАДСКОЙ</w:t>
      </w:r>
      <w:r w:rsidRPr="004D57C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4E73EC" w:rsidRDefault="004E73EC" w:rsidP="004E73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7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73EC" w:rsidRPr="004D57C8" w:rsidRDefault="004E73EC" w:rsidP="004E73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7C8">
        <w:rPr>
          <w:rFonts w:ascii="Times New Roman" w:hAnsi="Times New Roman" w:cs="Times New Roman"/>
          <w:sz w:val="28"/>
          <w:szCs w:val="28"/>
        </w:rPr>
        <w:t xml:space="preserve">от </w:t>
      </w:r>
      <w:r w:rsidR="004D57C8" w:rsidRPr="004D57C8">
        <w:rPr>
          <w:rFonts w:ascii="Times New Roman" w:hAnsi="Times New Roman" w:cs="Times New Roman"/>
          <w:sz w:val="28"/>
          <w:szCs w:val="28"/>
        </w:rPr>
        <w:t>______</w:t>
      </w:r>
      <w:r w:rsidR="008C5BD9">
        <w:rPr>
          <w:rFonts w:ascii="Times New Roman" w:hAnsi="Times New Roman" w:cs="Times New Roman"/>
          <w:sz w:val="28"/>
          <w:szCs w:val="28"/>
        </w:rPr>
        <w:t>_____</w:t>
      </w:r>
      <w:r w:rsidR="004D57C8" w:rsidRPr="004D57C8">
        <w:rPr>
          <w:rFonts w:ascii="Times New Roman" w:hAnsi="Times New Roman" w:cs="Times New Roman"/>
          <w:sz w:val="28"/>
          <w:szCs w:val="28"/>
        </w:rPr>
        <w:t>_</w:t>
      </w:r>
      <w:r w:rsidRPr="004D57C8">
        <w:rPr>
          <w:rFonts w:ascii="Times New Roman" w:hAnsi="Times New Roman" w:cs="Times New Roman"/>
          <w:sz w:val="28"/>
          <w:szCs w:val="28"/>
        </w:rPr>
        <w:t xml:space="preserve"> 2021 г</w:t>
      </w:r>
      <w:r w:rsidR="004D57C8" w:rsidRPr="004D57C8">
        <w:rPr>
          <w:rFonts w:ascii="Times New Roman" w:hAnsi="Times New Roman" w:cs="Times New Roman"/>
          <w:sz w:val="28"/>
          <w:szCs w:val="28"/>
        </w:rPr>
        <w:t>ода</w:t>
      </w:r>
      <w:r w:rsidRPr="004D57C8">
        <w:rPr>
          <w:rFonts w:ascii="Times New Roman" w:hAnsi="Times New Roman" w:cs="Times New Roman"/>
          <w:sz w:val="28"/>
          <w:szCs w:val="28"/>
        </w:rPr>
        <w:t xml:space="preserve"> </w:t>
      </w:r>
      <w:r w:rsidR="004D57C8" w:rsidRPr="004D57C8">
        <w:rPr>
          <w:rFonts w:ascii="Times New Roman" w:hAnsi="Times New Roman" w:cs="Times New Roman"/>
          <w:sz w:val="28"/>
          <w:szCs w:val="28"/>
        </w:rPr>
        <w:t>№___</w:t>
      </w:r>
      <w:r w:rsidR="008C5BD9">
        <w:rPr>
          <w:rFonts w:ascii="Times New Roman" w:hAnsi="Times New Roman" w:cs="Times New Roman"/>
          <w:sz w:val="28"/>
          <w:szCs w:val="28"/>
        </w:rPr>
        <w:t>____</w:t>
      </w:r>
    </w:p>
    <w:p w:rsidR="004E73EC" w:rsidRPr="004D57C8" w:rsidRDefault="004E73EC" w:rsidP="004E73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8A5" w:rsidRDefault="000210D9" w:rsidP="002E78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583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2E78A5" w:rsidRPr="00974583">
        <w:rPr>
          <w:rFonts w:ascii="Times New Roman" w:hAnsi="Times New Roman" w:cs="Times New Roman"/>
          <w:sz w:val="28"/>
          <w:szCs w:val="28"/>
        </w:rPr>
        <w:t xml:space="preserve">ПРИНЯТИЯ РЕШЕНИЯ ГЛАВНЫМИ РАСПОРЯДИТЕЛЯМИ СРЕДСТВ </w:t>
      </w:r>
      <w:r w:rsidR="00F80357">
        <w:rPr>
          <w:rFonts w:ascii="Times New Roman" w:hAnsi="Times New Roman" w:cs="Times New Roman"/>
          <w:sz w:val="28"/>
          <w:szCs w:val="28"/>
        </w:rPr>
        <w:t>ОБЛАСТНОГО</w:t>
      </w:r>
      <w:r w:rsidR="009224FE">
        <w:rPr>
          <w:rFonts w:ascii="Times New Roman" w:hAnsi="Times New Roman" w:cs="Times New Roman"/>
          <w:sz w:val="28"/>
          <w:szCs w:val="28"/>
        </w:rPr>
        <w:t xml:space="preserve"> </w:t>
      </w:r>
      <w:r w:rsidR="002E78A5" w:rsidRPr="00974583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О НАЛИЧИИ ПОТРЕБНОСТИ В НЕ ИСПОЛЬЗОВАННЫХ В ОТЧЕТНОМ ФИНАНСОВОМ ГОДУ ОСТАТКАХ СУБСИДИЙ, В ТОМ ЧИСЛЕ ГРАНТОВ В ФОРМЕ СУБСИДИЙ, </w:t>
      </w:r>
      <w:r w:rsidR="002E78A5">
        <w:rPr>
          <w:rFonts w:ascii="Times New Roman" w:hAnsi="Times New Roman" w:cs="Times New Roman"/>
          <w:sz w:val="28"/>
          <w:szCs w:val="28"/>
        </w:rPr>
        <w:t>И (</w:t>
      </w:r>
      <w:r w:rsidR="002E78A5" w:rsidRPr="00974583">
        <w:rPr>
          <w:rFonts w:ascii="Times New Roman" w:hAnsi="Times New Roman" w:cs="Times New Roman"/>
          <w:sz w:val="28"/>
          <w:szCs w:val="28"/>
        </w:rPr>
        <w:t>И</w:t>
      </w:r>
      <w:r w:rsidR="002E78A5">
        <w:rPr>
          <w:rFonts w:ascii="Times New Roman" w:hAnsi="Times New Roman" w:cs="Times New Roman"/>
          <w:sz w:val="28"/>
          <w:szCs w:val="28"/>
        </w:rPr>
        <w:t>ЛИ) О ВОЗВРАТЕ УКАЗАННЫХ СРЕДСТВ,</w:t>
      </w:r>
      <w:r w:rsidR="002E78A5" w:rsidRPr="00974583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2E78A5">
        <w:rPr>
          <w:rFonts w:ascii="Times New Roman" w:hAnsi="Times New Roman" w:cs="Times New Roman"/>
          <w:sz w:val="28"/>
          <w:szCs w:val="28"/>
        </w:rPr>
        <w:t xml:space="preserve">ИЗ </w:t>
      </w:r>
      <w:r w:rsidR="002E78A5" w:rsidRPr="0097458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 w:rsidR="002E78A5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</w:t>
      </w:r>
      <w:proofErr w:type="gramEnd"/>
    </w:p>
    <w:p w:rsidR="00B1565A" w:rsidRPr="00974583" w:rsidRDefault="00B1565A" w:rsidP="00D453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3EC" w:rsidRPr="004D57C8" w:rsidRDefault="004E73EC" w:rsidP="00BE01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2522"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подпункта </w:t>
      </w:r>
      <w:r w:rsidR="00BD2522">
        <w:rPr>
          <w:rFonts w:ascii="Times New Roman" w:hAnsi="Times New Roman" w:cs="Times New Roman"/>
          <w:sz w:val="28"/>
          <w:szCs w:val="28"/>
        </w:rPr>
        <w:t>«</w:t>
      </w:r>
      <w:r w:rsidRPr="00BD2522">
        <w:rPr>
          <w:rFonts w:ascii="Times New Roman" w:hAnsi="Times New Roman" w:cs="Times New Roman"/>
          <w:sz w:val="28"/>
          <w:szCs w:val="28"/>
        </w:rPr>
        <w:t>а</w:t>
      </w:r>
      <w:r w:rsidR="00BD2522">
        <w:rPr>
          <w:rFonts w:ascii="Times New Roman" w:hAnsi="Times New Roman" w:cs="Times New Roman"/>
          <w:sz w:val="28"/>
          <w:szCs w:val="28"/>
        </w:rPr>
        <w:t>»</w:t>
      </w:r>
      <w:r w:rsidRPr="00BD2522">
        <w:rPr>
          <w:rFonts w:ascii="Times New Roman" w:hAnsi="Times New Roman" w:cs="Times New Roman"/>
          <w:sz w:val="28"/>
          <w:szCs w:val="28"/>
        </w:rPr>
        <w:t xml:space="preserve"> пункта 9 общих </w:t>
      </w:r>
      <w:r w:rsidRPr="004D57C8">
        <w:rPr>
          <w:rFonts w:ascii="Times New Roman" w:hAnsi="Times New Roman" w:cs="Times New Roman"/>
          <w:sz w:val="28"/>
          <w:szCs w:val="28"/>
        </w:rPr>
        <w:t xml:space="preserve">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</w:t>
      </w:r>
      <w:r w:rsidR="00BD2522">
        <w:rPr>
          <w:rFonts w:ascii="Times New Roman" w:hAnsi="Times New Roman" w:cs="Times New Roman"/>
          <w:sz w:val="28"/>
          <w:szCs w:val="28"/>
        </w:rPr>
        <w:t>№1492,</w:t>
      </w:r>
      <w:r w:rsidRPr="004D57C8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="00BD2522">
        <w:rPr>
          <w:rFonts w:ascii="Times New Roman" w:hAnsi="Times New Roman" w:cs="Times New Roman"/>
          <w:sz w:val="28"/>
          <w:szCs w:val="28"/>
        </w:rPr>
        <w:t>Ленинградской</w:t>
      </w:r>
      <w:r w:rsidRPr="004D57C8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4E73EC" w:rsidRPr="004D57C8" w:rsidRDefault="004E73EC" w:rsidP="00BE01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22425" w:rsidRDefault="00E9059E" w:rsidP="00E00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C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2425" w:rsidRPr="00444CE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44CE0" w:rsidRPr="00444CE0">
        <w:rPr>
          <w:rFonts w:ascii="Times New Roman" w:hAnsi="Times New Roman" w:cs="Times New Roman"/>
          <w:sz w:val="28"/>
          <w:szCs w:val="28"/>
        </w:rPr>
        <w:t xml:space="preserve">принятия решения главными распорядителями средств </w:t>
      </w:r>
      <w:r w:rsidR="00F8035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44CE0" w:rsidRPr="00444CE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44CE0">
        <w:rPr>
          <w:rFonts w:ascii="Times New Roman" w:hAnsi="Times New Roman" w:cs="Times New Roman"/>
          <w:sz w:val="28"/>
          <w:szCs w:val="28"/>
        </w:rPr>
        <w:t>Л</w:t>
      </w:r>
      <w:r w:rsidR="00444CE0" w:rsidRPr="00444CE0">
        <w:rPr>
          <w:rFonts w:ascii="Times New Roman" w:hAnsi="Times New Roman" w:cs="Times New Roman"/>
          <w:sz w:val="28"/>
          <w:szCs w:val="28"/>
        </w:rPr>
        <w:t xml:space="preserve">енинградской области о наличии потребности в не использованных в отчетном финансовом году остатках субсидий, в том числе грантов в форме субсидий, </w:t>
      </w:r>
      <w:r w:rsidR="002E78A5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2E78A5" w:rsidRPr="00444CE0">
        <w:rPr>
          <w:rFonts w:ascii="Times New Roman" w:hAnsi="Times New Roman" w:cs="Times New Roman"/>
          <w:sz w:val="28"/>
          <w:szCs w:val="28"/>
        </w:rPr>
        <w:t>о возврате указанных средств</w:t>
      </w:r>
      <w:r w:rsidR="002E78A5">
        <w:rPr>
          <w:rFonts w:ascii="Times New Roman" w:hAnsi="Times New Roman" w:cs="Times New Roman"/>
          <w:sz w:val="28"/>
          <w:szCs w:val="28"/>
        </w:rPr>
        <w:t>,</w:t>
      </w:r>
      <w:r w:rsidR="002E78A5" w:rsidRPr="00444CE0">
        <w:rPr>
          <w:rFonts w:ascii="Times New Roman" w:hAnsi="Times New Roman" w:cs="Times New Roman"/>
          <w:sz w:val="28"/>
          <w:szCs w:val="28"/>
        </w:rPr>
        <w:t xml:space="preserve"> </w:t>
      </w:r>
      <w:r w:rsidR="00444CE0" w:rsidRPr="00444CE0">
        <w:rPr>
          <w:rFonts w:ascii="Times New Roman" w:hAnsi="Times New Roman" w:cs="Times New Roman"/>
          <w:sz w:val="28"/>
          <w:szCs w:val="28"/>
        </w:rPr>
        <w:t xml:space="preserve">предоставленных из областного бюджета </w:t>
      </w:r>
      <w:r w:rsidR="00444CE0">
        <w:rPr>
          <w:rFonts w:ascii="Times New Roman" w:hAnsi="Times New Roman" w:cs="Times New Roman"/>
          <w:sz w:val="28"/>
          <w:szCs w:val="28"/>
        </w:rPr>
        <w:t>Л</w:t>
      </w:r>
      <w:r w:rsidR="00444CE0" w:rsidRPr="00444CE0">
        <w:rPr>
          <w:rFonts w:ascii="Times New Roman" w:hAnsi="Times New Roman" w:cs="Times New Roman"/>
          <w:sz w:val="28"/>
          <w:szCs w:val="28"/>
        </w:rPr>
        <w:t>енинградской области на фи</w:t>
      </w:r>
      <w:r w:rsidR="002E78A5">
        <w:rPr>
          <w:rFonts w:ascii="Times New Roman" w:hAnsi="Times New Roman" w:cs="Times New Roman"/>
          <w:sz w:val="28"/>
          <w:szCs w:val="28"/>
        </w:rPr>
        <w:t>нансовое обеспечение затрат</w:t>
      </w:r>
      <w:r w:rsidR="00F80357">
        <w:rPr>
          <w:rFonts w:ascii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E00F8D" w:rsidRDefault="00E00F8D" w:rsidP="00C541A5">
      <w:pPr>
        <w:pStyle w:val="a3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6F2B1C" w:rsidRPr="00D921E9" w:rsidRDefault="00D921E9" w:rsidP="00E00F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1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21E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FC1" w:rsidRPr="00444CE0" w:rsidRDefault="00317FC1" w:rsidP="00444CE0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</w:pPr>
    </w:p>
    <w:p w:rsidR="006F2B1C" w:rsidRPr="00DA3689" w:rsidRDefault="006F2B1C" w:rsidP="00BE01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3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DA368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A368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7B6BEC" w:rsidRPr="00DA3689">
        <w:rPr>
          <w:rFonts w:ascii="Times New Roman" w:hAnsi="Times New Roman" w:cs="Times New Roman"/>
          <w:sz w:val="28"/>
          <w:szCs w:val="28"/>
        </w:rPr>
        <w:t xml:space="preserve"> за исключением пункта </w:t>
      </w:r>
      <w:r w:rsidR="002E2451" w:rsidRPr="00DA3689">
        <w:rPr>
          <w:rFonts w:ascii="Times New Roman" w:hAnsi="Times New Roman" w:cs="Times New Roman"/>
          <w:sz w:val="28"/>
          <w:szCs w:val="28"/>
        </w:rPr>
        <w:t xml:space="preserve">5 </w:t>
      </w:r>
      <w:r w:rsidR="007B6BEC" w:rsidRPr="00DA3689">
        <w:rPr>
          <w:rFonts w:ascii="Times New Roman" w:hAnsi="Times New Roman" w:cs="Times New Roman"/>
          <w:sz w:val="28"/>
          <w:szCs w:val="28"/>
        </w:rPr>
        <w:t>Порядка, который вступает в силу с 1 января 2023 года.</w:t>
      </w:r>
    </w:p>
    <w:p w:rsidR="004E73EC" w:rsidRDefault="004E73EC" w:rsidP="00BE01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E026D" w:rsidRDefault="00EE026D" w:rsidP="00BE01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F2B1C" w:rsidRDefault="006F2B1C" w:rsidP="004E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6F2B1C" w:rsidRPr="004D57C8" w:rsidRDefault="006F2B1C" w:rsidP="004E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BE01E7"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 w:rsidR="00776A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4E73EC" w:rsidRPr="004D57C8" w:rsidRDefault="004E73EC" w:rsidP="004E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FC1" w:rsidRDefault="00317FC1" w:rsidP="004E7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17FC1" w:rsidSect="00C541A5">
          <w:pgSz w:w="11906" w:h="16838"/>
          <w:pgMar w:top="1021" w:right="567" w:bottom="1021" w:left="1134" w:header="0" w:footer="0" w:gutter="0"/>
          <w:cols w:space="720"/>
          <w:noEndnote/>
        </w:sectPr>
      </w:pPr>
    </w:p>
    <w:p w:rsidR="00EE026D" w:rsidRDefault="00EE026D" w:rsidP="004E7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E026D" w:rsidRDefault="00EE026D" w:rsidP="004E7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E73EC" w:rsidRDefault="00EE026D" w:rsidP="004E7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026D" w:rsidRPr="004D57C8" w:rsidRDefault="00EE026D" w:rsidP="004E73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</w:t>
      </w:r>
    </w:p>
    <w:p w:rsidR="004E73EC" w:rsidRDefault="004E73EC" w:rsidP="004E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D524EA" w:rsidRDefault="00D524EA" w:rsidP="004E7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FC1" w:rsidRPr="00317FC1" w:rsidRDefault="00317FC1" w:rsidP="00317F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17FC1" w:rsidRPr="00EF3239" w:rsidRDefault="00317FC1" w:rsidP="004F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239">
        <w:rPr>
          <w:rFonts w:ascii="Times New Roman" w:hAnsi="Times New Roman" w:cs="Times New Roman"/>
          <w:sz w:val="28"/>
          <w:szCs w:val="28"/>
        </w:rPr>
        <w:t>ПОРЯДОК</w:t>
      </w:r>
    </w:p>
    <w:p w:rsidR="00EF3239" w:rsidRDefault="00E00F8D" w:rsidP="00C541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583">
        <w:rPr>
          <w:rFonts w:ascii="Times New Roman" w:hAnsi="Times New Roman" w:cs="Times New Roman"/>
          <w:sz w:val="28"/>
          <w:szCs w:val="28"/>
        </w:rPr>
        <w:t xml:space="preserve">ПРИНЯТИЯ РЕШЕНИЯ ГЛАВНЫМИ РАСПОРЯДИТЕЛЯМИ СРЕДСТВ </w:t>
      </w:r>
      <w:r w:rsidR="005D3A3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74583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О НАЛИЧИИ ПОТРЕБНОСТИ В НЕ ИСПОЛЬЗОВАННЫХ В ОТЧЕТНОМ ФИНАНСОВОМ ГОДУ ОСТАТКАХ СУБСИДИЙ, В ТОМ ЧИСЛЕ ГРАНТОВ В ФОРМЕ СУБСИДИЙ, </w:t>
      </w:r>
      <w:r w:rsidR="008E70B0">
        <w:rPr>
          <w:rFonts w:ascii="Times New Roman" w:hAnsi="Times New Roman" w:cs="Times New Roman"/>
          <w:sz w:val="28"/>
          <w:szCs w:val="28"/>
        </w:rPr>
        <w:t>И (</w:t>
      </w:r>
      <w:r w:rsidR="008E70B0" w:rsidRPr="00974583">
        <w:rPr>
          <w:rFonts w:ascii="Times New Roman" w:hAnsi="Times New Roman" w:cs="Times New Roman"/>
          <w:sz w:val="28"/>
          <w:szCs w:val="28"/>
        </w:rPr>
        <w:t>И</w:t>
      </w:r>
      <w:r w:rsidR="008E70B0">
        <w:rPr>
          <w:rFonts w:ascii="Times New Roman" w:hAnsi="Times New Roman" w:cs="Times New Roman"/>
          <w:sz w:val="28"/>
          <w:szCs w:val="28"/>
        </w:rPr>
        <w:t xml:space="preserve">ЛИ) О ВОЗВРАТЕ </w:t>
      </w:r>
      <w:r w:rsidR="002E78A5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E70B0">
        <w:rPr>
          <w:rFonts w:ascii="Times New Roman" w:hAnsi="Times New Roman" w:cs="Times New Roman"/>
          <w:sz w:val="28"/>
          <w:szCs w:val="28"/>
        </w:rPr>
        <w:t>СРЕДСТВ,</w:t>
      </w:r>
      <w:r w:rsidR="008E70B0" w:rsidRPr="00974583">
        <w:rPr>
          <w:rFonts w:ascii="Times New Roman" w:hAnsi="Times New Roman" w:cs="Times New Roman"/>
          <w:sz w:val="28"/>
          <w:szCs w:val="28"/>
        </w:rPr>
        <w:t xml:space="preserve"> </w:t>
      </w:r>
      <w:r w:rsidRPr="00974583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74583"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 НА</w:t>
      </w:r>
      <w:r w:rsidR="008E70B0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</w:t>
      </w:r>
      <w:proofErr w:type="gramEnd"/>
    </w:p>
    <w:p w:rsidR="00245E28" w:rsidRDefault="00245E28" w:rsidP="00C541A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B32" w:rsidRDefault="00CB0B32" w:rsidP="00C541A5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"/>
      <w:bookmarkEnd w:id="1"/>
      <w:proofErr w:type="gramStart"/>
      <w:r w:rsidRPr="00C541A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принятия решения главными распорядителями бюджетных средств </w:t>
      </w:r>
      <w:r w:rsidR="005D3A3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C541A5">
        <w:rPr>
          <w:rFonts w:ascii="Times New Roman" w:hAnsi="Times New Roman" w:cs="Times New Roman"/>
          <w:sz w:val="28"/>
          <w:szCs w:val="28"/>
        </w:rPr>
        <w:t xml:space="preserve">бюджета Ленинградской области о наличии потребности в не использованных в отчетном финансовом году остатках субсидий, в том числе грантов в форме субсидий, предоставленных в соответствии с пунктами </w:t>
      </w:r>
      <w:r w:rsidR="00B70010">
        <w:rPr>
          <w:rFonts w:ascii="Times New Roman" w:hAnsi="Times New Roman" w:cs="Times New Roman"/>
          <w:sz w:val="28"/>
          <w:szCs w:val="28"/>
        </w:rPr>
        <w:t>1</w:t>
      </w:r>
      <w:r w:rsidRPr="00C541A5">
        <w:rPr>
          <w:rFonts w:ascii="Times New Roman" w:hAnsi="Times New Roman" w:cs="Times New Roman"/>
          <w:sz w:val="28"/>
          <w:szCs w:val="28"/>
        </w:rPr>
        <w:t xml:space="preserve"> и 7 статьи 78, пунктами 2 и 4 статьи 78.1 Бюджетного кодекса Российской Федерации на финансовое обеспечение затрат, </w:t>
      </w:r>
      <w:r w:rsidR="008E70B0">
        <w:rPr>
          <w:rFonts w:ascii="Times New Roman" w:hAnsi="Times New Roman" w:cs="Times New Roman"/>
          <w:sz w:val="28"/>
          <w:szCs w:val="28"/>
        </w:rPr>
        <w:t>и (</w:t>
      </w:r>
      <w:r w:rsidR="00CF1C1E">
        <w:rPr>
          <w:rFonts w:ascii="Times New Roman" w:hAnsi="Times New Roman" w:cs="Times New Roman"/>
          <w:sz w:val="28"/>
          <w:szCs w:val="28"/>
        </w:rPr>
        <w:t>или</w:t>
      </w:r>
      <w:r w:rsidR="008E70B0">
        <w:rPr>
          <w:rFonts w:ascii="Times New Roman" w:hAnsi="Times New Roman" w:cs="Times New Roman"/>
          <w:sz w:val="28"/>
          <w:szCs w:val="28"/>
        </w:rPr>
        <w:t>)</w:t>
      </w:r>
      <w:r w:rsidR="00CF1C1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F1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C1E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921BA6">
        <w:rPr>
          <w:rFonts w:ascii="Times New Roman" w:hAnsi="Times New Roman" w:cs="Times New Roman"/>
          <w:sz w:val="28"/>
          <w:szCs w:val="28"/>
        </w:rPr>
        <w:t xml:space="preserve">остатков субсидий </w:t>
      </w:r>
      <w:r w:rsidR="00EA5B51" w:rsidRPr="000478CB">
        <w:rPr>
          <w:rFonts w:ascii="Times New Roman" w:hAnsi="Times New Roman" w:cs="Times New Roman"/>
          <w:sz w:val="28"/>
          <w:szCs w:val="28"/>
        </w:rPr>
        <w:t>в областной бюджет Ленинградской области</w:t>
      </w:r>
      <w:r w:rsidR="00CF1C1E">
        <w:rPr>
          <w:rFonts w:ascii="Times New Roman" w:hAnsi="Times New Roman" w:cs="Times New Roman"/>
          <w:sz w:val="28"/>
          <w:szCs w:val="28"/>
        </w:rPr>
        <w:t xml:space="preserve">, </w:t>
      </w:r>
      <w:r w:rsidRPr="00C541A5">
        <w:rPr>
          <w:rFonts w:ascii="Times New Roman" w:hAnsi="Times New Roman" w:cs="Times New Roman"/>
          <w:sz w:val="28"/>
          <w:szCs w:val="28"/>
        </w:rPr>
        <w:t xml:space="preserve">а также порядок и сроки возврата </w:t>
      </w:r>
      <w:r w:rsidR="00921BA6">
        <w:rPr>
          <w:rFonts w:ascii="Times New Roman" w:hAnsi="Times New Roman" w:cs="Times New Roman"/>
          <w:sz w:val="28"/>
          <w:szCs w:val="28"/>
        </w:rPr>
        <w:t xml:space="preserve">указанных средств </w:t>
      </w:r>
      <w:r w:rsidR="00ED17D7">
        <w:rPr>
          <w:rFonts w:ascii="Times New Roman" w:hAnsi="Times New Roman" w:cs="Times New Roman"/>
          <w:sz w:val="28"/>
          <w:szCs w:val="28"/>
        </w:rPr>
        <w:t>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</w:t>
      </w:r>
      <w:r w:rsidR="00ED17D7" w:rsidRPr="00CB0B32">
        <w:rPr>
          <w:rFonts w:ascii="Times New Roman" w:hAnsi="Times New Roman" w:cs="Times New Roman"/>
          <w:sz w:val="28"/>
          <w:szCs w:val="28"/>
        </w:rPr>
        <w:t xml:space="preserve"> </w:t>
      </w:r>
      <w:r w:rsidRPr="00C541A5">
        <w:rPr>
          <w:rFonts w:ascii="Times New Roman" w:hAnsi="Times New Roman" w:cs="Times New Roman"/>
          <w:sz w:val="28"/>
          <w:szCs w:val="28"/>
        </w:rPr>
        <w:t>(далее - Порядок, главный распорядитель, областной бюджет, остатки субсидий, получатели</w:t>
      </w:r>
      <w:r w:rsidR="00E00F8D">
        <w:rPr>
          <w:rFonts w:ascii="Times New Roman" w:hAnsi="Times New Roman" w:cs="Times New Roman"/>
          <w:sz w:val="28"/>
          <w:szCs w:val="28"/>
        </w:rPr>
        <w:t>, решение</w:t>
      </w:r>
      <w:r w:rsidRPr="00C541A5">
        <w:rPr>
          <w:rFonts w:ascii="Times New Roman" w:hAnsi="Times New Roman" w:cs="Times New Roman"/>
          <w:sz w:val="28"/>
          <w:szCs w:val="28"/>
        </w:rPr>
        <w:t>)</w:t>
      </w:r>
      <w:r w:rsidR="00CF1C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4F3E" w:rsidRPr="00C541A5" w:rsidRDefault="00914F3E" w:rsidP="00F14C1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32"/>
          <w:szCs w:val="28"/>
        </w:rPr>
      </w:pPr>
      <w:r w:rsidRPr="00C541A5">
        <w:rPr>
          <w:rFonts w:ascii="Times New Roman" w:hAnsi="Times New Roman" w:cs="Times New Roman"/>
          <w:sz w:val="28"/>
          <w:szCs w:val="26"/>
        </w:rPr>
        <w:t>В отношении субсидий, в том ч</w:t>
      </w:r>
      <w:r w:rsidR="005C2788">
        <w:rPr>
          <w:rFonts w:ascii="Times New Roman" w:hAnsi="Times New Roman" w:cs="Times New Roman"/>
          <w:sz w:val="28"/>
          <w:szCs w:val="26"/>
        </w:rPr>
        <w:t xml:space="preserve">исле грантов в форме субсидий, </w:t>
      </w:r>
      <w:r w:rsidRPr="00C541A5">
        <w:rPr>
          <w:rFonts w:ascii="Times New Roman" w:hAnsi="Times New Roman" w:cs="Times New Roman"/>
          <w:sz w:val="28"/>
          <w:szCs w:val="26"/>
        </w:rPr>
        <w:t>частично или полностью предоставляемых за счет средств федерального бюджета, настоящий Порядок применяется в части, не противоречащей нормативным правовым актам Российской Федерации, устанавливающим порядок и условия предоставления средств из федерального бюджета</w:t>
      </w:r>
      <w:r w:rsidR="00655A7F">
        <w:rPr>
          <w:rFonts w:ascii="Times New Roman" w:hAnsi="Times New Roman" w:cs="Times New Roman"/>
          <w:sz w:val="28"/>
          <w:szCs w:val="26"/>
        </w:rPr>
        <w:t xml:space="preserve">, </w:t>
      </w:r>
      <w:r w:rsidR="00C46764" w:rsidRPr="00301EC8">
        <w:rPr>
          <w:rFonts w:ascii="Times New Roman" w:hAnsi="Times New Roman" w:cs="Times New Roman"/>
          <w:sz w:val="28"/>
          <w:szCs w:val="26"/>
        </w:rPr>
        <w:t>рекомендациям федеральных органов исполнительной власти и</w:t>
      </w:r>
      <w:r w:rsidR="00655A7F" w:rsidRPr="00301EC8">
        <w:rPr>
          <w:rFonts w:ascii="Times New Roman" w:hAnsi="Times New Roman" w:cs="Times New Roman"/>
          <w:sz w:val="28"/>
          <w:szCs w:val="26"/>
        </w:rPr>
        <w:t xml:space="preserve"> заключенным соглашениям.</w:t>
      </w:r>
    </w:p>
    <w:p w:rsidR="00317FC1" w:rsidRPr="00F14C18" w:rsidRDefault="00317FC1" w:rsidP="00F14C1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4C18">
        <w:rPr>
          <w:rFonts w:ascii="Times New Roman" w:hAnsi="Times New Roman" w:cs="Times New Roman"/>
          <w:sz w:val="28"/>
          <w:szCs w:val="28"/>
        </w:rPr>
        <w:t>Решение принимается главным распорядителем, предоставившим субсидию получателю, по результатам рассмотрения:</w:t>
      </w:r>
    </w:p>
    <w:p w:rsidR="00317FC1" w:rsidRPr="00317FC1" w:rsidRDefault="00317FC1" w:rsidP="001749D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7FC1">
        <w:rPr>
          <w:rFonts w:ascii="Times New Roman" w:hAnsi="Times New Roman" w:cs="Times New Roman"/>
          <w:sz w:val="28"/>
          <w:szCs w:val="28"/>
        </w:rPr>
        <w:t>обращения получателя о наличии потребности в остатках субсидий;</w:t>
      </w:r>
    </w:p>
    <w:p w:rsidR="007B6BEC" w:rsidRPr="002E2451" w:rsidRDefault="00317FC1" w:rsidP="002E245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7FC1">
        <w:rPr>
          <w:rFonts w:ascii="Times New Roman" w:hAnsi="Times New Roman" w:cs="Times New Roman"/>
          <w:sz w:val="28"/>
          <w:szCs w:val="28"/>
        </w:rPr>
        <w:t>отчета о расходах получателя, источником финансового обеспечения которых является субсидия, сформированного получателем по сост</w:t>
      </w:r>
      <w:r w:rsidR="00D921E9">
        <w:rPr>
          <w:rFonts w:ascii="Times New Roman" w:hAnsi="Times New Roman" w:cs="Times New Roman"/>
          <w:sz w:val="28"/>
          <w:szCs w:val="28"/>
        </w:rPr>
        <w:t>оянию на 1 января текущего</w:t>
      </w:r>
      <w:r w:rsidR="007371B6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D921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17FC1" w:rsidRPr="00BA698D" w:rsidRDefault="00317FC1" w:rsidP="00BA698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proofErr w:type="gramStart"/>
      <w:r w:rsidRPr="00317FC1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Pr="008F672A">
        <w:rPr>
          <w:rFonts w:ascii="Times New Roman" w:hAnsi="Times New Roman" w:cs="Times New Roman"/>
          <w:sz w:val="28"/>
          <w:szCs w:val="28"/>
        </w:rPr>
        <w:t xml:space="preserve">указанное в пункте </w:t>
      </w:r>
      <w:r w:rsidR="00EA7778">
        <w:rPr>
          <w:rFonts w:ascii="Times New Roman" w:hAnsi="Times New Roman" w:cs="Times New Roman"/>
          <w:sz w:val="28"/>
          <w:szCs w:val="28"/>
        </w:rPr>
        <w:t>3</w:t>
      </w:r>
      <w:r w:rsidR="00EA7778" w:rsidRPr="008F672A">
        <w:rPr>
          <w:rFonts w:ascii="Times New Roman" w:hAnsi="Times New Roman" w:cs="Times New Roman"/>
          <w:sz w:val="28"/>
          <w:szCs w:val="28"/>
        </w:rPr>
        <w:t xml:space="preserve"> </w:t>
      </w:r>
      <w:r w:rsidRPr="008F672A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направляется получателем </w:t>
      </w:r>
      <w:r w:rsidR="00CD11D3" w:rsidRPr="008F672A">
        <w:rPr>
          <w:rFonts w:ascii="Times New Roman" w:hAnsi="Times New Roman" w:cs="Times New Roman"/>
          <w:sz w:val="28"/>
          <w:szCs w:val="28"/>
        </w:rPr>
        <w:t xml:space="preserve">до 1 февраля текущего финансового года </w:t>
      </w:r>
      <w:r w:rsidR="0075356E" w:rsidRPr="008F672A">
        <w:rPr>
          <w:rFonts w:ascii="Times New Roman" w:hAnsi="Times New Roman" w:cs="Times New Roman"/>
          <w:sz w:val="28"/>
          <w:szCs w:val="28"/>
        </w:rPr>
        <w:t xml:space="preserve">в случае, если возможность осуществления им расходов, источником финансового обеспечения которых </w:t>
      </w:r>
      <w:r w:rsidR="0075356E" w:rsidRPr="008F672A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 использованные в отчетном финансовом году остатки субсидий, установлена порядком предоставления субсидий, </w:t>
      </w:r>
      <w:r w:rsidRPr="008F672A">
        <w:rPr>
          <w:rFonts w:ascii="Times New Roman" w:hAnsi="Times New Roman" w:cs="Times New Roman"/>
          <w:sz w:val="28"/>
          <w:szCs w:val="28"/>
        </w:rPr>
        <w:t>и должно содержать</w:t>
      </w:r>
      <w:r w:rsidR="00BA698D" w:rsidRPr="008F672A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8F672A" w:rsidRPr="008F672A">
        <w:rPr>
          <w:rFonts w:ascii="Times New Roman" w:hAnsi="Times New Roman" w:cs="Times New Roman"/>
          <w:sz w:val="28"/>
          <w:szCs w:val="28"/>
        </w:rPr>
        <w:t>в разрезе</w:t>
      </w:r>
      <w:r w:rsidR="00BA698D" w:rsidRPr="008F672A">
        <w:rPr>
          <w:rFonts w:ascii="Times New Roman" w:hAnsi="Times New Roman" w:cs="Times New Roman"/>
          <w:sz w:val="28"/>
          <w:szCs w:val="28"/>
        </w:rPr>
        <w:t xml:space="preserve"> заключенных с главным </w:t>
      </w:r>
      <w:r w:rsidR="00BA698D" w:rsidRPr="00BA698D">
        <w:rPr>
          <w:rFonts w:ascii="Times New Roman" w:hAnsi="Times New Roman" w:cs="Times New Roman"/>
          <w:sz w:val="28"/>
          <w:szCs w:val="28"/>
        </w:rPr>
        <w:t>распорядителем соглашений о предоставлении субсидий (далее - соглашение):</w:t>
      </w:r>
      <w:proofErr w:type="gramEnd"/>
    </w:p>
    <w:p w:rsidR="00317FC1" w:rsidRPr="00317FC1" w:rsidRDefault="00317FC1" w:rsidP="00BE01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7FC1">
        <w:rPr>
          <w:rFonts w:ascii="Times New Roman" w:hAnsi="Times New Roman" w:cs="Times New Roman"/>
          <w:sz w:val="28"/>
          <w:szCs w:val="28"/>
        </w:rPr>
        <w:t>1) сведения об объемах остатков субсидий</w:t>
      </w:r>
      <w:r w:rsidR="00620655">
        <w:rPr>
          <w:rFonts w:ascii="Times New Roman" w:hAnsi="Times New Roman" w:cs="Times New Roman"/>
          <w:sz w:val="28"/>
          <w:szCs w:val="28"/>
        </w:rPr>
        <w:t xml:space="preserve"> </w:t>
      </w:r>
      <w:r w:rsidRPr="00317FC1">
        <w:rPr>
          <w:rFonts w:ascii="Times New Roman" w:hAnsi="Times New Roman" w:cs="Times New Roman"/>
          <w:sz w:val="28"/>
          <w:szCs w:val="28"/>
        </w:rPr>
        <w:t>и причинах их образования;</w:t>
      </w:r>
    </w:p>
    <w:p w:rsidR="00317FC1" w:rsidRPr="00317FC1" w:rsidRDefault="00317FC1" w:rsidP="00BE01E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7FC1">
        <w:rPr>
          <w:rFonts w:ascii="Times New Roman" w:hAnsi="Times New Roman" w:cs="Times New Roman"/>
          <w:sz w:val="28"/>
          <w:szCs w:val="28"/>
        </w:rPr>
        <w:t>2) цели и направления использования остатков субсидий;</w:t>
      </w:r>
    </w:p>
    <w:p w:rsidR="004D1616" w:rsidRPr="00DA3689" w:rsidRDefault="00317FC1" w:rsidP="004D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317FC1">
        <w:rPr>
          <w:rFonts w:ascii="Times New Roman" w:hAnsi="Times New Roman" w:cs="Times New Roman"/>
          <w:sz w:val="28"/>
          <w:szCs w:val="28"/>
        </w:rPr>
        <w:t xml:space="preserve">3) </w:t>
      </w:r>
      <w:r w:rsidR="00C2415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B33CBD">
        <w:rPr>
          <w:rFonts w:ascii="Times New Roman" w:hAnsi="Times New Roman" w:cs="Times New Roman"/>
          <w:sz w:val="28"/>
          <w:szCs w:val="28"/>
        </w:rPr>
        <w:t xml:space="preserve">с подтверждающими документами </w:t>
      </w:r>
      <w:r w:rsidR="00C24159">
        <w:rPr>
          <w:rFonts w:ascii="Times New Roman" w:hAnsi="Times New Roman" w:cs="Times New Roman"/>
          <w:sz w:val="28"/>
          <w:szCs w:val="28"/>
        </w:rPr>
        <w:t>о</w:t>
      </w:r>
      <w:r w:rsidR="00B33CBD">
        <w:rPr>
          <w:rFonts w:ascii="Times New Roman" w:hAnsi="Times New Roman" w:cs="Times New Roman"/>
          <w:sz w:val="28"/>
          <w:szCs w:val="28"/>
        </w:rPr>
        <w:t xml:space="preserve"> наличии</w:t>
      </w:r>
      <w:r w:rsidR="00C24159">
        <w:rPr>
          <w:rFonts w:ascii="Times New Roman" w:hAnsi="Times New Roman" w:cs="Times New Roman"/>
          <w:sz w:val="28"/>
          <w:szCs w:val="28"/>
        </w:rPr>
        <w:t xml:space="preserve"> неисполненных обязательств</w:t>
      </w:r>
      <w:r w:rsidR="00AD0F59">
        <w:rPr>
          <w:rFonts w:ascii="Times New Roman" w:hAnsi="Times New Roman" w:cs="Times New Roman"/>
          <w:sz w:val="28"/>
          <w:szCs w:val="28"/>
        </w:rPr>
        <w:t>, обоснование необходимости их использования в текущем финансовом году.</w:t>
      </w:r>
      <w:r w:rsidR="00DA3689">
        <w:rPr>
          <w:rFonts w:ascii="Times New Roman" w:hAnsi="Times New Roman" w:cs="Times New Roman"/>
          <w:sz w:val="28"/>
          <w:szCs w:val="28"/>
        </w:rPr>
        <w:t xml:space="preserve"> </w:t>
      </w:r>
      <w:r w:rsidR="004D1616" w:rsidRPr="0048555D">
        <w:rPr>
          <w:rFonts w:ascii="Times New Roman" w:hAnsi="Times New Roman" w:cs="Times New Roman"/>
          <w:sz w:val="28"/>
          <w:szCs w:val="26"/>
        </w:rPr>
        <w:t xml:space="preserve">Обоснованной является потребность получателей в средствах, необходимых для обеспечения обязательств, принятых до </w:t>
      </w:r>
      <w:r w:rsidR="00B33CBD">
        <w:rPr>
          <w:rFonts w:ascii="Times New Roman" w:hAnsi="Times New Roman" w:cs="Times New Roman"/>
          <w:sz w:val="28"/>
          <w:szCs w:val="26"/>
        </w:rPr>
        <w:t>начала текущего финансового года</w:t>
      </w:r>
      <w:r w:rsidR="00B33CBD" w:rsidRPr="00DA3689">
        <w:rPr>
          <w:rFonts w:ascii="Times New Roman" w:hAnsi="Times New Roman" w:cs="Times New Roman"/>
          <w:sz w:val="28"/>
          <w:szCs w:val="26"/>
        </w:rPr>
        <w:t>.</w:t>
      </w:r>
    </w:p>
    <w:p w:rsidR="002E2451" w:rsidRPr="00DA3689" w:rsidRDefault="002E2451" w:rsidP="002C721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689">
        <w:rPr>
          <w:rFonts w:ascii="Times New Roman" w:hAnsi="Times New Roman" w:cs="Times New Roman"/>
          <w:sz w:val="28"/>
          <w:szCs w:val="28"/>
        </w:rPr>
        <w:t>Решение о наличии потребности в использовании остатков субсидии прошлых лет, предшествующих отчетному финансовому году, не принимается. Остатки субсидий прошлых лет, предшествующих отчетному финансовому году, подлежат возврату в областной бюджет в установленном порядке.</w:t>
      </w:r>
    </w:p>
    <w:p w:rsidR="002C721D" w:rsidRPr="00DA3689" w:rsidRDefault="002C721D" w:rsidP="002C721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689">
        <w:rPr>
          <w:rFonts w:ascii="Times New Roman" w:hAnsi="Times New Roman" w:cs="Times New Roman"/>
          <w:sz w:val="28"/>
          <w:szCs w:val="28"/>
        </w:rPr>
        <w:t xml:space="preserve">Получатели несут ответственность за достоверность информации и документов, указанных в пунктах 3 и </w:t>
      </w:r>
      <w:hyperlink r:id="rId9" w:history="1">
        <w:r w:rsidRPr="00DA368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A36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761B" w:rsidRPr="00DA3689" w:rsidRDefault="008F672A" w:rsidP="00A52E7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3689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="00A52E73" w:rsidRPr="00DA3689">
        <w:rPr>
          <w:rFonts w:ascii="Times New Roman" w:hAnsi="Times New Roman" w:cs="Times New Roman"/>
          <w:sz w:val="28"/>
          <w:szCs w:val="28"/>
        </w:rPr>
        <w:t xml:space="preserve">о </w:t>
      </w:r>
      <w:r w:rsidRPr="00DA3689">
        <w:rPr>
          <w:rFonts w:ascii="Times New Roman" w:hAnsi="Times New Roman" w:cs="Times New Roman"/>
          <w:sz w:val="28"/>
          <w:szCs w:val="28"/>
        </w:rPr>
        <w:t>наличии неисполненных обязательств</w:t>
      </w:r>
      <w:r w:rsidR="006031EE" w:rsidRPr="00DA3689">
        <w:rPr>
          <w:rFonts w:ascii="Times New Roman" w:hAnsi="Times New Roman" w:cs="Times New Roman"/>
          <w:sz w:val="28"/>
          <w:szCs w:val="28"/>
        </w:rPr>
        <w:t>, установленное в подпункте 3 пункта 4, и пункт 5</w:t>
      </w:r>
      <w:r w:rsidRPr="00DA3689">
        <w:rPr>
          <w:rFonts w:ascii="Times New Roman" w:hAnsi="Times New Roman" w:cs="Times New Roman"/>
          <w:sz w:val="28"/>
          <w:szCs w:val="28"/>
        </w:rPr>
        <w:t xml:space="preserve"> </w:t>
      </w:r>
      <w:r w:rsidR="006031EE" w:rsidRPr="00DA3689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Pr="00DA3689">
        <w:rPr>
          <w:rFonts w:ascii="Times New Roman" w:hAnsi="Times New Roman" w:cs="Times New Roman"/>
          <w:sz w:val="28"/>
          <w:szCs w:val="28"/>
        </w:rPr>
        <w:t>не распространяется</w:t>
      </w:r>
      <w:r w:rsidR="007B761B" w:rsidRPr="00DA3689">
        <w:rPr>
          <w:rFonts w:ascii="Times New Roman" w:hAnsi="Times New Roman" w:cs="Times New Roman"/>
          <w:sz w:val="28"/>
          <w:szCs w:val="28"/>
        </w:rPr>
        <w:t>:</w:t>
      </w:r>
      <w:r w:rsidR="00B33CBD" w:rsidRPr="00DA3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EC" w:rsidRDefault="006031EE" w:rsidP="007B761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A3689">
        <w:rPr>
          <w:rFonts w:ascii="Times New Roman" w:hAnsi="Times New Roman" w:cs="Times New Roman"/>
          <w:sz w:val="28"/>
          <w:szCs w:val="28"/>
        </w:rPr>
        <w:t xml:space="preserve">на </w:t>
      </w:r>
      <w:r w:rsidR="008F672A" w:rsidRPr="00DA3689">
        <w:rPr>
          <w:rFonts w:ascii="Times New Roman" w:hAnsi="Times New Roman" w:cs="Times New Roman"/>
          <w:sz w:val="28"/>
          <w:szCs w:val="28"/>
        </w:rPr>
        <w:t>остатки субсидий, в соответствии с порядком предоставления которых</w:t>
      </w:r>
      <w:r w:rsidR="004D1616" w:rsidRPr="00DA3689">
        <w:rPr>
          <w:rFonts w:ascii="Times New Roman" w:hAnsi="Times New Roman" w:cs="Times New Roman"/>
          <w:sz w:val="28"/>
          <w:szCs w:val="28"/>
        </w:rPr>
        <w:t>,</w:t>
      </w:r>
      <w:r w:rsidR="008F672A" w:rsidRPr="007B761B">
        <w:rPr>
          <w:rFonts w:ascii="Times New Roman" w:hAnsi="Times New Roman" w:cs="Times New Roman"/>
          <w:sz w:val="28"/>
          <w:szCs w:val="28"/>
        </w:rPr>
        <w:t xml:space="preserve"> установлен срок использования субсидий, выходящий за пределы финансового года</w:t>
      </w:r>
      <w:r w:rsidR="007B761B">
        <w:rPr>
          <w:rFonts w:ascii="Times New Roman" w:hAnsi="Times New Roman" w:cs="Times New Roman"/>
          <w:sz w:val="28"/>
          <w:szCs w:val="28"/>
        </w:rPr>
        <w:t>;</w:t>
      </w:r>
    </w:p>
    <w:p w:rsidR="007B761B" w:rsidRDefault="006031EE" w:rsidP="007B761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B761B">
        <w:rPr>
          <w:rFonts w:ascii="Times New Roman" w:hAnsi="Times New Roman" w:cs="Times New Roman"/>
          <w:sz w:val="28"/>
          <w:szCs w:val="28"/>
        </w:rPr>
        <w:t>остатки субсидий, предоставленных государственным предприятиям, в отношении которых правовым актом Ленинградской облас</w:t>
      </w:r>
      <w:r w:rsidR="00C62D29">
        <w:rPr>
          <w:rFonts w:ascii="Times New Roman" w:hAnsi="Times New Roman" w:cs="Times New Roman"/>
          <w:sz w:val="28"/>
          <w:szCs w:val="28"/>
        </w:rPr>
        <w:t>ти принято решение о ликвидации;</w:t>
      </w:r>
    </w:p>
    <w:p w:rsidR="00C62D29" w:rsidRPr="007B761B" w:rsidRDefault="00C62D29" w:rsidP="007B761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остатки субсидий, являющихся источником финансового обеспечения выплат, осуществляемых на возвратной основе.</w:t>
      </w:r>
    </w:p>
    <w:p w:rsidR="00F14C18" w:rsidRDefault="00317FC1" w:rsidP="00F14C1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 w:rsidRPr="00F14C18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</w:t>
      </w:r>
      <w:r w:rsidR="004018CF">
        <w:rPr>
          <w:rFonts w:ascii="Times New Roman" w:hAnsi="Times New Roman" w:cs="Times New Roman"/>
          <w:sz w:val="28"/>
          <w:szCs w:val="28"/>
        </w:rPr>
        <w:t>10-ти</w:t>
      </w:r>
      <w:r w:rsidR="004D1616" w:rsidRPr="00F14C18">
        <w:rPr>
          <w:rFonts w:ascii="Times New Roman" w:hAnsi="Times New Roman" w:cs="Times New Roman"/>
          <w:sz w:val="28"/>
          <w:szCs w:val="28"/>
        </w:rPr>
        <w:t xml:space="preserve"> </w:t>
      </w:r>
      <w:r w:rsidRPr="00F14C18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документов, предусмотренных </w:t>
      </w:r>
      <w:r w:rsidRPr="004336AE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874E4E">
        <w:rPr>
          <w:rFonts w:ascii="Times New Roman" w:hAnsi="Times New Roman" w:cs="Times New Roman"/>
          <w:sz w:val="28"/>
          <w:szCs w:val="28"/>
        </w:rPr>
        <w:t>3</w:t>
      </w:r>
      <w:r w:rsidR="00874E4E" w:rsidRPr="004336AE">
        <w:rPr>
          <w:rFonts w:ascii="Times New Roman" w:hAnsi="Times New Roman" w:cs="Times New Roman"/>
          <w:sz w:val="28"/>
          <w:szCs w:val="28"/>
        </w:rPr>
        <w:t xml:space="preserve"> </w:t>
      </w:r>
      <w:r w:rsidRPr="004336AE">
        <w:rPr>
          <w:rFonts w:ascii="Times New Roman" w:hAnsi="Times New Roman" w:cs="Times New Roman"/>
          <w:sz w:val="28"/>
          <w:szCs w:val="28"/>
        </w:rPr>
        <w:t xml:space="preserve">и </w:t>
      </w:r>
      <w:r w:rsidR="002A77A4">
        <w:rPr>
          <w:rFonts w:ascii="Times New Roman" w:hAnsi="Times New Roman" w:cs="Times New Roman"/>
          <w:sz w:val="28"/>
          <w:szCs w:val="28"/>
        </w:rPr>
        <w:t>4</w:t>
      </w:r>
      <w:r w:rsidR="00874E4E" w:rsidRPr="004336AE">
        <w:rPr>
          <w:rFonts w:ascii="Times New Roman" w:hAnsi="Times New Roman" w:cs="Times New Roman"/>
          <w:sz w:val="28"/>
          <w:szCs w:val="28"/>
        </w:rPr>
        <w:t xml:space="preserve"> </w:t>
      </w:r>
      <w:r w:rsidRPr="004336AE">
        <w:rPr>
          <w:rFonts w:ascii="Times New Roman" w:hAnsi="Times New Roman" w:cs="Times New Roman"/>
          <w:sz w:val="28"/>
          <w:szCs w:val="28"/>
        </w:rPr>
        <w:t>на</w:t>
      </w:r>
      <w:r w:rsidRPr="00F14C18">
        <w:rPr>
          <w:rFonts w:ascii="Times New Roman" w:hAnsi="Times New Roman" w:cs="Times New Roman"/>
          <w:sz w:val="28"/>
          <w:szCs w:val="28"/>
        </w:rPr>
        <w:t>стоящего Порядка, рассматривает представленные документы и принимает решение.</w:t>
      </w:r>
      <w:bookmarkStart w:id="4" w:name="Par16"/>
      <w:bookmarkEnd w:id="4"/>
    </w:p>
    <w:p w:rsidR="00317FC1" w:rsidRDefault="00317FC1" w:rsidP="00F14C1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4C18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874E4E">
        <w:rPr>
          <w:rFonts w:ascii="Times New Roman" w:hAnsi="Times New Roman" w:cs="Times New Roman"/>
          <w:sz w:val="28"/>
          <w:szCs w:val="28"/>
        </w:rPr>
        <w:t>возврат</w:t>
      </w:r>
      <w:r w:rsidR="00AD0F59">
        <w:rPr>
          <w:rFonts w:ascii="Times New Roman" w:hAnsi="Times New Roman" w:cs="Times New Roman"/>
          <w:sz w:val="28"/>
          <w:szCs w:val="28"/>
        </w:rPr>
        <w:t>а</w:t>
      </w:r>
      <w:r w:rsidRPr="00F14C18">
        <w:rPr>
          <w:rFonts w:ascii="Times New Roman" w:hAnsi="Times New Roman" w:cs="Times New Roman"/>
          <w:sz w:val="28"/>
          <w:szCs w:val="28"/>
        </w:rPr>
        <w:t xml:space="preserve"> </w:t>
      </w:r>
      <w:r w:rsidR="00874E4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74E4E" w:rsidRPr="000478CB">
        <w:rPr>
          <w:rFonts w:ascii="Times New Roman" w:hAnsi="Times New Roman" w:cs="Times New Roman"/>
          <w:sz w:val="28"/>
          <w:szCs w:val="28"/>
        </w:rPr>
        <w:t>в областной бюджет</w:t>
      </w:r>
      <w:r w:rsidR="00874E4E" w:rsidRPr="00F14C18">
        <w:rPr>
          <w:rFonts w:ascii="Times New Roman" w:hAnsi="Times New Roman" w:cs="Times New Roman"/>
          <w:sz w:val="28"/>
          <w:szCs w:val="28"/>
        </w:rPr>
        <w:t xml:space="preserve"> </w:t>
      </w:r>
      <w:r w:rsidRPr="00F14C18">
        <w:rPr>
          <w:rFonts w:ascii="Times New Roman" w:hAnsi="Times New Roman" w:cs="Times New Roman"/>
          <w:sz w:val="28"/>
          <w:szCs w:val="28"/>
        </w:rPr>
        <w:t>являются:</w:t>
      </w:r>
    </w:p>
    <w:p w:rsidR="00317FC1" w:rsidRPr="004336AE" w:rsidRDefault="00317FC1" w:rsidP="00F14C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"/>
      <w:bookmarkEnd w:id="5"/>
      <w:r w:rsidRPr="00317FC1">
        <w:rPr>
          <w:rFonts w:ascii="Times New Roman" w:hAnsi="Times New Roman" w:cs="Times New Roman"/>
          <w:sz w:val="28"/>
          <w:szCs w:val="28"/>
        </w:rPr>
        <w:t xml:space="preserve">1) </w:t>
      </w:r>
      <w:r w:rsidRPr="004336AE">
        <w:rPr>
          <w:rFonts w:ascii="Times New Roman" w:hAnsi="Times New Roman" w:cs="Times New Roman"/>
          <w:sz w:val="28"/>
          <w:szCs w:val="28"/>
        </w:rPr>
        <w:t>представление документов, не соответствующ</w:t>
      </w:r>
      <w:r w:rsidR="00874E4E">
        <w:rPr>
          <w:rFonts w:ascii="Times New Roman" w:hAnsi="Times New Roman" w:cs="Times New Roman"/>
          <w:sz w:val="28"/>
          <w:szCs w:val="28"/>
        </w:rPr>
        <w:t>их</w:t>
      </w:r>
      <w:r w:rsidRPr="004336AE">
        <w:rPr>
          <w:rFonts w:ascii="Times New Roman" w:hAnsi="Times New Roman" w:cs="Times New Roman"/>
          <w:sz w:val="28"/>
          <w:szCs w:val="28"/>
        </w:rPr>
        <w:t xml:space="preserve"> требованиям пунктов </w:t>
      </w:r>
      <w:r w:rsidR="00874E4E">
        <w:rPr>
          <w:rFonts w:ascii="Times New Roman" w:hAnsi="Times New Roman" w:cs="Times New Roman"/>
          <w:sz w:val="28"/>
          <w:szCs w:val="28"/>
        </w:rPr>
        <w:t>3</w:t>
      </w:r>
      <w:r w:rsidR="00874E4E" w:rsidRPr="004336AE">
        <w:rPr>
          <w:rFonts w:ascii="Times New Roman" w:hAnsi="Times New Roman" w:cs="Times New Roman"/>
          <w:sz w:val="28"/>
          <w:szCs w:val="28"/>
        </w:rPr>
        <w:t xml:space="preserve"> </w:t>
      </w:r>
      <w:r w:rsidRPr="004336AE">
        <w:rPr>
          <w:rFonts w:ascii="Times New Roman" w:hAnsi="Times New Roman" w:cs="Times New Roman"/>
          <w:sz w:val="28"/>
          <w:szCs w:val="28"/>
        </w:rPr>
        <w:t xml:space="preserve">и </w:t>
      </w:r>
      <w:r w:rsidR="002A77A4">
        <w:rPr>
          <w:rFonts w:ascii="Times New Roman" w:hAnsi="Times New Roman" w:cs="Times New Roman"/>
          <w:sz w:val="28"/>
          <w:szCs w:val="28"/>
        </w:rPr>
        <w:t>4</w:t>
      </w:r>
      <w:r w:rsidR="00874E4E" w:rsidRPr="004336AE">
        <w:rPr>
          <w:rFonts w:ascii="Times New Roman" w:hAnsi="Times New Roman" w:cs="Times New Roman"/>
          <w:sz w:val="28"/>
          <w:szCs w:val="28"/>
        </w:rPr>
        <w:t xml:space="preserve"> </w:t>
      </w:r>
      <w:r w:rsidRPr="004336AE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17FC1" w:rsidRPr="008F672A" w:rsidRDefault="00317FC1" w:rsidP="00F14C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"/>
      <w:bookmarkEnd w:id="6"/>
      <w:r w:rsidRPr="004336AE">
        <w:rPr>
          <w:rFonts w:ascii="Times New Roman" w:hAnsi="Times New Roman" w:cs="Times New Roman"/>
          <w:sz w:val="28"/>
          <w:szCs w:val="28"/>
        </w:rPr>
        <w:t xml:space="preserve">2) несоответствие указанных в обращении целей использования остатков субсидий целям </w:t>
      </w:r>
      <w:r w:rsidRPr="008F672A">
        <w:rPr>
          <w:rFonts w:ascii="Times New Roman" w:hAnsi="Times New Roman" w:cs="Times New Roman"/>
          <w:sz w:val="28"/>
          <w:szCs w:val="28"/>
        </w:rPr>
        <w:t>предоставления в соответствии с заключенным соглашением;</w:t>
      </w:r>
    </w:p>
    <w:p w:rsidR="00317FC1" w:rsidRPr="008F672A" w:rsidRDefault="00317FC1" w:rsidP="00F14C18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672A">
        <w:rPr>
          <w:rFonts w:ascii="Times New Roman" w:hAnsi="Times New Roman" w:cs="Times New Roman"/>
          <w:sz w:val="28"/>
          <w:szCs w:val="28"/>
        </w:rPr>
        <w:t xml:space="preserve">3) несоблюдение срока представления обращения, установленного пунктом </w:t>
      </w:r>
      <w:r w:rsidR="002A77A4">
        <w:rPr>
          <w:rFonts w:ascii="Times New Roman" w:hAnsi="Times New Roman" w:cs="Times New Roman"/>
          <w:sz w:val="28"/>
          <w:szCs w:val="28"/>
        </w:rPr>
        <w:t>4</w:t>
      </w:r>
      <w:r w:rsidRPr="008F67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371B6" w:rsidRDefault="00874E4E" w:rsidP="008F672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672A" w:rsidRPr="008F672A">
        <w:rPr>
          <w:rFonts w:ascii="Times New Roman" w:hAnsi="Times New Roman" w:cs="Times New Roman"/>
          <w:sz w:val="28"/>
          <w:szCs w:val="28"/>
        </w:rPr>
        <w:t>) отсутствие в порядке предоставления субсидий нормы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</w:t>
      </w:r>
      <w:r w:rsidR="007371B6">
        <w:rPr>
          <w:rFonts w:ascii="Times New Roman" w:hAnsi="Times New Roman" w:cs="Times New Roman"/>
          <w:sz w:val="28"/>
          <w:szCs w:val="28"/>
        </w:rPr>
        <w:t>;</w:t>
      </w:r>
    </w:p>
    <w:p w:rsidR="007371B6" w:rsidRDefault="00874E4E" w:rsidP="008F672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71B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7371B6">
        <w:rPr>
          <w:rFonts w:ascii="Times New Roman" w:hAnsi="Times New Roman" w:cs="Times New Roman"/>
          <w:sz w:val="28"/>
          <w:szCs w:val="28"/>
        </w:rPr>
        <w:t>обязательства получателя после 31 декабря отчетного финансового года</w:t>
      </w:r>
      <w:r w:rsidR="002A77A4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пунктом </w:t>
      </w:r>
      <w:r w:rsidR="002252B1">
        <w:rPr>
          <w:rFonts w:ascii="Times New Roman" w:hAnsi="Times New Roman" w:cs="Times New Roman"/>
          <w:sz w:val="28"/>
          <w:szCs w:val="28"/>
        </w:rPr>
        <w:t>7</w:t>
      </w:r>
      <w:r w:rsidR="002A77A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52E73">
        <w:rPr>
          <w:rFonts w:ascii="Times New Roman" w:hAnsi="Times New Roman" w:cs="Times New Roman"/>
          <w:sz w:val="28"/>
          <w:szCs w:val="28"/>
        </w:rPr>
        <w:t>.</w:t>
      </w:r>
    </w:p>
    <w:p w:rsidR="00317FC1" w:rsidRPr="00317FC1" w:rsidRDefault="00317FC1" w:rsidP="004336A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1"/>
      <w:bookmarkEnd w:id="7"/>
      <w:r w:rsidRPr="00317FC1">
        <w:rPr>
          <w:rFonts w:ascii="Times New Roman" w:hAnsi="Times New Roman" w:cs="Times New Roman"/>
          <w:sz w:val="28"/>
          <w:szCs w:val="28"/>
        </w:rPr>
        <w:lastRenderedPageBreak/>
        <w:t>Принятие решения оформляется правовым актом главного распорядителя в форме распоряжения</w:t>
      </w:r>
      <w:r w:rsidR="008F672A">
        <w:rPr>
          <w:rFonts w:ascii="Times New Roman" w:hAnsi="Times New Roman" w:cs="Times New Roman"/>
          <w:sz w:val="28"/>
          <w:szCs w:val="28"/>
        </w:rPr>
        <w:t xml:space="preserve"> </w:t>
      </w:r>
      <w:r w:rsidR="008F672A" w:rsidRPr="00317FC1">
        <w:rPr>
          <w:rFonts w:ascii="Times New Roman" w:hAnsi="Times New Roman" w:cs="Times New Roman"/>
          <w:sz w:val="28"/>
          <w:szCs w:val="28"/>
        </w:rPr>
        <w:t>(далее - распоряжение)</w:t>
      </w:r>
      <w:r w:rsidRPr="00317FC1">
        <w:rPr>
          <w:rFonts w:ascii="Times New Roman" w:hAnsi="Times New Roman" w:cs="Times New Roman"/>
          <w:sz w:val="28"/>
          <w:szCs w:val="28"/>
        </w:rPr>
        <w:t xml:space="preserve">, который должен содержать: </w:t>
      </w:r>
      <w:r w:rsidR="009375D6">
        <w:rPr>
          <w:rFonts w:ascii="Times New Roman" w:hAnsi="Times New Roman" w:cs="Times New Roman"/>
          <w:sz w:val="28"/>
          <w:szCs w:val="28"/>
        </w:rPr>
        <w:t>наименование целевой статьи расходов областного бюджета и</w:t>
      </w:r>
      <w:r w:rsidR="00280FE3">
        <w:rPr>
          <w:rFonts w:ascii="Times New Roman" w:hAnsi="Times New Roman" w:cs="Times New Roman"/>
          <w:sz w:val="28"/>
          <w:szCs w:val="28"/>
        </w:rPr>
        <w:t xml:space="preserve"> (или)</w:t>
      </w:r>
      <w:r w:rsidR="009375D6">
        <w:rPr>
          <w:rFonts w:ascii="Times New Roman" w:hAnsi="Times New Roman" w:cs="Times New Roman"/>
          <w:sz w:val="28"/>
          <w:szCs w:val="28"/>
        </w:rPr>
        <w:t xml:space="preserve"> дополнительного кода </w:t>
      </w:r>
      <w:r w:rsidR="00280FE3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9375D6">
        <w:rPr>
          <w:rFonts w:ascii="Times New Roman" w:hAnsi="Times New Roman" w:cs="Times New Roman"/>
          <w:sz w:val="28"/>
          <w:szCs w:val="28"/>
        </w:rPr>
        <w:t>расходов</w:t>
      </w:r>
      <w:r w:rsidR="00280FE3">
        <w:rPr>
          <w:rFonts w:ascii="Times New Roman" w:hAnsi="Times New Roman" w:cs="Times New Roman"/>
          <w:sz w:val="28"/>
          <w:szCs w:val="28"/>
        </w:rPr>
        <w:t>,</w:t>
      </w:r>
      <w:r w:rsidR="009375D6">
        <w:rPr>
          <w:rFonts w:ascii="Times New Roman" w:hAnsi="Times New Roman" w:cs="Times New Roman"/>
          <w:sz w:val="28"/>
          <w:szCs w:val="28"/>
        </w:rPr>
        <w:t xml:space="preserve"> </w:t>
      </w:r>
      <w:r w:rsidRPr="00317FC1">
        <w:rPr>
          <w:rFonts w:ascii="Times New Roman" w:hAnsi="Times New Roman" w:cs="Times New Roman"/>
          <w:sz w:val="28"/>
          <w:szCs w:val="28"/>
        </w:rPr>
        <w:t xml:space="preserve">наименование и ИНН получателя, реквизиты соглашения, </w:t>
      </w:r>
      <w:r w:rsidR="008F672A">
        <w:rPr>
          <w:rFonts w:ascii="Times New Roman" w:hAnsi="Times New Roman" w:cs="Times New Roman"/>
          <w:sz w:val="28"/>
          <w:szCs w:val="28"/>
        </w:rPr>
        <w:t>размер</w:t>
      </w:r>
      <w:r w:rsidRPr="00317FC1">
        <w:rPr>
          <w:rFonts w:ascii="Times New Roman" w:hAnsi="Times New Roman" w:cs="Times New Roman"/>
          <w:sz w:val="28"/>
          <w:szCs w:val="28"/>
        </w:rPr>
        <w:t xml:space="preserve"> остатка субсидии, </w:t>
      </w:r>
      <w:r w:rsidR="00280FE3">
        <w:rPr>
          <w:rFonts w:ascii="Times New Roman" w:hAnsi="Times New Roman" w:cs="Times New Roman"/>
          <w:sz w:val="28"/>
          <w:szCs w:val="28"/>
        </w:rPr>
        <w:t xml:space="preserve">размер подтвержденной </w:t>
      </w:r>
      <w:r w:rsidR="00280FE3" w:rsidRPr="00317FC1">
        <w:rPr>
          <w:rFonts w:ascii="Times New Roman" w:hAnsi="Times New Roman" w:cs="Times New Roman"/>
          <w:sz w:val="28"/>
          <w:szCs w:val="28"/>
        </w:rPr>
        <w:t>потребност</w:t>
      </w:r>
      <w:r w:rsidR="00280FE3">
        <w:rPr>
          <w:rFonts w:ascii="Times New Roman" w:hAnsi="Times New Roman" w:cs="Times New Roman"/>
          <w:sz w:val="28"/>
          <w:szCs w:val="28"/>
        </w:rPr>
        <w:t>и</w:t>
      </w:r>
      <w:r w:rsidR="00280FE3" w:rsidRPr="00317FC1">
        <w:rPr>
          <w:rFonts w:ascii="Times New Roman" w:hAnsi="Times New Roman" w:cs="Times New Roman"/>
          <w:sz w:val="28"/>
          <w:szCs w:val="28"/>
        </w:rPr>
        <w:t xml:space="preserve"> </w:t>
      </w:r>
      <w:r w:rsidR="00280FE3">
        <w:rPr>
          <w:rFonts w:ascii="Times New Roman" w:hAnsi="Times New Roman" w:cs="Times New Roman"/>
          <w:sz w:val="28"/>
          <w:szCs w:val="28"/>
        </w:rPr>
        <w:t xml:space="preserve">и </w:t>
      </w:r>
      <w:r w:rsidR="005D3A3D">
        <w:rPr>
          <w:rFonts w:ascii="Times New Roman" w:hAnsi="Times New Roman" w:cs="Times New Roman"/>
          <w:sz w:val="28"/>
          <w:szCs w:val="28"/>
        </w:rPr>
        <w:t xml:space="preserve">(или) </w:t>
      </w:r>
      <w:r w:rsidR="00280FE3">
        <w:rPr>
          <w:rFonts w:ascii="Times New Roman" w:hAnsi="Times New Roman" w:cs="Times New Roman"/>
          <w:sz w:val="28"/>
          <w:szCs w:val="28"/>
        </w:rPr>
        <w:t>размер средств, подлежащих возврату.</w:t>
      </w:r>
    </w:p>
    <w:p w:rsidR="00F2061B" w:rsidRPr="00F2061B" w:rsidRDefault="00F2061B" w:rsidP="00F2061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5"/>
      <w:bookmarkEnd w:id="8"/>
      <w:r w:rsidRPr="00F2061B">
        <w:rPr>
          <w:rFonts w:ascii="Times New Roman" w:hAnsi="Times New Roman" w:cs="Times New Roman"/>
          <w:sz w:val="28"/>
          <w:szCs w:val="28"/>
        </w:rPr>
        <w:t>Главный распорядитель направляет проект распоряжения в срок не позднее 20 февраля текущего года на согласование в Комитет финансов Ленинградской области (далее - Комитет финансов), пояснительную записку, содержащую мотивированное обоснование принятого главным распорядителем средств областного бюджета решения, причины образования остатков субсидий с приложением сведений о неиспользованных в отчетном финансовом году остатках субсидий, в том числе грантов в форме субсидий, по форме, согласно приложению 1 к настоящему Порядку.</w:t>
      </w:r>
    </w:p>
    <w:p w:rsidR="002C721D" w:rsidRPr="002C721D" w:rsidRDefault="002C721D" w:rsidP="002C721D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721D">
        <w:rPr>
          <w:rFonts w:ascii="Times New Roman" w:hAnsi="Times New Roman" w:cs="Times New Roman"/>
          <w:sz w:val="28"/>
          <w:szCs w:val="28"/>
        </w:rPr>
        <w:t xml:space="preserve">Главный распорядитель несет ответственность за достоверность информации, представляемой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F6EE5">
        <w:rPr>
          <w:rFonts w:ascii="Times New Roman" w:hAnsi="Times New Roman" w:cs="Times New Roman"/>
          <w:sz w:val="28"/>
          <w:szCs w:val="28"/>
        </w:rPr>
        <w:t>1</w:t>
      </w:r>
      <w:r w:rsidRPr="002C72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80257" w:rsidRDefault="00370D0F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6A64">
        <w:rPr>
          <w:rFonts w:ascii="Times New Roman" w:hAnsi="Times New Roman" w:cs="Times New Roman"/>
          <w:sz w:val="28"/>
          <w:szCs w:val="28"/>
        </w:rPr>
        <w:t xml:space="preserve">Комитет финансов согласовывает проект распоряжения не позднее </w:t>
      </w:r>
      <w:r w:rsidR="004018CF">
        <w:rPr>
          <w:rFonts w:ascii="Times New Roman" w:hAnsi="Times New Roman" w:cs="Times New Roman"/>
          <w:sz w:val="28"/>
          <w:szCs w:val="28"/>
        </w:rPr>
        <w:t>7-го</w:t>
      </w:r>
      <w:r w:rsidRPr="00846A64">
        <w:rPr>
          <w:rFonts w:ascii="Times New Roman" w:hAnsi="Times New Roman" w:cs="Times New Roman"/>
          <w:sz w:val="28"/>
          <w:szCs w:val="28"/>
        </w:rPr>
        <w:t xml:space="preserve"> рабочего дня со дня его получения либо направляет главному распорядителю заключение об отказе в согласовании с указанием </w:t>
      </w:r>
      <w:r w:rsidRPr="00424D87">
        <w:rPr>
          <w:rFonts w:ascii="Times New Roman" w:hAnsi="Times New Roman" w:cs="Times New Roman"/>
          <w:sz w:val="28"/>
          <w:szCs w:val="28"/>
        </w:rPr>
        <w:t>причины, по которой распоряжение не может быть согласовано.</w:t>
      </w:r>
      <w:r w:rsidR="00C6350A">
        <w:rPr>
          <w:rFonts w:ascii="Times New Roman" w:hAnsi="Times New Roman" w:cs="Times New Roman"/>
          <w:sz w:val="28"/>
          <w:szCs w:val="28"/>
        </w:rPr>
        <w:t xml:space="preserve"> </w:t>
      </w:r>
      <w:r w:rsidR="00A131E4" w:rsidRPr="00C541A5">
        <w:rPr>
          <w:rFonts w:ascii="Times New Roman" w:hAnsi="Times New Roman" w:cs="Times New Roman"/>
          <w:sz w:val="28"/>
          <w:szCs w:val="28"/>
        </w:rPr>
        <w:t xml:space="preserve">Комитет финансов вправе запрашивать у главного распорядителя дополнительные материалы и пояснения. </w:t>
      </w:r>
    </w:p>
    <w:p w:rsidR="00425014" w:rsidRDefault="00A131E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41A5">
        <w:rPr>
          <w:rFonts w:ascii="Times New Roman" w:hAnsi="Times New Roman" w:cs="Times New Roman"/>
          <w:sz w:val="28"/>
          <w:szCs w:val="28"/>
        </w:rPr>
        <w:t xml:space="preserve">При получении заключения </w:t>
      </w:r>
      <w:r w:rsidR="00E51872">
        <w:rPr>
          <w:rFonts w:ascii="Times New Roman" w:hAnsi="Times New Roman" w:cs="Times New Roman"/>
          <w:sz w:val="28"/>
          <w:szCs w:val="28"/>
        </w:rPr>
        <w:t>К</w:t>
      </w:r>
      <w:r w:rsidRPr="00C541A5">
        <w:rPr>
          <w:rFonts w:ascii="Times New Roman" w:hAnsi="Times New Roman" w:cs="Times New Roman"/>
          <w:sz w:val="28"/>
          <w:szCs w:val="28"/>
        </w:rPr>
        <w:t>омитета финансов об отказе в согласовании проекта распоряжения главный распорядитель</w:t>
      </w:r>
      <w:r w:rsidR="00425014">
        <w:rPr>
          <w:rFonts w:ascii="Times New Roman" w:hAnsi="Times New Roman" w:cs="Times New Roman"/>
          <w:sz w:val="28"/>
          <w:szCs w:val="28"/>
        </w:rPr>
        <w:t xml:space="preserve"> </w:t>
      </w:r>
      <w:r w:rsidRPr="00C541A5">
        <w:rPr>
          <w:rFonts w:ascii="Times New Roman" w:hAnsi="Times New Roman" w:cs="Times New Roman"/>
          <w:sz w:val="28"/>
          <w:szCs w:val="28"/>
        </w:rPr>
        <w:t xml:space="preserve">после устранения замечаний, </w:t>
      </w:r>
      <w:r w:rsidR="00425014">
        <w:rPr>
          <w:rFonts w:ascii="Times New Roman" w:hAnsi="Times New Roman" w:cs="Times New Roman"/>
          <w:sz w:val="28"/>
          <w:szCs w:val="28"/>
        </w:rPr>
        <w:t xml:space="preserve">но </w:t>
      </w:r>
      <w:r w:rsidRPr="00C541A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B2E00">
        <w:rPr>
          <w:rFonts w:ascii="Times New Roman" w:hAnsi="Times New Roman" w:cs="Times New Roman"/>
          <w:sz w:val="28"/>
          <w:szCs w:val="28"/>
        </w:rPr>
        <w:t>1</w:t>
      </w:r>
      <w:r w:rsidRPr="00C541A5">
        <w:rPr>
          <w:rFonts w:ascii="Times New Roman" w:hAnsi="Times New Roman" w:cs="Times New Roman"/>
          <w:sz w:val="28"/>
          <w:szCs w:val="28"/>
        </w:rPr>
        <w:t xml:space="preserve"> марта текущего финансового года </w:t>
      </w:r>
      <w:r w:rsidR="00425014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Pr="00C541A5">
        <w:rPr>
          <w:rFonts w:ascii="Times New Roman" w:hAnsi="Times New Roman" w:cs="Times New Roman"/>
          <w:sz w:val="28"/>
          <w:szCs w:val="28"/>
        </w:rPr>
        <w:t>направ</w:t>
      </w:r>
      <w:r w:rsidR="00AD0F59">
        <w:rPr>
          <w:rFonts w:ascii="Times New Roman" w:hAnsi="Times New Roman" w:cs="Times New Roman"/>
          <w:sz w:val="28"/>
          <w:szCs w:val="28"/>
        </w:rPr>
        <w:t>ляет</w:t>
      </w:r>
      <w:r w:rsidRPr="00C541A5">
        <w:rPr>
          <w:rFonts w:ascii="Times New Roman" w:hAnsi="Times New Roman" w:cs="Times New Roman"/>
          <w:sz w:val="28"/>
          <w:szCs w:val="28"/>
        </w:rPr>
        <w:t xml:space="preserve"> </w:t>
      </w:r>
      <w:r w:rsidR="00425014">
        <w:rPr>
          <w:rFonts w:ascii="Times New Roman" w:hAnsi="Times New Roman" w:cs="Times New Roman"/>
          <w:sz w:val="28"/>
          <w:szCs w:val="28"/>
        </w:rPr>
        <w:t xml:space="preserve">в Комитет финансов </w:t>
      </w:r>
      <w:r w:rsidRPr="00C541A5">
        <w:rPr>
          <w:rFonts w:ascii="Times New Roman" w:hAnsi="Times New Roman" w:cs="Times New Roman"/>
          <w:sz w:val="28"/>
          <w:szCs w:val="28"/>
        </w:rPr>
        <w:t>проект распоряжения для его согласования.</w:t>
      </w:r>
      <w:r w:rsidR="00680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1E4" w:rsidRPr="00425014" w:rsidRDefault="00425014" w:rsidP="0042501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46A64">
        <w:rPr>
          <w:rFonts w:ascii="Times New Roman" w:hAnsi="Times New Roman" w:cs="Times New Roman"/>
          <w:sz w:val="28"/>
          <w:szCs w:val="28"/>
        </w:rPr>
        <w:t xml:space="preserve">Комитет финансов </w:t>
      </w:r>
      <w:r w:rsidR="00AD0F59">
        <w:rPr>
          <w:rFonts w:ascii="Times New Roman" w:hAnsi="Times New Roman" w:cs="Times New Roman"/>
          <w:sz w:val="28"/>
          <w:szCs w:val="28"/>
        </w:rPr>
        <w:t>рассматривает</w:t>
      </w:r>
      <w:r w:rsidRPr="0084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повторно направленный </w:t>
      </w:r>
      <w:r w:rsidRPr="00846A64">
        <w:rPr>
          <w:rFonts w:ascii="Times New Roman" w:hAnsi="Times New Roman" w:cs="Times New Roman"/>
          <w:sz w:val="28"/>
          <w:szCs w:val="28"/>
        </w:rPr>
        <w:t xml:space="preserve">проект распоряжения не позднее </w:t>
      </w:r>
      <w:r w:rsidR="00B561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846A64">
        <w:rPr>
          <w:rFonts w:ascii="Times New Roman" w:hAnsi="Times New Roman" w:cs="Times New Roman"/>
          <w:sz w:val="28"/>
          <w:szCs w:val="28"/>
        </w:rPr>
        <w:t xml:space="preserve"> рабочего дня со дня его получения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FC1" w:rsidRDefault="00317FC1" w:rsidP="004336A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1645">
        <w:rPr>
          <w:rFonts w:ascii="Times New Roman" w:hAnsi="Times New Roman" w:cs="Times New Roman"/>
          <w:sz w:val="28"/>
          <w:szCs w:val="28"/>
        </w:rPr>
        <w:t>Основаниями для отказа</w:t>
      </w:r>
      <w:r w:rsidR="00E51872">
        <w:rPr>
          <w:rFonts w:ascii="Times New Roman" w:hAnsi="Times New Roman" w:cs="Times New Roman"/>
          <w:sz w:val="28"/>
          <w:szCs w:val="28"/>
        </w:rPr>
        <w:t xml:space="preserve"> </w:t>
      </w:r>
      <w:r w:rsidR="00E51872" w:rsidRPr="003E1645">
        <w:rPr>
          <w:rFonts w:ascii="Times New Roman" w:hAnsi="Times New Roman" w:cs="Times New Roman"/>
          <w:sz w:val="28"/>
          <w:szCs w:val="28"/>
        </w:rPr>
        <w:t xml:space="preserve">в согласовании </w:t>
      </w:r>
      <w:r w:rsidR="00E51872">
        <w:rPr>
          <w:rFonts w:ascii="Times New Roman" w:hAnsi="Times New Roman" w:cs="Times New Roman"/>
          <w:sz w:val="28"/>
          <w:szCs w:val="28"/>
        </w:rPr>
        <w:t>К</w:t>
      </w:r>
      <w:r w:rsidR="00E51872" w:rsidRPr="00C541A5">
        <w:rPr>
          <w:rFonts w:ascii="Times New Roman" w:hAnsi="Times New Roman" w:cs="Times New Roman"/>
          <w:sz w:val="28"/>
          <w:szCs w:val="28"/>
        </w:rPr>
        <w:t>омите</w:t>
      </w:r>
      <w:r w:rsidR="00E51872">
        <w:rPr>
          <w:rFonts w:ascii="Times New Roman" w:hAnsi="Times New Roman" w:cs="Times New Roman"/>
          <w:sz w:val="28"/>
          <w:szCs w:val="28"/>
        </w:rPr>
        <w:t>том</w:t>
      </w:r>
      <w:r w:rsidR="00E51872" w:rsidRPr="00C541A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3E1645">
        <w:rPr>
          <w:rFonts w:ascii="Times New Roman" w:hAnsi="Times New Roman" w:cs="Times New Roman"/>
          <w:sz w:val="28"/>
          <w:szCs w:val="28"/>
        </w:rPr>
        <w:t xml:space="preserve"> </w:t>
      </w:r>
      <w:r w:rsidR="00424D87">
        <w:rPr>
          <w:rFonts w:ascii="Times New Roman" w:hAnsi="Times New Roman" w:cs="Times New Roman"/>
          <w:sz w:val="28"/>
          <w:szCs w:val="28"/>
        </w:rPr>
        <w:t>п</w:t>
      </w:r>
      <w:r w:rsidR="00E51872">
        <w:rPr>
          <w:rFonts w:ascii="Times New Roman" w:hAnsi="Times New Roman" w:cs="Times New Roman"/>
          <w:sz w:val="28"/>
          <w:szCs w:val="28"/>
        </w:rPr>
        <w:t>роекта распоряжения являются:</w:t>
      </w:r>
    </w:p>
    <w:p w:rsidR="00E51872" w:rsidRPr="00E51872" w:rsidRDefault="00E51872" w:rsidP="00E5187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1872">
        <w:rPr>
          <w:rFonts w:ascii="Times New Roman" w:hAnsi="Times New Roman" w:cs="Times New Roman"/>
          <w:sz w:val="28"/>
          <w:szCs w:val="28"/>
        </w:rPr>
        <w:t>превышение суммы, заявленной к подтверждению потребности в остатке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1872">
        <w:rPr>
          <w:rFonts w:ascii="Times New Roman" w:hAnsi="Times New Roman" w:cs="Times New Roman"/>
          <w:sz w:val="28"/>
          <w:szCs w:val="28"/>
        </w:rPr>
        <w:t>, над суммой неисполненных обязательств получателя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1872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не использованный остаток субсидий;</w:t>
      </w:r>
    </w:p>
    <w:p w:rsidR="00E51872" w:rsidRPr="00E51872" w:rsidRDefault="00E51872" w:rsidP="00E5187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1872">
        <w:rPr>
          <w:rFonts w:ascii="Times New Roman" w:hAnsi="Times New Roman" w:cs="Times New Roman"/>
          <w:sz w:val="28"/>
          <w:szCs w:val="28"/>
        </w:rPr>
        <w:t xml:space="preserve">несоблюдение срока направления проекта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51872">
        <w:rPr>
          <w:rFonts w:ascii="Times New Roman" w:hAnsi="Times New Roman" w:cs="Times New Roman"/>
          <w:sz w:val="28"/>
          <w:szCs w:val="28"/>
        </w:rPr>
        <w:t xml:space="preserve">, установленного в пункте </w:t>
      </w:r>
      <w:r w:rsidR="00FF6EE5">
        <w:rPr>
          <w:rFonts w:ascii="Times New Roman" w:hAnsi="Times New Roman" w:cs="Times New Roman"/>
          <w:sz w:val="28"/>
          <w:szCs w:val="28"/>
        </w:rPr>
        <w:t>11</w:t>
      </w:r>
      <w:r w:rsidRPr="00E5187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7FC1" w:rsidRPr="003E1645" w:rsidRDefault="00317FC1" w:rsidP="004336A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0"/>
      <w:bookmarkEnd w:id="9"/>
      <w:r w:rsidRPr="003E1645">
        <w:rPr>
          <w:rFonts w:ascii="Times New Roman" w:hAnsi="Times New Roman" w:cs="Times New Roman"/>
          <w:sz w:val="28"/>
          <w:szCs w:val="28"/>
        </w:rPr>
        <w:t xml:space="preserve">В случае согласования Комитетом финансов проекта распоряжения главный распорядитель в течение </w:t>
      </w:r>
      <w:r w:rsidR="004018CF">
        <w:rPr>
          <w:rFonts w:ascii="Times New Roman" w:hAnsi="Times New Roman" w:cs="Times New Roman"/>
          <w:sz w:val="28"/>
          <w:szCs w:val="28"/>
        </w:rPr>
        <w:t>7-ми</w:t>
      </w:r>
      <w:r w:rsidRPr="003E1645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правового акта обеспечивает внесение соответствующих изменений в соглашение о предоставлении субсидии с оформле</w:t>
      </w:r>
      <w:r w:rsidR="00846A64">
        <w:rPr>
          <w:rFonts w:ascii="Times New Roman" w:hAnsi="Times New Roman" w:cs="Times New Roman"/>
          <w:sz w:val="28"/>
          <w:szCs w:val="28"/>
        </w:rPr>
        <w:t>нием дополнительного соглашения</w:t>
      </w:r>
      <w:r w:rsidR="007B761B">
        <w:rPr>
          <w:rFonts w:ascii="Times New Roman" w:hAnsi="Times New Roman" w:cs="Times New Roman"/>
          <w:sz w:val="28"/>
          <w:szCs w:val="28"/>
        </w:rPr>
        <w:t xml:space="preserve"> (в случае необходимости)</w:t>
      </w:r>
      <w:r w:rsidR="00846A64">
        <w:rPr>
          <w:rFonts w:ascii="Times New Roman" w:hAnsi="Times New Roman" w:cs="Times New Roman"/>
          <w:sz w:val="28"/>
          <w:szCs w:val="28"/>
        </w:rPr>
        <w:t xml:space="preserve"> или </w:t>
      </w:r>
      <w:r w:rsidR="00C6350A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846A64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C6350A">
        <w:rPr>
          <w:rFonts w:ascii="Times New Roman" w:hAnsi="Times New Roman" w:cs="Times New Roman"/>
          <w:sz w:val="28"/>
          <w:szCs w:val="28"/>
        </w:rPr>
        <w:t>об объеме средств субсидии,</w:t>
      </w:r>
      <w:r w:rsidR="0053328A">
        <w:rPr>
          <w:rFonts w:ascii="Times New Roman" w:hAnsi="Times New Roman" w:cs="Times New Roman"/>
          <w:sz w:val="28"/>
          <w:szCs w:val="28"/>
        </w:rPr>
        <w:t xml:space="preserve"> подлежащих возврату в областной бюджет</w:t>
      </w:r>
      <w:r w:rsidR="00846A64">
        <w:rPr>
          <w:rFonts w:ascii="Times New Roman" w:hAnsi="Times New Roman" w:cs="Times New Roman"/>
          <w:sz w:val="28"/>
          <w:szCs w:val="28"/>
        </w:rPr>
        <w:t>.</w:t>
      </w:r>
    </w:p>
    <w:p w:rsidR="00317FC1" w:rsidRDefault="00317FC1" w:rsidP="004336AE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645">
        <w:rPr>
          <w:rFonts w:ascii="Times New Roman" w:hAnsi="Times New Roman" w:cs="Times New Roman"/>
          <w:sz w:val="28"/>
          <w:szCs w:val="28"/>
        </w:rPr>
        <w:lastRenderedPageBreak/>
        <w:t xml:space="preserve">Возврат остатков субсидии, по которым принято </w:t>
      </w:r>
      <w:r w:rsidR="00F339E5" w:rsidRPr="003E1645">
        <w:rPr>
          <w:rFonts w:ascii="Times New Roman" w:hAnsi="Times New Roman" w:cs="Times New Roman"/>
          <w:sz w:val="28"/>
          <w:szCs w:val="28"/>
        </w:rPr>
        <w:t>р</w:t>
      </w:r>
      <w:r w:rsidR="00F339E5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65E5B">
        <w:rPr>
          <w:rFonts w:ascii="Times New Roman" w:hAnsi="Times New Roman" w:cs="Times New Roman"/>
          <w:sz w:val="28"/>
          <w:szCs w:val="28"/>
        </w:rPr>
        <w:t>о возврате</w:t>
      </w:r>
      <w:r w:rsidRPr="003E1645">
        <w:rPr>
          <w:rFonts w:ascii="Times New Roman" w:hAnsi="Times New Roman" w:cs="Times New Roman"/>
          <w:sz w:val="28"/>
          <w:szCs w:val="28"/>
        </w:rPr>
        <w:t xml:space="preserve">, осуществляется получателем в </w:t>
      </w:r>
      <w:r w:rsidR="00F8403D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AD0F59">
        <w:rPr>
          <w:rFonts w:ascii="Times New Roman" w:hAnsi="Times New Roman" w:cs="Times New Roman"/>
          <w:sz w:val="28"/>
          <w:szCs w:val="28"/>
        </w:rPr>
        <w:t>срок</w:t>
      </w:r>
      <w:r w:rsidR="00F8403D">
        <w:rPr>
          <w:rFonts w:ascii="Times New Roman" w:hAnsi="Times New Roman" w:cs="Times New Roman"/>
          <w:sz w:val="28"/>
          <w:szCs w:val="28"/>
        </w:rPr>
        <w:t>и</w:t>
      </w:r>
      <w:r w:rsidR="00AD0F59">
        <w:rPr>
          <w:rFonts w:ascii="Times New Roman" w:hAnsi="Times New Roman" w:cs="Times New Roman"/>
          <w:sz w:val="28"/>
          <w:szCs w:val="28"/>
        </w:rPr>
        <w:t xml:space="preserve">, </w:t>
      </w:r>
      <w:r w:rsidR="00F8403D">
        <w:rPr>
          <w:rFonts w:ascii="Times New Roman" w:hAnsi="Times New Roman" w:cs="Times New Roman"/>
          <w:sz w:val="28"/>
          <w:szCs w:val="28"/>
        </w:rPr>
        <w:t>которые определены правовым актом, регулирующим предоставление из областного бюджета соответствующей</w:t>
      </w:r>
      <w:r w:rsidR="00AD0F59" w:rsidRPr="008F672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D0F59">
        <w:rPr>
          <w:rFonts w:ascii="Times New Roman" w:hAnsi="Times New Roman" w:cs="Times New Roman"/>
          <w:sz w:val="28"/>
          <w:szCs w:val="28"/>
        </w:rPr>
        <w:t>и (соглашением)</w:t>
      </w:r>
      <w:r w:rsidRPr="003E1645">
        <w:rPr>
          <w:rFonts w:ascii="Times New Roman" w:hAnsi="Times New Roman" w:cs="Times New Roman"/>
          <w:sz w:val="28"/>
          <w:szCs w:val="28"/>
        </w:rPr>
        <w:t xml:space="preserve">, </w:t>
      </w:r>
      <w:r w:rsidR="005B5FE3">
        <w:rPr>
          <w:rFonts w:ascii="Times New Roman" w:hAnsi="Times New Roman" w:cs="Times New Roman"/>
          <w:sz w:val="28"/>
          <w:szCs w:val="28"/>
        </w:rPr>
        <w:t>но</w:t>
      </w:r>
      <w:r w:rsidRPr="003E1645">
        <w:rPr>
          <w:rFonts w:ascii="Times New Roman" w:hAnsi="Times New Roman" w:cs="Times New Roman"/>
          <w:sz w:val="28"/>
          <w:szCs w:val="28"/>
        </w:rPr>
        <w:t xml:space="preserve"> не позднее 1 апреля текущего</w:t>
      </w:r>
      <w:r w:rsidR="006E05B1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Pr="003E1645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85CEC" w:rsidRDefault="00685CEC" w:rsidP="00EA410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EA4103">
        <w:rPr>
          <w:rFonts w:ascii="Times New Roman" w:hAnsi="Times New Roman" w:cs="Times New Roman"/>
          <w:sz w:val="28"/>
          <w:szCs w:val="26"/>
        </w:rPr>
        <w:t>В случае уменьшения размера принятых обязательств после принятия решения о наличии потребности в использовании остатков субсидии вследствие уменьшения цены договора (контракта, соглашения), источником финансового обеспечения которых являются остатки субсидии, получатель уведомляет главного распорядителя и возвращает разницу между ранее принятыми обязательствами и их уточненным объемом в областной бюджет в течение месяца после заключения дополнительного соглашения к договору (контракту, соглашению) об уменьшении</w:t>
      </w:r>
      <w:proofErr w:type="gramEnd"/>
      <w:r w:rsidRPr="00EA4103">
        <w:rPr>
          <w:rFonts w:ascii="Times New Roman" w:hAnsi="Times New Roman" w:cs="Times New Roman"/>
          <w:sz w:val="28"/>
          <w:szCs w:val="26"/>
        </w:rPr>
        <w:t xml:space="preserve"> суммы обязательства.</w:t>
      </w:r>
    </w:p>
    <w:p w:rsidR="00685CEC" w:rsidRDefault="00685CEC" w:rsidP="00685CE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Главный распорядитель до 15 апреля </w:t>
      </w:r>
      <w:r w:rsidR="003F28BE" w:rsidRPr="008F672A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="00196CD4">
        <w:rPr>
          <w:rFonts w:ascii="Times New Roman" w:hAnsi="Times New Roman" w:cs="Times New Roman"/>
          <w:sz w:val="28"/>
          <w:szCs w:val="26"/>
        </w:rPr>
        <w:t>направляет в Комитет финансов сведения</w:t>
      </w:r>
      <w:r>
        <w:rPr>
          <w:rFonts w:ascii="Times New Roman" w:hAnsi="Times New Roman" w:cs="Times New Roman"/>
          <w:sz w:val="28"/>
          <w:szCs w:val="26"/>
        </w:rPr>
        <w:t xml:space="preserve"> о </w:t>
      </w:r>
      <w:r w:rsidR="004F1BF6" w:rsidRPr="004F1BF6">
        <w:rPr>
          <w:rFonts w:ascii="Times New Roman" w:hAnsi="Times New Roman" w:cs="Times New Roman"/>
          <w:sz w:val="28"/>
          <w:szCs w:val="26"/>
        </w:rPr>
        <w:t>неиспользованных остатках субсидий, в том числе грантов в форме субсидий, возвращенных получателями в областной бюджет Ленинградской области</w:t>
      </w:r>
      <w:r w:rsidR="004F1BF6">
        <w:rPr>
          <w:rFonts w:ascii="Times New Roman" w:hAnsi="Times New Roman" w:cs="Times New Roman"/>
          <w:sz w:val="28"/>
          <w:szCs w:val="26"/>
        </w:rPr>
        <w:t xml:space="preserve"> </w:t>
      </w:r>
      <w:r w:rsidR="002C4F35" w:rsidRPr="008D3CB4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 w:rsidR="002C4F35">
        <w:rPr>
          <w:rFonts w:ascii="Times New Roman" w:hAnsi="Times New Roman" w:cs="Times New Roman"/>
          <w:sz w:val="28"/>
          <w:szCs w:val="28"/>
        </w:rPr>
        <w:t xml:space="preserve"> 2</w:t>
      </w:r>
      <w:r w:rsidR="002C4F35" w:rsidRPr="008D3CB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685CEC" w:rsidRDefault="00685CEC" w:rsidP="004F1BF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4F1BF6" w:rsidRPr="004F1BF6" w:rsidRDefault="004F1BF6" w:rsidP="004F1BF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200"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6"/>
        </w:rPr>
        <w:sectPr w:rsidR="004F1BF6" w:rsidRPr="004F1BF6" w:rsidSect="00C541A5">
          <w:pgSz w:w="11906" w:h="16838"/>
          <w:pgMar w:top="1021" w:right="567" w:bottom="1021" w:left="1134" w:header="0" w:footer="0" w:gutter="0"/>
          <w:cols w:space="720"/>
          <w:noEndnote/>
        </w:sectPr>
      </w:pPr>
    </w:p>
    <w:p w:rsidR="00B62C7A" w:rsidRDefault="00B62C7A" w:rsidP="00B62C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B62C7A" w:rsidRPr="00B62C7A" w:rsidRDefault="00D431C4" w:rsidP="00D431C4">
      <w:pPr>
        <w:tabs>
          <w:tab w:val="left" w:pos="285"/>
          <w:tab w:val="center" w:pos="739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62C7A" w:rsidRPr="00B6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B62C7A" w:rsidRP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неиспользованных в отчетном финансовом году остатках субсидий, в том числе грантов в форме субсидий, предоставленных из областного бюджета Ленинградской области на финансовое обеспечение затрат</w:t>
      </w:r>
    </w:p>
    <w:p w:rsidR="008929DF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_____года</w:t>
      </w:r>
    </w:p>
    <w:p w:rsid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2C7A" w:rsidRPr="00F14FB8" w:rsidRDefault="00B62C7A" w:rsidP="00D431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ГРБС:</w:t>
      </w:r>
      <w:r w:rsidRPr="00F14F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B62C7A" w:rsidRPr="00F14FB8" w:rsidRDefault="00B62C7A" w:rsidP="00D431C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Единица измерения: руб.</w:t>
      </w:r>
    </w:p>
    <w:p w:rsid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440"/>
        <w:gridCol w:w="941"/>
        <w:gridCol w:w="1533"/>
        <w:gridCol w:w="941"/>
        <w:gridCol w:w="468"/>
        <w:gridCol w:w="1009"/>
        <w:gridCol w:w="873"/>
        <w:gridCol w:w="965"/>
        <w:gridCol w:w="921"/>
        <w:gridCol w:w="1012"/>
        <w:gridCol w:w="606"/>
        <w:gridCol w:w="1456"/>
        <w:gridCol w:w="1984"/>
        <w:gridCol w:w="1134"/>
        <w:gridCol w:w="993"/>
      </w:tblGrid>
      <w:tr w:rsidR="00F14FB8" w:rsidRPr="00F14FB8" w:rsidTr="00F14FB8">
        <w:trPr>
          <w:trHeight w:val="1680"/>
        </w:trPr>
        <w:tc>
          <w:tcPr>
            <w:tcW w:w="440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N </w:t>
            </w:r>
            <w:proofErr w:type="gramStart"/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1533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КБК расходов по предоставлению субсидии (целевая статья расходов, </w:t>
            </w:r>
            <w:proofErr w:type="spellStart"/>
            <w:proofErr w:type="gramStart"/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доп</w:t>
            </w:r>
            <w:proofErr w:type="spellEnd"/>
            <w:proofErr w:type="gramEnd"/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КР)</w:t>
            </w:r>
          </w:p>
        </w:tc>
        <w:tc>
          <w:tcPr>
            <w:tcW w:w="941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получателя субсидии</w:t>
            </w:r>
          </w:p>
        </w:tc>
        <w:tc>
          <w:tcPr>
            <w:tcW w:w="468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1009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Реквизиты соглашения о предоставлении субсидии</w:t>
            </w:r>
          </w:p>
        </w:tc>
        <w:tc>
          <w:tcPr>
            <w:tcW w:w="873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субсидии в соответствии с соглашением</w:t>
            </w:r>
          </w:p>
        </w:tc>
        <w:tc>
          <w:tcPr>
            <w:tcW w:w="965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перечисленной субсидии из областного бюджета</w:t>
            </w:r>
          </w:p>
        </w:tc>
        <w:tc>
          <w:tcPr>
            <w:tcW w:w="2539" w:type="dxa"/>
            <w:gridSpan w:val="3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остатков субсидии на 1 января текущего финансового года</w:t>
            </w:r>
          </w:p>
        </w:tc>
        <w:tc>
          <w:tcPr>
            <w:tcW w:w="1456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4712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неисполненных обязательств, принятых до начала текущего финансового года</w:t>
            </w:r>
            <w:bookmarkStart w:id="10" w:name="_GoBack"/>
            <w:bookmarkEnd w:id="10"/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*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B95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Требование о наличии неисполненных обязательств не применяется в соответствии с п. </w:t>
            </w:r>
            <w:r w:rsidR="00B95B0C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Порядка (предельная дата использования субсидии в соответствии с порядком предоставления субсидии (соглашением)/</w:t>
            </w: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 xml:space="preserve">срок ликвидации государственного предприятия ЛО в соответствии с </w:t>
            </w: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распоряжением Правительства ЛО)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Размер подтвержденных главным распорядителем остатков субсидии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остатков субсидии, подлежащих возврату</w:t>
            </w:r>
          </w:p>
        </w:tc>
      </w:tr>
      <w:tr w:rsidR="00F14FB8" w:rsidRPr="00F14FB8" w:rsidTr="00F14FB8">
        <w:trPr>
          <w:trHeight w:val="825"/>
        </w:trPr>
        <w:tc>
          <w:tcPr>
            <w:tcW w:w="440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533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68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65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21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Остаток отчетного года</w:t>
            </w:r>
          </w:p>
        </w:tc>
        <w:tc>
          <w:tcPr>
            <w:tcW w:w="1012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Остаток за предыдущий период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1456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14FB8" w:rsidRPr="00F14FB8" w:rsidTr="00F14FB8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1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533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941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468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965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921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012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15</w:t>
            </w:r>
          </w:p>
        </w:tc>
      </w:tr>
      <w:tr w:rsidR="00F14FB8" w:rsidRPr="00F14FB8" w:rsidTr="00F14FB8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F14FB8" w:rsidRPr="00F14FB8" w:rsidTr="00F14FB8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F14FB8" w:rsidRPr="00F14FB8" w:rsidTr="00F14FB8">
        <w:trPr>
          <w:trHeight w:val="300"/>
        </w:trPr>
        <w:tc>
          <w:tcPr>
            <w:tcW w:w="5332" w:type="dxa"/>
            <w:gridSpan w:val="6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E216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Итого по КБК: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4B41ED" w:rsidRPr="00F14FB8" w:rsidTr="00F14FB8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6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4B41ED" w:rsidRPr="00F14FB8" w:rsidTr="00F14FB8">
        <w:trPr>
          <w:trHeight w:val="300"/>
        </w:trPr>
        <w:tc>
          <w:tcPr>
            <w:tcW w:w="440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60D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468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:rsidR="004B41ED" w:rsidRPr="00F14FB8" w:rsidRDefault="004B41ED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F14FB8" w:rsidRPr="00F14FB8" w:rsidTr="00F14FB8">
        <w:trPr>
          <w:trHeight w:val="300"/>
        </w:trPr>
        <w:tc>
          <w:tcPr>
            <w:tcW w:w="5332" w:type="dxa"/>
            <w:gridSpan w:val="6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E216A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87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noWrap/>
            <w:tcMar>
              <w:left w:w="28" w:type="dxa"/>
              <w:right w:w="28" w:type="dxa"/>
            </w:tcMar>
            <w:hideMark/>
          </w:tcPr>
          <w:p w:rsidR="00F14FB8" w:rsidRPr="00F14FB8" w:rsidRDefault="00F14FB8" w:rsidP="00F14F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14FB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</w:tbl>
    <w:p w:rsid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4FB8" w:rsidRDefault="00F14FB8" w:rsidP="00F14F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14F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*Не заполняется в случаях, указанных в п. </w:t>
      </w:r>
      <w:r w:rsidR="00B95B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F14F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Порядка</w:t>
      </w:r>
    </w:p>
    <w:p w:rsidR="00F14FB8" w:rsidRDefault="00F14FB8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4FB8" w:rsidRDefault="00F14FB8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4FB8" w:rsidRDefault="00F14FB8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4FB8" w:rsidRDefault="00F14FB8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63A59" w:rsidRDefault="00163A59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63A59" w:rsidRDefault="00163A59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63A59" w:rsidRDefault="00163A59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62C7A" w:rsidRDefault="00B62C7A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Достоверность сведений подтверждаю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B62C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 комитета ________________</w:t>
      </w:r>
    </w:p>
    <w:p w:rsidR="00196CD4" w:rsidRDefault="00AA0EB4" w:rsidP="00B62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ФИО</w:t>
      </w:r>
      <w:r w:rsidR="00196CD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 w:type="page"/>
      </w:r>
    </w:p>
    <w:p w:rsidR="00E81512" w:rsidRDefault="00E81512" w:rsidP="00E8151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E81512" w:rsidRDefault="00E81512" w:rsidP="00E815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1BF6" w:rsidRPr="004F1BF6" w:rsidRDefault="004F1BF6" w:rsidP="004F1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1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Сведения</w:t>
      </w:r>
    </w:p>
    <w:p w:rsidR="004F1BF6" w:rsidRPr="004F1BF6" w:rsidRDefault="004F1BF6" w:rsidP="004F1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1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неиспользованных остатках субсидий, в том числе грантов в форме субсидий, возвращенных получателями в областной бюджет Ленинградской области</w:t>
      </w:r>
    </w:p>
    <w:p w:rsidR="00AA0EB4" w:rsidRDefault="004F1BF6" w:rsidP="004F1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F1B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15 апреля _____года</w:t>
      </w:r>
      <w:r w:rsidR="00AA0E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AA0E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AA0EB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E81512" w:rsidRDefault="00E81512" w:rsidP="004F1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81512" w:rsidRDefault="00E81512" w:rsidP="004F1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88166A" w:rsidRPr="00F14FB8" w:rsidRDefault="0088166A" w:rsidP="00881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Наименование ГРБС:</w:t>
      </w:r>
      <w:r w:rsidRPr="00F14F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8166A" w:rsidRPr="00F14FB8" w:rsidRDefault="0088166A" w:rsidP="008816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B62C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Единица измерения: руб.</w:t>
      </w:r>
    </w:p>
    <w:p w:rsidR="00E81512" w:rsidRDefault="00E81512" w:rsidP="004F1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6"/>
        <w:gridCol w:w="1740"/>
        <w:gridCol w:w="2972"/>
        <w:gridCol w:w="1740"/>
        <w:gridCol w:w="745"/>
        <w:gridCol w:w="1883"/>
        <w:gridCol w:w="1540"/>
        <w:gridCol w:w="1738"/>
        <w:gridCol w:w="2068"/>
      </w:tblGrid>
      <w:tr w:rsidR="0088166A" w:rsidRPr="0088166A" w:rsidTr="0088166A">
        <w:trPr>
          <w:trHeight w:val="1680"/>
        </w:trPr>
        <w:tc>
          <w:tcPr>
            <w:tcW w:w="641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N </w:t>
            </w:r>
            <w:proofErr w:type="gramStart"/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1479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субсидии</w:t>
            </w:r>
          </w:p>
        </w:tc>
        <w:tc>
          <w:tcPr>
            <w:tcW w:w="3379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КБК расходов по предоставлению субсидии (целевая статья расходов, </w:t>
            </w:r>
            <w:proofErr w:type="spellStart"/>
            <w:proofErr w:type="gramStart"/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доп</w:t>
            </w:r>
            <w:proofErr w:type="spellEnd"/>
            <w:proofErr w:type="gramEnd"/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КР)</w:t>
            </w:r>
          </w:p>
        </w:tc>
        <w:tc>
          <w:tcPr>
            <w:tcW w:w="1479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Наименование получателя субсидии</w:t>
            </w:r>
          </w:p>
        </w:tc>
        <w:tc>
          <w:tcPr>
            <w:tcW w:w="599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1534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Реквизиты соглашения о предоставлении субсидии</w:t>
            </w:r>
          </w:p>
        </w:tc>
        <w:tc>
          <w:tcPr>
            <w:tcW w:w="1714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остатков субсидии, подлежащих возврату</w:t>
            </w:r>
          </w:p>
        </w:tc>
        <w:tc>
          <w:tcPr>
            <w:tcW w:w="1716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Размер остатков субсидии, возвращенных получателем</w:t>
            </w:r>
          </w:p>
        </w:tc>
        <w:tc>
          <w:tcPr>
            <w:tcW w:w="1779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Реквизиты подтверждающих платежных документов</w:t>
            </w:r>
          </w:p>
        </w:tc>
      </w:tr>
      <w:tr w:rsidR="0088166A" w:rsidRPr="0088166A" w:rsidTr="0088166A">
        <w:trPr>
          <w:trHeight w:val="300"/>
        </w:trPr>
        <w:tc>
          <w:tcPr>
            <w:tcW w:w="641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379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479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99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534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714" w:type="dxa"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7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</w:t>
            </w:r>
          </w:p>
        </w:tc>
      </w:tr>
      <w:tr w:rsidR="0088166A" w:rsidRPr="0088166A" w:rsidTr="0088166A">
        <w:trPr>
          <w:trHeight w:val="300"/>
        </w:trPr>
        <w:tc>
          <w:tcPr>
            <w:tcW w:w="641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:rsidTr="0088166A">
        <w:trPr>
          <w:trHeight w:val="300"/>
        </w:trPr>
        <w:tc>
          <w:tcPr>
            <w:tcW w:w="641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:rsidTr="0088166A">
        <w:trPr>
          <w:trHeight w:val="300"/>
        </w:trPr>
        <w:tc>
          <w:tcPr>
            <w:tcW w:w="9111" w:type="dxa"/>
            <w:gridSpan w:val="6"/>
            <w:noWrap/>
            <w:hideMark/>
          </w:tcPr>
          <w:p w:rsidR="0088166A" w:rsidRPr="0088166A" w:rsidRDefault="0088166A" w:rsidP="00881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Итого по КБК:</w:t>
            </w:r>
          </w:p>
        </w:tc>
        <w:tc>
          <w:tcPr>
            <w:tcW w:w="171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:rsidTr="0088166A">
        <w:trPr>
          <w:trHeight w:val="300"/>
        </w:trPr>
        <w:tc>
          <w:tcPr>
            <w:tcW w:w="641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:rsidTr="0088166A">
        <w:trPr>
          <w:trHeight w:val="300"/>
        </w:trPr>
        <w:tc>
          <w:tcPr>
            <w:tcW w:w="641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33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  <w:tr w:rsidR="0088166A" w:rsidRPr="0088166A" w:rsidTr="0088166A">
        <w:trPr>
          <w:trHeight w:val="300"/>
        </w:trPr>
        <w:tc>
          <w:tcPr>
            <w:tcW w:w="9111" w:type="dxa"/>
            <w:gridSpan w:val="6"/>
            <w:noWrap/>
            <w:hideMark/>
          </w:tcPr>
          <w:p w:rsidR="0088166A" w:rsidRPr="0088166A" w:rsidRDefault="0088166A" w:rsidP="008816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Всего:</w:t>
            </w:r>
          </w:p>
        </w:tc>
        <w:tc>
          <w:tcPr>
            <w:tcW w:w="1714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16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88166A" w:rsidRPr="0088166A" w:rsidRDefault="0088166A" w:rsidP="00881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8166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</w:tr>
    </w:tbl>
    <w:p w:rsidR="005D5DEE" w:rsidRPr="005D5DEE" w:rsidRDefault="005D5DEE" w:rsidP="00DE6E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D5DEE" w:rsidRPr="005D5DEE" w:rsidSect="00DE6E55">
      <w:pgSz w:w="16838" w:h="11906" w:orient="landscape"/>
      <w:pgMar w:top="1134" w:right="1021" w:bottom="567" w:left="102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69" w:rsidRDefault="003A1B69" w:rsidP="00A629FF">
      <w:pPr>
        <w:spacing w:after="0" w:line="240" w:lineRule="auto"/>
      </w:pPr>
      <w:r>
        <w:separator/>
      </w:r>
    </w:p>
  </w:endnote>
  <w:endnote w:type="continuationSeparator" w:id="0">
    <w:p w:rsidR="003A1B69" w:rsidRDefault="003A1B69" w:rsidP="00A6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69" w:rsidRDefault="003A1B69" w:rsidP="00A629FF">
      <w:pPr>
        <w:spacing w:after="0" w:line="240" w:lineRule="auto"/>
      </w:pPr>
      <w:r>
        <w:separator/>
      </w:r>
    </w:p>
  </w:footnote>
  <w:footnote w:type="continuationSeparator" w:id="0">
    <w:p w:rsidR="003A1B69" w:rsidRDefault="003A1B69" w:rsidP="00A62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272"/>
    <w:multiLevelType w:val="hybridMultilevel"/>
    <w:tmpl w:val="A09AAE78"/>
    <w:lvl w:ilvl="0" w:tplc="D3AE36A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6823CDB"/>
    <w:multiLevelType w:val="hybridMultilevel"/>
    <w:tmpl w:val="BDB438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91F16"/>
    <w:multiLevelType w:val="hybridMultilevel"/>
    <w:tmpl w:val="8CCCEF44"/>
    <w:lvl w:ilvl="0" w:tplc="FD207D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F4A10"/>
    <w:multiLevelType w:val="hybridMultilevel"/>
    <w:tmpl w:val="2754239A"/>
    <w:lvl w:ilvl="0" w:tplc="45E8296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EC"/>
    <w:rsid w:val="000210D9"/>
    <w:rsid w:val="00064937"/>
    <w:rsid w:val="00084F3C"/>
    <w:rsid w:val="000B26BD"/>
    <w:rsid w:val="000B2E00"/>
    <w:rsid w:val="000C1216"/>
    <w:rsid w:val="000C738D"/>
    <w:rsid w:val="001065F3"/>
    <w:rsid w:val="00163A59"/>
    <w:rsid w:val="00164F30"/>
    <w:rsid w:val="001749D2"/>
    <w:rsid w:val="00184145"/>
    <w:rsid w:val="00196CD4"/>
    <w:rsid w:val="001A0BDB"/>
    <w:rsid w:val="001B0394"/>
    <w:rsid w:val="001C0955"/>
    <w:rsid w:val="001C7456"/>
    <w:rsid w:val="001E2C00"/>
    <w:rsid w:val="001F3852"/>
    <w:rsid w:val="00221969"/>
    <w:rsid w:val="002252B1"/>
    <w:rsid w:val="00245E28"/>
    <w:rsid w:val="00280FE3"/>
    <w:rsid w:val="00287BB3"/>
    <w:rsid w:val="002A3CAF"/>
    <w:rsid w:val="002A77A4"/>
    <w:rsid w:val="002B0422"/>
    <w:rsid w:val="002C4F35"/>
    <w:rsid w:val="002C721D"/>
    <w:rsid w:val="002E2451"/>
    <w:rsid w:val="002E78A5"/>
    <w:rsid w:val="00301EC8"/>
    <w:rsid w:val="00317FC1"/>
    <w:rsid w:val="00334689"/>
    <w:rsid w:val="00364C7E"/>
    <w:rsid w:val="00370D0F"/>
    <w:rsid w:val="00391F60"/>
    <w:rsid w:val="003A1B69"/>
    <w:rsid w:val="003E1645"/>
    <w:rsid w:val="003F28BE"/>
    <w:rsid w:val="004018CF"/>
    <w:rsid w:val="00424D87"/>
    <w:rsid w:val="00425014"/>
    <w:rsid w:val="004336AE"/>
    <w:rsid w:val="00444CE0"/>
    <w:rsid w:val="00444EE4"/>
    <w:rsid w:val="004712D8"/>
    <w:rsid w:val="0047785F"/>
    <w:rsid w:val="004B41ED"/>
    <w:rsid w:val="004C334E"/>
    <w:rsid w:val="004D1616"/>
    <w:rsid w:val="004D57C8"/>
    <w:rsid w:val="004E73EC"/>
    <w:rsid w:val="004F1BF6"/>
    <w:rsid w:val="004F2E79"/>
    <w:rsid w:val="004F3818"/>
    <w:rsid w:val="004F67F8"/>
    <w:rsid w:val="00512472"/>
    <w:rsid w:val="0053328A"/>
    <w:rsid w:val="00536EF8"/>
    <w:rsid w:val="0054195E"/>
    <w:rsid w:val="00564C83"/>
    <w:rsid w:val="00565E5B"/>
    <w:rsid w:val="00570253"/>
    <w:rsid w:val="005803E6"/>
    <w:rsid w:val="00593EDB"/>
    <w:rsid w:val="005A6E80"/>
    <w:rsid w:val="005B5FE3"/>
    <w:rsid w:val="005C2788"/>
    <w:rsid w:val="005D1030"/>
    <w:rsid w:val="005D3A3D"/>
    <w:rsid w:val="005D5DEE"/>
    <w:rsid w:val="006031EE"/>
    <w:rsid w:val="00620655"/>
    <w:rsid w:val="00643078"/>
    <w:rsid w:val="00655A7F"/>
    <w:rsid w:val="00680257"/>
    <w:rsid w:val="00685CEC"/>
    <w:rsid w:val="006E05B1"/>
    <w:rsid w:val="006F2B1C"/>
    <w:rsid w:val="007371B6"/>
    <w:rsid w:val="00740165"/>
    <w:rsid w:val="00750177"/>
    <w:rsid w:val="0075356E"/>
    <w:rsid w:val="00773AF5"/>
    <w:rsid w:val="00776ACD"/>
    <w:rsid w:val="007A1A55"/>
    <w:rsid w:val="007B6BEC"/>
    <w:rsid w:val="007B761B"/>
    <w:rsid w:val="008058A3"/>
    <w:rsid w:val="0080740F"/>
    <w:rsid w:val="00846A64"/>
    <w:rsid w:val="008618A2"/>
    <w:rsid w:val="00874E4E"/>
    <w:rsid w:val="0088166A"/>
    <w:rsid w:val="008929DF"/>
    <w:rsid w:val="008A2A32"/>
    <w:rsid w:val="008A3DBD"/>
    <w:rsid w:val="008C001F"/>
    <w:rsid w:val="008C5BD9"/>
    <w:rsid w:val="008D3CB4"/>
    <w:rsid w:val="008E5C73"/>
    <w:rsid w:val="008E70B0"/>
    <w:rsid w:val="008F672A"/>
    <w:rsid w:val="00914F3E"/>
    <w:rsid w:val="00921BA6"/>
    <w:rsid w:val="00922425"/>
    <w:rsid w:val="009224FE"/>
    <w:rsid w:val="00934062"/>
    <w:rsid w:val="009375D6"/>
    <w:rsid w:val="00974583"/>
    <w:rsid w:val="009825FB"/>
    <w:rsid w:val="00A12A1B"/>
    <w:rsid w:val="00A131E4"/>
    <w:rsid w:val="00A14205"/>
    <w:rsid w:val="00A52E73"/>
    <w:rsid w:val="00A629FF"/>
    <w:rsid w:val="00A62F1E"/>
    <w:rsid w:val="00A708E7"/>
    <w:rsid w:val="00AA0EB4"/>
    <w:rsid w:val="00AB3B5B"/>
    <w:rsid w:val="00AD0F59"/>
    <w:rsid w:val="00AE0E61"/>
    <w:rsid w:val="00AE3955"/>
    <w:rsid w:val="00AF196C"/>
    <w:rsid w:val="00AF405A"/>
    <w:rsid w:val="00B06E09"/>
    <w:rsid w:val="00B1565A"/>
    <w:rsid w:val="00B33CBD"/>
    <w:rsid w:val="00B561D4"/>
    <w:rsid w:val="00B62C7A"/>
    <w:rsid w:val="00B70010"/>
    <w:rsid w:val="00B95B0C"/>
    <w:rsid w:val="00BA698D"/>
    <w:rsid w:val="00BD2522"/>
    <w:rsid w:val="00BD3CD7"/>
    <w:rsid w:val="00BE01E7"/>
    <w:rsid w:val="00BE12EB"/>
    <w:rsid w:val="00BE52B7"/>
    <w:rsid w:val="00C218F7"/>
    <w:rsid w:val="00C221F1"/>
    <w:rsid w:val="00C24159"/>
    <w:rsid w:val="00C416F5"/>
    <w:rsid w:val="00C46764"/>
    <w:rsid w:val="00C5042C"/>
    <w:rsid w:val="00C541A5"/>
    <w:rsid w:val="00C62D29"/>
    <w:rsid w:val="00C6350A"/>
    <w:rsid w:val="00CA12D5"/>
    <w:rsid w:val="00CA5305"/>
    <w:rsid w:val="00CB0B32"/>
    <w:rsid w:val="00CD11D3"/>
    <w:rsid w:val="00CD2C8C"/>
    <w:rsid w:val="00CD5EEC"/>
    <w:rsid w:val="00CF1C1E"/>
    <w:rsid w:val="00D26D37"/>
    <w:rsid w:val="00D33378"/>
    <w:rsid w:val="00D431C4"/>
    <w:rsid w:val="00D453C9"/>
    <w:rsid w:val="00D524EA"/>
    <w:rsid w:val="00D772F0"/>
    <w:rsid w:val="00D83B5B"/>
    <w:rsid w:val="00D921E9"/>
    <w:rsid w:val="00DA3689"/>
    <w:rsid w:val="00DE2A45"/>
    <w:rsid w:val="00DE6E55"/>
    <w:rsid w:val="00E00F8D"/>
    <w:rsid w:val="00E10FEE"/>
    <w:rsid w:val="00E216A1"/>
    <w:rsid w:val="00E24623"/>
    <w:rsid w:val="00E51872"/>
    <w:rsid w:val="00E81512"/>
    <w:rsid w:val="00E9059E"/>
    <w:rsid w:val="00EA4103"/>
    <w:rsid w:val="00EA5B51"/>
    <w:rsid w:val="00EA7778"/>
    <w:rsid w:val="00ED17D7"/>
    <w:rsid w:val="00EE026D"/>
    <w:rsid w:val="00EE3ABC"/>
    <w:rsid w:val="00EF3239"/>
    <w:rsid w:val="00F10169"/>
    <w:rsid w:val="00F14C18"/>
    <w:rsid w:val="00F14FB8"/>
    <w:rsid w:val="00F2061B"/>
    <w:rsid w:val="00F231B7"/>
    <w:rsid w:val="00F339E5"/>
    <w:rsid w:val="00F62565"/>
    <w:rsid w:val="00F67DCA"/>
    <w:rsid w:val="00F75550"/>
    <w:rsid w:val="00F80357"/>
    <w:rsid w:val="00F83178"/>
    <w:rsid w:val="00F8403D"/>
    <w:rsid w:val="00F8764C"/>
    <w:rsid w:val="00FB1174"/>
    <w:rsid w:val="00FF2C1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CD"/>
    <w:pPr>
      <w:ind w:left="720"/>
      <w:contextualSpacing/>
    </w:pPr>
  </w:style>
  <w:style w:type="paragraph" w:customStyle="1" w:styleId="ConsPlusNormal">
    <w:name w:val="ConsPlusNormal"/>
    <w:rsid w:val="005D5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C416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6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6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16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16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9FF"/>
  </w:style>
  <w:style w:type="paragraph" w:styleId="ad">
    <w:name w:val="footer"/>
    <w:basedOn w:val="a"/>
    <w:link w:val="ae"/>
    <w:uiPriority w:val="99"/>
    <w:unhideWhenUsed/>
    <w:rsid w:val="00A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29FF"/>
  </w:style>
  <w:style w:type="table" w:styleId="af">
    <w:name w:val="Table Grid"/>
    <w:basedOn w:val="a1"/>
    <w:uiPriority w:val="59"/>
    <w:rsid w:val="00F1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CD"/>
    <w:pPr>
      <w:ind w:left="720"/>
      <w:contextualSpacing/>
    </w:pPr>
  </w:style>
  <w:style w:type="paragraph" w:customStyle="1" w:styleId="ConsPlusNormal">
    <w:name w:val="ConsPlusNormal"/>
    <w:rsid w:val="005D5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C416F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16F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16F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16F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16F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6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629FF"/>
  </w:style>
  <w:style w:type="paragraph" w:styleId="ad">
    <w:name w:val="footer"/>
    <w:basedOn w:val="a"/>
    <w:link w:val="ae"/>
    <w:uiPriority w:val="99"/>
    <w:unhideWhenUsed/>
    <w:rsid w:val="00A62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29FF"/>
  </w:style>
  <w:style w:type="table" w:styleId="af">
    <w:name w:val="Table Grid"/>
    <w:basedOn w:val="a1"/>
    <w:uiPriority w:val="59"/>
    <w:rsid w:val="00F1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EAFA6C36B86BA1BAA5221D20F70CD03224757E80AF3F976A9BCC6AE78256B616416E91D0925D47282DE513A2E37AA48DA64506CD50A1C679F06377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CDF3-6D74-4A23-95C8-B3F62464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Жемчюговайте Полина Александровна</cp:lastModifiedBy>
  <cp:revision>46</cp:revision>
  <cp:lastPrinted>2021-12-03T12:52:00Z</cp:lastPrinted>
  <dcterms:created xsi:type="dcterms:W3CDTF">2021-12-03T09:09:00Z</dcterms:created>
  <dcterms:modified xsi:type="dcterms:W3CDTF">2021-12-22T13:52:00Z</dcterms:modified>
</cp:coreProperties>
</file>